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"/>
        <w:gridCol w:w="3052"/>
        <w:gridCol w:w="1543"/>
        <w:gridCol w:w="2113"/>
        <w:gridCol w:w="2110"/>
      </w:tblGrid>
      <w:tr w:rsidR="00E401B2" w14:paraId="0487434B" w14:textId="77777777" w:rsidTr="00372394">
        <w:tc>
          <w:tcPr>
            <w:tcW w:w="9350" w:type="dxa"/>
            <w:gridSpan w:val="5"/>
          </w:tcPr>
          <w:p w14:paraId="7300E612" w14:textId="5636FDAE" w:rsidR="00E401B2" w:rsidRDefault="00E401B2">
            <w:r>
              <w:t xml:space="preserve">TAD </w:t>
            </w:r>
            <w:r w:rsidR="000F6AE5">
              <w:t>Double Linked List</w:t>
            </w:r>
          </w:p>
        </w:tc>
      </w:tr>
      <w:tr w:rsidR="00E401B2" w:rsidRPr="00FE0858" w14:paraId="67F19834" w14:textId="77777777" w:rsidTr="00213081">
        <w:tc>
          <w:tcPr>
            <w:tcW w:w="9350" w:type="dxa"/>
            <w:gridSpan w:val="5"/>
          </w:tcPr>
          <w:p w14:paraId="542D465F" w14:textId="0F6D5C0E" w:rsidR="00E401B2" w:rsidRPr="00FE0858" w:rsidRDefault="006524B4">
            <w:r>
              <w:t>DoubleLinkedList:</w:t>
            </w:r>
            <w:r w:rsidR="00D74F3E" w:rsidRPr="00FE0858">
              <w:t xml:space="preserve"> </w:t>
            </w:r>
            <w:r w:rsidR="00B82110">
              <w:t>N = set of nodes, n = nodes</w:t>
            </w:r>
            <w:r w:rsidR="00B82110" w:rsidRPr="00B82110">
              <w:drawing>
                <wp:inline distT="0" distB="0" distL="0" distR="0" wp14:anchorId="7168FADE" wp14:editId="636CFE33">
                  <wp:extent cx="5943600" cy="1440180"/>
                  <wp:effectExtent l="0" t="0" r="0" b="7620"/>
                  <wp:docPr id="20412852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28523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1B2" w:rsidRPr="00FE0858" w14:paraId="69358690" w14:textId="77777777" w:rsidTr="000F6AE5">
        <w:trPr>
          <w:trHeight w:val="1274"/>
        </w:trPr>
        <w:tc>
          <w:tcPr>
            <w:tcW w:w="9350" w:type="dxa"/>
            <w:gridSpan w:val="5"/>
          </w:tcPr>
          <w:p w14:paraId="3A690019" w14:textId="71713E41" w:rsidR="000F6AE5" w:rsidRPr="000F6AE5" w:rsidRDefault="00FE0858" w:rsidP="000F6AE5">
            <w:pPr>
              <w:rPr>
                <w:rFonts w:eastAsiaTheme="minorEastAsia"/>
              </w:rPr>
            </w:pPr>
            <w:r w:rsidRPr="00FE0858">
              <w:t>Inv</w:t>
            </w:r>
            <w:r w:rsidR="000F6AE5">
              <w:t>: N = set of nodes, n = nodes</w:t>
            </w:r>
            <w:r w:rsidR="000F6AE5" w:rsidRPr="000F6AE5">
              <w:drawing>
                <wp:inline distT="0" distB="0" distL="0" distR="0" wp14:anchorId="137409D9" wp14:editId="65AA895F">
                  <wp:extent cx="5943600" cy="580390"/>
                  <wp:effectExtent l="0" t="0" r="0" b="0"/>
                  <wp:docPr id="15500583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5836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B4" w14:paraId="360ED187" w14:textId="77777777" w:rsidTr="006524B4">
        <w:tc>
          <w:tcPr>
            <w:tcW w:w="495" w:type="dxa"/>
          </w:tcPr>
          <w:p w14:paraId="45782717" w14:textId="77777777" w:rsidR="00E401B2" w:rsidRPr="00FE0858" w:rsidRDefault="00E401B2"/>
        </w:tc>
        <w:tc>
          <w:tcPr>
            <w:tcW w:w="2905" w:type="dxa"/>
          </w:tcPr>
          <w:p w14:paraId="2D8082F6" w14:textId="77777777" w:rsidR="00E401B2" w:rsidRDefault="00E401B2">
            <w:r>
              <w:t>Operation</w:t>
            </w:r>
          </w:p>
        </w:tc>
        <w:tc>
          <w:tcPr>
            <w:tcW w:w="1715" w:type="dxa"/>
          </w:tcPr>
          <w:p w14:paraId="362CD688" w14:textId="77777777" w:rsidR="00E401B2" w:rsidRDefault="00E401B2">
            <w:r>
              <w:t>Input</w:t>
            </w:r>
          </w:p>
        </w:tc>
        <w:tc>
          <w:tcPr>
            <w:tcW w:w="2209" w:type="dxa"/>
          </w:tcPr>
          <w:p w14:paraId="712EFDF7" w14:textId="77777777" w:rsidR="00E401B2" w:rsidRDefault="00E401B2">
            <w:r>
              <w:t>Output</w:t>
            </w:r>
          </w:p>
        </w:tc>
        <w:tc>
          <w:tcPr>
            <w:tcW w:w="2026" w:type="dxa"/>
          </w:tcPr>
          <w:p w14:paraId="32D1CF6A" w14:textId="77777777" w:rsidR="00E401B2" w:rsidRDefault="00E401B2">
            <w:r>
              <w:t>Type</w:t>
            </w:r>
          </w:p>
        </w:tc>
      </w:tr>
      <w:tr w:rsidR="006524B4" w14:paraId="7C69F034" w14:textId="77777777" w:rsidTr="006524B4">
        <w:tc>
          <w:tcPr>
            <w:tcW w:w="495" w:type="dxa"/>
          </w:tcPr>
          <w:p w14:paraId="26C846AF" w14:textId="15DE4885" w:rsidR="00E401B2" w:rsidRDefault="006524B4">
            <w:r>
              <w:t>1</w:t>
            </w:r>
          </w:p>
        </w:tc>
        <w:tc>
          <w:tcPr>
            <w:tcW w:w="2905" w:type="dxa"/>
          </w:tcPr>
          <w:p w14:paraId="6C4C62C4" w14:textId="5B920BD4" w:rsidR="00E401B2" w:rsidRDefault="006524B4">
            <w:r>
              <w:t>DoubleLinkedList()</w:t>
            </w:r>
          </w:p>
        </w:tc>
        <w:tc>
          <w:tcPr>
            <w:tcW w:w="1715" w:type="dxa"/>
          </w:tcPr>
          <w:p w14:paraId="4975E613" w14:textId="0CDCABB8" w:rsidR="00E401B2" w:rsidRDefault="00E401B2"/>
        </w:tc>
        <w:tc>
          <w:tcPr>
            <w:tcW w:w="2209" w:type="dxa"/>
          </w:tcPr>
          <w:p w14:paraId="4B083DE5" w14:textId="7F14307E" w:rsidR="00E401B2" w:rsidRDefault="00E401B2">
            <w:r>
              <w:t xml:space="preserve">Instance </w:t>
            </w:r>
            <w:r w:rsidR="001F6AD9">
              <w:t xml:space="preserve">of </w:t>
            </w:r>
            <w:r w:rsidR="006524B4">
              <w:t>Double LinkedList</w:t>
            </w:r>
          </w:p>
        </w:tc>
        <w:tc>
          <w:tcPr>
            <w:tcW w:w="2026" w:type="dxa"/>
          </w:tcPr>
          <w:p w14:paraId="163B4F9D" w14:textId="77777777" w:rsidR="00E401B2" w:rsidRDefault="00E401B2">
            <w:r>
              <w:t>Constructor</w:t>
            </w:r>
          </w:p>
        </w:tc>
      </w:tr>
      <w:tr w:rsidR="006524B4" w14:paraId="64EE321E" w14:textId="77777777" w:rsidTr="006524B4">
        <w:tc>
          <w:tcPr>
            <w:tcW w:w="495" w:type="dxa"/>
          </w:tcPr>
          <w:p w14:paraId="0731079C" w14:textId="4CC2809B" w:rsidR="00E401B2" w:rsidRDefault="006524B4">
            <w:r>
              <w:t>2</w:t>
            </w:r>
          </w:p>
        </w:tc>
        <w:tc>
          <w:tcPr>
            <w:tcW w:w="2905" w:type="dxa"/>
          </w:tcPr>
          <w:p w14:paraId="7EFDA3F1" w14:textId="29994152" w:rsidR="00E401B2" w:rsidRDefault="006524B4">
            <w:r>
              <w:t>add</w:t>
            </w:r>
            <w:r w:rsidR="00E401B2">
              <w:t>(</w:t>
            </w:r>
            <w:r w:rsidR="001F6AD9">
              <w:t>K key, V value</w:t>
            </w:r>
            <w:r w:rsidR="00E401B2">
              <w:t>)</w:t>
            </w:r>
          </w:p>
        </w:tc>
        <w:tc>
          <w:tcPr>
            <w:tcW w:w="1715" w:type="dxa"/>
          </w:tcPr>
          <w:p w14:paraId="63873E33" w14:textId="610A1658" w:rsidR="00E401B2" w:rsidRDefault="001F6AD9">
            <w:r>
              <w:t>K key, V value</w:t>
            </w:r>
          </w:p>
        </w:tc>
        <w:tc>
          <w:tcPr>
            <w:tcW w:w="2209" w:type="dxa"/>
          </w:tcPr>
          <w:p w14:paraId="566A08DC" w14:textId="77777777" w:rsidR="00E401B2" w:rsidRDefault="00E401B2"/>
        </w:tc>
        <w:tc>
          <w:tcPr>
            <w:tcW w:w="2026" w:type="dxa"/>
          </w:tcPr>
          <w:p w14:paraId="3CE2D410" w14:textId="77777777" w:rsidR="00E401B2" w:rsidRDefault="00E401B2">
            <w:r>
              <w:t>Modifier</w:t>
            </w:r>
          </w:p>
        </w:tc>
      </w:tr>
      <w:tr w:rsidR="006524B4" w14:paraId="33678332" w14:textId="77777777" w:rsidTr="006524B4">
        <w:tc>
          <w:tcPr>
            <w:tcW w:w="495" w:type="dxa"/>
          </w:tcPr>
          <w:p w14:paraId="21058D9B" w14:textId="32252768" w:rsidR="00E401B2" w:rsidRDefault="006524B4">
            <w:r>
              <w:t>3</w:t>
            </w:r>
          </w:p>
        </w:tc>
        <w:tc>
          <w:tcPr>
            <w:tcW w:w="2905" w:type="dxa"/>
          </w:tcPr>
          <w:p w14:paraId="6D162B94" w14:textId="38061C19" w:rsidR="00E401B2" w:rsidRDefault="006524B4">
            <w:r>
              <w:t>remove</w:t>
            </w:r>
            <w:r w:rsidR="00E401B2">
              <w:t>(</w:t>
            </w:r>
            <w:r w:rsidR="001F6AD9">
              <w:t>K key</w:t>
            </w:r>
            <w:r w:rsidR="00E401B2">
              <w:t>)</w:t>
            </w:r>
          </w:p>
        </w:tc>
        <w:tc>
          <w:tcPr>
            <w:tcW w:w="1715" w:type="dxa"/>
          </w:tcPr>
          <w:p w14:paraId="0692B66B" w14:textId="1BCEE535" w:rsidR="00E401B2" w:rsidRDefault="001F6AD9">
            <w:r>
              <w:t>K key</w:t>
            </w:r>
          </w:p>
        </w:tc>
        <w:tc>
          <w:tcPr>
            <w:tcW w:w="2209" w:type="dxa"/>
          </w:tcPr>
          <w:p w14:paraId="456CDED8" w14:textId="5EAE7DF8" w:rsidR="00E401B2" w:rsidRDefault="006524B4">
            <w:r>
              <w:t>String</w:t>
            </w:r>
          </w:p>
        </w:tc>
        <w:tc>
          <w:tcPr>
            <w:tcW w:w="2026" w:type="dxa"/>
          </w:tcPr>
          <w:p w14:paraId="7CADD23E" w14:textId="0E4F6946" w:rsidR="00E401B2" w:rsidRDefault="006524B4">
            <w:r>
              <w:t>Modifier</w:t>
            </w:r>
          </w:p>
        </w:tc>
      </w:tr>
      <w:tr w:rsidR="006524B4" w14:paraId="0C2196F0" w14:textId="77777777" w:rsidTr="006524B4">
        <w:tc>
          <w:tcPr>
            <w:tcW w:w="495" w:type="dxa"/>
          </w:tcPr>
          <w:p w14:paraId="2520D395" w14:textId="0F2982A2" w:rsidR="00E14757" w:rsidRDefault="006524B4">
            <w:r>
              <w:t>4</w:t>
            </w:r>
          </w:p>
        </w:tc>
        <w:tc>
          <w:tcPr>
            <w:tcW w:w="2905" w:type="dxa"/>
          </w:tcPr>
          <w:p w14:paraId="7761BA5E" w14:textId="475C446F" w:rsidR="00E14757" w:rsidRDefault="006524B4">
            <w:r>
              <w:t>swap</w:t>
            </w:r>
            <w:r w:rsidR="00E14757">
              <w:t>(</w:t>
            </w:r>
            <w:r w:rsidR="001F6AD9">
              <w:t>K</w:t>
            </w:r>
            <w:r w:rsidR="00E14757">
              <w:t xml:space="preserve"> </w:t>
            </w:r>
            <w:r w:rsidR="001F6AD9">
              <w:t>key</w:t>
            </w:r>
            <w:r>
              <w:t>1, K key2</w:t>
            </w:r>
            <w:r w:rsidR="00E14757">
              <w:t>)</w:t>
            </w:r>
          </w:p>
        </w:tc>
        <w:tc>
          <w:tcPr>
            <w:tcW w:w="1715" w:type="dxa"/>
          </w:tcPr>
          <w:p w14:paraId="7B378DAC" w14:textId="5DCC39D1" w:rsidR="00E14757" w:rsidRDefault="001F6AD9">
            <w:r>
              <w:t>K key</w:t>
            </w:r>
            <w:r w:rsidR="006524B4">
              <w:t>1, K key2</w:t>
            </w:r>
          </w:p>
        </w:tc>
        <w:tc>
          <w:tcPr>
            <w:tcW w:w="2209" w:type="dxa"/>
          </w:tcPr>
          <w:p w14:paraId="1D43047C" w14:textId="1AA33AD1" w:rsidR="00E14757" w:rsidRDefault="006524B4">
            <w:r>
              <w:t>String</w:t>
            </w:r>
          </w:p>
        </w:tc>
        <w:tc>
          <w:tcPr>
            <w:tcW w:w="2026" w:type="dxa"/>
          </w:tcPr>
          <w:p w14:paraId="2F0FCC69" w14:textId="675162E1" w:rsidR="00E14757" w:rsidRDefault="006524B4">
            <w:r>
              <w:t>Modifier</w:t>
            </w:r>
          </w:p>
        </w:tc>
      </w:tr>
      <w:tr w:rsidR="006524B4" w14:paraId="61A99BFC" w14:textId="77777777" w:rsidTr="006524B4">
        <w:tc>
          <w:tcPr>
            <w:tcW w:w="495" w:type="dxa"/>
          </w:tcPr>
          <w:p w14:paraId="7FA830E7" w14:textId="7E71D4FA" w:rsidR="00E14757" w:rsidRDefault="006524B4">
            <w:r>
              <w:t>5</w:t>
            </w:r>
          </w:p>
        </w:tc>
        <w:tc>
          <w:tcPr>
            <w:tcW w:w="2905" w:type="dxa"/>
          </w:tcPr>
          <w:p w14:paraId="72690533" w14:textId="2EF1E042" w:rsidR="00E14757" w:rsidRDefault="006524B4">
            <w:r>
              <w:t>getNode</w:t>
            </w:r>
            <w:r w:rsidR="00E14757">
              <w:t>(</w:t>
            </w:r>
            <w:r w:rsidR="001F6AD9">
              <w:t>K key</w:t>
            </w:r>
            <w:r w:rsidR="00E14757">
              <w:t>)</w:t>
            </w:r>
          </w:p>
        </w:tc>
        <w:tc>
          <w:tcPr>
            <w:tcW w:w="1715" w:type="dxa"/>
          </w:tcPr>
          <w:p w14:paraId="41F97C53" w14:textId="4FCA3B88" w:rsidR="00E14757" w:rsidRDefault="001F6AD9">
            <w:r>
              <w:t>K key</w:t>
            </w:r>
          </w:p>
        </w:tc>
        <w:tc>
          <w:tcPr>
            <w:tcW w:w="2209" w:type="dxa"/>
          </w:tcPr>
          <w:p w14:paraId="1B234D4D" w14:textId="5BE6ACF3" w:rsidR="00E14757" w:rsidRDefault="006524B4">
            <w:r>
              <w:t>Node&lt;K, T&gt;</w:t>
            </w:r>
          </w:p>
        </w:tc>
        <w:tc>
          <w:tcPr>
            <w:tcW w:w="2026" w:type="dxa"/>
          </w:tcPr>
          <w:p w14:paraId="345951F3" w14:textId="79FD7E5A" w:rsidR="00E14757" w:rsidRDefault="006524B4">
            <w:r>
              <w:t>Analyzer</w:t>
            </w:r>
          </w:p>
        </w:tc>
      </w:tr>
      <w:tr w:rsidR="006524B4" w14:paraId="6D08089E" w14:textId="77777777" w:rsidTr="006524B4">
        <w:tc>
          <w:tcPr>
            <w:tcW w:w="495" w:type="dxa"/>
          </w:tcPr>
          <w:p w14:paraId="42D2020A" w14:textId="789F9386" w:rsidR="00E14757" w:rsidRDefault="006524B4">
            <w:r>
              <w:t>6</w:t>
            </w:r>
          </w:p>
        </w:tc>
        <w:tc>
          <w:tcPr>
            <w:tcW w:w="2905" w:type="dxa"/>
          </w:tcPr>
          <w:p w14:paraId="0DA51E44" w14:textId="5F6CF23E" w:rsidR="00E14757" w:rsidRDefault="006524B4">
            <w:r>
              <w:t>print</w:t>
            </w:r>
            <w:r w:rsidR="00E14757">
              <w:t>()</w:t>
            </w:r>
          </w:p>
        </w:tc>
        <w:tc>
          <w:tcPr>
            <w:tcW w:w="1715" w:type="dxa"/>
          </w:tcPr>
          <w:p w14:paraId="1286C802" w14:textId="77777777" w:rsidR="00E14757" w:rsidRDefault="00E14757"/>
        </w:tc>
        <w:tc>
          <w:tcPr>
            <w:tcW w:w="2209" w:type="dxa"/>
          </w:tcPr>
          <w:p w14:paraId="57B3BC22" w14:textId="6378D59B" w:rsidR="00E14757" w:rsidRDefault="006524B4">
            <w:r>
              <w:t>String</w:t>
            </w:r>
          </w:p>
        </w:tc>
        <w:tc>
          <w:tcPr>
            <w:tcW w:w="2026" w:type="dxa"/>
          </w:tcPr>
          <w:p w14:paraId="2545422A" w14:textId="77777777" w:rsidR="00E14757" w:rsidRDefault="00E14757">
            <w:r>
              <w:t>Analyzer</w:t>
            </w:r>
          </w:p>
        </w:tc>
      </w:tr>
      <w:tr w:rsidR="006524B4" w14:paraId="3DCBBC0F" w14:textId="77777777" w:rsidTr="006524B4">
        <w:tc>
          <w:tcPr>
            <w:tcW w:w="495" w:type="dxa"/>
          </w:tcPr>
          <w:p w14:paraId="3CA7ADA8" w14:textId="1CEB7E22" w:rsidR="006524B4" w:rsidRDefault="006524B4">
            <w:r>
              <w:t>7</w:t>
            </w:r>
          </w:p>
        </w:tc>
        <w:tc>
          <w:tcPr>
            <w:tcW w:w="2905" w:type="dxa"/>
          </w:tcPr>
          <w:p w14:paraId="07BDD768" w14:textId="2B9211D1" w:rsidR="006524B4" w:rsidRDefault="006524B4">
            <w:r>
              <w:t>getSize()</w:t>
            </w:r>
          </w:p>
        </w:tc>
        <w:tc>
          <w:tcPr>
            <w:tcW w:w="1715" w:type="dxa"/>
          </w:tcPr>
          <w:p w14:paraId="18FD6E4D" w14:textId="77777777" w:rsidR="006524B4" w:rsidRDefault="006524B4"/>
        </w:tc>
        <w:tc>
          <w:tcPr>
            <w:tcW w:w="2209" w:type="dxa"/>
          </w:tcPr>
          <w:p w14:paraId="4D7D3851" w14:textId="3B2AF198" w:rsidR="006524B4" w:rsidRDefault="006524B4">
            <w:r>
              <w:t>int</w:t>
            </w:r>
          </w:p>
        </w:tc>
        <w:tc>
          <w:tcPr>
            <w:tcW w:w="2026" w:type="dxa"/>
          </w:tcPr>
          <w:p w14:paraId="57E66C0B" w14:textId="4127CF7B" w:rsidR="006524B4" w:rsidRDefault="006524B4">
            <w:r>
              <w:t>Analyzer</w:t>
            </w:r>
          </w:p>
        </w:tc>
      </w:tr>
    </w:tbl>
    <w:p w14:paraId="02D7234D" w14:textId="77777777" w:rsidR="004E3BB5" w:rsidRDefault="004E3B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</w:tblGrid>
      <w:tr w:rsidR="0066475A" w14:paraId="3876B48E" w14:textId="77777777" w:rsidTr="001F6AD9">
        <w:tc>
          <w:tcPr>
            <w:tcW w:w="6516" w:type="dxa"/>
          </w:tcPr>
          <w:p w14:paraId="1271F2A7" w14:textId="79D23015" w:rsidR="0066475A" w:rsidRDefault="006524B4">
            <w:r>
              <w:t>DoubleLinkedList()</w:t>
            </w:r>
          </w:p>
        </w:tc>
      </w:tr>
      <w:tr w:rsidR="0066475A" w14:paraId="4C74CD47" w14:textId="77777777" w:rsidTr="001F6AD9">
        <w:tc>
          <w:tcPr>
            <w:tcW w:w="6516" w:type="dxa"/>
          </w:tcPr>
          <w:p w14:paraId="3CF98BCB" w14:textId="77777777" w:rsidR="0066475A" w:rsidRDefault="0066475A">
            <w:r>
              <w:t>Type: Constructor</w:t>
            </w:r>
          </w:p>
        </w:tc>
      </w:tr>
      <w:tr w:rsidR="0066475A" w14:paraId="24779FF7" w14:textId="77777777" w:rsidTr="001F6AD9">
        <w:tc>
          <w:tcPr>
            <w:tcW w:w="6516" w:type="dxa"/>
          </w:tcPr>
          <w:p w14:paraId="37F3F12A" w14:textId="1BB4B157" w:rsidR="0066475A" w:rsidRDefault="0048063C">
            <w:r w:rsidRPr="0048063C">
              <w:t>Creates an empty doubly linked list</w:t>
            </w:r>
            <w:r>
              <w:t>.</w:t>
            </w:r>
          </w:p>
        </w:tc>
      </w:tr>
    </w:tbl>
    <w:p w14:paraId="1C409A0E" w14:textId="77777777" w:rsidR="0066475A" w:rsidRDefault="006647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</w:tblGrid>
      <w:tr w:rsidR="0066475A" w14:paraId="681E6D04" w14:textId="77777777" w:rsidTr="001F6AD9">
        <w:tc>
          <w:tcPr>
            <w:tcW w:w="7933" w:type="dxa"/>
          </w:tcPr>
          <w:p w14:paraId="7562BDF6" w14:textId="65397E11" w:rsidR="0066475A" w:rsidRDefault="006524B4" w:rsidP="0015409C">
            <w:r>
              <w:t>add</w:t>
            </w:r>
            <w:r w:rsidR="0066475A">
              <w:t>(</w:t>
            </w:r>
            <w:r w:rsidR="001F6AD9">
              <w:t>K key, V value</w:t>
            </w:r>
            <w:r w:rsidR="0066475A">
              <w:t>)</w:t>
            </w:r>
          </w:p>
        </w:tc>
      </w:tr>
      <w:tr w:rsidR="0066475A" w14:paraId="7C4EB287" w14:textId="77777777" w:rsidTr="001F6AD9">
        <w:tc>
          <w:tcPr>
            <w:tcW w:w="7933" w:type="dxa"/>
          </w:tcPr>
          <w:p w14:paraId="72492CF5" w14:textId="5DC9CDC2" w:rsidR="0066475A" w:rsidRDefault="0066475A" w:rsidP="0015409C">
            <w:r>
              <w:t>Type:</w:t>
            </w:r>
            <w:r w:rsidR="001F6AD9">
              <w:t xml:space="preserve"> Modifier</w:t>
            </w:r>
          </w:p>
        </w:tc>
      </w:tr>
      <w:tr w:rsidR="0066475A" w14:paraId="67046949" w14:textId="77777777" w:rsidTr="001F6AD9">
        <w:tc>
          <w:tcPr>
            <w:tcW w:w="7933" w:type="dxa"/>
          </w:tcPr>
          <w:p w14:paraId="7223EB3D" w14:textId="5BA78935" w:rsidR="0066475A" w:rsidRDefault="0048063C" w:rsidP="0015409C">
            <w:r w:rsidRPr="0048063C">
              <w:t>Adds a new node with the given key and value to the end of the list.</w:t>
            </w:r>
          </w:p>
        </w:tc>
      </w:tr>
    </w:tbl>
    <w:p w14:paraId="2F48058A" w14:textId="77777777" w:rsidR="003D5067" w:rsidRDefault="003D5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3D5067" w14:paraId="7414D7BE" w14:textId="77777777" w:rsidTr="004C7629">
        <w:tc>
          <w:tcPr>
            <w:tcW w:w="7083" w:type="dxa"/>
          </w:tcPr>
          <w:p w14:paraId="790947CF" w14:textId="026083F0" w:rsidR="003D5067" w:rsidRDefault="0048063C" w:rsidP="0015409C">
            <w:r>
              <w:t>remove</w:t>
            </w:r>
            <w:r w:rsidR="003D5067">
              <w:t>(</w:t>
            </w:r>
            <w:r w:rsidR="001F6AD9">
              <w:t>K key</w:t>
            </w:r>
            <w:r w:rsidR="003D5067">
              <w:t>)</w:t>
            </w:r>
          </w:p>
        </w:tc>
      </w:tr>
      <w:tr w:rsidR="003D5067" w14:paraId="0ED8A1FB" w14:textId="77777777" w:rsidTr="004C7629">
        <w:tc>
          <w:tcPr>
            <w:tcW w:w="7083" w:type="dxa"/>
          </w:tcPr>
          <w:p w14:paraId="5EA5847D" w14:textId="37C61C03" w:rsidR="003D5067" w:rsidRDefault="003D5067" w:rsidP="0015409C">
            <w:r>
              <w:t xml:space="preserve">Type: </w:t>
            </w:r>
            <w:r w:rsidR="0048063C">
              <w:t>Modifier</w:t>
            </w:r>
          </w:p>
        </w:tc>
      </w:tr>
      <w:tr w:rsidR="003D5067" w14:paraId="28B1100B" w14:textId="77777777" w:rsidTr="004C7629">
        <w:tc>
          <w:tcPr>
            <w:tcW w:w="7083" w:type="dxa"/>
          </w:tcPr>
          <w:p w14:paraId="27CAC33F" w14:textId="4AB6B600" w:rsidR="003D5067" w:rsidRDefault="0048063C" w:rsidP="0015409C">
            <w:r w:rsidRPr="0048063C">
              <w:t>Removes the node with the given key from the list.</w:t>
            </w:r>
          </w:p>
        </w:tc>
      </w:tr>
    </w:tbl>
    <w:p w14:paraId="2BC14CC4" w14:textId="77777777" w:rsidR="003D5067" w:rsidRPr="0048063C" w:rsidRDefault="003D5067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</w:tblGrid>
      <w:tr w:rsidR="003B6C74" w14:paraId="7DF04460" w14:textId="77777777" w:rsidTr="004C7629">
        <w:tc>
          <w:tcPr>
            <w:tcW w:w="4815" w:type="dxa"/>
          </w:tcPr>
          <w:p w14:paraId="31AABBB8" w14:textId="496D9511" w:rsidR="003B6C74" w:rsidRDefault="0048063C" w:rsidP="0015409C">
            <w:r>
              <w:t>swap(</w:t>
            </w:r>
            <w:r w:rsidR="0035057C">
              <w:t>K key</w:t>
            </w:r>
            <w:r w:rsidR="003B6C74">
              <w:t>)</w:t>
            </w:r>
          </w:p>
        </w:tc>
      </w:tr>
      <w:tr w:rsidR="003B6C74" w14:paraId="0643185C" w14:textId="77777777" w:rsidTr="004C7629">
        <w:tc>
          <w:tcPr>
            <w:tcW w:w="4815" w:type="dxa"/>
          </w:tcPr>
          <w:p w14:paraId="057C2278" w14:textId="5311377F" w:rsidR="003B6C74" w:rsidRDefault="003B6C74" w:rsidP="0015409C">
            <w:r>
              <w:t>Type:</w:t>
            </w:r>
            <w:r w:rsidR="0035057C">
              <w:t xml:space="preserve"> </w:t>
            </w:r>
            <w:r w:rsidR="0048063C">
              <w:t>Modifier</w:t>
            </w:r>
          </w:p>
        </w:tc>
      </w:tr>
      <w:tr w:rsidR="003B6C74" w14:paraId="3CB357B4" w14:textId="77777777" w:rsidTr="004C7629">
        <w:tc>
          <w:tcPr>
            <w:tcW w:w="4815" w:type="dxa"/>
          </w:tcPr>
          <w:p w14:paraId="570A2ED4" w14:textId="4687B7C2" w:rsidR="003B6C74" w:rsidRDefault="0048063C" w:rsidP="0015409C">
            <w:r>
              <w:t>s</w:t>
            </w:r>
            <w:r w:rsidRPr="0048063C">
              <w:t>waps the values of two nodes with the given keys.</w:t>
            </w:r>
          </w:p>
        </w:tc>
      </w:tr>
    </w:tbl>
    <w:p w14:paraId="47386251" w14:textId="77777777" w:rsidR="003B6C74" w:rsidRDefault="003B6C74"/>
    <w:p w14:paraId="688916B2" w14:textId="77777777" w:rsidR="0048063C" w:rsidRDefault="00480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4C7629" w14:paraId="51CDE395" w14:textId="77777777" w:rsidTr="0035057C">
        <w:tc>
          <w:tcPr>
            <w:tcW w:w="7083" w:type="dxa"/>
          </w:tcPr>
          <w:p w14:paraId="592093AB" w14:textId="04B825C2" w:rsidR="004C7629" w:rsidRDefault="0048063C" w:rsidP="0015409C">
            <w:r>
              <w:lastRenderedPageBreak/>
              <w:t>getNode</w:t>
            </w:r>
            <w:r w:rsidR="0035057C">
              <w:t>(K key</w:t>
            </w:r>
            <w:r w:rsidR="004C7629">
              <w:t>)</w:t>
            </w:r>
          </w:p>
        </w:tc>
      </w:tr>
      <w:tr w:rsidR="004C7629" w14:paraId="48BA4632" w14:textId="77777777" w:rsidTr="0035057C">
        <w:tc>
          <w:tcPr>
            <w:tcW w:w="7083" w:type="dxa"/>
          </w:tcPr>
          <w:p w14:paraId="62A0AA83" w14:textId="7EA72DD0" w:rsidR="004C7629" w:rsidRDefault="004C7629" w:rsidP="0015409C">
            <w:r>
              <w:t xml:space="preserve">Type: </w:t>
            </w:r>
            <w:r w:rsidR="0048063C">
              <w:t>Analyzer</w:t>
            </w:r>
          </w:p>
        </w:tc>
      </w:tr>
      <w:tr w:rsidR="004C7629" w14:paraId="50A96373" w14:textId="77777777" w:rsidTr="0035057C">
        <w:tc>
          <w:tcPr>
            <w:tcW w:w="7083" w:type="dxa"/>
          </w:tcPr>
          <w:p w14:paraId="2D23C781" w14:textId="181E6F96" w:rsidR="004C7629" w:rsidRDefault="0048063C" w:rsidP="0015409C">
            <w:r w:rsidRPr="0048063C">
              <w:t>Returns the node with the given key.</w:t>
            </w:r>
          </w:p>
        </w:tc>
      </w:tr>
    </w:tbl>
    <w:p w14:paraId="0D59067A" w14:textId="77777777" w:rsidR="004C7629" w:rsidRDefault="004C76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ED4CE8" w14:paraId="3C642FE5" w14:textId="77777777" w:rsidTr="0048063C">
        <w:tc>
          <w:tcPr>
            <w:tcW w:w="7083" w:type="dxa"/>
          </w:tcPr>
          <w:p w14:paraId="2B5A25AD" w14:textId="7A29E8EC" w:rsidR="00ED4CE8" w:rsidRDefault="0048063C" w:rsidP="0015409C">
            <w:r>
              <w:t>print</w:t>
            </w:r>
            <w:r w:rsidR="00ED4CE8">
              <w:t>()</w:t>
            </w:r>
          </w:p>
        </w:tc>
      </w:tr>
      <w:tr w:rsidR="00ED4CE8" w14:paraId="6D56316E" w14:textId="77777777" w:rsidTr="0048063C">
        <w:tc>
          <w:tcPr>
            <w:tcW w:w="7083" w:type="dxa"/>
          </w:tcPr>
          <w:p w14:paraId="6A8E3A0F" w14:textId="77777777" w:rsidR="00ED4CE8" w:rsidRDefault="00ED4CE8" w:rsidP="0015409C">
            <w:r>
              <w:t>Type: Analyzer</w:t>
            </w:r>
          </w:p>
        </w:tc>
      </w:tr>
      <w:tr w:rsidR="00ED4CE8" w14:paraId="5D361702" w14:textId="77777777" w:rsidTr="0048063C">
        <w:tc>
          <w:tcPr>
            <w:tcW w:w="7083" w:type="dxa"/>
          </w:tcPr>
          <w:p w14:paraId="1EB33CF4" w14:textId="7D4479DF" w:rsidR="00ED4CE8" w:rsidRDefault="0048063C" w:rsidP="0015409C">
            <w:r w:rsidRPr="0048063C">
              <w:t>Prints the key-value pairs of all nodes in the list in order.</w:t>
            </w:r>
          </w:p>
        </w:tc>
      </w:tr>
    </w:tbl>
    <w:p w14:paraId="542E9B15" w14:textId="77777777" w:rsidR="0035057C" w:rsidRDefault="003505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D4CE8" w14:paraId="3E83CF02" w14:textId="77777777" w:rsidTr="00250575">
        <w:tc>
          <w:tcPr>
            <w:tcW w:w="4673" w:type="dxa"/>
          </w:tcPr>
          <w:p w14:paraId="44F9CEEA" w14:textId="770FF5CD" w:rsidR="00ED4CE8" w:rsidRDefault="0035057C" w:rsidP="0015409C">
            <w:r>
              <w:t>get</w:t>
            </w:r>
            <w:r w:rsidR="0048063C">
              <w:t>Size</w:t>
            </w:r>
            <w:r w:rsidR="00ED4CE8">
              <w:t>(</w:t>
            </w:r>
            <w:r>
              <w:t>K key</w:t>
            </w:r>
            <w:r w:rsidR="00ED4CE8">
              <w:t>)</w:t>
            </w:r>
          </w:p>
        </w:tc>
      </w:tr>
      <w:tr w:rsidR="00ED4CE8" w14:paraId="398A5997" w14:textId="77777777" w:rsidTr="00250575">
        <w:tc>
          <w:tcPr>
            <w:tcW w:w="4673" w:type="dxa"/>
          </w:tcPr>
          <w:p w14:paraId="61A95E0F" w14:textId="77777777" w:rsidR="00ED4CE8" w:rsidRDefault="00ED4CE8" w:rsidP="0015409C">
            <w:r>
              <w:t xml:space="preserve">Type: </w:t>
            </w:r>
            <w:r w:rsidR="00250575">
              <w:t>Analyzer</w:t>
            </w:r>
          </w:p>
        </w:tc>
      </w:tr>
      <w:tr w:rsidR="00ED4CE8" w14:paraId="70DB0F98" w14:textId="77777777" w:rsidTr="00250575">
        <w:tc>
          <w:tcPr>
            <w:tcW w:w="4673" w:type="dxa"/>
          </w:tcPr>
          <w:p w14:paraId="0B9BBE2A" w14:textId="6F00F76B" w:rsidR="00ED4CE8" w:rsidRDefault="00250575" w:rsidP="0015409C">
            <w:r>
              <w:t xml:space="preserve">Return </w:t>
            </w:r>
            <w:r w:rsidR="0035057C">
              <w:t xml:space="preserve">the </w:t>
            </w:r>
            <w:r w:rsidR="0048063C">
              <w:t>length of the list.</w:t>
            </w:r>
          </w:p>
        </w:tc>
      </w:tr>
    </w:tbl>
    <w:p w14:paraId="0431C294" w14:textId="77777777" w:rsidR="009910FB" w:rsidRPr="004C7629" w:rsidRDefault="009910FB" w:rsidP="0035057C"/>
    <w:sectPr w:rsidR="009910FB" w:rsidRPr="004C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F"/>
    <w:rsid w:val="000F6AE5"/>
    <w:rsid w:val="001317A0"/>
    <w:rsid w:val="001F6AD9"/>
    <w:rsid w:val="00250575"/>
    <w:rsid w:val="0035057C"/>
    <w:rsid w:val="003B6C74"/>
    <w:rsid w:val="003D5067"/>
    <w:rsid w:val="0048063C"/>
    <w:rsid w:val="004C7629"/>
    <w:rsid w:val="004E3BB5"/>
    <w:rsid w:val="006524B4"/>
    <w:rsid w:val="0066475A"/>
    <w:rsid w:val="0094412F"/>
    <w:rsid w:val="009910FB"/>
    <w:rsid w:val="009F38FB"/>
    <w:rsid w:val="00A004C7"/>
    <w:rsid w:val="00A75756"/>
    <w:rsid w:val="00B51F2D"/>
    <w:rsid w:val="00B82110"/>
    <w:rsid w:val="00D2779B"/>
    <w:rsid w:val="00D74F3E"/>
    <w:rsid w:val="00DF565B"/>
    <w:rsid w:val="00E14757"/>
    <w:rsid w:val="00E401B2"/>
    <w:rsid w:val="00ED4CE8"/>
    <w:rsid w:val="00EF3633"/>
    <w:rsid w:val="00F85BBD"/>
    <w:rsid w:val="00FE0858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6530"/>
  <w15:chartTrackingRefBased/>
  <w15:docId w15:val="{1FCFC22B-CBF2-4C95-9B61-0DDFE7AF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E0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Quiñones Caicedo</dc:creator>
  <cp:keywords/>
  <dc:description/>
  <cp:lastModifiedBy>Alejandro Quiñones Caicedo</cp:lastModifiedBy>
  <cp:revision>5</cp:revision>
  <dcterms:created xsi:type="dcterms:W3CDTF">2023-10-02T20:01:00Z</dcterms:created>
  <dcterms:modified xsi:type="dcterms:W3CDTF">2023-10-04T22:02:00Z</dcterms:modified>
</cp:coreProperties>
</file>