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DC7" w:rsidRPr="006F2E80" w:rsidRDefault="00DD2EBB">
      <w:pPr>
        <w:spacing w:before="360"/>
        <w:rPr>
          <w:rFonts w:ascii="Arial" w:hAnsi="Arial" w:cs="Arial"/>
          <w:sz w:val="24"/>
        </w:rPr>
      </w:pPr>
      <w:r w:rsidRPr="006F2E80">
        <w:rPr>
          <w:rFonts w:ascii="Arial" w:hAnsi="Arial" w:cs="Arial"/>
          <w:sz w:val="24"/>
        </w:rPr>
        <w:t>Émetteur</w:t>
      </w:r>
      <w:r w:rsidR="00CE1711" w:rsidRPr="006F2E80">
        <w:rPr>
          <w:rFonts w:ascii="Arial" w:hAnsi="Arial" w:cs="Arial"/>
          <w:sz w:val="24"/>
        </w:rPr>
        <w:t>s</w:t>
      </w:r>
      <w:r w:rsidRPr="006F2E80">
        <w:rPr>
          <w:rFonts w:ascii="Arial" w:hAnsi="Arial" w:cs="Arial"/>
          <w:sz w:val="24"/>
        </w:rPr>
        <w:t xml:space="preserve"> : </w:t>
      </w:r>
      <w:r w:rsidR="00FF4682" w:rsidRPr="006F2E80">
        <w:rPr>
          <w:rFonts w:ascii="Arial" w:hAnsi="Arial" w:cs="Arial"/>
          <w:sz w:val="24"/>
        </w:rPr>
        <w:t>Paul PITIOT – Xavier MOULY</w:t>
      </w:r>
    </w:p>
    <w:p w:rsidR="00BE1E10" w:rsidRPr="00CE1711" w:rsidRDefault="00BE1E10">
      <w:pPr>
        <w:spacing w:before="360"/>
        <w:rPr>
          <w:rFonts w:ascii="Arial" w:hAnsi="Arial" w:cs="Arial"/>
          <w:b/>
          <w:sz w:val="24"/>
        </w:rPr>
      </w:pPr>
    </w:p>
    <w:p w:rsidR="00BE1E10" w:rsidRPr="00CE1711" w:rsidRDefault="00BE1E10">
      <w:pPr>
        <w:spacing w:before="360"/>
        <w:rPr>
          <w:rFonts w:ascii="Arial" w:hAnsi="Arial" w:cs="Arial"/>
          <w:b/>
          <w:sz w:val="24"/>
        </w:rPr>
      </w:pPr>
    </w:p>
    <w:p w:rsidR="00BE1E10" w:rsidRPr="00CE1711" w:rsidRDefault="00BE1E10">
      <w:pPr>
        <w:spacing w:before="360"/>
        <w:rPr>
          <w:rFonts w:ascii="Arial" w:hAnsi="Arial" w:cs="Arial"/>
          <w:b/>
          <w:sz w:val="24"/>
        </w:rPr>
      </w:pPr>
    </w:p>
    <w:p w:rsidR="006B7DC7" w:rsidRPr="00CE1711" w:rsidRDefault="006B7DC7">
      <w:pPr>
        <w:spacing w:before="360"/>
        <w:rPr>
          <w:rFonts w:ascii="Arial" w:hAnsi="Arial" w:cs="Arial"/>
          <w:b/>
          <w:sz w:val="24"/>
        </w:rPr>
      </w:pPr>
    </w:p>
    <w:p w:rsidR="00DD2EBB" w:rsidRPr="006F2E80" w:rsidRDefault="00064AB1" w:rsidP="00DD2EBB">
      <w:pPr>
        <w:pBdr>
          <w:top w:val="single" w:sz="6" w:space="7" w:color="auto" w:shadow="1"/>
          <w:left w:val="single" w:sz="6" w:space="7" w:color="auto" w:shadow="1"/>
          <w:bottom w:val="single" w:sz="6" w:space="7" w:color="auto" w:shadow="1"/>
          <w:right w:val="single" w:sz="6" w:space="7" w:color="auto" w:shadow="1"/>
        </w:pBdr>
        <w:spacing w:before="360"/>
        <w:jc w:val="center"/>
        <w:rPr>
          <w:rFonts w:ascii="Arial" w:hAnsi="Arial" w:cs="Arial"/>
          <w:sz w:val="24"/>
        </w:rPr>
      </w:pPr>
      <w:r w:rsidRPr="006F2E80">
        <w:rPr>
          <w:rFonts w:ascii="Arial" w:hAnsi="Arial" w:cs="Arial"/>
          <w:sz w:val="24"/>
        </w:rPr>
        <w:t xml:space="preserve">PROJET </w:t>
      </w:r>
      <w:r w:rsidR="00CE1711" w:rsidRPr="006F2E80">
        <w:rPr>
          <w:rFonts w:ascii="Arial" w:hAnsi="Arial" w:cs="Arial"/>
          <w:sz w:val="24"/>
        </w:rPr>
        <w:t>2</w:t>
      </w:r>
      <w:r w:rsidR="00CE1711" w:rsidRPr="006F2E80">
        <w:rPr>
          <w:rFonts w:ascii="Arial" w:hAnsi="Arial" w:cs="Arial"/>
          <w:sz w:val="24"/>
          <w:vertAlign w:val="superscript"/>
        </w:rPr>
        <w:t>ème</w:t>
      </w:r>
      <w:r w:rsidR="00CE1711" w:rsidRPr="006F2E80">
        <w:rPr>
          <w:rFonts w:ascii="Arial" w:hAnsi="Arial" w:cs="Arial"/>
          <w:sz w:val="24"/>
        </w:rPr>
        <w:t xml:space="preserve"> année</w:t>
      </w:r>
      <w:r w:rsidR="00FF4682" w:rsidRPr="006F2E80">
        <w:rPr>
          <w:rFonts w:ascii="Arial" w:hAnsi="Arial" w:cs="Arial"/>
          <w:sz w:val="24"/>
        </w:rPr>
        <w:t xml:space="preserve"> 3IL</w:t>
      </w:r>
      <w:r w:rsidR="00CE1711" w:rsidRPr="006F2E80">
        <w:rPr>
          <w:rFonts w:ascii="Arial" w:hAnsi="Arial" w:cs="Arial"/>
          <w:sz w:val="24"/>
        </w:rPr>
        <w:t xml:space="preserve"> Rodez</w:t>
      </w:r>
    </w:p>
    <w:p w:rsidR="006B7DC7" w:rsidRPr="006F2E80" w:rsidRDefault="00DD2EBB" w:rsidP="00DD2EBB">
      <w:pPr>
        <w:pBdr>
          <w:top w:val="single" w:sz="6" w:space="7" w:color="auto" w:shadow="1"/>
          <w:left w:val="single" w:sz="6" w:space="7" w:color="auto" w:shadow="1"/>
          <w:bottom w:val="single" w:sz="6" w:space="7" w:color="auto" w:shadow="1"/>
          <w:right w:val="single" w:sz="6" w:space="7" w:color="auto" w:shadow="1"/>
        </w:pBdr>
        <w:spacing w:before="360"/>
        <w:jc w:val="center"/>
        <w:rPr>
          <w:rFonts w:ascii="Arial" w:hAnsi="Arial" w:cs="Arial"/>
          <w:sz w:val="24"/>
        </w:rPr>
      </w:pPr>
      <w:r w:rsidRPr="006F2E80">
        <w:rPr>
          <w:rFonts w:ascii="Arial" w:hAnsi="Arial" w:cs="Arial"/>
          <w:sz w:val="24"/>
        </w:rPr>
        <w:t xml:space="preserve">La société EASYDEV </w:t>
      </w:r>
      <w:r w:rsidR="006B7DC7" w:rsidRPr="006F2E80">
        <w:rPr>
          <w:rFonts w:ascii="Arial" w:hAnsi="Arial" w:cs="Arial"/>
          <w:sz w:val="24"/>
        </w:rPr>
        <w:t>(que vous représentez) vient d’être contactée par le chef d’une entreprise d’auto-école spécialisée dans la formation au permis de conduire voiture. ”</w:t>
      </w:r>
    </w:p>
    <w:p w:rsidR="006B7DC7" w:rsidRPr="00CE1711" w:rsidRDefault="006B7DC7">
      <w:pPr>
        <w:rPr>
          <w:rFonts w:ascii="Arial" w:hAnsi="Arial" w:cs="Arial"/>
        </w:rPr>
      </w:pPr>
    </w:p>
    <w:p w:rsidR="006B7DC7" w:rsidRPr="00CE1711" w:rsidRDefault="006B7DC7">
      <w:pPr>
        <w:rPr>
          <w:rFonts w:ascii="Arial" w:hAnsi="Arial" w:cs="Arial"/>
        </w:rPr>
      </w:pPr>
    </w:p>
    <w:p w:rsidR="006B7DC7" w:rsidRPr="00CE1711" w:rsidRDefault="006B7DC7">
      <w:pPr>
        <w:rPr>
          <w:rFonts w:ascii="Arial" w:hAnsi="Arial" w:cs="Arial"/>
        </w:rPr>
      </w:pPr>
    </w:p>
    <w:p w:rsidR="006B7DC7" w:rsidRPr="00CE1711" w:rsidRDefault="006B7DC7">
      <w:pPr>
        <w:rPr>
          <w:rFonts w:ascii="Arial" w:hAnsi="Arial" w:cs="Arial"/>
        </w:rPr>
      </w:pPr>
    </w:p>
    <w:p w:rsidR="00A23DAB" w:rsidRDefault="00A23DAB">
      <w:pPr>
        <w:widowControl/>
        <w:rPr>
          <w:rFonts w:ascii="Arial" w:hAnsi="Arial" w:cs="Arial"/>
        </w:rPr>
      </w:pPr>
      <w:r>
        <w:rPr>
          <w:rFonts w:ascii="Arial" w:hAnsi="Arial" w:cs="Arial"/>
        </w:rPr>
        <w:br w:type="page"/>
      </w:r>
    </w:p>
    <w:p w:rsidR="006B7DC7" w:rsidRPr="009E4133" w:rsidRDefault="006B7DC7">
      <w:pPr>
        <w:pStyle w:val="Corpsdetexte"/>
        <w:rPr>
          <w:rFonts w:ascii="Arial" w:hAnsi="Arial" w:cs="Arial"/>
        </w:rPr>
      </w:pPr>
    </w:p>
    <w:p w:rsidR="00CE1711" w:rsidRPr="00A23DAB" w:rsidRDefault="00CE1711" w:rsidP="00A23DAB">
      <w:pPr>
        <w:pStyle w:val="Titre"/>
      </w:pPr>
      <w:r w:rsidRPr="00A23DAB">
        <w:t>Préambule</w:t>
      </w:r>
    </w:p>
    <w:p w:rsidR="00CE1711" w:rsidRDefault="00A23DAB" w:rsidP="00CE1711">
      <w:pPr>
        <w:pStyle w:val="Corpsdetexte"/>
        <w:rPr>
          <w:rFonts w:ascii="Arial" w:hAnsi="Arial" w:cs="Arial"/>
          <w:sz w:val="24"/>
          <w:szCs w:val="24"/>
        </w:rPr>
      </w:pPr>
      <w:r>
        <w:rPr>
          <w:rFonts w:ascii="Arial" w:hAnsi="Arial" w:cs="Arial"/>
          <w:sz w:val="24"/>
          <w:szCs w:val="24"/>
        </w:rPr>
        <w:t>Ce p</w:t>
      </w:r>
      <w:r w:rsidR="00CE1711" w:rsidRPr="00CE1711">
        <w:rPr>
          <w:rFonts w:ascii="Arial" w:hAnsi="Arial" w:cs="Arial"/>
          <w:sz w:val="24"/>
          <w:szCs w:val="24"/>
        </w:rPr>
        <w:t>rojet constitue la continuité, en termes d’évolution</w:t>
      </w:r>
      <w:r>
        <w:rPr>
          <w:rFonts w:ascii="Arial" w:hAnsi="Arial" w:cs="Arial"/>
          <w:sz w:val="24"/>
          <w:szCs w:val="24"/>
        </w:rPr>
        <w:t>s à la fois techniques et de performances</w:t>
      </w:r>
      <w:r w:rsidR="00CE1711" w:rsidRPr="00CE1711">
        <w:rPr>
          <w:rFonts w:ascii="Arial" w:hAnsi="Arial" w:cs="Arial"/>
          <w:sz w:val="24"/>
          <w:szCs w:val="24"/>
        </w:rPr>
        <w:t>, du projet réalisé en module RAD lors de la première année en école d’ingénieur 3IL.</w:t>
      </w:r>
    </w:p>
    <w:p w:rsidR="009E4133" w:rsidRPr="00CE1711" w:rsidRDefault="009E4133" w:rsidP="00CE1711">
      <w:pPr>
        <w:pStyle w:val="Corpsdetexte"/>
        <w:rPr>
          <w:rFonts w:ascii="Arial" w:hAnsi="Arial" w:cs="Arial"/>
          <w:sz w:val="24"/>
          <w:szCs w:val="24"/>
        </w:rPr>
      </w:pPr>
    </w:p>
    <w:p w:rsidR="00E96F0B" w:rsidRPr="009E4133" w:rsidRDefault="00E96F0B" w:rsidP="00A23DAB">
      <w:pPr>
        <w:pStyle w:val="Titre"/>
      </w:pPr>
      <w:r w:rsidRPr="009E4133">
        <w:t>Cahier DES charges</w:t>
      </w:r>
    </w:p>
    <w:p w:rsidR="00CE1711" w:rsidRDefault="00E96F0B" w:rsidP="00CE1711">
      <w:pPr>
        <w:pStyle w:val="Corpsdetexte"/>
        <w:rPr>
          <w:rFonts w:ascii="Arial" w:hAnsi="Arial" w:cs="Arial"/>
          <w:sz w:val="24"/>
          <w:szCs w:val="24"/>
        </w:rPr>
      </w:pPr>
      <w:r w:rsidRPr="00CE1711">
        <w:rPr>
          <w:rFonts w:ascii="Arial" w:hAnsi="Arial" w:cs="Arial"/>
          <w:sz w:val="24"/>
          <w:szCs w:val="24"/>
        </w:rPr>
        <w:t>Le cahier des charges est issu d’une interview avec le client, ent</w:t>
      </w:r>
      <w:r w:rsidR="00CE1711" w:rsidRPr="00CE1711">
        <w:rPr>
          <w:rFonts w:ascii="Arial" w:hAnsi="Arial" w:cs="Arial"/>
          <w:sz w:val="24"/>
          <w:szCs w:val="24"/>
        </w:rPr>
        <w:t xml:space="preserve">reprise d’auto école, </w:t>
      </w:r>
      <w:r w:rsidRPr="00CE1711">
        <w:rPr>
          <w:rFonts w:ascii="Arial" w:hAnsi="Arial" w:cs="Arial"/>
          <w:sz w:val="24"/>
          <w:szCs w:val="24"/>
        </w:rPr>
        <w:t>ci-dessous.</w:t>
      </w:r>
    </w:p>
    <w:p w:rsidR="00CE1711" w:rsidRPr="00CE1711" w:rsidRDefault="00CE1711">
      <w:pPr>
        <w:pStyle w:val="Corpsdetexte"/>
        <w:spacing w:after="0"/>
        <w:ind w:left="284" w:firstLine="0"/>
        <w:rPr>
          <w:rFonts w:ascii="Arial" w:hAnsi="Arial" w:cs="Arial"/>
          <w:b/>
          <w:sz w:val="24"/>
          <w:szCs w:val="24"/>
        </w:rPr>
      </w:pPr>
    </w:p>
    <w:p w:rsidR="00CE1711" w:rsidRPr="00CE1711" w:rsidRDefault="00CE1711">
      <w:pPr>
        <w:pStyle w:val="Corpsdetexte"/>
        <w:spacing w:after="0"/>
        <w:ind w:left="284" w:firstLine="0"/>
        <w:rPr>
          <w:rFonts w:ascii="Arial" w:hAnsi="Arial" w:cs="Arial"/>
          <w:b/>
          <w:sz w:val="24"/>
          <w:szCs w:val="24"/>
        </w:rPr>
      </w:pPr>
      <w:r w:rsidRPr="00CE1711">
        <w:rPr>
          <w:rFonts w:ascii="Arial" w:hAnsi="Arial" w:cs="Arial"/>
          <w:b/>
          <w:sz w:val="24"/>
          <w:szCs w:val="24"/>
        </w:rPr>
        <w:t>Interview :</w:t>
      </w:r>
    </w:p>
    <w:p w:rsidR="00CE1711" w:rsidRPr="00CE1711" w:rsidRDefault="00CE1711">
      <w:pPr>
        <w:pStyle w:val="Corpsdetexte"/>
        <w:spacing w:after="0"/>
        <w:ind w:left="284" w:firstLine="0"/>
        <w:rPr>
          <w:rFonts w:ascii="Arial" w:hAnsi="Arial" w:cs="Arial"/>
          <w:b/>
          <w:sz w:val="24"/>
          <w:szCs w:val="24"/>
        </w:rPr>
      </w:pPr>
    </w:p>
    <w:p w:rsidR="006B7DC7" w:rsidRPr="00CE1711" w:rsidRDefault="006B7DC7">
      <w:pPr>
        <w:pStyle w:val="Corpsdetexte"/>
        <w:spacing w:after="0"/>
        <w:ind w:left="284" w:firstLine="0"/>
        <w:rPr>
          <w:rFonts w:ascii="Arial" w:hAnsi="Arial" w:cs="Arial"/>
          <w:b/>
          <w:sz w:val="24"/>
          <w:szCs w:val="24"/>
        </w:rPr>
      </w:pPr>
      <w:r w:rsidRPr="00CE1711">
        <w:rPr>
          <w:rFonts w:ascii="Arial" w:hAnsi="Arial" w:cs="Arial"/>
          <w:b/>
          <w:sz w:val="24"/>
          <w:szCs w:val="24"/>
        </w:rPr>
        <w:t>- Quels sont vos clients ?</w:t>
      </w:r>
    </w:p>
    <w:p w:rsidR="006B7DC7" w:rsidRPr="00CE1711" w:rsidRDefault="006B7DC7">
      <w:pPr>
        <w:pStyle w:val="Corpsdetexte"/>
        <w:spacing w:after="0"/>
        <w:ind w:left="284" w:firstLine="0"/>
        <w:rPr>
          <w:rFonts w:ascii="Arial" w:hAnsi="Arial" w:cs="Arial"/>
          <w:sz w:val="24"/>
          <w:szCs w:val="24"/>
        </w:rPr>
      </w:pPr>
      <w:r w:rsidRPr="00CE1711">
        <w:rPr>
          <w:rFonts w:ascii="Arial" w:hAnsi="Arial" w:cs="Arial"/>
          <w:sz w:val="24"/>
          <w:szCs w:val="24"/>
        </w:rPr>
        <w:t>- Principalement des jeunes personnes qui  souhaitent se préparer au permis B, le permis voiture.</w:t>
      </w:r>
    </w:p>
    <w:p w:rsidR="006B7DC7" w:rsidRPr="00CE1711" w:rsidRDefault="006B7DC7">
      <w:pPr>
        <w:pStyle w:val="Corpsdetexte"/>
        <w:spacing w:after="0"/>
        <w:ind w:left="284" w:firstLine="0"/>
        <w:rPr>
          <w:rFonts w:ascii="Arial" w:hAnsi="Arial" w:cs="Arial"/>
          <w:sz w:val="24"/>
          <w:szCs w:val="24"/>
        </w:rPr>
      </w:pPr>
    </w:p>
    <w:p w:rsidR="006B7DC7" w:rsidRPr="00CE1711" w:rsidRDefault="006B7DC7">
      <w:pPr>
        <w:pStyle w:val="Corpsdetexte"/>
        <w:spacing w:after="0"/>
        <w:ind w:left="284" w:firstLine="0"/>
        <w:rPr>
          <w:rFonts w:ascii="Arial" w:hAnsi="Arial" w:cs="Arial"/>
          <w:b/>
          <w:sz w:val="24"/>
          <w:szCs w:val="24"/>
        </w:rPr>
      </w:pPr>
      <w:r w:rsidRPr="00CE1711">
        <w:rPr>
          <w:rFonts w:ascii="Arial" w:hAnsi="Arial" w:cs="Arial"/>
          <w:b/>
          <w:sz w:val="24"/>
          <w:szCs w:val="24"/>
        </w:rPr>
        <w:t>- Et le permis moto ?</w:t>
      </w:r>
    </w:p>
    <w:p w:rsidR="006B7DC7" w:rsidRPr="00CE1711" w:rsidRDefault="006B7DC7">
      <w:pPr>
        <w:pStyle w:val="Corpsdetexte"/>
        <w:spacing w:after="0"/>
        <w:ind w:left="284" w:firstLine="0"/>
        <w:rPr>
          <w:rFonts w:ascii="Arial" w:hAnsi="Arial" w:cs="Arial"/>
          <w:sz w:val="24"/>
          <w:szCs w:val="24"/>
        </w:rPr>
      </w:pPr>
      <w:r w:rsidRPr="00CE1711">
        <w:rPr>
          <w:rFonts w:ascii="Arial" w:hAnsi="Arial" w:cs="Arial"/>
          <w:sz w:val="24"/>
          <w:szCs w:val="24"/>
        </w:rPr>
        <w:t>- Non, nous souhaitons rester spécialisé dans le permis voiture uniquement, et  nous possédons pour cela 7 véhicules ; nous espérons en acquérir rapidement un huitième.</w:t>
      </w:r>
    </w:p>
    <w:p w:rsidR="006B7DC7" w:rsidRPr="00CE1711" w:rsidRDefault="006B7DC7">
      <w:pPr>
        <w:pStyle w:val="Corpsdetexte"/>
        <w:spacing w:after="0"/>
        <w:ind w:left="284" w:firstLine="0"/>
        <w:rPr>
          <w:rFonts w:ascii="Arial" w:hAnsi="Arial" w:cs="Arial"/>
          <w:sz w:val="24"/>
          <w:szCs w:val="24"/>
        </w:rPr>
      </w:pPr>
    </w:p>
    <w:p w:rsidR="006B7DC7" w:rsidRPr="00CE1711" w:rsidRDefault="006B7DC7">
      <w:pPr>
        <w:pStyle w:val="Corpsdetexte"/>
        <w:spacing w:after="0"/>
        <w:ind w:left="284" w:firstLine="0"/>
        <w:rPr>
          <w:rFonts w:ascii="Arial" w:hAnsi="Arial" w:cs="Arial"/>
          <w:b/>
          <w:sz w:val="24"/>
          <w:szCs w:val="24"/>
        </w:rPr>
      </w:pPr>
      <w:r w:rsidRPr="00CE1711">
        <w:rPr>
          <w:rFonts w:ascii="Arial" w:hAnsi="Arial" w:cs="Arial"/>
          <w:b/>
          <w:sz w:val="24"/>
          <w:szCs w:val="24"/>
        </w:rPr>
        <w:t xml:space="preserve"> - Il y a actuellement 7 moniteurs dans votre entreprise ?</w:t>
      </w:r>
    </w:p>
    <w:p w:rsidR="006B7DC7" w:rsidRPr="00CE1711" w:rsidRDefault="006B7DC7">
      <w:pPr>
        <w:pStyle w:val="Corpsdetexte"/>
        <w:spacing w:after="0"/>
        <w:ind w:left="284" w:firstLine="0"/>
        <w:rPr>
          <w:rFonts w:ascii="Arial" w:hAnsi="Arial" w:cs="Arial"/>
          <w:sz w:val="24"/>
          <w:szCs w:val="24"/>
        </w:rPr>
      </w:pPr>
      <w:r w:rsidRPr="00CE1711">
        <w:rPr>
          <w:rFonts w:ascii="Arial" w:hAnsi="Arial" w:cs="Arial"/>
          <w:sz w:val="24"/>
          <w:szCs w:val="24"/>
        </w:rPr>
        <w:t xml:space="preserve"> - C’est exact.  La huitième voiture sera une voiture de réserve, pour permettre d’assurer toutes les leçons même en cas de panne d’un véhicule.</w:t>
      </w:r>
    </w:p>
    <w:p w:rsidR="006B7DC7" w:rsidRPr="00CE1711" w:rsidRDefault="006B7DC7">
      <w:pPr>
        <w:pStyle w:val="Corpsdetexte"/>
        <w:spacing w:after="0"/>
        <w:ind w:left="284" w:firstLine="0"/>
        <w:rPr>
          <w:rFonts w:ascii="Arial" w:hAnsi="Arial" w:cs="Arial"/>
          <w:sz w:val="24"/>
          <w:szCs w:val="24"/>
        </w:rPr>
      </w:pPr>
      <w:r w:rsidRPr="00CE1711">
        <w:rPr>
          <w:rFonts w:ascii="Arial" w:hAnsi="Arial" w:cs="Arial"/>
          <w:sz w:val="24"/>
          <w:szCs w:val="24"/>
        </w:rPr>
        <w:t xml:space="preserve"> </w:t>
      </w:r>
    </w:p>
    <w:p w:rsidR="006B7DC7" w:rsidRPr="00CE1711" w:rsidRDefault="006B7DC7">
      <w:pPr>
        <w:pStyle w:val="Corpsdetexte"/>
        <w:spacing w:after="0"/>
        <w:ind w:left="284" w:firstLine="0"/>
        <w:rPr>
          <w:rFonts w:ascii="Arial" w:hAnsi="Arial" w:cs="Arial"/>
          <w:b/>
          <w:sz w:val="24"/>
          <w:szCs w:val="24"/>
        </w:rPr>
      </w:pPr>
      <w:r w:rsidRPr="00CE1711">
        <w:rPr>
          <w:rFonts w:ascii="Arial" w:hAnsi="Arial" w:cs="Arial"/>
          <w:b/>
          <w:sz w:val="24"/>
          <w:szCs w:val="24"/>
        </w:rPr>
        <w:t>- Quelles  sont vos marques de véhicules ?</w:t>
      </w:r>
    </w:p>
    <w:p w:rsidR="006B7DC7" w:rsidRPr="00CE1711" w:rsidRDefault="006B7DC7">
      <w:pPr>
        <w:pStyle w:val="Corpsdetexte"/>
        <w:spacing w:after="0"/>
        <w:ind w:left="284" w:firstLine="0"/>
        <w:rPr>
          <w:rFonts w:ascii="Arial" w:hAnsi="Arial" w:cs="Arial"/>
          <w:sz w:val="24"/>
          <w:szCs w:val="24"/>
        </w:rPr>
      </w:pPr>
      <w:r w:rsidRPr="00CE1711">
        <w:rPr>
          <w:rFonts w:ascii="Arial" w:hAnsi="Arial" w:cs="Arial"/>
          <w:sz w:val="24"/>
          <w:szCs w:val="24"/>
        </w:rPr>
        <w:t>- Nous achetons des voitures de différentes marques : Peugeot, Renault, …. et de différents modèles, ceci en fonction des prix du marché et parfois en fonction des goûts des moniteurs. Bien entendu, nous avons des véhicules identiques. En</w:t>
      </w:r>
      <w:r w:rsidR="009C154E" w:rsidRPr="00CE1711">
        <w:rPr>
          <w:rFonts w:ascii="Arial" w:hAnsi="Arial" w:cs="Arial"/>
          <w:sz w:val="24"/>
          <w:szCs w:val="24"/>
        </w:rPr>
        <w:t xml:space="preserve"> ce moment c’est la mode des C3</w:t>
      </w:r>
      <w:r w:rsidRPr="00CE1711">
        <w:rPr>
          <w:rFonts w:ascii="Arial" w:hAnsi="Arial" w:cs="Arial"/>
          <w:sz w:val="24"/>
          <w:szCs w:val="24"/>
        </w:rPr>
        <w:t>.</w:t>
      </w:r>
    </w:p>
    <w:p w:rsidR="006B7DC7" w:rsidRPr="00CE1711" w:rsidRDefault="006B7DC7">
      <w:pPr>
        <w:pStyle w:val="Corpsdetexte"/>
        <w:spacing w:after="0"/>
        <w:ind w:left="284" w:firstLine="0"/>
        <w:rPr>
          <w:rFonts w:ascii="Arial" w:hAnsi="Arial" w:cs="Arial"/>
          <w:sz w:val="24"/>
          <w:szCs w:val="24"/>
        </w:rPr>
      </w:pPr>
    </w:p>
    <w:p w:rsidR="006B7DC7" w:rsidRPr="00CE1711" w:rsidRDefault="006B7DC7">
      <w:pPr>
        <w:pStyle w:val="Corpsdetexte"/>
        <w:spacing w:after="0"/>
        <w:ind w:left="284" w:firstLine="0"/>
        <w:rPr>
          <w:rFonts w:ascii="Arial" w:hAnsi="Arial" w:cs="Arial"/>
          <w:b/>
          <w:sz w:val="24"/>
          <w:szCs w:val="24"/>
        </w:rPr>
      </w:pPr>
      <w:r w:rsidRPr="00CE1711">
        <w:rPr>
          <w:rFonts w:ascii="Arial" w:hAnsi="Arial" w:cs="Arial"/>
          <w:b/>
          <w:sz w:val="24"/>
          <w:szCs w:val="24"/>
        </w:rPr>
        <w:t>- Chaque moniteur possède-t-il sa voiture ?</w:t>
      </w:r>
    </w:p>
    <w:p w:rsidR="006B7DC7" w:rsidRPr="00CE1711" w:rsidRDefault="006B7DC7">
      <w:pPr>
        <w:pStyle w:val="Corpsdetexte"/>
        <w:spacing w:after="0"/>
        <w:ind w:left="284" w:firstLine="0"/>
        <w:rPr>
          <w:rFonts w:ascii="Arial" w:hAnsi="Arial" w:cs="Arial"/>
          <w:sz w:val="24"/>
          <w:szCs w:val="24"/>
        </w:rPr>
      </w:pPr>
      <w:r w:rsidRPr="00CE1711">
        <w:rPr>
          <w:rFonts w:ascii="Arial" w:hAnsi="Arial" w:cs="Arial"/>
          <w:sz w:val="24"/>
          <w:szCs w:val="24"/>
        </w:rPr>
        <w:t xml:space="preserve">- </w:t>
      </w:r>
      <w:proofErr w:type="gramStart"/>
      <w:r w:rsidRPr="00CE1711">
        <w:rPr>
          <w:rFonts w:ascii="Arial" w:hAnsi="Arial" w:cs="Arial"/>
          <w:sz w:val="24"/>
          <w:szCs w:val="24"/>
        </w:rPr>
        <w:t>Oui .</w:t>
      </w:r>
      <w:proofErr w:type="gramEnd"/>
      <w:r w:rsidRPr="00CE1711">
        <w:rPr>
          <w:rFonts w:ascii="Arial" w:hAnsi="Arial" w:cs="Arial"/>
          <w:sz w:val="24"/>
          <w:szCs w:val="24"/>
        </w:rPr>
        <w:t xml:space="preserve"> Enfin il n’en est pas le propriétaire, mais une voiture lui est attribuée et il en est responsable dès la date d’achat ou dès l’arrivée du moniteur dans l’entreprise.</w:t>
      </w:r>
    </w:p>
    <w:p w:rsidR="006B7DC7" w:rsidRPr="00CE1711" w:rsidRDefault="006B7DC7">
      <w:pPr>
        <w:pStyle w:val="Corpsdetexte"/>
        <w:spacing w:after="0"/>
        <w:ind w:left="284" w:firstLine="0"/>
        <w:rPr>
          <w:rFonts w:ascii="Arial" w:hAnsi="Arial" w:cs="Arial"/>
          <w:sz w:val="24"/>
          <w:szCs w:val="24"/>
        </w:rPr>
      </w:pPr>
    </w:p>
    <w:p w:rsidR="006B7DC7" w:rsidRPr="00CE1711" w:rsidRDefault="006B7DC7">
      <w:pPr>
        <w:pStyle w:val="Corpsdetexte"/>
        <w:spacing w:after="0"/>
        <w:ind w:left="284" w:firstLine="0"/>
        <w:rPr>
          <w:rFonts w:ascii="Arial" w:hAnsi="Arial" w:cs="Arial"/>
          <w:b/>
          <w:sz w:val="24"/>
          <w:szCs w:val="24"/>
        </w:rPr>
      </w:pPr>
      <w:r w:rsidRPr="00CE1711">
        <w:rPr>
          <w:rFonts w:ascii="Arial" w:hAnsi="Arial" w:cs="Arial"/>
          <w:b/>
          <w:sz w:val="24"/>
          <w:szCs w:val="24"/>
        </w:rPr>
        <w:t>- Qui sera responsable de la voiture de réserve ?</w:t>
      </w:r>
    </w:p>
    <w:p w:rsidR="006B7DC7" w:rsidRPr="00CE1711" w:rsidRDefault="006B7DC7">
      <w:pPr>
        <w:pStyle w:val="Corpsdetexte"/>
        <w:spacing w:after="0"/>
        <w:ind w:left="284" w:firstLine="0"/>
        <w:rPr>
          <w:rFonts w:ascii="Arial" w:hAnsi="Arial" w:cs="Arial"/>
          <w:sz w:val="24"/>
          <w:szCs w:val="24"/>
        </w:rPr>
      </w:pPr>
      <w:r w:rsidRPr="00CE1711">
        <w:rPr>
          <w:rFonts w:ascii="Arial" w:hAnsi="Arial" w:cs="Arial"/>
          <w:sz w:val="24"/>
          <w:szCs w:val="24"/>
        </w:rPr>
        <w:t>- La secrétaire de l’entreprise. C’est elle qui sera chargée d’enregistrer le kilométrage de la voiture tous les matins comme le font les moniteurs pour leur voiture.</w:t>
      </w:r>
    </w:p>
    <w:p w:rsidR="006B7DC7" w:rsidRPr="00CE1711" w:rsidRDefault="006B7DC7">
      <w:pPr>
        <w:pStyle w:val="Corpsdetexte"/>
        <w:spacing w:after="0"/>
        <w:ind w:left="284" w:firstLine="0"/>
        <w:rPr>
          <w:rFonts w:ascii="Arial" w:hAnsi="Arial" w:cs="Arial"/>
          <w:sz w:val="24"/>
          <w:szCs w:val="24"/>
        </w:rPr>
      </w:pPr>
    </w:p>
    <w:p w:rsidR="006B7DC7" w:rsidRPr="00CE1711" w:rsidRDefault="006B7DC7">
      <w:pPr>
        <w:pStyle w:val="Corpsdetexte"/>
        <w:spacing w:after="0"/>
        <w:ind w:left="284" w:firstLine="0"/>
        <w:rPr>
          <w:rFonts w:ascii="Arial" w:hAnsi="Arial" w:cs="Arial"/>
          <w:b/>
          <w:sz w:val="24"/>
          <w:szCs w:val="24"/>
        </w:rPr>
      </w:pPr>
      <w:r w:rsidRPr="00CE1711">
        <w:rPr>
          <w:rFonts w:ascii="Arial" w:hAnsi="Arial" w:cs="Arial"/>
          <w:b/>
          <w:sz w:val="24"/>
          <w:szCs w:val="24"/>
        </w:rPr>
        <w:t>- Et vous savez  toujours distinguer  les véhicules les uns des autres ?</w:t>
      </w:r>
    </w:p>
    <w:p w:rsidR="006B7DC7" w:rsidRPr="00CE1711" w:rsidRDefault="006B7DC7">
      <w:pPr>
        <w:pStyle w:val="Corpsdetexte"/>
        <w:spacing w:after="0"/>
        <w:ind w:left="284" w:firstLine="0"/>
        <w:rPr>
          <w:rFonts w:ascii="Arial" w:hAnsi="Arial" w:cs="Arial"/>
          <w:sz w:val="24"/>
          <w:szCs w:val="24"/>
        </w:rPr>
      </w:pPr>
      <w:r w:rsidRPr="00CE1711">
        <w:rPr>
          <w:rFonts w:ascii="Arial" w:hAnsi="Arial" w:cs="Arial"/>
          <w:sz w:val="24"/>
          <w:szCs w:val="24"/>
        </w:rPr>
        <w:t>- Ils n’ont pas la même immatriculation ! En plus nous leur donnons un numéro.</w:t>
      </w:r>
    </w:p>
    <w:p w:rsidR="006B7DC7" w:rsidRPr="00CE1711" w:rsidRDefault="006B7DC7">
      <w:pPr>
        <w:pStyle w:val="Corpsdetexte"/>
        <w:spacing w:after="0"/>
        <w:ind w:left="284" w:firstLine="0"/>
        <w:rPr>
          <w:rFonts w:ascii="Arial" w:hAnsi="Arial" w:cs="Arial"/>
          <w:sz w:val="24"/>
          <w:szCs w:val="24"/>
        </w:rPr>
      </w:pPr>
    </w:p>
    <w:p w:rsidR="006B7DC7" w:rsidRPr="00CE1711" w:rsidRDefault="006B7DC7">
      <w:pPr>
        <w:pStyle w:val="Corpsdetexte"/>
        <w:spacing w:after="0"/>
        <w:ind w:left="284" w:firstLine="0"/>
        <w:rPr>
          <w:rFonts w:ascii="Arial" w:hAnsi="Arial" w:cs="Arial"/>
          <w:b/>
          <w:sz w:val="24"/>
          <w:szCs w:val="24"/>
        </w:rPr>
      </w:pPr>
      <w:r w:rsidRPr="00CE1711">
        <w:rPr>
          <w:rFonts w:ascii="Arial" w:hAnsi="Arial" w:cs="Arial"/>
          <w:b/>
          <w:sz w:val="24"/>
          <w:szCs w:val="24"/>
        </w:rPr>
        <w:lastRenderedPageBreak/>
        <w:t>- Pourquoi vos voitures sont-elles toutes de la même couleur ?</w:t>
      </w:r>
    </w:p>
    <w:p w:rsidR="006B7DC7" w:rsidRPr="00CE1711" w:rsidRDefault="006B7DC7">
      <w:pPr>
        <w:pStyle w:val="Corpsdetexte"/>
        <w:spacing w:after="0"/>
        <w:ind w:left="284" w:firstLine="0"/>
        <w:rPr>
          <w:rFonts w:ascii="Arial" w:hAnsi="Arial" w:cs="Arial"/>
          <w:sz w:val="24"/>
          <w:szCs w:val="24"/>
        </w:rPr>
      </w:pPr>
      <w:r w:rsidRPr="00CE1711">
        <w:rPr>
          <w:rFonts w:ascii="Arial" w:hAnsi="Arial" w:cs="Arial"/>
          <w:sz w:val="24"/>
          <w:szCs w:val="24"/>
        </w:rPr>
        <w:t>- C’est notre franchiseur qui nous l’impose.</w:t>
      </w:r>
    </w:p>
    <w:p w:rsidR="006B7DC7" w:rsidRPr="00CE1711" w:rsidRDefault="006B7DC7">
      <w:pPr>
        <w:pStyle w:val="Corpsdetexte"/>
        <w:spacing w:after="0"/>
        <w:ind w:left="284" w:firstLine="0"/>
        <w:rPr>
          <w:rFonts w:ascii="Arial" w:hAnsi="Arial" w:cs="Arial"/>
          <w:sz w:val="24"/>
          <w:szCs w:val="24"/>
        </w:rPr>
      </w:pPr>
    </w:p>
    <w:p w:rsidR="006B7DC7" w:rsidRPr="00CE1711" w:rsidRDefault="006B7DC7">
      <w:pPr>
        <w:pStyle w:val="Corpsdetexte"/>
        <w:spacing w:after="0"/>
        <w:ind w:left="284" w:firstLine="0"/>
        <w:rPr>
          <w:rFonts w:ascii="Arial" w:hAnsi="Arial" w:cs="Arial"/>
          <w:b/>
          <w:sz w:val="24"/>
          <w:szCs w:val="24"/>
        </w:rPr>
      </w:pPr>
      <w:r w:rsidRPr="00CE1711">
        <w:rPr>
          <w:rFonts w:ascii="Arial" w:hAnsi="Arial" w:cs="Arial"/>
          <w:b/>
          <w:sz w:val="24"/>
          <w:szCs w:val="24"/>
        </w:rPr>
        <w:t>- Vous impose-t-il d’autres choses ?</w:t>
      </w:r>
    </w:p>
    <w:p w:rsidR="006B7DC7" w:rsidRPr="00CE1711" w:rsidRDefault="006B7DC7">
      <w:pPr>
        <w:pStyle w:val="Corpsdetexte"/>
        <w:spacing w:after="0"/>
        <w:ind w:left="284" w:firstLine="0"/>
        <w:rPr>
          <w:rFonts w:ascii="Arial" w:hAnsi="Arial" w:cs="Arial"/>
          <w:sz w:val="24"/>
          <w:szCs w:val="24"/>
        </w:rPr>
      </w:pPr>
      <w:r w:rsidRPr="00CE1711">
        <w:rPr>
          <w:rFonts w:ascii="Arial" w:hAnsi="Arial" w:cs="Arial"/>
          <w:sz w:val="24"/>
          <w:szCs w:val="24"/>
        </w:rPr>
        <w:t>- Oui tous les documents commerciaux ainsi que ceux remis aux élèves nous les lui achetons chaque début de trimestre. Ils sont de très bonne qualité. C’est la secrétaire qui se charge de passer les commandes.</w:t>
      </w:r>
    </w:p>
    <w:p w:rsidR="006B7DC7" w:rsidRPr="00CE1711" w:rsidRDefault="006B7DC7">
      <w:pPr>
        <w:pStyle w:val="Corpsdetexte"/>
        <w:spacing w:after="0"/>
        <w:ind w:left="284" w:firstLine="0"/>
        <w:rPr>
          <w:rFonts w:ascii="Arial" w:hAnsi="Arial" w:cs="Arial"/>
          <w:sz w:val="24"/>
          <w:szCs w:val="24"/>
        </w:rPr>
      </w:pPr>
    </w:p>
    <w:p w:rsidR="006B7DC7" w:rsidRPr="00CE1711" w:rsidRDefault="006B7DC7">
      <w:pPr>
        <w:pStyle w:val="Corpsdetexte"/>
        <w:spacing w:after="0"/>
        <w:ind w:left="284" w:firstLine="0"/>
        <w:rPr>
          <w:rFonts w:ascii="Arial" w:hAnsi="Arial" w:cs="Arial"/>
          <w:b/>
          <w:sz w:val="24"/>
          <w:szCs w:val="24"/>
        </w:rPr>
      </w:pPr>
      <w:r w:rsidRPr="00CE1711">
        <w:rPr>
          <w:rFonts w:ascii="Arial" w:hAnsi="Arial" w:cs="Arial"/>
          <w:b/>
          <w:sz w:val="24"/>
          <w:szCs w:val="24"/>
        </w:rPr>
        <w:t>- Il nous faudra alors prendre en compte tout cela dans le logiciel à réaliser ?</w:t>
      </w:r>
    </w:p>
    <w:p w:rsidR="006B7DC7" w:rsidRPr="00CE1711" w:rsidRDefault="006B7DC7">
      <w:pPr>
        <w:pStyle w:val="Corpsdetexte"/>
        <w:spacing w:after="0"/>
        <w:ind w:left="284" w:firstLine="0"/>
        <w:rPr>
          <w:rFonts w:ascii="Arial" w:hAnsi="Arial" w:cs="Arial"/>
          <w:sz w:val="24"/>
          <w:szCs w:val="24"/>
        </w:rPr>
      </w:pPr>
      <w:r w:rsidRPr="00CE1711">
        <w:rPr>
          <w:rFonts w:ascii="Arial" w:hAnsi="Arial" w:cs="Arial"/>
          <w:sz w:val="24"/>
          <w:szCs w:val="24"/>
        </w:rPr>
        <w:t>- Non un simple coup de téléphone suffit. Les documents et la facture nous arrivent dès le surlendemain.</w:t>
      </w:r>
    </w:p>
    <w:p w:rsidR="006B7DC7" w:rsidRPr="00CE1711" w:rsidRDefault="006B7DC7">
      <w:pPr>
        <w:pStyle w:val="Corpsdetexte"/>
        <w:spacing w:after="0"/>
        <w:ind w:left="284" w:firstLine="0"/>
        <w:rPr>
          <w:rFonts w:ascii="Arial" w:hAnsi="Arial" w:cs="Arial"/>
          <w:sz w:val="24"/>
          <w:szCs w:val="24"/>
        </w:rPr>
      </w:pPr>
    </w:p>
    <w:p w:rsidR="006B7DC7" w:rsidRPr="00CE1711" w:rsidRDefault="006B7DC7">
      <w:pPr>
        <w:pStyle w:val="Corpsdetexte"/>
        <w:spacing w:after="0"/>
        <w:ind w:left="284" w:firstLine="0"/>
        <w:rPr>
          <w:rFonts w:ascii="Arial" w:hAnsi="Arial" w:cs="Arial"/>
          <w:b/>
          <w:sz w:val="24"/>
          <w:szCs w:val="24"/>
        </w:rPr>
      </w:pPr>
      <w:r w:rsidRPr="00CE1711">
        <w:rPr>
          <w:rFonts w:ascii="Arial" w:hAnsi="Arial" w:cs="Arial"/>
          <w:b/>
          <w:sz w:val="24"/>
          <w:szCs w:val="24"/>
        </w:rPr>
        <w:t>- Revenons aux moniteurs ….</w:t>
      </w:r>
    </w:p>
    <w:p w:rsidR="006B7DC7" w:rsidRPr="00CE1711" w:rsidRDefault="006B7DC7">
      <w:pPr>
        <w:pStyle w:val="Corpsdetexte"/>
        <w:spacing w:after="0"/>
        <w:ind w:left="284" w:firstLine="0"/>
        <w:rPr>
          <w:rFonts w:ascii="Arial" w:hAnsi="Arial" w:cs="Arial"/>
          <w:sz w:val="24"/>
          <w:szCs w:val="24"/>
        </w:rPr>
      </w:pPr>
      <w:r w:rsidRPr="00CE1711">
        <w:rPr>
          <w:rFonts w:ascii="Arial" w:hAnsi="Arial" w:cs="Arial"/>
          <w:sz w:val="24"/>
          <w:szCs w:val="24"/>
        </w:rPr>
        <w:t>- Ce sont des salariés de l’entreprise. En plus des informations classiques comme leur nom, prénom, adresse, numéro de téléphone,  nous gérons aussi un surnom pour les  distinguer </w:t>
      </w:r>
      <w:proofErr w:type="gramStart"/>
      <w:r w:rsidRPr="00CE1711">
        <w:rPr>
          <w:rFonts w:ascii="Arial" w:hAnsi="Arial" w:cs="Arial"/>
          <w:sz w:val="24"/>
          <w:szCs w:val="24"/>
        </w:rPr>
        <w:t>:  Jojo</w:t>
      </w:r>
      <w:proofErr w:type="gramEnd"/>
      <w:r w:rsidRPr="00CE1711">
        <w:rPr>
          <w:rFonts w:ascii="Arial" w:hAnsi="Arial" w:cs="Arial"/>
          <w:sz w:val="24"/>
          <w:szCs w:val="24"/>
        </w:rPr>
        <w:t xml:space="preserve"> est le plus jeune,  Riton le plus ancien.</w:t>
      </w:r>
    </w:p>
    <w:p w:rsidR="006B7DC7" w:rsidRPr="00CE1711" w:rsidRDefault="006B7DC7">
      <w:pPr>
        <w:pStyle w:val="Corpsdetexte"/>
        <w:spacing w:after="0"/>
        <w:ind w:left="284" w:firstLine="0"/>
        <w:rPr>
          <w:rFonts w:ascii="Arial" w:hAnsi="Arial" w:cs="Arial"/>
          <w:sz w:val="24"/>
          <w:szCs w:val="24"/>
        </w:rPr>
      </w:pPr>
    </w:p>
    <w:p w:rsidR="006B7DC7" w:rsidRPr="00CE1711" w:rsidRDefault="006B7DC7">
      <w:pPr>
        <w:pStyle w:val="Corpsdetexte"/>
        <w:spacing w:after="0"/>
        <w:ind w:left="284" w:firstLine="0"/>
        <w:rPr>
          <w:rFonts w:ascii="Arial" w:hAnsi="Arial" w:cs="Arial"/>
          <w:b/>
          <w:sz w:val="24"/>
          <w:szCs w:val="24"/>
        </w:rPr>
      </w:pPr>
      <w:r w:rsidRPr="00CE1711">
        <w:rPr>
          <w:rFonts w:ascii="Arial" w:hAnsi="Arial" w:cs="Arial"/>
          <w:b/>
          <w:sz w:val="24"/>
          <w:szCs w:val="24"/>
        </w:rPr>
        <w:t>- Ce sont des surnoms donnés entre-vous ?</w:t>
      </w:r>
    </w:p>
    <w:p w:rsidR="006B7DC7" w:rsidRPr="00CE1711" w:rsidRDefault="006B7DC7">
      <w:pPr>
        <w:pStyle w:val="Corpsdetexte"/>
        <w:spacing w:after="0"/>
        <w:ind w:left="284" w:firstLine="0"/>
        <w:rPr>
          <w:rFonts w:ascii="Arial" w:hAnsi="Arial" w:cs="Arial"/>
          <w:sz w:val="24"/>
          <w:szCs w:val="24"/>
        </w:rPr>
      </w:pPr>
      <w:r w:rsidRPr="00CE1711">
        <w:rPr>
          <w:rFonts w:ascii="Arial" w:hAnsi="Arial" w:cs="Arial"/>
          <w:sz w:val="24"/>
          <w:szCs w:val="24"/>
        </w:rPr>
        <w:t>- Nos clients les connaissent aussi et les utilisent pour désigner leur moniteur.</w:t>
      </w:r>
    </w:p>
    <w:p w:rsidR="006B7DC7" w:rsidRPr="00CE1711" w:rsidRDefault="006B7DC7">
      <w:pPr>
        <w:pStyle w:val="Corpsdetexte"/>
        <w:spacing w:after="0"/>
        <w:ind w:left="284" w:firstLine="0"/>
        <w:rPr>
          <w:rFonts w:ascii="Arial" w:hAnsi="Arial" w:cs="Arial"/>
          <w:sz w:val="24"/>
          <w:szCs w:val="24"/>
        </w:rPr>
      </w:pPr>
    </w:p>
    <w:p w:rsidR="006B7DC7" w:rsidRPr="00CE1711" w:rsidRDefault="006B7DC7">
      <w:pPr>
        <w:pStyle w:val="Corpsdetexte"/>
        <w:spacing w:after="0"/>
        <w:ind w:left="284" w:firstLine="0"/>
        <w:rPr>
          <w:rFonts w:ascii="Arial" w:hAnsi="Arial" w:cs="Arial"/>
          <w:b/>
          <w:sz w:val="24"/>
          <w:szCs w:val="24"/>
        </w:rPr>
      </w:pPr>
      <w:r w:rsidRPr="00CE1711">
        <w:rPr>
          <w:rFonts w:ascii="Arial" w:hAnsi="Arial" w:cs="Arial"/>
          <w:b/>
          <w:sz w:val="24"/>
          <w:szCs w:val="24"/>
        </w:rPr>
        <w:t>- Il s n’ont qu’un seul moniteur pendant tout leur apprentissage ?</w:t>
      </w:r>
    </w:p>
    <w:p w:rsidR="006B7DC7" w:rsidRPr="00CE1711" w:rsidRDefault="006B7DC7">
      <w:pPr>
        <w:pStyle w:val="Corpsdetexte"/>
        <w:spacing w:after="0"/>
        <w:ind w:left="284" w:firstLine="0"/>
        <w:rPr>
          <w:rFonts w:ascii="Arial" w:hAnsi="Arial" w:cs="Arial"/>
          <w:sz w:val="24"/>
          <w:szCs w:val="24"/>
        </w:rPr>
      </w:pPr>
      <w:r w:rsidRPr="00CE1711">
        <w:rPr>
          <w:rFonts w:ascii="Arial" w:hAnsi="Arial" w:cs="Arial"/>
          <w:sz w:val="24"/>
          <w:szCs w:val="24"/>
        </w:rPr>
        <w:t>- Oui. Au moment de l’inscription  notre secrétaire, très psychologue fait l’association Moniteur - Elève qui lui semble la mieux adaptée.</w:t>
      </w:r>
    </w:p>
    <w:p w:rsidR="006B7DC7" w:rsidRPr="00CE1711" w:rsidRDefault="006B7DC7">
      <w:pPr>
        <w:pStyle w:val="Corpsdetexte"/>
        <w:spacing w:after="0"/>
        <w:ind w:left="284" w:firstLine="0"/>
        <w:rPr>
          <w:rFonts w:ascii="Arial" w:hAnsi="Arial" w:cs="Arial"/>
          <w:sz w:val="24"/>
          <w:szCs w:val="24"/>
        </w:rPr>
      </w:pPr>
      <w:r w:rsidRPr="00CE1711">
        <w:rPr>
          <w:rFonts w:ascii="Arial" w:hAnsi="Arial" w:cs="Arial"/>
          <w:sz w:val="24"/>
          <w:szCs w:val="24"/>
        </w:rPr>
        <w:t>Par exemple les  16-17 ans passent bien avec  Jojo.</w:t>
      </w:r>
    </w:p>
    <w:p w:rsidR="006B7DC7" w:rsidRPr="00CE1711" w:rsidRDefault="006B7DC7">
      <w:pPr>
        <w:pStyle w:val="Corpsdetexte"/>
        <w:spacing w:after="0"/>
        <w:ind w:left="284" w:firstLine="0"/>
        <w:rPr>
          <w:rFonts w:ascii="Arial" w:hAnsi="Arial" w:cs="Arial"/>
          <w:sz w:val="24"/>
          <w:szCs w:val="24"/>
        </w:rPr>
      </w:pPr>
    </w:p>
    <w:p w:rsidR="006B7DC7" w:rsidRPr="00CE1711" w:rsidRDefault="006B7DC7">
      <w:pPr>
        <w:pStyle w:val="Corpsdetexte"/>
        <w:spacing w:after="0"/>
        <w:ind w:left="284" w:firstLine="0"/>
        <w:rPr>
          <w:rFonts w:ascii="Arial" w:hAnsi="Arial" w:cs="Arial"/>
          <w:b/>
          <w:sz w:val="24"/>
          <w:szCs w:val="24"/>
        </w:rPr>
      </w:pPr>
      <w:r w:rsidRPr="00CE1711">
        <w:rPr>
          <w:rFonts w:ascii="Arial" w:hAnsi="Arial" w:cs="Arial"/>
          <w:b/>
          <w:sz w:val="24"/>
          <w:szCs w:val="24"/>
        </w:rPr>
        <w:t>- C’est bien jeune ?</w:t>
      </w:r>
    </w:p>
    <w:p w:rsidR="006B7DC7" w:rsidRPr="00CE1711" w:rsidRDefault="006B7DC7">
      <w:pPr>
        <w:pStyle w:val="Corpsdetexte"/>
        <w:spacing w:after="0"/>
        <w:ind w:left="284" w:firstLine="0"/>
        <w:rPr>
          <w:rFonts w:ascii="Arial" w:hAnsi="Arial" w:cs="Arial"/>
          <w:sz w:val="24"/>
          <w:szCs w:val="24"/>
        </w:rPr>
      </w:pPr>
      <w:r w:rsidRPr="00CE1711">
        <w:rPr>
          <w:rFonts w:ascii="Arial" w:hAnsi="Arial" w:cs="Arial"/>
          <w:sz w:val="24"/>
          <w:szCs w:val="24"/>
        </w:rPr>
        <w:t xml:space="preserve">- Oui nous formons beaucoup à la conduite accompagnée mais il </w:t>
      </w:r>
      <w:r w:rsidR="009C154E" w:rsidRPr="00CE1711">
        <w:rPr>
          <w:rFonts w:ascii="Arial" w:hAnsi="Arial" w:cs="Arial"/>
          <w:sz w:val="24"/>
          <w:szCs w:val="24"/>
        </w:rPr>
        <w:t>nous arrive de former des personnes</w:t>
      </w:r>
      <w:r w:rsidRPr="00CE1711">
        <w:rPr>
          <w:rFonts w:ascii="Arial" w:hAnsi="Arial" w:cs="Arial"/>
          <w:sz w:val="24"/>
          <w:szCs w:val="24"/>
        </w:rPr>
        <w:t xml:space="preserve"> de 60 ans.</w:t>
      </w:r>
    </w:p>
    <w:p w:rsidR="006B7DC7" w:rsidRPr="00CE1711" w:rsidRDefault="006B7DC7">
      <w:pPr>
        <w:pStyle w:val="Corpsdetexte"/>
        <w:spacing w:after="0"/>
        <w:ind w:left="284" w:firstLine="0"/>
        <w:rPr>
          <w:rFonts w:ascii="Arial" w:hAnsi="Arial" w:cs="Arial"/>
          <w:sz w:val="24"/>
          <w:szCs w:val="24"/>
        </w:rPr>
      </w:pPr>
      <w:r w:rsidRPr="00CE1711">
        <w:rPr>
          <w:rFonts w:ascii="Arial" w:hAnsi="Arial" w:cs="Arial"/>
          <w:sz w:val="24"/>
          <w:szCs w:val="24"/>
        </w:rPr>
        <w:t>En fait, il suffit d’avoir 16 ans révolus pour pouvoir suivre des leçons de conduite.</w:t>
      </w:r>
    </w:p>
    <w:p w:rsidR="006B7DC7" w:rsidRPr="00CE1711" w:rsidRDefault="006B7DC7">
      <w:pPr>
        <w:pStyle w:val="Corpsdetexte"/>
        <w:spacing w:after="0"/>
        <w:ind w:left="284" w:firstLine="0"/>
        <w:rPr>
          <w:rFonts w:ascii="Arial" w:hAnsi="Arial" w:cs="Arial"/>
          <w:sz w:val="24"/>
          <w:szCs w:val="24"/>
        </w:rPr>
      </w:pPr>
    </w:p>
    <w:p w:rsidR="006B7DC7" w:rsidRPr="00CE1711" w:rsidRDefault="006B7DC7">
      <w:pPr>
        <w:pStyle w:val="Corpsdetexte"/>
        <w:spacing w:after="0"/>
        <w:ind w:left="284" w:firstLine="0"/>
        <w:rPr>
          <w:rFonts w:ascii="Arial" w:hAnsi="Arial" w:cs="Arial"/>
          <w:b/>
          <w:sz w:val="24"/>
          <w:szCs w:val="24"/>
        </w:rPr>
      </w:pPr>
      <w:r w:rsidRPr="00CE1711">
        <w:rPr>
          <w:rFonts w:ascii="Arial" w:hAnsi="Arial" w:cs="Arial"/>
          <w:b/>
          <w:sz w:val="24"/>
          <w:szCs w:val="24"/>
        </w:rPr>
        <w:t>- Et pour les leçons de code ?</w:t>
      </w:r>
    </w:p>
    <w:p w:rsidR="006B7DC7" w:rsidRPr="00CE1711" w:rsidRDefault="006B7DC7">
      <w:pPr>
        <w:pStyle w:val="Corpsdetexte"/>
        <w:spacing w:after="0"/>
        <w:ind w:left="284" w:firstLine="0"/>
        <w:rPr>
          <w:rFonts w:ascii="Arial" w:hAnsi="Arial" w:cs="Arial"/>
          <w:sz w:val="24"/>
          <w:szCs w:val="24"/>
        </w:rPr>
      </w:pPr>
      <w:r w:rsidRPr="00CE1711">
        <w:rPr>
          <w:rFonts w:ascii="Arial" w:hAnsi="Arial" w:cs="Arial"/>
          <w:sz w:val="24"/>
          <w:szCs w:val="24"/>
        </w:rPr>
        <w:t>- Je ne connais pas très bien le règlement à ce sujet mais c’est sans importance.</w:t>
      </w:r>
    </w:p>
    <w:p w:rsidR="006B7DC7" w:rsidRPr="00CE1711" w:rsidRDefault="006B7DC7">
      <w:pPr>
        <w:pStyle w:val="Corpsdetexte"/>
        <w:spacing w:after="0"/>
        <w:ind w:left="284" w:firstLine="0"/>
        <w:rPr>
          <w:rFonts w:ascii="Arial" w:hAnsi="Arial" w:cs="Arial"/>
          <w:sz w:val="24"/>
          <w:szCs w:val="24"/>
        </w:rPr>
      </w:pPr>
      <w:r w:rsidRPr="00CE1711">
        <w:rPr>
          <w:rFonts w:ascii="Arial" w:hAnsi="Arial" w:cs="Arial"/>
          <w:sz w:val="24"/>
          <w:szCs w:val="24"/>
        </w:rPr>
        <w:t xml:space="preserve"> Pour le code nous avons un planning hebdomadaire, les élèves viennent autant de fois qu’ils veulent. Même s’ils n’ont pas encore 16 ans ils peuvent venir ; Par contre, ils ne peuvent pas se présenter à l’épreuve avant leur date   anniversaire.</w:t>
      </w:r>
    </w:p>
    <w:p w:rsidR="006B7DC7" w:rsidRPr="00CE1711" w:rsidRDefault="006B7DC7">
      <w:pPr>
        <w:pStyle w:val="Corpsdetexte"/>
        <w:spacing w:after="0"/>
        <w:ind w:left="284" w:firstLine="0"/>
        <w:rPr>
          <w:rFonts w:ascii="Arial" w:hAnsi="Arial" w:cs="Arial"/>
          <w:sz w:val="24"/>
          <w:szCs w:val="24"/>
        </w:rPr>
      </w:pPr>
    </w:p>
    <w:p w:rsidR="006B7DC7" w:rsidRPr="00CE1711" w:rsidRDefault="006B7DC7">
      <w:pPr>
        <w:pStyle w:val="Corpsdetexte"/>
        <w:spacing w:after="0"/>
        <w:ind w:left="284" w:firstLine="0"/>
        <w:rPr>
          <w:rFonts w:ascii="Arial" w:hAnsi="Arial" w:cs="Arial"/>
          <w:b/>
          <w:sz w:val="24"/>
          <w:szCs w:val="24"/>
        </w:rPr>
      </w:pPr>
      <w:r w:rsidRPr="00CE1711">
        <w:rPr>
          <w:rFonts w:ascii="Arial" w:hAnsi="Arial" w:cs="Arial"/>
          <w:b/>
          <w:sz w:val="24"/>
          <w:szCs w:val="24"/>
        </w:rPr>
        <w:t>- Qui assure les leçons de code ?</w:t>
      </w:r>
    </w:p>
    <w:p w:rsidR="006B7DC7" w:rsidRPr="00CE1711" w:rsidRDefault="006B7DC7">
      <w:pPr>
        <w:pStyle w:val="Corpsdetexte"/>
        <w:spacing w:after="0"/>
        <w:ind w:left="284" w:firstLine="0"/>
        <w:rPr>
          <w:rFonts w:ascii="Arial" w:hAnsi="Arial" w:cs="Arial"/>
          <w:sz w:val="24"/>
          <w:szCs w:val="24"/>
        </w:rPr>
      </w:pPr>
      <w:r w:rsidRPr="00CE1711">
        <w:rPr>
          <w:rFonts w:ascii="Arial" w:hAnsi="Arial" w:cs="Arial"/>
          <w:sz w:val="24"/>
          <w:szCs w:val="24"/>
        </w:rPr>
        <w:t xml:space="preserve">- C’est encore notre secrétaire, en fait  mon épouse </w:t>
      </w:r>
      <w:proofErr w:type="spellStart"/>
      <w:r w:rsidRPr="00CE1711">
        <w:rPr>
          <w:rFonts w:ascii="Arial" w:hAnsi="Arial" w:cs="Arial"/>
          <w:sz w:val="24"/>
          <w:szCs w:val="24"/>
        </w:rPr>
        <w:t>Nini</w:t>
      </w:r>
      <w:proofErr w:type="spellEnd"/>
      <w:r w:rsidRPr="00CE1711">
        <w:rPr>
          <w:rFonts w:ascii="Arial" w:hAnsi="Arial" w:cs="Arial"/>
          <w:sz w:val="24"/>
          <w:szCs w:val="24"/>
        </w:rPr>
        <w:t>. Vous savez c’est une entreprise familiale. J’en suis le responsable mais je suis aussi l’un des moniteurs.</w:t>
      </w:r>
    </w:p>
    <w:p w:rsidR="006B7DC7" w:rsidRPr="00CE1711" w:rsidRDefault="006B7DC7">
      <w:pPr>
        <w:pStyle w:val="Corpsdetexte"/>
        <w:spacing w:after="0"/>
        <w:ind w:left="284" w:firstLine="0"/>
        <w:rPr>
          <w:rFonts w:ascii="Arial" w:hAnsi="Arial" w:cs="Arial"/>
          <w:sz w:val="24"/>
          <w:szCs w:val="24"/>
        </w:rPr>
      </w:pPr>
    </w:p>
    <w:p w:rsidR="006B7DC7" w:rsidRPr="00CE1711" w:rsidRDefault="006B7DC7">
      <w:pPr>
        <w:pStyle w:val="Corpsdetexte"/>
        <w:spacing w:after="0"/>
        <w:ind w:left="284" w:firstLine="0"/>
        <w:rPr>
          <w:rFonts w:ascii="Arial" w:hAnsi="Arial" w:cs="Arial"/>
          <w:b/>
          <w:sz w:val="24"/>
          <w:szCs w:val="24"/>
        </w:rPr>
      </w:pPr>
      <w:r w:rsidRPr="00CE1711">
        <w:rPr>
          <w:rFonts w:ascii="Arial" w:hAnsi="Arial" w:cs="Arial"/>
          <w:b/>
          <w:sz w:val="24"/>
          <w:szCs w:val="24"/>
        </w:rPr>
        <w:t>- Et comment vous surnomme-t-on ?</w:t>
      </w:r>
    </w:p>
    <w:p w:rsidR="006B7DC7" w:rsidRPr="00CE1711" w:rsidRDefault="006B7DC7">
      <w:pPr>
        <w:pStyle w:val="Corpsdetexte"/>
        <w:spacing w:after="0"/>
        <w:ind w:left="284" w:firstLine="0"/>
        <w:rPr>
          <w:rFonts w:ascii="Arial" w:hAnsi="Arial" w:cs="Arial"/>
          <w:sz w:val="24"/>
          <w:szCs w:val="24"/>
        </w:rPr>
      </w:pPr>
      <w:r w:rsidRPr="00CE1711">
        <w:rPr>
          <w:rFonts w:ascii="Arial" w:hAnsi="Arial" w:cs="Arial"/>
          <w:sz w:val="24"/>
          <w:szCs w:val="24"/>
        </w:rPr>
        <w:t>- C’est moi Riton.</w:t>
      </w:r>
    </w:p>
    <w:p w:rsidR="006B7DC7" w:rsidRPr="00CE1711" w:rsidRDefault="006B7DC7">
      <w:pPr>
        <w:pStyle w:val="Corpsdetexte"/>
        <w:spacing w:after="0"/>
        <w:ind w:left="284" w:firstLine="0"/>
        <w:rPr>
          <w:rFonts w:ascii="Arial" w:hAnsi="Arial" w:cs="Arial"/>
          <w:sz w:val="24"/>
          <w:szCs w:val="24"/>
        </w:rPr>
      </w:pPr>
    </w:p>
    <w:p w:rsidR="006B7DC7" w:rsidRPr="00CE1711" w:rsidRDefault="006B7DC7">
      <w:pPr>
        <w:pStyle w:val="Corpsdetexte"/>
        <w:spacing w:after="0"/>
        <w:ind w:left="284" w:firstLine="0"/>
        <w:rPr>
          <w:rFonts w:ascii="Arial" w:hAnsi="Arial" w:cs="Arial"/>
          <w:b/>
          <w:sz w:val="24"/>
          <w:szCs w:val="24"/>
        </w:rPr>
      </w:pPr>
      <w:r w:rsidRPr="00CE1711">
        <w:rPr>
          <w:rFonts w:ascii="Arial" w:hAnsi="Arial" w:cs="Arial"/>
          <w:b/>
          <w:sz w:val="24"/>
          <w:szCs w:val="24"/>
        </w:rPr>
        <w:t>- Pour les leçons de code, il n’y a donc rien à prévoir ?</w:t>
      </w:r>
    </w:p>
    <w:p w:rsidR="006B7DC7" w:rsidRPr="00CE1711" w:rsidRDefault="006B7DC7">
      <w:pPr>
        <w:pStyle w:val="Corpsdetexte"/>
        <w:spacing w:after="0"/>
        <w:ind w:left="284" w:firstLine="0"/>
        <w:rPr>
          <w:rFonts w:ascii="Arial" w:hAnsi="Arial" w:cs="Arial"/>
          <w:sz w:val="24"/>
          <w:szCs w:val="24"/>
        </w:rPr>
      </w:pPr>
      <w:r w:rsidRPr="00CE1711">
        <w:rPr>
          <w:rFonts w:ascii="Arial" w:hAnsi="Arial" w:cs="Arial"/>
          <w:sz w:val="24"/>
          <w:szCs w:val="24"/>
        </w:rPr>
        <w:t>- Oui, le planning des leçons est remis aux élèves au moment de l’inscription.</w:t>
      </w:r>
    </w:p>
    <w:p w:rsidR="006B7DC7" w:rsidRPr="00CE1711" w:rsidRDefault="006B7DC7">
      <w:pPr>
        <w:pStyle w:val="Corpsdetexte"/>
        <w:spacing w:after="0"/>
        <w:ind w:left="284" w:firstLine="0"/>
        <w:rPr>
          <w:rFonts w:ascii="Arial" w:hAnsi="Arial" w:cs="Arial"/>
          <w:sz w:val="24"/>
          <w:szCs w:val="24"/>
        </w:rPr>
      </w:pPr>
      <w:r w:rsidRPr="00CE1711">
        <w:rPr>
          <w:rFonts w:ascii="Arial" w:hAnsi="Arial" w:cs="Arial"/>
          <w:sz w:val="24"/>
          <w:szCs w:val="24"/>
        </w:rPr>
        <w:t>Nous leur remettons aussi le planning des leçons de conduite qui est bien sur personnalisé.</w:t>
      </w:r>
    </w:p>
    <w:p w:rsidR="006B7DC7" w:rsidRPr="00CE1711" w:rsidRDefault="006B7DC7">
      <w:pPr>
        <w:pStyle w:val="Corpsdetexte"/>
        <w:spacing w:after="0"/>
        <w:ind w:left="284" w:firstLine="0"/>
        <w:rPr>
          <w:rFonts w:ascii="Arial" w:hAnsi="Arial" w:cs="Arial"/>
          <w:sz w:val="24"/>
          <w:szCs w:val="24"/>
        </w:rPr>
      </w:pPr>
    </w:p>
    <w:p w:rsidR="006B7DC7" w:rsidRPr="00CE1711" w:rsidRDefault="006B7DC7">
      <w:pPr>
        <w:pStyle w:val="Corpsdetexte"/>
        <w:spacing w:after="0"/>
        <w:ind w:left="284" w:firstLine="0"/>
        <w:rPr>
          <w:rFonts w:ascii="Arial" w:hAnsi="Arial" w:cs="Arial"/>
          <w:b/>
          <w:sz w:val="24"/>
          <w:szCs w:val="24"/>
        </w:rPr>
      </w:pPr>
      <w:r w:rsidRPr="00CE1711">
        <w:rPr>
          <w:rFonts w:ascii="Arial" w:hAnsi="Arial" w:cs="Arial"/>
          <w:b/>
          <w:sz w:val="24"/>
          <w:szCs w:val="24"/>
        </w:rPr>
        <w:t>- C’est de cela dont il faut parler maintenant. Comment se passent les inscriptions ?</w:t>
      </w:r>
    </w:p>
    <w:p w:rsidR="006B7DC7" w:rsidRPr="00CE1711" w:rsidRDefault="006B7DC7">
      <w:pPr>
        <w:pStyle w:val="Corpsdetexte"/>
        <w:spacing w:after="0"/>
        <w:ind w:left="284" w:firstLine="0"/>
        <w:rPr>
          <w:rFonts w:ascii="Arial" w:hAnsi="Arial" w:cs="Arial"/>
          <w:sz w:val="24"/>
          <w:szCs w:val="24"/>
        </w:rPr>
      </w:pPr>
      <w:r w:rsidRPr="00CE1711">
        <w:rPr>
          <w:rFonts w:ascii="Arial" w:hAnsi="Arial" w:cs="Arial"/>
          <w:sz w:val="24"/>
          <w:szCs w:val="24"/>
        </w:rPr>
        <w:t>- Lorsqu’un client viens nous voir la première fois, nous déterminons avec lui ses besoins et lui proposons la formule qui nous semble la mieux adaptée. Cela sert de devis.</w:t>
      </w:r>
    </w:p>
    <w:p w:rsidR="006B7DC7" w:rsidRPr="00CE1711" w:rsidRDefault="006B7DC7">
      <w:pPr>
        <w:pStyle w:val="Corpsdetexte"/>
        <w:spacing w:after="0"/>
        <w:ind w:left="284" w:firstLine="0"/>
        <w:rPr>
          <w:rFonts w:ascii="Arial" w:hAnsi="Arial" w:cs="Arial"/>
          <w:sz w:val="24"/>
          <w:szCs w:val="24"/>
        </w:rPr>
      </w:pPr>
    </w:p>
    <w:p w:rsidR="006B7DC7" w:rsidRPr="00CE1711" w:rsidRDefault="006B7DC7">
      <w:pPr>
        <w:pStyle w:val="Corpsdetexte"/>
        <w:spacing w:after="0"/>
        <w:ind w:left="284" w:firstLine="0"/>
        <w:rPr>
          <w:rFonts w:ascii="Arial" w:hAnsi="Arial" w:cs="Arial"/>
          <w:b/>
          <w:sz w:val="24"/>
          <w:szCs w:val="24"/>
        </w:rPr>
      </w:pPr>
      <w:r w:rsidRPr="00CE1711">
        <w:rPr>
          <w:rFonts w:ascii="Arial" w:hAnsi="Arial" w:cs="Arial"/>
          <w:b/>
          <w:sz w:val="24"/>
          <w:szCs w:val="24"/>
        </w:rPr>
        <w:t>- Vous avez plusieurs formules ?</w:t>
      </w:r>
    </w:p>
    <w:p w:rsidR="006B7DC7" w:rsidRPr="00CE1711" w:rsidRDefault="006B7DC7">
      <w:pPr>
        <w:pStyle w:val="Corpsdetexte"/>
        <w:spacing w:after="0"/>
        <w:ind w:left="284" w:firstLine="0"/>
        <w:rPr>
          <w:rFonts w:ascii="Arial" w:hAnsi="Arial" w:cs="Arial"/>
          <w:sz w:val="24"/>
          <w:szCs w:val="24"/>
        </w:rPr>
      </w:pPr>
      <w:r w:rsidRPr="00CE1711">
        <w:rPr>
          <w:rFonts w:ascii="Arial" w:hAnsi="Arial" w:cs="Arial"/>
          <w:sz w:val="24"/>
          <w:szCs w:val="24"/>
        </w:rPr>
        <w:t>- A ce jour 3.et nous souhaitons, grâce à l’informatique, pouvoir en proposer d’autres.</w:t>
      </w:r>
    </w:p>
    <w:p w:rsidR="006B7DC7" w:rsidRPr="00CE1711" w:rsidRDefault="006B7DC7">
      <w:pPr>
        <w:pStyle w:val="Corpsdetexte"/>
        <w:spacing w:after="0"/>
        <w:ind w:left="284" w:firstLine="0"/>
        <w:rPr>
          <w:rFonts w:ascii="Arial" w:hAnsi="Arial" w:cs="Arial"/>
          <w:sz w:val="24"/>
          <w:szCs w:val="24"/>
        </w:rPr>
      </w:pPr>
      <w:r w:rsidRPr="00CE1711">
        <w:rPr>
          <w:rFonts w:ascii="Arial" w:hAnsi="Arial" w:cs="Arial"/>
          <w:sz w:val="24"/>
          <w:szCs w:val="24"/>
        </w:rPr>
        <w:t xml:space="preserve">La première  correspond </w:t>
      </w:r>
      <w:r w:rsidR="005D73C7" w:rsidRPr="00CE1711">
        <w:rPr>
          <w:rFonts w:ascii="Arial" w:hAnsi="Arial" w:cs="Arial"/>
          <w:sz w:val="24"/>
          <w:szCs w:val="24"/>
        </w:rPr>
        <w:t>à un forfait inscription de 400 euros</w:t>
      </w:r>
      <w:r w:rsidRPr="00CE1711">
        <w:rPr>
          <w:rFonts w:ascii="Arial" w:hAnsi="Arial" w:cs="Arial"/>
          <w:sz w:val="24"/>
          <w:szCs w:val="24"/>
        </w:rPr>
        <w:t xml:space="preserve"> permettant de suivre les leçons de code à volonté et le client pa</w:t>
      </w:r>
      <w:r w:rsidR="005D73C7" w:rsidRPr="00CE1711">
        <w:rPr>
          <w:rFonts w:ascii="Arial" w:hAnsi="Arial" w:cs="Arial"/>
          <w:sz w:val="24"/>
          <w:szCs w:val="24"/>
        </w:rPr>
        <w:t>ye chaque leçon de conduite 40 euros (au 1/11/2008)</w:t>
      </w:r>
      <w:r w:rsidRPr="00CE1711">
        <w:rPr>
          <w:rFonts w:ascii="Arial" w:hAnsi="Arial" w:cs="Arial"/>
          <w:sz w:val="24"/>
          <w:szCs w:val="24"/>
        </w:rPr>
        <w:t>.</w:t>
      </w:r>
    </w:p>
    <w:p w:rsidR="006B7DC7" w:rsidRPr="00CE1711" w:rsidRDefault="006B7DC7">
      <w:pPr>
        <w:pStyle w:val="Corpsdetexte"/>
        <w:spacing w:after="0"/>
        <w:ind w:left="284" w:firstLine="0"/>
        <w:rPr>
          <w:rFonts w:ascii="Arial" w:hAnsi="Arial" w:cs="Arial"/>
          <w:sz w:val="24"/>
          <w:szCs w:val="24"/>
        </w:rPr>
      </w:pPr>
      <w:r w:rsidRPr="00CE1711">
        <w:rPr>
          <w:rFonts w:ascii="Arial" w:hAnsi="Arial" w:cs="Arial"/>
          <w:sz w:val="24"/>
          <w:szCs w:val="24"/>
        </w:rPr>
        <w:tab/>
        <w:t xml:space="preserve">Le deuxième correspond à un forfait inscription de </w:t>
      </w:r>
      <w:r w:rsidR="005D73C7" w:rsidRPr="00CE1711">
        <w:rPr>
          <w:rFonts w:ascii="Arial" w:hAnsi="Arial" w:cs="Arial"/>
          <w:sz w:val="24"/>
          <w:szCs w:val="24"/>
        </w:rPr>
        <w:t>1100 euros</w:t>
      </w:r>
      <w:r w:rsidRPr="00CE1711">
        <w:rPr>
          <w:rFonts w:ascii="Arial" w:hAnsi="Arial" w:cs="Arial"/>
          <w:sz w:val="24"/>
          <w:szCs w:val="24"/>
        </w:rPr>
        <w:t xml:space="preserve"> comprenant en plus 20 leçons de conduites.</w:t>
      </w:r>
    </w:p>
    <w:p w:rsidR="006B7DC7" w:rsidRPr="00CE1711" w:rsidRDefault="006B7DC7">
      <w:pPr>
        <w:pStyle w:val="Corpsdetexte"/>
        <w:spacing w:after="0"/>
        <w:ind w:left="284" w:firstLine="0"/>
        <w:rPr>
          <w:rFonts w:ascii="Arial" w:hAnsi="Arial" w:cs="Arial"/>
          <w:sz w:val="24"/>
          <w:szCs w:val="24"/>
        </w:rPr>
      </w:pPr>
      <w:r w:rsidRPr="00CE1711">
        <w:rPr>
          <w:rFonts w:ascii="Arial" w:hAnsi="Arial" w:cs="Arial"/>
          <w:sz w:val="24"/>
          <w:szCs w:val="24"/>
        </w:rPr>
        <w:tab/>
        <w:t>Le troisième</w:t>
      </w:r>
      <w:r w:rsidR="005D73C7" w:rsidRPr="00CE1711">
        <w:rPr>
          <w:rFonts w:ascii="Arial" w:hAnsi="Arial" w:cs="Arial"/>
          <w:sz w:val="24"/>
          <w:szCs w:val="24"/>
        </w:rPr>
        <w:t xml:space="preserve"> correspond à un forfait de 1300 euros </w:t>
      </w:r>
      <w:r w:rsidRPr="00CE1711">
        <w:rPr>
          <w:rFonts w:ascii="Arial" w:hAnsi="Arial" w:cs="Arial"/>
          <w:sz w:val="24"/>
          <w:szCs w:val="24"/>
        </w:rPr>
        <w:t xml:space="preserve"> mais comprend 30 leçons de conduites.</w:t>
      </w:r>
    </w:p>
    <w:p w:rsidR="006B7DC7" w:rsidRPr="00CE1711" w:rsidRDefault="006B7DC7">
      <w:pPr>
        <w:pStyle w:val="Corpsdetexte"/>
        <w:spacing w:after="0"/>
        <w:ind w:left="284" w:firstLine="0"/>
        <w:rPr>
          <w:rFonts w:ascii="Arial" w:hAnsi="Arial" w:cs="Arial"/>
          <w:sz w:val="24"/>
          <w:szCs w:val="24"/>
        </w:rPr>
      </w:pPr>
      <w:r w:rsidRPr="00CE1711">
        <w:rPr>
          <w:rFonts w:ascii="Arial" w:hAnsi="Arial" w:cs="Arial"/>
          <w:sz w:val="24"/>
          <w:szCs w:val="24"/>
        </w:rPr>
        <w:t>Pour les formules 2 et</w:t>
      </w:r>
      <w:r w:rsidR="005D73C7" w:rsidRPr="00CE1711">
        <w:rPr>
          <w:rFonts w:ascii="Arial" w:hAnsi="Arial" w:cs="Arial"/>
          <w:sz w:val="24"/>
          <w:szCs w:val="24"/>
        </w:rPr>
        <w:t xml:space="preserve"> 3 la leçon en sus est payée 35 euros (au 1/11/2008)</w:t>
      </w:r>
      <w:r w:rsidRPr="00CE1711">
        <w:rPr>
          <w:rFonts w:ascii="Arial" w:hAnsi="Arial" w:cs="Arial"/>
          <w:sz w:val="24"/>
          <w:szCs w:val="24"/>
        </w:rPr>
        <w:t>.</w:t>
      </w:r>
    </w:p>
    <w:p w:rsidR="006B7DC7" w:rsidRPr="00CE1711" w:rsidRDefault="006B7DC7">
      <w:pPr>
        <w:pStyle w:val="Corpsdetexte"/>
        <w:spacing w:after="0"/>
        <w:ind w:left="284" w:firstLine="0"/>
        <w:rPr>
          <w:rFonts w:ascii="Arial" w:hAnsi="Arial" w:cs="Arial"/>
          <w:sz w:val="24"/>
          <w:szCs w:val="24"/>
        </w:rPr>
      </w:pPr>
      <w:r w:rsidRPr="00CE1711">
        <w:rPr>
          <w:rFonts w:ascii="Arial" w:hAnsi="Arial" w:cs="Arial"/>
          <w:sz w:val="24"/>
          <w:szCs w:val="24"/>
        </w:rPr>
        <w:t>Dès que le client donne son accord il doit régler le montant forfaitaire selon la formule retenue. Nous lui remettons alors la facture correspondante, les tickets leçons (formules 2 et 3) ainsi qu’une carte d’inscription pour l’achat éventuel de tickets et l’accès aux leçons de code.</w:t>
      </w:r>
    </w:p>
    <w:p w:rsidR="006B7DC7" w:rsidRPr="00CE1711" w:rsidRDefault="006B7DC7">
      <w:pPr>
        <w:pStyle w:val="Corpsdetexte"/>
        <w:spacing w:after="0"/>
        <w:ind w:left="284" w:firstLine="0"/>
        <w:rPr>
          <w:rFonts w:ascii="Arial" w:hAnsi="Arial" w:cs="Arial"/>
          <w:sz w:val="24"/>
          <w:szCs w:val="24"/>
        </w:rPr>
      </w:pPr>
    </w:p>
    <w:p w:rsidR="006B7DC7" w:rsidRPr="00CE1711" w:rsidRDefault="006B7DC7">
      <w:pPr>
        <w:pStyle w:val="Corpsdetexte"/>
        <w:spacing w:after="0"/>
        <w:ind w:left="284" w:firstLine="0"/>
        <w:rPr>
          <w:rFonts w:ascii="Arial" w:hAnsi="Arial" w:cs="Arial"/>
          <w:b/>
          <w:sz w:val="24"/>
          <w:szCs w:val="24"/>
        </w:rPr>
      </w:pPr>
      <w:r w:rsidRPr="00CE1711">
        <w:rPr>
          <w:rFonts w:ascii="Arial" w:hAnsi="Arial" w:cs="Arial"/>
          <w:b/>
          <w:sz w:val="24"/>
          <w:szCs w:val="24"/>
        </w:rPr>
        <w:t>- Et les plannings des leçons ?</w:t>
      </w:r>
    </w:p>
    <w:p w:rsidR="006B7DC7" w:rsidRPr="00CE1711" w:rsidRDefault="006B7DC7">
      <w:pPr>
        <w:pStyle w:val="Corpsdetexte"/>
        <w:spacing w:after="0"/>
        <w:ind w:left="284" w:firstLine="0"/>
        <w:rPr>
          <w:rFonts w:ascii="Arial" w:hAnsi="Arial" w:cs="Arial"/>
          <w:sz w:val="24"/>
          <w:szCs w:val="24"/>
        </w:rPr>
      </w:pPr>
      <w:r w:rsidRPr="00CE1711">
        <w:rPr>
          <w:rFonts w:ascii="Arial" w:hAnsi="Arial" w:cs="Arial"/>
          <w:sz w:val="24"/>
          <w:szCs w:val="24"/>
        </w:rPr>
        <w:t>- Nous l’envoyons une semaine après,  le temps de le construire et de le valider avec le moniteur. C’est lui que nous enregistrerons avec le logiciel. Des adaptations seront bien sur possibles par la suite notamment quand il faut déplacer ou rajouter les leçons. Ceci est toujours fait sur demande et avec l’accord de l’élève.</w:t>
      </w:r>
    </w:p>
    <w:p w:rsidR="006B7DC7" w:rsidRPr="00CE1711" w:rsidRDefault="006B7DC7">
      <w:pPr>
        <w:pStyle w:val="Corpsdetexte"/>
        <w:spacing w:after="0"/>
        <w:ind w:left="284" w:firstLine="0"/>
        <w:rPr>
          <w:rFonts w:ascii="Arial" w:hAnsi="Arial" w:cs="Arial"/>
          <w:sz w:val="24"/>
          <w:szCs w:val="24"/>
        </w:rPr>
      </w:pPr>
    </w:p>
    <w:p w:rsidR="006B7DC7" w:rsidRPr="00CE1711" w:rsidRDefault="006B7DC7">
      <w:pPr>
        <w:pStyle w:val="Corpsdetexte"/>
        <w:spacing w:after="0"/>
        <w:ind w:left="284" w:firstLine="0"/>
        <w:rPr>
          <w:rFonts w:ascii="Arial" w:hAnsi="Arial" w:cs="Arial"/>
          <w:b/>
          <w:sz w:val="24"/>
          <w:szCs w:val="24"/>
        </w:rPr>
      </w:pPr>
      <w:r w:rsidRPr="00CE1711">
        <w:rPr>
          <w:rFonts w:ascii="Arial" w:hAnsi="Arial" w:cs="Arial"/>
          <w:b/>
          <w:sz w:val="24"/>
          <w:szCs w:val="24"/>
        </w:rPr>
        <w:t>- Je n’ai pas très bien compris le système des tickets leçons ?</w:t>
      </w:r>
    </w:p>
    <w:p w:rsidR="006B7DC7" w:rsidRPr="00CE1711" w:rsidRDefault="006B7DC7">
      <w:pPr>
        <w:pStyle w:val="Corpsdetexte"/>
        <w:spacing w:after="0"/>
        <w:ind w:left="284" w:firstLine="0"/>
        <w:rPr>
          <w:rFonts w:ascii="Arial" w:hAnsi="Arial" w:cs="Arial"/>
          <w:sz w:val="24"/>
          <w:szCs w:val="24"/>
        </w:rPr>
      </w:pPr>
      <w:r w:rsidRPr="00CE1711">
        <w:rPr>
          <w:rFonts w:ascii="Arial" w:hAnsi="Arial" w:cs="Arial"/>
          <w:sz w:val="24"/>
          <w:szCs w:val="24"/>
        </w:rPr>
        <w:t>- A chaque leçon d’une heure, l’élève remet au moniteur un ticket.</w:t>
      </w:r>
    </w:p>
    <w:p w:rsidR="006B7DC7" w:rsidRPr="00CE1711" w:rsidRDefault="006B7DC7">
      <w:pPr>
        <w:pStyle w:val="Corpsdetexte"/>
        <w:spacing w:after="0"/>
        <w:ind w:left="284" w:firstLine="0"/>
        <w:rPr>
          <w:rFonts w:ascii="Arial" w:hAnsi="Arial" w:cs="Arial"/>
          <w:sz w:val="24"/>
          <w:szCs w:val="24"/>
        </w:rPr>
      </w:pPr>
      <w:r w:rsidRPr="00CE1711">
        <w:rPr>
          <w:rFonts w:ascii="Arial" w:hAnsi="Arial" w:cs="Arial"/>
          <w:sz w:val="24"/>
          <w:szCs w:val="24"/>
        </w:rPr>
        <w:t>Les tickets sont achetés au secrétariat quand le client le désire. Ceci est valable pour les clients de la formule 1, et pour les clients des autres formules quand le forfait n’a pas prévu assez de leçon.</w:t>
      </w:r>
    </w:p>
    <w:p w:rsidR="006B7DC7" w:rsidRPr="00CE1711" w:rsidRDefault="006B7DC7">
      <w:pPr>
        <w:pStyle w:val="Corpsdetexte"/>
        <w:spacing w:after="0"/>
        <w:ind w:left="284" w:firstLine="0"/>
        <w:rPr>
          <w:rFonts w:ascii="Arial" w:hAnsi="Arial" w:cs="Arial"/>
          <w:sz w:val="24"/>
          <w:szCs w:val="24"/>
        </w:rPr>
      </w:pPr>
    </w:p>
    <w:p w:rsidR="006B7DC7" w:rsidRPr="00CE1711" w:rsidRDefault="006B7DC7">
      <w:pPr>
        <w:pStyle w:val="Corpsdetexte"/>
        <w:spacing w:after="0"/>
        <w:ind w:left="284" w:firstLine="0"/>
        <w:rPr>
          <w:rFonts w:ascii="Arial" w:hAnsi="Arial" w:cs="Arial"/>
          <w:b/>
          <w:sz w:val="24"/>
          <w:szCs w:val="24"/>
        </w:rPr>
      </w:pPr>
      <w:r w:rsidRPr="00CE1711">
        <w:rPr>
          <w:rFonts w:ascii="Arial" w:hAnsi="Arial" w:cs="Arial"/>
          <w:b/>
          <w:sz w:val="24"/>
          <w:szCs w:val="24"/>
        </w:rPr>
        <w:t>- Pour les leçons de deux heures ?</w:t>
      </w:r>
    </w:p>
    <w:p w:rsidR="006B7DC7" w:rsidRPr="00CE1711" w:rsidRDefault="006B7DC7">
      <w:pPr>
        <w:pStyle w:val="Corpsdetexte"/>
        <w:spacing w:after="0"/>
        <w:ind w:left="284" w:firstLine="0"/>
        <w:rPr>
          <w:rFonts w:ascii="Arial" w:hAnsi="Arial" w:cs="Arial"/>
          <w:sz w:val="24"/>
          <w:szCs w:val="24"/>
        </w:rPr>
      </w:pPr>
      <w:r w:rsidRPr="00CE1711">
        <w:rPr>
          <w:rFonts w:ascii="Arial" w:hAnsi="Arial" w:cs="Arial"/>
          <w:sz w:val="24"/>
          <w:szCs w:val="24"/>
        </w:rPr>
        <w:t>- Ce sont deux leçons d’une heure.</w:t>
      </w:r>
    </w:p>
    <w:p w:rsidR="006B7DC7" w:rsidRPr="00CE1711" w:rsidRDefault="006B7DC7">
      <w:pPr>
        <w:pStyle w:val="Corpsdetexte"/>
        <w:spacing w:after="0"/>
        <w:ind w:left="284" w:firstLine="0"/>
        <w:rPr>
          <w:rFonts w:ascii="Arial" w:hAnsi="Arial" w:cs="Arial"/>
        </w:rPr>
      </w:pPr>
    </w:p>
    <w:p w:rsidR="006B7DC7" w:rsidRPr="00FD439D" w:rsidRDefault="006B7DC7">
      <w:pPr>
        <w:pStyle w:val="Corpsdetexte"/>
        <w:spacing w:after="0"/>
        <w:ind w:left="284" w:firstLine="0"/>
        <w:rPr>
          <w:rFonts w:ascii="Arial" w:hAnsi="Arial" w:cs="Arial"/>
          <w:b/>
          <w:sz w:val="24"/>
          <w:szCs w:val="24"/>
        </w:rPr>
      </w:pPr>
      <w:r w:rsidRPr="00FD439D">
        <w:rPr>
          <w:rFonts w:ascii="Arial" w:hAnsi="Arial" w:cs="Arial"/>
          <w:b/>
          <w:sz w:val="24"/>
          <w:szCs w:val="24"/>
        </w:rPr>
        <w:t>- Qui détermine qu’un élève a assez de leçons de conduite ?</w:t>
      </w:r>
    </w:p>
    <w:p w:rsidR="006B7DC7" w:rsidRPr="00FD439D" w:rsidRDefault="006B7DC7">
      <w:pPr>
        <w:pStyle w:val="Corpsdetexte"/>
        <w:spacing w:after="0"/>
        <w:ind w:left="284" w:firstLine="0"/>
        <w:rPr>
          <w:rFonts w:ascii="Arial" w:hAnsi="Arial" w:cs="Arial"/>
          <w:sz w:val="24"/>
          <w:szCs w:val="24"/>
        </w:rPr>
      </w:pPr>
      <w:r w:rsidRPr="00FD439D">
        <w:rPr>
          <w:rFonts w:ascii="Arial" w:hAnsi="Arial" w:cs="Arial"/>
          <w:sz w:val="24"/>
          <w:szCs w:val="24"/>
        </w:rPr>
        <w:t>- C’est l’élève en accord avec le moniteur. Il informe alors la secrétaire qui procède à l’inscription à l’examen auprès de la préfecture. Il faut bien entendu que l’élève soit en possession du code depuis moins de 2 ans et aie au moins 18 ans.</w:t>
      </w:r>
    </w:p>
    <w:p w:rsidR="006B7DC7" w:rsidRPr="00FD439D" w:rsidRDefault="006B7DC7">
      <w:pPr>
        <w:pStyle w:val="Corpsdetexte"/>
        <w:spacing w:after="0"/>
        <w:ind w:left="284" w:firstLine="0"/>
        <w:rPr>
          <w:rFonts w:ascii="Arial" w:hAnsi="Arial" w:cs="Arial"/>
          <w:sz w:val="24"/>
          <w:szCs w:val="24"/>
        </w:rPr>
      </w:pPr>
    </w:p>
    <w:p w:rsidR="006B7DC7" w:rsidRPr="00FD439D" w:rsidRDefault="006B7DC7">
      <w:pPr>
        <w:pStyle w:val="Corpsdetexte"/>
        <w:spacing w:after="0"/>
        <w:ind w:left="284" w:firstLine="0"/>
        <w:rPr>
          <w:rFonts w:ascii="Arial" w:hAnsi="Arial" w:cs="Arial"/>
          <w:b/>
          <w:sz w:val="24"/>
          <w:szCs w:val="24"/>
        </w:rPr>
      </w:pPr>
      <w:r w:rsidRPr="00FD439D">
        <w:rPr>
          <w:rFonts w:ascii="Arial" w:hAnsi="Arial" w:cs="Arial"/>
          <w:b/>
          <w:sz w:val="24"/>
          <w:szCs w:val="24"/>
        </w:rPr>
        <w:t>- Et pour l’examen de  code ?</w:t>
      </w:r>
    </w:p>
    <w:p w:rsidR="006B7DC7" w:rsidRPr="00FD439D" w:rsidRDefault="006B7DC7">
      <w:pPr>
        <w:pStyle w:val="Corpsdetexte"/>
        <w:spacing w:after="0"/>
        <w:ind w:left="284" w:firstLine="0"/>
        <w:rPr>
          <w:rFonts w:ascii="Arial" w:hAnsi="Arial" w:cs="Arial"/>
          <w:sz w:val="24"/>
          <w:szCs w:val="24"/>
        </w:rPr>
      </w:pPr>
      <w:r w:rsidRPr="00FD439D">
        <w:rPr>
          <w:rFonts w:ascii="Arial" w:hAnsi="Arial" w:cs="Arial"/>
          <w:sz w:val="24"/>
          <w:szCs w:val="24"/>
        </w:rPr>
        <w:t>- L’élève quand il se sent prêt demande à la secrétaire de l’inscrire auprès de la préfecture.</w:t>
      </w:r>
    </w:p>
    <w:p w:rsidR="006B7DC7" w:rsidRPr="00FD439D" w:rsidRDefault="006B7DC7">
      <w:pPr>
        <w:pStyle w:val="Corpsdetexte"/>
        <w:spacing w:after="0"/>
        <w:ind w:left="284" w:firstLine="0"/>
        <w:rPr>
          <w:rFonts w:ascii="Arial" w:hAnsi="Arial" w:cs="Arial"/>
          <w:sz w:val="24"/>
          <w:szCs w:val="24"/>
        </w:rPr>
      </w:pPr>
    </w:p>
    <w:p w:rsidR="006B7DC7" w:rsidRPr="00FD439D" w:rsidRDefault="006B7DC7">
      <w:pPr>
        <w:pStyle w:val="Corpsdetexte"/>
        <w:spacing w:after="0"/>
        <w:ind w:left="284" w:firstLine="0"/>
        <w:rPr>
          <w:rFonts w:ascii="Arial" w:hAnsi="Arial" w:cs="Arial"/>
          <w:b/>
          <w:sz w:val="24"/>
          <w:szCs w:val="24"/>
        </w:rPr>
      </w:pPr>
      <w:r w:rsidRPr="00FD439D">
        <w:rPr>
          <w:rFonts w:ascii="Arial" w:hAnsi="Arial" w:cs="Arial"/>
          <w:b/>
          <w:sz w:val="24"/>
          <w:szCs w:val="24"/>
        </w:rPr>
        <w:t>- Et si l’élève n’est pas reçu à un examen ?</w:t>
      </w:r>
    </w:p>
    <w:p w:rsidR="006B7DC7" w:rsidRPr="00FD439D" w:rsidRDefault="006B7DC7">
      <w:pPr>
        <w:pStyle w:val="Corpsdetexte"/>
        <w:spacing w:after="0"/>
        <w:ind w:left="284" w:firstLine="0"/>
        <w:rPr>
          <w:rFonts w:ascii="Arial" w:hAnsi="Arial" w:cs="Arial"/>
          <w:sz w:val="24"/>
          <w:szCs w:val="24"/>
        </w:rPr>
      </w:pPr>
      <w:r w:rsidRPr="00FD439D">
        <w:rPr>
          <w:rFonts w:ascii="Arial" w:hAnsi="Arial" w:cs="Arial"/>
          <w:sz w:val="24"/>
          <w:szCs w:val="24"/>
        </w:rPr>
        <w:t>- Nous enregistrons le résultat (Echec dans ce cas). Les leçons continuent selon les modalités dont nous avons déjà parlé.</w:t>
      </w:r>
    </w:p>
    <w:p w:rsidR="006B7DC7" w:rsidRPr="00FD439D" w:rsidRDefault="006B7DC7">
      <w:pPr>
        <w:pStyle w:val="Corpsdetexte"/>
        <w:spacing w:after="0"/>
        <w:ind w:left="284" w:firstLine="0"/>
        <w:rPr>
          <w:rFonts w:ascii="Arial" w:hAnsi="Arial" w:cs="Arial"/>
          <w:sz w:val="24"/>
          <w:szCs w:val="24"/>
        </w:rPr>
      </w:pPr>
    </w:p>
    <w:p w:rsidR="006B7DC7" w:rsidRPr="00FD439D" w:rsidRDefault="006B7DC7">
      <w:pPr>
        <w:pStyle w:val="Corpsdetexte"/>
        <w:spacing w:after="0"/>
        <w:ind w:left="284" w:firstLine="0"/>
        <w:rPr>
          <w:rFonts w:ascii="Arial" w:hAnsi="Arial" w:cs="Arial"/>
          <w:b/>
          <w:sz w:val="24"/>
          <w:szCs w:val="24"/>
        </w:rPr>
      </w:pPr>
      <w:r w:rsidRPr="00FD439D">
        <w:rPr>
          <w:rFonts w:ascii="Arial" w:hAnsi="Arial" w:cs="Arial"/>
          <w:b/>
          <w:sz w:val="24"/>
          <w:szCs w:val="24"/>
        </w:rPr>
        <w:t>- Que connaissez de  vos élèves ?</w:t>
      </w:r>
    </w:p>
    <w:p w:rsidR="006B7DC7" w:rsidRPr="00FD439D" w:rsidRDefault="006B7DC7">
      <w:pPr>
        <w:pStyle w:val="Corpsdetexte"/>
        <w:spacing w:after="0"/>
        <w:ind w:left="284" w:firstLine="0"/>
        <w:rPr>
          <w:rFonts w:ascii="Arial" w:hAnsi="Arial" w:cs="Arial"/>
          <w:sz w:val="24"/>
          <w:szCs w:val="24"/>
        </w:rPr>
      </w:pPr>
      <w:r w:rsidRPr="00FD439D">
        <w:rPr>
          <w:rFonts w:ascii="Arial" w:hAnsi="Arial" w:cs="Arial"/>
          <w:sz w:val="24"/>
          <w:szCs w:val="24"/>
        </w:rPr>
        <w:t>- Leur état civil, leur adresse, leurs coordonnées téléphoniques (domicile, portable, lieu d’étude ou de travail) et bien entendu la formule souscrite et le nombre de leçons de conduite effectuées.</w:t>
      </w:r>
    </w:p>
    <w:p w:rsidR="006B7DC7" w:rsidRPr="00FD439D" w:rsidRDefault="006B7DC7">
      <w:pPr>
        <w:pStyle w:val="Corpsdetexte"/>
        <w:spacing w:after="0"/>
        <w:ind w:left="284" w:firstLine="0"/>
        <w:rPr>
          <w:rFonts w:ascii="Arial" w:hAnsi="Arial" w:cs="Arial"/>
          <w:sz w:val="24"/>
          <w:szCs w:val="24"/>
        </w:rPr>
      </w:pPr>
    </w:p>
    <w:p w:rsidR="006B7DC7" w:rsidRPr="00FD439D" w:rsidRDefault="006B7DC7">
      <w:pPr>
        <w:pStyle w:val="Corpsdetexte"/>
        <w:spacing w:after="0"/>
        <w:ind w:left="284" w:firstLine="0"/>
        <w:rPr>
          <w:rFonts w:ascii="Arial" w:hAnsi="Arial" w:cs="Arial"/>
          <w:b/>
          <w:sz w:val="24"/>
          <w:szCs w:val="24"/>
        </w:rPr>
      </w:pPr>
      <w:r w:rsidRPr="00FD439D">
        <w:rPr>
          <w:rFonts w:ascii="Arial" w:hAnsi="Arial" w:cs="Arial"/>
          <w:b/>
          <w:sz w:val="24"/>
          <w:szCs w:val="24"/>
        </w:rPr>
        <w:t>- Au fait quels sont vos jours d’ouverture ?</w:t>
      </w:r>
    </w:p>
    <w:p w:rsidR="006B7DC7" w:rsidRDefault="006B7DC7">
      <w:pPr>
        <w:pStyle w:val="Corpsdetexte"/>
        <w:spacing w:after="0"/>
        <w:ind w:left="284" w:firstLine="0"/>
        <w:rPr>
          <w:rFonts w:ascii="Arial" w:hAnsi="Arial" w:cs="Arial"/>
          <w:sz w:val="24"/>
          <w:szCs w:val="24"/>
        </w:rPr>
      </w:pPr>
      <w:r w:rsidRPr="00FD439D">
        <w:rPr>
          <w:rFonts w:ascii="Arial" w:hAnsi="Arial" w:cs="Arial"/>
          <w:sz w:val="24"/>
          <w:szCs w:val="24"/>
        </w:rPr>
        <w:t>- Nous pouvons donner des leçons tous les jours du lundi au samedi, entre 7 heures et 20 heures.</w:t>
      </w:r>
    </w:p>
    <w:p w:rsidR="00FD439D" w:rsidRDefault="00FD439D">
      <w:pPr>
        <w:pStyle w:val="Corpsdetexte"/>
        <w:spacing w:after="0"/>
        <w:ind w:left="284" w:firstLine="0"/>
        <w:rPr>
          <w:rFonts w:ascii="Arial" w:hAnsi="Arial" w:cs="Arial"/>
          <w:sz w:val="24"/>
          <w:szCs w:val="24"/>
        </w:rPr>
      </w:pPr>
    </w:p>
    <w:p w:rsidR="00FD439D" w:rsidRPr="009E4133" w:rsidRDefault="00FD439D" w:rsidP="00A23DAB">
      <w:pPr>
        <w:pStyle w:val="Titre"/>
      </w:pPr>
      <w:r w:rsidRPr="009E4133">
        <w:t>Technologies</w:t>
      </w:r>
    </w:p>
    <w:p w:rsidR="00FD439D" w:rsidRDefault="00FD439D" w:rsidP="00FD439D">
      <w:pPr>
        <w:pStyle w:val="Corpsdetexte"/>
        <w:numPr>
          <w:ilvl w:val="0"/>
          <w:numId w:val="14"/>
        </w:numPr>
        <w:rPr>
          <w:rFonts w:ascii="Arial" w:hAnsi="Arial" w:cs="Arial"/>
          <w:sz w:val="24"/>
          <w:szCs w:val="24"/>
        </w:rPr>
      </w:pPr>
      <w:r>
        <w:rPr>
          <w:rFonts w:ascii="Arial" w:hAnsi="Arial" w:cs="Arial"/>
          <w:sz w:val="24"/>
          <w:szCs w:val="24"/>
        </w:rPr>
        <w:t xml:space="preserve">HTML5, PHP, Oracle, Ajax, CSS, Framework de votre choix, </w:t>
      </w:r>
      <w:proofErr w:type="spellStart"/>
      <w:r>
        <w:rPr>
          <w:rFonts w:ascii="Arial" w:hAnsi="Arial" w:cs="Arial"/>
          <w:sz w:val="24"/>
          <w:szCs w:val="24"/>
        </w:rPr>
        <w:t>JQuery</w:t>
      </w:r>
      <w:proofErr w:type="spellEnd"/>
      <w:r>
        <w:rPr>
          <w:rFonts w:ascii="Arial" w:hAnsi="Arial" w:cs="Arial"/>
          <w:sz w:val="24"/>
          <w:szCs w:val="24"/>
        </w:rPr>
        <w:t xml:space="preserve"> si vous voulez.</w:t>
      </w:r>
    </w:p>
    <w:p w:rsidR="00FD439D" w:rsidRDefault="00DC683B" w:rsidP="00FD439D">
      <w:pPr>
        <w:pStyle w:val="Corpsdetexte"/>
        <w:numPr>
          <w:ilvl w:val="0"/>
          <w:numId w:val="14"/>
        </w:numPr>
        <w:rPr>
          <w:rFonts w:ascii="Arial" w:hAnsi="Arial" w:cs="Arial"/>
          <w:sz w:val="24"/>
          <w:szCs w:val="24"/>
        </w:rPr>
      </w:pPr>
      <w:r>
        <w:rPr>
          <w:rFonts w:ascii="Arial" w:hAnsi="Arial" w:cs="Arial"/>
          <w:sz w:val="24"/>
          <w:szCs w:val="24"/>
        </w:rPr>
        <w:t>OCI ou ODBC (conseillé pour l’interface PHP / Oracle).</w:t>
      </w:r>
    </w:p>
    <w:p w:rsidR="00DC683B" w:rsidRDefault="00DC683B" w:rsidP="00DC683B">
      <w:pPr>
        <w:pStyle w:val="Corpsdetexte"/>
        <w:rPr>
          <w:rFonts w:ascii="Arial" w:hAnsi="Arial" w:cs="Arial"/>
          <w:sz w:val="24"/>
          <w:szCs w:val="24"/>
        </w:rPr>
      </w:pPr>
    </w:p>
    <w:p w:rsidR="00DC683B" w:rsidRPr="009E4133" w:rsidRDefault="00DC683B" w:rsidP="00A23DAB">
      <w:pPr>
        <w:pStyle w:val="Titre"/>
      </w:pPr>
      <w:r w:rsidRPr="009E4133">
        <w:t>Conception</w:t>
      </w:r>
    </w:p>
    <w:p w:rsidR="00DC683B" w:rsidRDefault="00DC683B" w:rsidP="00DC683B">
      <w:pPr>
        <w:pStyle w:val="NormalWeb"/>
        <w:numPr>
          <w:ilvl w:val="0"/>
          <w:numId w:val="15"/>
        </w:numPr>
        <w:rPr>
          <w:rFonts w:ascii="Arial" w:hAnsi="Arial" w:cs="Arial"/>
        </w:rPr>
      </w:pPr>
      <w:r>
        <w:rPr>
          <w:rFonts w:ascii="Arial" w:hAnsi="Arial" w:cs="Arial"/>
        </w:rPr>
        <w:t xml:space="preserve">Développement orientée objet. </w:t>
      </w:r>
    </w:p>
    <w:p w:rsidR="00DC683B" w:rsidRDefault="00DC683B" w:rsidP="00DC683B">
      <w:pPr>
        <w:pStyle w:val="NormalWeb"/>
        <w:numPr>
          <w:ilvl w:val="0"/>
          <w:numId w:val="15"/>
        </w:numPr>
        <w:rPr>
          <w:rFonts w:ascii="Arial" w:hAnsi="Arial" w:cs="Arial"/>
        </w:rPr>
      </w:pPr>
      <w:r>
        <w:rPr>
          <w:rFonts w:ascii="Arial" w:hAnsi="Arial" w:cs="Arial"/>
        </w:rPr>
        <w:t>BDD relationnelle (vérifiant les contraintes d’</w:t>
      </w:r>
      <w:r w:rsidR="009F154A">
        <w:rPr>
          <w:rFonts w:ascii="Arial" w:hAnsi="Arial" w:cs="Arial"/>
        </w:rPr>
        <w:t>intégrités</w:t>
      </w:r>
      <w:r>
        <w:rPr>
          <w:rFonts w:ascii="Arial" w:hAnsi="Arial" w:cs="Arial"/>
        </w:rPr>
        <w:t>) optimisée.</w:t>
      </w:r>
    </w:p>
    <w:p w:rsidR="009E4133" w:rsidRDefault="009E4133" w:rsidP="009E4133">
      <w:pPr>
        <w:pStyle w:val="NormalWeb"/>
        <w:rPr>
          <w:rFonts w:ascii="Arial" w:hAnsi="Arial" w:cs="Arial"/>
        </w:rPr>
      </w:pPr>
    </w:p>
    <w:p w:rsidR="009F154A" w:rsidRPr="009E4133" w:rsidRDefault="009F154A" w:rsidP="00A23DAB">
      <w:pPr>
        <w:pStyle w:val="Titre"/>
      </w:pPr>
      <w:r w:rsidRPr="009E4133">
        <w:t>Livraison</w:t>
      </w:r>
    </w:p>
    <w:p w:rsidR="009F154A" w:rsidRPr="009F154A" w:rsidRDefault="00A23DAB" w:rsidP="00C16118">
      <w:pPr>
        <w:pStyle w:val="NormalWeb"/>
        <w:numPr>
          <w:ilvl w:val="0"/>
          <w:numId w:val="16"/>
        </w:numPr>
      </w:pPr>
      <w:r>
        <w:rPr>
          <w:rFonts w:ascii="Arial" w:hAnsi="Arial" w:cs="Arial"/>
        </w:rPr>
        <w:t>L’a</w:t>
      </w:r>
      <w:r w:rsidR="009F154A">
        <w:rPr>
          <w:rFonts w:ascii="Arial" w:hAnsi="Arial" w:cs="Arial"/>
        </w:rPr>
        <w:t>pplication livrée de façon quelle puisse être généré sur une machine quelconque</w:t>
      </w:r>
      <w:r>
        <w:rPr>
          <w:rFonts w:ascii="Arial" w:hAnsi="Arial" w:cs="Arial"/>
        </w:rPr>
        <w:t xml:space="preserve"> et utilisée avec les outils 3IL</w:t>
      </w:r>
      <w:r w:rsidR="009F154A">
        <w:rPr>
          <w:rFonts w:ascii="Arial" w:hAnsi="Arial" w:cs="Arial"/>
        </w:rPr>
        <w:t>.</w:t>
      </w:r>
    </w:p>
    <w:p w:rsidR="00C16118" w:rsidRDefault="00A23DAB" w:rsidP="009F154A">
      <w:pPr>
        <w:pStyle w:val="NormalWeb"/>
        <w:numPr>
          <w:ilvl w:val="0"/>
          <w:numId w:val="16"/>
        </w:numPr>
        <w:rPr>
          <w:rFonts w:ascii="Arial" w:hAnsi="Arial" w:cs="Arial"/>
        </w:rPr>
      </w:pPr>
      <w:r>
        <w:rPr>
          <w:rFonts w:ascii="Arial" w:hAnsi="Arial" w:cs="Arial"/>
        </w:rPr>
        <w:t>Un r</w:t>
      </w:r>
      <w:r w:rsidR="009F154A" w:rsidRPr="009F154A">
        <w:rPr>
          <w:rFonts w:ascii="Arial" w:hAnsi="Arial" w:cs="Arial"/>
        </w:rPr>
        <w:t xml:space="preserve">apport </w:t>
      </w:r>
      <w:r w:rsidR="00C16118">
        <w:rPr>
          <w:rFonts w:ascii="Arial" w:hAnsi="Arial" w:cs="Arial"/>
        </w:rPr>
        <w:t>contenant</w:t>
      </w:r>
      <w:r w:rsidR="009F154A" w:rsidRPr="009F154A">
        <w:rPr>
          <w:rFonts w:ascii="Arial" w:hAnsi="Arial" w:cs="Arial"/>
        </w:rPr>
        <w:t xml:space="preserve"> : </w:t>
      </w:r>
    </w:p>
    <w:p w:rsidR="00C16118" w:rsidRDefault="00A23DAB" w:rsidP="00C16118">
      <w:pPr>
        <w:pStyle w:val="NormalWeb"/>
        <w:numPr>
          <w:ilvl w:val="3"/>
          <w:numId w:val="16"/>
        </w:numPr>
        <w:rPr>
          <w:rFonts w:ascii="Arial" w:hAnsi="Arial" w:cs="Arial"/>
        </w:rPr>
      </w:pPr>
      <w:r>
        <w:rPr>
          <w:rFonts w:ascii="Arial" w:hAnsi="Arial" w:cs="Arial"/>
        </w:rPr>
        <w:t>Une s</w:t>
      </w:r>
      <w:r w:rsidR="00C16118" w:rsidRPr="00C16118">
        <w:rPr>
          <w:rFonts w:ascii="Arial" w:hAnsi="Arial" w:cs="Arial"/>
        </w:rPr>
        <w:t>ynthèse de gestion de projet (répartition, planification des tâches, méthodologie utilisée)</w:t>
      </w:r>
      <w:r>
        <w:rPr>
          <w:rFonts w:ascii="Arial" w:hAnsi="Arial" w:cs="Arial"/>
        </w:rPr>
        <w:t>.</w:t>
      </w:r>
    </w:p>
    <w:p w:rsidR="00C16118" w:rsidRDefault="00A23DAB" w:rsidP="00C16118">
      <w:pPr>
        <w:pStyle w:val="NormalWeb"/>
        <w:numPr>
          <w:ilvl w:val="3"/>
          <w:numId w:val="16"/>
        </w:numPr>
        <w:rPr>
          <w:rFonts w:ascii="Arial" w:hAnsi="Arial" w:cs="Arial"/>
        </w:rPr>
      </w:pPr>
      <w:r>
        <w:rPr>
          <w:rFonts w:ascii="Arial" w:hAnsi="Arial" w:cs="Arial"/>
        </w:rPr>
        <w:t>Une l</w:t>
      </w:r>
      <w:r w:rsidR="00C16118" w:rsidRPr="00C16118">
        <w:rPr>
          <w:rFonts w:ascii="Arial" w:hAnsi="Arial" w:cs="Arial"/>
        </w:rPr>
        <w:t>iste de</w:t>
      </w:r>
      <w:r>
        <w:rPr>
          <w:rFonts w:ascii="Arial" w:hAnsi="Arial" w:cs="Arial"/>
        </w:rPr>
        <w:t xml:space="preserve">s fonctionnalités </w:t>
      </w:r>
      <w:proofErr w:type="gramStart"/>
      <w:r>
        <w:rPr>
          <w:rFonts w:ascii="Arial" w:hAnsi="Arial" w:cs="Arial"/>
        </w:rPr>
        <w:t>implémentées ,</w:t>
      </w:r>
      <w:proofErr w:type="gramEnd"/>
      <w:r w:rsidR="00C16118" w:rsidRPr="00C16118">
        <w:rPr>
          <w:rFonts w:ascii="Arial" w:hAnsi="Arial" w:cs="Arial"/>
        </w:rPr>
        <w:t xml:space="preserve"> « reste à faire » si tout n’est pas terminé</w:t>
      </w:r>
      <w:r>
        <w:rPr>
          <w:rFonts w:ascii="Arial" w:hAnsi="Arial" w:cs="Arial"/>
        </w:rPr>
        <w:t>.</w:t>
      </w:r>
    </w:p>
    <w:p w:rsidR="00C16118" w:rsidRDefault="00C16118" w:rsidP="00C16118">
      <w:pPr>
        <w:pStyle w:val="NormalWeb"/>
        <w:numPr>
          <w:ilvl w:val="3"/>
          <w:numId w:val="16"/>
        </w:numPr>
        <w:rPr>
          <w:rFonts w:ascii="Arial" w:hAnsi="Arial" w:cs="Arial"/>
        </w:rPr>
        <w:sectPr w:rsidR="00C16118" w:rsidSect="000722EE">
          <w:headerReference w:type="default" r:id="rId8"/>
          <w:footerReference w:type="default" r:id="rId9"/>
          <w:pgSz w:w="11907" w:h="16840" w:code="9"/>
          <w:pgMar w:top="2268" w:right="1418" w:bottom="1418" w:left="1418" w:header="567" w:footer="1009" w:gutter="0"/>
          <w:cols w:space="720"/>
        </w:sectPr>
      </w:pPr>
    </w:p>
    <w:p w:rsidR="00C16118" w:rsidRDefault="00C16118" w:rsidP="00C16118">
      <w:pPr>
        <w:pStyle w:val="NormalWeb"/>
        <w:numPr>
          <w:ilvl w:val="3"/>
          <w:numId w:val="16"/>
        </w:numPr>
        <w:rPr>
          <w:rFonts w:ascii="Arial" w:hAnsi="Arial" w:cs="Arial"/>
        </w:rPr>
      </w:pPr>
      <w:r>
        <w:rPr>
          <w:rFonts w:ascii="Arial" w:hAnsi="Arial" w:cs="Arial"/>
        </w:rPr>
        <w:lastRenderedPageBreak/>
        <w:t>Un diagramme de classes</w:t>
      </w:r>
      <w:r w:rsidR="00A23DAB">
        <w:rPr>
          <w:rFonts w:ascii="Arial" w:hAnsi="Arial" w:cs="Arial"/>
        </w:rPr>
        <w:t>.</w:t>
      </w:r>
    </w:p>
    <w:p w:rsidR="00C16118" w:rsidRDefault="00A23DAB" w:rsidP="00C16118">
      <w:pPr>
        <w:pStyle w:val="NormalWeb"/>
        <w:numPr>
          <w:ilvl w:val="3"/>
          <w:numId w:val="16"/>
        </w:numPr>
        <w:rPr>
          <w:rFonts w:ascii="Arial" w:hAnsi="Arial" w:cs="Arial"/>
        </w:rPr>
      </w:pPr>
      <w:r>
        <w:rPr>
          <w:rFonts w:ascii="Arial" w:hAnsi="Arial" w:cs="Arial"/>
        </w:rPr>
        <w:t>Les MCD et MLD relatif à la BDD.</w:t>
      </w:r>
    </w:p>
    <w:p w:rsidR="00C16118" w:rsidRDefault="00A23DAB" w:rsidP="00C16118">
      <w:pPr>
        <w:pStyle w:val="NormalWeb"/>
        <w:numPr>
          <w:ilvl w:val="3"/>
          <w:numId w:val="16"/>
        </w:numPr>
        <w:rPr>
          <w:rFonts w:ascii="Arial" w:hAnsi="Arial" w:cs="Arial"/>
        </w:rPr>
      </w:pPr>
      <w:r>
        <w:rPr>
          <w:rFonts w:ascii="Arial" w:hAnsi="Arial" w:cs="Arial"/>
        </w:rPr>
        <w:t>Un d</w:t>
      </w:r>
      <w:r w:rsidR="00C16118">
        <w:rPr>
          <w:rFonts w:ascii="Arial" w:hAnsi="Arial" w:cs="Arial"/>
        </w:rPr>
        <w:t>iagramme de flux</w:t>
      </w:r>
      <w:r>
        <w:rPr>
          <w:rFonts w:ascii="Arial" w:hAnsi="Arial" w:cs="Arial"/>
        </w:rPr>
        <w:t>.</w:t>
      </w:r>
    </w:p>
    <w:p w:rsidR="00C16118" w:rsidRPr="00C16118" w:rsidRDefault="00A23DAB" w:rsidP="00A23DAB">
      <w:pPr>
        <w:pStyle w:val="NormalWeb"/>
        <w:numPr>
          <w:ilvl w:val="3"/>
          <w:numId w:val="16"/>
        </w:numPr>
        <w:rPr>
          <w:rFonts w:ascii="Arial" w:hAnsi="Arial" w:cs="Arial"/>
        </w:rPr>
      </w:pPr>
      <w:r>
        <w:rPr>
          <w:rFonts w:ascii="Arial" w:hAnsi="Arial" w:cs="Arial"/>
        </w:rPr>
        <w:t>Les cas d’utilisation, tests unitaires, tests, scénarios de validation.</w:t>
      </w:r>
    </w:p>
    <w:p w:rsidR="00C16118" w:rsidRPr="00C16118" w:rsidRDefault="00C16118" w:rsidP="00C16118">
      <w:pPr>
        <w:pStyle w:val="NormalWeb"/>
        <w:numPr>
          <w:ilvl w:val="3"/>
          <w:numId w:val="16"/>
        </w:numPr>
        <w:rPr>
          <w:rFonts w:ascii="Arial" w:hAnsi="Arial" w:cs="Arial"/>
        </w:rPr>
      </w:pPr>
      <w:r w:rsidRPr="00C16118">
        <w:rPr>
          <w:rFonts w:ascii="Arial" w:hAnsi="Arial" w:cs="Arial"/>
        </w:rPr>
        <w:lastRenderedPageBreak/>
        <w:t xml:space="preserve">Bonnes pratiques mises en œuvre </w:t>
      </w:r>
      <w:r w:rsidR="00A23DAB">
        <w:rPr>
          <w:rFonts w:ascii="Arial" w:hAnsi="Arial" w:cs="Arial"/>
        </w:rPr>
        <w:t xml:space="preserve">(commentaires, </w:t>
      </w:r>
      <w:r w:rsidRPr="00C16118">
        <w:rPr>
          <w:rFonts w:ascii="Arial" w:hAnsi="Arial" w:cs="Arial"/>
        </w:rPr>
        <w:t>documentation, gestions des e</w:t>
      </w:r>
      <w:r w:rsidR="00A23DAB">
        <w:rPr>
          <w:rFonts w:ascii="Arial" w:hAnsi="Arial" w:cs="Arial"/>
        </w:rPr>
        <w:t xml:space="preserve">rreurs, qualité/norme de codage, </w:t>
      </w:r>
      <w:r w:rsidRPr="00C16118">
        <w:rPr>
          <w:rFonts w:ascii="Arial" w:hAnsi="Arial" w:cs="Arial"/>
        </w:rPr>
        <w:t>conception, réutilisation, modularité, anticipations des évolutions, etc.)</w:t>
      </w:r>
    </w:p>
    <w:p w:rsidR="00C722D7" w:rsidRDefault="00C722D7" w:rsidP="009F154A">
      <w:pPr>
        <w:pStyle w:val="NormalWeb"/>
        <w:numPr>
          <w:ilvl w:val="0"/>
          <w:numId w:val="16"/>
        </w:numPr>
        <w:rPr>
          <w:rFonts w:ascii="Arial" w:hAnsi="Arial" w:cs="Arial"/>
        </w:rPr>
      </w:pPr>
      <w:r>
        <w:rPr>
          <w:rFonts w:ascii="Arial" w:hAnsi="Arial" w:cs="Arial"/>
        </w:rPr>
        <w:t>La livraison des documents et du produit auront lieu lors de la soutenance.</w:t>
      </w:r>
    </w:p>
    <w:p w:rsidR="009E4133" w:rsidRDefault="009E4133" w:rsidP="009E4133">
      <w:pPr>
        <w:pStyle w:val="NormalWeb"/>
        <w:rPr>
          <w:rFonts w:ascii="Arial" w:hAnsi="Arial" w:cs="Arial"/>
        </w:rPr>
      </w:pPr>
    </w:p>
    <w:p w:rsidR="0065320B" w:rsidRPr="00A23DAB" w:rsidRDefault="0065320B" w:rsidP="00A23DAB">
      <w:pPr>
        <w:pStyle w:val="Titre"/>
      </w:pPr>
      <w:r w:rsidRPr="00A23DAB">
        <w:t>Organisation</w:t>
      </w:r>
    </w:p>
    <w:p w:rsidR="0065320B" w:rsidRDefault="0065320B" w:rsidP="00BA7FEF">
      <w:pPr>
        <w:pStyle w:val="NormalWeb"/>
        <w:rPr>
          <w:rFonts w:ascii="Arial" w:hAnsi="Arial" w:cs="Arial"/>
        </w:rPr>
      </w:pPr>
      <w:r>
        <w:rPr>
          <w:rFonts w:ascii="Arial" w:hAnsi="Arial" w:cs="Arial"/>
        </w:rPr>
        <w:t xml:space="preserve">Le travail sera réalisé en </w:t>
      </w:r>
      <w:r w:rsidR="00126D60">
        <w:rPr>
          <w:rFonts w:ascii="Arial" w:hAnsi="Arial" w:cs="Arial"/>
        </w:rPr>
        <w:t xml:space="preserve">binôme ou </w:t>
      </w:r>
      <w:r>
        <w:rPr>
          <w:rFonts w:ascii="Arial" w:hAnsi="Arial" w:cs="Arial"/>
        </w:rPr>
        <w:t>trinôme. Chaque membre aura à charge une spécialité constituant le projet, l'organisation au sein de l'équipe vous est propre.</w:t>
      </w:r>
    </w:p>
    <w:p w:rsidR="00C722D7" w:rsidRDefault="00C722D7" w:rsidP="0065320B">
      <w:pPr>
        <w:pStyle w:val="NormalWeb"/>
        <w:rPr>
          <w:rFonts w:ascii="Arial" w:hAnsi="Arial" w:cs="Arial"/>
        </w:rPr>
      </w:pPr>
    </w:p>
    <w:p w:rsidR="00C722D7" w:rsidRPr="00A23DAB" w:rsidRDefault="00C722D7" w:rsidP="00A23DAB">
      <w:pPr>
        <w:pStyle w:val="Titre"/>
      </w:pPr>
      <w:r w:rsidRPr="00A23DAB">
        <w:t>PRESENTATION</w:t>
      </w:r>
    </w:p>
    <w:p w:rsidR="00C722D7" w:rsidRDefault="00C722D7" w:rsidP="00BA7FEF">
      <w:pPr>
        <w:pStyle w:val="NormalWeb"/>
      </w:pPr>
      <w:r>
        <w:rPr>
          <w:rFonts w:ascii="Arial" w:hAnsi="Arial" w:cs="Arial"/>
        </w:rPr>
        <w:t>La présentation de votre travail aura lieu la semaine 2</w:t>
      </w:r>
      <w:r w:rsidR="004E5DDB">
        <w:rPr>
          <w:rFonts w:ascii="Arial" w:hAnsi="Arial" w:cs="Arial"/>
        </w:rPr>
        <w:t xml:space="preserve">0 de l'année 2016 </w:t>
      </w:r>
      <w:r>
        <w:rPr>
          <w:rFonts w:ascii="Arial" w:hAnsi="Arial" w:cs="Arial"/>
        </w:rPr>
        <w:t>devant un jury.</w:t>
      </w:r>
      <w:r w:rsidR="00A23DAB">
        <w:rPr>
          <w:rFonts w:ascii="Arial" w:hAnsi="Arial" w:cs="Arial"/>
        </w:rPr>
        <w:t xml:space="preserve"> </w:t>
      </w:r>
      <w:r>
        <w:rPr>
          <w:rFonts w:ascii="Arial" w:hAnsi="Arial" w:cs="Arial"/>
        </w:rPr>
        <w:t xml:space="preserve">10mn de présentation, 5mn de questions. Chaque acteur du projet présentera la partie </w:t>
      </w:r>
      <w:r w:rsidR="004E5DDB">
        <w:rPr>
          <w:rFonts w:ascii="Arial" w:hAnsi="Arial" w:cs="Arial"/>
        </w:rPr>
        <w:t>sur l’intéresse</w:t>
      </w:r>
      <w:r>
        <w:rPr>
          <w:rFonts w:ascii="Arial" w:hAnsi="Arial" w:cs="Arial"/>
        </w:rPr>
        <w:t>.</w:t>
      </w:r>
    </w:p>
    <w:sectPr w:rsidR="00C722D7" w:rsidSect="00C16118">
      <w:type w:val="continuous"/>
      <w:pgSz w:w="11907" w:h="16840" w:code="9"/>
      <w:pgMar w:top="2268" w:right="1418" w:bottom="1418" w:left="1418" w:header="567" w:footer="10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4FAB" w:rsidRDefault="00EE4FAB">
      <w:r>
        <w:separator/>
      </w:r>
    </w:p>
  </w:endnote>
  <w:endnote w:type="continuationSeparator" w:id="0">
    <w:p w:rsidR="00EE4FAB" w:rsidRDefault="00EE4F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54E" w:rsidRDefault="00C90AD6">
    <w:pPr>
      <w:pStyle w:val="Pieddepage"/>
      <w:framePr w:wrap="auto" w:vAnchor="text" w:hAnchor="page" w:x="10081" w:y="-34"/>
      <w:rPr>
        <w:rStyle w:val="Numrodepage"/>
      </w:rPr>
    </w:pPr>
    <w:r>
      <w:rPr>
        <w:rStyle w:val="Numrodepage"/>
      </w:rPr>
      <w:fldChar w:fldCharType="begin"/>
    </w:r>
    <w:r w:rsidR="009C154E">
      <w:rPr>
        <w:rStyle w:val="Numrodepage"/>
      </w:rPr>
      <w:instrText xml:space="preserve">PAGE  </w:instrText>
    </w:r>
    <w:r>
      <w:rPr>
        <w:rStyle w:val="Numrodepage"/>
      </w:rPr>
      <w:fldChar w:fldCharType="separate"/>
    </w:r>
    <w:r w:rsidR="006F2E80">
      <w:rPr>
        <w:rStyle w:val="Numrodepage"/>
        <w:noProof/>
      </w:rPr>
      <w:t>6</w:t>
    </w:r>
    <w:r>
      <w:rPr>
        <w:rStyle w:val="Numrodepage"/>
      </w:rPr>
      <w:fldChar w:fldCharType="end"/>
    </w:r>
    <w:r w:rsidR="009C154E">
      <w:rPr>
        <w:rStyle w:val="Numrodepage"/>
      </w:rPr>
      <w:t>/</w:t>
    </w:r>
    <w:fldSimple w:instr=" SECTIONPAGES  \* MERGEFORMAT ">
      <w:r w:rsidR="006F2E80" w:rsidRPr="006F2E80">
        <w:rPr>
          <w:rStyle w:val="Numrodepage"/>
          <w:noProof/>
        </w:rPr>
        <w:t>2</w:t>
      </w:r>
    </w:fldSimple>
  </w:p>
  <w:p w:rsidR="009C154E" w:rsidRDefault="009C154E">
    <w:pPr>
      <w:pStyle w:val="Pieddepage"/>
      <w:ind w:right="360"/>
    </w:pPr>
    <w:r>
      <w:rPr>
        <w:sz w:val="10"/>
      </w:rPr>
      <w:tab/>
    </w:r>
    <w:fldSimple w:instr=" DATE  \* MERGEFORMAT ">
      <w:r w:rsidR="006F2E80" w:rsidRPr="006F2E80">
        <w:rPr>
          <w:rFonts w:ascii="Arial" w:hAnsi="Arial"/>
          <w:noProof/>
          <w:sz w:val="16"/>
        </w:rPr>
        <w:t>08/04/2016</w:t>
      </w:r>
    </w:fldSimple>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4FAB" w:rsidRDefault="00EE4FAB">
      <w:r>
        <w:separator/>
      </w:r>
    </w:p>
  </w:footnote>
  <w:footnote w:type="continuationSeparator" w:id="0">
    <w:p w:rsidR="00EE4FAB" w:rsidRDefault="00EE4F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54E" w:rsidRPr="00CE1711" w:rsidRDefault="009C154E" w:rsidP="00DD2EBB">
    <w:pPr>
      <w:framePr w:w="5584" w:h="999" w:hSpace="141" w:wrap="auto" w:vAnchor="page" w:hAnchor="page" w:x="4270" w:y="853"/>
      <w:rPr>
        <w:rFonts w:ascii="Arial" w:hAnsi="Arial" w:cs="Arial"/>
        <w:b/>
        <w:sz w:val="56"/>
      </w:rPr>
    </w:pPr>
  </w:p>
  <w:p w:rsidR="009C154E" w:rsidRPr="00CE1711" w:rsidRDefault="00CE1711">
    <w:pPr>
      <w:pStyle w:val="En-tte"/>
      <w:rPr>
        <w:rFonts w:ascii="Arial" w:hAnsi="Arial" w:cs="Arial"/>
      </w:rPr>
    </w:pPr>
    <w:r w:rsidRPr="00CE1711">
      <w:rPr>
        <w:rFonts w:ascii="Arial" w:hAnsi="Arial" w:cs="Arial"/>
      </w:rPr>
      <w:drawing>
        <wp:anchor distT="0" distB="0" distL="114300" distR="114300" simplePos="0" relativeHeight="251658240" behindDoc="0" locked="0" layoutInCell="1" allowOverlap="1">
          <wp:simplePos x="0" y="0"/>
          <wp:positionH relativeFrom="column">
            <wp:posOffset>4445</wp:posOffset>
          </wp:positionH>
          <wp:positionV relativeFrom="paragraph">
            <wp:posOffset>1905</wp:posOffset>
          </wp:positionV>
          <wp:extent cx="2171700" cy="466725"/>
          <wp:effectExtent l="0" t="0" r="0" b="0"/>
          <wp:wrapSquare wrapText="bothSides"/>
          <wp:docPr id="1" name="Image 1" descr="3il_logos_ingenie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3il_logos_ingenieurs"/>
                  <pic:cNvPicPr>
                    <a:picLocks noChangeAspect="1" noChangeArrowheads="1"/>
                  </pic:cNvPicPr>
                </pic:nvPicPr>
                <pic:blipFill>
                  <a:blip r:embed="rId1" r:link="rId2"/>
                  <a:srcRect/>
                  <a:stretch>
                    <a:fillRect/>
                  </a:stretch>
                </pic:blipFill>
                <pic:spPr bwMode="auto">
                  <a:xfrm>
                    <a:off x="0" y="0"/>
                    <a:ext cx="2171700" cy="466725"/>
                  </a:xfrm>
                  <a:prstGeom prst="rect">
                    <a:avLst/>
                  </a:prstGeom>
                  <a:noFill/>
                  <a:ln w="9525">
                    <a:noFill/>
                    <a:miter lim="800000"/>
                    <a:headEnd/>
                    <a:tailEnd/>
                  </a:ln>
                </pic:spPr>
              </pic:pic>
            </a:graphicData>
          </a:graphic>
        </wp:anchor>
      </w:drawing>
    </w:r>
    <w:r w:rsidR="009C154E" w:rsidRPr="00CE1711">
      <w:rPr>
        <w:rFonts w:ascii="Arial" w:hAnsi="Arial" w:cs="Arial"/>
      </w:rPr>
      <w:tab/>
    </w:r>
    <w:r w:rsidR="009C154E" w:rsidRPr="00CE1711">
      <w:rPr>
        <w:rFonts w:ascii="Arial" w:hAnsi="Arial" w:cs="Arial"/>
      </w:rPr>
      <w:tab/>
    </w:r>
    <w:r w:rsidRPr="00CE1711">
      <w:rPr>
        <w:rFonts w:ascii="Arial" w:hAnsi="Arial" w:cs="Arial"/>
      </w:rPr>
      <w:t>Projet 2a</w:t>
    </w:r>
    <w:r>
      <w:rPr>
        <w:rFonts w:ascii="Arial" w:hAnsi="Arial" w:cs="Arial"/>
      </w:rPr>
      <w:t xml:space="preserve"> 3IL Rodez</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CB11434"/>
    <w:multiLevelType w:val="singleLevel"/>
    <w:tmpl w:val="3CC6C78A"/>
    <w:lvl w:ilvl="0">
      <w:start w:val="2"/>
      <w:numFmt w:val="bullet"/>
      <w:lvlText w:val="-"/>
      <w:lvlJc w:val="left"/>
      <w:pPr>
        <w:tabs>
          <w:tab w:val="num" w:pos="1069"/>
        </w:tabs>
        <w:ind w:left="1069" w:hanging="360"/>
      </w:pPr>
      <w:rPr>
        <w:rFonts w:hint="default"/>
      </w:rPr>
    </w:lvl>
  </w:abstractNum>
  <w:abstractNum w:abstractNumId="2">
    <w:nsid w:val="1E380C92"/>
    <w:multiLevelType w:val="hybridMultilevel"/>
    <w:tmpl w:val="3D7ADD94"/>
    <w:lvl w:ilvl="0" w:tplc="13DAF424">
      <w:start w:val="1"/>
      <w:numFmt w:val="decimal"/>
      <w:pStyle w:val="Titre"/>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6135DA5"/>
    <w:multiLevelType w:val="hybridMultilevel"/>
    <w:tmpl w:val="BF3CD686"/>
    <w:lvl w:ilvl="0" w:tplc="040C000F">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C747BDC"/>
    <w:multiLevelType w:val="hybridMultilevel"/>
    <w:tmpl w:val="150CDA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43E901C5"/>
    <w:multiLevelType w:val="hybridMultilevel"/>
    <w:tmpl w:val="5E0ECC30"/>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6">
    <w:nsid w:val="4AC82CF1"/>
    <w:multiLevelType w:val="hybridMultilevel"/>
    <w:tmpl w:val="BF3CD686"/>
    <w:lvl w:ilvl="0" w:tplc="040C000F">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C0A6CB4"/>
    <w:multiLevelType w:val="multilevel"/>
    <w:tmpl w:val="193C81C2"/>
    <w:lvl w:ilvl="0">
      <w:start w:val="2"/>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508F53CE"/>
    <w:multiLevelType w:val="hybridMultilevel"/>
    <w:tmpl w:val="9E78E5DE"/>
    <w:lvl w:ilvl="0" w:tplc="A5AAD2C4">
      <w:numFmt w:val="bullet"/>
      <w:lvlText w:val="-"/>
      <w:lvlJc w:val="left"/>
      <w:pPr>
        <w:ind w:left="1069"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0BD2BC0"/>
    <w:multiLevelType w:val="hybridMultilevel"/>
    <w:tmpl w:val="601A4BFC"/>
    <w:lvl w:ilvl="0" w:tplc="040C0001">
      <w:start w:val="1"/>
      <w:numFmt w:val="bullet"/>
      <w:lvlText w:val=""/>
      <w:lvlJc w:val="left"/>
      <w:pPr>
        <w:tabs>
          <w:tab w:val="num" w:pos="1429"/>
        </w:tabs>
        <w:ind w:left="1429"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0">
    <w:nsid w:val="5B6A29DA"/>
    <w:multiLevelType w:val="hybridMultilevel"/>
    <w:tmpl w:val="68FE7680"/>
    <w:lvl w:ilvl="0" w:tplc="A5AAD2C4">
      <w:numFmt w:val="bullet"/>
      <w:lvlText w:val="-"/>
      <w:lvlJc w:val="left"/>
      <w:pPr>
        <w:ind w:left="1069" w:hanging="360"/>
      </w:pPr>
      <w:rPr>
        <w:rFonts w:ascii="Arial" w:eastAsia="Times New Roman" w:hAnsi="Arial" w:cs="Aria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1">
    <w:nsid w:val="5D623CA1"/>
    <w:multiLevelType w:val="multilevel"/>
    <w:tmpl w:val="45C27B7A"/>
    <w:lvl w:ilvl="0">
      <w:start w:val="2"/>
      <w:numFmt w:val="decimal"/>
      <w:lvlText w:val="%1."/>
      <w:lvlJc w:val="left"/>
      <w:pPr>
        <w:tabs>
          <w:tab w:val="num" w:pos="705"/>
        </w:tabs>
        <w:ind w:left="705" w:hanging="705"/>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603E68BE"/>
    <w:multiLevelType w:val="hybridMultilevel"/>
    <w:tmpl w:val="FFE21632"/>
    <w:lvl w:ilvl="0" w:tplc="A5AAD2C4">
      <w:numFmt w:val="bullet"/>
      <w:lvlText w:val="-"/>
      <w:lvlJc w:val="left"/>
      <w:pPr>
        <w:ind w:left="1065" w:hanging="705"/>
      </w:pPr>
      <w:rPr>
        <w:rFonts w:ascii="Arial" w:eastAsia="Times New Roman"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4A14556"/>
    <w:multiLevelType w:val="hybridMultilevel"/>
    <w:tmpl w:val="60F4FA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9AF237E"/>
    <w:multiLevelType w:val="multilevel"/>
    <w:tmpl w:val="B8F633A6"/>
    <w:lvl w:ilvl="0">
      <w:start w:val="2"/>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72F02153"/>
    <w:multiLevelType w:val="hybridMultilevel"/>
    <w:tmpl w:val="6A4AFD60"/>
    <w:lvl w:ilvl="0" w:tplc="C1684CE8">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7B264215"/>
    <w:multiLevelType w:val="hybridMultilevel"/>
    <w:tmpl w:val="E75A2288"/>
    <w:lvl w:ilvl="0" w:tplc="A5AAD2C4">
      <w:numFmt w:val="bullet"/>
      <w:lvlText w:val="-"/>
      <w:lvlJc w:val="left"/>
      <w:pPr>
        <w:ind w:left="1429" w:hanging="360"/>
      </w:pPr>
      <w:rPr>
        <w:rFonts w:ascii="Arial" w:eastAsia="Times New Roman"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nsid w:val="7F0251D9"/>
    <w:multiLevelType w:val="hybridMultilevel"/>
    <w:tmpl w:val="2F88D80A"/>
    <w:lvl w:ilvl="0" w:tplc="A5AAD2C4">
      <w:numFmt w:val="bullet"/>
      <w:lvlText w:val="-"/>
      <w:lvlJc w:val="left"/>
      <w:pPr>
        <w:ind w:left="1069"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1352" w:hanging="283"/>
        </w:pPr>
        <w:rPr>
          <w:rFonts w:ascii="Symbol" w:hAnsi="Symbol" w:hint="default"/>
        </w:rPr>
      </w:lvl>
    </w:lvlOverride>
  </w:num>
  <w:num w:numId="2">
    <w:abstractNumId w:val="0"/>
    <w:lvlOverride w:ilvl="0">
      <w:lvl w:ilvl="0">
        <w:start w:val="1"/>
        <w:numFmt w:val="bullet"/>
        <w:lvlText w:val=""/>
        <w:legacy w:legacy="1" w:legacySpace="0" w:legacyIndent="283"/>
        <w:lvlJc w:val="left"/>
        <w:pPr>
          <w:ind w:left="1699" w:hanging="283"/>
        </w:pPr>
        <w:rPr>
          <w:rFonts w:ascii="Symbol" w:hAnsi="Symbol" w:hint="default"/>
        </w:rPr>
      </w:lvl>
    </w:lvlOverride>
  </w:num>
  <w:num w:numId="3">
    <w:abstractNumId w:val="1"/>
  </w:num>
  <w:num w:numId="4">
    <w:abstractNumId w:val="7"/>
  </w:num>
  <w:num w:numId="5">
    <w:abstractNumId w:val="11"/>
  </w:num>
  <w:num w:numId="6">
    <w:abstractNumId w:val="4"/>
  </w:num>
  <w:num w:numId="7">
    <w:abstractNumId w:val="14"/>
  </w:num>
  <w:num w:numId="8">
    <w:abstractNumId w:val="5"/>
  </w:num>
  <w:num w:numId="9">
    <w:abstractNumId w:val="9"/>
  </w:num>
  <w:num w:numId="10">
    <w:abstractNumId w:val="15"/>
  </w:num>
  <w:num w:numId="11">
    <w:abstractNumId w:val="13"/>
  </w:num>
  <w:num w:numId="12">
    <w:abstractNumId w:val="3"/>
  </w:num>
  <w:num w:numId="13">
    <w:abstractNumId w:val="6"/>
  </w:num>
  <w:num w:numId="14">
    <w:abstractNumId w:val="10"/>
  </w:num>
  <w:num w:numId="15">
    <w:abstractNumId w:val="8"/>
  </w:num>
  <w:num w:numId="16">
    <w:abstractNumId w:val="17"/>
  </w:num>
  <w:num w:numId="17">
    <w:abstractNumId w:val="12"/>
  </w:num>
  <w:num w:numId="18">
    <w:abstractNumId w:val="16"/>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7170"/>
  </w:hdrShapeDefaults>
  <w:footnotePr>
    <w:footnote w:id="-1"/>
    <w:footnote w:id="0"/>
  </w:footnotePr>
  <w:endnotePr>
    <w:endnote w:id="-1"/>
    <w:endnote w:id="0"/>
  </w:endnotePr>
  <w:compat/>
  <w:rsids>
    <w:rsidRoot w:val="009824D4"/>
    <w:rsid w:val="0001018D"/>
    <w:rsid w:val="000455D6"/>
    <w:rsid w:val="00062371"/>
    <w:rsid w:val="00064AB1"/>
    <w:rsid w:val="000722EE"/>
    <w:rsid w:val="000A6AE8"/>
    <w:rsid w:val="000B383D"/>
    <w:rsid w:val="00106E43"/>
    <w:rsid w:val="00126D60"/>
    <w:rsid w:val="002F1BBC"/>
    <w:rsid w:val="003C0C59"/>
    <w:rsid w:val="003D1088"/>
    <w:rsid w:val="003D2EF2"/>
    <w:rsid w:val="004C778D"/>
    <w:rsid w:val="004E54D9"/>
    <w:rsid w:val="004E5DDB"/>
    <w:rsid w:val="004F3590"/>
    <w:rsid w:val="00570319"/>
    <w:rsid w:val="0057239C"/>
    <w:rsid w:val="005B57B5"/>
    <w:rsid w:val="005D73C7"/>
    <w:rsid w:val="0065320B"/>
    <w:rsid w:val="006B7DC7"/>
    <w:rsid w:val="006F2E80"/>
    <w:rsid w:val="00866346"/>
    <w:rsid w:val="008A1C50"/>
    <w:rsid w:val="008E6B5C"/>
    <w:rsid w:val="00915608"/>
    <w:rsid w:val="00941A74"/>
    <w:rsid w:val="009824D4"/>
    <w:rsid w:val="009C154E"/>
    <w:rsid w:val="009E4133"/>
    <w:rsid w:val="009F154A"/>
    <w:rsid w:val="00A23DAB"/>
    <w:rsid w:val="00A900A2"/>
    <w:rsid w:val="00A93E4A"/>
    <w:rsid w:val="00BA7FEF"/>
    <w:rsid w:val="00BE1E10"/>
    <w:rsid w:val="00C16118"/>
    <w:rsid w:val="00C661C5"/>
    <w:rsid w:val="00C722D7"/>
    <w:rsid w:val="00C90AD6"/>
    <w:rsid w:val="00CE1711"/>
    <w:rsid w:val="00D7579C"/>
    <w:rsid w:val="00DC683B"/>
    <w:rsid w:val="00DD2EBB"/>
    <w:rsid w:val="00E45428"/>
    <w:rsid w:val="00E76B1F"/>
    <w:rsid w:val="00E96F0B"/>
    <w:rsid w:val="00EE4FAB"/>
    <w:rsid w:val="00F7343F"/>
    <w:rsid w:val="00F83661"/>
    <w:rsid w:val="00F8783B"/>
    <w:rsid w:val="00FD1CD6"/>
    <w:rsid w:val="00FD439D"/>
    <w:rsid w:val="00FF46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22EE"/>
    <w:pPr>
      <w:widowControl w:val="0"/>
    </w:pPr>
  </w:style>
  <w:style w:type="paragraph" w:styleId="Titre1">
    <w:name w:val="heading 1"/>
    <w:basedOn w:val="Normal"/>
    <w:next w:val="Corpsdetexte"/>
    <w:rsid w:val="000722EE"/>
    <w:pPr>
      <w:keepNext/>
      <w:pageBreakBefore/>
      <w:pBdr>
        <w:bottom w:val="single" w:sz="12" w:space="2" w:color="C0C0C0"/>
      </w:pBdr>
      <w:spacing w:before="480" w:after="360"/>
      <w:outlineLvl w:val="0"/>
    </w:pPr>
    <w:rPr>
      <w:rFonts w:ascii="Arial" w:hAnsi="Arial"/>
      <w:b/>
      <w:caps/>
      <w:kern w:val="36"/>
      <w:sz w:val="28"/>
    </w:rPr>
  </w:style>
  <w:style w:type="paragraph" w:styleId="Titre2">
    <w:name w:val="heading 2"/>
    <w:basedOn w:val="Normal"/>
    <w:next w:val="Corpsdetexte"/>
    <w:qFormat/>
    <w:rsid w:val="000722EE"/>
    <w:pPr>
      <w:spacing w:before="120" w:after="240"/>
      <w:outlineLvl w:val="1"/>
    </w:pPr>
    <w:rPr>
      <w:rFonts w:ascii="Arial" w:hAnsi="Arial"/>
      <w:b/>
      <w:i/>
      <w:sz w:val="24"/>
    </w:rPr>
  </w:style>
  <w:style w:type="paragraph" w:styleId="Titre3">
    <w:name w:val="heading 3"/>
    <w:basedOn w:val="Normal"/>
    <w:next w:val="Corpsdetexte"/>
    <w:qFormat/>
    <w:rsid w:val="000722EE"/>
    <w:pPr>
      <w:spacing w:before="120" w:after="120"/>
      <w:outlineLvl w:val="2"/>
    </w:pPr>
    <w:rPr>
      <w:rFonts w:ascii="Arial" w:hAnsi="Arial"/>
      <w:b/>
    </w:rPr>
  </w:style>
  <w:style w:type="paragraph" w:styleId="Titre4">
    <w:name w:val="heading 4"/>
    <w:basedOn w:val="Normal"/>
    <w:next w:val="Corpsdetexte"/>
    <w:qFormat/>
    <w:rsid w:val="000722EE"/>
    <w:pPr>
      <w:keepNext/>
      <w:spacing w:before="120" w:after="120"/>
      <w:outlineLvl w:val="3"/>
    </w:pPr>
    <w:rPr>
      <w:rFonts w:ascii="Arial" w:hAnsi="Arial"/>
      <w:i/>
    </w:rPr>
  </w:style>
  <w:style w:type="paragraph" w:styleId="Titre5">
    <w:name w:val="heading 5"/>
    <w:basedOn w:val="Normal"/>
    <w:next w:val="Normal"/>
    <w:qFormat/>
    <w:rsid w:val="000722EE"/>
    <w:pPr>
      <w:spacing w:before="240" w:after="60"/>
      <w:outlineLvl w:val="4"/>
    </w:pPr>
    <w:rPr>
      <w:rFonts w:ascii="Arial" w:hAnsi="Arial"/>
      <w:sz w:val="22"/>
    </w:rPr>
  </w:style>
  <w:style w:type="paragraph" w:styleId="Titre6">
    <w:name w:val="heading 6"/>
    <w:basedOn w:val="Normal"/>
    <w:next w:val="Normal"/>
    <w:qFormat/>
    <w:rsid w:val="000722EE"/>
    <w:pPr>
      <w:spacing w:before="240" w:after="60"/>
      <w:outlineLvl w:val="5"/>
    </w:pPr>
    <w:rPr>
      <w:rFonts w:ascii="Arial" w:hAnsi="Arial"/>
      <w:i/>
      <w:sz w:val="22"/>
    </w:rPr>
  </w:style>
  <w:style w:type="paragraph" w:styleId="Titre7">
    <w:name w:val="heading 7"/>
    <w:basedOn w:val="Normal"/>
    <w:next w:val="Normal"/>
    <w:qFormat/>
    <w:rsid w:val="000722EE"/>
    <w:pPr>
      <w:spacing w:before="240" w:after="60"/>
      <w:outlineLvl w:val="6"/>
    </w:pPr>
    <w:rPr>
      <w:rFonts w:ascii="Arial" w:hAnsi="Arial"/>
    </w:rPr>
  </w:style>
  <w:style w:type="paragraph" w:styleId="Titre8">
    <w:name w:val="heading 8"/>
    <w:basedOn w:val="Normal"/>
    <w:next w:val="Normal"/>
    <w:qFormat/>
    <w:rsid w:val="000722EE"/>
    <w:pPr>
      <w:spacing w:before="240" w:after="60"/>
      <w:outlineLvl w:val="7"/>
    </w:pPr>
    <w:rPr>
      <w:rFonts w:ascii="Arial" w:hAnsi="Arial"/>
      <w:i/>
    </w:rPr>
  </w:style>
  <w:style w:type="paragraph" w:styleId="Titre9">
    <w:name w:val="heading 9"/>
    <w:basedOn w:val="Normal"/>
    <w:next w:val="Normal"/>
    <w:qFormat/>
    <w:rsid w:val="000722EE"/>
    <w:pPr>
      <w:spacing w:before="240" w:after="60"/>
      <w:outlineLvl w:val="8"/>
    </w:pPr>
    <w:rPr>
      <w:rFonts w:ascii="Arial" w:hAnsi="Arial"/>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0722EE"/>
    <w:pPr>
      <w:widowControl/>
      <w:tabs>
        <w:tab w:val="center" w:pos="4536"/>
        <w:tab w:val="right" w:pos="9072"/>
      </w:tabs>
    </w:pPr>
    <w:rPr>
      <w:noProof/>
    </w:rPr>
  </w:style>
  <w:style w:type="paragraph" w:styleId="Pieddepage">
    <w:name w:val="footer"/>
    <w:basedOn w:val="Normal"/>
    <w:rsid w:val="000722EE"/>
    <w:pPr>
      <w:tabs>
        <w:tab w:val="center" w:pos="4536"/>
        <w:tab w:val="right" w:pos="9072"/>
      </w:tabs>
    </w:pPr>
  </w:style>
  <w:style w:type="character" w:styleId="Numrodepage">
    <w:name w:val="page number"/>
    <w:basedOn w:val="Policepardfaut"/>
    <w:rsid w:val="000722EE"/>
  </w:style>
  <w:style w:type="paragraph" w:styleId="TM1">
    <w:name w:val="toc 1"/>
    <w:basedOn w:val="Normal"/>
    <w:next w:val="Normal"/>
    <w:semiHidden/>
    <w:rsid w:val="000722EE"/>
    <w:pPr>
      <w:tabs>
        <w:tab w:val="right" w:pos="9071"/>
      </w:tabs>
      <w:spacing w:before="360"/>
    </w:pPr>
    <w:rPr>
      <w:rFonts w:ascii="Arial" w:hAnsi="Arial"/>
      <w:b/>
      <w:caps/>
      <w:sz w:val="24"/>
    </w:rPr>
  </w:style>
  <w:style w:type="paragraph" w:styleId="TM2">
    <w:name w:val="toc 2"/>
    <w:basedOn w:val="Normal"/>
    <w:next w:val="Normal"/>
    <w:semiHidden/>
    <w:rsid w:val="000722EE"/>
    <w:pPr>
      <w:tabs>
        <w:tab w:val="right" w:pos="9071"/>
      </w:tabs>
      <w:spacing w:before="240"/>
      <w:ind w:left="200"/>
    </w:pPr>
    <w:rPr>
      <w:b/>
    </w:rPr>
  </w:style>
  <w:style w:type="paragraph" w:styleId="TM3">
    <w:name w:val="toc 3"/>
    <w:basedOn w:val="Normal"/>
    <w:next w:val="Normal"/>
    <w:semiHidden/>
    <w:rsid w:val="000722EE"/>
    <w:pPr>
      <w:tabs>
        <w:tab w:val="right" w:pos="9071"/>
      </w:tabs>
      <w:ind w:left="400"/>
    </w:pPr>
  </w:style>
  <w:style w:type="character" w:styleId="Marquedecommentaire">
    <w:name w:val="annotation reference"/>
    <w:basedOn w:val="Policepardfaut"/>
    <w:semiHidden/>
    <w:rsid w:val="000722EE"/>
    <w:rPr>
      <w:sz w:val="16"/>
    </w:rPr>
  </w:style>
  <w:style w:type="paragraph" w:customStyle="1" w:styleId="retrait-titre1">
    <w:name w:val="retrait-titre1"/>
    <w:basedOn w:val="Normal"/>
    <w:rsid w:val="000722EE"/>
    <w:pPr>
      <w:ind w:left="709"/>
    </w:pPr>
  </w:style>
  <w:style w:type="paragraph" w:customStyle="1" w:styleId="retrait-titre2">
    <w:name w:val="retrait-titre2"/>
    <w:basedOn w:val="retrait-titre1"/>
    <w:rsid w:val="000722EE"/>
    <w:pPr>
      <w:ind w:left="1418"/>
    </w:pPr>
  </w:style>
  <w:style w:type="paragraph" w:customStyle="1" w:styleId="retrait-titre3">
    <w:name w:val="retrait-titre3"/>
    <w:basedOn w:val="retrait-titre2"/>
    <w:rsid w:val="000722EE"/>
    <w:pPr>
      <w:ind w:left="2126"/>
    </w:pPr>
  </w:style>
  <w:style w:type="paragraph" w:styleId="Commentaire">
    <w:name w:val="annotation text"/>
    <w:basedOn w:val="Normal"/>
    <w:semiHidden/>
    <w:rsid w:val="000722EE"/>
  </w:style>
  <w:style w:type="paragraph" w:styleId="TM4">
    <w:name w:val="toc 4"/>
    <w:basedOn w:val="Normal"/>
    <w:next w:val="Normal"/>
    <w:semiHidden/>
    <w:rsid w:val="000722EE"/>
    <w:pPr>
      <w:tabs>
        <w:tab w:val="right" w:pos="9071"/>
      </w:tabs>
      <w:ind w:left="600"/>
    </w:pPr>
  </w:style>
  <w:style w:type="paragraph" w:styleId="Corpsdetexte">
    <w:name w:val="Body Text"/>
    <w:basedOn w:val="Normal"/>
    <w:rsid w:val="000722EE"/>
    <w:pPr>
      <w:widowControl/>
      <w:spacing w:after="40"/>
      <w:ind w:firstLine="709"/>
      <w:jc w:val="both"/>
    </w:pPr>
  </w:style>
  <w:style w:type="paragraph" w:styleId="TM5">
    <w:name w:val="toc 5"/>
    <w:basedOn w:val="Normal"/>
    <w:next w:val="Normal"/>
    <w:semiHidden/>
    <w:rsid w:val="000722EE"/>
    <w:pPr>
      <w:tabs>
        <w:tab w:val="right" w:pos="9071"/>
      </w:tabs>
      <w:ind w:left="800"/>
    </w:pPr>
  </w:style>
  <w:style w:type="paragraph" w:styleId="TM6">
    <w:name w:val="toc 6"/>
    <w:basedOn w:val="Normal"/>
    <w:next w:val="Normal"/>
    <w:semiHidden/>
    <w:rsid w:val="000722EE"/>
    <w:pPr>
      <w:tabs>
        <w:tab w:val="right" w:pos="9071"/>
      </w:tabs>
      <w:ind w:left="1000"/>
    </w:pPr>
  </w:style>
  <w:style w:type="paragraph" w:styleId="TM7">
    <w:name w:val="toc 7"/>
    <w:basedOn w:val="Normal"/>
    <w:next w:val="Normal"/>
    <w:semiHidden/>
    <w:rsid w:val="000722EE"/>
    <w:pPr>
      <w:tabs>
        <w:tab w:val="right" w:pos="9071"/>
      </w:tabs>
      <w:ind w:left="1200"/>
    </w:pPr>
  </w:style>
  <w:style w:type="paragraph" w:styleId="TM8">
    <w:name w:val="toc 8"/>
    <w:basedOn w:val="Normal"/>
    <w:next w:val="Normal"/>
    <w:semiHidden/>
    <w:rsid w:val="000722EE"/>
    <w:pPr>
      <w:tabs>
        <w:tab w:val="right" w:pos="9071"/>
      </w:tabs>
      <w:ind w:left="1400"/>
    </w:pPr>
  </w:style>
  <w:style w:type="paragraph" w:styleId="TM9">
    <w:name w:val="toc 9"/>
    <w:basedOn w:val="Normal"/>
    <w:next w:val="Normal"/>
    <w:semiHidden/>
    <w:rsid w:val="000722EE"/>
    <w:pPr>
      <w:tabs>
        <w:tab w:val="right" w:pos="9071"/>
      </w:tabs>
      <w:ind w:left="1600"/>
    </w:pPr>
  </w:style>
  <w:style w:type="paragraph" w:customStyle="1" w:styleId="Corpsdetexte21">
    <w:name w:val="Corps de texte 21"/>
    <w:basedOn w:val="Normal"/>
    <w:rsid w:val="000722EE"/>
    <w:rPr>
      <w:color w:val="000000"/>
      <w:sz w:val="24"/>
    </w:rPr>
  </w:style>
  <w:style w:type="paragraph" w:styleId="Textedebulles">
    <w:name w:val="Balloon Text"/>
    <w:basedOn w:val="Normal"/>
    <w:link w:val="TextedebullesCar"/>
    <w:rsid w:val="00F7343F"/>
    <w:rPr>
      <w:rFonts w:ascii="Tahoma" w:hAnsi="Tahoma" w:cs="Tahoma"/>
      <w:sz w:val="16"/>
      <w:szCs w:val="16"/>
    </w:rPr>
  </w:style>
  <w:style w:type="character" w:customStyle="1" w:styleId="TextedebullesCar">
    <w:name w:val="Texte de bulles Car"/>
    <w:basedOn w:val="Policepardfaut"/>
    <w:link w:val="Textedebulles"/>
    <w:rsid w:val="00F7343F"/>
    <w:rPr>
      <w:rFonts w:ascii="Tahoma" w:hAnsi="Tahoma" w:cs="Tahoma"/>
      <w:sz w:val="16"/>
      <w:szCs w:val="16"/>
    </w:rPr>
  </w:style>
  <w:style w:type="paragraph" w:styleId="Titre">
    <w:name w:val="Title"/>
    <w:basedOn w:val="Normal"/>
    <w:next w:val="Normal"/>
    <w:link w:val="TitreCar"/>
    <w:qFormat/>
    <w:rsid w:val="00A23DAB"/>
    <w:pPr>
      <w:numPr>
        <w:numId w:val="19"/>
      </w:numPr>
      <w:pBdr>
        <w:bottom w:val="single" w:sz="8" w:space="4" w:color="4F81BD" w:themeColor="accent1"/>
      </w:pBdr>
      <w:spacing w:after="300"/>
      <w:contextualSpacing/>
    </w:pPr>
    <w:rPr>
      <w:rFonts w:ascii="Arial" w:eastAsiaTheme="majorEastAsia" w:hAnsi="Arial" w:cs="Arial"/>
      <w:caps/>
      <w:color w:val="17365D" w:themeColor="text2" w:themeShade="BF"/>
      <w:spacing w:val="5"/>
      <w:kern w:val="28"/>
      <w:sz w:val="36"/>
      <w:szCs w:val="36"/>
    </w:rPr>
  </w:style>
  <w:style w:type="character" w:customStyle="1" w:styleId="TitreCar">
    <w:name w:val="Titre Car"/>
    <w:basedOn w:val="Policepardfaut"/>
    <w:link w:val="Titre"/>
    <w:rsid w:val="00A23DAB"/>
    <w:rPr>
      <w:rFonts w:ascii="Arial" w:eastAsiaTheme="majorEastAsia" w:hAnsi="Arial" w:cs="Arial"/>
      <w:caps/>
      <w:color w:val="17365D" w:themeColor="text2" w:themeShade="BF"/>
      <w:spacing w:val="5"/>
      <w:kern w:val="28"/>
      <w:sz w:val="36"/>
      <w:szCs w:val="36"/>
    </w:rPr>
  </w:style>
  <w:style w:type="paragraph" w:styleId="NormalWeb">
    <w:name w:val="Normal (Web)"/>
    <w:basedOn w:val="Normal"/>
    <w:uiPriority w:val="99"/>
    <w:unhideWhenUsed/>
    <w:rsid w:val="00DC683B"/>
    <w:pPr>
      <w:widowControl/>
      <w:spacing w:before="100" w:beforeAutospacing="1" w:after="119"/>
    </w:pPr>
    <w:rPr>
      <w:sz w:val="24"/>
      <w:szCs w:val="24"/>
    </w:rPr>
  </w:style>
</w:styles>
</file>

<file path=word/webSettings.xml><?xml version="1.0" encoding="utf-8"?>
<w:webSettings xmlns:r="http://schemas.openxmlformats.org/officeDocument/2006/relationships" xmlns:w="http://schemas.openxmlformats.org/wordprocessingml/2006/main">
  <w:divs>
    <w:div w:id="875196244">
      <w:bodyDiv w:val="1"/>
      <w:marLeft w:val="0"/>
      <w:marRight w:val="0"/>
      <w:marTop w:val="0"/>
      <w:marBottom w:val="0"/>
      <w:divBdr>
        <w:top w:val="none" w:sz="0" w:space="0" w:color="auto"/>
        <w:left w:val="none" w:sz="0" w:space="0" w:color="auto"/>
        <w:bottom w:val="none" w:sz="0" w:space="0" w:color="auto"/>
        <w:right w:val="none" w:sz="0" w:space="0" w:color="auto"/>
      </w:divBdr>
    </w:div>
    <w:div w:id="1324625180">
      <w:bodyDiv w:val="1"/>
      <w:marLeft w:val="0"/>
      <w:marRight w:val="0"/>
      <w:marTop w:val="0"/>
      <w:marBottom w:val="0"/>
      <w:divBdr>
        <w:top w:val="none" w:sz="0" w:space="0" w:color="auto"/>
        <w:left w:val="none" w:sz="0" w:space="0" w:color="auto"/>
        <w:bottom w:val="none" w:sz="0" w:space="0" w:color="auto"/>
        <w:right w:val="none" w:sz="0" w:space="0" w:color="auto"/>
      </w:divBdr>
    </w:div>
    <w:div w:id="1352341304">
      <w:bodyDiv w:val="1"/>
      <w:marLeft w:val="0"/>
      <w:marRight w:val="0"/>
      <w:marTop w:val="0"/>
      <w:marBottom w:val="0"/>
      <w:divBdr>
        <w:top w:val="none" w:sz="0" w:space="0" w:color="auto"/>
        <w:left w:val="none" w:sz="0" w:space="0" w:color="auto"/>
        <w:bottom w:val="none" w:sz="0" w:space="0" w:color="auto"/>
        <w:right w:val="none" w:sz="0" w:space="0" w:color="auto"/>
      </w:divBdr>
    </w:div>
    <w:div w:id="1380668351">
      <w:bodyDiv w:val="1"/>
      <w:marLeft w:val="0"/>
      <w:marRight w:val="0"/>
      <w:marTop w:val="0"/>
      <w:marBottom w:val="0"/>
      <w:divBdr>
        <w:top w:val="none" w:sz="0" w:space="0" w:color="auto"/>
        <w:left w:val="none" w:sz="0" w:space="0" w:color="auto"/>
        <w:bottom w:val="none" w:sz="0" w:space="0" w:color="auto"/>
        <w:right w:val="none" w:sz="0" w:space="0" w:color="auto"/>
      </w:divBdr>
    </w:div>
    <w:div w:id="188587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cid:image001.png@01D191B1.348538C0" TargetMode="External"/><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B0BC19-CD83-4AA8-A4F6-E865EE9AC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1309</Words>
  <Characters>7204</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Modèle de document pour les cours BD de OF à la CCI</vt:lpstr>
    </vt:vector>
  </TitlesOfParts>
  <Company>Inforsud France</Company>
  <LinksUpToDate>false</LinksUpToDate>
  <CharactersWithSpaces>8497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de document pour les cours BD de OF à la CCI</dc:title>
  <dc:creator>Inforsud</dc:creator>
  <cp:lastModifiedBy>x.mouly</cp:lastModifiedBy>
  <cp:revision>13</cp:revision>
  <cp:lastPrinted>2006-11-10T13:06:00Z</cp:lastPrinted>
  <dcterms:created xsi:type="dcterms:W3CDTF">2015-10-07T13:38:00Z</dcterms:created>
  <dcterms:modified xsi:type="dcterms:W3CDTF">2016-04-08T16:21:00Z</dcterms:modified>
</cp:coreProperties>
</file>