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right="58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60"/>
          <w:szCs w:val="6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ind w:right="726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60"/>
          <w:szCs w:val="60"/>
          <w:rtl w:val="0"/>
        </w:rPr>
        <w:t xml:space="preserve">Prueba de Caja Blanca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" w:line="259" w:lineRule="auto"/>
        <w:ind w:left="-109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537835" cy="762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77075" y="3776175"/>
                          <a:ext cx="5537835" cy="7620"/>
                          <a:chOff x="2577075" y="3776175"/>
                          <a:chExt cx="5537850" cy="9175"/>
                        </a:xfrm>
                      </wpg:grpSpPr>
                      <wpg:grpSp>
                        <wpg:cNvGrpSpPr/>
                        <wpg:grpSpPr>
                          <a:xfrm>
                            <a:off x="2577083" y="3776190"/>
                            <a:ext cx="5537835" cy="9144"/>
                            <a:chOff x="0" y="0"/>
                            <a:chExt cx="5537835" cy="91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37825" cy="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537835" cy="9144"/>
                            </a:xfrm>
                            <a:custGeom>
                              <a:rect b="b" l="l" r="r" t="t"/>
                              <a:pathLst>
                                <a:path extrusionOk="0" h="9144" w="5537835">
                                  <a:moveTo>
                                    <a:pt x="0" y="0"/>
                                  </a:moveTo>
                                  <a:lnTo>
                                    <a:pt x="5537835" y="0"/>
                                  </a:lnTo>
                                  <a:lnTo>
                                    <a:pt x="553783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4F81B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37835" cy="7620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7835" cy="76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ind w:right="623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.99999999999994" w:lineRule="auto"/>
        <w:ind w:right="596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“Tilín Tilín Planeta Fiesta”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5" w:line="259" w:lineRule="auto"/>
        <w:ind w:right="613"/>
        <w:jc w:val="center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ind w:left="10" w:right="721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Integrantes:  </w:t>
      </w:r>
    </w:p>
    <w:p w:rsidR="00000000" w:rsidDel="00000000" w:rsidP="00000000" w:rsidRDefault="00000000" w:rsidRPr="00000000" w14:paraId="0000000D">
      <w:pPr>
        <w:spacing w:line="259" w:lineRule="auto"/>
        <w:ind w:left="10" w:right="721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Mateo Jaramillo</w:t>
      </w:r>
    </w:p>
    <w:p w:rsidR="00000000" w:rsidDel="00000000" w:rsidP="00000000" w:rsidRDefault="00000000" w:rsidRPr="00000000" w14:paraId="0000000E">
      <w:pPr>
        <w:spacing w:line="259" w:lineRule="auto"/>
        <w:ind w:left="10" w:right="721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Valeria Sosa</w:t>
      </w:r>
    </w:p>
    <w:p w:rsidR="00000000" w:rsidDel="00000000" w:rsidP="00000000" w:rsidRDefault="00000000" w:rsidRPr="00000000" w14:paraId="0000000F">
      <w:pPr>
        <w:spacing w:line="259" w:lineRule="auto"/>
        <w:ind w:left="10" w:right="721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Mery Velasquez</w:t>
      </w:r>
    </w:p>
    <w:p w:rsidR="00000000" w:rsidDel="00000000" w:rsidP="00000000" w:rsidRDefault="00000000" w:rsidRPr="00000000" w14:paraId="00000010">
      <w:pPr>
        <w:spacing w:line="259" w:lineRule="auto"/>
        <w:ind w:left="10" w:right="721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Miguel Verdezoto</w:t>
      </w:r>
    </w:p>
    <w:p w:rsidR="00000000" w:rsidDel="00000000" w:rsidP="00000000" w:rsidRDefault="00000000" w:rsidRPr="00000000" w14:paraId="00000011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right="659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ind w:right="659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Fecha: 2026/06/22</w:t>
      </w:r>
    </w:p>
    <w:p w:rsidR="00000000" w:rsidDel="00000000" w:rsidP="00000000" w:rsidRDefault="00000000" w:rsidRPr="00000000" w14:paraId="00000015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 funcional Nª3: Gestión de colaboradores</w:t>
      </w:r>
    </w:p>
    <w:p w:rsidR="00000000" w:rsidDel="00000000" w:rsidP="00000000" w:rsidRDefault="00000000" w:rsidRPr="00000000" w14:paraId="00000020">
      <w:pPr>
        <w:spacing w:line="238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3" w:line="259" w:lineRule="auto"/>
        <w:ind w:left="720" w:hanging="36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CÓDIGO FUENTE para gestion de colaboradores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9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private void agregarColaborador() {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String nombre = txtNombreColaborador.getText().trim();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String cedulaStr = txtCedulaColaborador.getText().trim();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String usuario = txtUsuarioColaborador.getText().trim();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String contrasenia = new String(txtContraseniaColaborador.getPassword()).trim();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highlight w:val="yellow"/>
                <w:rtl w:val="0"/>
              </w:rPr>
              <w:t xml:space="preserve">if (nombre.isBlank() || cedulaStr.isBlank() || usuario.isBlank() || contrasenia.isBlank())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JOptionPane.showMessageDialog(null, MensajesSistema.ERROR_CAMPOS_VACIOS, TituloVentanas.VENTANA_ADVERTENCIA, JOptionPane.WARNING_MESSAGE);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highlight w:val="yellow"/>
                <w:rtl w:val="0"/>
              </w:rPr>
              <w:t xml:space="preserve">if (!ec.espe.edu.sft.ttpf.Util.ValidacionCrearUsuarioCliente.validarCedula(cedulaStr))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JOptionPane.showMessageDialog(null, MensajesSistema.ERROR_CEDULA_INVALIDA, TituloVentanas.VENTANA_ERROR, JOptionPane.ERROR_MESSAGE);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int cedulaInt;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try {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cedulaInt = Integer.parseInt(cedulaStr);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} catch (NumberFormatException ex) {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JOptionPane.showMessageDialog(null, MensajesSistema.ERROR_CEDULA_SOLO_NUMEROS, TituloVentanas.VENTANA_ERROR, JOptionPane.ERROR_MESSAGE);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for (ec.espe.edu.sft.ttpf.model.Empleado colab : listaColaboradores) {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highlight w:val="yellow"/>
                <w:rtl w:val="0"/>
              </w:rPr>
              <w:t xml:space="preserve"> if (colab.getCedula() == cedulaInt)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    JOptionPane.showMessageDialog(null, MensajesSistema.ERROR_CEDULA_DUPLICADA, TituloVentanas.VENTANA_ERROR, JOptionPane.ERROR_MESSAGE);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    return;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highlight w:val="yellow"/>
                <w:rtl w:val="0"/>
              </w:rPr>
              <w:t xml:space="preserve"> if (colab.getUsuario().equals(usuario))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    JOptionPane.showMessageDialog(null, MensajesSistema.ERROR_USUARIO_DUPLICADO, TituloVentanas.VENTANA_ERROR, JOptionPane.ERROR_MESSAGE);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    return;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ec.espe.edu.sft.ttpf.model.Empleado nuevoColaborador = new ec.espe.edu.sft.ttpf.model.Empleado(cedulaInt, nombre, "", "", usuario, contrasenia);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listaColaboradores.add(nuevoColaborador);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modeloTablaColaboradores.addRow(new Object[]{cedulaStr, nombre, usuario, contrasenia});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txtNombreColaborador.setText("");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txtCedulaColaborador.setText("");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txtUsuarioColaborador.setText("");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txtContraseniaColaborador.setText("");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JOptionPane.showMessageDialog(null, MensajesSistema.EXITO_COLABORADOR_AGREGADO, TituloVentanas.VENTANA_INFO, JOptionPane.INFORMATION_MESSAGE);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line="259" w:lineRule="auto"/>
        <w:ind w:left="720" w:hanging="36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DIAGRAMA DE FLUJO (DF) </w:t>
      </w:r>
    </w:p>
    <w:p w:rsidR="00000000" w:rsidDel="00000000" w:rsidP="00000000" w:rsidRDefault="00000000" w:rsidRPr="00000000" w14:paraId="00000057">
      <w:pPr>
        <w:spacing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</w:rPr>
        <w:drawing>
          <wp:inline distB="114300" distT="114300" distL="114300" distR="114300">
            <wp:extent cx="5731200" cy="5981700"/>
            <wp:effectExtent b="25400" l="25400" r="25400" t="254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8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</w:rPr>
        <w:drawing>
          <wp:inline distB="114300" distT="114300" distL="114300" distR="114300">
            <wp:extent cx="5731200" cy="7810500"/>
            <wp:effectExtent b="25400" l="25400" r="25400" t="254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10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3" w:line="259" w:lineRule="auto"/>
        <w:ind w:left="720" w:hanging="36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GRAFO DE   FLUJO (GF) </w:t>
      </w:r>
    </w:p>
    <w:p w:rsidR="00000000" w:rsidDel="00000000" w:rsidP="00000000" w:rsidRDefault="00000000" w:rsidRPr="00000000" w14:paraId="0000005D">
      <w:pPr>
        <w:spacing w:after="3"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3"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3"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</w:rPr>
        <w:drawing>
          <wp:inline distB="114300" distT="114300" distL="114300" distR="114300">
            <wp:extent cx="3953329" cy="8329613"/>
            <wp:effectExtent b="25400" l="25400" r="25400" t="254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3329" cy="83296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3"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3"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3" w:line="259" w:lineRule="auto"/>
        <w:ind w:left="720" w:hanging="36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IDENTIFIACCIÒN DE LAS RUTAS (Camino básico) </w:t>
      </w:r>
    </w:p>
    <w:p w:rsidR="00000000" w:rsidDel="00000000" w:rsidP="00000000" w:rsidRDefault="00000000" w:rsidRPr="00000000" w14:paraId="00000063">
      <w:pPr>
        <w:spacing w:after="3" w:line="259" w:lineRule="auto"/>
        <w:ind w:left="0" w:firstLine="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3" w:line="48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P1 = 1-2-3-4-16</w:t>
      </w:r>
    </w:p>
    <w:p w:rsidR="00000000" w:rsidDel="00000000" w:rsidP="00000000" w:rsidRDefault="00000000" w:rsidRPr="00000000" w14:paraId="00000065">
      <w:pPr>
        <w:spacing w:after="3" w:line="48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P2 = 1-2-3-5-6-16</w:t>
      </w:r>
    </w:p>
    <w:p w:rsidR="00000000" w:rsidDel="00000000" w:rsidP="00000000" w:rsidRDefault="00000000" w:rsidRPr="00000000" w14:paraId="00000066">
      <w:pPr>
        <w:spacing w:after="3" w:line="48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P3 = 1-2-3-5-7-8-16</w:t>
      </w:r>
    </w:p>
    <w:p w:rsidR="00000000" w:rsidDel="00000000" w:rsidP="00000000" w:rsidRDefault="00000000" w:rsidRPr="00000000" w14:paraId="00000067">
      <w:pPr>
        <w:spacing w:after="3" w:line="48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P4 = 1-2-3-5-7-9-10-11-12-16</w:t>
      </w:r>
    </w:p>
    <w:p w:rsidR="00000000" w:rsidDel="00000000" w:rsidP="00000000" w:rsidRDefault="00000000" w:rsidRPr="00000000" w14:paraId="00000068">
      <w:pPr>
        <w:spacing w:after="3" w:line="48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P5 = 1-2-3-5-7-9-10-11-13-14-16</w:t>
      </w:r>
    </w:p>
    <w:p w:rsidR="00000000" w:rsidDel="00000000" w:rsidP="00000000" w:rsidRDefault="00000000" w:rsidRPr="00000000" w14:paraId="00000069">
      <w:pPr>
        <w:spacing w:after="3" w:line="48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P6 = 1-2-3-5-7-9-10-11-13-15-10-17-18</w:t>
      </w:r>
    </w:p>
    <w:p w:rsidR="00000000" w:rsidDel="00000000" w:rsidP="00000000" w:rsidRDefault="00000000" w:rsidRPr="00000000" w14:paraId="0000006A">
      <w:pPr>
        <w:spacing w:after="3" w:line="48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P7 = 1-2-3-5-7-9-10-17-18</w:t>
      </w:r>
    </w:p>
    <w:p w:rsidR="00000000" w:rsidDel="00000000" w:rsidP="00000000" w:rsidRDefault="00000000" w:rsidRPr="00000000" w14:paraId="0000006B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line="259" w:lineRule="auto"/>
        <w:ind w:left="720" w:hanging="36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COMPLEJIDAD CICLOMÁTICA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c9o4g2hcetca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Número de decisiones + 1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nodos de decisión son: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Nodo 3 → ¿Campos vacíos?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Nodo 5 → ¿Cédula válida?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Nodo 7 → ¿Solo números?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Nodo 10 → ¿i ≤ </w:t>
      </w:r>
      <w:r w:rsidDel="00000000" w:rsidR="00000000" w:rsidRPr="00000000">
        <w:rPr>
          <w:sz w:val="24"/>
          <w:szCs w:val="24"/>
          <w:rtl w:val="0"/>
        </w:rPr>
        <w:t xml:space="preserve">totalColaboradores</w:t>
      </w:r>
      <w:r w:rsidDel="00000000" w:rsidR="00000000" w:rsidRPr="00000000">
        <w:rPr>
          <w:sz w:val="24"/>
          <w:szCs w:val="24"/>
          <w:rtl w:val="0"/>
        </w:rPr>
        <w:t xml:space="preserve"> y continuar?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Nodo 11 → ¿Cédula duplicada?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Nodo 13 → ¿Usuario duplicado?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de decisiones: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D=6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Entonces:</w:t>
      </w:r>
    </w:p>
    <w:p w:rsidR="00000000" w:rsidDel="00000000" w:rsidP="00000000" w:rsidRDefault="00000000" w:rsidRPr="00000000" w14:paraId="0000007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V(G)=D+1</w:t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V(G)=6+1</w:t>
      </w:r>
    </w:p>
    <w:p w:rsidR="00000000" w:rsidDel="00000000" w:rsidP="00000000" w:rsidRDefault="00000000" w:rsidRPr="00000000" w14:paraId="0000007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V(G)=7</w:t>
      </w:r>
    </w:p>
    <w:p w:rsidR="00000000" w:rsidDel="00000000" w:rsidP="00000000" w:rsidRDefault="00000000" w:rsidRPr="00000000" w14:paraId="0000007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​</w:t>
      </w:r>
    </w:p>
    <w:p w:rsidR="00000000" w:rsidDel="00000000" w:rsidP="00000000" w:rsidRDefault="00000000" w:rsidRPr="00000000" w14:paraId="0000007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Times New Roman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