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DWA_01.3 Knowledge Check_DWA1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Why is it important to manage complexity in Software?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So that when things go wrong, they can easily be fixed and they can be picked up very quickly. So that it is easy to debug the code..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What are the factors that create complexity in Software?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Programming is complex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Requirements keeps changing/evolving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Technical Debts- some things may need to be changed quickly, therefore documentation for that change will fall behind.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Scaling-projects differs in size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What are ways in which complexity can be managed in JavaScript?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Code Style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Modular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Abstraction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Are there implications of not managing complexity on a small scale?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Yes, if complexity is not managed, errors and mistakes will be introduced and there will be bugs in a program. Complexity that is left unmanaged can lead to inefficiencies in processes and workflows. These errors can have negative consequences, such as financial losses, damaged reputation, or compromised quality.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5. List a couple of codified style guide rules, and explain them in detail.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Naming conventions-In JavaScript variables and functions are named using camel casing.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Grouping functions and variables together.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Indentation and Spacing-if used correctly and consistently code becomes easy to read.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Commenting-comments play a role in code documentation.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7a7a7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Using named function expressions instead of function declarations.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6. To date, what bug has taken you the longest to fix - why did it take so long?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Confusing two variables. So it is important to make your variables expressive.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7a7a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