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DF0" w:rsidRDefault="00CE4DF0">
      <w:pPr>
        <w:rPr>
          <w:noProof/>
          <w:lang w:eastAsia="cs-CZ"/>
        </w:rPr>
      </w:pPr>
      <w:r>
        <w:rPr>
          <w:noProof/>
          <w:lang w:eastAsia="cs-CZ"/>
        </w:rPr>
        <w:t>Přihlašovací formulář:</w:t>
      </w:r>
    </w:p>
    <w:p w:rsidR="00CE4DF0" w:rsidRDefault="00CE4DF0">
      <w:r>
        <w:rPr>
          <w:noProof/>
          <w:lang w:eastAsia="cs-CZ"/>
        </w:rPr>
        <w:drawing>
          <wp:inline distT="0" distB="0" distL="0" distR="0" wp14:anchorId="43BF88DC" wp14:editId="25F2309F">
            <wp:extent cx="5760720" cy="298640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F0" w:rsidRDefault="00CE4DF0"/>
    <w:p w:rsidR="00CE4DF0" w:rsidRDefault="00CE4DF0">
      <w:r>
        <w:t>Když uživatel neexistuje, napíše:</w:t>
      </w:r>
    </w:p>
    <w:p w:rsidR="00385C8D" w:rsidRPr="00385C8D" w:rsidRDefault="00CA278A">
      <w:pPr>
        <w:rPr>
          <w:b/>
        </w:rPr>
      </w:pPr>
      <w:r>
        <w:rPr>
          <w:noProof/>
          <w:lang w:eastAsia="cs-CZ"/>
        </w:rPr>
        <w:drawing>
          <wp:inline distT="0" distB="0" distL="0" distR="0" wp14:anchorId="79F37DE5" wp14:editId="476B6361">
            <wp:extent cx="5760720" cy="23241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4DF0" w:rsidRDefault="00385C8D">
      <w:r>
        <w:t>Když uživatel existuje a není administrátor, zobrazí se informace pouze o tomto uživateli ve formě tabulky.</w:t>
      </w:r>
    </w:p>
    <w:p w:rsidR="00385C8D" w:rsidRDefault="00385C8D">
      <w:r>
        <w:rPr>
          <w:noProof/>
          <w:lang w:eastAsia="cs-CZ"/>
        </w:rPr>
        <w:drawing>
          <wp:inline distT="0" distB="0" distL="0" distR="0" wp14:anchorId="736EA467" wp14:editId="1FCA2EFD">
            <wp:extent cx="5760720" cy="471805"/>
            <wp:effectExtent l="0" t="0" r="0" b="444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8D" w:rsidRDefault="00385C8D"/>
    <w:p w:rsidR="00385C8D" w:rsidRDefault="00385C8D" w:rsidP="00385C8D">
      <w:r>
        <w:t xml:space="preserve">Když uživatel existuje a </w:t>
      </w:r>
      <w:r>
        <w:t>je</w:t>
      </w:r>
      <w:r>
        <w:t xml:space="preserve"> administrátor, </w:t>
      </w:r>
      <w:r>
        <w:t xml:space="preserve">zobrazí se informace </w:t>
      </w:r>
      <w:r>
        <w:t>o</w:t>
      </w:r>
      <w:r>
        <w:t xml:space="preserve"> všech </w:t>
      </w:r>
      <w:r>
        <w:t>uživatel</w:t>
      </w:r>
      <w:r>
        <w:t>ích</w:t>
      </w:r>
      <w:r>
        <w:t xml:space="preserve"> ve formě tabulky.</w:t>
      </w:r>
    </w:p>
    <w:p w:rsidR="00790FAD" w:rsidRPr="00385C8D" w:rsidRDefault="00790FAD" w:rsidP="00385C8D">
      <w:r>
        <w:rPr>
          <w:noProof/>
          <w:lang w:eastAsia="cs-CZ"/>
        </w:rPr>
        <w:drawing>
          <wp:inline distT="0" distB="0" distL="0" distR="0" wp14:anchorId="4DCE14DA" wp14:editId="641CAA7A">
            <wp:extent cx="5760720" cy="107061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8D" w:rsidRPr="00385C8D" w:rsidRDefault="00385C8D"/>
    <w:sectPr w:rsidR="00385C8D" w:rsidRPr="00385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88"/>
    <w:rsid w:val="00385C8D"/>
    <w:rsid w:val="00522188"/>
    <w:rsid w:val="00790FAD"/>
    <w:rsid w:val="00CA278A"/>
    <w:rsid w:val="00CE4DF0"/>
    <w:rsid w:val="00E0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C2C0"/>
  <w15:chartTrackingRefBased/>
  <w15:docId w15:val="{1C134029-D13C-402B-88D4-B6C99B4B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Slívková</dc:creator>
  <cp:keywords/>
  <dc:description/>
  <cp:lastModifiedBy>Slivkovi</cp:lastModifiedBy>
  <cp:revision>4</cp:revision>
  <dcterms:created xsi:type="dcterms:W3CDTF">2018-02-27T11:22:00Z</dcterms:created>
  <dcterms:modified xsi:type="dcterms:W3CDTF">2018-02-27T19:37:00Z</dcterms:modified>
</cp:coreProperties>
</file>