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EE6E65" w:rsidP="00557AFD">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EE6E65" w:rsidP="002C0A91">
      <w:pPr>
        <w:spacing w:line="240" w:lineRule="auto"/>
        <w:rPr>
          <w:rFonts w:ascii="Arial" w:hAnsi="Arial"/>
          <w:caps/>
          <w:kern w:val="32"/>
          <w:sz w:val="36"/>
          <w:szCs w:val="36"/>
        </w:rPr>
      </w:pPr>
      <w:r>
        <w:rPr>
          <w:rFonts w:ascii="Arial" w:hAnsi="Arial"/>
          <w:caps/>
          <w:kern w:val="32"/>
          <w:sz w:val="36"/>
          <w:szCs w:val="36"/>
        </w:rPr>
        <w:t xml:space="preserve">modelem řízený návrh </w:t>
      </w:r>
      <w:r w:rsidR="0036216C">
        <w:rPr>
          <w:rFonts w:ascii="Arial" w:hAnsi="Arial"/>
          <w:caps/>
          <w:kern w:val="32"/>
          <w:sz w:val="36"/>
          <w:szCs w:val="36"/>
        </w:rPr>
        <w:t>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xml:space="preserve">, </w:t>
      </w:r>
      <w:proofErr w:type="spellStart"/>
      <w:r w:rsidR="002F481F">
        <w:rPr>
          <w:rFonts w:ascii="Arial" w:hAnsi="Arial" w:cs="Arial"/>
          <w:sz w:val="28"/>
          <w:szCs w:val="28"/>
        </w:rPr>
        <w:t>Ph.D</w:t>
      </w:r>
      <w:proofErr w:type="spellEnd"/>
      <w:r w:rsidR="002F481F">
        <w:rPr>
          <w:rFonts w:ascii="Arial" w:hAnsi="Arial" w:cs="Arial"/>
          <w:sz w:val="28"/>
          <w:szCs w:val="28"/>
        </w:rPr>
        <w:t>.</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proofErr w:type="spellStart"/>
      <w:r w:rsidR="00B27E9A">
        <w:t>prototypování</w:t>
      </w:r>
      <w:proofErr w:type="spellEnd"/>
      <w:r w:rsidR="00B27E9A">
        <w:t>,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w:t>
      </w:r>
      <w:proofErr w:type="spellStart"/>
      <w:r w:rsidR="00B27E9A">
        <w:t>continuity</w:t>
      </w:r>
      <w:proofErr w:type="spellEnd"/>
      <w:r w:rsidR="00B27E9A">
        <w:t>.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w:t>
      </w:r>
      <w:proofErr w:type="spellStart"/>
      <w:r>
        <w:t>SmallDEVS</w:t>
      </w:r>
      <w:proofErr w:type="spellEnd"/>
      <w:r>
        <w:t>/</w:t>
      </w:r>
      <w:proofErr w:type="spellStart"/>
      <w:r>
        <w:t>PNtalk</w:t>
      </w:r>
      <w:proofErr w:type="spellEnd"/>
      <w:r>
        <w:t xml:space="preserve">, který umožňuje programování modelů pomocí formalismů DEVS a OOPN. Objektově orientované </w:t>
      </w:r>
      <w:proofErr w:type="spellStart"/>
      <w:r>
        <w:t>Petriho</w:t>
      </w:r>
      <w:proofErr w:type="spellEnd"/>
      <w:r>
        <w:t xml:space="preserve"> sítě (OOPN) spojují výhody objektového programování a formálního aparátu </w:t>
      </w:r>
      <w:proofErr w:type="spellStart"/>
      <w:r>
        <w:t>Petriho</w:t>
      </w:r>
      <w:proofErr w:type="spellEnd"/>
      <w:r>
        <w:t xml:space="preserve">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w:t>
      </w:r>
      <w:proofErr w:type="spellStart"/>
      <w:r>
        <w:t>SmallDEVS</w:t>
      </w:r>
      <w:proofErr w:type="spellEnd"/>
      <w:r>
        <w:t>/</w:t>
      </w:r>
      <w:proofErr w:type="spellStart"/>
      <w:r>
        <w:t>PNtalk</w:t>
      </w:r>
      <w:proofErr w:type="spellEnd"/>
      <w:r>
        <w:t xml:space="preserve">, </w:t>
      </w:r>
      <w:r w:rsidR="008B052A">
        <w:t xml:space="preserve">postavený </w:t>
      </w:r>
      <w:r>
        <w:t xml:space="preserve"> na čistě objektově orientovaném jazyce </w:t>
      </w:r>
      <w:proofErr w:type="spellStart"/>
      <w:r>
        <w:t>Smalltalk</w:t>
      </w:r>
      <w:proofErr w:type="spellEnd"/>
      <w:r>
        <w:t>.</w:t>
      </w:r>
    </w:p>
    <w:p w:rsidR="002D2A1B" w:rsidRPr="00912EE1" w:rsidRDefault="002D2A1B" w:rsidP="002D2A1B">
      <w:pPr>
        <w:pStyle w:val="ds34nadpis"/>
        <w:spacing w:line="276" w:lineRule="auto"/>
      </w:pPr>
      <w:proofErr w:type="spellStart"/>
      <w:r w:rsidRPr="00912EE1">
        <w:t>Abstract</w:t>
      </w:r>
      <w:proofErr w:type="spellEnd"/>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 xml:space="preserve">For this purpose a tool </w:t>
      </w:r>
      <w:proofErr w:type="spellStart"/>
      <w:r>
        <w:rPr>
          <w:lang w:val="en-US"/>
        </w:rPr>
        <w:t>SmallDEVS</w:t>
      </w:r>
      <w:proofErr w:type="spellEnd"/>
      <w:r>
        <w:rPr>
          <w:lang w:val="en-US"/>
        </w:rPr>
        <w:t>/</w:t>
      </w:r>
      <w:proofErr w:type="spellStart"/>
      <w:r>
        <w:rPr>
          <w:lang w:val="en-US"/>
        </w:rPr>
        <w:t>PNtalk</w:t>
      </w:r>
      <w:proofErr w:type="spellEnd"/>
      <w:r>
        <w:rPr>
          <w:lang w:val="en-US"/>
        </w:rPr>
        <w:t xml:space="preserve">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w:t>
      </w:r>
      <w:proofErr w:type="spellStart"/>
      <w:r w:rsidR="002614EF">
        <w:rPr>
          <w:lang w:val="en-US"/>
        </w:rPr>
        <w:t>SmallDEVS</w:t>
      </w:r>
      <w:proofErr w:type="spellEnd"/>
      <w:r w:rsidR="002614EF">
        <w:rPr>
          <w:lang w:val="en-US"/>
        </w:rPr>
        <w:t>/</w:t>
      </w:r>
      <w:proofErr w:type="spellStart"/>
      <w:r w:rsidR="002614EF">
        <w:rPr>
          <w:lang w:val="en-US"/>
        </w:rPr>
        <w:t>PNtalk</w:t>
      </w:r>
      <w:proofErr w:type="spellEnd"/>
      <w:r w:rsidR="002614EF">
        <w:rPr>
          <w:lang w:val="en-US"/>
        </w:rPr>
        <w:t xml:space="preserve"> facilitates work on modeling and programming with it.</w:t>
      </w:r>
      <w:r w:rsidR="00A31D04">
        <w:rPr>
          <w:lang w:val="en-US"/>
        </w:rPr>
        <w:t xml:space="preserve"> </w:t>
      </w:r>
      <w:proofErr w:type="spellStart"/>
      <w:r w:rsidR="00A31D04">
        <w:rPr>
          <w:lang w:val="en-US"/>
        </w:rPr>
        <w:t>SmallDEVS</w:t>
      </w:r>
      <w:proofErr w:type="spellEnd"/>
      <w:r w:rsidR="00A31D04">
        <w:rPr>
          <w:lang w:val="en-US"/>
        </w:rPr>
        <w:t>/</w:t>
      </w:r>
      <w:proofErr w:type="spellStart"/>
      <w:r w:rsidR="00A31D04">
        <w:rPr>
          <w:lang w:val="en-US"/>
        </w:rPr>
        <w:t>PNtalk</w:t>
      </w:r>
      <w:proofErr w:type="spellEnd"/>
      <w:r w:rsidR="00A31D04">
        <w:rPr>
          <w:lang w:val="en-US"/>
        </w:rPr>
        <w:t xml:space="preserve">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w:t>
      </w:r>
      <w:proofErr w:type="spellStart"/>
      <w:r>
        <w:t>SmallDEVS</w:t>
      </w:r>
      <w:proofErr w:type="spellEnd"/>
      <w:r>
        <w:t xml:space="preserve">, </w:t>
      </w:r>
      <w:proofErr w:type="spellStart"/>
      <w:r>
        <w:t>PNtalk</w:t>
      </w:r>
      <w:proofErr w:type="spellEnd"/>
      <w:r>
        <w:t>,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proofErr w:type="spellStart"/>
      <w:r w:rsidRPr="00912EE1">
        <w:t>Keywords</w:t>
      </w:r>
      <w:proofErr w:type="spellEnd"/>
    </w:p>
    <w:p w:rsidR="009723C9" w:rsidRPr="00912EE1" w:rsidRDefault="009723C9" w:rsidP="009723C9">
      <w:pPr>
        <w:pStyle w:val="ds34"/>
        <w:spacing w:line="276" w:lineRule="auto"/>
      </w:pPr>
      <w:r>
        <w:t xml:space="preserve">Software </w:t>
      </w:r>
      <w:proofErr w:type="spellStart"/>
      <w:r>
        <w:t>engineering</w:t>
      </w:r>
      <w:proofErr w:type="spellEnd"/>
      <w:r>
        <w:t xml:space="preserve">, </w:t>
      </w:r>
      <w:proofErr w:type="spellStart"/>
      <w:r w:rsidR="0094114F">
        <w:t>system</w:t>
      </w:r>
      <w:proofErr w:type="spellEnd"/>
      <w:r w:rsidR="0094114F">
        <w:t xml:space="preserve"> </w:t>
      </w:r>
      <w:proofErr w:type="spellStart"/>
      <w:r w:rsidR="0094114F">
        <w:t>analysis</w:t>
      </w:r>
      <w:proofErr w:type="spellEnd"/>
      <w:r w:rsidR="0094114F">
        <w:t xml:space="preserve"> </w:t>
      </w:r>
      <w:proofErr w:type="spellStart"/>
      <w:r w:rsidR="0094114F">
        <w:t>and</w:t>
      </w:r>
      <w:proofErr w:type="spellEnd"/>
      <w:r w:rsidR="0094114F">
        <w:t xml:space="preserve"> design</w:t>
      </w:r>
      <w:r>
        <w:t xml:space="preserve">, </w:t>
      </w:r>
      <w:r w:rsidR="0094114F">
        <w:t>model-</w:t>
      </w:r>
      <w:proofErr w:type="spellStart"/>
      <w:r w:rsidR="0094114F">
        <w:t>based</w:t>
      </w:r>
      <w:proofErr w:type="spellEnd"/>
      <w:r w:rsidR="0094114F">
        <w:t xml:space="preserve"> design</w:t>
      </w:r>
      <w:r>
        <w:t>, MBD,</w:t>
      </w:r>
      <w:r w:rsidR="0094114F">
        <w:t xml:space="preserve"> </w:t>
      </w:r>
      <w:proofErr w:type="spellStart"/>
      <w:r w:rsidR="0094114F">
        <w:t>simulation</w:t>
      </w:r>
      <w:proofErr w:type="spellEnd"/>
      <w:r w:rsidR="0094114F">
        <w:t>-</w:t>
      </w:r>
      <w:proofErr w:type="spellStart"/>
      <w:r w:rsidR="0094114F">
        <w:t>based</w:t>
      </w:r>
      <w:proofErr w:type="spellEnd"/>
      <w:r w:rsidR="0094114F">
        <w:t xml:space="preserve"> design, SBD,</w:t>
      </w:r>
      <w:r>
        <w:t xml:space="preserve"> MDA, DEVS, OOPN, </w:t>
      </w:r>
      <w:proofErr w:type="spellStart"/>
      <w:r>
        <w:t>SmallDEVS</w:t>
      </w:r>
      <w:proofErr w:type="spellEnd"/>
      <w:r>
        <w:t xml:space="preserve">, </w:t>
      </w:r>
      <w:proofErr w:type="spellStart"/>
      <w:r>
        <w:t>PNtalk</w:t>
      </w:r>
      <w:proofErr w:type="spellEnd"/>
      <w:r>
        <w:t xml:space="preserve">, </w:t>
      </w:r>
      <w:r w:rsidR="0094114F">
        <w:t xml:space="preserve">modeling </w:t>
      </w:r>
      <w:proofErr w:type="spellStart"/>
      <w:r w:rsidR="0094114F">
        <w:t>and</w:t>
      </w:r>
      <w:proofErr w:type="spellEnd"/>
      <w:r w:rsidR="0094114F">
        <w:t xml:space="preserve"> </w:t>
      </w:r>
      <w:proofErr w:type="spellStart"/>
      <w:r w:rsidR="0094114F">
        <w:t>simulation</w:t>
      </w:r>
      <w:proofErr w:type="spellEnd"/>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 xml:space="preserve">pracoval samostatně pod vedením pana Ing. Radka Kočího, </w:t>
      </w:r>
      <w:proofErr w:type="spellStart"/>
      <w:r w:rsidR="00EF05DD">
        <w:rPr>
          <w:lang w:val="cs-CZ"/>
        </w:rPr>
        <w:t>Ph.D</w:t>
      </w:r>
      <w:proofErr w:type="spellEnd"/>
      <w:r w:rsidR="00EF05DD">
        <w:rPr>
          <w:lang w:val="cs-CZ"/>
        </w:rPr>
        <w:t>.</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 xml:space="preserve">Děkuji svému vedoucímu práce panu Ing. Radku Kočímu, </w:t>
      </w:r>
      <w:proofErr w:type="spellStart"/>
      <w:r>
        <w:t>Ph.D</w:t>
      </w:r>
      <w:proofErr w:type="spellEnd"/>
      <w:r>
        <w:t>.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470200"/>
      <w:bookmarkEnd w:id="3"/>
      <w:bookmarkEnd w:id="4"/>
      <w:r>
        <w:lastRenderedPageBreak/>
        <w:t>Obsah</w:t>
      </w:r>
      <w:bookmarkEnd w:id="7"/>
    </w:p>
    <w:p w:rsidR="00ED4D0A" w:rsidRDefault="001C6FB8">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470200" w:history="1">
        <w:r w:rsidR="00ED4D0A" w:rsidRPr="00E854F4">
          <w:rPr>
            <w:rStyle w:val="Hypertextovodkaz"/>
            <w:noProof/>
          </w:rPr>
          <w:t>Obsah</w:t>
        </w:r>
        <w:r w:rsidR="00ED4D0A">
          <w:rPr>
            <w:noProof/>
            <w:webHidden/>
          </w:rPr>
          <w:tab/>
        </w:r>
        <w:r w:rsidR="00ED4D0A">
          <w:rPr>
            <w:noProof/>
            <w:webHidden/>
          </w:rPr>
          <w:fldChar w:fldCharType="begin"/>
        </w:r>
        <w:r w:rsidR="00ED4D0A">
          <w:rPr>
            <w:noProof/>
            <w:webHidden/>
          </w:rPr>
          <w:instrText xml:space="preserve"> PAGEREF _Toc356470200 \h </w:instrText>
        </w:r>
        <w:r w:rsidR="00ED4D0A">
          <w:rPr>
            <w:noProof/>
            <w:webHidden/>
          </w:rPr>
        </w:r>
        <w:r w:rsidR="00ED4D0A">
          <w:rPr>
            <w:noProof/>
            <w:webHidden/>
          </w:rPr>
          <w:fldChar w:fldCharType="separate"/>
        </w:r>
        <w:r w:rsidR="003802D6">
          <w:rPr>
            <w:noProof/>
            <w:webHidden/>
          </w:rPr>
          <w:t>1</w:t>
        </w:r>
        <w:r w:rsidR="00ED4D0A">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01" w:history="1">
        <w:r w:rsidRPr="00E854F4">
          <w:rPr>
            <w:rStyle w:val="Hypertextovodkaz"/>
            <w:noProof/>
          </w:rPr>
          <w:t>1.</w:t>
        </w:r>
        <w:r>
          <w:rPr>
            <w:rFonts w:asciiTheme="minorHAnsi" w:eastAsiaTheme="minorEastAsia" w:hAnsiTheme="minorHAnsi" w:cstheme="minorBidi"/>
            <w:noProof/>
            <w:szCs w:val="22"/>
          </w:rPr>
          <w:tab/>
        </w:r>
        <w:r w:rsidRPr="00E854F4">
          <w:rPr>
            <w:rStyle w:val="Hypertextovodkaz"/>
            <w:noProof/>
          </w:rPr>
          <w:t>Úvod</w:t>
        </w:r>
        <w:r>
          <w:rPr>
            <w:noProof/>
            <w:webHidden/>
          </w:rPr>
          <w:tab/>
        </w:r>
        <w:r>
          <w:rPr>
            <w:noProof/>
            <w:webHidden/>
          </w:rPr>
          <w:fldChar w:fldCharType="begin"/>
        </w:r>
        <w:r>
          <w:rPr>
            <w:noProof/>
            <w:webHidden/>
          </w:rPr>
          <w:instrText xml:space="preserve"> PAGEREF _Toc356470201 \h </w:instrText>
        </w:r>
        <w:r>
          <w:rPr>
            <w:noProof/>
            <w:webHidden/>
          </w:rPr>
        </w:r>
        <w:r>
          <w:rPr>
            <w:noProof/>
            <w:webHidden/>
          </w:rPr>
          <w:fldChar w:fldCharType="separate"/>
        </w:r>
        <w:r w:rsidR="003802D6">
          <w:rPr>
            <w:noProof/>
            <w:webHidden/>
          </w:rPr>
          <w:t>3</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02" w:history="1">
        <w:r w:rsidRPr="00E854F4">
          <w:rPr>
            <w:rStyle w:val="Hypertextovodkaz"/>
            <w:noProof/>
          </w:rPr>
          <w:t>2.</w:t>
        </w:r>
        <w:r>
          <w:rPr>
            <w:rFonts w:asciiTheme="minorHAnsi" w:eastAsiaTheme="minorEastAsia" w:hAnsiTheme="minorHAnsi" w:cstheme="minorBidi"/>
            <w:noProof/>
            <w:szCs w:val="22"/>
          </w:rPr>
          <w:tab/>
        </w:r>
        <w:r w:rsidRPr="00E854F4">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_Toc356470202 \h </w:instrText>
        </w:r>
        <w:r>
          <w:rPr>
            <w:noProof/>
            <w:webHidden/>
          </w:rPr>
        </w:r>
        <w:r>
          <w:rPr>
            <w:noProof/>
            <w:webHidden/>
          </w:rPr>
          <w:fldChar w:fldCharType="separate"/>
        </w:r>
        <w:r w:rsidR="003802D6">
          <w:rPr>
            <w:noProof/>
            <w:webHidden/>
          </w:rPr>
          <w:t>4</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03" w:history="1">
        <w:r w:rsidRPr="00E854F4">
          <w:rPr>
            <w:rStyle w:val="Hypertextovodkaz"/>
            <w:noProof/>
          </w:rPr>
          <w:t>3.</w:t>
        </w:r>
        <w:r>
          <w:rPr>
            <w:rFonts w:asciiTheme="minorHAnsi" w:eastAsiaTheme="minorEastAsia" w:hAnsiTheme="minorHAnsi" w:cstheme="minorBidi"/>
            <w:noProof/>
            <w:szCs w:val="22"/>
          </w:rPr>
          <w:tab/>
        </w:r>
        <w:r w:rsidRPr="00E854F4">
          <w:rPr>
            <w:rStyle w:val="Hypertextovodkaz"/>
            <w:noProof/>
          </w:rPr>
          <w:t>Metodika Model Driven Architecture</w:t>
        </w:r>
        <w:r>
          <w:rPr>
            <w:noProof/>
            <w:webHidden/>
          </w:rPr>
          <w:tab/>
        </w:r>
        <w:r>
          <w:rPr>
            <w:noProof/>
            <w:webHidden/>
          </w:rPr>
          <w:fldChar w:fldCharType="begin"/>
        </w:r>
        <w:r>
          <w:rPr>
            <w:noProof/>
            <w:webHidden/>
          </w:rPr>
          <w:instrText xml:space="preserve"> PAGEREF _Toc356470203 \h </w:instrText>
        </w:r>
        <w:r>
          <w:rPr>
            <w:noProof/>
            <w:webHidden/>
          </w:rPr>
        </w:r>
        <w:r>
          <w:rPr>
            <w:noProof/>
            <w:webHidden/>
          </w:rPr>
          <w:fldChar w:fldCharType="separate"/>
        </w:r>
        <w:r w:rsidR="003802D6">
          <w:rPr>
            <w:noProof/>
            <w:webHidden/>
          </w:rPr>
          <w:t>7</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04" w:history="1">
        <w:r w:rsidRPr="00E854F4">
          <w:rPr>
            <w:rStyle w:val="Hypertextovodkaz"/>
            <w:noProof/>
          </w:rPr>
          <w:t>3.1</w:t>
        </w:r>
        <w:r>
          <w:rPr>
            <w:rFonts w:asciiTheme="minorHAnsi" w:eastAsiaTheme="minorEastAsia" w:hAnsiTheme="minorHAnsi" w:cstheme="minorBidi"/>
            <w:noProof/>
            <w:szCs w:val="22"/>
          </w:rPr>
          <w:tab/>
        </w:r>
        <w:r w:rsidRPr="00E854F4">
          <w:rPr>
            <w:rStyle w:val="Hypertextovodkaz"/>
            <w:noProof/>
          </w:rPr>
          <w:t>Srovnání UML a xUML</w:t>
        </w:r>
        <w:r>
          <w:rPr>
            <w:noProof/>
            <w:webHidden/>
          </w:rPr>
          <w:tab/>
        </w:r>
        <w:r>
          <w:rPr>
            <w:noProof/>
            <w:webHidden/>
          </w:rPr>
          <w:fldChar w:fldCharType="begin"/>
        </w:r>
        <w:r>
          <w:rPr>
            <w:noProof/>
            <w:webHidden/>
          </w:rPr>
          <w:instrText xml:space="preserve"> PAGEREF _Toc356470204 \h </w:instrText>
        </w:r>
        <w:r>
          <w:rPr>
            <w:noProof/>
            <w:webHidden/>
          </w:rPr>
        </w:r>
        <w:r>
          <w:rPr>
            <w:noProof/>
            <w:webHidden/>
          </w:rPr>
          <w:fldChar w:fldCharType="separate"/>
        </w:r>
        <w:r w:rsidR="003802D6">
          <w:rPr>
            <w:noProof/>
            <w:webHidden/>
          </w:rPr>
          <w:t>9</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05" w:history="1">
        <w:r w:rsidRPr="00E854F4">
          <w:rPr>
            <w:rStyle w:val="Hypertextovodkaz"/>
            <w:noProof/>
          </w:rPr>
          <w:t>3.2</w:t>
        </w:r>
        <w:r>
          <w:rPr>
            <w:rFonts w:asciiTheme="minorHAnsi" w:eastAsiaTheme="minorEastAsia" w:hAnsiTheme="minorHAnsi" w:cstheme="minorBidi"/>
            <w:noProof/>
            <w:szCs w:val="22"/>
          </w:rPr>
          <w:tab/>
        </w:r>
        <w:r w:rsidRPr="00E854F4">
          <w:rPr>
            <w:rStyle w:val="Hypertextovodkaz"/>
            <w:noProof/>
          </w:rPr>
          <w:t>Platformě nezávislý model PIM</w:t>
        </w:r>
        <w:r>
          <w:rPr>
            <w:noProof/>
            <w:webHidden/>
          </w:rPr>
          <w:tab/>
        </w:r>
        <w:r>
          <w:rPr>
            <w:noProof/>
            <w:webHidden/>
          </w:rPr>
          <w:fldChar w:fldCharType="begin"/>
        </w:r>
        <w:r>
          <w:rPr>
            <w:noProof/>
            <w:webHidden/>
          </w:rPr>
          <w:instrText xml:space="preserve"> PAGEREF _Toc356470205 \h </w:instrText>
        </w:r>
        <w:r>
          <w:rPr>
            <w:noProof/>
            <w:webHidden/>
          </w:rPr>
        </w:r>
        <w:r>
          <w:rPr>
            <w:noProof/>
            <w:webHidden/>
          </w:rPr>
          <w:fldChar w:fldCharType="separate"/>
        </w:r>
        <w:r w:rsidR="003802D6">
          <w:rPr>
            <w:noProof/>
            <w:webHidden/>
          </w:rPr>
          <w:t>9</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06" w:history="1">
        <w:r w:rsidRPr="00E854F4">
          <w:rPr>
            <w:rStyle w:val="Hypertextovodkaz"/>
            <w:noProof/>
          </w:rPr>
          <w:t>3.3</w:t>
        </w:r>
        <w:r>
          <w:rPr>
            <w:rFonts w:asciiTheme="minorHAnsi" w:eastAsiaTheme="minorEastAsia" w:hAnsiTheme="minorHAnsi" w:cstheme="minorBidi"/>
            <w:noProof/>
            <w:szCs w:val="22"/>
          </w:rPr>
          <w:tab/>
        </w:r>
        <w:r w:rsidRPr="00E854F4">
          <w:rPr>
            <w:rStyle w:val="Hypertextovodkaz"/>
            <w:noProof/>
          </w:rPr>
          <w:t>Platformě specifický model PSM</w:t>
        </w:r>
        <w:r>
          <w:rPr>
            <w:noProof/>
            <w:webHidden/>
          </w:rPr>
          <w:tab/>
        </w:r>
        <w:r>
          <w:rPr>
            <w:noProof/>
            <w:webHidden/>
          </w:rPr>
          <w:fldChar w:fldCharType="begin"/>
        </w:r>
        <w:r>
          <w:rPr>
            <w:noProof/>
            <w:webHidden/>
          </w:rPr>
          <w:instrText xml:space="preserve"> PAGEREF _Toc356470206 \h </w:instrText>
        </w:r>
        <w:r>
          <w:rPr>
            <w:noProof/>
            <w:webHidden/>
          </w:rPr>
        </w:r>
        <w:r>
          <w:rPr>
            <w:noProof/>
            <w:webHidden/>
          </w:rPr>
          <w:fldChar w:fldCharType="separate"/>
        </w:r>
        <w:r w:rsidR="003802D6">
          <w:rPr>
            <w:noProof/>
            <w:webHidden/>
          </w:rPr>
          <w:t>10</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07" w:history="1">
        <w:r w:rsidRPr="00E854F4">
          <w:rPr>
            <w:rStyle w:val="Hypertextovodkaz"/>
            <w:noProof/>
          </w:rPr>
          <w:t>3.4</w:t>
        </w:r>
        <w:r>
          <w:rPr>
            <w:rFonts w:asciiTheme="minorHAnsi" w:eastAsiaTheme="minorEastAsia" w:hAnsiTheme="minorHAnsi" w:cstheme="minorBidi"/>
            <w:noProof/>
            <w:szCs w:val="22"/>
          </w:rPr>
          <w:tab/>
        </w:r>
        <w:r w:rsidRPr="00E854F4">
          <w:rPr>
            <w:rStyle w:val="Hypertextovodkaz"/>
            <w:noProof/>
          </w:rPr>
          <w:t>Souhrn MDA</w:t>
        </w:r>
        <w:r>
          <w:rPr>
            <w:noProof/>
            <w:webHidden/>
          </w:rPr>
          <w:tab/>
        </w:r>
        <w:r>
          <w:rPr>
            <w:noProof/>
            <w:webHidden/>
          </w:rPr>
          <w:fldChar w:fldCharType="begin"/>
        </w:r>
        <w:r>
          <w:rPr>
            <w:noProof/>
            <w:webHidden/>
          </w:rPr>
          <w:instrText xml:space="preserve"> PAGEREF _Toc356470207 \h </w:instrText>
        </w:r>
        <w:r>
          <w:rPr>
            <w:noProof/>
            <w:webHidden/>
          </w:rPr>
        </w:r>
        <w:r>
          <w:rPr>
            <w:noProof/>
            <w:webHidden/>
          </w:rPr>
          <w:fldChar w:fldCharType="separate"/>
        </w:r>
        <w:r w:rsidR="003802D6">
          <w:rPr>
            <w:noProof/>
            <w:webHidden/>
          </w:rPr>
          <w:t>10</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08" w:history="1">
        <w:r w:rsidRPr="00E854F4">
          <w:rPr>
            <w:rStyle w:val="Hypertextovodkaz"/>
            <w:noProof/>
          </w:rPr>
          <w:t>4.</w:t>
        </w:r>
        <w:r>
          <w:rPr>
            <w:rFonts w:asciiTheme="minorHAnsi" w:eastAsiaTheme="minorEastAsia" w:hAnsiTheme="minorHAnsi" w:cstheme="minorBidi"/>
            <w:noProof/>
            <w:szCs w:val="22"/>
          </w:rPr>
          <w:tab/>
        </w:r>
        <w:r w:rsidRPr="00E854F4">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_Toc356470208 \h </w:instrText>
        </w:r>
        <w:r>
          <w:rPr>
            <w:noProof/>
            <w:webHidden/>
          </w:rPr>
        </w:r>
        <w:r>
          <w:rPr>
            <w:noProof/>
            <w:webHidden/>
          </w:rPr>
          <w:fldChar w:fldCharType="separate"/>
        </w:r>
        <w:r w:rsidR="003802D6">
          <w:rPr>
            <w:noProof/>
            <w:webHidden/>
          </w:rPr>
          <w:t>12</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09" w:history="1">
        <w:r w:rsidRPr="00E854F4">
          <w:rPr>
            <w:rStyle w:val="Hypertextovodkaz"/>
            <w:noProof/>
          </w:rPr>
          <w:t>4.1</w:t>
        </w:r>
        <w:r>
          <w:rPr>
            <w:rFonts w:asciiTheme="minorHAnsi" w:eastAsiaTheme="minorEastAsia" w:hAnsiTheme="minorHAnsi" w:cstheme="minorBidi"/>
            <w:noProof/>
            <w:szCs w:val="22"/>
          </w:rPr>
          <w:tab/>
        </w:r>
        <w:r w:rsidRPr="00E854F4">
          <w:rPr>
            <w:rStyle w:val="Hypertextovodkaz"/>
            <w:noProof/>
          </w:rPr>
          <w:t>Petriho sítě</w:t>
        </w:r>
        <w:r>
          <w:rPr>
            <w:noProof/>
            <w:webHidden/>
          </w:rPr>
          <w:tab/>
        </w:r>
        <w:r>
          <w:rPr>
            <w:noProof/>
            <w:webHidden/>
          </w:rPr>
          <w:fldChar w:fldCharType="begin"/>
        </w:r>
        <w:r>
          <w:rPr>
            <w:noProof/>
            <w:webHidden/>
          </w:rPr>
          <w:instrText xml:space="preserve"> PAGEREF _Toc356470209 \h </w:instrText>
        </w:r>
        <w:r>
          <w:rPr>
            <w:noProof/>
            <w:webHidden/>
          </w:rPr>
        </w:r>
        <w:r>
          <w:rPr>
            <w:noProof/>
            <w:webHidden/>
          </w:rPr>
          <w:fldChar w:fldCharType="separate"/>
        </w:r>
        <w:r w:rsidR="003802D6">
          <w:rPr>
            <w:noProof/>
            <w:webHidden/>
          </w:rPr>
          <w:t>12</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0" w:history="1">
        <w:r w:rsidRPr="00E854F4">
          <w:rPr>
            <w:rStyle w:val="Hypertextovodkaz"/>
            <w:noProof/>
          </w:rPr>
          <w:t>4.2</w:t>
        </w:r>
        <w:r>
          <w:rPr>
            <w:rFonts w:asciiTheme="minorHAnsi" w:eastAsiaTheme="minorEastAsia" w:hAnsiTheme="minorHAnsi" w:cstheme="minorBidi"/>
            <w:noProof/>
            <w:szCs w:val="22"/>
          </w:rPr>
          <w:tab/>
        </w:r>
        <w:r w:rsidRPr="00E854F4">
          <w:rPr>
            <w:rStyle w:val="Hypertextovodkaz"/>
            <w:noProof/>
          </w:rPr>
          <w:t>Objektově orientované Petriho sítě</w:t>
        </w:r>
        <w:r>
          <w:rPr>
            <w:noProof/>
            <w:webHidden/>
          </w:rPr>
          <w:tab/>
        </w:r>
        <w:r>
          <w:rPr>
            <w:noProof/>
            <w:webHidden/>
          </w:rPr>
          <w:fldChar w:fldCharType="begin"/>
        </w:r>
        <w:r>
          <w:rPr>
            <w:noProof/>
            <w:webHidden/>
          </w:rPr>
          <w:instrText xml:space="preserve"> PAGEREF _Toc356470210 \h </w:instrText>
        </w:r>
        <w:r>
          <w:rPr>
            <w:noProof/>
            <w:webHidden/>
          </w:rPr>
        </w:r>
        <w:r>
          <w:rPr>
            <w:noProof/>
            <w:webHidden/>
          </w:rPr>
          <w:fldChar w:fldCharType="separate"/>
        </w:r>
        <w:r w:rsidR="003802D6">
          <w:rPr>
            <w:noProof/>
            <w:webHidden/>
          </w:rPr>
          <w:t>13</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11" w:history="1">
        <w:r w:rsidRPr="00E854F4">
          <w:rPr>
            <w:rStyle w:val="Hypertextovodkaz"/>
            <w:noProof/>
          </w:rPr>
          <w:t>4.2.1</w:t>
        </w:r>
        <w:r>
          <w:rPr>
            <w:rFonts w:asciiTheme="minorHAnsi" w:eastAsiaTheme="minorEastAsia" w:hAnsiTheme="minorHAnsi" w:cstheme="minorBidi"/>
            <w:noProof/>
            <w:szCs w:val="22"/>
          </w:rPr>
          <w:tab/>
        </w:r>
        <w:r w:rsidRPr="00E854F4">
          <w:rPr>
            <w:rStyle w:val="Hypertextovodkaz"/>
            <w:noProof/>
          </w:rPr>
          <w:t>Objektová síť, atributy, stráž, metody</w:t>
        </w:r>
        <w:r>
          <w:rPr>
            <w:noProof/>
            <w:webHidden/>
          </w:rPr>
          <w:tab/>
        </w:r>
        <w:r>
          <w:rPr>
            <w:noProof/>
            <w:webHidden/>
          </w:rPr>
          <w:fldChar w:fldCharType="begin"/>
        </w:r>
        <w:r>
          <w:rPr>
            <w:noProof/>
            <w:webHidden/>
          </w:rPr>
          <w:instrText xml:space="preserve"> PAGEREF _Toc356470211 \h </w:instrText>
        </w:r>
        <w:r>
          <w:rPr>
            <w:noProof/>
            <w:webHidden/>
          </w:rPr>
        </w:r>
        <w:r>
          <w:rPr>
            <w:noProof/>
            <w:webHidden/>
          </w:rPr>
          <w:fldChar w:fldCharType="separate"/>
        </w:r>
        <w:r w:rsidR="003802D6">
          <w:rPr>
            <w:noProof/>
            <w:webHidden/>
          </w:rPr>
          <w:t>14</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12" w:history="1">
        <w:r w:rsidRPr="00E854F4">
          <w:rPr>
            <w:rStyle w:val="Hypertextovodkaz"/>
            <w:noProof/>
          </w:rPr>
          <w:t>4.2.2</w:t>
        </w:r>
        <w:r>
          <w:rPr>
            <w:rFonts w:asciiTheme="minorHAnsi" w:eastAsiaTheme="minorEastAsia" w:hAnsiTheme="minorHAnsi" w:cstheme="minorBidi"/>
            <w:noProof/>
            <w:szCs w:val="22"/>
          </w:rPr>
          <w:tab/>
        </w:r>
        <w:r w:rsidRPr="00E854F4">
          <w:rPr>
            <w:rStyle w:val="Hypertextovodkaz"/>
            <w:noProof/>
          </w:rPr>
          <w:t>Synchronní port, predikát, negativní predikát</w:t>
        </w:r>
        <w:r>
          <w:rPr>
            <w:noProof/>
            <w:webHidden/>
          </w:rPr>
          <w:tab/>
        </w:r>
        <w:r>
          <w:rPr>
            <w:noProof/>
            <w:webHidden/>
          </w:rPr>
          <w:fldChar w:fldCharType="begin"/>
        </w:r>
        <w:r>
          <w:rPr>
            <w:noProof/>
            <w:webHidden/>
          </w:rPr>
          <w:instrText xml:space="preserve"> PAGEREF _Toc356470212 \h </w:instrText>
        </w:r>
        <w:r>
          <w:rPr>
            <w:noProof/>
            <w:webHidden/>
          </w:rPr>
        </w:r>
        <w:r>
          <w:rPr>
            <w:noProof/>
            <w:webHidden/>
          </w:rPr>
          <w:fldChar w:fldCharType="separate"/>
        </w:r>
        <w:r w:rsidR="003802D6">
          <w:rPr>
            <w:noProof/>
            <w:webHidden/>
          </w:rPr>
          <w:t>15</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3" w:history="1">
        <w:r w:rsidRPr="00E854F4">
          <w:rPr>
            <w:rStyle w:val="Hypertextovodkaz"/>
            <w:noProof/>
          </w:rPr>
          <w:t>4.3</w:t>
        </w:r>
        <w:r>
          <w:rPr>
            <w:rFonts w:asciiTheme="minorHAnsi" w:eastAsiaTheme="minorEastAsia" w:hAnsiTheme="minorHAnsi" w:cstheme="minorBidi"/>
            <w:noProof/>
            <w:szCs w:val="22"/>
          </w:rPr>
          <w:tab/>
        </w:r>
        <w:r w:rsidRPr="00E854F4">
          <w:rPr>
            <w:rStyle w:val="Hypertextovodkaz"/>
            <w:noProof/>
          </w:rPr>
          <w:t>DEVS</w:t>
        </w:r>
        <w:r>
          <w:rPr>
            <w:noProof/>
            <w:webHidden/>
          </w:rPr>
          <w:tab/>
        </w:r>
        <w:r>
          <w:rPr>
            <w:noProof/>
            <w:webHidden/>
          </w:rPr>
          <w:fldChar w:fldCharType="begin"/>
        </w:r>
        <w:r>
          <w:rPr>
            <w:noProof/>
            <w:webHidden/>
          </w:rPr>
          <w:instrText xml:space="preserve"> PAGEREF _Toc356470213 \h </w:instrText>
        </w:r>
        <w:r>
          <w:rPr>
            <w:noProof/>
            <w:webHidden/>
          </w:rPr>
        </w:r>
        <w:r>
          <w:rPr>
            <w:noProof/>
            <w:webHidden/>
          </w:rPr>
          <w:fldChar w:fldCharType="separate"/>
        </w:r>
        <w:r w:rsidR="003802D6">
          <w:rPr>
            <w:noProof/>
            <w:webHidden/>
          </w:rPr>
          <w:t>17</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4" w:history="1">
        <w:r w:rsidRPr="00E854F4">
          <w:rPr>
            <w:rStyle w:val="Hypertextovodkaz"/>
            <w:noProof/>
          </w:rPr>
          <w:t>4.4</w:t>
        </w:r>
        <w:r>
          <w:rPr>
            <w:rFonts w:asciiTheme="minorHAnsi" w:eastAsiaTheme="minorEastAsia" w:hAnsiTheme="minorHAnsi" w:cstheme="minorBidi"/>
            <w:noProof/>
            <w:szCs w:val="22"/>
          </w:rPr>
          <w:tab/>
        </w:r>
        <w:r w:rsidRPr="00E854F4">
          <w:rPr>
            <w:rStyle w:val="Hypertextovodkaz"/>
            <w:noProof/>
          </w:rPr>
          <w:t>Nástroj PNtalk/SmallDEVS</w:t>
        </w:r>
        <w:r>
          <w:rPr>
            <w:noProof/>
            <w:webHidden/>
          </w:rPr>
          <w:tab/>
        </w:r>
        <w:r>
          <w:rPr>
            <w:noProof/>
            <w:webHidden/>
          </w:rPr>
          <w:fldChar w:fldCharType="begin"/>
        </w:r>
        <w:r>
          <w:rPr>
            <w:noProof/>
            <w:webHidden/>
          </w:rPr>
          <w:instrText xml:space="preserve"> PAGEREF _Toc356470214 \h </w:instrText>
        </w:r>
        <w:r>
          <w:rPr>
            <w:noProof/>
            <w:webHidden/>
          </w:rPr>
        </w:r>
        <w:r>
          <w:rPr>
            <w:noProof/>
            <w:webHidden/>
          </w:rPr>
          <w:fldChar w:fldCharType="separate"/>
        </w:r>
        <w:r w:rsidR="003802D6">
          <w:rPr>
            <w:noProof/>
            <w:webHidden/>
          </w:rPr>
          <w:t>19</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15" w:history="1">
        <w:r w:rsidRPr="00E854F4">
          <w:rPr>
            <w:rStyle w:val="Hypertextovodkaz"/>
            <w:noProof/>
          </w:rPr>
          <w:t>5.</w:t>
        </w:r>
        <w:r>
          <w:rPr>
            <w:rFonts w:asciiTheme="minorHAnsi" w:eastAsiaTheme="minorEastAsia" w:hAnsiTheme="minorHAnsi" w:cstheme="minorBidi"/>
            <w:noProof/>
            <w:szCs w:val="22"/>
          </w:rPr>
          <w:tab/>
        </w:r>
        <w:r w:rsidRPr="00E854F4">
          <w:rPr>
            <w:rStyle w:val="Hypertextovodkaz"/>
            <w:noProof/>
          </w:rPr>
          <w:t>Specifikace Konferenčního systému</w:t>
        </w:r>
        <w:r>
          <w:rPr>
            <w:noProof/>
            <w:webHidden/>
          </w:rPr>
          <w:tab/>
        </w:r>
        <w:r>
          <w:rPr>
            <w:noProof/>
            <w:webHidden/>
          </w:rPr>
          <w:fldChar w:fldCharType="begin"/>
        </w:r>
        <w:r>
          <w:rPr>
            <w:noProof/>
            <w:webHidden/>
          </w:rPr>
          <w:instrText xml:space="preserve"> PAGEREF _Toc356470215 \h </w:instrText>
        </w:r>
        <w:r>
          <w:rPr>
            <w:noProof/>
            <w:webHidden/>
          </w:rPr>
        </w:r>
        <w:r>
          <w:rPr>
            <w:noProof/>
            <w:webHidden/>
          </w:rPr>
          <w:fldChar w:fldCharType="separate"/>
        </w:r>
        <w:r w:rsidR="003802D6">
          <w:rPr>
            <w:noProof/>
            <w:webHidden/>
          </w:rPr>
          <w:t>23</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6" w:history="1">
        <w:r w:rsidRPr="00E854F4">
          <w:rPr>
            <w:rStyle w:val="Hypertextovodkaz"/>
            <w:noProof/>
          </w:rPr>
          <w:t>5.1</w:t>
        </w:r>
        <w:r>
          <w:rPr>
            <w:rFonts w:asciiTheme="minorHAnsi" w:eastAsiaTheme="minorEastAsia" w:hAnsiTheme="minorHAnsi" w:cstheme="minorBidi"/>
            <w:noProof/>
            <w:szCs w:val="22"/>
          </w:rPr>
          <w:tab/>
        </w:r>
        <w:r w:rsidRPr="00E854F4">
          <w:rPr>
            <w:rStyle w:val="Hypertextovodkaz"/>
            <w:noProof/>
          </w:rPr>
          <w:t>Neformální specifikace</w:t>
        </w:r>
        <w:r>
          <w:rPr>
            <w:noProof/>
            <w:webHidden/>
          </w:rPr>
          <w:tab/>
        </w:r>
        <w:r>
          <w:rPr>
            <w:noProof/>
            <w:webHidden/>
          </w:rPr>
          <w:fldChar w:fldCharType="begin"/>
        </w:r>
        <w:r>
          <w:rPr>
            <w:noProof/>
            <w:webHidden/>
          </w:rPr>
          <w:instrText xml:space="preserve"> PAGEREF _Toc356470216 \h </w:instrText>
        </w:r>
        <w:r>
          <w:rPr>
            <w:noProof/>
            <w:webHidden/>
          </w:rPr>
        </w:r>
        <w:r>
          <w:rPr>
            <w:noProof/>
            <w:webHidden/>
          </w:rPr>
          <w:fldChar w:fldCharType="separate"/>
        </w:r>
        <w:r w:rsidR="003802D6">
          <w:rPr>
            <w:noProof/>
            <w:webHidden/>
          </w:rPr>
          <w:t>23</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7" w:history="1">
        <w:r w:rsidRPr="00E854F4">
          <w:rPr>
            <w:rStyle w:val="Hypertextovodkaz"/>
            <w:noProof/>
          </w:rPr>
          <w:t>5.2</w:t>
        </w:r>
        <w:r>
          <w:rPr>
            <w:rFonts w:asciiTheme="minorHAnsi" w:eastAsiaTheme="minorEastAsia" w:hAnsiTheme="minorHAnsi" w:cstheme="minorBidi"/>
            <w:noProof/>
            <w:szCs w:val="22"/>
          </w:rPr>
          <w:tab/>
        </w:r>
        <w:r w:rsidRPr="00E854F4">
          <w:rPr>
            <w:rStyle w:val="Hypertextovodkaz"/>
            <w:noProof/>
          </w:rPr>
          <w:t>Analýza požadavků</w:t>
        </w:r>
        <w:r>
          <w:rPr>
            <w:noProof/>
            <w:webHidden/>
          </w:rPr>
          <w:tab/>
        </w:r>
        <w:r>
          <w:rPr>
            <w:noProof/>
            <w:webHidden/>
          </w:rPr>
          <w:fldChar w:fldCharType="begin"/>
        </w:r>
        <w:r>
          <w:rPr>
            <w:noProof/>
            <w:webHidden/>
          </w:rPr>
          <w:instrText xml:space="preserve"> PAGEREF _Toc356470217 \h </w:instrText>
        </w:r>
        <w:r>
          <w:rPr>
            <w:noProof/>
            <w:webHidden/>
          </w:rPr>
        </w:r>
        <w:r>
          <w:rPr>
            <w:noProof/>
            <w:webHidden/>
          </w:rPr>
          <w:fldChar w:fldCharType="separate"/>
        </w:r>
        <w:r w:rsidR="003802D6">
          <w:rPr>
            <w:noProof/>
            <w:webHidden/>
          </w:rPr>
          <w:t>23</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18" w:history="1">
        <w:r w:rsidRPr="00E854F4">
          <w:rPr>
            <w:rStyle w:val="Hypertextovodkaz"/>
            <w:noProof/>
          </w:rPr>
          <w:t>6.</w:t>
        </w:r>
        <w:r>
          <w:rPr>
            <w:rFonts w:asciiTheme="minorHAnsi" w:eastAsiaTheme="minorEastAsia" w:hAnsiTheme="minorHAnsi" w:cstheme="minorBidi"/>
            <w:noProof/>
            <w:szCs w:val="22"/>
          </w:rPr>
          <w:tab/>
        </w:r>
        <w:r w:rsidRPr="00E854F4">
          <w:rPr>
            <w:rStyle w:val="Hypertextovodkaz"/>
            <w:noProof/>
          </w:rPr>
          <w:t>Realizace modelu konferenčního systému</w:t>
        </w:r>
        <w:r>
          <w:rPr>
            <w:noProof/>
            <w:webHidden/>
          </w:rPr>
          <w:tab/>
        </w:r>
        <w:r>
          <w:rPr>
            <w:noProof/>
            <w:webHidden/>
          </w:rPr>
          <w:fldChar w:fldCharType="begin"/>
        </w:r>
        <w:r>
          <w:rPr>
            <w:noProof/>
            <w:webHidden/>
          </w:rPr>
          <w:instrText xml:space="preserve"> PAGEREF _Toc356470218 \h </w:instrText>
        </w:r>
        <w:r>
          <w:rPr>
            <w:noProof/>
            <w:webHidden/>
          </w:rPr>
        </w:r>
        <w:r>
          <w:rPr>
            <w:noProof/>
            <w:webHidden/>
          </w:rPr>
          <w:fldChar w:fldCharType="separate"/>
        </w:r>
        <w:r w:rsidR="003802D6">
          <w:rPr>
            <w:noProof/>
            <w:webHidden/>
          </w:rPr>
          <w:t>26</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19" w:history="1">
        <w:r w:rsidRPr="00E854F4">
          <w:rPr>
            <w:rStyle w:val="Hypertextovodkaz"/>
            <w:noProof/>
          </w:rPr>
          <w:t>6.1</w:t>
        </w:r>
        <w:r>
          <w:rPr>
            <w:rFonts w:asciiTheme="minorHAnsi" w:eastAsiaTheme="minorEastAsia" w:hAnsiTheme="minorHAnsi" w:cstheme="minorBidi"/>
            <w:noProof/>
            <w:szCs w:val="22"/>
          </w:rPr>
          <w:tab/>
        </w:r>
        <w:r w:rsidRPr="00E854F4">
          <w:rPr>
            <w:rStyle w:val="Hypertextovodkaz"/>
            <w:noProof/>
          </w:rPr>
          <w:t>Návrh tříd</w:t>
        </w:r>
        <w:r>
          <w:rPr>
            <w:noProof/>
            <w:webHidden/>
          </w:rPr>
          <w:tab/>
        </w:r>
        <w:r>
          <w:rPr>
            <w:noProof/>
            <w:webHidden/>
          </w:rPr>
          <w:fldChar w:fldCharType="begin"/>
        </w:r>
        <w:r>
          <w:rPr>
            <w:noProof/>
            <w:webHidden/>
          </w:rPr>
          <w:instrText xml:space="preserve"> PAGEREF _Toc356470219 \h </w:instrText>
        </w:r>
        <w:r>
          <w:rPr>
            <w:noProof/>
            <w:webHidden/>
          </w:rPr>
        </w:r>
        <w:r>
          <w:rPr>
            <w:noProof/>
            <w:webHidden/>
          </w:rPr>
          <w:fldChar w:fldCharType="separate"/>
        </w:r>
        <w:r w:rsidR="003802D6">
          <w:rPr>
            <w:noProof/>
            <w:webHidden/>
          </w:rPr>
          <w:t>26</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20" w:history="1">
        <w:r w:rsidRPr="00E854F4">
          <w:rPr>
            <w:rStyle w:val="Hypertextovodkaz"/>
            <w:noProof/>
          </w:rPr>
          <w:t>6.2</w:t>
        </w:r>
        <w:r>
          <w:rPr>
            <w:rFonts w:asciiTheme="minorHAnsi" w:eastAsiaTheme="minorEastAsia" w:hAnsiTheme="minorHAnsi" w:cstheme="minorBidi"/>
            <w:noProof/>
            <w:szCs w:val="22"/>
          </w:rPr>
          <w:tab/>
        </w:r>
        <w:r w:rsidRPr="00E854F4">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_Toc356470220 \h </w:instrText>
        </w:r>
        <w:r>
          <w:rPr>
            <w:noProof/>
            <w:webHidden/>
          </w:rPr>
        </w:r>
        <w:r>
          <w:rPr>
            <w:noProof/>
            <w:webHidden/>
          </w:rPr>
          <w:fldChar w:fldCharType="separate"/>
        </w:r>
        <w:r w:rsidR="003802D6">
          <w:rPr>
            <w:noProof/>
            <w:webHidden/>
          </w:rPr>
          <w:t>27</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1" w:history="1">
        <w:r w:rsidRPr="00E854F4">
          <w:rPr>
            <w:rStyle w:val="Hypertextovodkaz"/>
            <w:noProof/>
          </w:rPr>
          <w:t>6.2.1</w:t>
        </w:r>
        <w:r>
          <w:rPr>
            <w:rFonts w:asciiTheme="minorHAnsi" w:eastAsiaTheme="minorEastAsia" w:hAnsiTheme="minorHAnsi" w:cstheme="minorBidi"/>
            <w:noProof/>
            <w:szCs w:val="22"/>
          </w:rPr>
          <w:tab/>
        </w:r>
        <w:r w:rsidRPr="00E854F4">
          <w:rPr>
            <w:rStyle w:val="Hypertextovodkaz"/>
            <w:noProof/>
          </w:rPr>
          <w:t>Conference</w:t>
        </w:r>
        <w:r>
          <w:rPr>
            <w:noProof/>
            <w:webHidden/>
          </w:rPr>
          <w:tab/>
        </w:r>
        <w:r>
          <w:rPr>
            <w:noProof/>
            <w:webHidden/>
          </w:rPr>
          <w:fldChar w:fldCharType="begin"/>
        </w:r>
        <w:r>
          <w:rPr>
            <w:noProof/>
            <w:webHidden/>
          </w:rPr>
          <w:instrText xml:space="preserve"> PAGEREF _Toc356470221 \h </w:instrText>
        </w:r>
        <w:r>
          <w:rPr>
            <w:noProof/>
            <w:webHidden/>
          </w:rPr>
        </w:r>
        <w:r>
          <w:rPr>
            <w:noProof/>
            <w:webHidden/>
          </w:rPr>
          <w:fldChar w:fldCharType="separate"/>
        </w:r>
        <w:r w:rsidR="003802D6">
          <w:rPr>
            <w:noProof/>
            <w:webHidden/>
          </w:rPr>
          <w:t>29</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2" w:history="1">
        <w:r w:rsidRPr="00E854F4">
          <w:rPr>
            <w:rStyle w:val="Hypertextovodkaz"/>
            <w:noProof/>
          </w:rPr>
          <w:t>6.2.2</w:t>
        </w:r>
        <w:r>
          <w:rPr>
            <w:rFonts w:asciiTheme="minorHAnsi" w:eastAsiaTheme="minorEastAsia" w:hAnsiTheme="minorHAnsi" w:cstheme="minorBidi"/>
            <w:noProof/>
            <w:szCs w:val="22"/>
          </w:rPr>
          <w:tab/>
        </w:r>
        <w:r w:rsidRPr="00E854F4">
          <w:rPr>
            <w:rStyle w:val="Hypertextovodkaz"/>
            <w:noProof/>
          </w:rPr>
          <w:t>Location</w:t>
        </w:r>
        <w:r>
          <w:rPr>
            <w:noProof/>
            <w:webHidden/>
          </w:rPr>
          <w:tab/>
        </w:r>
        <w:r>
          <w:rPr>
            <w:noProof/>
            <w:webHidden/>
          </w:rPr>
          <w:fldChar w:fldCharType="begin"/>
        </w:r>
        <w:r>
          <w:rPr>
            <w:noProof/>
            <w:webHidden/>
          </w:rPr>
          <w:instrText xml:space="preserve"> PAGEREF _Toc356470222 \h </w:instrText>
        </w:r>
        <w:r>
          <w:rPr>
            <w:noProof/>
            <w:webHidden/>
          </w:rPr>
        </w:r>
        <w:r>
          <w:rPr>
            <w:noProof/>
            <w:webHidden/>
          </w:rPr>
          <w:fldChar w:fldCharType="separate"/>
        </w:r>
        <w:r w:rsidR="003802D6">
          <w:rPr>
            <w:noProof/>
            <w:webHidden/>
          </w:rPr>
          <w:t>29</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3" w:history="1">
        <w:r w:rsidRPr="00E854F4">
          <w:rPr>
            <w:rStyle w:val="Hypertextovodkaz"/>
            <w:noProof/>
          </w:rPr>
          <w:t>6.2.3</w:t>
        </w:r>
        <w:r>
          <w:rPr>
            <w:rFonts w:asciiTheme="minorHAnsi" w:eastAsiaTheme="minorEastAsia" w:hAnsiTheme="minorHAnsi" w:cstheme="minorBidi"/>
            <w:noProof/>
            <w:szCs w:val="22"/>
          </w:rPr>
          <w:tab/>
        </w:r>
        <w:r w:rsidRPr="00E854F4">
          <w:rPr>
            <w:rStyle w:val="Hypertextovodkaz"/>
            <w:noProof/>
          </w:rPr>
          <w:t>Member</w:t>
        </w:r>
        <w:r>
          <w:rPr>
            <w:noProof/>
            <w:webHidden/>
          </w:rPr>
          <w:tab/>
        </w:r>
        <w:r>
          <w:rPr>
            <w:noProof/>
            <w:webHidden/>
          </w:rPr>
          <w:fldChar w:fldCharType="begin"/>
        </w:r>
        <w:r>
          <w:rPr>
            <w:noProof/>
            <w:webHidden/>
          </w:rPr>
          <w:instrText xml:space="preserve"> PAGEREF _Toc356470223 \h </w:instrText>
        </w:r>
        <w:r>
          <w:rPr>
            <w:noProof/>
            <w:webHidden/>
          </w:rPr>
        </w:r>
        <w:r>
          <w:rPr>
            <w:noProof/>
            <w:webHidden/>
          </w:rPr>
          <w:fldChar w:fldCharType="separate"/>
        </w:r>
        <w:r w:rsidR="003802D6">
          <w:rPr>
            <w:noProof/>
            <w:webHidden/>
          </w:rPr>
          <w:t>29</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4" w:history="1">
        <w:r w:rsidRPr="00E854F4">
          <w:rPr>
            <w:rStyle w:val="Hypertextovodkaz"/>
            <w:noProof/>
          </w:rPr>
          <w:t>6.2.4</w:t>
        </w:r>
        <w:r>
          <w:rPr>
            <w:rFonts w:asciiTheme="minorHAnsi" w:eastAsiaTheme="minorEastAsia" w:hAnsiTheme="minorHAnsi" w:cstheme="minorBidi"/>
            <w:noProof/>
            <w:szCs w:val="22"/>
          </w:rPr>
          <w:tab/>
        </w:r>
        <w:r w:rsidRPr="00E854F4">
          <w:rPr>
            <w:rStyle w:val="Hypertextovodkaz"/>
            <w:noProof/>
          </w:rPr>
          <w:t>Paper</w:t>
        </w:r>
        <w:r>
          <w:rPr>
            <w:noProof/>
            <w:webHidden/>
          </w:rPr>
          <w:tab/>
        </w:r>
        <w:r>
          <w:rPr>
            <w:noProof/>
            <w:webHidden/>
          </w:rPr>
          <w:fldChar w:fldCharType="begin"/>
        </w:r>
        <w:r>
          <w:rPr>
            <w:noProof/>
            <w:webHidden/>
          </w:rPr>
          <w:instrText xml:space="preserve"> PAGEREF _Toc356470224 \h </w:instrText>
        </w:r>
        <w:r>
          <w:rPr>
            <w:noProof/>
            <w:webHidden/>
          </w:rPr>
        </w:r>
        <w:r>
          <w:rPr>
            <w:noProof/>
            <w:webHidden/>
          </w:rPr>
          <w:fldChar w:fldCharType="separate"/>
        </w:r>
        <w:r w:rsidR="003802D6">
          <w:rPr>
            <w:noProof/>
            <w:webHidden/>
          </w:rPr>
          <w:t>30</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5" w:history="1">
        <w:r w:rsidRPr="00E854F4">
          <w:rPr>
            <w:rStyle w:val="Hypertextovodkaz"/>
            <w:noProof/>
          </w:rPr>
          <w:t>6.2.5</w:t>
        </w:r>
        <w:r>
          <w:rPr>
            <w:rFonts w:asciiTheme="minorHAnsi" w:eastAsiaTheme="minorEastAsia" w:hAnsiTheme="minorHAnsi" w:cstheme="minorBidi"/>
            <w:noProof/>
            <w:szCs w:val="22"/>
          </w:rPr>
          <w:tab/>
        </w:r>
        <w:r w:rsidRPr="00E854F4">
          <w:rPr>
            <w:rStyle w:val="Hypertextovodkaz"/>
            <w:noProof/>
          </w:rPr>
          <w:t>Review</w:t>
        </w:r>
        <w:r>
          <w:rPr>
            <w:noProof/>
            <w:webHidden/>
          </w:rPr>
          <w:tab/>
        </w:r>
        <w:r>
          <w:rPr>
            <w:noProof/>
            <w:webHidden/>
          </w:rPr>
          <w:fldChar w:fldCharType="begin"/>
        </w:r>
        <w:r>
          <w:rPr>
            <w:noProof/>
            <w:webHidden/>
          </w:rPr>
          <w:instrText xml:space="preserve"> PAGEREF _Toc356470225 \h </w:instrText>
        </w:r>
        <w:r>
          <w:rPr>
            <w:noProof/>
            <w:webHidden/>
          </w:rPr>
        </w:r>
        <w:r>
          <w:rPr>
            <w:noProof/>
            <w:webHidden/>
          </w:rPr>
          <w:fldChar w:fldCharType="separate"/>
        </w:r>
        <w:r w:rsidR="003802D6">
          <w:rPr>
            <w:noProof/>
            <w:webHidden/>
          </w:rPr>
          <w:t>30</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26" w:history="1">
        <w:r w:rsidRPr="00E854F4">
          <w:rPr>
            <w:rStyle w:val="Hypertextovodkaz"/>
            <w:noProof/>
          </w:rPr>
          <w:t>7.</w:t>
        </w:r>
        <w:r>
          <w:rPr>
            <w:rFonts w:asciiTheme="minorHAnsi" w:eastAsiaTheme="minorEastAsia" w:hAnsiTheme="minorHAnsi" w:cstheme="minorBidi"/>
            <w:noProof/>
            <w:szCs w:val="22"/>
          </w:rPr>
          <w:tab/>
        </w:r>
        <w:r w:rsidRPr="00E854F4">
          <w:rPr>
            <w:rStyle w:val="Hypertextovodkaz"/>
            <w:noProof/>
          </w:rPr>
          <w:t>Nasazení modelu systému</w:t>
        </w:r>
        <w:r>
          <w:rPr>
            <w:noProof/>
            <w:webHidden/>
          </w:rPr>
          <w:tab/>
        </w:r>
        <w:r>
          <w:rPr>
            <w:noProof/>
            <w:webHidden/>
          </w:rPr>
          <w:fldChar w:fldCharType="begin"/>
        </w:r>
        <w:r>
          <w:rPr>
            <w:noProof/>
            <w:webHidden/>
          </w:rPr>
          <w:instrText xml:space="preserve"> PAGEREF _Toc356470226 \h </w:instrText>
        </w:r>
        <w:r>
          <w:rPr>
            <w:noProof/>
            <w:webHidden/>
          </w:rPr>
        </w:r>
        <w:r>
          <w:rPr>
            <w:noProof/>
            <w:webHidden/>
          </w:rPr>
          <w:fldChar w:fldCharType="separate"/>
        </w:r>
        <w:r w:rsidR="003802D6">
          <w:rPr>
            <w:noProof/>
            <w:webHidden/>
          </w:rPr>
          <w:t>31</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27" w:history="1">
        <w:r w:rsidRPr="00E854F4">
          <w:rPr>
            <w:rStyle w:val="Hypertextovodkaz"/>
            <w:noProof/>
          </w:rPr>
          <w:t>7.1</w:t>
        </w:r>
        <w:r>
          <w:rPr>
            <w:rFonts w:asciiTheme="minorHAnsi" w:eastAsiaTheme="minorEastAsia" w:hAnsiTheme="minorHAnsi" w:cstheme="minorBidi"/>
            <w:noProof/>
            <w:szCs w:val="22"/>
          </w:rPr>
          <w:tab/>
        </w:r>
        <w:r w:rsidRPr="00E854F4">
          <w:rPr>
            <w:rStyle w:val="Hypertextovodkaz"/>
            <w:noProof/>
          </w:rPr>
          <w:t>Řídící sítě</w:t>
        </w:r>
        <w:r>
          <w:rPr>
            <w:noProof/>
            <w:webHidden/>
          </w:rPr>
          <w:tab/>
        </w:r>
        <w:r>
          <w:rPr>
            <w:noProof/>
            <w:webHidden/>
          </w:rPr>
          <w:fldChar w:fldCharType="begin"/>
        </w:r>
        <w:r>
          <w:rPr>
            <w:noProof/>
            <w:webHidden/>
          </w:rPr>
          <w:instrText xml:space="preserve"> PAGEREF _Toc356470227 \h </w:instrText>
        </w:r>
        <w:r>
          <w:rPr>
            <w:noProof/>
            <w:webHidden/>
          </w:rPr>
        </w:r>
        <w:r>
          <w:rPr>
            <w:noProof/>
            <w:webHidden/>
          </w:rPr>
          <w:fldChar w:fldCharType="separate"/>
        </w:r>
        <w:r w:rsidR="003802D6">
          <w:rPr>
            <w:noProof/>
            <w:webHidden/>
          </w:rPr>
          <w:t>32</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8" w:history="1">
        <w:r w:rsidRPr="00E854F4">
          <w:rPr>
            <w:rStyle w:val="Hypertextovodkaz"/>
            <w:noProof/>
          </w:rPr>
          <w:t>7.1.1</w:t>
        </w:r>
        <w:r>
          <w:rPr>
            <w:rFonts w:asciiTheme="minorHAnsi" w:eastAsiaTheme="minorEastAsia" w:hAnsiTheme="minorHAnsi" w:cstheme="minorBidi"/>
            <w:noProof/>
            <w:szCs w:val="22"/>
          </w:rPr>
          <w:tab/>
        </w:r>
        <w:r w:rsidRPr="00E854F4">
          <w:rPr>
            <w:rStyle w:val="Hypertextovodkaz"/>
            <w:noProof/>
          </w:rPr>
          <w:t>SystemNet</w:t>
        </w:r>
        <w:r>
          <w:rPr>
            <w:noProof/>
            <w:webHidden/>
          </w:rPr>
          <w:tab/>
        </w:r>
        <w:r>
          <w:rPr>
            <w:noProof/>
            <w:webHidden/>
          </w:rPr>
          <w:fldChar w:fldCharType="begin"/>
        </w:r>
        <w:r>
          <w:rPr>
            <w:noProof/>
            <w:webHidden/>
          </w:rPr>
          <w:instrText xml:space="preserve"> PAGEREF _Toc356470228 \h </w:instrText>
        </w:r>
        <w:r>
          <w:rPr>
            <w:noProof/>
            <w:webHidden/>
          </w:rPr>
        </w:r>
        <w:r>
          <w:rPr>
            <w:noProof/>
            <w:webHidden/>
          </w:rPr>
          <w:fldChar w:fldCharType="separate"/>
        </w:r>
        <w:r w:rsidR="003802D6">
          <w:rPr>
            <w:noProof/>
            <w:webHidden/>
          </w:rPr>
          <w:t>32</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29" w:history="1">
        <w:r w:rsidRPr="00E854F4">
          <w:rPr>
            <w:rStyle w:val="Hypertextovodkaz"/>
            <w:noProof/>
          </w:rPr>
          <w:t>7.1.2</w:t>
        </w:r>
        <w:r>
          <w:rPr>
            <w:rFonts w:asciiTheme="minorHAnsi" w:eastAsiaTheme="minorEastAsia" w:hAnsiTheme="minorHAnsi" w:cstheme="minorBidi"/>
            <w:noProof/>
            <w:szCs w:val="22"/>
          </w:rPr>
          <w:tab/>
        </w:r>
        <w:r w:rsidRPr="00E854F4">
          <w:rPr>
            <w:rStyle w:val="Hypertextovodkaz"/>
            <w:noProof/>
          </w:rPr>
          <w:t>UserNet</w:t>
        </w:r>
        <w:r>
          <w:rPr>
            <w:noProof/>
            <w:webHidden/>
          </w:rPr>
          <w:tab/>
        </w:r>
        <w:r>
          <w:rPr>
            <w:noProof/>
            <w:webHidden/>
          </w:rPr>
          <w:fldChar w:fldCharType="begin"/>
        </w:r>
        <w:r>
          <w:rPr>
            <w:noProof/>
            <w:webHidden/>
          </w:rPr>
          <w:instrText xml:space="preserve"> PAGEREF _Toc356470229 \h </w:instrText>
        </w:r>
        <w:r>
          <w:rPr>
            <w:noProof/>
            <w:webHidden/>
          </w:rPr>
        </w:r>
        <w:r>
          <w:rPr>
            <w:noProof/>
            <w:webHidden/>
          </w:rPr>
          <w:fldChar w:fldCharType="separate"/>
        </w:r>
        <w:r w:rsidR="003802D6">
          <w:rPr>
            <w:noProof/>
            <w:webHidden/>
          </w:rPr>
          <w:t>33</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30" w:history="1">
        <w:r w:rsidRPr="00E854F4">
          <w:rPr>
            <w:rStyle w:val="Hypertextovodkaz"/>
            <w:noProof/>
          </w:rPr>
          <w:t>7.1.3</w:t>
        </w:r>
        <w:r>
          <w:rPr>
            <w:rFonts w:asciiTheme="minorHAnsi" w:eastAsiaTheme="minorEastAsia" w:hAnsiTheme="minorHAnsi" w:cstheme="minorBidi"/>
            <w:noProof/>
            <w:szCs w:val="22"/>
          </w:rPr>
          <w:tab/>
        </w:r>
        <w:r w:rsidRPr="00E854F4">
          <w:rPr>
            <w:rStyle w:val="Hypertextovodkaz"/>
            <w:noProof/>
          </w:rPr>
          <w:t>AuthorNet</w:t>
        </w:r>
        <w:r>
          <w:rPr>
            <w:noProof/>
            <w:webHidden/>
          </w:rPr>
          <w:tab/>
        </w:r>
        <w:r>
          <w:rPr>
            <w:noProof/>
            <w:webHidden/>
          </w:rPr>
          <w:fldChar w:fldCharType="begin"/>
        </w:r>
        <w:r>
          <w:rPr>
            <w:noProof/>
            <w:webHidden/>
          </w:rPr>
          <w:instrText xml:space="preserve"> PAGEREF _Toc356470230 \h </w:instrText>
        </w:r>
        <w:r>
          <w:rPr>
            <w:noProof/>
            <w:webHidden/>
          </w:rPr>
        </w:r>
        <w:r>
          <w:rPr>
            <w:noProof/>
            <w:webHidden/>
          </w:rPr>
          <w:fldChar w:fldCharType="separate"/>
        </w:r>
        <w:r w:rsidR="003802D6">
          <w:rPr>
            <w:noProof/>
            <w:webHidden/>
          </w:rPr>
          <w:t>34</w:t>
        </w:r>
        <w:r>
          <w:rPr>
            <w:noProof/>
            <w:webHidden/>
          </w:rPr>
          <w:fldChar w:fldCharType="end"/>
        </w:r>
      </w:hyperlink>
    </w:p>
    <w:p w:rsidR="00ED4D0A" w:rsidRDefault="00ED4D0A">
      <w:pPr>
        <w:pStyle w:val="Obsah3"/>
        <w:tabs>
          <w:tab w:val="left" w:pos="1320"/>
          <w:tab w:val="right" w:leader="dot" w:pos="8990"/>
        </w:tabs>
        <w:rPr>
          <w:rFonts w:asciiTheme="minorHAnsi" w:eastAsiaTheme="minorEastAsia" w:hAnsiTheme="minorHAnsi" w:cstheme="minorBidi"/>
          <w:noProof/>
          <w:szCs w:val="22"/>
        </w:rPr>
      </w:pPr>
      <w:hyperlink w:anchor="_Toc356470231" w:history="1">
        <w:r w:rsidRPr="00E854F4">
          <w:rPr>
            <w:rStyle w:val="Hypertextovodkaz"/>
            <w:noProof/>
          </w:rPr>
          <w:t>7.1.4</w:t>
        </w:r>
        <w:r>
          <w:rPr>
            <w:rFonts w:asciiTheme="minorHAnsi" w:eastAsiaTheme="minorEastAsia" w:hAnsiTheme="minorHAnsi" w:cstheme="minorBidi"/>
            <w:noProof/>
            <w:szCs w:val="22"/>
          </w:rPr>
          <w:tab/>
        </w:r>
        <w:r w:rsidRPr="00E854F4">
          <w:rPr>
            <w:rStyle w:val="Hypertextovodkaz"/>
            <w:noProof/>
          </w:rPr>
          <w:t>ReviewerNet</w:t>
        </w:r>
        <w:r>
          <w:rPr>
            <w:noProof/>
            <w:webHidden/>
          </w:rPr>
          <w:tab/>
        </w:r>
        <w:r>
          <w:rPr>
            <w:noProof/>
            <w:webHidden/>
          </w:rPr>
          <w:fldChar w:fldCharType="begin"/>
        </w:r>
        <w:r>
          <w:rPr>
            <w:noProof/>
            <w:webHidden/>
          </w:rPr>
          <w:instrText xml:space="preserve"> PAGEREF _Toc356470231 \h </w:instrText>
        </w:r>
        <w:r>
          <w:rPr>
            <w:noProof/>
            <w:webHidden/>
          </w:rPr>
        </w:r>
        <w:r>
          <w:rPr>
            <w:noProof/>
            <w:webHidden/>
          </w:rPr>
          <w:fldChar w:fldCharType="separate"/>
        </w:r>
        <w:r w:rsidR="003802D6">
          <w:rPr>
            <w:noProof/>
            <w:webHidden/>
          </w:rPr>
          <w:t>34</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32" w:history="1">
        <w:r w:rsidRPr="00E854F4">
          <w:rPr>
            <w:rStyle w:val="Hypertextovodkaz"/>
            <w:noProof/>
          </w:rPr>
          <w:t>7.2</w:t>
        </w:r>
        <w:r>
          <w:rPr>
            <w:rFonts w:asciiTheme="minorHAnsi" w:eastAsiaTheme="minorEastAsia" w:hAnsiTheme="minorHAnsi" w:cstheme="minorBidi"/>
            <w:noProof/>
            <w:szCs w:val="22"/>
          </w:rPr>
          <w:tab/>
        </w:r>
        <w:r w:rsidRPr="00E854F4">
          <w:rPr>
            <w:rStyle w:val="Hypertextovodkaz"/>
            <w:noProof/>
          </w:rPr>
          <w:t>Uživatelské roz</w:t>
        </w:r>
        <w:r w:rsidRPr="00E854F4">
          <w:rPr>
            <w:rStyle w:val="Hypertextovodkaz"/>
            <w:noProof/>
          </w:rPr>
          <w:t>h</w:t>
        </w:r>
        <w:r w:rsidRPr="00E854F4">
          <w:rPr>
            <w:rStyle w:val="Hypertextovodkaz"/>
            <w:noProof/>
          </w:rPr>
          <w:t>raní</w:t>
        </w:r>
        <w:r>
          <w:rPr>
            <w:noProof/>
            <w:webHidden/>
          </w:rPr>
          <w:tab/>
        </w:r>
        <w:r>
          <w:rPr>
            <w:noProof/>
            <w:webHidden/>
          </w:rPr>
          <w:fldChar w:fldCharType="begin"/>
        </w:r>
        <w:r>
          <w:rPr>
            <w:noProof/>
            <w:webHidden/>
          </w:rPr>
          <w:instrText xml:space="preserve"> PAGEREF _Toc356470232 \h </w:instrText>
        </w:r>
        <w:r>
          <w:rPr>
            <w:noProof/>
            <w:webHidden/>
          </w:rPr>
        </w:r>
        <w:r>
          <w:rPr>
            <w:noProof/>
            <w:webHidden/>
          </w:rPr>
          <w:fldChar w:fldCharType="separate"/>
        </w:r>
        <w:r w:rsidR="003802D6">
          <w:rPr>
            <w:noProof/>
            <w:webHidden/>
          </w:rPr>
          <w:t>34</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33" w:history="1">
        <w:r w:rsidRPr="00E854F4">
          <w:rPr>
            <w:rStyle w:val="Hypertextovodkaz"/>
            <w:noProof/>
          </w:rPr>
          <w:t>8.</w:t>
        </w:r>
        <w:r>
          <w:rPr>
            <w:rFonts w:asciiTheme="minorHAnsi" w:eastAsiaTheme="minorEastAsia" w:hAnsiTheme="minorHAnsi" w:cstheme="minorBidi"/>
            <w:noProof/>
            <w:szCs w:val="22"/>
          </w:rPr>
          <w:tab/>
        </w:r>
        <w:r w:rsidRPr="00E854F4">
          <w:rPr>
            <w:rStyle w:val="Hypertextovodkaz"/>
            <w:noProof/>
          </w:rPr>
          <w:t>Testování/simulace</w:t>
        </w:r>
        <w:r>
          <w:rPr>
            <w:noProof/>
            <w:webHidden/>
          </w:rPr>
          <w:tab/>
        </w:r>
        <w:r>
          <w:rPr>
            <w:noProof/>
            <w:webHidden/>
          </w:rPr>
          <w:fldChar w:fldCharType="begin"/>
        </w:r>
        <w:r>
          <w:rPr>
            <w:noProof/>
            <w:webHidden/>
          </w:rPr>
          <w:instrText xml:space="preserve"> PAGEREF _Toc356470233 \h </w:instrText>
        </w:r>
        <w:r>
          <w:rPr>
            <w:noProof/>
            <w:webHidden/>
          </w:rPr>
        </w:r>
        <w:r>
          <w:rPr>
            <w:noProof/>
            <w:webHidden/>
          </w:rPr>
          <w:fldChar w:fldCharType="separate"/>
        </w:r>
        <w:r w:rsidR="003802D6">
          <w:rPr>
            <w:noProof/>
            <w:webHidden/>
          </w:rPr>
          <w:t>2</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34" w:history="1">
        <w:r w:rsidRPr="00E854F4">
          <w:rPr>
            <w:rStyle w:val="Hypertextovodkaz"/>
            <w:noProof/>
          </w:rPr>
          <w:t>8.1</w:t>
        </w:r>
        <w:r>
          <w:rPr>
            <w:rFonts w:asciiTheme="minorHAnsi" w:eastAsiaTheme="minorEastAsia" w:hAnsiTheme="minorHAnsi" w:cstheme="minorBidi"/>
            <w:noProof/>
            <w:szCs w:val="22"/>
          </w:rPr>
          <w:tab/>
        </w:r>
        <w:r w:rsidRPr="00E854F4">
          <w:rPr>
            <w:rStyle w:val="Hypertextovodkaz"/>
            <w:noProof/>
          </w:rPr>
          <w:t>Návrh testů</w:t>
        </w:r>
        <w:r>
          <w:rPr>
            <w:noProof/>
            <w:webHidden/>
          </w:rPr>
          <w:tab/>
        </w:r>
        <w:r>
          <w:rPr>
            <w:noProof/>
            <w:webHidden/>
          </w:rPr>
          <w:fldChar w:fldCharType="begin"/>
        </w:r>
        <w:r>
          <w:rPr>
            <w:noProof/>
            <w:webHidden/>
          </w:rPr>
          <w:instrText xml:space="preserve"> PAGEREF _Toc356470234 \h </w:instrText>
        </w:r>
        <w:r>
          <w:rPr>
            <w:noProof/>
            <w:webHidden/>
          </w:rPr>
        </w:r>
        <w:r>
          <w:rPr>
            <w:noProof/>
            <w:webHidden/>
          </w:rPr>
          <w:fldChar w:fldCharType="separate"/>
        </w:r>
        <w:r w:rsidR="003802D6">
          <w:rPr>
            <w:noProof/>
            <w:webHidden/>
          </w:rPr>
          <w:t>2</w:t>
        </w:r>
        <w:r>
          <w:rPr>
            <w:noProof/>
            <w:webHidden/>
          </w:rPr>
          <w:fldChar w:fldCharType="end"/>
        </w:r>
      </w:hyperlink>
    </w:p>
    <w:p w:rsidR="00ED4D0A" w:rsidRDefault="00ED4D0A">
      <w:pPr>
        <w:pStyle w:val="Obsah2"/>
        <w:tabs>
          <w:tab w:val="left" w:pos="880"/>
          <w:tab w:val="right" w:leader="dot" w:pos="8990"/>
        </w:tabs>
        <w:rPr>
          <w:rFonts w:asciiTheme="minorHAnsi" w:eastAsiaTheme="minorEastAsia" w:hAnsiTheme="minorHAnsi" w:cstheme="minorBidi"/>
          <w:noProof/>
          <w:szCs w:val="22"/>
        </w:rPr>
      </w:pPr>
      <w:hyperlink w:anchor="_Toc356470235" w:history="1">
        <w:r w:rsidRPr="00E854F4">
          <w:rPr>
            <w:rStyle w:val="Hypertextovodkaz"/>
            <w:noProof/>
          </w:rPr>
          <w:t>8.2</w:t>
        </w:r>
        <w:r>
          <w:rPr>
            <w:rFonts w:asciiTheme="minorHAnsi" w:eastAsiaTheme="minorEastAsia" w:hAnsiTheme="minorHAnsi" w:cstheme="minorBidi"/>
            <w:noProof/>
            <w:szCs w:val="22"/>
          </w:rPr>
          <w:tab/>
        </w:r>
        <w:r w:rsidRPr="00E854F4">
          <w:rPr>
            <w:rStyle w:val="Hypertextovodkaz"/>
            <w:noProof/>
          </w:rPr>
          <w:t>Výsledky testů</w:t>
        </w:r>
        <w:r>
          <w:rPr>
            <w:noProof/>
            <w:webHidden/>
          </w:rPr>
          <w:tab/>
        </w:r>
        <w:r>
          <w:rPr>
            <w:noProof/>
            <w:webHidden/>
          </w:rPr>
          <w:fldChar w:fldCharType="begin"/>
        </w:r>
        <w:r>
          <w:rPr>
            <w:noProof/>
            <w:webHidden/>
          </w:rPr>
          <w:instrText xml:space="preserve"> PAGEREF _Toc356470235 \h </w:instrText>
        </w:r>
        <w:r>
          <w:rPr>
            <w:noProof/>
            <w:webHidden/>
          </w:rPr>
        </w:r>
        <w:r>
          <w:rPr>
            <w:noProof/>
            <w:webHidden/>
          </w:rPr>
          <w:fldChar w:fldCharType="separate"/>
        </w:r>
        <w:r w:rsidR="003802D6">
          <w:rPr>
            <w:noProof/>
            <w:webHidden/>
          </w:rPr>
          <w:t>2</w:t>
        </w:r>
        <w:r>
          <w:rPr>
            <w:noProof/>
            <w:webHidden/>
          </w:rPr>
          <w:fldChar w:fldCharType="end"/>
        </w:r>
      </w:hyperlink>
    </w:p>
    <w:p w:rsidR="00ED4D0A" w:rsidRDefault="00ED4D0A">
      <w:pPr>
        <w:pStyle w:val="Obsah1"/>
        <w:tabs>
          <w:tab w:val="left" w:pos="480"/>
          <w:tab w:val="right" w:leader="dot" w:pos="8990"/>
        </w:tabs>
        <w:rPr>
          <w:rFonts w:asciiTheme="minorHAnsi" w:eastAsiaTheme="minorEastAsia" w:hAnsiTheme="minorHAnsi" w:cstheme="minorBidi"/>
          <w:noProof/>
          <w:szCs w:val="22"/>
        </w:rPr>
      </w:pPr>
      <w:hyperlink w:anchor="_Toc356470236" w:history="1">
        <w:r w:rsidRPr="00E854F4">
          <w:rPr>
            <w:rStyle w:val="Hypertextovodkaz"/>
            <w:noProof/>
          </w:rPr>
          <w:t>9.</w:t>
        </w:r>
        <w:r>
          <w:rPr>
            <w:rFonts w:asciiTheme="minorHAnsi" w:eastAsiaTheme="minorEastAsia" w:hAnsiTheme="minorHAnsi" w:cstheme="minorBidi"/>
            <w:noProof/>
            <w:szCs w:val="22"/>
          </w:rPr>
          <w:tab/>
        </w:r>
        <w:r w:rsidRPr="00E854F4">
          <w:rPr>
            <w:rStyle w:val="Hypertextovodkaz"/>
            <w:noProof/>
          </w:rPr>
          <w:t>Závěr</w:t>
        </w:r>
        <w:r>
          <w:rPr>
            <w:noProof/>
            <w:webHidden/>
          </w:rPr>
          <w:tab/>
        </w:r>
        <w:r>
          <w:rPr>
            <w:noProof/>
            <w:webHidden/>
          </w:rPr>
          <w:fldChar w:fldCharType="begin"/>
        </w:r>
        <w:r>
          <w:rPr>
            <w:noProof/>
            <w:webHidden/>
          </w:rPr>
          <w:instrText xml:space="preserve"> PAGEREF _Toc356470236 \h </w:instrText>
        </w:r>
        <w:r>
          <w:rPr>
            <w:noProof/>
            <w:webHidden/>
          </w:rPr>
        </w:r>
        <w:r>
          <w:rPr>
            <w:noProof/>
            <w:webHidden/>
          </w:rPr>
          <w:fldChar w:fldCharType="separate"/>
        </w:r>
        <w:r w:rsidR="003802D6">
          <w:rPr>
            <w:noProof/>
            <w:webHidden/>
          </w:rPr>
          <w:t>3</w:t>
        </w:r>
        <w:r>
          <w:rPr>
            <w:noProof/>
            <w:webHidden/>
          </w:rPr>
          <w:fldChar w:fldCharType="end"/>
        </w:r>
      </w:hyperlink>
    </w:p>
    <w:p w:rsidR="00ED4D0A" w:rsidRDefault="00ED4D0A">
      <w:pPr>
        <w:pStyle w:val="Obsah1"/>
        <w:tabs>
          <w:tab w:val="right" w:leader="dot" w:pos="8990"/>
        </w:tabs>
        <w:rPr>
          <w:rFonts w:asciiTheme="minorHAnsi" w:eastAsiaTheme="minorEastAsia" w:hAnsiTheme="minorHAnsi" w:cstheme="minorBidi"/>
          <w:noProof/>
          <w:szCs w:val="22"/>
        </w:rPr>
      </w:pPr>
      <w:hyperlink w:anchor="_Toc356470237" w:history="1">
        <w:r w:rsidRPr="00E854F4">
          <w:rPr>
            <w:rStyle w:val="Hypertextovodkaz"/>
            <w:noProof/>
          </w:rPr>
          <w:t>Bibliografie</w:t>
        </w:r>
        <w:r>
          <w:rPr>
            <w:noProof/>
            <w:webHidden/>
          </w:rPr>
          <w:tab/>
        </w:r>
        <w:r>
          <w:rPr>
            <w:noProof/>
            <w:webHidden/>
          </w:rPr>
          <w:fldChar w:fldCharType="begin"/>
        </w:r>
        <w:r>
          <w:rPr>
            <w:noProof/>
            <w:webHidden/>
          </w:rPr>
          <w:instrText xml:space="preserve"> PAGEREF _Toc356470237 \h </w:instrText>
        </w:r>
        <w:r>
          <w:rPr>
            <w:noProof/>
            <w:webHidden/>
          </w:rPr>
        </w:r>
        <w:r>
          <w:rPr>
            <w:noProof/>
            <w:webHidden/>
          </w:rPr>
          <w:fldChar w:fldCharType="separate"/>
        </w:r>
        <w:r w:rsidR="003802D6">
          <w:rPr>
            <w:noProof/>
            <w:webHidden/>
          </w:rPr>
          <w:t>4</w:t>
        </w:r>
        <w:r>
          <w:rPr>
            <w:noProof/>
            <w:webHidden/>
          </w:rPr>
          <w:fldChar w:fldCharType="end"/>
        </w:r>
      </w:hyperlink>
    </w:p>
    <w:p w:rsidR="006273F8" w:rsidRDefault="001C6FB8" w:rsidP="0022784D">
      <w:pPr>
        <w:spacing w:line="276" w:lineRule="auto"/>
      </w:pPr>
      <w:r>
        <w:fldChar w:fldCharType="end"/>
      </w:r>
      <w:bookmarkEnd w:id="5"/>
      <w:bookmarkEnd w:id="6"/>
    </w:p>
    <w:p w:rsidR="006273F8" w:rsidRDefault="006273F8">
      <w:pPr>
        <w:spacing w:line="240" w:lineRule="auto"/>
      </w:pPr>
      <w:r>
        <w:br w:type="page"/>
      </w:r>
    </w:p>
    <w:p w:rsidR="00817777" w:rsidRPr="00817777" w:rsidRDefault="00817777" w:rsidP="00817777">
      <w:pPr>
        <w:pStyle w:val="Nadpis1"/>
      </w:pPr>
      <w:bookmarkStart w:id="8" w:name="_Toc356470201"/>
      <w:r>
        <w:lastRenderedPageBreak/>
        <w:t>Úvod</w:t>
      </w:r>
      <w:bookmarkEnd w:id="8"/>
    </w:p>
    <w:p w:rsidR="00FB59A9" w:rsidRDefault="00FB59A9" w:rsidP="001948C8">
      <w:pPr>
        <w:pStyle w:val="Odstavecprvn"/>
      </w:pPr>
      <w:r>
        <w:t>** zatím stejný jako v SEP **</w:t>
      </w:r>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w:t>
      </w:r>
      <w:r w:rsidR="00EC54A4">
        <w:t>softwarových</w:t>
      </w:r>
      <w:r w:rsidR="000D63AF">
        <w:t xml:space="preserve"> systémů metodikou zvanou </w:t>
      </w:r>
      <w:r w:rsidR="000D63AF" w:rsidRPr="000D63AF">
        <w:rPr>
          <w:i/>
        </w:rPr>
        <w:t>modelem řízený návrh</w:t>
      </w:r>
      <w:r w:rsidR="00A422F9">
        <w:t xml:space="preserve"> (MBD</w:t>
      </w:r>
      <w:r w:rsidR="001B4D21">
        <w:t xml:space="preserve"> - Model-</w:t>
      </w:r>
      <w:proofErr w:type="spellStart"/>
      <w:r w:rsidR="001B4D21">
        <w:t>based</w:t>
      </w:r>
      <w:proofErr w:type="spellEnd"/>
      <w:r w:rsidR="001B4D21">
        <w:t xml:space="preserve">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w:t>
      </w:r>
      <w:proofErr w:type="spellStart"/>
      <w:r w:rsidR="001948C8">
        <w:t>Driven</w:t>
      </w:r>
      <w:proofErr w:type="spellEnd"/>
      <w:r w:rsidR="001948C8">
        <w:t xml:space="preserve"> </w:t>
      </w:r>
      <w:proofErr w:type="spellStart"/>
      <w:r w:rsidR="001948C8">
        <w:t>Architecture</w:t>
      </w:r>
      <w:proofErr w:type="spellEnd"/>
      <w:r w:rsidR="001948C8">
        <w:t xml:space="preserve">) dle specifikace skupiny OMG </w:t>
      </w:r>
      <w:sdt>
        <w:sdtPr>
          <w:id w:val="3167260"/>
          <w:citation/>
        </w:sdtPr>
        <w:sdtContent>
          <w:fldSimple w:instr=" CITATION Obj12 \l 1029  ">
            <w:r w:rsidR="00ED4D0A">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ED4D0A">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w:t>
      </w:r>
      <w:proofErr w:type="spellStart"/>
      <w:r>
        <w:t>Unified</w:t>
      </w:r>
      <w:proofErr w:type="spellEnd"/>
      <w:r>
        <w:t xml:space="preserve"> Modeling </w:t>
      </w:r>
      <w:proofErr w:type="spellStart"/>
      <w:r>
        <w:t>Language</w:t>
      </w:r>
      <w:proofErr w:type="spellEnd"/>
      <w:r>
        <w:t xml:space="preserve">, </w:t>
      </w:r>
      <w:sdt>
        <w:sdtPr>
          <w:id w:val="101129118"/>
          <w:citation/>
        </w:sdtPr>
        <w:sdtContent>
          <w:fldSimple w:instr=" CITATION Obj121 \l 1029 ">
            <w:r w:rsidR="00ED4D0A">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w:t>
      </w:r>
      <w:proofErr w:type="spellStart"/>
      <w:r>
        <w:t>simulovatelných</w:t>
      </w:r>
      <w:proofErr w:type="spellEnd"/>
      <w:r>
        <w:t xml:space="preserve"> modelů a to v takém rozsahu, že je lze považovat za programovací jazyk </w:t>
      </w:r>
      <w:sdt>
        <w:sdtPr>
          <w:id w:val="101129119"/>
          <w:citation/>
        </w:sdtPr>
        <w:sdtContent>
          <w:fldSimple w:instr=" CITATION Koč10 \l 1029 ">
            <w:r w:rsidR="00ED4D0A">
              <w:rPr>
                <w:noProof/>
              </w:rPr>
              <w:t>[4]</w:t>
            </w:r>
          </w:fldSimple>
        </w:sdtContent>
      </w:sdt>
      <w:r>
        <w:t xml:space="preserve">. Tento přístup dostál mnoha označení, z nichž některá jsou </w:t>
      </w:r>
      <w:r w:rsidRPr="00C068B5">
        <w:rPr>
          <w:i/>
        </w:rPr>
        <w:t>Model-</w:t>
      </w:r>
      <w:proofErr w:type="spellStart"/>
      <w:r w:rsidRPr="00C068B5">
        <w:rPr>
          <w:i/>
        </w:rPr>
        <w:t>based</w:t>
      </w:r>
      <w:proofErr w:type="spellEnd"/>
      <w:r w:rsidRPr="00C068B5">
        <w:rPr>
          <w:i/>
        </w:rPr>
        <w:t xml:space="preserve"> design</w:t>
      </w:r>
      <w:r>
        <w:t xml:space="preserve"> (MBD), také </w:t>
      </w:r>
      <w:r>
        <w:rPr>
          <w:i/>
        </w:rPr>
        <w:t>Model-</w:t>
      </w:r>
      <w:proofErr w:type="spellStart"/>
      <w:r>
        <w:rPr>
          <w:i/>
        </w:rPr>
        <w:t>driven</w:t>
      </w:r>
      <w:proofErr w:type="spellEnd"/>
      <w:r>
        <w:rPr>
          <w:i/>
        </w:rPr>
        <w:t xml:space="preserve"> design</w:t>
      </w:r>
      <w:r>
        <w:t xml:space="preserve"> (MDD) a </w:t>
      </w:r>
      <w:r>
        <w:rPr>
          <w:i/>
        </w:rPr>
        <w:t>Model-</w:t>
      </w:r>
      <w:proofErr w:type="spellStart"/>
      <w:r>
        <w:rPr>
          <w:i/>
        </w:rPr>
        <w:t>driven</w:t>
      </w:r>
      <w:proofErr w:type="spellEnd"/>
      <w:r>
        <w:rPr>
          <w:i/>
        </w:rPr>
        <w:t xml:space="preserve"> </w:t>
      </w:r>
      <w:proofErr w:type="spellStart"/>
      <w:r>
        <w:rPr>
          <w:i/>
        </w:rPr>
        <w:t>architecture</w:t>
      </w:r>
      <w:proofErr w:type="spellEnd"/>
      <w:r>
        <w:t xml:space="preserve"> (MDA), nebo trochu komplexnější název </w:t>
      </w:r>
      <w:r>
        <w:rPr>
          <w:i/>
        </w:rPr>
        <w:t xml:space="preserve">Model </w:t>
      </w:r>
      <w:proofErr w:type="spellStart"/>
      <w:r>
        <w:rPr>
          <w:i/>
        </w:rPr>
        <w:t>and</w:t>
      </w:r>
      <w:proofErr w:type="spellEnd"/>
      <w:r>
        <w:rPr>
          <w:i/>
        </w:rPr>
        <w:t xml:space="preserve"> </w:t>
      </w:r>
      <w:proofErr w:type="spellStart"/>
      <w:r>
        <w:rPr>
          <w:i/>
        </w:rPr>
        <w:t>Simulation</w:t>
      </w:r>
      <w:proofErr w:type="spellEnd"/>
      <w:r>
        <w:rPr>
          <w:i/>
        </w:rPr>
        <w:t xml:space="preserve"> </w:t>
      </w:r>
      <w:proofErr w:type="spellStart"/>
      <w:r>
        <w:rPr>
          <w:i/>
        </w:rPr>
        <w:t>based</w:t>
      </w:r>
      <w:proofErr w:type="spellEnd"/>
      <w:r>
        <w:rPr>
          <w:i/>
        </w:rPr>
        <w:t xml:space="preserve"> design</w:t>
      </w:r>
      <w:r>
        <w:t xml:space="preserve"> (MSBD). Všechny ale v podstatě značí to, že vývoj počítačového systému je podložen proveditelným modelem, například </w:t>
      </w:r>
      <w:proofErr w:type="spellStart"/>
      <w:r w:rsidRPr="00C068B5">
        <w:rPr>
          <w:i/>
        </w:rPr>
        <w:t>xUML</w:t>
      </w:r>
      <w:proofErr w:type="spellEnd"/>
      <w:r>
        <w:t xml:space="preserve"> (</w:t>
      </w:r>
      <w:proofErr w:type="spellStart"/>
      <w:r>
        <w:t>Executable</w:t>
      </w:r>
      <w:proofErr w:type="spellEnd"/>
      <w:r>
        <w:t xml:space="preserve"> UML, viz. kap. </w:t>
      </w:r>
      <w:r w:rsidR="001C6FB8">
        <w:fldChar w:fldCharType="begin"/>
      </w:r>
      <w:r>
        <w:instrText xml:space="preserve"> REF _Ref343030002 \r \h </w:instrText>
      </w:r>
      <w:r w:rsidR="001C6FB8">
        <w:fldChar w:fldCharType="separate"/>
      </w:r>
      <w:r w:rsidR="003802D6">
        <w:t>3.1</w:t>
      </w:r>
      <w:r w:rsidR="001C6FB8">
        <w:fldChar w:fldCharType="end"/>
      </w:r>
      <w:r>
        <w:t xml:space="preserve">), nebo jinými formalismy, jako </w:t>
      </w:r>
      <w:proofErr w:type="spellStart"/>
      <w:r w:rsidRPr="00C068B5">
        <w:rPr>
          <w:i/>
        </w:rPr>
        <w:t>Petriho</w:t>
      </w:r>
      <w:proofErr w:type="spellEnd"/>
      <w:r w:rsidRPr="00C068B5">
        <w:rPr>
          <w:i/>
        </w:rPr>
        <w:t xml:space="preserve"> sít</w:t>
      </w:r>
      <w:r>
        <w:rPr>
          <w:i/>
        </w:rPr>
        <w:t>ě</w:t>
      </w:r>
      <w:r>
        <w:t xml:space="preserve">, případně </w:t>
      </w:r>
      <w:r w:rsidRPr="00C068B5">
        <w:rPr>
          <w:i/>
        </w:rPr>
        <w:t>DEVS</w:t>
      </w:r>
      <w:r>
        <w:t xml:space="preserve">, které jsou probrány v kapitole </w:t>
      </w:r>
      <w:r w:rsidR="001C6FB8">
        <w:fldChar w:fldCharType="begin"/>
      </w:r>
      <w:r>
        <w:instrText xml:space="preserve"> REF _Ref342996718 \r \h </w:instrText>
      </w:r>
      <w:r w:rsidR="001C6FB8">
        <w:fldChar w:fldCharType="separate"/>
      </w:r>
      <w:r w:rsidR="003802D6">
        <w:t>4</w:t>
      </w:r>
      <w:r w:rsidR="001C6FB8">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w:t>
      </w:r>
      <w:proofErr w:type="spellStart"/>
      <w:r>
        <w:t>odsimulovaného</w:t>
      </w:r>
      <w:proofErr w:type="spellEnd"/>
      <w:r>
        <w:t xml:space="preserve">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proofErr w:type="spellStart"/>
      <w:r>
        <w:rPr>
          <w:i/>
        </w:rPr>
        <w:t>Metaúrovní</w:t>
      </w:r>
      <w:proofErr w:type="spellEnd"/>
      <w:r>
        <w:t xml:space="preserve">, jako například </w:t>
      </w:r>
      <w:r>
        <w:rPr>
          <w:i/>
        </w:rPr>
        <w:t>Meta-</w:t>
      </w:r>
      <w:proofErr w:type="spellStart"/>
      <w:r>
        <w:rPr>
          <w:i/>
        </w:rPr>
        <w:t>Object</w:t>
      </w:r>
      <w:proofErr w:type="spellEnd"/>
      <w:r>
        <w:rPr>
          <w:i/>
        </w:rPr>
        <w:t xml:space="preserve"> </w:t>
      </w:r>
      <w:proofErr w:type="spellStart"/>
      <w:r w:rsidRPr="00030A89">
        <w:rPr>
          <w:i/>
        </w:rPr>
        <w:t>Facility</w:t>
      </w:r>
      <w:proofErr w:type="spellEnd"/>
      <w:r>
        <w:rPr>
          <w:i/>
        </w:rPr>
        <w:t xml:space="preserve"> </w:t>
      </w:r>
      <w:r>
        <w:t>(</w:t>
      </w:r>
      <w:r w:rsidRPr="00030A89">
        <w:t>MOF</w:t>
      </w:r>
      <w:r>
        <w:t xml:space="preserve">) u UML. Tato problematika transformace modelu je částečně popsána v kapitole </w:t>
      </w:r>
      <w:r w:rsidR="001C6FB8">
        <w:fldChar w:fldCharType="begin"/>
      </w:r>
      <w:r>
        <w:instrText xml:space="preserve"> REF _Ref343008830 \r \h </w:instrText>
      </w:r>
      <w:r w:rsidR="001C6FB8">
        <w:fldChar w:fldCharType="separate"/>
      </w:r>
      <w:r w:rsidR="003802D6">
        <w:t>3</w:t>
      </w:r>
      <w:r w:rsidR="001C6FB8">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1C6FB8">
        <w:fldChar w:fldCharType="begin"/>
      </w:r>
      <w:r>
        <w:instrText xml:space="preserve"> REF _Ref342996718 \r \h </w:instrText>
      </w:r>
      <w:r w:rsidR="001C6FB8">
        <w:fldChar w:fldCharType="separate"/>
      </w:r>
      <w:r w:rsidR="003802D6">
        <w:t>4</w:t>
      </w:r>
      <w:r w:rsidR="001C6FB8">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ED4D0A">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11" w:name="_Ref343008544"/>
      <w:bookmarkStart w:id="12" w:name="_Toc343033291"/>
      <w:bookmarkStart w:id="13" w:name="_Toc356470202"/>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luvíme-li o programech ukládaných do paměti počítače, kdy měly počítače paměť počítanou v kB a výkon udávaný v kHz</w:t>
      </w:r>
      <w:r w:rsidR="001F7B5C">
        <w:t>,</w:t>
      </w:r>
      <w:r w:rsidR="001948C8">
        <w:t xml:space="preserve"> existovala v podstatě pouze jedna vrstva abstrakce, která mapovala jedna k jedné instrukční sadu jazyka na přímé provádění strojového kódu </w:t>
      </w:r>
      <w:sdt>
        <w:sdtPr>
          <w:id w:val="3167261"/>
          <w:citation/>
        </w:sdtPr>
        <w:sdtContent>
          <w:fldSimple w:instr=" CITATION Rai04 \l 1029  ">
            <w:r w:rsidR="00ED4D0A">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ED4D0A">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w:t>
      </w:r>
      <w:proofErr w:type="spellStart"/>
      <w:r>
        <w:t>Yourdon</w:t>
      </w:r>
      <w:proofErr w:type="spellEnd"/>
      <w:r>
        <w:t xml:space="preserve"> a </w:t>
      </w:r>
      <w:proofErr w:type="spellStart"/>
      <w:r>
        <w:t>Larry</w:t>
      </w:r>
      <w:proofErr w:type="spellEnd"/>
      <w:r>
        <w:t xml:space="preserve"> </w:t>
      </w:r>
      <w:proofErr w:type="spellStart"/>
      <w:r>
        <w:t>Constantine</w:t>
      </w:r>
      <w:proofErr w:type="spellEnd"/>
      <w:r>
        <w:t xml:space="preserv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1C6FB8">
        <w:fldChar w:fldCharType="begin"/>
      </w:r>
      <w:r>
        <w:instrText xml:space="preserve"> REF _Ref342965835 \h </w:instrText>
      </w:r>
      <w:r w:rsidR="001C6FB8">
        <w:fldChar w:fldCharType="separate"/>
      </w:r>
      <w:r w:rsidR="003802D6">
        <w:t xml:space="preserve">Obrázek </w:t>
      </w:r>
      <w:r w:rsidR="003802D6">
        <w:rPr>
          <w:noProof/>
        </w:rPr>
        <w:t>2</w:t>
      </w:r>
      <w:r w:rsidR="003802D6">
        <w:t>.</w:t>
      </w:r>
      <w:r w:rsidR="003802D6">
        <w:rPr>
          <w:noProof/>
        </w:rPr>
        <w:t>1</w:t>
      </w:r>
      <w:r w:rsidR="001C6FB8">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3802D6">
          <w:rPr>
            <w:noProof/>
          </w:rPr>
          <w:t>2</w:t>
        </w:r>
      </w:fldSimple>
      <w:r w:rsidR="008F5FB2">
        <w:t>.</w:t>
      </w:r>
      <w:fldSimple w:instr=" SEQ Obrázek \* ARABIC \s 1 ">
        <w:r w:rsidR="003802D6">
          <w:rPr>
            <w:noProof/>
          </w:rPr>
          <w:t>1</w:t>
        </w:r>
      </w:fldSimple>
      <w:bookmarkEnd w:id="14"/>
      <w:r w:rsidR="001948C8">
        <w:t xml:space="preserve"> </w:t>
      </w:r>
      <w:r w:rsidR="00317580">
        <w:t>ukazuje závislost ceny vývoje SW</w:t>
      </w:r>
      <w:r w:rsidR="00E031EA">
        <w:t xml:space="preserve"> (</w:t>
      </w:r>
      <w:proofErr w:type="spellStart"/>
      <w:r w:rsidR="00E031EA">
        <w:t>Cost</w:t>
      </w:r>
      <w:proofErr w:type="spellEnd"/>
      <w:r w:rsidR="00E031EA">
        <w:t xml:space="preserve"> </w:t>
      </w:r>
      <w:proofErr w:type="spellStart"/>
      <w:r w:rsidR="00E031EA">
        <w:t>or</w:t>
      </w:r>
      <w:proofErr w:type="spellEnd"/>
      <w:r w:rsidR="00E031EA">
        <w:t xml:space="preserve"> </w:t>
      </w:r>
      <w:proofErr w:type="spellStart"/>
      <w:r w:rsidR="00E031EA">
        <w:t>effort</w:t>
      </w:r>
      <w:proofErr w:type="spellEnd"/>
      <w:r w:rsidR="00E031EA">
        <w:t>)</w:t>
      </w:r>
      <w:r w:rsidR="00317580">
        <w:t xml:space="preserve"> na počtu modulů</w:t>
      </w:r>
      <w:r w:rsidR="00E031EA">
        <w:t xml:space="preserve"> (</w:t>
      </w:r>
      <w:proofErr w:type="spellStart"/>
      <w:r w:rsidR="00E031EA">
        <w:t>Number</w:t>
      </w:r>
      <w:proofErr w:type="spellEnd"/>
      <w:r w:rsidR="00E031EA">
        <w:t xml:space="preserve"> </w:t>
      </w:r>
      <w:proofErr w:type="spellStart"/>
      <w:r w:rsidR="00E031EA">
        <w:t>of</w:t>
      </w:r>
      <w:proofErr w:type="spellEnd"/>
      <w:r w:rsidR="00E031EA">
        <w:t xml:space="preserve"> </w:t>
      </w:r>
      <w:proofErr w:type="spellStart"/>
      <w:r w:rsidR="00E031EA">
        <w:t>modules</w:t>
      </w:r>
      <w:proofErr w:type="spellEnd"/>
      <w:r w:rsidR="00013A6E">
        <w:t>)</w:t>
      </w:r>
      <w:r w:rsidR="001948C8">
        <w:t xml:space="preserve">. Převzato z </w:t>
      </w:r>
      <w:sdt>
        <w:sdtPr>
          <w:id w:val="3167277"/>
          <w:citation/>
        </w:sdtPr>
        <w:sdtContent>
          <w:fldSimple w:instr=" CITATION Zen12 \l 1029  ">
            <w:r w:rsidR="00ED4D0A">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w:t>
      </w:r>
      <w:proofErr w:type="spellStart"/>
      <w:r>
        <w:t>DeMarco</w:t>
      </w:r>
      <w:proofErr w:type="spellEnd"/>
      <w:r>
        <w:t xml:space="preserve"> (1978) a Edward </w:t>
      </w:r>
      <w:proofErr w:type="spellStart"/>
      <w:r>
        <w:t>Yourdon</w:t>
      </w:r>
      <w:proofErr w:type="spellEnd"/>
      <w:r>
        <w:t xml:space="preserve">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w:t>
      </w:r>
      <w:r w:rsidR="001F7B5C">
        <w:t xml:space="preserve">konkrétní </w:t>
      </w:r>
      <w:r>
        <w:t xml:space="preserve">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w:t>
      </w:r>
      <w:r w:rsidR="001F7B5C">
        <w:t>metodika</w:t>
      </w:r>
      <w:r>
        <w:t xml:space="preserve"> MDA se svým platformě nezávislým a platformě specifickým modelem, ale k tomu se dostaneme v kapitole</w:t>
      </w:r>
      <w:r w:rsidR="00013A6E">
        <w:t xml:space="preserve"> </w:t>
      </w:r>
      <w:r w:rsidR="001C6FB8">
        <w:fldChar w:fldCharType="begin"/>
      </w:r>
      <w:r w:rsidR="00013A6E">
        <w:instrText xml:space="preserve"> REF _Ref343008830 \r \h </w:instrText>
      </w:r>
      <w:r w:rsidR="001C6FB8">
        <w:fldChar w:fldCharType="separate"/>
      </w:r>
      <w:r w:rsidR="003802D6">
        <w:t>3</w:t>
      </w:r>
      <w:r w:rsidR="001C6FB8">
        <w:fldChar w:fldCharType="end"/>
      </w:r>
      <w:r>
        <w:t xml:space="preserve">. Při vytváření modelů v této etapě jsme se mohli setkat s </w:t>
      </w:r>
      <w:r w:rsidR="001F7B5C">
        <w:t>diagramy</w:t>
      </w:r>
      <w:r>
        <w:t xml:space="preserve"> typu </w:t>
      </w:r>
      <w:r w:rsidRPr="00045276">
        <w:rPr>
          <w:i/>
        </w:rPr>
        <w:t>DFD</w:t>
      </w:r>
      <w:r w:rsidRPr="0046612D">
        <w:t xml:space="preserve"> (Data </w:t>
      </w:r>
      <w:proofErr w:type="spellStart"/>
      <w:r w:rsidRPr="0046612D">
        <w:t>Flow</w:t>
      </w:r>
      <w:proofErr w:type="spellEnd"/>
      <w:r w:rsidRPr="0046612D">
        <w:t xml:space="preserve"> Diagram), </w:t>
      </w:r>
      <w:r w:rsidRPr="00045276">
        <w:rPr>
          <w:i/>
        </w:rPr>
        <w:t>SD</w:t>
      </w:r>
      <w:r w:rsidRPr="0046612D">
        <w:t xml:space="preserve"> (</w:t>
      </w:r>
      <w:proofErr w:type="spellStart"/>
      <w:r w:rsidRPr="0046612D">
        <w:t>State</w:t>
      </w:r>
      <w:proofErr w:type="spellEnd"/>
      <w:r w:rsidRPr="0046612D">
        <w:t xml:space="preserve"> diagram) a </w:t>
      </w:r>
      <w:r w:rsidRPr="00045276">
        <w:rPr>
          <w:i/>
        </w:rPr>
        <w:t>ERD</w:t>
      </w:r>
      <w:r w:rsidRPr="0046612D">
        <w:t xml:space="preserve"> (Entity </w:t>
      </w:r>
      <w:proofErr w:type="spellStart"/>
      <w:r w:rsidRPr="0046612D">
        <w:t>Relationchip</w:t>
      </w:r>
      <w:proofErr w:type="spellEnd"/>
      <w:r w:rsidRPr="0046612D">
        <w:t xml:space="preserve"> Diagram), </w:t>
      </w:r>
      <w:r>
        <w:t xml:space="preserve">které dnes v mírně upravené podobě potkáváme v modelovacím jazyce </w:t>
      </w:r>
      <w:r w:rsidRPr="00045276">
        <w:rPr>
          <w:i/>
        </w:rPr>
        <w:t>UML</w:t>
      </w:r>
      <w:r>
        <w:t xml:space="preserve"> (</w:t>
      </w:r>
      <w:proofErr w:type="spellStart"/>
      <w:r>
        <w:t>Unified</w:t>
      </w:r>
      <w:proofErr w:type="spellEnd"/>
      <w:r>
        <w:t xml:space="preserve"> Modeling </w:t>
      </w:r>
      <w:proofErr w:type="spellStart"/>
      <w:r>
        <w:t>Language</w:t>
      </w:r>
      <w:proofErr w:type="spellEnd"/>
      <w:r>
        <w:t xml:space="preserve">). V této době vznikl také </w:t>
      </w:r>
      <w:r>
        <w:rPr>
          <w:i/>
        </w:rPr>
        <w:t>událostmi řízený</w:t>
      </w:r>
      <w:r>
        <w:t xml:space="preserve"> přístup, o který se zasloužili pánové </w:t>
      </w:r>
      <w:proofErr w:type="spellStart"/>
      <w:r>
        <w:t>Ward</w:t>
      </w:r>
      <w:proofErr w:type="spellEnd"/>
      <w:r>
        <w:t xml:space="preserve"> a </w:t>
      </w:r>
      <w:proofErr w:type="spellStart"/>
      <w:r>
        <w:t>Mellor</w:t>
      </w:r>
      <w:proofErr w:type="spellEnd"/>
      <w:r>
        <w:t xml:space="preserve">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w:t>
      </w:r>
      <w:proofErr w:type="spellStart"/>
      <w:r>
        <w:t>Booch</w:t>
      </w:r>
      <w:proofErr w:type="spellEnd"/>
      <w:r>
        <w:t xml:space="preserve"> (1986), Mayer (1988) a dalších byly následovány knihami o </w:t>
      </w:r>
      <w:r>
        <w:rPr>
          <w:i/>
        </w:rPr>
        <w:t>OOD (</w:t>
      </w:r>
      <w:proofErr w:type="spellStart"/>
      <w:r>
        <w:rPr>
          <w:i/>
        </w:rPr>
        <w:t>Object</w:t>
      </w:r>
      <w:proofErr w:type="spellEnd"/>
      <w:r>
        <w:rPr>
          <w:i/>
        </w:rPr>
        <w:t>-</w:t>
      </w:r>
      <w:proofErr w:type="spellStart"/>
      <w:r>
        <w:rPr>
          <w:i/>
        </w:rPr>
        <w:t>oriented</w:t>
      </w:r>
      <w:proofErr w:type="spellEnd"/>
      <w:r>
        <w:rPr>
          <w:i/>
        </w:rPr>
        <w:t xml:space="preserve"> Design)</w:t>
      </w:r>
      <w:r>
        <w:t xml:space="preserve"> a </w:t>
      </w:r>
      <w:r>
        <w:rPr>
          <w:i/>
        </w:rPr>
        <w:t>OOA (</w:t>
      </w:r>
      <w:proofErr w:type="spellStart"/>
      <w:r>
        <w:rPr>
          <w:i/>
        </w:rPr>
        <w:t>Object</w:t>
      </w:r>
      <w:proofErr w:type="spellEnd"/>
      <w:r>
        <w:rPr>
          <w:i/>
        </w:rPr>
        <w:t>-</w:t>
      </w:r>
      <w:proofErr w:type="spellStart"/>
      <w:r>
        <w:rPr>
          <w:i/>
        </w:rPr>
        <w:t>oriented</w:t>
      </w:r>
      <w:proofErr w:type="spellEnd"/>
      <w:r>
        <w:rPr>
          <w:i/>
        </w:rPr>
        <w:t xml:space="preserve"> </w:t>
      </w:r>
      <w:proofErr w:type="spellStart"/>
      <w:r>
        <w:rPr>
          <w:i/>
        </w:rPr>
        <w:t>Analysis</w:t>
      </w:r>
      <w:proofErr w:type="spellEnd"/>
      <w:r>
        <w:rPr>
          <w:i/>
        </w:rPr>
        <w:t>)</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w:t>
      </w:r>
      <w:proofErr w:type="spellStart"/>
      <w:r>
        <w:t>Booch</w:t>
      </w:r>
      <w:proofErr w:type="spellEnd"/>
      <w:r>
        <w:t xml:space="preserve"> v publikaci </w:t>
      </w:r>
      <w:proofErr w:type="spellStart"/>
      <w:r w:rsidRPr="00B3421B">
        <w:rPr>
          <w:i/>
        </w:rPr>
        <w:t>Object</w:t>
      </w:r>
      <w:proofErr w:type="spellEnd"/>
      <w:r w:rsidRPr="00B3421B">
        <w:rPr>
          <w:i/>
        </w:rPr>
        <w:t xml:space="preserve"> </w:t>
      </w:r>
      <w:proofErr w:type="spellStart"/>
      <w:r w:rsidRPr="00B3421B">
        <w:rPr>
          <w:i/>
        </w:rPr>
        <w:t>Oriented</w:t>
      </w:r>
      <w:proofErr w:type="spellEnd"/>
      <w:r w:rsidRPr="00B3421B">
        <w:rPr>
          <w:i/>
        </w:rPr>
        <w:t xml:space="preserve"> </w:t>
      </w:r>
      <w:proofErr w:type="spellStart"/>
      <w:r w:rsidRPr="00B3421B">
        <w:rPr>
          <w:i/>
        </w:rPr>
        <w:t>Analysis</w:t>
      </w:r>
      <w:proofErr w:type="spellEnd"/>
      <w:r w:rsidRPr="00B3421B">
        <w:rPr>
          <w:i/>
        </w:rPr>
        <w:t xml:space="preserve"> </w:t>
      </w:r>
      <w:proofErr w:type="spellStart"/>
      <w:r w:rsidRPr="00B3421B">
        <w:rPr>
          <w:i/>
        </w:rPr>
        <w:t>and</w:t>
      </w:r>
      <w:proofErr w:type="spellEnd"/>
      <w:r w:rsidRPr="00B3421B">
        <w:rPr>
          <w:i/>
        </w:rPr>
        <w:t xml:space="preserve"> Design </w:t>
      </w:r>
      <w:proofErr w:type="spellStart"/>
      <w:r w:rsidRPr="00B3421B">
        <w:rPr>
          <w:i/>
        </w:rPr>
        <w:t>with</w:t>
      </w:r>
      <w:proofErr w:type="spellEnd"/>
      <w:r w:rsidRPr="00B3421B">
        <w:rPr>
          <w:i/>
        </w:rPr>
        <w:t xml:space="preserve"> </w:t>
      </w:r>
      <w:proofErr w:type="spellStart"/>
      <w:r w:rsidRPr="00B3421B">
        <w:rPr>
          <w:i/>
        </w:rPr>
        <w:t>Applications</w:t>
      </w:r>
      <w:proofErr w:type="spellEnd"/>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w:t>
      </w:r>
      <w:proofErr w:type="spellStart"/>
      <w:r>
        <w:t>Beck</w:t>
      </w:r>
      <w:proofErr w:type="spellEnd"/>
      <w:r>
        <w:t xml:space="preserve">, </w:t>
      </w:r>
      <w:proofErr w:type="spellStart"/>
      <w:r>
        <w:t>Shlaer</w:t>
      </w:r>
      <w:proofErr w:type="spellEnd"/>
      <w:r>
        <w:t xml:space="preserve">, </w:t>
      </w:r>
      <w:proofErr w:type="spellStart"/>
      <w:r>
        <w:t>Mellor</w:t>
      </w:r>
      <w:proofErr w:type="spellEnd"/>
      <w:r>
        <w:t xml:space="preserve">, </w:t>
      </w:r>
      <w:proofErr w:type="spellStart"/>
      <w:r>
        <w:t>Buschmann</w:t>
      </w:r>
      <w:proofErr w:type="spellEnd"/>
      <w:r>
        <w:t xml:space="preserve">, </w:t>
      </w:r>
      <w:proofErr w:type="spellStart"/>
      <w:r>
        <w:t>Meunier</w:t>
      </w:r>
      <w:proofErr w:type="spellEnd"/>
      <w:r>
        <w:t xml:space="preserve">, </w:t>
      </w:r>
      <w:proofErr w:type="spellStart"/>
      <w:r>
        <w:t>Coad</w:t>
      </w:r>
      <w:proofErr w:type="spellEnd"/>
      <w:r>
        <w:t xml:space="preserve">). Celé to završila čtveřice </w:t>
      </w:r>
      <w:proofErr w:type="spellStart"/>
      <w:r>
        <w:t>Gamma</w:t>
      </w:r>
      <w:proofErr w:type="spellEnd"/>
      <w:r>
        <w:t xml:space="preserve">, </w:t>
      </w:r>
      <w:proofErr w:type="spellStart"/>
      <w:r>
        <w:t>Helm</w:t>
      </w:r>
      <w:proofErr w:type="spellEnd"/>
      <w:r>
        <w:t xml:space="preserve">, </w:t>
      </w:r>
      <w:proofErr w:type="spellStart"/>
      <w:r>
        <w:t>Johnson</w:t>
      </w:r>
      <w:proofErr w:type="spellEnd"/>
      <w:r>
        <w:t xml:space="preserve"> a </w:t>
      </w:r>
      <w:proofErr w:type="spellStart"/>
      <w:r>
        <w:t>Vlissides</w:t>
      </w:r>
      <w:proofErr w:type="spellEnd"/>
      <w:r>
        <w:t xml:space="preserve">, kteří roku 1994 publikovali knihu </w:t>
      </w:r>
      <w:r w:rsidRPr="008E6A7D">
        <w:rPr>
          <w:i/>
        </w:rPr>
        <w:t xml:space="preserve">Design </w:t>
      </w:r>
      <w:proofErr w:type="spellStart"/>
      <w:r w:rsidRPr="008E6A7D">
        <w:rPr>
          <w:i/>
        </w:rPr>
        <w:t>Patterns</w:t>
      </w:r>
      <w:proofErr w:type="spellEnd"/>
      <w:r w:rsidR="00817777">
        <w:t>, která je pova</w:t>
      </w:r>
      <w:r>
        <w:t xml:space="preserve">žována za nejznámější v oboru </w:t>
      </w:r>
      <w:r w:rsidRPr="008E6A7D">
        <w:rPr>
          <w:i/>
        </w:rPr>
        <w:t>návrhových vzorů</w:t>
      </w:r>
      <w:r>
        <w:t xml:space="preserve">. </w:t>
      </w:r>
      <w:proofErr w:type="spellStart"/>
      <w:r>
        <w:t>Ivor</w:t>
      </w:r>
      <w:proofErr w:type="spellEnd"/>
      <w:r>
        <w:t xml:space="preserve"> </w:t>
      </w:r>
      <w:proofErr w:type="spellStart"/>
      <w:r>
        <w:t>Jacobson</w:t>
      </w:r>
      <w:proofErr w:type="spellEnd"/>
      <w:r>
        <w:t xml:space="preserve"> se svým přístupem řízeným </w:t>
      </w:r>
      <w:r w:rsidRPr="008E6A7D">
        <w:rPr>
          <w:i/>
        </w:rPr>
        <w:t>případy užití</w:t>
      </w:r>
      <w:r>
        <w:t xml:space="preserve"> (</w:t>
      </w:r>
      <w:proofErr w:type="spellStart"/>
      <w:r>
        <w:t>angl</w:t>
      </w:r>
      <w:proofErr w:type="spellEnd"/>
      <w:r>
        <w:t xml:space="preserve">. Use-Case) roku 1992 pozvednul povědomí o důležitosti organizačních požadavků ve smyslu lehce </w:t>
      </w:r>
      <w:proofErr w:type="spellStart"/>
      <w:r>
        <w:t>modelovatelných</w:t>
      </w:r>
      <w:proofErr w:type="spellEnd"/>
      <w:r>
        <w:t xml:space="preserve"> a sledovatelných v průběhu životního cyklu. Roku 1991 vyvinul Dr</w:t>
      </w:r>
      <w:r w:rsidR="00763846">
        <w:t>.</w:t>
      </w:r>
      <w:r>
        <w:t xml:space="preserve"> </w:t>
      </w:r>
      <w:proofErr w:type="spellStart"/>
      <w:r>
        <w:t>James</w:t>
      </w:r>
      <w:proofErr w:type="spellEnd"/>
      <w:r>
        <w:t xml:space="preserve"> </w:t>
      </w:r>
      <w:proofErr w:type="spellStart"/>
      <w:r>
        <w:t>Raumbaugh</w:t>
      </w:r>
      <w:proofErr w:type="spellEnd"/>
      <w:r>
        <w:t xml:space="preserve"> s kolektivem techniku zvanou </w:t>
      </w:r>
      <w:r>
        <w:rPr>
          <w:i/>
        </w:rPr>
        <w:t>OMT (</w:t>
      </w:r>
      <w:proofErr w:type="spellStart"/>
      <w:r>
        <w:rPr>
          <w:i/>
        </w:rPr>
        <w:t>Object</w:t>
      </w:r>
      <w:proofErr w:type="spellEnd"/>
      <w:r>
        <w:rPr>
          <w:i/>
        </w:rPr>
        <w:t xml:space="preserve"> Ma</w:t>
      </w:r>
      <w:r w:rsidR="00763846">
        <w:rPr>
          <w:i/>
        </w:rPr>
        <w:t>n</w:t>
      </w:r>
      <w:r>
        <w:rPr>
          <w:i/>
        </w:rPr>
        <w:t xml:space="preserve">agement </w:t>
      </w:r>
      <w:proofErr w:type="spellStart"/>
      <w:r>
        <w:rPr>
          <w:i/>
        </w:rPr>
        <w:t>Technique</w:t>
      </w:r>
      <w:proofErr w:type="spellEnd"/>
      <w:r>
        <w:rPr>
          <w:i/>
        </w:rPr>
        <w:t>)</w:t>
      </w:r>
      <w:r>
        <w:t xml:space="preserve"> ve které navrhli soubor notací pro podporu vytváření modelů analýzy a návrhu. Tato technika se v 90. letech stala dominantní.</w:t>
      </w:r>
    </w:p>
    <w:p w:rsidR="001948C8" w:rsidRDefault="001948C8" w:rsidP="001948C8">
      <w:pPr>
        <w:pStyle w:val="Odstavecdal"/>
      </w:pPr>
      <w:proofErr w:type="spellStart"/>
      <w:r>
        <w:t>Shlaer</w:t>
      </w:r>
      <w:proofErr w:type="spellEnd"/>
      <w:r>
        <w:t xml:space="preserve"> a </w:t>
      </w:r>
      <w:proofErr w:type="spellStart"/>
      <w:r>
        <w:t>Mellor</w:t>
      </w:r>
      <w:proofErr w:type="spellEnd"/>
      <w:r>
        <w:t xml:space="preserve"> s jejich </w:t>
      </w:r>
      <w:r>
        <w:rPr>
          <w:i/>
        </w:rPr>
        <w:t>rekurzivním návrhem</w:t>
      </w:r>
      <w:r>
        <w:t xml:space="preserve"> zdůraznili význam vytváření precizních </w:t>
      </w:r>
      <w:r w:rsidRPr="00257B10">
        <w:rPr>
          <w:i/>
        </w:rPr>
        <w:t>PIM</w:t>
      </w:r>
      <w:r>
        <w:t xml:space="preserve"> (</w:t>
      </w:r>
      <w:proofErr w:type="spellStart"/>
      <w:r>
        <w:t>Platform</w:t>
      </w:r>
      <w:proofErr w:type="spellEnd"/>
      <w:r>
        <w:t xml:space="preserve"> </w:t>
      </w:r>
      <w:proofErr w:type="spellStart"/>
      <w:r>
        <w:t>Indipendent</w:t>
      </w:r>
      <w:proofErr w:type="spellEnd"/>
      <w:r>
        <w:t xml:space="preserve">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w:t>
      </w:r>
      <w:proofErr w:type="spellStart"/>
      <w:r>
        <w:t>Yourdon</w:t>
      </w:r>
      <w:proofErr w:type="spellEnd"/>
      <w:r>
        <w:t xml:space="preserve"> a </w:t>
      </w:r>
      <w:proofErr w:type="spellStart"/>
      <w:r>
        <w:t>Constantine</w:t>
      </w:r>
      <w:proofErr w:type="spellEnd"/>
      <w:r>
        <w:t xml:space="preserve">. Podobným směrem se vydal kolektiv autorů v čele s Bran </w:t>
      </w:r>
      <w:proofErr w:type="spellStart"/>
      <w:r>
        <w:t>Selic</w:t>
      </w:r>
      <w:proofErr w:type="spellEnd"/>
      <w:r>
        <w:t xml:space="preserve">, kteří v roce 1994 </w:t>
      </w:r>
      <w:r w:rsidR="004B455A">
        <w:t>představili</w:t>
      </w:r>
      <w:r>
        <w:t xml:space="preserve"> metodu nazývanou </w:t>
      </w:r>
      <w:r>
        <w:rPr>
          <w:i/>
        </w:rPr>
        <w:t>Real-</w:t>
      </w:r>
      <w:proofErr w:type="spellStart"/>
      <w:r>
        <w:rPr>
          <w:i/>
        </w:rPr>
        <w:t>time</w:t>
      </w:r>
      <w:proofErr w:type="spellEnd"/>
      <w:r>
        <w:rPr>
          <w:i/>
        </w:rPr>
        <w:t xml:space="preserve"> </w:t>
      </w:r>
      <w:proofErr w:type="spellStart"/>
      <w:r>
        <w:rPr>
          <w:i/>
        </w:rPr>
        <w:t>Object</w:t>
      </w:r>
      <w:proofErr w:type="spellEnd"/>
      <w:r>
        <w:rPr>
          <w:i/>
        </w:rPr>
        <w:t>-</w:t>
      </w:r>
      <w:proofErr w:type="spellStart"/>
      <w:r>
        <w:rPr>
          <w:i/>
        </w:rPr>
        <w:t>oriented</w:t>
      </w:r>
      <w:proofErr w:type="spellEnd"/>
      <w:r>
        <w:rPr>
          <w:i/>
        </w:rPr>
        <w:t xml:space="preserve">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proofErr w:type="spellStart"/>
      <w:r w:rsidRPr="007961CE">
        <w:rPr>
          <w:i/>
        </w:rPr>
        <w:t>xUML</w:t>
      </w:r>
      <w:proofErr w:type="spellEnd"/>
      <w:r>
        <w:t xml:space="preserve"> (</w:t>
      </w:r>
      <w:proofErr w:type="spellStart"/>
      <w:r>
        <w:t>executable</w:t>
      </w:r>
      <w:proofErr w:type="spellEnd"/>
      <w:r>
        <w:t xml:space="preserv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470203"/>
      <w:r>
        <w:lastRenderedPageBreak/>
        <w:t xml:space="preserve">Metodika </w:t>
      </w:r>
      <w:r w:rsidR="001948C8">
        <w:t xml:space="preserve">Model </w:t>
      </w:r>
      <w:proofErr w:type="spellStart"/>
      <w:r w:rsidR="001948C8">
        <w:t>Driven</w:t>
      </w:r>
      <w:proofErr w:type="spellEnd"/>
      <w:r w:rsidR="001948C8">
        <w:t xml:space="preserve"> </w:t>
      </w:r>
      <w:proofErr w:type="spellStart"/>
      <w:r w:rsidR="001948C8">
        <w:t>Architecture</w:t>
      </w:r>
      <w:bookmarkEnd w:id="15"/>
      <w:bookmarkEnd w:id="16"/>
      <w:bookmarkEnd w:id="17"/>
      <w:proofErr w:type="spellEnd"/>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ED4D0A">
              <w:rPr>
                <w:noProof/>
              </w:rPr>
              <w:t>[1]</w:t>
            </w:r>
          </w:fldSimple>
        </w:sdtContent>
      </w:sdt>
      <w:r>
        <w:t xml:space="preserve">, která má pod sebou i mnoho dalších metodik a technologií zaměřených na </w:t>
      </w:r>
      <w:proofErr w:type="spellStart"/>
      <w:r>
        <w:t>interoperabilitu</w:t>
      </w:r>
      <w:proofErr w:type="spellEnd"/>
      <w:r>
        <w:t xml:space="preserve">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1C6FB8">
        <w:fldChar w:fldCharType="begin"/>
      </w:r>
      <w:r w:rsidR="001948C8">
        <w:instrText xml:space="preserve"> REF _Ref342989952 \r \h </w:instrText>
      </w:r>
      <w:r w:rsidR="001C6FB8">
        <w:fldChar w:fldCharType="separate"/>
      </w:r>
      <w:r w:rsidR="003802D6">
        <w:t>3.2</w:t>
      </w:r>
      <w:r w:rsidR="001C6FB8">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1C6FB8">
        <w:fldChar w:fldCharType="begin"/>
      </w:r>
      <w:r w:rsidR="001948C8">
        <w:instrText xml:space="preserve"> REF _Ref342990009 \r \h </w:instrText>
      </w:r>
      <w:r w:rsidR="001C6FB8">
        <w:fldChar w:fldCharType="separate"/>
      </w:r>
      <w:r w:rsidR="003802D6">
        <w:t>3.3</w:t>
      </w:r>
      <w:r w:rsidR="001C6FB8">
        <w:fldChar w:fldCharType="end"/>
      </w:r>
      <w:r w:rsidR="001948C8">
        <w:t xml:space="preserve">) a konkrétní implementaci na dané platformě, zvanou </w:t>
      </w:r>
      <w:r w:rsidR="001948C8" w:rsidRPr="006F3790">
        <w:rPr>
          <w:i/>
        </w:rPr>
        <w:t>PSI</w:t>
      </w:r>
      <w:r w:rsidR="001948C8">
        <w:t xml:space="preserve"> (</w:t>
      </w:r>
      <w:proofErr w:type="spellStart"/>
      <w:r w:rsidR="001948C8">
        <w:t>Platform</w:t>
      </w:r>
      <w:proofErr w:type="spellEnd"/>
      <w:r w:rsidR="001948C8">
        <w:t xml:space="preserve"> </w:t>
      </w:r>
      <w:proofErr w:type="spellStart"/>
      <w:r w:rsidR="001948C8">
        <w:t>Specific</w:t>
      </w:r>
      <w:proofErr w:type="spellEnd"/>
      <w:r w:rsidR="001948C8">
        <w:t xml:space="preserve"> </w:t>
      </w:r>
      <w:proofErr w:type="spellStart"/>
      <w:r w:rsidR="001948C8">
        <w:t>Implementation</w:t>
      </w:r>
      <w:proofErr w:type="spellEnd"/>
      <w:r w:rsidR="001948C8">
        <w:t xml:space="preserve">).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3802D6">
          <w:rPr>
            <w:noProof/>
          </w:rPr>
          <w:t>3</w:t>
        </w:r>
      </w:fldSimple>
      <w:r w:rsidR="008F5FB2">
        <w:t>.</w:t>
      </w:r>
      <w:fldSimple w:instr=" SEQ Obrázek \* ARABIC \s 1 ">
        <w:r w:rsidR="003802D6">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ED4D0A">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1C6FB8">
        <w:fldChar w:fldCharType="begin"/>
      </w:r>
      <w:r w:rsidR="00E40A8D">
        <w:instrText xml:space="preserve"> REF _Ref342991956 \h </w:instrText>
      </w:r>
      <w:r w:rsidR="001C6FB8">
        <w:fldChar w:fldCharType="separate"/>
      </w:r>
      <w:r w:rsidR="003802D6">
        <w:t xml:space="preserve">Obrázek </w:t>
      </w:r>
      <w:r w:rsidR="003802D6">
        <w:rPr>
          <w:noProof/>
        </w:rPr>
        <w:t>3</w:t>
      </w:r>
      <w:r w:rsidR="003802D6">
        <w:t>.</w:t>
      </w:r>
      <w:r w:rsidR="003802D6">
        <w:rPr>
          <w:noProof/>
        </w:rPr>
        <w:t>1</w:t>
      </w:r>
      <w:r w:rsidR="001C6FB8">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proofErr w:type="spellStart"/>
      <w:r w:rsidR="000F2772">
        <w:rPr>
          <w:i/>
        </w:rPr>
        <w:t>Elaborative</w:t>
      </w:r>
      <w:proofErr w:type="spellEnd"/>
      <w:r w:rsidR="000F2772">
        <w:rPr>
          <w:i/>
        </w:rPr>
        <w:t xml:space="preserve"> </w:t>
      </w:r>
      <w:proofErr w:type="spellStart"/>
      <w:r w:rsidR="000F2772">
        <w:rPr>
          <w:i/>
        </w:rPr>
        <w:t>procces</w:t>
      </w:r>
      <w:proofErr w:type="spellEnd"/>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proofErr w:type="spellStart"/>
      <w:r w:rsidR="00275008">
        <w:rPr>
          <w:i/>
        </w:rPr>
        <w:t>Translation</w:t>
      </w:r>
      <w:proofErr w:type="spellEnd"/>
      <w:r w:rsidR="00275008">
        <w:rPr>
          <w:i/>
        </w:rPr>
        <w:t>-</w:t>
      </w:r>
      <w:proofErr w:type="spellStart"/>
      <w:r w:rsidR="00275008">
        <w:rPr>
          <w:i/>
        </w:rPr>
        <w:t>based</w:t>
      </w:r>
      <w:proofErr w:type="spellEnd"/>
      <w:r w:rsidR="00275008">
        <w:rPr>
          <w:i/>
        </w:rPr>
        <w:t xml:space="preserve"> </w:t>
      </w:r>
      <w:proofErr w:type="spellStart"/>
      <w:r w:rsidR="00275008">
        <w:rPr>
          <w:i/>
        </w:rPr>
        <w:t>process</w:t>
      </w:r>
      <w:proofErr w:type="spellEnd"/>
      <w:r w:rsidR="00D012D0">
        <w:t xml:space="preserve">) </w:t>
      </w:r>
      <w:r w:rsidR="006F6B0B">
        <w:t xml:space="preserve">je </w:t>
      </w:r>
      <w:r w:rsidR="00D012D0">
        <w:t>znázorňuje</w:t>
      </w:r>
      <w:r w:rsidR="001948C8">
        <w:t xml:space="preserve"> </w:t>
      </w:r>
      <w:r w:rsidR="001C6FB8">
        <w:fldChar w:fldCharType="begin"/>
      </w:r>
      <w:r w:rsidR="001948C8">
        <w:instrText xml:space="preserve"> REF _Ref342991975 \h </w:instrText>
      </w:r>
      <w:r w:rsidR="001C6FB8">
        <w:fldChar w:fldCharType="separate"/>
      </w:r>
      <w:r w:rsidR="003802D6">
        <w:t xml:space="preserve">Obrázek </w:t>
      </w:r>
      <w:r w:rsidR="003802D6">
        <w:rPr>
          <w:noProof/>
        </w:rPr>
        <w:t>3</w:t>
      </w:r>
      <w:r w:rsidR="003802D6">
        <w:t>.</w:t>
      </w:r>
      <w:r w:rsidR="003802D6">
        <w:rPr>
          <w:noProof/>
        </w:rPr>
        <w:t>2</w:t>
      </w:r>
      <w:r w:rsidR="001C6FB8">
        <w:fldChar w:fldCharType="end"/>
      </w:r>
      <w:r w:rsidR="002C04DF">
        <w:t>.</w:t>
      </w:r>
      <w:r w:rsidR="001948C8">
        <w:t xml:space="preserve"> </w:t>
      </w:r>
      <w:sdt>
        <w:sdtPr>
          <w:id w:val="3167315"/>
          <w:citation/>
        </w:sdtPr>
        <w:sdtContent>
          <w:fldSimple w:instr=" CITATION Rai04 \l 1029  ">
            <w:r w:rsidR="00ED4D0A">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3802D6">
          <w:rPr>
            <w:noProof/>
          </w:rPr>
          <w:t>3</w:t>
        </w:r>
      </w:fldSimple>
      <w:r w:rsidR="008F5FB2">
        <w:t>.</w:t>
      </w:r>
      <w:fldSimple w:instr=" SEQ Obrázek \* ARABIC \s 1 ">
        <w:r w:rsidR="003802D6">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ED4D0A">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ED4D0A">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ED4D0A">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w:t>
      </w:r>
      <w:proofErr w:type="spellStart"/>
      <w:r>
        <w:t>Unified</w:t>
      </w:r>
      <w:proofErr w:type="spellEnd"/>
      <w:r>
        <w:t xml:space="preserve"> Modeling </w:t>
      </w:r>
      <w:proofErr w:type="spellStart"/>
      <w:r>
        <w:t>Language</w:t>
      </w:r>
      <w:proofErr w:type="spellEnd"/>
      <w:r>
        <w:t>), MOF (Meta-</w:t>
      </w:r>
      <w:proofErr w:type="spellStart"/>
      <w:r>
        <w:t>Object</w:t>
      </w:r>
      <w:proofErr w:type="spellEnd"/>
      <w:r>
        <w:t xml:space="preserve"> </w:t>
      </w:r>
      <w:proofErr w:type="spellStart"/>
      <w:r>
        <w:t>Facility</w:t>
      </w:r>
      <w:proofErr w:type="spellEnd"/>
      <w:r>
        <w:t>), 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 a IDL (Interface </w:t>
      </w:r>
      <w:proofErr w:type="spellStart"/>
      <w:r>
        <w:t>Definition</w:t>
      </w:r>
      <w:proofErr w:type="spellEnd"/>
      <w:r>
        <w:t xml:space="preserve"> </w:t>
      </w:r>
      <w:proofErr w:type="spellStart"/>
      <w:r>
        <w:t>Language</w:t>
      </w:r>
      <w:proofErr w:type="spellEnd"/>
      <w:r>
        <w:t>).</w:t>
      </w:r>
      <w:r w:rsidR="007F394B">
        <w:t xml:space="preserve"> </w:t>
      </w:r>
      <w:sdt>
        <w:sdtPr>
          <w:id w:val="303868084"/>
          <w:citation/>
        </w:sdtPr>
        <w:sdtContent>
          <w:fldSimple w:instr=" CITATION Pat08 \l 1029 ">
            <w:r w:rsidR="00ED4D0A">
              <w:rPr>
                <w:noProof/>
              </w:rPr>
              <w:t>[7]</w:t>
            </w:r>
          </w:fldSimple>
        </w:sdtContent>
      </w:sdt>
    </w:p>
    <w:p w:rsidR="001948C8" w:rsidRDefault="008A3CA3" w:rsidP="001948C8">
      <w:pPr>
        <w:pStyle w:val="Nadpis2"/>
      </w:pPr>
      <w:bookmarkStart w:id="20" w:name="_Ref343030002"/>
      <w:bookmarkStart w:id="21" w:name="_Toc343033293"/>
      <w:bookmarkStart w:id="22" w:name="_Toc356470204"/>
      <w:r>
        <w:lastRenderedPageBreak/>
        <w:t xml:space="preserve">Srovnání </w:t>
      </w:r>
      <w:r w:rsidR="001948C8">
        <w:t xml:space="preserve">UML </w:t>
      </w:r>
      <w:r>
        <w:t>a</w:t>
      </w:r>
      <w:r w:rsidR="001948C8">
        <w:t xml:space="preserve"> </w:t>
      </w:r>
      <w:proofErr w:type="spellStart"/>
      <w:r w:rsidR="001948C8">
        <w:t>xUML</w:t>
      </w:r>
      <w:bookmarkEnd w:id="20"/>
      <w:bookmarkEnd w:id="21"/>
      <w:bookmarkEnd w:id="22"/>
      <w:proofErr w:type="spellEnd"/>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ED4D0A">
              <w:rPr>
                <w:noProof/>
              </w:rPr>
              <w:t>[5]</w:t>
            </w:r>
          </w:fldSimple>
        </w:sdtContent>
      </w:sdt>
    </w:p>
    <w:p w:rsidR="001948C8" w:rsidRDefault="001948C8" w:rsidP="001948C8">
      <w:pPr>
        <w:pStyle w:val="Odstavecdal"/>
      </w:pPr>
      <w:r>
        <w:t>UML (</w:t>
      </w:r>
      <w:proofErr w:type="spellStart"/>
      <w:r>
        <w:t>Unified</w:t>
      </w:r>
      <w:proofErr w:type="spellEnd"/>
      <w:r>
        <w:t xml:space="preserve"> Modeling </w:t>
      </w:r>
      <w:proofErr w:type="spellStart"/>
      <w:r>
        <w:t>Language</w:t>
      </w:r>
      <w:proofErr w:type="spellEnd"/>
      <w:r>
        <w:t>)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ED4D0A">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ED4D0A">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w:t>
      </w:r>
      <w:proofErr w:type="spellStart"/>
      <w:r>
        <w:t>xUML</w:t>
      </w:r>
      <w:proofErr w:type="spellEnd"/>
      <w:r>
        <w:t xml:space="preserve"> (</w:t>
      </w:r>
      <w:proofErr w:type="spellStart"/>
      <w:r>
        <w:t>Executable</w:t>
      </w:r>
      <w:proofErr w:type="spellEnd"/>
      <w:r>
        <w:t xml:space="preserve"> UML), která je založena na jádře jazyka UML a doplněna </w:t>
      </w:r>
      <w:proofErr w:type="spellStart"/>
      <w:r>
        <w:t>Action</w:t>
      </w:r>
      <w:proofErr w:type="spellEnd"/>
      <w:r>
        <w:t xml:space="preserve"> </w:t>
      </w:r>
      <w:proofErr w:type="spellStart"/>
      <w:r>
        <w:t>Semantics</w:t>
      </w:r>
      <w:proofErr w:type="spellEnd"/>
      <w:r>
        <w:t xml:space="preserve">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w:t>
      </w:r>
      <w:proofErr w:type="spellStart"/>
      <w:r w:rsidR="00016368">
        <w:t>xUML</w:t>
      </w:r>
      <w:proofErr w:type="spellEnd"/>
      <w:r w:rsidR="00016368">
        <w:t xml:space="preserve"> s UML znázorňuje </w:t>
      </w:r>
      <w:r w:rsidR="001C6FB8">
        <w:fldChar w:fldCharType="begin"/>
      </w:r>
      <w:r w:rsidR="00016368">
        <w:instrText xml:space="preserve"> REF _Ref354097784 \h </w:instrText>
      </w:r>
      <w:r w:rsidR="001C6FB8">
        <w:fldChar w:fldCharType="separate"/>
      </w:r>
      <w:r w:rsidR="003802D6">
        <w:t xml:space="preserve">Obrázek </w:t>
      </w:r>
      <w:r w:rsidR="003802D6">
        <w:rPr>
          <w:noProof/>
        </w:rPr>
        <w:t>3</w:t>
      </w:r>
      <w:r w:rsidR="003802D6">
        <w:t>.</w:t>
      </w:r>
      <w:r w:rsidR="003802D6">
        <w:rPr>
          <w:noProof/>
        </w:rPr>
        <w:t>3</w:t>
      </w:r>
      <w:r w:rsidR="001C6FB8">
        <w:fldChar w:fldCharType="end"/>
      </w:r>
      <w:r w:rsidR="00016368" w:rsidRPr="00D23353">
        <w:t>.</w:t>
      </w:r>
      <w:r>
        <w:t xml:space="preserve"> </w:t>
      </w:r>
      <w:sdt>
        <w:sdtPr>
          <w:id w:val="3167326"/>
          <w:citation/>
        </w:sdtPr>
        <w:sdtContent>
          <w:fldSimple w:instr=" CITATION Rai04 \l 1029  ">
            <w:r w:rsidR="00ED4D0A">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3802D6">
          <w:rPr>
            <w:noProof/>
          </w:rPr>
          <w:t>3</w:t>
        </w:r>
      </w:fldSimple>
      <w:r w:rsidR="008F5FB2">
        <w:t>.</w:t>
      </w:r>
      <w:fldSimple w:instr=" SEQ Obrázek \* ARABIC \s 1 ">
        <w:r w:rsidR="003802D6">
          <w:rPr>
            <w:noProof/>
          </w:rPr>
          <w:t>3</w:t>
        </w:r>
      </w:fldSimple>
      <w:bookmarkEnd w:id="23"/>
      <w:r w:rsidR="001948C8">
        <w:t xml:space="preserve"> Vztah </w:t>
      </w:r>
      <w:proofErr w:type="spellStart"/>
      <w:r w:rsidR="001948C8">
        <w:t>xUML</w:t>
      </w:r>
      <w:proofErr w:type="spellEnd"/>
      <w:r w:rsidR="001948C8">
        <w:t xml:space="preserve"> a UML.</w:t>
      </w:r>
      <w:r w:rsidR="000A3486">
        <w:t xml:space="preserve"> Modelovací jazyk </w:t>
      </w:r>
      <w:proofErr w:type="spellStart"/>
      <w:r w:rsidR="000A3486">
        <w:t>xUML</w:t>
      </w:r>
      <w:proofErr w:type="spellEnd"/>
      <w:r w:rsidR="000A3486">
        <w:t xml:space="preserve">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ED4D0A">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470205"/>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w:t>
      </w:r>
      <w:proofErr w:type="spellStart"/>
      <w:r>
        <w:t>xUML</w:t>
      </w:r>
      <w:proofErr w:type="spellEnd"/>
      <w:r>
        <w:t xml:space="preserve"> tak můžeme vytvořit formální, precizní a proveditelný model PIM. Testování vlastností systému na úrovni PIM modelu přináší urychlení odladění případných chyb. K PIM modelu se často přidává PIM </w:t>
      </w:r>
      <w:proofErr w:type="spellStart"/>
      <w:r>
        <w:t>Metamodel</w:t>
      </w:r>
      <w:proofErr w:type="spellEnd"/>
      <w:r>
        <w:t xml:space="preserve"> do kterého mohou IT analytici vložit instrukce k překladu na PSM, aby výsledná implementace splňovala jejich výkonnostní požadavky. </w:t>
      </w:r>
      <w:sdt>
        <w:sdtPr>
          <w:id w:val="3167328"/>
          <w:citation/>
        </w:sdtPr>
        <w:sdtContent>
          <w:fldSimple w:instr=" CITATION Rai04 \l 1029  ">
            <w:r w:rsidR="00ED4D0A">
              <w:rPr>
                <w:noProof/>
              </w:rPr>
              <w:t>[5]</w:t>
            </w:r>
          </w:fldSimple>
        </w:sdtContent>
      </w:sdt>
      <w:sdt>
        <w:sdtPr>
          <w:id w:val="3167329"/>
          <w:citation/>
        </w:sdtPr>
        <w:sdtContent>
          <w:fldSimple w:instr=" CITATION Pat08 \l 1029 ">
            <w:r w:rsidR="00ED4D0A">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ED4D0A">
              <w:rPr>
                <w:noProof/>
              </w:rPr>
              <w:t>[5]</w:t>
            </w:r>
          </w:fldSimple>
        </w:sdtContent>
      </w:sdt>
      <w:r w:rsidR="00943521">
        <w:t xml:space="preserve">. </w:t>
      </w:r>
      <w:r>
        <w:t xml:space="preserve">V MDA je model PIM vytvářen pomocí </w:t>
      </w:r>
      <w:proofErr w:type="spellStart"/>
      <w:r>
        <w:t>xUML</w:t>
      </w:r>
      <w:proofErr w:type="spellEnd"/>
      <w:r>
        <w:t>. Tento přístup ale</w:t>
      </w:r>
      <w:r w:rsidR="005C54FE">
        <w:t xml:space="preserve"> obecně</w:t>
      </w:r>
      <w:r>
        <w:t xml:space="preserve"> není jediný, jak uvidíme v kapitole </w:t>
      </w:r>
      <w:r w:rsidR="001C6FB8">
        <w:fldChar w:fldCharType="begin"/>
      </w:r>
      <w:r>
        <w:instrText xml:space="preserve"> REF _Ref342996718 \r \h </w:instrText>
      </w:r>
      <w:r w:rsidR="001C6FB8">
        <w:fldChar w:fldCharType="separate"/>
      </w:r>
      <w:r w:rsidR="003802D6">
        <w:t>4</w:t>
      </w:r>
      <w:r w:rsidR="001C6FB8">
        <w:fldChar w:fldCharType="end"/>
      </w:r>
      <w:r>
        <w:t>.</w:t>
      </w:r>
    </w:p>
    <w:p w:rsidR="00E25399" w:rsidRDefault="00BA2E1A" w:rsidP="00E25399">
      <w:pPr>
        <w:pStyle w:val="Nadpis2"/>
      </w:pPr>
      <w:bookmarkStart w:id="27" w:name="_Ref342990009"/>
      <w:bookmarkStart w:id="28" w:name="_Toc343033295"/>
      <w:bookmarkStart w:id="29" w:name="_Toc356470206"/>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ED4D0A">
              <w:rPr>
                <w:noProof/>
              </w:rPr>
              <w:t>[5]</w:t>
            </w:r>
          </w:fldSimple>
        </w:sdtContent>
      </w:sdt>
    </w:p>
    <w:p w:rsidR="00E25399" w:rsidRPr="002E3B1B" w:rsidRDefault="00E25399" w:rsidP="00E25399">
      <w:pPr>
        <w:pStyle w:val="Odstavecdal"/>
      </w:pPr>
      <w:r>
        <w:t>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w:t>
      </w:r>
      <w:proofErr w:type="spellStart"/>
      <w:r>
        <w:t>Platform</w:t>
      </w:r>
      <w:proofErr w:type="spellEnd"/>
      <w:r>
        <w:t xml:space="preserve"> </w:t>
      </w:r>
      <w:proofErr w:type="spellStart"/>
      <w:r>
        <w:t>Specific</w:t>
      </w:r>
      <w:proofErr w:type="spellEnd"/>
      <w:r>
        <w:t xml:space="preserve"> </w:t>
      </w:r>
      <w:proofErr w:type="spellStart"/>
      <w:r>
        <w:t>Implementation</w:t>
      </w:r>
      <w:proofErr w:type="spellEnd"/>
      <w:r>
        <w:t xml:space="preserve">), protože tím ztratí svou absolutní soudržnost s PIM modelem. </w:t>
      </w:r>
      <w:sdt>
        <w:sdtPr>
          <w:id w:val="3167334"/>
          <w:citation/>
        </w:sdtPr>
        <w:sdtContent>
          <w:fldSimple w:instr=" CITATION Rai04 \l 1029  ">
            <w:r w:rsidR="00ED4D0A">
              <w:rPr>
                <w:noProof/>
              </w:rPr>
              <w:t>[5]</w:t>
            </w:r>
          </w:fldSimple>
        </w:sdtContent>
      </w:sdt>
    </w:p>
    <w:p w:rsidR="00E25399" w:rsidRDefault="00E25399" w:rsidP="00E25399">
      <w:pPr>
        <w:pStyle w:val="Nadpis2"/>
      </w:pPr>
      <w:bookmarkStart w:id="30" w:name="_Toc343033296"/>
      <w:bookmarkStart w:id="31" w:name="_Toc356470207"/>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1C6FB8">
        <w:fldChar w:fldCharType="begin"/>
      </w:r>
      <w:r>
        <w:instrText xml:space="preserve"> REF _Ref342999532 \h </w:instrText>
      </w:r>
      <w:r w:rsidR="001C6FB8">
        <w:fldChar w:fldCharType="separate"/>
      </w:r>
      <w:r w:rsidR="003802D6">
        <w:t xml:space="preserve">Obrázek </w:t>
      </w:r>
      <w:r w:rsidR="003802D6">
        <w:rPr>
          <w:noProof/>
        </w:rPr>
        <w:t>3</w:t>
      </w:r>
      <w:r w:rsidR="003802D6">
        <w:t>.</w:t>
      </w:r>
      <w:r w:rsidR="003802D6">
        <w:rPr>
          <w:noProof/>
        </w:rPr>
        <w:t>4</w:t>
      </w:r>
      <w:r w:rsidR="001C6FB8">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1C6FB8">
        <w:fldChar w:fldCharType="begin"/>
      </w:r>
      <w:r w:rsidR="00CD57AE">
        <w:instrText xml:space="preserve"> REF _Ref342999532 \h </w:instrText>
      </w:r>
      <w:r w:rsidR="001C6FB8">
        <w:fldChar w:fldCharType="separate"/>
      </w:r>
      <w:r w:rsidR="003802D6">
        <w:t xml:space="preserve">Obrázek </w:t>
      </w:r>
      <w:r w:rsidR="003802D6">
        <w:rPr>
          <w:noProof/>
        </w:rPr>
        <w:t>3</w:t>
      </w:r>
      <w:r w:rsidR="003802D6">
        <w:t>.</w:t>
      </w:r>
      <w:r w:rsidR="003802D6">
        <w:rPr>
          <w:noProof/>
        </w:rPr>
        <w:t>4</w:t>
      </w:r>
      <w:r w:rsidR="001C6FB8">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1C6FB8">
        <w:fldChar w:fldCharType="begin"/>
      </w:r>
      <w:r w:rsidR="00CD57AE">
        <w:instrText xml:space="preserve"> REF _Ref342999532 \h </w:instrText>
      </w:r>
      <w:r w:rsidR="001C6FB8">
        <w:fldChar w:fldCharType="separate"/>
      </w:r>
      <w:r w:rsidR="003802D6">
        <w:t xml:space="preserve">Obrázek </w:t>
      </w:r>
      <w:r w:rsidR="003802D6">
        <w:rPr>
          <w:noProof/>
        </w:rPr>
        <w:t>3</w:t>
      </w:r>
      <w:r w:rsidR="003802D6">
        <w:t>.</w:t>
      </w:r>
      <w:r w:rsidR="003802D6">
        <w:rPr>
          <w:noProof/>
        </w:rPr>
        <w:t>4</w:t>
      </w:r>
      <w:r w:rsidR="001C6FB8">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1C6FB8">
        <w:fldChar w:fldCharType="begin"/>
      </w:r>
      <w:r>
        <w:instrText xml:space="preserve"> REF _Ref342999532 \h </w:instrText>
      </w:r>
      <w:r w:rsidR="001C6FB8">
        <w:fldChar w:fldCharType="separate"/>
      </w:r>
      <w:r w:rsidR="003802D6">
        <w:t xml:space="preserve">Obrázek </w:t>
      </w:r>
      <w:r w:rsidR="003802D6">
        <w:rPr>
          <w:noProof/>
        </w:rPr>
        <w:t>3</w:t>
      </w:r>
      <w:r w:rsidR="003802D6">
        <w:t>.</w:t>
      </w:r>
      <w:r w:rsidR="003802D6">
        <w:rPr>
          <w:noProof/>
        </w:rPr>
        <w:t>4</w:t>
      </w:r>
      <w:r w:rsidR="001C6FB8">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3802D6">
          <w:rPr>
            <w:noProof/>
          </w:rPr>
          <w:t>3</w:t>
        </w:r>
      </w:fldSimple>
      <w:r w:rsidR="008F5FB2">
        <w:t>.</w:t>
      </w:r>
      <w:fldSimple w:instr=" SEQ Obrázek \* ARABIC \s 1 ">
        <w:r w:rsidR="003802D6">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ED4D0A">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470208"/>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w:t>
      </w:r>
      <w:r w:rsidR="00D10A38">
        <w:t>jsme poukázali</w:t>
      </w:r>
      <w:r>
        <w:t xml:space="preserve"> na existující uznávaný modelem řízený princip  návrhu a vývoje SW zvaný </w:t>
      </w:r>
      <w:r w:rsidRPr="00F70563">
        <w:rPr>
          <w:i/>
        </w:rPr>
        <w:t xml:space="preserve">Model </w:t>
      </w:r>
      <w:proofErr w:type="spellStart"/>
      <w:r w:rsidRPr="00F70563">
        <w:rPr>
          <w:i/>
        </w:rPr>
        <w:t>Driven</w:t>
      </w:r>
      <w:proofErr w:type="spellEnd"/>
      <w:r w:rsidRPr="00F70563">
        <w:rPr>
          <w:i/>
        </w:rPr>
        <w:t xml:space="preserve"> </w:t>
      </w:r>
      <w:proofErr w:type="spellStart"/>
      <w:r w:rsidRPr="00F70563">
        <w:rPr>
          <w:i/>
        </w:rPr>
        <w:t>Architecture</w:t>
      </w:r>
      <w:proofErr w:type="spellEnd"/>
      <w:r>
        <w:t>. V této kapitole</w:t>
      </w:r>
      <w:r w:rsidR="00D10A38">
        <w:t xml:space="preserve"> se zaměříme</w:t>
      </w:r>
      <w:r>
        <w:t xml:space="preserve"> na možnost zajít s teorií modelování a simulací ještě dále, než tomu je u MDA. </w:t>
      </w:r>
      <w:r w:rsidR="005C3A92">
        <w:t>Budeme vycházet z výzkumu a poznatků</w:t>
      </w:r>
      <w:r>
        <w:t xml:space="preserve"> výzkumné skupiny Modelování a Simulace na fakultě FIT VUT v Brně </w:t>
      </w:r>
      <w:sdt>
        <w:sdtPr>
          <w:id w:val="3167335"/>
          <w:citation/>
        </w:sdtPr>
        <w:sdtContent>
          <w:fldSimple w:instr=" CITATION Koč12 \l 1029 ">
            <w:r w:rsidR="00ED4D0A">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(model-</w:t>
      </w:r>
      <w:proofErr w:type="spellStart"/>
      <w:r>
        <w:t>based</w:t>
      </w:r>
      <w:proofErr w:type="spellEnd"/>
      <w:r>
        <w:t xml:space="preserve"> design) s interaktivním inkrementálním vývojem </w:t>
      </w:r>
      <w:r w:rsidR="00FB0FF2">
        <w:t>(</w:t>
      </w:r>
      <w:proofErr w:type="spellStart"/>
      <w:r w:rsidR="00FB0FF2">
        <w:t>angl</w:t>
      </w:r>
      <w:proofErr w:type="spellEnd"/>
      <w:r w:rsidR="00FB0FF2">
        <w:t xml:space="preserve">. </w:t>
      </w:r>
      <w:proofErr w:type="spellStart"/>
      <w:r w:rsidR="00FB0FF2">
        <w:t>exploratory</w:t>
      </w:r>
      <w:proofErr w:type="spellEnd"/>
      <w:r w:rsidR="00FB0FF2">
        <w:t xml:space="preserve"> </w:t>
      </w:r>
      <w:proofErr w:type="spellStart"/>
      <w:r w:rsidR="00FB0FF2">
        <w:t>programming</w:t>
      </w:r>
      <w:proofErr w:type="spellEnd"/>
      <w:r w:rsidR="00FB0FF2">
        <w:t>),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w:t>
      </w:r>
      <w:proofErr w:type="spellStart"/>
      <w:r w:rsidR="00FB0FF2">
        <w:t>prototypování</w:t>
      </w:r>
      <w:proofErr w:type="spellEnd"/>
      <w:r w:rsidR="00FB0FF2">
        <w:t xml:space="preserve">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commentRangeStart w:id="36"/>
      <w:r>
        <w:t xml:space="preserve">Jak již bylo naznačeno v </w:t>
      </w:r>
      <w:r w:rsidR="006A2F42">
        <w:t>kapitole</w:t>
      </w:r>
      <w:r>
        <w:t xml:space="preserve"> </w:t>
      </w:r>
      <w:r w:rsidR="001C6FB8">
        <w:fldChar w:fldCharType="begin"/>
      </w:r>
      <w:r>
        <w:instrText xml:space="preserve"> REF _Ref343008544 \r \h </w:instrText>
      </w:r>
      <w:r w:rsidR="001C6FB8">
        <w:fldChar w:fldCharType="separate"/>
      </w:r>
      <w:r w:rsidR="003802D6">
        <w:t>2</w:t>
      </w:r>
      <w:r w:rsidR="001C6FB8">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w:t>
      </w:r>
      <w:proofErr w:type="spellStart"/>
      <w:r w:rsidR="00BD6DC7">
        <w:t>Ziegler</w:t>
      </w:r>
      <w:proofErr w:type="spellEnd"/>
      <w:r w:rsidR="004C356A">
        <w:t xml:space="preserve"> v </w:t>
      </w:r>
      <w:sdt>
        <w:sdtPr>
          <w:id w:val="14022384"/>
          <w:citation/>
        </w:sdtPr>
        <w:sdtContent>
          <w:fldSimple w:instr=" CITATION Zie00 \l 1029 ">
            <w:r w:rsidR="00ED4D0A">
              <w:rPr>
                <w:noProof/>
              </w:rPr>
              <w:t>[8]</w:t>
            </w:r>
          </w:fldSimple>
        </w:sdtContent>
      </w:sdt>
      <w:r w:rsidR="00BD6DC7">
        <w:t xml:space="preserve"> a pojmenování tohoto přístupu se ustálilo na </w:t>
      </w:r>
      <w:r w:rsidR="00EE2342">
        <w:t xml:space="preserve">pojem </w:t>
      </w:r>
      <w:r w:rsidR="00BD6DC7">
        <w:rPr>
          <w:i/>
        </w:rPr>
        <w:t xml:space="preserve">model </w:t>
      </w:r>
      <w:proofErr w:type="spellStart"/>
      <w:r w:rsidR="00BD6DC7" w:rsidRPr="00BD6DC7">
        <w:rPr>
          <w:i/>
        </w:rPr>
        <w:t>continuity</w:t>
      </w:r>
      <w:proofErr w:type="spellEnd"/>
      <w:r w:rsidR="00BD6DC7">
        <w:t xml:space="preserve">. </w:t>
      </w:r>
      <w:r w:rsidRPr="00BD6DC7">
        <w:t>Zde</w:t>
      </w:r>
      <w:r>
        <w:t xml:space="preserve"> si všimněme rozdílnost od metodologie MDA (popsané v kap. </w:t>
      </w:r>
      <w:r w:rsidR="001C6FB8">
        <w:fldChar w:fldCharType="begin"/>
      </w:r>
      <w:r>
        <w:instrText xml:space="preserve"> REF _Ref343008830 \r \h </w:instrText>
      </w:r>
      <w:r w:rsidR="001C6FB8">
        <w:fldChar w:fldCharType="separate"/>
      </w:r>
      <w:r w:rsidR="003802D6">
        <w:t>3</w:t>
      </w:r>
      <w:r w:rsidR="001C6FB8">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xml:space="preserve"> a </w:t>
      </w:r>
      <w:r w:rsidR="001948C8">
        <w:rPr>
          <w:i/>
        </w:rPr>
        <w:t>SIL (software-in-</w:t>
      </w:r>
      <w:proofErr w:type="spellStart"/>
      <w:r w:rsidR="001948C8">
        <w:rPr>
          <w:i/>
        </w:rPr>
        <w:t>the</w:t>
      </w:r>
      <w:proofErr w:type="spellEnd"/>
      <w:r w:rsidR="001948C8">
        <w:rPr>
          <w:i/>
        </w:rPr>
        <w:t>-</w:t>
      </w:r>
      <w:proofErr w:type="spellStart"/>
      <w:r w:rsidR="001948C8">
        <w:rPr>
          <w:i/>
        </w:rPr>
        <w:t>loop</w:t>
      </w:r>
      <w:proofErr w:type="spellEnd"/>
      <w:r w:rsidR="001948C8">
        <w:rPr>
          <w:i/>
        </w:rPr>
        <w:t xml:space="preserve"> </w:t>
      </w:r>
      <w:proofErr w:type="spellStart"/>
      <w:r w:rsidR="001948C8">
        <w:rPr>
          <w:i/>
        </w:rPr>
        <w:t>simulation</w:t>
      </w:r>
      <w:proofErr w:type="spellEnd"/>
      <w:r w:rsidR="001948C8">
        <w:rPr>
          <w:i/>
        </w:rPr>
        <w:t>)</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ED4D0A">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w:t>
      </w:r>
      <w:proofErr w:type="spellStart"/>
      <w:r>
        <w:rPr>
          <w:i/>
        </w:rPr>
        <w:t>Petriho</w:t>
      </w:r>
      <w:proofErr w:type="spellEnd"/>
      <w:r>
        <w:rPr>
          <w:i/>
        </w:rPr>
        <w:t xml:space="preserve"> sítě </w:t>
      </w:r>
      <w:r>
        <w:t>(</w:t>
      </w:r>
      <w:r w:rsidR="0031363E">
        <w:t xml:space="preserve">dále </w:t>
      </w:r>
      <w:r>
        <w:t xml:space="preserve">OOPN), </w:t>
      </w:r>
      <w:r>
        <w:rPr>
          <w:i/>
        </w:rPr>
        <w:t>DEVS</w:t>
      </w:r>
      <w:r>
        <w:t xml:space="preserve"> a stavové diagramy (</w:t>
      </w:r>
      <w:proofErr w:type="spellStart"/>
      <w:r>
        <w:t>angl</w:t>
      </w:r>
      <w:proofErr w:type="spellEnd"/>
      <w:r>
        <w:t xml:space="preserve">. </w:t>
      </w:r>
      <w:proofErr w:type="spellStart"/>
      <w:r>
        <w:t>state</w:t>
      </w:r>
      <w:proofErr w:type="spellEnd"/>
      <w:r>
        <w:t xml:space="preserve"> </w:t>
      </w:r>
      <w:proofErr w:type="spellStart"/>
      <w:r>
        <w:t>charts</w:t>
      </w:r>
      <w:proofErr w:type="spellEnd"/>
      <w:r>
        <w:t xml:space="preserve">).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ED4D0A">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1C6FB8">
        <w:fldChar w:fldCharType="begin"/>
      </w:r>
      <w:r w:rsidR="00BB5EEC">
        <w:instrText xml:space="preserve"> REF _Ref356133975 \r \h </w:instrText>
      </w:r>
      <w:r w:rsidR="001C6FB8">
        <w:fldChar w:fldCharType="separate"/>
      </w:r>
      <w:r w:rsidR="003802D6">
        <w:t>4.2</w:t>
      </w:r>
      <w:r w:rsidR="001C6FB8">
        <w:fldChar w:fldCharType="end"/>
      </w:r>
      <w:r w:rsidR="00BB5EEC">
        <w:t xml:space="preserve">, </w:t>
      </w:r>
      <w:r w:rsidR="001C6FB8">
        <w:fldChar w:fldCharType="begin"/>
      </w:r>
      <w:r w:rsidR="00BB5EEC">
        <w:instrText xml:space="preserve"> REF _Ref356133984 \r \h </w:instrText>
      </w:r>
      <w:r w:rsidR="001C6FB8">
        <w:fldChar w:fldCharType="separate"/>
      </w:r>
      <w:r w:rsidR="003802D6">
        <w:t>4.3</w:t>
      </w:r>
      <w:r w:rsidR="001C6FB8">
        <w:fldChar w:fldCharType="end"/>
      </w:r>
      <w:r w:rsidR="00BB5EEC">
        <w:t xml:space="preserve"> a </w:t>
      </w:r>
      <w:r w:rsidR="001C6FB8">
        <w:fldChar w:fldCharType="begin"/>
      </w:r>
      <w:r w:rsidR="00BB5EEC">
        <w:instrText xml:space="preserve"> REF _Ref356133993 \r \h </w:instrText>
      </w:r>
      <w:r w:rsidR="001C6FB8">
        <w:fldChar w:fldCharType="separate"/>
      </w:r>
      <w:r w:rsidR="003802D6">
        <w:t>4.4</w:t>
      </w:r>
      <w:r w:rsidR="001C6FB8">
        <w:fldChar w:fldCharType="end"/>
      </w:r>
      <w:r w:rsidR="00BB5EEC">
        <w:t>.</w:t>
      </w:r>
      <w:r w:rsidR="0031363E">
        <w:t xml:space="preserve"> Začněme ale seznámením se základní strukturou a vlastnostmi </w:t>
      </w:r>
      <w:commentRangeEnd w:id="36"/>
      <w:r w:rsidR="00D92BE2">
        <w:rPr>
          <w:rStyle w:val="Odkaznakoment"/>
        </w:rPr>
        <w:commentReference w:id="36"/>
      </w:r>
      <w:r w:rsidR="0031363E">
        <w:t xml:space="preserve">jednoduchých </w:t>
      </w:r>
      <w:proofErr w:type="spellStart"/>
      <w:r w:rsidR="0031363E">
        <w:t>Petriho</w:t>
      </w:r>
      <w:proofErr w:type="spellEnd"/>
      <w:r w:rsidR="0031363E">
        <w:t xml:space="preserve"> sítí, </w:t>
      </w:r>
      <w:r w:rsidR="00CE5643">
        <w:t xml:space="preserve">ze kterých vycházejí </w:t>
      </w:r>
      <w:r w:rsidR="0031363E">
        <w:t xml:space="preserve">rozšiřující typy </w:t>
      </w:r>
      <w:proofErr w:type="spellStart"/>
      <w:r w:rsidR="0031363E">
        <w:t>Petriho</w:t>
      </w:r>
      <w:proofErr w:type="spellEnd"/>
      <w:r w:rsidR="0031363E">
        <w:t xml:space="preserve"> sítí, včetně OOPN.</w:t>
      </w:r>
    </w:p>
    <w:p w:rsidR="001948C8" w:rsidRDefault="001948C8" w:rsidP="001948C8">
      <w:pPr>
        <w:pStyle w:val="Nadpis2"/>
      </w:pPr>
      <w:bookmarkStart w:id="37" w:name="_Ref343026126"/>
      <w:bookmarkStart w:id="38" w:name="_Toc343033298"/>
      <w:bookmarkStart w:id="39" w:name="_Toc356470209"/>
      <w:proofErr w:type="spellStart"/>
      <w:r>
        <w:t>Petriho</w:t>
      </w:r>
      <w:proofErr w:type="spellEnd"/>
      <w:r>
        <w:t xml:space="preserve"> sítě</w:t>
      </w:r>
      <w:bookmarkEnd w:id="37"/>
      <w:bookmarkEnd w:id="38"/>
      <w:bookmarkEnd w:id="39"/>
    </w:p>
    <w:p w:rsidR="008E7150" w:rsidRDefault="001948C8" w:rsidP="001948C8">
      <w:pPr>
        <w:pStyle w:val="Odstavecprvn"/>
      </w:pPr>
      <w:proofErr w:type="spellStart"/>
      <w:r>
        <w:t>Petriho</w:t>
      </w:r>
      <w:proofErr w:type="spellEnd"/>
      <w:r>
        <w:t xml:space="preserve"> sítě představují </w:t>
      </w:r>
      <w:r w:rsidR="005131DE">
        <w:t>vhodný</w:t>
      </w:r>
      <w:r>
        <w:t xml:space="preserve"> formalismus pro modelování diskrétních systémů</w:t>
      </w:r>
      <w:r w:rsidR="00660D11">
        <w:t xml:space="preserve">, nebo také </w:t>
      </w:r>
      <w:proofErr w:type="spellStart"/>
      <w:r w:rsidR="00660D11">
        <w:t>workflow</w:t>
      </w:r>
      <w:proofErr w:type="spellEnd"/>
      <w:r w:rsidR="00660D11">
        <w:t xml:space="preserve"> systémů</w:t>
      </w:r>
      <w:r>
        <w:t>, s možností grafického znázornění</w:t>
      </w:r>
      <w:r w:rsidR="005131DE">
        <w:t>, analýzy</w:t>
      </w:r>
      <w:r>
        <w:t xml:space="preserve"> a simulace. Populárnost </w:t>
      </w:r>
      <w:proofErr w:type="spellStart"/>
      <w:r>
        <w:t>Petriho</w:t>
      </w:r>
      <w:proofErr w:type="spellEnd"/>
      <w:r>
        <w:t xml:space="preserve">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w:t>
      </w:r>
      <w:proofErr w:type="spellStart"/>
      <w:r w:rsidR="00D8150F">
        <w:t>tokenů</w:t>
      </w:r>
      <w:proofErr w:type="spellEnd"/>
      <w:r w:rsidR="00D8150F">
        <w:t>)</w:t>
      </w:r>
      <w:r w:rsidR="00490051">
        <w:t xml:space="preserve"> a mohou být kapacitně omezena</w:t>
      </w:r>
      <w:r w:rsidR="0031363E">
        <w:t xml:space="preserve"> (</w:t>
      </w:r>
      <w:r w:rsidR="001E7047">
        <w:t xml:space="preserve">defaultně </w:t>
      </w:r>
      <w:r w:rsidR="0031363E">
        <w:t>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xml:space="preserve">, u základních </w:t>
      </w:r>
      <w:proofErr w:type="spellStart"/>
      <w:r w:rsidR="008E7150">
        <w:t>Petriho</w:t>
      </w:r>
      <w:proofErr w:type="spellEnd"/>
      <w:r w:rsidR="008E7150">
        <w:t xml:space="preserve">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proofErr w:type="spellStart"/>
      <w:r w:rsidR="001305ED">
        <w:rPr>
          <w:i/>
        </w:rPr>
        <w:t>preset</w:t>
      </w:r>
      <w:proofErr w:type="spellEnd"/>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proofErr w:type="spellStart"/>
      <w:r w:rsidR="001305ED">
        <w:rPr>
          <w:i/>
        </w:rPr>
        <w:t>postset</w:t>
      </w:r>
      <w:proofErr w:type="spellEnd"/>
      <w:r w:rsidR="001305ED">
        <w:rPr>
          <w:i/>
        </w:rPr>
        <w: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1C6FB8">
        <w:fldChar w:fldCharType="begin"/>
      </w:r>
      <w:r w:rsidR="000F6C3D">
        <w:instrText xml:space="preserve"> REF _Ref345643322 \h </w:instrText>
      </w:r>
      <w:r w:rsidR="001C6FB8">
        <w:fldChar w:fldCharType="separate"/>
      </w:r>
      <w:r w:rsidR="003802D6">
        <w:t xml:space="preserve">Obrázek </w:t>
      </w:r>
      <w:r w:rsidR="003802D6">
        <w:rPr>
          <w:noProof/>
        </w:rPr>
        <w:t>4</w:t>
      </w:r>
      <w:r w:rsidR="003802D6">
        <w:t>.</w:t>
      </w:r>
      <w:r w:rsidR="003802D6">
        <w:rPr>
          <w:noProof/>
        </w:rPr>
        <w:t>1</w:t>
      </w:r>
      <w:r w:rsidR="001C6FB8">
        <w:fldChar w:fldCharType="end"/>
      </w:r>
      <w:r w:rsidR="000F6C3D">
        <w:t>.</w:t>
      </w:r>
      <w:r w:rsidR="004837CD">
        <w:t xml:space="preserve"> </w:t>
      </w:r>
      <w:sdt>
        <w:sdtPr>
          <w:id w:val="124862929"/>
          <w:citation/>
        </w:sdtPr>
        <w:sdtContent>
          <w:fldSimple w:instr=" CITATION Jan08 \l 1029  ">
            <w:r w:rsidR="00ED4D0A">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40" w:name="_Ref345643322"/>
      <w:r>
        <w:t>Obrázek</w:t>
      </w:r>
      <w:r w:rsidR="008E7150">
        <w:t xml:space="preserve"> </w:t>
      </w:r>
      <w:fldSimple w:instr=" STYLEREF 1 \s ">
        <w:r w:rsidR="003802D6">
          <w:rPr>
            <w:noProof/>
          </w:rPr>
          <w:t>4</w:t>
        </w:r>
      </w:fldSimple>
      <w:r w:rsidR="008F5FB2">
        <w:t>.</w:t>
      </w:r>
      <w:fldSimple w:instr=" SEQ Obrázek \* ARABIC \s 1 ">
        <w:r w:rsidR="003802D6">
          <w:rPr>
            <w:noProof/>
          </w:rPr>
          <w:t>1</w:t>
        </w:r>
      </w:fldSimple>
      <w:bookmarkEnd w:id="40"/>
      <w:r w:rsidR="008E7150">
        <w:t xml:space="preserve"> </w:t>
      </w:r>
      <w:r w:rsidR="008E7150" w:rsidRPr="001A63A1">
        <w:t xml:space="preserve">Příklad přechodu a) =&gt; b) jednoduché </w:t>
      </w:r>
      <w:proofErr w:type="spellStart"/>
      <w:r w:rsidR="008E7150" w:rsidRPr="001A63A1">
        <w:t>Petriho</w:t>
      </w:r>
      <w:proofErr w:type="spellEnd"/>
      <w:r w:rsidR="008E7150" w:rsidRPr="001A63A1">
        <w:t xml:space="preserve">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ED4D0A">
              <w:rPr>
                <w:noProof/>
              </w:rPr>
              <w:t>[9]</w:t>
            </w:r>
          </w:fldSimple>
        </w:sdtContent>
      </w:sdt>
      <w:r w:rsidR="008E7150">
        <w:t>.</w:t>
      </w:r>
    </w:p>
    <w:p w:rsidR="001948C8" w:rsidRDefault="001948C8" w:rsidP="008E7150">
      <w:pPr>
        <w:pStyle w:val="Odstavecdal"/>
      </w:pPr>
      <w:proofErr w:type="spellStart"/>
      <w:r>
        <w:t>Petriho</w:t>
      </w:r>
      <w:proofErr w:type="spellEnd"/>
      <w:r>
        <w:t xml:space="preserve">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ED4D0A">
              <w:rPr>
                <w:noProof/>
              </w:rPr>
              <w:t>[9]</w:t>
            </w:r>
          </w:fldSimple>
        </w:sdtContent>
      </w:sdt>
      <w:r>
        <w:t>. Různé typy tedy jsou: C-E (</w:t>
      </w:r>
      <w:proofErr w:type="spellStart"/>
      <w:r>
        <w:t>Condition</w:t>
      </w:r>
      <w:proofErr w:type="spellEnd"/>
      <w:r>
        <w:t>-</w:t>
      </w:r>
      <w:proofErr w:type="spellStart"/>
      <w:r>
        <w:t>Evets</w:t>
      </w:r>
      <w:proofErr w:type="spellEnd"/>
      <w:r>
        <w:t>) sítě, P/T sítě, dále vysokoúrovňové (</w:t>
      </w:r>
      <w:proofErr w:type="spellStart"/>
      <w:r>
        <w:t>High</w:t>
      </w:r>
      <w:proofErr w:type="spellEnd"/>
      <w:r>
        <w:t>-</w:t>
      </w:r>
      <w:proofErr w:type="spellStart"/>
      <w:r>
        <w:t>Level</w:t>
      </w:r>
      <w:proofErr w:type="spellEnd"/>
      <w:r>
        <w:t>) sítě, jako například predikátové (</w:t>
      </w:r>
      <w:proofErr w:type="spellStart"/>
      <w:r>
        <w:t>Predicate</w:t>
      </w:r>
      <w:proofErr w:type="spellEnd"/>
      <w:r>
        <w:t>-</w:t>
      </w:r>
      <w:proofErr w:type="spellStart"/>
      <w:r>
        <w:t>Transition</w:t>
      </w:r>
      <w:proofErr w:type="spellEnd"/>
      <w:r>
        <w:t>), nebo barvené (</w:t>
      </w:r>
      <w:proofErr w:type="spellStart"/>
      <w:r>
        <w:t>Coloured</w:t>
      </w:r>
      <w:proofErr w:type="spellEnd"/>
      <w:r>
        <w:t xml:space="preserve">) sítě, které umožňují pohodlně modelovat i zpracování a tok dat </w:t>
      </w:r>
      <w:sdt>
        <w:sdtPr>
          <w:id w:val="101128219"/>
          <w:citation/>
        </w:sdtPr>
        <w:sdtContent>
          <w:fldSimple w:instr=" CITATION Jan08 \l 1029  ">
            <w:r w:rsidR="00ED4D0A">
              <w:rPr>
                <w:noProof/>
              </w:rPr>
              <w:t>[9]</w:t>
            </w:r>
          </w:fldSimple>
        </w:sdtContent>
      </w:sdt>
      <w:r>
        <w:t xml:space="preserve">. </w:t>
      </w:r>
    </w:p>
    <w:p w:rsidR="00BB5EEC" w:rsidRDefault="00BB5EEC" w:rsidP="00BB5EEC">
      <w:pPr>
        <w:pStyle w:val="Nadpis2"/>
      </w:pPr>
      <w:bookmarkStart w:id="41" w:name="_Ref356133975"/>
      <w:bookmarkStart w:id="42" w:name="_Toc356470210"/>
      <w:r>
        <w:t xml:space="preserve">Objektově orientované </w:t>
      </w:r>
      <w:proofErr w:type="spellStart"/>
      <w:r>
        <w:t>Petriho</w:t>
      </w:r>
      <w:proofErr w:type="spellEnd"/>
      <w:r>
        <w:t xml:space="preserve"> sítě</w:t>
      </w:r>
      <w:bookmarkEnd w:id="41"/>
      <w:bookmarkEnd w:id="42"/>
    </w:p>
    <w:p w:rsidR="00C81708" w:rsidRDefault="001948C8" w:rsidP="001258D1">
      <w:pPr>
        <w:pStyle w:val="Odstavecprvn"/>
      </w:pPr>
      <w:r>
        <w:t xml:space="preserve">Protože </w:t>
      </w:r>
      <w:proofErr w:type="spellStart"/>
      <w:r>
        <w:t>Petriho</w:t>
      </w:r>
      <w:proofErr w:type="spellEnd"/>
      <w:r>
        <w:t xml:space="preserve"> sítě ve své původní podobě neposkytují strukturovací mechanismy známé z programovacích jazyků omezovalo se použití </w:t>
      </w:r>
      <w:proofErr w:type="spellStart"/>
      <w:r>
        <w:t>Petriho</w:t>
      </w:r>
      <w:proofErr w:type="spellEnd"/>
      <w:r>
        <w:t xml:space="preserve"> sítí pouze na nepříliš rozsáhlé systémy. Podíváme-li se na rozvoj programov</w:t>
      </w:r>
      <w:r w:rsidR="0057294C">
        <w:t xml:space="preserve">acích jazyků a hlavně objektově </w:t>
      </w:r>
      <w:r>
        <w:t xml:space="preserve">orientovaného přístupu a postavíme jej vedle jednoduchých </w:t>
      </w:r>
      <w:proofErr w:type="spellStart"/>
      <w:r>
        <w:t>Petriho</w:t>
      </w:r>
      <w:proofErr w:type="spellEnd"/>
      <w:r>
        <w:t xml:space="preserve"> sítí, zjistíme, že tyto přístupy se zdají být ve svých výhodách a nevýhodách komplementární </w:t>
      </w:r>
      <w:sdt>
        <w:sdtPr>
          <w:id w:val="101128221"/>
          <w:citation/>
        </w:sdtPr>
        <w:sdtContent>
          <w:fldSimple w:instr=" CITATION Jan08 \l 1029  ">
            <w:r w:rsidR="00ED4D0A">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 xml:space="preserve">avedení objektové orientace do </w:t>
      </w:r>
      <w:proofErr w:type="spellStart"/>
      <w:r>
        <w:t>Petr</w:t>
      </w:r>
      <w:r w:rsidR="00D73D8B">
        <w:t>iho</w:t>
      </w:r>
      <w:proofErr w:type="spellEnd"/>
      <w:r w:rsidR="00D73D8B">
        <w:t xml:space="preserve"> sítí je popsán </w:t>
      </w:r>
      <w:r w:rsidR="001258D1">
        <w:t xml:space="preserve">v disertační práci </w:t>
      </w:r>
      <w:sdt>
        <w:sdtPr>
          <w:id w:val="80015260"/>
          <w:citation/>
        </w:sdtPr>
        <w:sdtContent>
          <w:fldSimple w:instr=" CITATION Jan08 \l 1029 ">
            <w:r w:rsidR="00ED4D0A">
              <w:rPr>
                <w:noProof/>
              </w:rPr>
              <w:t>[9]</w:t>
            </w:r>
          </w:fldSimple>
        </w:sdtContent>
      </w:sdt>
      <w:r w:rsidR="001258D1">
        <w:t xml:space="preserve">, jejíž autorem je Vladimír Janoušek, který se ve své práci zabývá nejenom zavedením objektového paradigmatu do </w:t>
      </w:r>
      <w:proofErr w:type="spellStart"/>
      <w:r w:rsidR="001258D1">
        <w:t>Petriho</w:t>
      </w:r>
      <w:proofErr w:type="spellEnd"/>
      <w:r w:rsidR="001258D1">
        <w:t xml:space="preserve"> sítí, ale také vytvořením nástroje </w:t>
      </w:r>
      <w:proofErr w:type="spellStart"/>
      <w:r w:rsidR="001258D1">
        <w:rPr>
          <w:i/>
        </w:rPr>
        <w:t>PNtalk</w:t>
      </w:r>
      <w:proofErr w:type="spellEnd"/>
      <w:r w:rsidR="001258D1">
        <w:t xml:space="preserve"> pro práci s těmito OOPN</w:t>
      </w:r>
      <w:r>
        <w:t xml:space="preserve">. Spojením </w:t>
      </w:r>
      <w:proofErr w:type="spellStart"/>
      <w:r>
        <w:t>Petriho</w:t>
      </w:r>
      <w:proofErr w:type="spellEnd"/>
      <w:r>
        <w:t xml:space="preserve">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programovacích jazycích jako třeba Java, nebo </w:t>
      </w:r>
      <w:r>
        <w:lastRenderedPageBreak/>
        <w:t xml:space="preserve">C++, které </w:t>
      </w:r>
      <w:r w:rsidR="000348FF">
        <w:t>umožňují</w:t>
      </w:r>
      <w:r>
        <w:t xml:space="preserve"> </w:t>
      </w:r>
      <w:r w:rsidR="001258D1">
        <w:t xml:space="preserve">pouze </w:t>
      </w:r>
      <w:r>
        <w:t>kvaziparalel</w:t>
      </w:r>
      <w:r w:rsidR="001258D1">
        <w:t>ní</w:t>
      </w:r>
      <w:r w:rsidR="001258D1">
        <w:rPr>
          <w:rStyle w:val="Znakapoznpodarou"/>
        </w:rPr>
        <w:footnoteReference w:id="1"/>
      </w:r>
      <w:r w:rsidR="001258D1">
        <w:t xml:space="preserve"> chování</w:t>
      </w:r>
      <w:r>
        <w:t xml:space="preserve">.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10A38">
        <w:t>, jak jsou</w:t>
      </w:r>
      <w:r w:rsidR="00D70C7B">
        <w:t xml:space="preserve"> </w:t>
      </w:r>
      <w:r w:rsidR="00D10A38">
        <w:t xml:space="preserve">definovány v </w:t>
      </w:r>
      <w:sdt>
        <w:sdtPr>
          <w:id w:val="2241782"/>
          <w:citation/>
        </w:sdtPr>
        <w:sdtContent>
          <w:fldSimple w:instr=" CITATION Jan08 \l 1029  ">
            <w:r w:rsidR="00ED4D0A">
              <w:rPr>
                <w:noProof/>
              </w:rPr>
              <w:t>[9]</w:t>
            </w:r>
          </w:fldSimple>
        </w:sdtContent>
      </w:sdt>
      <w:r w:rsidR="00D10A38">
        <w:t xml:space="preserve"> a </w:t>
      </w:r>
      <w:sdt>
        <w:sdtPr>
          <w:id w:val="80015262"/>
          <w:citation/>
        </w:sdtPr>
        <w:sdtContent>
          <w:fldSimple w:instr=" CITATION Koč08 \l 1029 ">
            <w:r w:rsidR="00ED4D0A">
              <w:rPr>
                <w:noProof/>
              </w:rPr>
              <w:t>[10]</w:t>
            </w:r>
          </w:fldSimple>
        </w:sdtContent>
      </w:sdt>
      <w:r w:rsidR="00C81708">
        <w:t xml:space="preserve"> </w:t>
      </w:r>
      <w:proofErr w:type="spellStart"/>
      <w:r w:rsidR="00C81708">
        <w:t>a</w:t>
      </w:r>
      <w:proofErr w:type="spellEnd"/>
      <w:r w:rsidR="00C81708">
        <w:t xml:space="preserve"> jak je budeme používat i my</w:t>
      </w:r>
      <w:r w:rsidR="00D70C7B">
        <w:t>, si nyní popíšeme v následujících podkapitolách.</w:t>
      </w:r>
      <w:r w:rsidR="00F15EA0">
        <w:t xml:space="preserve"> </w:t>
      </w:r>
      <w:commentRangeStart w:id="43"/>
      <w:r w:rsidR="00F15EA0" w:rsidRPr="00F15EA0">
        <w:t>Pro možnost pozdějšího využití výsledků práce v jiných rozšiřujících projektech, nebo studiích, budou zdrojové kódy modelu, uživatelské prostředí a diagramy psány v anglickém jazyce.</w:t>
      </w:r>
      <w:commentRangeEnd w:id="43"/>
      <w:r w:rsidR="00F15EA0" w:rsidRPr="00F15EA0">
        <w:commentReference w:id="43"/>
      </w:r>
    </w:p>
    <w:p w:rsidR="007F1F37" w:rsidRDefault="007F1F37" w:rsidP="007F1F37">
      <w:pPr>
        <w:pStyle w:val="Nadpis3"/>
      </w:pPr>
      <w:bookmarkStart w:id="44" w:name="_Ref356154291"/>
      <w:bookmarkStart w:id="45" w:name="_Toc356470211"/>
      <w:r>
        <w:t>Objektová síť,</w:t>
      </w:r>
      <w:r w:rsidR="00301E8E">
        <w:t xml:space="preserve"> atributy,</w:t>
      </w:r>
      <w:r>
        <w:t xml:space="preserve"> </w:t>
      </w:r>
      <w:r w:rsidR="00301E8E">
        <w:t>stráž</w:t>
      </w:r>
      <w:r w:rsidR="00736596">
        <w:t>, metody</w:t>
      </w:r>
      <w:bookmarkEnd w:id="44"/>
      <w:bookmarkEnd w:id="45"/>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w:t>
      </w:r>
      <w:proofErr w:type="spellStart"/>
      <w:r w:rsidR="00301E8E" w:rsidRPr="00301E8E">
        <w:t>Petriho</w:t>
      </w:r>
      <w:proofErr w:type="spellEnd"/>
      <w:r w:rsidR="00301E8E" w:rsidRPr="00301E8E">
        <w:t xml:space="preserve">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w:t>
      </w:r>
      <w:proofErr w:type="spellStart"/>
      <w:r>
        <w:t>presetů</w:t>
      </w:r>
      <w:proofErr w:type="spellEnd"/>
      <w:r>
        <w:t xml:space="preserve"> a </w:t>
      </w:r>
      <w:proofErr w:type="spellStart"/>
      <w:r>
        <w:t>postsetů</w:t>
      </w:r>
      <w:proofErr w:type="spellEnd"/>
      <w:r>
        <w:t xml:space="preserve"> (viz kap. </w:t>
      </w:r>
      <w:r w:rsidR="001C6FB8">
        <w:fldChar w:fldCharType="begin"/>
      </w:r>
      <w:r>
        <w:instrText xml:space="preserve"> REF _Ref343026126 \r \h </w:instrText>
      </w:r>
      <w:r w:rsidR="001C6FB8">
        <w:fldChar w:fldCharType="separate"/>
      </w:r>
      <w:r w:rsidR="003802D6">
        <w:t>4.1</w:t>
      </w:r>
      <w:r w:rsidR="001C6FB8">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w:t>
      </w:r>
      <w:r w:rsidR="0002202B">
        <w:t xml:space="preserve"> -</w:t>
      </w:r>
      <w:r w:rsidR="00474581">
        <w:t xml:space="preserve"> </w:t>
      </w:r>
      <w:r w:rsidR="00474581">
        <w:rPr>
          <w:i/>
        </w:rPr>
        <w:t>synchronního portu</w:t>
      </w:r>
      <w:r w:rsidR="0002202B">
        <w:t xml:space="preserve"> nebo</w:t>
      </w:r>
      <w:r w:rsidR="00D70C7B">
        <w:t xml:space="preserve"> </w:t>
      </w:r>
      <w:r w:rsidR="00D70C7B">
        <w:rPr>
          <w:i/>
        </w:rPr>
        <w:t>predikátu</w:t>
      </w:r>
      <w:r w:rsidR="00D70C7B">
        <w:t>, které si popíšeme v podkapitole</w:t>
      </w:r>
      <w:r w:rsidR="00AC66D9">
        <w:t xml:space="preserve"> </w:t>
      </w:r>
      <w:r w:rsidR="001C6FB8">
        <w:fldChar w:fldCharType="begin"/>
      </w:r>
      <w:r w:rsidR="00AC66D9">
        <w:instrText xml:space="preserve"> REF _Ref356160979 \r \h </w:instrText>
      </w:r>
      <w:r w:rsidR="001C6FB8">
        <w:fldChar w:fldCharType="separate"/>
      </w:r>
      <w:r w:rsidR="003802D6">
        <w:t>4.2.2</w:t>
      </w:r>
      <w:r w:rsidR="001C6FB8">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r w:rsidR="00C00D3D">
        <w:t xml:space="preserve"> Zápis akce je od stráže oddělen vodorovnou čárou, pokud stráž není definová</w:t>
      </w:r>
      <w:r w:rsidR="00F07222">
        <w:t>na, pak se oddělující čára může vynechat</w:t>
      </w:r>
      <w:r w:rsidR="00C00D3D">
        <w:t>.</w:t>
      </w:r>
      <w:r w:rsidR="003E1ABF">
        <w:t xml:space="preserve"> </w:t>
      </w:r>
      <w:sdt>
        <w:sdtPr>
          <w:id w:val="80015201"/>
          <w:citation/>
        </w:sdtPr>
        <w:sdtContent>
          <w:fldSimple w:instr=" CITATION Jan08 \l 1029 ">
            <w:r w:rsidR="00ED4D0A">
              <w:rPr>
                <w:noProof/>
              </w:rPr>
              <w:t>[9]</w:t>
            </w:r>
          </w:fldSimple>
        </w:sdtContent>
      </w:sdt>
    </w:p>
    <w:p w:rsidR="005B3529" w:rsidRDefault="005B3529" w:rsidP="00D70C7B">
      <w:pPr>
        <w:pStyle w:val="Odstavecdal"/>
      </w:pPr>
      <w:r>
        <w:t xml:space="preserve">Hrany v OOPN neobsahují kardinalitu přenášených značek, ale tzv. hranové výrazy reprezentovány </w:t>
      </w:r>
      <w:commentRangeStart w:id="46"/>
      <w:proofErr w:type="spellStart"/>
      <w:r>
        <w:t>multimnožinami</w:t>
      </w:r>
      <w:proofErr w:type="spellEnd"/>
      <w:r w:rsidR="00147256">
        <w:t xml:space="preserve"> </w:t>
      </w:r>
      <w:commentRangeEnd w:id="46"/>
      <w:r w:rsidR="00CF1E8A">
        <w:rPr>
          <w:rStyle w:val="Odkaznakoment"/>
        </w:rPr>
        <w:commentReference w:id="46"/>
      </w:r>
      <w:r w:rsidR="00602AAF">
        <w:t>, které</w:t>
      </w:r>
      <w:r w:rsidR="00147256">
        <w:t xml:space="preserve"> mají tvar </w:t>
      </w:r>
    </w:p>
    <w:p w:rsidR="00147256" w:rsidRPr="00CF1E8A" w:rsidRDefault="001C6FB8"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Pr="00FB4AE4"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2"/>
      </w:r>
      <w:r w:rsidR="006338E3">
        <w:t>, nebo n-</w:t>
      </w:r>
      <w:proofErr w:type="spellStart"/>
      <w:r w:rsidR="006338E3">
        <w:t>tice</w:t>
      </w:r>
      <w:proofErr w:type="spellEnd"/>
      <w:r w:rsidR="006338E3">
        <w:t xml:space="preserv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rsidR="001C6FB8">
        <w:fldChar w:fldCharType="begin"/>
      </w:r>
      <w:r>
        <w:instrText xml:space="preserve"> REF _Ref356084479 \h </w:instrText>
      </w:r>
      <w:r w:rsidR="001C6FB8">
        <w:fldChar w:fldCharType="separate"/>
      </w:r>
      <w:r w:rsidR="003802D6">
        <w:t xml:space="preserve">Obrázek </w:t>
      </w:r>
      <w:r w:rsidR="003802D6">
        <w:rPr>
          <w:noProof/>
        </w:rPr>
        <w:t>4</w:t>
      </w:r>
      <w:r w:rsidR="003802D6">
        <w:t>.</w:t>
      </w:r>
      <w:r w:rsidR="003802D6">
        <w:rPr>
          <w:noProof/>
        </w:rPr>
        <w:t>2</w:t>
      </w:r>
      <w:r w:rsidR="001C6FB8">
        <w:fldChar w:fldCharType="end"/>
      </w:r>
      <w:r>
        <w:t xml:space="preserve">. Ukázka reprezentuje </w:t>
      </w:r>
      <w:r w:rsidR="00187AA1">
        <w:t xml:space="preserve">třídu </w:t>
      </w:r>
      <w:proofErr w:type="spellStart"/>
      <w:r w:rsidR="00187AA1">
        <w:rPr>
          <w:rFonts w:ascii="Courier New" w:hAnsi="Courier New" w:cs="Courier New"/>
        </w:rPr>
        <w:t>Counter</w:t>
      </w:r>
      <w:proofErr w:type="spellEnd"/>
      <w:r>
        <w:t xml:space="preserve"> </w:t>
      </w:r>
      <w:r w:rsidR="00187AA1">
        <w:t>(</w:t>
      </w:r>
      <w:r>
        <w:t>počítadlo</w:t>
      </w:r>
      <w:r w:rsidR="00187AA1">
        <w:t>)</w:t>
      </w:r>
      <w:r>
        <w:t xml:space="preserve"> s jedním atributem </w:t>
      </w:r>
      <w:proofErr w:type="spellStart"/>
      <w:r>
        <w:rPr>
          <w:rFonts w:ascii="Courier New" w:hAnsi="Courier New" w:cs="Courier New"/>
        </w:rPr>
        <w:t>count</w:t>
      </w:r>
      <w:proofErr w:type="spellEnd"/>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proofErr w:type="spellStart"/>
      <w:r>
        <w:rPr>
          <w:rFonts w:ascii="Courier New" w:hAnsi="Courier New" w:cs="Courier New"/>
        </w:rPr>
        <w:t>add</w:t>
      </w:r>
      <w:proofErr w:type="spellEnd"/>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proofErr w:type="spellStart"/>
      <w:r w:rsidR="00122EB0">
        <w:rPr>
          <w:rFonts w:ascii="Courier New" w:hAnsi="Courier New" w:cs="Courier New"/>
        </w:rPr>
        <w:t>count</w:t>
      </w:r>
      <w:proofErr w:type="spellEnd"/>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w:t>
      </w:r>
      <w:r w:rsidR="004A1210">
        <w:lastRenderedPageBreak/>
        <w:t xml:space="preserve">tedy bude atribut </w:t>
      </w:r>
      <w:proofErr w:type="spellStart"/>
      <w:r w:rsidR="004A1210">
        <w:rPr>
          <w:rFonts w:ascii="Courier New" w:hAnsi="Courier New" w:cs="Courier New"/>
        </w:rPr>
        <w:t>count</w:t>
      </w:r>
      <w:proofErr w:type="spellEnd"/>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proofErr w:type="spellStart"/>
      <w:r w:rsidR="004A1210">
        <w:rPr>
          <w:rFonts w:ascii="Courier New" w:hAnsi="Courier New" w:cs="Courier New"/>
        </w:rPr>
        <w:t>count</w:t>
      </w:r>
      <w:proofErr w:type="spellEnd"/>
      <w:r w:rsidR="004A1210">
        <w:t xml:space="preserve"> odebere aktuální číslo a vloží zpět číslo 0.</w:t>
      </w:r>
    </w:p>
    <w:p w:rsidR="00B05E13" w:rsidRDefault="00073C14" w:rsidP="00073C14">
      <w:pPr>
        <w:pStyle w:val="Odstavecdal"/>
      </w:pPr>
      <w:r>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w:t>
      </w:r>
      <w:proofErr w:type="spellStart"/>
      <w:r w:rsidR="008268BB">
        <w:t>instanciaci</w:t>
      </w:r>
      <w:proofErr w:type="spellEnd"/>
      <w:r w:rsidR="008268BB">
        <w:t xml:space="preserve"> sítě metody, na vstupní místa jsou navázány parametry metody a jako výstup slouží místo </w:t>
      </w:r>
      <w:r w:rsidR="007F61F9">
        <w:t xml:space="preserve">pojmenované </w:t>
      </w:r>
      <w:proofErr w:type="spellStart"/>
      <w:r w:rsidR="008268BB">
        <w:rPr>
          <w:i/>
        </w:rPr>
        <w:t>return</w:t>
      </w:r>
      <w:proofErr w:type="spellEnd"/>
      <w:r>
        <w:t>. K ukončení metody</w:t>
      </w:r>
      <w:r w:rsidR="008268BB">
        <w:t xml:space="preserve"> a </w:t>
      </w:r>
      <w:r>
        <w:t>zaniknutí sítě</w:t>
      </w:r>
      <w:r w:rsidR="00B05E13">
        <w:t xml:space="preserve"> </w:t>
      </w:r>
      <w:r w:rsidR="00C621CC">
        <w:t xml:space="preserve">dojde </w:t>
      </w:r>
      <w:r w:rsidR="008268BB">
        <w:t xml:space="preserve">v okamžiku, kdy se do místa </w:t>
      </w:r>
      <w:proofErr w:type="spellStart"/>
      <w:r w:rsidR="008268BB">
        <w:rPr>
          <w:i/>
        </w:rPr>
        <w:t>return</w:t>
      </w:r>
      <w:proofErr w:type="spellEnd"/>
      <w:r w:rsidR="008268BB">
        <w:t xml:space="preserve"> dostane jakákoliv značka</w:t>
      </w:r>
      <w:r w:rsidR="00B003C7">
        <w:t>, respektive objekt</w:t>
      </w:r>
      <w:r w:rsidR="008268BB">
        <w:t>.</w:t>
      </w:r>
    </w:p>
    <w:p w:rsidR="00572B50" w:rsidRDefault="00572B50" w:rsidP="00D20BF4">
      <w:pPr>
        <w:pStyle w:val="Obrzek"/>
      </w:pPr>
      <w:commentRangeStart w:id="47"/>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7"/>
      <w:r w:rsidR="004A1210">
        <w:rPr>
          <w:rStyle w:val="Odkaznakoment"/>
        </w:rPr>
        <w:commentReference w:id="47"/>
      </w:r>
    </w:p>
    <w:p w:rsidR="004D70F7" w:rsidRDefault="00016671" w:rsidP="00572B50">
      <w:pPr>
        <w:pStyle w:val="Titulek"/>
      </w:pPr>
      <w:bookmarkStart w:id="48" w:name="_Ref356084479"/>
      <w:r>
        <w:t>Obrázek</w:t>
      </w:r>
      <w:r w:rsidR="00572B50">
        <w:t xml:space="preserve"> </w:t>
      </w:r>
      <w:fldSimple w:instr=" STYLEREF 1 \s ">
        <w:r w:rsidR="003802D6">
          <w:rPr>
            <w:noProof/>
          </w:rPr>
          <w:t>4</w:t>
        </w:r>
      </w:fldSimple>
      <w:r w:rsidR="008F5FB2">
        <w:t>.</w:t>
      </w:r>
      <w:fldSimple w:instr=" SEQ Obrázek \* ARABIC \s 1 ">
        <w:r w:rsidR="003802D6">
          <w:rPr>
            <w:noProof/>
          </w:rPr>
          <w:t>2</w:t>
        </w:r>
      </w:fldSimple>
      <w:bookmarkEnd w:id="48"/>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proofErr w:type="spellStart"/>
      <w:r w:rsidR="00572B50">
        <w:rPr>
          <w:i/>
        </w:rPr>
        <w:t>Counter</w:t>
      </w:r>
      <w:proofErr w:type="spellEnd"/>
      <w:r w:rsidR="00CC053D">
        <w:t xml:space="preserve"> obsahující</w:t>
      </w:r>
      <w:r w:rsidR="00572B50">
        <w:t xml:space="preserve"> atribut </w:t>
      </w:r>
      <w:proofErr w:type="spellStart"/>
      <w:r w:rsidR="00572B50">
        <w:rPr>
          <w:i/>
        </w:rPr>
        <w:t>count</w:t>
      </w:r>
      <w:proofErr w:type="spellEnd"/>
      <w:r w:rsidR="004A1210">
        <w:t xml:space="preserve"> a metody</w:t>
      </w:r>
      <w:r w:rsidR="00572B50">
        <w:t xml:space="preserve"> </w:t>
      </w:r>
      <w:proofErr w:type="spellStart"/>
      <w:r w:rsidR="00572B50">
        <w:rPr>
          <w:i/>
        </w:rPr>
        <w:t>add</w:t>
      </w:r>
      <w:proofErr w:type="spellEnd"/>
      <w:r w:rsidR="00572B50">
        <w:rPr>
          <w:i/>
        </w:rPr>
        <w:t>(x)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9" w:name="_Ref356160979"/>
      <w:bookmarkStart w:id="50" w:name="_Toc356470212"/>
      <w:r>
        <w:t xml:space="preserve">Synchronní port, predikát, </w:t>
      </w:r>
      <w:bookmarkEnd w:id="49"/>
      <w:r w:rsidR="0002202B">
        <w:t>negativní predikát</w:t>
      </w:r>
      <w:bookmarkEnd w:id="50"/>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0002202B">
        <w:rPr>
          <w:i/>
        </w:rPr>
        <w:t>negativní predikáty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1C6FB8">
        <w:fldChar w:fldCharType="begin"/>
      </w:r>
      <w:r w:rsidR="00856B29">
        <w:instrText xml:space="preserve"> REF _Ref356158215 \h </w:instrText>
      </w:r>
      <w:r w:rsidR="001C6FB8">
        <w:fldChar w:fldCharType="separate"/>
      </w:r>
      <w:r w:rsidR="003802D6">
        <w:t xml:space="preserve">Obrázek </w:t>
      </w:r>
      <w:r w:rsidR="003802D6">
        <w:rPr>
          <w:noProof/>
        </w:rPr>
        <w:t>4</w:t>
      </w:r>
      <w:r w:rsidR="003802D6">
        <w:t>.</w:t>
      </w:r>
      <w:r w:rsidR="003802D6">
        <w:rPr>
          <w:noProof/>
        </w:rPr>
        <w:t>3</w:t>
      </w:r>
      <w:r w:rsidR="001C6FB8">
        <w:fldChar w:fldCharType="end"/>
      </w:r>
      <w:r w:rsidR="00817965">
        <w:t>). Porty, jak se jim zkráceně říká, mohou, podobně jako přechod, obsahovat vstupní, výstupní i testovací hrany a stráž, ale neobsahují akci</w:t>
      </w:r>
      <w:r w:rsidR="00C00D3D">
        <w:t>, proto v grafické notaci pod stráží není oddělující čára</w:t>
      </w:r>
      <w:r w:rsidR="00817965">
        <w:t>.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w:t>
      </w:r>
      <w:r w:rsidR="0002202B">
        <w:t xml:space="preserve">editelný v daném stavu objektu. </w:t>
      </w:r>
      <w:r w:rsidR="00817965">
        <w:t xml:space="preserve">Speciálním případem synchronního portu je </w:t>
      </w:r>
      <w:r w:rsidR="00817965">
        <w:rPr>
          <w:i/>
        </w:rPr>
        <w:t>predikát</w:t>
      </w:r>
      <w:r w:rsidR="00817965">
        <w:t>, který nikdy neovlivňuje stav objektu, pouze jej testuje pomocí testovacích hran.</w:t>
      </w:r>
      <w:r w:rsidR="003E1ABF">
        <w:t xml:space="preserve"> Predikát, který je platný </w:t>
      </w:r>
      <w:r w:rsidR="003E1ABF">
        <w:lastRenderedPageBreak/>
        <w:t xml:space="preserve">právě pokud je neproveditelný, se nazývá </w:t>
      </w:r>
      <w:r w:rsidR="003E1ABF">
        <w:rPr>
          <w:i/>
        </w:rPr>
        <w:t>negativní predikát</w:t>
      </w:r>
      <w:r w:rsidR="003E1ABF">
        <w:t xml:space="preserve"> </w:t>
      </w:r>
      <w:sdt>
        <w:sdtPr>
          <w:id w:val="80015200"/>
          <w:citation/>
        </w:sdtPr>
        <w:sdtContent>
          <w:fldSimple w:instr=" CITATION Koč08 \l 1029 ">
            <w:r w:rsidR="00ED4D0A">
              <w:rPr>
                <w:noProof/>
              </w:rPr>
              <w:t>[10]</w:t>
            </w:r>
          </w:fldSimple>
        </w:sdtContent>
      </w:sdt>
      <w:r w:rsidR="003E1ABF">
        <w:t>.</w:t>
      </w:r>
      <w:r w:rsidR="00817965">
        <w:t xml:space="preserve"> Synchronní port je proveden společně s provedením přechodu v jehož stráži byl port testován. Platí tedy, že pokud je testovaný synchronní port proveditelný, ale testující přechod není proveditelný (např. kvůli vstupních podmínek), potom nedojde k provedení </w:t>
      </w:r>
      <w:r w:rsidR="003E1ABF">
        <w:t>ani</w:t>
      </w:r>
      <w:r w:rsidR="00187AA1">
        <w:t xml:space="preserve"> </w:t>
      </w:r>
      <w:r w:rsidR="00817965">
        <w:t xml:space="preserve">přechodu, </w:t>
      </w:r>
      <w:r w:rsidR="003E1ABF">
        <w:t>ani</w:t>
      </w:r>
      <w:r w:rsidR="00817965">
        <w:t xml:space="preserve"> portu. Provedení jakéhokoliv typu synchronního portu je vždy atomické.</w:t>
      </w:r>
      <w:r w:rsidR="003E1ABF">
        <w:t xml:space="preserve"> </w:t>
      </w:r>
      <w:sdt>
        <w:sdtPr>
          <w:id w:val="80015202"/>
          <w:citation/>
        </w:sdtPr>
        <w:sdtContent>
          <w:fldSimple w:instr=" CITATION Jan08 \l 1029 ">
            <w:r w:rsidR="00ED4D0A">
              <w:rPr>
                <w:noProof/>
              </w:rPr>
              <w:t>[9]</w:t>
            </w:r>
          </w:fldSimple>
        </w:sdtContent>
      </w:sdt>
    </w:p>
    <w:p w:rsidR="008F5FB2" w:rsidRDefault="008F5FB2" w:rsidP="008F5FB2">
      <w:pPr>
        <w:pStyle w:val="Obrzek"/>
        <w:keepNext/>
      </w:pPr>
      <w:r>
        <w:rPr>
          <w:noProof/>
        </w:rPr>
        <w:drawing>
          <wp:inline distT="0" distB="0" distL="0" distR="0">
            <wp:extent cx="4584697"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697" cy="2200559"/>
                    </a:xfrm>
                    <a:prstGeom prst="rect">
                      <a:avLst/>
                    </a:prstGeom>
                  </pic:spPr>
                </pic:pic>
              </a:graphicData>
            </a:graphic>
          </wp:inline>
        </w:drawing>
      </w:r>
    </w:p>
    <w:p w:rsidR="008F5FB2" w:rsidRDefault="008F5FB2" w:rsidP="008F5FB2">
      <w:pPr>
        <w:pStyle w:val="Titulek"/>
      </w:pPr>
      <w:bookmarkStart w:id="51" w:name="_Ref356158215"/>
      <w:r>
        <w:t xml:space="preserve">Obrázek </w:t>
      </w:r>
      <w:fldSimple w:instr=" STYLEREF 1 \s ">
        <w:r w:rsidR="003802D6">
          <w:rPr>
            <w:noProof/>
          </w:rPr>
          <w:t>4</w:t>
        </w:r>
      </w:fldSimple>
      <w:r>
        <w:t>.</w:t>
      </w:r>
      <w:fldSimple w:instr=" SEQ Obrázek \* ARABIC \s 1 ">
        <w:r w:rsidR="003802D6">
          <w:rPr>
            <w:noProof/>
          </w:rPr>
          <w:t>3</w:t>
        </w:r>
      </w:fldSimple>
      <w:bookmarkEnd w:id="51"/>
      <w:r>
        <w:t xml:space="preserve"> Ukázka grafické notace OOPN třídy </w:t>
      </w:r>
      <w:proofErr w:type="spellStart"/>
      <w:r>
        <w:rPr>
          <w:i/>
        </w:rPr>
        <w:t>Counter</w:t>
      </w:r>
      <w:proofErr w:type="spellEnd"/>
      <w:r>
        <w:t xml:space="preserve"> obsahující </w:t>
      </w:r>
      <w:r>
        <w:rPr>
          <w:i/>
        </w:rPr>
        <w:t>synchronního portu</w:t>
      </w:r>
      <w:r>
        <w:t xml:space="preserve"> (</w:t>
      </w:r>
      <w:proofErr w:type="spellStart"/>
      <w:r>
        <w:t>increment</w:t>
      </w:r>
      <w:proofErr w:type="spellEnd"/>
      <w:r>
        <w:t>),</w:t>
      </w:r>
      <w:r>
        <w:rPr>
          <w:noProof/>
        </w:rPr>
        <w:t xml:space="preserve"> </w:t>
      </w:r>
      <w:r>
        <w:rPr>
          <w:i/>
          <w:noProof/>
        </w:rPr>
        <w:t>predikátu</w:t>
      </w:r>
      <w:r>
        <w:rPr>
          <w:noProof/>
        </w:rPr>
        <w:t xml:space="preserve"> (count:x)</w:t>
      </w:r>
      <w:r w:rsidR="003E1ABF">
        <w:rPr>
          <w:noProof/>
        </w:rPr>
        <w:t xml:space="preserve"> a </w:t>
      </w:r>
      <w:r w:rsidR="003E1ABF">
        <w:rPr>
          <w:i/>
          <w:noProof/>
        </w:rPr>
        <w:t>negativního predikátu</w:t>
      </w:r>
      <w:r w:rsidR="003E1ABF">
        <w:rPr>
          <w:noProof/>
        </w:rPr>
        <w:t xml:space="preserve"> (notZero)</w:t>
      </w:r>
      <w:r>
        <w:rPr>
          <w:noProof/>
        </w:rPr>
        <w:t>. Obrázek demonstruje prvky OOPN.</w:t>
      </w:r>
    </w:p>
    <w:p w:rsidR="00187AA1" w:rsidRPr="001026EB" w:rsidRDefault="00187AA1" w:rsidP="00817965">
      <w:pPr>
        <w:pStyle w:val="Odstavecdal"/>
        <w:rPr>
          <w:rFonts w:ascii="Courier New" w:hAnsi="Courier New" w:cs="Courier New"/>
        </w:rPr>
      </w:pPr>
      <w:r>
        <w:t>Grafickou notaci sync</w:t>
      </w:r>
      <w:r w:rsidR="003E1ABF">
        <w:t xml:space="preserve">hronního portu, predikátu a negativního predikátu </w:t>
      </w:r>
      <w:r>
        <w:t xml:space="preserve">si ukážeme na obrázku </w:t>
      </w:r>
      <w:r w:rsidR="001C6FB8">
        <w:fldChar w:fldCharType="begin"/>
      </w:r>
      <w:r w:rsidR="008F5FB2">
        <w:instrText xml:space="preserve"> REF _Ref356158215 \h </w:instrText>
      </w:r>
      <w:r w:rsidR="001C6FB8">
        <w:fldChar w:fldCharType="separate"/>
      </w:r>
      <w:r w:rsidR="003802D6">
        <w:t xml:space="preserve">Obrázek </w:t>
      </w:r>
      <w:r w:rsidR="003802D6">
        <w:rPr>
          <w:noProof/>
        </w:rPr>
        <w:t>4</w:t>
      </w:r>
      <w:r w:rsidR="003802D6">
        <w:t>.</w:t>
      </w:r>
      <w:r w:rsidR="003802D6">
        <w:rPr>
          <w:noProof/>
        </w:rPr>
        <w:t>3</w:t>
      </w:r>
      <w:r w:rsidR="001C6FB8">
        <w:fldChar w:fldCharType="end"/>
      </w:r>
      <w:r w:rsidR="008F5FB2">
        <w:t xml:space="preserve">, </w:t>
      </w:r>
      <w:r>
        <w:t xml:space="preserve">který zobrazuje rozšíření třídy </w:t>
      </w:r>
      <w:proofErr w:type="spellStart"/>
      <w:r>
        <w:rPr>
          <w:rFonts w:ascii="Courier New" w:hAnsi="Courier New" w:cs="Courier New"/>
        </w:rPr>
        <w:t>Counter</w:t>
      </w:r>
      <w:proofErr w:type="spellEnd"/>
      <w:r>
        <w:t xml:space="preserve"> (počítadlo) z předchozí kapitoly </w:t>
      </w:r>
      <w:r w:rsidR="001C6FB8">
        <w:fldChar w:fldCharType="begin"/>
      </w:r>
      <w:r>
        <w:instrText xml:space="preserve"> REF _Ref356154291 \r \h </w:instrText>
      </w:r>
      <w:r w:rsidR="001C6FB8">
        <w:fldChar w:fldCharType="separate"/>
      </w:r>
      <w:r w:rsidR="003802D6">
        <w:t>4.2.1</w:t>
      </w:r>
      <w:r w:rsidR="001C6FB8">
        <w:fldChar w:fldCharType="end"/>
      </w:r>
      <w:r>
        <w:t xml:space="preserve">. Pro přehlednost nebudeme zobrazovat všechny části třídy z obrázku </w:t>
      </w:r>
      <w:r w:rsidR="001C6FB8">
        <w:fldChar w:fldCharType="begin"/>
      </w:r>
      <w:r w:rsidR="00842EE7">
        <w:instrText xml:space="preserve"> REF _Ref356084479 \h </w:instrText>
      </w:r>
      <w:r w:rsidR="001C6FB8">
        <w:fldChar w:fldCharType="separate"/>
      </w:r>
      <w:r w:rsidR="003802D6">
        <w:t xml:space="preserve">Obrázek </w:t>
      </w:r>
      <w:r w:rsidR="003802D6">
        <w:rPr>
          <w:noProof/>
        </w:rPr>
        <w:t>4</w:t>
      </w:r>
      <w:r w:rsidR="003802D6">
        <w:t>.</w:t>
      </w:r>
      <w:r w:rsidR="003802D6">
        <w:rPr>
          <w:noProof/>
        </w:rPr>
        <w:t>2</w:t>
      </w:r>
      <w:r w:rsidR="001C6FB8">
        <w:fldChar w:fldCharType="end"/>
      </w:r>
      <w:r w:rsidR="00842EE7">
        <w:t>, pouze ty, na které navážeme naše nové prvky, a které zakreslíme šedou barvou.</w:t>
      </w:r>
      <w:r w:rsidR="00B2263B">
        <w:t xml:space="preserve"> Zavedli jsme predikát </w:t>
      </w:r>
      <w:proofErr w:type="spellStart"/>
      <w:r w:rsidR="00B2263B">
        <w:rPr>
          <w:rFonts w:ascii="Courier New" w:hAnsi="Courier New" w:cs="Courier New"/>
        </w:rPr>
        <w:t>count</w:t>
      </w:r>
      <w:proofErr w:type="spellEnd"/>
      <w:r w:rsidR="00B2263B">
        <w:rPr>
          <w:rFonts w:ascii="Courier New" w:hAnsi="Courier New" w:cs="Courier New"/>
        </w:rPr>
        <w:t>:x</w:t>
      </w:r>
      <w:r w:rsidR="00B2263B">
        <w:t xml:space="preserve">, který pokud zavoláme s volnou proměnnou, tak vrátí aktuální stav počítadla, a pokud jej zavoláme s navázanou proměnnou, tak vrátí </w:t>
      </w:r>
      <w:proofErr w:type="spellStart"/>
      <w:r w:rsidR="00B2263B">
        <w:rPr>
          <w:rFonts w:ascii="Courier New" w:hAnsi="Courier New" w:cs="Courier New"/>
        </w:rPr>
        <w:t>true</w:t>
      </w:r>
      <w:proofErr w:type="spellEnd"/>
      <w:r w:rsidR="00B2263B">
        <w:t xml:space="preserve"> nebo </w:t>
      </w:r>
      <w:proofErr w:type="spellStart"/>
      <w:r w:rsidR="00B2263B">
        <w:rPr>
          <w:rFonts w:ascii="Courier New" w:hAnsi="Courier New" w:cs="Courier New"/>
        </w:rPr>
        <w:t>false</w:t>
      </w:r>
      <w:proofErr w:type="spellEnd"/>
      <w:r w:rsidR="00B2263B">
        <w:t xml:space="preserve">, podle toho, jestli je s tímto navázáním port proveditelný, čili jestli místo </w:t>
      </w:r>
      <w:proofErr w:type="spellStart"/>
      <w:r w:rsidR="00B2263B">
        <w:rPr>
          <w:rFonts w:ascii="Courier New" w:hAnsi="Courier New" w:cs="Courier New"/>
        </w:rPr>
        <w:t>count</w:t>
      </w:r>
      <w:proofErr w:type="spellEnd"/>
      <w:r w:rsidR="00B2263B">
        <w:t xml:space="preserve"> obsahuje stejnou hodnotu, jako naše proměnná, nebo ne. Naopak </w:t>
      </w:r>
      <w:r w:rsidR="003E1ABF">
        <w:t xml:space="preserve">negativní predikát </w:t>
      </w:r>
      <w:proofErr w:type="spellStart"/>
      <w:r w:rsidR="00B2263B">
        <w:rPr>
          <w:rFonts w:ascii="Courier New" w:hAnsi="Courier New" w:cs="Courier New"/>
        </w:rPr>
        <w:t>notZero</w:t>
      </w:r>
      <w:proofErr w:type="spellEnd"/>
      <w:r w:rsidR="00B2263B">
        <w:t xml:space="preserve"> vrací pouze booleovskou hodnotu, která bude </w:t>
      </w:r>
      <w:proofErr w:type="spellStart"/>
      <w:r w:rsidR="00B2263B">
        <w:rPr>
          <w:rFonts w:ascii="Courier New" w:hAnsi="Courier New" w:cs="Courier New"/>
        </w:rPr>
        <w:t>tr</w:t>
      </w:r>
      <w:r w:rsidR="00523E47">
        <w:rPr>
          <w:rFonts w:ascii="Courier New" w:hAnsi="Courier New" w:cs="Courier New"/>
        </w:rPr>
        <w:t>ue</w:t>
      </w:r>
      <w:proofErr w:type="spellEnd"/>
      <w:r w:rsidR="00B2263B">
        <w:t xml:space="preserve">, pokud bude </w:t>
      </w:r>
      <w:r w:rsidR="003E1ABF">
        <w:t xml:space="preserve">negativní predikát </w:t>
      </w:r>
      <w:r w:rsidR="00B2263B">
        <w:t xml:space="preserve">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proofErr w:type="spellStart"/>
      <w:r w:rsidR="00523E47">
        <w:rPr>
          <w:rFonts w:ascii="Courier New" w:hAnsi="Courier New" w:cs="Courier New"/>
        </w:rPr>
        <w:t>increment</w:t>
      </w:r>
      <w:proofErr w:type="spellEnd"/>
      <w:r w:rsidR="00B2263B">
        <w:t xml:space="preserve">, který je v dané situaci proveditelný vždy a mění stav počítadla jeho inkrementací. Všimněme si, že ve stráži portu </w:t>
      </w:r>
      <w:proofErr w:type="spellStart"/>
      <w:r w:rsidR="00523E47">
        <w:rPr>
          <w:rFonts w:ascii="Courier New" w:hAnsi="Courier New" w:cs="Courier New"/>
        </w:rPr>
        <w:t>increment</w:t>
      </w:r>
      <w:proofErr w:type="spellEnd"/>
      <w:r w:rsidR="00B2263B">
        <w:t xml:space="preserve"> není operace přiřazení, ale porovnání a tudíž dojde k navázání volné proměnné </w:t>
      </w:r>
      <w:proofErr w:type="spellStart"/>
      <w:r w:rsidR="00523E47">
        <w:rPr>
          <w:rFonts w:ascii="Courier New" w:hAnsi="Courier New" w:cs="Courier New"/>
        </w:rPr>
        <w:t>new</w:t>
      </w:r>
      <w:proofErr w:type="spellEnd"/>
      <w:r w:rsidR="00523E47">
        <w:t xml:space="preserve"> na výsledek součtu </w:t>
      </w:r>
      <w:proofErr w:type="spellStart"/>
      <w:r w:rsidR="00523E47">
        <w:rPr>
          <w:rFonts w:ascii="Courier New" w:hAnsi="Courier New" w:cs="Courier New"/>
        </w:rPr>
        <w:t>old</w:t>
      </w:r>
      <w:proofErr w:type="spellEnd"/>
      <w:r w:rsidR="00523E47">
        <w:rPr>
          <w:rFonts w:ascii="Courier New" w:hAnsi="Courier New" w:cs="Courier New"/>
        </w:rPr>
        <w:t xml:space="preserve"> + 1</w:t>
      </w:r>
      <w:r w:rsidR="00523E47">
        <w:t>.</w:t>
      </w:r>
    </w:p>
    <w:p w:rsidR="00435B0D" w:rsidRPr="00435B0D" w:rsidRDefault="006D7F81" w:rsidP="00817965">
      <w:pPr>
        <w:pStyle w:val="Odstavecdal"/>
      </w:pPr>
      <w:r>
        <w:t xml:space="preserve">V předchozí kapitole </w:t>
      </w:r>
      <w:r w:rsidRPr="001026EB">
        <w:t>jsme</w:t>
      </w:r>
      <w:r>
        <w:t xml:space="preserve"> se zmínili o tom, že atributy objektu jsou privátní, tedy nelze k nim přistupovat z venku. Pokud potřebujeme atribut udělat veřejným, aby k němu šlo přistoupit z venčí, existují dvě možnosti jak toho docílit. První</w:t>
      </w:r>
      <w:r w:rsidR="00435B0D">
        <w:t xml:space="preserve"> variantou</w:t>
      </w:r>
      <w:r>
        <w:t xml:space="preserve"> je vytvoření </w:t>
      </w:r>
      <w:r w:rsidR="00435B0D">
        <w:t xml:space="preserve">dvou metod, </w:t>
      </w:r>
      <w:r>
        <w:t xml:space="preserve">tzv. </w:t>
      </w:r>
      <w:proofErr w:type="spellStart"/>
      <w:r w:rsidRPr="00435B0D">
        <w:rPr>
          <w:i/>
        </w:rPr>
        <w:t>getter</w:t>
      </w:r>
      <w:proofErr w:type="spellEnd"/>
      <w:r>
        <w:t xml:space="preserve"> a </w:t>
      </w:r>
      <w:proofErr w:type="spellStart"/>
      <w:r w:rsidRPr="00435B0D">
        <w:rPr>
          <w:i/>
        </w:rPr>
        <w:t>setter</w:t>
      </w:r>
      <w:proofErr w:type="spellEnd"/>
      <w:r>
        <w:rPr>
          <w:rStyle w:val="Znakapoznpodarou"/>
        </w:rPr>
        <w:footnoteReference w:id="3"/>
      </w:r>
      <w:r w:rsidR="00435B0D">
        <w:t>,</w:t>
      </w:r>
      <w:r>
        <w:t xml:space="preserve"> pro přístup k atributu objektu.</w:t>
      </w:r>
      <w:r w:rsidR="00435B0D">
        <w:t xml:space="preserve"> </w:t>
      </w:r>
      <w:r w:rsidR="00FD3598">
        <w:t xml:space="preserve">Výhodou tohoto přístupu je plná kontrola objektu nad svými atributy. Může měnit, kontrolovat, nebo dokonce zamezit, změně a získání atributu z venčí. </w:t>
      </w:r>
      <w:commentRangeStart w:id="52"/>
      <w:r w:rsidR="00435B0D">
        <w:t xml:space="preserve">Tyto metody budou znázorněny v kapitole </w:t>
      </w:r>
      <w:r w:rsidR="001C6FB8">
        <w:fldChar w:fldCharType="begin"/>
      </w:r>
      <w:r w:rsidR="00435B0D">
        <w:instrText xml:space="preserve"> REF _Ref356170075 \r \h </w:instrText>
      </w:r>
      <w:r w:rsidR="001C6FB8">
        <w:fldChar w:fldCharType="separate"/>
      </w:r>
      <w:r w:rsidR="003802D6">
        <w:t>6.2</w:t>
      </w:r>
      <w:r w:rsidR="001C6FB8">
        <w:fldChar w:fldCharType="end"/>
      </w:r>
      <w:r w:rsidR="00435B0D">
        <w:t xml:space="preserve">. </w:t>
      </w:r>
      <w:commentRangeEnd w:id="52"/>
      <w:r w:rsidR="00D80085">
        <w:rPr>
          <w:rStyle w:val="Odkaznakoment"/>
        </w:rPr>
        <w:commentReference w:id="52"/>
      </w:r>
      <w:r w:rsidR="00435B0D">
        <w:t xml:space="preserve">Druhou možností je navázání synchronního portu na místo reprezentující atribut objektu. Voláním portu s volnou proměnnou potom dojde k navázání obsahu </w:t>
      </w:r>
      <w:r w:rsidR="00435B0D">
        <w:lastRenderedPageBreak/>
        <w:t xml:space="preserve">místa na danou proměnnou. Pomocí synchronního portu se dá realizovat pouze operace </w:t>
      </w:r>
      <w:proofErr w:type="spellStart"/>
      <w:r w:rsidR="00435B0D">
        <w:rPr>
          <w:i/>
        </w:rPr>
        <w:t>get</w:t>
      </w:r>
      <w:proofErr w:type="spellEnd"/>
      <w:r w:rsidR="00E03B24">
        <w:t xml:space="preserve">, nikoliv </w:t>
      </w:r>
      <w:r w:rsidR="00E03B24">
        <w:rPr>
          <w:i/>
        </w:rPr>
        <w:t>set</w:t>
      </w:r>
      <w:r w:rsidR="00E03B24">
        <w:t>.</w:t>
      </w:r>
      <w:r w:rsidR="00435B0D">
        <w:t xml:space="preserve"> V praxi se často </w:t>
      </w:r>
      <w:r w:rsidR="00E03B24">
        <w:t xml:space="preserve">používají </w:t>
      </w:r>
      <w:r w:rsidR="00435B0D">
        <w:t>obě tyto varianty</w:t>
      </w:r>
      <w:r w:rsidR="00E03B24">
        <w:t>, které se navzájem</w:t>
      </w:r>
      <w:r w:rsidR="00435B0D">
        <w:t xml:space="preserve"> doplňují</w:t>
      </w:r>
      <w:r w:rsidR="00E03B24">
        <w:t>.</w:t>
      </w:r>
    </w:p>
    <w:p w:rsidR="001948C8" w:rsidRDefault="001948C8" w:rsidP="001948C8">
      <w:pPr>
        <w:pStyle w:val="Nadpis2"/>
      </w:pPr>
      <w:bookmarkStart w:id="53" w:name="_Toc343033299"/>
      <w:bookmarkStart w:id="54" w:name="_Ref345678545"/>
      <w:bookmarkStart w:id="55" w:name="_Ref356133984"/>
      <w:bookmarkStart w:id="56" w:name="_Toc356470213"/>
      <w:r>
        <w:t>DEVS</w:t>
      </w:r>
      <w:bookmarkEnd w:id="53"/>
      <w:bookmarkEnd w:id="54"/>
      <w:bookmarkEnd w:id="55"/>
      <w:bookmarkEnd w:id="56"/>
    </w:p>
    <w:p w:rsidR="005D581F" w:rsidRDefault="001948C8" w:rsidP="001948C8">
      <w:pPr>
        <w:pStyle w:val="Odstavecprvn"/>
      </w:pPr>
      <w:r>
        <w:t>DEVS (</w:t>
      </w:r>
      <w:proofErr w:type="spellStart"/>
      <w:r>
        <w:t>Discrete</w:t>
      </w:r>
      <w:proofErr w:type="spellEnd"/>
      <w:r>
        <w:t xml:space="preserve"> </w:t>
      </w:r>
      <w:proofErr w:type="spellStart"/>
      <w:r>
        <w:t>EVent</w:t>
      </w:r>
      <w:proofErr w:type="spellEnd"/>
      <w:r>
        <w:t xml:space="preserve"> </w:t>
      </w:r>
      <w:proofErr w:type="spellStart"/>
      <w:r>
        <w:t>System</w:t>
      </w:r>
      <w:proofErr w:type="spellEnd"/>
      <w:r>
        <w:t xml:space="preserve"> </w:t>
      </w:r>
      <w:proofErr w:type="spellStart"/>
      <w:r>
        <w:t>specification</w:t>
      </w:r>
      <w:proofErr w:type="spellEnd"/>
      <w:r>
        <w:t xml:space="preserve">) je formalismus pro specifikaci modelů založený na teorii systémů. DEVS formalismus rozlišuje atomické a složené komponenty (viz. </w:t>
      </w:r>
      <w:r w:rsidR="001C6FB8">
        <w:fldChar w:fldCharType="begin"/>
      </w:r>
      <w:r w:rsidR="00141273">
        <w:instrText xml:space="preserve"> REF _Ref344246396 \h </w:instrText>
      </w:r>
      <w:r w:rsidR="001C6FB8">
        <w:fldChar w:fldCharType="separate"/>
      </w:r>
      <w:r w:rsidR="003802D6">
        <w:t xml:space="preserve">Obrázek </w:t>
      </w:r>
      <w:r w:rsidR="003802D6">
        <w:rPr>
          <w:noProof/>
        </w:rPr>
        <w:t>4</w:t>
      </w:r>
      <w:r w:rsidR="003802D6">
        <w:t>.</w:t>
      </w:r>
      <w:r w:rsidR="003802D6">
        <w:rPr>
          <w:noProof/>
        </w:rPr>
        <w:t>4</w:t>
      </w:r>
      <w:r w:rsidR="001C6FB8">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 xml:space="preserve">mohou být mapovány i jiné formalismy (např. konečné automaty, </w:t>
      </w:r>
      <w:proofErr w:type="spellStart"/>
      <w:r>
        <w:t>Petriho</w:t>
      </w:r>
      <w:proofErr w:type="spellEnd"/>
      <w:r>
        <w:t xml:space="preserve"> sítě, atp.), vzniká tak hierarchicky definovaný systém popsaný různými formalismy, dle vhodnosti aplikace.</w:t>
      </w:r>
      <w:r w:rsidR="005D581F">
        <w:t xml:space="preserve"> </w:t>
      </w:r>
      <w:sdt>
        <w:sdtPr>
          <w:id w:val="14022388"/>
          <w:citation/>
        </w:sdtPr>
        <w:sdtContent>
          <w:fldSimple w:instr=" CITATION Koč10 \l 1029 ">
            <w:r w:rsidR="00ED4D0A">
              <w:rPr>
                <w:noProof/>
              </w:rPr>
              <w:t>[4]</w:t>
            </w:r>
          </w:fldSimple>
        </w:sdtContent>
      </w:sdt>
    </w:p>
    <w:p w:rsidR="001948C8" w:rsidRDefault="001948C8" w:rsidP="00D758A0">
      <w:pPr>
        <w:pStyle w:val="Obrzek"/>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7" w:name="_Ref344246396"/>
      <w:r>
        <w:t>Obrázek</w:t>
      </w:r>
      <w:r w:rsidR="001948C8">
        <w:t xml:space="preserve"> </w:t>
      </w:r>
      <w:fldSimple w:instr=" STYLEREF 1 \s ">
        <w:r w:rsidR="003802D6">
          <w:rPr>
            <w:noProof/>
          </w:rPr>
          <w:t>4</w:t>
        </w:r>
      </w:fldSimple>
      <w:r w:rsidR="008F5FB2">
        <w:t>.</w:t>
      </w:r>
      <w:fldSimple w:instr=" SEQ Obrázek \* ARABIC \s 1 ">
        <w:r w:rsidR="003802D6">
          <w:rPr>
            <w:noProof/>
          </w:rPr>
          <w:t>4</w:t>
        </w:r>
      </w:fldSimple>
      <w:bookmarkEnd w:id="57"/>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ED4D0A">
              <w:rPr>
                <w:noProof/>
              </w:rPr>
              <w:t>[11]</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ED4D0A">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w:t>
      </w:r>
      <w:proofErr w:type="spellStart"/>
      <w:r>
        <w:t>dálostí</w:t>
      </w:r>
      <w:proofErr w:type="spellEnd"/>
      <w:r>
        <w:t>)</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w:lastRenderedPageBreak/>
          <m:t>Y</m:t>
        </m:r>
      </m:oMath>
      <w:r>
        <w:t xml:space="preserve"> - množina výstupních hodnot (událostí)</w:t>
      </w:r>
    </w:p>
    <w:p w:rsidR="00A52A9D" w:rsidRDefault="001C6FB8"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1C6FB8"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1C6FB8"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w:t>
      </w:r>
      <w:proofErr w:type="spellStart"/>
      <w:r>
        <w:t>unkce</w:t>
      </w:r>
      <w:proofErr w:type="spellEnd"/>
      <w:r>
        <w:t xml:space="preserv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ED4D0A">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1C6FB8">
        <w:fldChar w:fldCharType="begin"/>
      </w:r>
      <w:r w:rsidR="007766B5">
        <w:instrText xml:space="preserve"> REF _Ref345371419 \h </w:instrText>
      </w:r>
      <w:r w:rsidR="001C6FB8">
        <w:fldChar w:fldCharType="separate"/>
      </w:r>
      <w:r w:rsidR="003802D6">
        <w:t xml:space="preserve">Obrázek </w:t>
      </w:r>
      <w:r w:rsidR="003802D6">
        <w:rPr>
          <w:noProof/>
        </w:rPr>
        <w:t>4</w:t>
      </w:r>
      <w:r w:rsidR="003802D6">
        <w:t>.</w:t>
      </w:r>
      <w:r w:rsidR="003802D6">
        <w:rPr>
          <w:noProof/>
        </w:rPr>
        <w:t>5</w:t>
      </w:r>
      <w:r w:rsidR="001C6FB8">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výstupních portů a stavových proměnných. Strukturovaná množina obsahuje n-</w:t>
      </w:r>
      <w:proofErr w:type="spellStart"/>
      <w:r>
        <w:t>tice</w:t>
      </w:r>
      <w:proofErr w:type="spellEnd"/>
      <w:r>
        <w:t xml:space="preserv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w:t>
      </w:r>
      <w:proofErr w:type="spellStart"/>
      <w:r>
        <w:t>submodelů</w:t>
      </w:r>
      <w:proofErr w:type="spellEnd"/>
      <w:r>
        <w:t xml:space="preserve">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ED4D0A">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1C6FB8"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ED4D0A">
              <w:rPr>
                <w:noProof/>
              </w:rPr>
              <w:t>[11]</w:t>
            </w:r>
          </w:fldSimple>
        </w:sdtContent>
      </w:sdt>
      <w:r w:rsidR="007766B5" w:rsidRPr="007766B5">
        <w:t xml:space="preserve"> </w:t>
      </w:r>
      <w:sdt>
        <w:sdtPr>
          <w:id w:val="14022439"/>
          <w:citation/>
        </w:sdtPr>
        <w:sdtContent>
          <w:fldSimple w:instr=" CITATION PPe11 \l 1029  ">
            <w:r w:rsidR="00ED4D0A">
              <w:rPr>
                <w:noProof/>
              </w:rPr>
              <w:t>[12]</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8" w:name="_Ref345371419"/>
      <w:r>
        <w:t>Obrázek</w:t>
      </w:r>
      <w:r w:rsidR="007140D3">
        <w:t xml:space="preserve"> </w:t>
      </w:r>
      <w:fldSimple w:instr=" STYLEREF 1 \s ">
        <w:r w:rsidR="003802D6">
          <w:rPr>
            <w:noProof/>
          </w:rPr>
          <w:t>4</w:t>
        </w:r>
      </w:fldSimple>
      <w:r w:rsidR="008F5FB2">
        <w:t>.</w:t>
      </w:r>
      <w:fldSimple w:instr=" SEQ Obrázek \* ARABIC \s 1 ">
        <w:r w:rsidR="003802D6">
          <w:rPr>
            <w:noProof/>
          </w:rPr>
          <w:t>5</w:t>
        </w:r>
      </w:fldSimple>
      <w:bookmarkEnd w:id="58"/>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ED4D0A">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ED4D0A">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ED4D0A">
              <w:rPr>
                <w:noProof/>
              </w:rPr>
              <w:t>[11]</w:t>
            </w:r>
          </w:fldSimple>
        </w:sdtContent>
      </w:sdt>
    </w:p>
    <w:p w:rsidR="001948C8" w:rsidRDefault="001948C8" w:rsidP="001948C8">
      <w:pPr>
        <w:pStyle w:val="Nadpis2"/>
      </w:pPr>
      <w:bookmarkStart w:id="59" w:name="_Toc343033300"/>
      <w:bookmarkStart w:id="60" w:name="_Ref356077086"/>
      <w:bookmarkStart w:id="61" w:name="_Ref356133993"/>
      <w:bookmarkStart w:id="62" w:name="_Toc356470214"/>
      <w:r>
        <w:t xml:space="preserve">Nástroj </w:t>
      </w:r>
      <w:proofErr w:type="spellStart"/>
      <w:r>
        <w:t>PNtalk</w:t>
      </w:r>
      <w:proofErr w:type="spellEnd"/>
      <w:r>
        <w:t>/</w:t>
      </w:r>
      <w:proofErr w:type="spellStart"/>
      <w:r>
        <w:t>SmallDEVS</w:t>
      </w:r>
      <w:bookmarkEnd w:id="59"/>
      <w:bookmarkEnd w:id="60"/>
      <w:bookmarkEnd w:id="61"/>
      <w:bookmarkEnd w:id="62"/>
      <w:proofErr w:type="spellEnd"/>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ED4D0A">
              <w:rPr>
                <w:noProof/>
              </w:rPr>
              <w:t>[2]</w:t>
            </w:r>
          </w:fldSimple>
        </w:sdtContent>
      </w:sdt>
      <w:r>
        <w:t>. Ta</w:t>
      </w:r>
      <w:r w:rsidR="002A5F3E">
        <w:t>to skupina se zabývá nejenom vý</w:t>
      </w:r>
      <w:r>
        <w:t xml:space="preserve">zkumem v oblasti modelování a simulace, ale také vývojem nových formalismů (viz. OOPN v kapitole </w:t>
      </w:r>
      <w:r w:rsidR="001C6FB8">
        <w:fldChar w:fldCharType="begin"/>
      </w:r>
      <w:r>
        <w:instrText xml:space="preserve"> REF _Ref343026126 \r \h </w:instrText>
      </w:r>
      <w:r w:rsidR="001C6FB8">
        <w:fldChar w:fldCharType="separate"/>
      </w:r>
      <w:r w:rsidR="003802D6">
        <w:t>4.1</w:t>
      </w:r>
      <w:r w:rsidR="001C6FB8">
        <w:fldChar w:fldCharType="end"/>
      </w:r>
      <w:r>
        <w:t xml:space="preserve">) a nástrojů pro práci s nimi. Pro výše probrané formalismy to jsou nástroje </w:t>
      </w:r>
      <w:proofErr w:type="spellStart"/>
      <w:r>
        <w:rPr>
          <w:i/>
        </w:rPr>
        <w:t>PNtalk</w:t>
      </w:r>
      <w:proofErr w:type="spellEnd"/>
      <w:r>
        <w:t xml:space="preserve"> a </w:t>
      </w:r>
      <w:proofErr w:type="spellStart"/>
      <w:r>
        <w:rPr>
          <w:i/>
        </w:rPr>
        <w:t>SmallDEVS</w:t>
      </w:r>
      <w:proofErr w:type="spellEnd"/>
      <w:r>
        <w:t xml:space="preserve">. </w:t>
      </w:r>
      <w:r w:rsidR="00AD6652">
        <w:t xml:space="preserve">Podobnost názvů těchto nástrojů s názvem </w:t>
      </w:r>
      <w:r w:rsidR="00AD6652">
        <w:lastRenderedPageBreak/>
        <w:t xml:space="preserve">programovacího jazyka </w:t>
      </w:r>
      <w:proofErr w:type="spellStart"/>
      <w:r w:rsidR="00AD6652" w:rsidRPr="00AD6652">
        <w:rPr>
          <w:i/>
        </w:rPr>
        <w:t>Smalltalk</w:t>
      </w:r>
      <w:proofErr w:type="spellEnd"/>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proofErr w:type="spellStart"/>
      <w:r w:rsidR="00AD6652" w:rsidRPr="00AD6652">
        <w:rPr>
          <w:i/>
        </w:rPr>
        <w:t>Small</w:t>
      </w:r>
      <w:r w:rsidR="008E31F1">
        <w:rPr>
          <w:i/>
        </w:rPr>
        <w:t>talk</w:t>
      </w:r>
      <w:proofErr w:type="spellEnd"/>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proofErr w:type="spellStart"/>
      <w:r w:rsidR="00D20BF4" w:rsidRPr="006F68AC">
        <w:rPr>
          <w:i/>
        </w:rPr>
        <w:t>Smalltalk</w:t>
      </w:r>
      <w:proofErr w:type="spellEnd"/>
      <w:r w:rsidR="00D20BF4">
        <w:t xml:space="preserve"> s názvem </w:t>
      </w:r>
      <w:proofErr w:type="spellStart"/>
      <w:r w:rsidR="00D20BF4">
        <w:rPr>
          <w:i/>
        </w:rPr>
        <w:t>Squeak</w:t>
      </w:r>
      <w:proofErr w:type="spellEnd"/>
      <w:r w:rsidR="00D20BF4">
        <w:t xml:space="preserve"> fungující jako virtuální operační systém</w:t>
      </w:r>
      <w:r>
        <w:t xml:space="preserve">. </w:t>
      </w:r>
      <w:sdt>
        <w:sdtPr>
          <w:id w:val="101128236"/>
          <w:citation/>
        </w:sdtPr>
        <w:sdtContent>
          <w:fldSimple w:instr=" CITATION Koč10 \l 1029 ">
            <w:r w:rsidR="00ED4D0A">
              <w:rPr>
                <w:noProof/>
              </w:rPr>
              <w:t>[4]</w:t>
            </w:r>
          </w:fldSimple>
        </w:sdtContent>
      </w:sdt>
    </w:p>
    <w:p w:rsidR="001948C8" w:rsidRDefault="001948C8" w:rsidP="00C6288E">
      <w:pPr>
        <w:pStyle w:val="Odstavecdal"/>
      </w:pPr>
      <w:r>
        <w:t>Pro stručné popsání</w:t>
      </w:r>
      <w:r w:rsidR="006F68AC">
        <w:t xml:space="preserve"> jazyka </w:t>
      </w:r>
      <w:proofErr w:type="spellStart"/>
      <w:r w:rsidR="006F68AC" w:rsidRPr="006F68AC">
        <w:rPr>
          <w:i/>
        </w:rPr>
        <w:t>PNtalk</w:t>
      </w:r>
      <w:proofErr w:type="spellEnd"/>
      <w:r>
        <w:t xml:space="preserve"> si dovolím doslovně citovat z </w:t>
      </w:r>
      <w:sdt>
        <w:sdtPr>
          <w:id w:val="101128238"/>
          <w:citation/>
        </w:sdtPr>
        <w:sdtContent>
          <w:fldSimple w:instr=" CITATION Koč10 \l 1029 ">
            <w:r w:rsidR="00ED4D0A">
              <w:rPr>
                <w:noProof/>
              </w:rPr>
              <w:t>[4]</w:t>
            </w:r>
          </w:fldSimple>
        </w:sdtContent>
      </w:sdt>
      <w:r>
        <w:t>.</w:t>
      </w:r>
    </w:p>
    <w:p w:rsidR="001948C8" w:rsidRDefault="001948C8" w:rsidP="001948C8">
      <w:pPr>
        <w:pStyle w:val="Odstavecdal"/>
      </w:pPr>
      <w:r>
        <w:rPr>
          <w:i/>
        </w:rPr>
        <w:t>"</w:t>
      </w:r>
      <w:proofErr w:type="spellStart"/>
      <w:r>
        <w:rPr>
          <w:i/>
        </w:rPr>
        <w:t>PNtalk</w:t>
      </w:r>
      <w:proofErr w:type="spellEnd"/>
      <w:r w:rsidRPr="00CF7DB3">
        <w:rPr>
          <w:i/>
        </w:rPr>
        <w:t xml:space="preserve"> je experimentální modelovací formalismus založený na </w:t>
      </w:r>
      <w:r w:rsidRPr="00CF7DB3">
        <w:rPr>
          <w:i/>
          <w:iCs/>
        </w:rPr>
        <w:t>objekto</w:t>
      </w:r>
      <w:r w:rsidR="0057294C">
        <w:rPr>
          <w:i/>
          <w:iCs/>
        </w:rPr>
        <w:t>vě or</w:t>
      </w:r>
      <w:r w:rsidRPr="00CF7DB3">
        <w:rPr>
          <w:i/>
          <w:iCs/>
        </w:rPr>
        <w:t xml:space="preserve">ientovaných vysokoúrovňových </w:t>
      </w:r>
      <w:proofErr w:type="spellStart"/>
      <w:r w:rsidRPr="00CF7DB3">
        <w:rPr>
          <w:i/>
          <w:iCs/>
        </w:rPr>
        <w:t>Petriho</w:t>
      </w:r>
      <w:proofErr w:type="spellEnd"/>
      <w:r w:rsidRPr="00CF7DB3">
        <w:rPr>
          <w:i/>
          <w:iCs/>
        </w:rPr>
        <w:t xml:space="preserve"> sítích</w:t>
      </w:r>
      <w:r w:rsidRPr="00CF7DB3">
        <w:rPr>
          <w:i/>
        </w:rPr>
        <w:t xml:space="preserve"> (OOPN). Kombinuje vlastnosti </w:t>
      </w:r>
      <w:proofErr w:type="spellStart"/>
      <w:r w:rsidRPr="00CF7DB3">
        <w:rPr>
          <w:i/>
        </w:rPr>
        <w:t>Petriho</w:t>
      </w:r>
      <w:proofErr w:type="spellEnd"/>
      <w:r w:rsidRPr="00CF7DB3">
        <w:rPr>
          <w:i/>
        </w:rPr>
        <w:t xml:space="preserve"> sítí s výhodami objektově orientovaného návrhu systémů. Původním záměrem projektu </w:t>
      </w:r>
      <w:proofErr w:type="spellStart"/>
      <w:r w:rsidRPr="00CF7DB3">
        <w:rPr>
          <w:i/>
        </w:rPr>
        <w:t>PNtalk</w:t>
      </w:r>
      <w:proofErr w:type="spellEnd"/>
      <w:r w:rsidRPr="00CF7DB3">
        <w:rPr>
          <w:i/>
        </w:rPr>
        <w:t xml:space="preserve"> bylo prověřit možnost přímého použití matematického formalismu pro programování. Uvažuje se o aplikacích v oblasti </w:t>
      </w:r>
      <w:proofErr w:type="spellStart"/>
      <w:r w:rsidRPr="00CF7DB3">
        <w:rPr>
          <w:i/>
        </w:rPr>
        <w:t>workflow</w:t>
      </w:r>
      <w:proofErr w:type="spellEnd"/>
      <w:r w:rsidRPr="00CF7DB3">
        <w:rPr>
          <w:i/>
        </w:rPr>
        <w:t>, plánování, logistiky a řízení.</w:t>
      </w:r>
      <w:r>
        <w:rPr>
          <w:i/>
        </w:rPr>
        <w:t>"</w:t>
      </w:r>
    </w:p>
    <w:p w:rsidR="00BC320C" w:rsidRDefault="00BC320C" w:rsidP="001948C8">
      <w:pPr>
        <w:pStyle w:val="Odstavecdal"/>
      </w:pPr>
      <w:r>
        <w:t xml:space="preserve">Jazyk </w:t>
      </w:r>
      <w:proofErr w:type="spellStart"/>
      <w:r w:rsidR="00E80108" w:rsidRPr="00FA69C5">
        <w:rPr>
          <w:i/>
        </w:rPr>
        <w:t>PNtalk</w:t>
      </w:r>
      <w:proofErr w:type="spellEnd"/>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r>
        <w:t xml:space="preserve"> Jazyk </w:t>
      </w:r>
      <w:proofErr w:type="spellStart"/>
      <w:r w:rsidR="00495DA1" w:rsidRPr="00495DA1">
        <w:rPr>
          <w:i/>
        </w:rPr>
        <w:t>PNtalk</w:t>
      </w:r>
      <w:proofErr w:type="spellEnd"/>
      <w:r>
        <w:t xml:space="preserve"> umožňuje také grafickou práci s modelem OOPN</w:t>
      </w:r>
      <w:r w:rsidR="00141791">
        <w:t>.</w:t>
      </w:r>
    </w:p>
    <w:p w:rsidR="00EB5D91" w:rsidRDefault="00EB5D91" w:rsidP="001948C8">
      <w:pPr>
        <w:pStyle w:val="Odstavecdal"/>
      </w:pPr>
    </w:p>
    <w:p w:rsidR="00BC320C" w:rsidRDefault="00141791" w:rsidP="001948C8">
      <w:pPr>
        <w:pStyle w:val="Odstavecdal"/>
      </w:pPr>
      <w:commentRangeStart w:id="63"/>
      <w:r>
        <w:t xml:space="preserve">** </w:t>
      </w:r>
      <w:r w:rsidR="00744481">
        <w:t xml:space="preserve">TODO: </w:t>
      </w:r>
      <w:r>
        <w:t xml:space="preserve">popsat jazyk? </w:t>
      </w:r>
      <w:r w:rsidR="00AC66D9">
        <w:t xml:space="preserve">stručně předvést syntaxi... </w:t>
      </w:r>
      <w:r>
        <w:t>**</w:t>
      </w:r>
      <w:commentRangeEnd w:id="63"/>
      <w:r w:rsidR="00AC66D9">
        <w:rPr>
          <w:rStyle w:val="Odkaznakoment"/>
        </w:rPr>
        <w:commentReference w:id="63"/>
      </w:r>
    </w:p>
    <w:p w:rsidR="00EB5D91" w:rsidRDefault="00EB5D91" w:rsidP="001948C8">
      <w:pPr>
        <w:pStyle w:val="Odstavecdal"/>
      </w:pPr>
    </w:p>
    <w:p w:rsidR="00DF0115" w:rsidRDefault="009F1C92" w:rsidP="001948C8">
      <w:pPr>
        <w:pStyle w:val="Odstavecdal"/>
      </w:pPr>
      <w:r>
        <w:t>S</w:t>
      </w:r>
      <w:r w:rsidR="00D748B6">
        <w:t>truktury a principu vytváření objektů v OOPN popsaném v</w:t>
      </w:r>
      <w:r w:rsidR="00016671">
        <w:t xml:space="preserve"> kapitole</w:t>
      </w:r>
      <w:r w:rsidR="00D748B6">
        <w:t xml:space="preserve"> </w:t>
      </w:r>
      <w:r w:rsidR="001C6FB8">
        <w:fldChar w:fldCharType="begin"/>
      </w:r>
      <w:r w:rsidR="00141791">
        <w:instrText xml:space="preserve"> REF _Ref356133975 \r \h </w:instrText>
      </w:r>
      <w:r w:rsidR="001C6FB8">
        <w:fldChar w:fldCharType="separate"/>
      </w:r>
      <w:r w:rsidR="003802D6">
        <w:t>4.2</w:t>
      </w:r>
      <w:r w:rsidR="001C6FB8">
        <w:fldChar w:fldCharType="end"/>
      </w:r>
      <w:r w:rsidR="00D748B6">
        <w:t xml:space="preserve"> </w:t>
      </w:r>
      <w:r>
        <w:t>umožňuje</w:t>
      </w:r>
      <w:r w:rsidR="00D748B6">
        <w:t xml:space="preserve"> zavést dynamické chování modelu. Dynamičností se rozumí změna struktury, nebo chování modelu za běhu. Tím že objekty</w:t>
      </w:r>
      <w:r w:rsidR="00C6288E">
        <w:t xml:space="preserve"> (instance) jsou kopií vzorové</w:t>
      </w:r>
      <w:r w:rsidR="00D748B6">
        <w:t xml:space="preserve"> </w:t>
      </w:r>
      <w:r w:rsidR="00C6288E">
        <w:t>třídy</w:t>
      </w:r>
      <w:r w:rsidR="00D748B6">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ED4D0A">
              <w:rPr>
                <w:noProof/>
              </w:rPr>
              <w:t>[4]</w:t>
            </w:r>
          </w:fldSimple>
        </w:sdtContent>
      </w:sdt>
    </w:p>
    <w:p w:rsidR="00651BA2" w:rsidRDefault="00651BA2" w:rsidP="001948C8">
      <w:pPr>
        <w:pStyle w:val="Odstavecdal"/>
      </w:pPr>
      <w:r>
        <w:t>V našem případě dynamičnost nevyužijeme, neboť provádíme demonstraci modelem řízeného vývoje na systému, jehož struktura zůstává statická.</w:t>
      </w:r>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3802D6">
          <w:rPr>
            <w:noProof/>
          </w:rPr>
          <w:t>4</w:t>
        </w:r>
      </w:fldSimple>
      <w:r w:rsidR="008F5FB2">
        <w:t>.</w:t>
      </w:r>
      <w:fldSimple w:instr=" SEQ Obrázek \* ARABIC \s 1 ">
        <w:r w:rsidR="003802D6">
          <w:rPr>
            <w:noProof/>
          </w:rPr>
          <w:t>6</w:t>
        </w:r>
      </w:fldSimple>
      <w:r w:rsidR="001948C8">
        <w:t xml:space="preserve"> Ukázka</w:t>
      </w:r>
      <w:r w:rsidR="007A3263">
        <w:t xml:space="preserve"> prostředí</w:t>
      </w:r>
      <w:r w:rsidR="001948C8">
        <w:t xml:space="preserve"> nástroje </w:t>
      </w:r>
      <w:proofErr w:type="spellStart"/>
      <w:r w:rsidR="001948C8">
        <w:rPr>
          <w:i/>
        </w:rPr>
        <w:t>PNtalk</w:t>
      </w:r>
      <w:proofErr w:type="spellEnd"/>
      <w:r w:rsidR="001948C8">
        <w:t>.</w:t>
      </w:r>
      <w:r w:rsidR="007A3263">
        <w:t xml:space="preserve"> Vpravo je graficky znázorněna</w:t>
      </w:r>
      <w:r w:rsidR="001948C8">
        <w:t xml:space="preserve"> </w:t>
      </w:r>
      <w:r w:rsidR="007A3263">
        <w:t xml:space="preserve">programovaná </w:t>
      </w:r>
      <w:proofErr w:type="spellStart"/>
      <w:r w:rsidR="007A3263">
        <w:t>Petriho</w:t>
      </w:r>
      <w:proofErr w:type="spellEnd"/>
      <w:r w:rsidR="007A3263">
        <w:t xml:space="preserve"> síť, </w:t>
      </w:r>
      <w:r w:rsidR="00933711">
        <w:t xml:space="preserve">definující bankovní model. </w:t>
      </w:r>
      <w:r w:rsidR="001948C8">
        <w:t xml:space="preserve">Převzato z </w:t>
      </w:r>
      <w:sdt>
        <w:sdtPr>
          <w:id w:val="101128239"/>
          <w:citation/>
        </w:sdtPr>
        <w:sdtContent>
          <w:fldSimple w:instr=" CITATION Koč10 \l 1029 ">
            <w:r w:rsidR="00ED4D0A">
              <w:rPr>
                <w:noProof/>
              </w:rPr>
              <w:t>[4]</w:t>
            </w:r>
          </w:fldSimple>
        </w:sdtContent>
      </w:sdt>
      <w:r w:rsidR="001948C8">
        <w:t>.</w:t>
      </w:r>
    </w:p>
    <w:p w:rsidR="00C1695F" w:rsidRPr="00C1695F" w:rsidRDefault="00C1695F" w:rsidP="00EA43F1">
      <w:pPr>
        <w:pStyle w:val="Odstavecdal"/>
      </w:pPr>
      <w:r>
        <w:t xml:space="preserve">Zatímco </w:t>
      </w:r>
      <w:proofErr w:type="spellStart"/>
      <w:r w:rsidRPr="00C1695F">
        <w:rPr>
          <w:i/>
        </w:rPr>
        <w:t>PNtalk</w:t>
      </w:r>
      <w:proofErr w:type="spellEnd"/>
      <w:r>
        <w:t xml:space="preserve"> je nástroj pro modelování OOPN, tak </w:t>
      </w:r>
      <w:proofErr w:type="spellStart"/>
      <w:r>
        <w:rPr>
          <w:i/>
        </w:rPr>
        <w:t>SmallDEVS</w:t>
      </w:r>
      <w:proofErr w:type="spellEnd"/>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ED4D0A">
              <w:rPr>
                <w:noProof/>
              </w:rPr>
              <w:t>[4]</w:t>
            </w:r>
          </w:fldSimple>
        </w:sdtContent>
      </w:sdt>
      <w:r>
        <w:t>:</w:t>
      </w:r>
    </w:p>
    <w:p w:rsidR="001948C8" w:rsidRDefault="001948C8" w:rsidP="001948C8">
      <w:pPr>
        <w:pStyle w:val="Odstavecdal"/>
        <w:rPr>
          <w:i/>
        </w:rPr>
      </w:pPr>
      <w:r>
        <w:rPr>
          <w:i/>
        </w:rPr>
        <w:t>"</w:t>
      </w:r>
      <w:proofErr w:type="spellStart"/>
      <w:r>
        <w:rPr>
          <w:i/>
        </w:rPr>
        <w:t>SmallDEVS</w:t>
      </w:r>
      <w:proofErr w:type="spellEnd"/>
      <w:r w:rsidR="000340E8">
        <w:rPr>
          <w:i/>
        </w:rPr>
        <w:t xml:space="preserve"> </w:t>
      </w:r>
      <w:r w:rsidRPr="00CF7DB3">
        <w:rPr>
          <w:i/>
        </w:rPr>
        <w:t xml:space="preserve">je experimentální implementace formalismu DEVS, zaměřená obecně na modelování a </w:t>
      </w:r>
      <w:proofErr w:type="spellStart"/>
      <w:r w:rsidRPr="00CF7DB3">
        <w:rPr>
          <w:i/>
        </w:rPr>
        <w:t>prototypování</w:t>
      </w:r>
      <w:proofErr w:type="spellEnd"/>
      <w:r w:rsidRPr="00CF7DB3">
        <w:rPr>
          <w:i/>
        </w:rPr>
        <w:t>,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 xml:space="preserve">a kombinaci s jinými formalismy, což je v těchto aplikacích nezbytné. V současné době </w:t>
      </w:r>
      <w:proofErr w:type="spellStart"/>
      <w:r w:rsidRPr="00CF7DB3">
        <w:rPr>
          <w:i/>
        </w:rPr>
        <w:t>SmallDEVS</w:t>
      </w:r>
      <w:proofErr w:type="spellEnd"/>
      <w:r w:rsidRPr="00CF7DB3">
        <w:rPr>
          <w:i/>
        </w:rPr>
        <w:t xml:space="preserve"> slouží jako operační systém pro </w:t>
      </w:r>
      <w:proofErr w:type="spellStart"/>
      <w:r w:rsidRPr="00CF7DB3">
        <w:rPr>
          <w:i/>
        </w:rPr>
        <w:t>PNtalk</w:t>
      </w:r>
      <w:proofErr w:type="spellEnd"/>
      <w:r w:rsidRPr="00CF7DB3">
        <w:rPr>
          <w:i/>
        </w:rPr>
        <w:t xml:space="preserve"> – poskytuje mu vývojové a prováděcí prostředí, </w:t>
      </w:r>
      <w:proofErr w:type="spellStart"/>
      <w:r w:rsidRPr="00CF7DB3">
        <w:rPr>
          <w:i/>
        </w:rPr>
        <w:t>uložiště</w:t>
      </w:r>
      <w:proofErr w:type="spellEnd"/>
      <w:r w:rsidRPr="00CF7DB3">
        <w:rPr>
          <w:i/>
        </w:rPr>
        <w:t xml:space="preserve"> modelů, vstupy-výstupy a komponentní zapouzdření.</w:t>
      </w:r>
      <w:r>
        <w:rPr>
          <w:i/>
        </w:rPr>
        <w:t>"</w:t>
      </w:r>
    </w:p>
    <w:p w:rsidR="003C4DEF" w:rsidRPr="00880F59" w:rsidRDefault="00880F59" w:rsidP="001948C8">
      <w:pPr>
        <w:pStyle w:val="Odstavecdal"/>
      </w:pPr>
      <w:proofErr w:type="spellStart"/>
      <w:r w:rsidRPr="00880F59">
        <w:rPr>
          <w:i/>
        </w:rPr>
        <w:t>SmallDEVS</w:t>
      </w:r>
      <w:proofErr w:type="spellEnd"/>
      <w:r>
        <w:t xml:space="preserve"> je tedy dynamický, objektově orientovaný jazyk s otevřenou implementací založený na </w:t>
      </w:r>
      <w:proofErr w:type="spellStart"/>
      <w:r>
        <w:t>Zieglerově</w:t>
      </w:r>
      <w:proofErr w:type="spellEnd"/>
      <w:r>
        <w:t xml:space="preserve"> formalismu DEVS </w:t>
      </w:r>
      <w:sdt>
        <w:sdtPr>
          <w:id w:val="161457172"/>
          <w:citation/>
        </w:sdtPr>
        <w:sdtContent>
          <w:fldSimple w:instr=" CITATION Zie00 \l 1029 ">
            <w:r w:rsidR="00ED4D0A">
              <w:rPr>
                <w:noProof/>
              </w:rPr>
              <w:t>[8]</w:t>
            </w:r>
          </w:fldSimple>
        </w:sdtContent>
      </w:sdt>
      <w:r>
        <w:t>.</w:t>
      </w:r>
      <w:r w:rsidR="00305000">
        <w:t xml:space="preserve"> Modelování pomocí </w:t>
      </w:r>
      <w:proofErr w:type="spellStart"/>
      <w:r w:rsidR="00305000">
        <w:rPr>
          <w:i/>
        </w:rPr>
        <w:t>SmallDEVS</w:t>
      </w:r>
      <w:proofErr w:type="spellEnd"/>
      <w:r w:rsidR="00305000">
        <w:t xml:space="preserve"> je možné dvěma způsoby, kdy první je využití standardních nástrojů jazyka </w:t>
      </w:r>
      <w:proofErr w:type="spellStart"/>
      <w:r w:rsidR="00305000">
        <w:t>Smalltalk</w:t>
      </w:r>
      <w:proofErr w:type="spellEnd"/>
      <w:r w:rsidR="00305000">
        <w:t xml:space="preserve"> a knihovny tříd pro podporu DEVS formalismu (obsahuje třídy jako </w:t>
      </w:r>
      <w:proofErr w:type="spellStart"/>
      <w:r w:rsidR="00305000">
        <w:t>AtomicDEVS</w:t>
      </w:r>
      <w:proofErr w:type="spellEnd"/>
      <w:r w:rsidR="00305000">
        <w:t xml:space="preserve"> nebo </w:t>
      </w:r>
      <w:proofErr w:type="spellStart"/>
      <w:r w:rsidR="00305000">
        <w:t>CompositeDEVS</w:t>
      </w:r>
      <w:proofErr w:type="spellEnd"/>
      <w:r w:rsidR="00305000">
        <w:t xml:space="preserve">) a druhý je využití specializovaného GUI poskytovaného jazykem </w:t>
      </w:r>
      <w:proofErr w:type="spellStart"/>
      <w:r w:rsidR="00305000">
        <w:rPr>
          <w:i/>
        </w:rPr>
        <w:t>SmallDEVS</w:t>
      </w:r>
      <w:proofErr w:type="spellEnd"/>
      <w:r w:rsidR="00305000">
        <w:t xml:space="preserve">, které </w:t>
      </w:r>
      <w:r w:rsidR="00F22EB0">
        <w:t>je prozatím poněkud nestabilní,</w:t>
      </w:r>
      <w:r w:rsidR="00305000">
        <w:t xml:space="preserve"> tudíž je tato možnost riskantnější. V obou případech je třeba ctít zásady DEVS (viz. </w:t>
      </w:r>
      <w:r w:rsidR="001C6FB8">
        <w:fldChar w:fldCharType="begin"/>
      </w:r>
      <w:r w:rsidR="00305000">
        <w:instrText xml:space="preserve"> REF _Ref345678545 \r \h </w:instrText>
      </w:r>
      <w:r w:rsidR="001C6FB8">
        <w:fldChar w:fldCharType="separate"/>
      </w:r>
      <w:r w:rsidR="003802D6">
        <w:t>4.3</w:t>
      </w:r>
      <w:r w:rsidR="001C6FB8">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3802D6">
          <w:rPr>
            <w:noProof/>
          </w:rPr>
          <w:t>4</w:t>
        </w:r>
      </w:fldSimple>
      <w:r w:rsidR="008F5FB2">
        <w:t>.</w:t>
      </w:r>
      <w:fldSimple w:instr=" SEQ Obrázek \* ARABIC \s 1 ">
        <w:r w:rsidR="003802D6">
          <w:rPr>
            <w:noProof/>
          </w:rPr>
          <w:t>7</w:t>
        </w:r>
      </w:fldSimple>
      <w:bookmarkEnd w:id="64"/>
      <w:r w:rsidR="001948C8">
        <w:t xml:space="preserve"> Ukázka </w:t>
      </w:r>
      <w:r w:rsidR="00AE1AFF">
        <w:t xml:space="preserve">prostředí </w:t>
      </w:r>
      <w:r w:rsidR="001948C8">
        <w:t xml:space="preserve">nástroje </w:t>
      </w:r>
      <w:proofErr w:type="spellStart"/>
      <w:r w:rsidR="001948C8">
        <w:rPr>
          <w:i/>
        </w:rPr>
        <w:t>SmallDEVS</w:t>
      </w:r>
      <w:proofErr w:type="spellEnd"/>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ED4D0A">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 xml:space="preserve">model </w:t>
      </w:r>
      <w:proofErr w:type="spellStart"/>
      <w:r w:rsidR="008D5D82" w:rsidRPr="008D5D82">
        <w:rPr>
          <w:i/>
        </w:rPr>
        <w:t>continuity</w:t>
      </w:r>
      <w:proofErr w:type="spellEnd"/>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ED4D0A">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t>
      </w:r>
      <w:proofErr w:type="spellStart"/>
      <w:r w:rsidR="00E16D24">
        <w:t>workflow</w:t>
      </w:r>
      <w:proofErr w:type="spellEnd"/>
      <w:r w:rsidR="00E16D24">
        <w:t>)</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ED4D0A">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101325795"/>
      <w:bookmarkStart w:id="66" w:name="_Toc215678063"/>
      <w:bookmarkStart w:id="67" w:name="_Toc343033301"/>
      <w:bookmarkStart w:id="68" w:name="_Toc356470215"/>
      <w:r>
        <w:lastRenderedPageBreak/>
        <w:t>Specifikace Konferenčního systém</w:t>
      </w:r>
      <w:r w:rsidR="00772A6C">
        <w:t>u</w:t>
      </w:r>
      <w:bookmarkEnd w:id="68"/>
    </w:p>
    <w:p w:rsidR="002757FF" w:rsidRDefault="00772A6C" w:rsidP="00F34701">
      <w:pPr>
        <w:pStyle w:val="Odstavecprvn"/>
      </w:pPr>
      <w:r>
        <w:t>Nyní se již dostáváme k aplikaci modelem řízeného návrhu na případové studii Konferenčního systému.</w:t>
      </w:r>
      <w:r w:rsidR="002757FF">
        <w:t xml:space="preserve"> V </w:t>
      </w:r>
      <w:r w:rsidR="00D17FD1">
        <w:t>této kapitole</w:t>
      </w:r>
      <w:r w:rsidR="002757FF">
        <w:t xml:space="preserve"> si představíme požadovaný systém ve formě neformální specifikace, analýzy požadavků a diagramu př</w:t>
      </w:r>
      <w:r w:rsidR="00F34701">
        <w:t xml:space="preserve">ípadů užití. </w:t>
      </w:r>
      <w:r w:rsidR="00D17FD1">
        <w:t>Nutno připomenout, že s</w:t>
      </w:r>
      <w:r w:rsidR="00F34701">
        <w:t>ystém slouží pro demonstraci modelem řízeného návrhu, proto se nevyžaduje jeho komplexnost a přesnost zpracování.</w:t>
      </w:r>
    </w:p>
    <w:p w:rsidR="00F34701" w:rsidRDefault="00F34701" w:rsidP="00E51ABF">
      <w:pPr>
        <w:pStyle w:val="Nadpis2"/>
      </w:pPr>
      <w:bookmarkStart w:id="69" w:name="_Toc356470216"/>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w:t>
      </w:r>
      <w:r w:rsidR="0037214B">
        <w:t xml:space="preserve">webová </w:t>
      </w:r>
      <w:r w:rsidR="00F34701" w:rsidRPr="00F34701">
        <w:t>aplikace, která bude komunikovat s</w:t>
      </w:r>
      <w:r>
        <w:t xml:space="preserve"> modelem systému</w:t>
      </w:r>
      <w:r w:rsidR="00F34701" w:rsidRPr="00F34701">
        <w:t>, od něhož obdrží potřebné informace. Systém by měl být intuitivní, vzhledově příjemný a uživatelsky přívětivý.</w:t>
      </w:r>
      <w:r w:rsidR="0037214B">
        <w:t xml:space="preserve"> Dále také dobře implementovaný a</w:t>
      </w:r>
      <w:r w:rsidR="00F34701" w:rsidRPr="00F34701">
        <w:t xml:space="preserve"> jednoduše udržovatelný</w:t>
      </w:r>
      <w:r w:rsidR="00AD4B9D">
        <w:t>.</w:t>
      </w:r>
    </w:p>
    <w:p w:rsidR="00F34701" w:rsidRPr="00430CE8" w:rsidRDefault="00F34701" w:rsidP="006273F8">
      <w:pPr>
        <w:pStyle w:val="Nadpis2"/>
      </w:pPr>
      <w:bookmarkStart w:id="71" w:name="_Toc356470217"/>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r w:rsidR="001074AC">
        <w:t>:</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1C6FB8">
        <w:fldChar w:fldCharType="begin"/>
      </w:r>
      <w:r w:rsidR="00A840BA">
        <w:instrText xml:space="preserve"> REF _Ref355915704 \h </w:instrText>
      </w:r>
      <w:r w:rsidR="001C6FB8">
        <w:fldChar w:fldCharType="separate"/>
      </w:r>
      <w:r w:rsidR="003802D6">
        <w:t xml:space="preserve">Obrázek </w:t>
      </w:r>
      <w:r w:rsidR="003802D6">
        <w:rPr>
          <w:noProof/>
        </w:rPr>
        <w:t>5</w:t>
      </w:r>
      <w:r w:rsidR="003802D6">
        <w:t>.</w:t>
      </w:r>
      <w:r w:rsidR="003802D6">
        <w:rPr>
          <w:noProof/>
        </w:rPr>
        <w:t>1</w:t>
      </w:r>
      <w:r w:rsidR="001C6FB8">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4"/>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3802D6">
          <w:rPr>
            <w:noProof/>
          </w:rPr>
          <w:t>5</w:t>
        </w:r>
      </w:fldSimple>
      <w:r w:rsidR="008F5FB2">
        <w:t>.</w:t>
      </w:r>
      <w:fldSimple w:instr=" SEQ Obrázek \* ARABIC \s 1 ">
        <w:r w:rsidR="003802D6">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470218"/>
      <w:r>
        <w:lastRenderedPageBreak/>
        <w:t>Realizace modelu konferenčního systému</w:t>
      </w:r>
      <w:bookmarkEnd w:id="73"/>
      <w:bookmarkEnd w:id="74"/>
      <w:bookmarkEnd w:id="75"/>
    </w:p>
    <w:p w:rsidR="009168C8" w:rsidRDefault="0050085F" w:rsidP="00BB4332">
      <w:pPr>
        <w:pStyle w:val="Odstavecprvn"/>
      </w:pPr>
      <w:r>
        <w:t xml:space="preserve">V této kapitole si ukážeme </w:t>
      </w:r>
      <w:r w:rsidR="001074AC">
        <w:t>postup samotné realizace</w:t>
      </w:r>
      <w:r>
        <w:t xml:space="preserve"> systému. </w:t>
      </w:r>
      <w:r w:rsidR="00E51ABF">
        <w:t xml:space="preserve">Pro shrnutí si připomeňme, že systém bude modelován formalismem OOPN v nástroji </w:t>
      </w:r>
      <w:proofErr w:type="spellStart"/>
      <w:r w:rsidR="00E51ABF">
        <w:t>PNtalk</w:t>
      </w:r>
      <w:proofErr w:type="spellEnd"/>
      <w:r w:rsidR="00E51ABF">
        <w:t xml:space="preserve">, který byl integrován do implementace jazyka </w:t>
      </w:r>
      <w:proofErr w:type="spellStart"/>
      <w:r w:rsidR="00E51ABF">
        <w:t>S</w:t>
      </w:r>
      <w:r>
        <w:t>malltalk</w:t>
      </w:r>
      <w:proofErr w:type="spellEnd"/>
      <w:r>
        <w:t xml:space="preserve">, </w:t>
      </w:r>
      <w:r w:rsidR="009168C8">
        <w:t>zvané</w:t>
      </w:r>
      <w:r>
        <w:t xml:space="preserve"> </w:t>
      </w:r>
      <w:proofErr w:type="spellStart"/>
      <w:r w:rsidRPr="004F77CF">
        <w:rPr>
          <w:i/>
        </w:rPr>
        <w:t>Squeak</w:t>
      </w:r>
      <w:proofErr w:type="spellEnd"/>
      <w:r>
        <w:t xml:space="preserve">. </w:t>
      </w:r>
      <w:r w:rsidR="00B05C27">
        <w:t>Implementaci celého systému může</w:t>
      </w:r>
      <w:r w:rsidR="001074AC">
        <w:t>me</w:t>
      </w:r>
      <w:r w:rsidR="009168C8">
        <w:t xml:space="preserve"> rozdělit do dvou částí.</w:t>
      </w:r>
    </w:p>
    <w:p w:rsidR="009168C8" w:rsidRDefault="00B05C27" w:rsidP="003C41EA">
      <w:pPr>
        <w:pStyle w:val="Odstavecdal"/>
      </w:pPr>
      <w:r>
        <w:t>V první části, kterou popisuje tato kapitola, se zaměříme na vytvoření modelu systému</w:t>
      </w:r>
      <w:r w:rsidR="009168C8">
        <w:t xml:space="preserve"> představujícího entity vyskytující se v systému a jejich vazby.</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4933B9">
        <w:t>u systému v </w:t>
      </w:r>
      <w:r w:rsidR="008B19CF">
        <w:t>OOPN.</w:t>
      </w:r>
      <w:r w:rsidR="009168C8">
        <w:t xml:space="preserve"> Vzhledem ke statičnosti modelu</w:t>
      </w:r>
      <w:r w:rsidR="00CA01EB">
        <w:t xml:space="preserve"> není jeho testo</w:t>
      </w:r>
      <w:r w:rsidR="00C610CF">
        <w:t xml:space="preserve">vání v této fázi příliš nutné. </w:t>
      </w:r>
      <w:commentRangeStart w:id="76"/>
      <w:r w:rsidR="00C610CF">
        <w:t>Přesto</w:t>
      </w:r>
      <w:r w:rsidR="00CA01EB">
        <w:t xml:space="preserve"> </w:t>
      </w:r>
      <w:r w:rsidR="00C610CF">
        <w:t xml:space="preserve">si </w:t>
      </w:r>
      <w:r w:rsidR="004933B9" w:rsidRPr="004933B9">
        <w:t>v</w:t>
      </w:r>
      <w:r w:rsidR="004933B9">
        <w:t> </w:t>
      </w:r>
      <w:r w:rsidR="00CA01EB" w:rsidRPr="004933B9">
        <w:t>kapitole</w:t>
      </w:r>
      <w:r w:rsidR="00CA01EB">
        <w:t xml:space="preserve"> </w:t>
      </w:r>
      <w:r w:rsidR="001C6FB8">
        <w:fldChar w:fldCharType="begin"/>
      </w:r>
      <w:r w:rsidR="00C610CF">
        <w:instrText xml:space="preserve"> REF _Ref355886177 \r \h </w:instrText>
      </w:r>
      <w:r w:rsidR="001C6FB8">
        <w:fldChar w:fldCharType="separate"/>
      </w:r>
      <w:r w:rsidR="003802D6">
        <w:t>8</w:t>
      </w:r>
      <w:r w:rsidR="001C6FB8">
        <w:fldChar w:fldCharType="end"/>
      </w:r>
      <w:r w:rsidR="00C610CF">
        <w:t xml:space="preserve"> ukážeme test </w:t>
      </w:r>
      <w:r w:rsidR="003C41EA">
        <w:t>reakce modelu na zasílané zprávy.</w:t>
      </w:r>
      <w:commentRangeEnd w:id="76"/>
      <w:r w:rsidR="003C41EA">
        <w:rPr>
          <w:rStyle w:val="Odkaznakoment"/>
        </w:rPr>
        <w:commentReference w:id="76"/>
      </w:r>
    </w:p>
    <w:p w:rsidR="004F77CF" w:rsidRDefault="003C41EA" w:rsidP="003C41EA">
      <w:pPr>
        <w:pStyle w:val="Odstavecdal"/>
      </w:pPr>
      <w:r>
        <w:t xml:space="preserve">V další fázi provedeme nasazení modelu systému do </w:t>
      </w:r>
      <w:commentRangeStart w:id="77"/>
      <w:r>
        <w:t>reálné aplikace</w:t>
      </w:r>
      <w:commentRangeEnd w:id="77"/>
      <w:r w:rsidR="00492047">
        <w:rPr>
          <w:rStyle w:val="Odkaznakoment"/>
        </w:rPr>
        <w:commentReference w:id="77"/>
      </w:r>
      <w:r>
        <w:t xml:space="preserve">. Pro tyto účely zavedeme </w:t>
      </w:r>
      <w:r w:rsidR="00324CD0">
        <w:t>řídící</w:t>
      </w:r>
      <w:r>
        <w:t xml:space="preserve"> sítě, které budou zprostředkovávat akce nad modelem</w:t>
      </w:r>
      <w:r w:rsidR="00492047">
        <w:t xml:space="preserve"> systému a umožní tak nasazení do produkčního prostředí. </w:t>
      </w:r>
      <w:r w:rsidR="00324CD0">
        <w:t xml:space="preserve">Řídící </w:t>
      </w:r>
      <w:r w:rsidR="00492047">
        <w:t xml:space="preserve">sítě budou vykonávat netriviální operace a proto je potřeba provést jejich testování, které bude popsáno v kapitole </w:t>
      </w:r>
      <w:r w:rsidR="001C6FB8">
        <w:fldChar w:fldCharType="begin"/>
      </w:r>
      <w:r w:rsidR="00492047">
        <w:instrText xml:space="preserve"> REF _Ref355886177 \r \h </w:instrText>
      </w:r>
      <w:r w:rsidR="001C6FB8">
        <w:fldChar w:fldCharType="separate"/>
      </w:r>
      <w:r w:rsidR="003802D6">
        <w:t>8</w:t>
      </w:r>
      <w:r w:rsidR="001C6FB8">
        <w:fldChar w:fldCharType="end"/>
      </w:r>
      <w:r w:rsidR="00492047">
        <w:t>. Poté</w:t>
      </w:r>
      <w:r>
        <w:t xml:space="preserve"> v</w:t>
      </w:r>
      <w:r w:rsidR="00492047">
        <w:t>ytvoříme</w:t>
      </w:r>
      <w:r w:rsidR="00A5098F">
        <w:t xml:space="preserve"> jednoduché uživatelské rozhraní, popsané v </w:t>
      </w:r>
      <w:commentRangeStart w:id="78"/>
      <w:r w:rsidR="00A5098F">
        <w:t>kapitol</w:t>
      </w:r>
      <w:r w:rsidR="001928C0">
        <w:t xml:space="preserve">e </w:t>
      </w:r>
      <w:commentRangeEnd w:id="78"/>
      <w:r w:rsidR="00C610CF">
        <w:rPr>
          <w:rStyle w:val="Odkaznakoment"/>
        </w:rPr>
        <w:commentReference w:id="78"/>
      </w:r>
      <w:r w:rsidR="001C6FB8">
        <w:fldChar w:fldCharType="begin"/>
      </w:r>
      <w:r w:rsidR="001928C0">
        <w:instrText xml:space="preserve"> REF _Ref355913379 \r \h </w:instrText>
      </w:r>
      <w:r w:rsidR="001C6FB8">
        <w:fldChar w:fldCharType="separate"/>
      </w:r>
      <w:r w:rsidR="003802D6">
        <w:t>7.2</w:t>
      </w:r>
      <w:r w:rsidR="001C6FB8">
        <w:fldChar w:fldCharType="end"/>
      </w:r>
      <w:r w:rsidR="00492047">
        <w:t>.</w:t>
      </w:r>
    </w:p>
    <w:p w:rsidR="00517E08" w:rsidRPr="00517E08" w:rsidRDefault="003D3177" w:rsidP="00517E08">
      <w:pPr>
        <w:pStyle w:val="Odstavecdal"/>
      </w:pPr>
      <w:commentRangeStart w:id="79"/>
      <w:r w:rsidRPr="003D3177">
        <w:t>Pro možnost pozdějšího využití výsledků práce v jiných rozšiřujících projektech, nebo studiích, budou zdrojové kódy modelu, uživatelské prostředí a diagramy psány v anglickém jazyce.</w:t>
      </w:r>
      <w:commentRangeEnd w:id="79"/>
      <w:r w:rsidRPr="003D3177">
        <w:commentReference w:id="79"/>
      </w:r>
    </w:p>
    <w:p w:rsidR="00A01228" w:rsidRDefault="00A01228" w:rsidP="00A01228">
      <w:pPr>
        <w:pStyle w:val="Nadpis2"/>
      </w:pPr>
      <w:bookmarkStart w:id="80" w:name="_Ref356439177"/>
      <w:bookmarkStart w:id="81" w:name="_Toc356470219"/>
      <w:r>
        <w:t>Návrh tříd</w:t>
      </w:r>
      <w:bookmarkEnd w:id="80"/>
      <w:bookmarkEnd w:id="81"/>
    </w:p>
    <w:p w:rsidR="00CE5D51" w:rsidRDefault="001D0FDD" w:rsidP="00CE5D51">
      <w:pPr>
        <w:pStyle w:val="Odstavecprvn"/>
      </w:pPr>
      <w:r>
        <w:t xml:space="preserve">Pro návrh tříd využijeme </w:t>
      </w:r>
      <w:r w:rsidR="00A5098F">
        <w:t>diagram</w:t>
      </w:r>
      <w:r>
        <w:t xml:space="preserve"> tříd</w:t>
      </w:r>
      <w:r w:rsidR="002B46A4">
        <w:t xml:space="preserve"> modelovacího jazyka UML </w:t>
      </w:r>
      <w:r w:rsidR="00A5098F">
        <w:t xml:space="preserve">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w:t>
      </w:r>
      <w:r w:rsidR="005C0DE2">
        <w:t xml:space="preserve"> modelu</w:t>
      </w:r>
      <w:r w:rsidR="00A5098F">
        <w:t xml:space="preserve"> Konferenčního systému.</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82" w:name="_Ref355900773"/>
      <w:r>
        <w:t>Obrázek</w:t>
      </w:r>
      <w:r w:rsidR="00AE5348">
        <w:t xml:space="preserve"> </w:t>
      </w:r>
      <w:fldSimple w:instr=" STYLEREF 1 \s ">
        <w:r w:rsidR="003802D6">
          <w:rPr>
            <w:noProof/>
          </w:rPr>
          <w:t>6</w:t>
        </w:r>
      </w:fldSimple>
      <w:r w:rsidR="008F5FB2">
        <w:t>.</w:t>
      </w:r>
      <w:fldSimple w:instr=" SEQ Obrázek \* ARABIC \s 1 ">
        <w:r w:rsidR="003802D6">
          <w:rPr>
            <w:noProof/>
          </w:rPr>
          <w:t>1</w:t>
        </w:r>
      </w:fldSimple>
      <w:bookmarkEnd w:id="82"/>
      <w:r w:rsidR="00AE5348">
        <w:t xml:space="preserve"> </w:t>
      </w:r>
      <w:r w:rsidR="00AE5348" w:rsidRPr="008756AD">
        <w:t>Konceptuální diagram tříd znázorňující vazby mezi objekty systému.</w:t>
      </w:r>
    </w:p>
    <w:p w:rsidR="005C0DE2" w:rsidRDefault="001C6FB8" w:rsidP="005C0DE2">
      <w:pPr>
        <w:pStyle w:val="Odstavecdal"/>
      </w:pPr>
      <w:r>
        <w:fldChar w:fldCharType="begin"/>
      </w:r>
      <w:r w:rsidR="005C0DE2">
        <w:instrText xml:space="preserve"> REF _Ref355900773 \h </w:instrText>
      </w:r>
      <w:r>
        <w:fldChar w:fldCharType="separate"/>
      </w:r>
      <w:r w:rsidR="003802D6">
        <w:t xml:space="preserve">Obrázek </w:t>
      </w:r>
      <w:r w:rsidR="003802D6">
        <w:rPr>
          <w:noProof/>
        </w:rPr>
        <w:t>6</w:t>
      </w:r>
      <w:r w:rsidR="003802D6">
        <w:t>.</w:t>
      </w:r>
      <w:r w:rsidR="003802D6">
        <w:rPr>
          <w:noProof/>
        </w:rPr>
        <w:t>1</w:t>
      </w:r>
      <w:r>
        <w:fldChar w:fldCharType="end"/>
      </w:r>
      <w:r w:rsidR="005C0DE2">
        <w:t xml:space="preserve"> zobrazuje odpovídající konceptuální diagram tříd. Je zde vidět propojení jednotlivých tříd, respektive vazby jednotlivých objektů. Na obrázku můžeme vidět, že třída </w:t>
      </w:r>
      <w:proofErr w:type="spellStart"/>
      <w:r w:rsidR="005C0DE2" w:rsidRPr="008B0BB8">
        <w:rPr>
          <w:i/>
        </w:rPr>
        <w:t>Conference</w:t>
      </w:r>
      <w:proofErr w:type="spellEnd"/>
      <w:r w:rsidR="005C0DE2">
        <w:t xml:space="preserve"> (dále konference) kromě svého názvu a popisu bude obsahovat bude obsahovat maximálně jednu referenci na objekt třídy </w:t>
      </w:r>
      <w:proofErr w:type="spellStart"/>
      <w:r w:rsidR="005C0DE2">
        <w:rPr>
          <w:i/>
        </w:rPr>
        <w:t>Location</w:t>
      </w:r>
      <w:proofErr w:type="spellEnd"/>
      <w:r w:rsidR="005C0DE2">
        <w:t xml:space="preserve"> (dále místo), který svým jménem, adresou a kapacitou určuje místo, kde bude konference probíhat. Konference má také vazby na objekty tříd </w:t>
      </w:r>
      <w:proofErr w:type="spellStart"/>
      <w:r w:rsidR="005C0DE2">
        <w:rPr>
          <w:i/>
        </w:rPr>
        <w:t>Paper</w:t>
      </w:r>
      <w:proofErr w:type="spellEnd"/>
      <w:r w:rsidR="005C0DE2">
        <w:t xml:space="preserve"> (dále článek) a </w:t>
      </w:r>
      <w:proofErr w:type="spellStart"/>
      <w:r w:rsidR="005C0DE2">
        <w:rPr>
          <w:i/>
        </w:rPr>
        <w:t>Member</w:t>
      </w:r>
      <w:proofErr w:type="spellEnd"/>
      <w:r w:rsidR="005C0DE2">
        <w:t xml:space="preserve"> (dále účastník) s násobností 0..*, což znamená, že počet objektů, které budou náležet konferenci není nijak omezen. Naopak objekt třídy </w:t>
      </w:r>
      <w:proofErr w:type="spellStart"/>
      <w:r w:rsidR="005C0DE2">
        <w:rPr>
          <w:i/>
        </w:rPr>
        <w:t>Paper</w:t>
      </w:r>
      <w:proofErr w:type="spellEnd"/>
      <w:r w:rsidR="005C0DE2">
        <w:t xml:space="preserve"> patří vždy alespoň </w:t>
      </w:r>
      <w:r w:rsidR="00BD34E4" w:rsidRPr="00BD34E4">
        <w:t xml:space="preserve">do </w:t>
      </w:r>
      <w:r w:rsidR="005C0DE2">
        <w:t xml:space="preserve">jedné konference, má alespoň jednoho autora (instance třídy </w:t>
      </w:r>
      <w:proofErr w:type="spellStart"/>
      <w:r w:rsidR="005C0DE2">
        <w:rPr>
          <w:i/>
        </w:rPr>
        <w:t>Member</w:t>
      </w:r>
      <w:proofErr w:type="spellEnd"/>
      <w:r w:rsidR="005C0DE2">
        <w:t xml:space="preserve">) a může obsahovat 0..* recenzí (instance třídy </w:t>
      </w:r>
      <w:proofErr w:type="spellStart"/>
      <w:r w:rsidR="005C0DE2">
        <w:rPr>
          <w:i/>
        </w:rPr>
        <w:t>Review</w:t>
      </w:r>
      <w:proofErr w:type="spellEnd"/>
      <w:r w:rsidR="005C0DE2">
        <w:t xml:space="preserve">). Objekt třídy </w:t>
      </w:r>
      <w:proofErr w:type="spellStart"/>
      <w:r w:rsidR="005C0DE2">
        <w:rPr>
          <w:i/>
        </w:rPr>
        <w:t>Review</w:t>
      </w:r>
      <w:proofErr w:type="spellEnd"/>
      <w:r w:rsidR="005C0DE2">
        <w:t xml:space="preserve"> (dále recenze) tak vždy náleží jednomu článku a má jednoho autora. Nakonec účastník konference, jakožto objekt třídy </w:t>
      </w:r>
      <w:proofErr w:type="spellStart"/>
      <w:r w:rsidR="005C0DE2" w:rsidRPr="00CE5D51">
        <w:rPr>
          <w:i/>
        </w:rPr>
        <w:t>Member</w:t>
      </w:r>
      <w:proofErr w:type="spellEnd"/>
      <w:r w:rsidR="005C0DE2">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E5348" w:rsidRPr="00AE5348" w:rsidRDefault="005C0DE2" w:rsidP="005C0DE2">
      <w:pPr>
        <w:pStyle w:val="Odstavecdal"/>
      </w:pPr>
      <w:r>
        <w:t xml:space="preserve">Takto je znázorněn datový model systému. Nad tímto modelem později vytvoříme již dříve zmiňované </w:t>
      </w:r>
      <w:r w:rsidR="00324CD0">
        <w:t xml:space="preserve">řídící </w:t>
      </w:r>
      <w:r>
        <w:t xml:space="preserve">sítě, o kterých si povíme v kapitole </w:t>
      </w:r>
      <w:r w:rsidR="001C6FB8">
        <w:fldChar w:fldCharType="begin"/>
      </w:r>
      <w:r>
        <w:instrText xml:space="preserve"> REF _Ref355900583 \r \h </w:instrText>
      </w:r>
      <w:r w:rsidR="001C6FB8">
        <w:fldChar w:fldCharType="separate"/>
      </w:r>
      <w:r w:rsidR="003802D6">
        <w:t>7.1</w:t>
      </w:r>
      <w:r w:rsidR="001C6FB8">
        <w:fldChar w:fldCharType="end"/>
      </w:r>
      <w:r>
        <w:t>.</w:t>
      </w:r>
    </w:p>
    <w:p w:rsidR="00A01228" w:rsidRDefault="00A01228" w:rsidP="00941D3D">
      <w:pPr>
        <w:pStyle w:val="Nadpis2"/>
      </w:pPr>
      <w:bookmarkStart w:id="83" w:name="_Ref356170075"/>
      <w:bookmarkStart w:id="84" w:name="_Toc356470220"/>
      <w:r>
        <w:t>Konverze diagramu tříd do objekto</w:t>
      </w:r>
      <w:r w:rsidR="0057294C">
        <w:t>vě or</w:t>
      </w:r>
      <w:r>
        <w:t xml:space="preserve">ientovaných </w:t>
      </w:r>
      <w:proofErr w:type="spellStart"/>
      <w:r>
        <w:t>Petriho</w:t>
      </w:r>
      <w:proofErr w:type="spellEnd"/>
      <w:r>
        <w:t xml:space="preserve"> sítí</w:t>
      </w:r>
      <w:bookmarkEnd w:id="83"/>
      <w:bookmarkEnd w:id="84"/>
    </w:p>
    <w:p w:rsidR="00B620DA" w:rsidRDefault="00B620DA" w:rsidP="00B620DA">
      <w:pPr>
        <w:pStyle w:val="Odstavecprvn"/>
      </w:pPr>
      <w:r>
        <w:t xml:space="preserve">Podle diagramu tříd z předchozí podkapitoly nyní </w:t>
      </w:r>
      <w:r w:rsidR="0020332C">
        <w:t xml:space="preserve">vytvoříme definici tříd v OOPN. Požadované třídy a jejich atributy mají mnoho společných vlastností, </w:t>
      </w:r>
      <w:r w:rsidR="008B1DEB">
        <w:t>jež</w:t>
      </w:r>
      <w:r w:rsidR="0020332C">
        <w:t xml:space="preserve"> představíme ještě před definicí samotných tříd</w:t>
      </w:r>
      <w:r w:rsidR="008B1DEB">
        <w:t xml:space="preserve"> na abstraktní třídě, kterou nazveme </w:t>
      </w:r>
      <w:proofErr w:type="spellStart"/>
      <w:r w:rsidR="00794CA9" w:rsidRPr="00D93024">
        <w:rPr>
          <w:rFonts w:ascii="Courier New" w:hAnsi="Courier New" w:cs="Courier New"/>
        </w:rPr>
        <w:t>Abstract</w:t>
      </w:r>
      <w:proofErr w:type="spellEnd"/>
      <w:r w:rsidR="0020332C">
        <w:t xml:space="preserve">. </w:t>
      </w:r>
      <w:r w:rsidR="008B1DEB">
        <w:t>Tyto vlastnosti potom budeme předpokládat u každé vytvářené třídy a budeme p</w:t>
      </w:r>
      <w:r w:rsidR="0020332C">
        <w:t>opis</w:t>
      </w:r>
      <w:r w:rsidR="008B1DEB">
        <w:t>ovat</w:t>
      </w:r>
      <w:r w:rsidR="0020332C">
        <w:t xml:space="preserve"> pouze </w:t>
      </w:r>
      <w:r w:rsidR="008B1DEB">
        <w:t>odlišné a rozšiřující konstrukce. Může se stát, že n</w:t>
      </w:r>
      <w:r>
        <w:t>ásledující definice nebudou kvůli jednoduchosti a čitelnosti přesně odpovídat implementovaným třídám, avšak bude zde zachyceno vše podstatné.</w:t>
      </w:r>
      <w:r w:rsidR="005F52E0">
        <w:t xml:space="preserve"> Definice tříd budou</w:t>
      </w:r>
      <w:r w:rsidR="00723C1C">
        <w:t>, kromě slovního popisu,</w:t>
      </w:r>
      <w:r w:rsidR="008B1DEB">
        <w:t xml:space="preserve"> </w:t>
      </w:r>
      <w:r w:rsidR="008B1DEB" w:rsidRPr="008B1DEB">
        <w:t>hojně</w:t>
      </w:r>
      <w:r w:rsidR="008B1DEB">
        <w:t xml:space="preserve"> </w:t>
      </w:r>
      <w:r w:rsidR="005F52E0" w:rsidRPr="008B1DEB">
        <w:t>znázorňovány</w:t>
      </w:r>
      <w:r w:rsidR="005F52E0">
        <w:t xml:space="preserve"> diagramy, neboť grafická reprezentace OOPN je výstižnější a pro čtenáře </w:t>
      </w:r>
      <w:r w:rsidR="00A86B35">
        <w:t>pří</w:t>
      </w:r>
      <w:r w:rsidR="005F52E0">
        <w:t>větivější.</w:t>
      </w:r>
    </w:p>
    <w:p w:rsidR="00794CA9" w:rsidRDefault="00466775" w:rsidP="00466775">
      <w:pPr>
        <w:pStyle w:val="Odstavecdal"/>
      </w:pPr>
      <w:r>
        <w:lastRenderedPageBreak/>
        <w:t xml:space="preserve">Připomeňme, že místa v sítích OOPN značí privátní atributy objektu, které lze pomocí synchronních portů, </w:t>
      </w:r>
      <w:proofErr w:type="spellStart"/>
      <w:r w:rsidRPr="005C40F5">
        <w:rPr>
          <w:i/>
        </w:rPr>
        <w:t>getterů</w:t>
      </w:r>
      <w:proofErr w:type="spellEnd"/>
      <w:r>
        <w:t xml:space="preserve"> a </w:t>
      </w:r>
      <w:proofErr w:type="spellStart"/>
      <w:r w:rsidRPr="005C40F5">
        <w:rPr>
          <w:i/>
        </w:rPr>
        <w:t>sette</w:t>
      </w:r>
      <w:r w:rsidR="00174ACC">
        <w:rPr>
          <w:i/>
        </w:rPr>
        <w:t>rů</w:t>
      </w:r>
      <w:proofErr w:type="spellEnd"/>
      <w:r w:rsidR="00B94412">
        <w:t xml:space="preserve"> zpřístupnit </w:t>
      </w:r>
      <w:r w:rsidR="00174ACC">
        <w:t>veřejně</w:t>
      </w:r>
      <w:r w:rsidR="00B94412">
        <w:t>.</w:t>
      </w:r>
      <w:r w:rsidR="00794CA9">
        <w:t xml:space="preserve"> Zaveďme tedy</w:t>
      </w:r>
      <w:r w:rsidR="005F51E5">
        <w:t xml:space="preserve">, že každý </w:t>
      </w:r>
      <w:r w:rsidR="001C59BE">
        <w:t xml:space="preserve">veřejný </w:t>
      </w:r>
      <w:r w:rsidR="005F51E5">
        <w:t xml:space="preserve">atribut níže představených tříd </w:t>
      </w:r>
      <w:r w:rsidR="001C59BE">
        <w:t xml:space="preserve">bude mít </w:t>
      </w:r>
      <w:r w:rsidR="00D93024">
        <w:t xml:space="preserve">svůj </w:t>
      </w:r>
      <w:proofErr w:type="spellStart"/>
      <w:r w:rsidR="00D93024">
        <w:t>getter</w:t>
      </w:r>
      <w:proofErr w:type="spellEnd"/>
      <w:r w:rsidR="00D93024">
        <w:t xml:space="preserve"> a</w:t>
      </w:r>
      <w:r w:rsidR="005F51E5">
        <w:t xml:space="preserve"> </w:t>
      </w:r>
      <w:proofErr w:type="spellStart"/>
      <w:r w:rsidR="005F51E5">
        <w:t>setter</w:t>
      </w:r>
      <w:proofErr w:type="spellEnd"/>
      <w:r w:rsidR="00794CA9">
        <w:t xml:space="preserve">. Dále pro každý veřejný atribut </w:t>
      </w:r>
      <w:proofErr w:type="spellStart"/>
      <w:r w:rsidR="00D93024" w:rsidRPr="00D93024">
        <w:rPr>
          <w:rFonts w:ascii="Courier New" w:hAnsi="Courier New" w:cs="Courier New"/>
        </w:rPr>
        <w:t>attr</w:t>
      </w:r>
      <w:proofErr w:type="spellEnd"/>
      <w:r w:rsidR="00D93024">
        <w:rPr>
          <w:i/>
        </w:rPr>
        <w:t xml:space="preserve"> </w:t>
      </w:r>
      <w:r w:rsidR="00794CA9">
        <w:t>bude specifikace třídy obsahovat stejnojmenný synchronní port</w:t>
      </w:r>
      <w:r w:rsidR="00D93024">
        <w:t>,</w:t>
      </w:r>
      <w:r w:rsidR="00794CA9">
        <w:t xml:space="preserve"> realizující operace </w:t>
      </w:r>
      <w:proofErr w:type="spellStart"/>
      <w:r w:rsidR="00794CA9">
        <w:t>get</w:t>
      </w:r>
      <w:proofErr w:type="spellEnd"/>
      <w:r w:rsidR="00794CA9">
        <w:t xml:space="preserve"> a test neprázdnosti, a </w:t>
      </w:r>
      <w:r w:rsidR="003E1ABF">
        <w:t>negativní predikát</w:t>
      </w:r>
      <w:r w:rsidR="00794CA9">
        <w:t xml:space="preserve"> </w:t>
      </w:r>
      <w:r w:rsidR="00D93024">
        <w:t xml:space="preserve">pojmenovaný </w:t>
      </w:r>
      <w:proofErr w:type="spellStart"/>
      <w:r w:rsidR="00794CA9" w:rsidRPr="00D93024">
        <w:rPr>
          <w:rFonts w:ascii="Courier New" w:hAnsi="Courier New" w:cs="Courier New"/>
        </w:rPr>
        <w:t>attrEmpty</w:t>
      </w:r>
      <w:proofErr w:type="spellEnd"/>
      <w:r w:rsidR="00794CA9">
        <w:t>, realizující test prázdnosti atributu.</w:t>
      </w:r>
      <w:r w:rsidR="00D93024">
        <w:t xml:space="preserve"> Všechny tyto možnosti přístupu k jednoduchému atributu </w:t>
      </w:r>
      <w:proofErr w:type="spellStart"/>
      <w:r w:rsidR="00D93024" w:rsidRPr="00D93024">
        <w:rPr>
          <w:rFonts w:ascii="Courier New" w:hAnsi="Courier New" w:cs="Courier New"/>
        </w:rPr>
        <w:t>attr</w:t>
      </w:r>
      <w:proofErr w:type="spellEnd"/>
      <w:r w:rsidR="00D93024">
        <w:t xml:space="preserve"> třídy </w:t>
      </w:r>
      <w:proofErr w:type="spellStart"/>
      <w:r w:rsidR="00D93024">
        <w:rPr>
          <w:rFonts w:ascii="Courier New" w:hAnsi="Courier New" w:cs="Courier New"/>
        </w:rPr>
        <w:t>Abstract</w:t>
      </w:r>
      <w:proofErr w:type="spellEnd"/>
      <w:r w:rsidR="00D93024">
        <w:t xml:space="preserve"> demonstruje obrá</w:t>
      </w:r>
      <w:r w:rsidR="00DA1642">
        <w:t xml:space="preserve">zek ***. Všimněme si, že porty </w:t>
      </w:r>
      <w:proofErr w:type="spellStart"/>
      <w:r w:rsidR="00D93024" w:rsidRPr="00DA1642">
        <w:rPr>
          <w:rFonts w:ascii="Courier New" w:hAnsi="Courier New" w:cs="Courier New"/>
        </w:rPr>
        <w:t>attr</w:t>
      </w:r>
      <w:proofErr w:type="spellEnd"/>
      <w:r w:rsidR="00DA1642">
        <w:t xml:space="preserve"> a </w:t>
      </w:r>
      <w:proofErr w:type="spellStart"/>
      <w:r w:rsidR="00D93024" w:rsidRPr="00DA1642">
        <w:rPr>
          <w:rFonts w:ascii="Courier New" w:hAnsi="Courier New" w:cs="Courier New"/>
        </w:rPr>
        <w:t>attrEmpty</w:t>
      </w:r>
      <w:proofErr w:type="spellEnd"/>
      <w:r w:rsidR="00D93024">
        <w:t xml:space="preserve"> jsou komple</w:t>
      </w:r>
      <w:r w:rsidR="00DA1642">
        <w:t xml:space="preserve">mentární a umožňují v metodách </w:t>
      </w:r>
      <w:proofErr w:type="spellStart"/>
      <w:r w:rsidR="00D93024" w:rsidRPr="00DA1642">
        <w:rPr>
          <w:rFonts w:ascii="Courier New" w:hAnsi="Courier New" w:cs="Courier New"/>
        </w:rPr>
        <w:t>getAttr</w:t>
      </w:r>
      <w:proofErr w:type="spellEnd"/>
      <w:r w:rsidR="00DA1642">
        <w:t xml:space="preserve"> a </w:t>
      </w:r>
      <w:proofErr w:type="spellStart"/>
      <w:r w:rsidR="00D93024" w:rsidRPr="00DA1642">
        <w:rPr>
          <w:rFonts w:ascii="Courier New" w:hAnsi="Courier New" w:cs="Courier New"/>
        </w:rPr>
        <w:t>setAttr</w:t>
      </w:r>
      <w:proofErr w:type="spellEnd"/>
      <w:r w:rsidR="00D93024">
        <w:t xml:space="preserve"> výlučné provedení pouze jednoho z přechodů.</w:t>
      </w:r>
    </w:p>
    <w:p w:rsidR="00D93024" w:rsidRDefault="00D93024" w:rsidP="00466775">
      <w:pPr>
        <w:pStyle w:val="Odstavecdal"/>
      </w:pPr>
    </w:p>
    <w:p w:rsidR="00D93024" w:rsidRDefault="00D93024" w:rsidP="00D93024">
      <w:pPr>
        <w:pStyle w:val="Odstavecdal"/>
      </w:pPr>
      <w:r>
        <w:t xml:space="preserve">** </w:t>
      </w:r>
      <w:r w:rsidR="00744481">
        <w:t xml:space="preserve">TODO: </w:t>
      </w:r>
      <w:r>
        <w:t xml:space="preserve">ukázka predikátů </w:t>
      </w:r>
      <w:proofErr w:type="spellStart"/>
      <w:r>
        <w:t>attr</w:t>
      </w:r>
      <w:proofErr w:type="spellEnd"/>
      <w:r>
        <w:t xml:space="preserve">, </w:t>
      </w:r>
      <w:proofErr w:type="spellStart"/>
      <w:r>
        <w:t>attrEmpty</w:t>
      </w:r>
      <w:proofErr w:type="spellEnd"/>
      <w:r>
        <w:t xml:space="preserve"> **</w:t>
      </w:r>
    </w:p>
    <w:p w:rsidR="00D93024" w:rsidRDefault="00D93024" w:rsidP="00D93024">
      <w:pPr>
        <w:pStyle w:val="Odstavecdal"/>
      </w:pPr>
      <w:commentRangeStart w:id="85"/>
      <w:r>
        <w:t xml:space="preserve">** </w:t>
      </w:r>
      <w:r w:rsidR="00744481">
        <w:t xml:space="preserve">TODO: </w:t>
      </w:r>
      <w:r>
        <w:t xml:space="preserve">ukázka </w:t>
      </w:r>
      <w:proofErr w:type="spellStart"/>
      <w:r>
        <w:t>getterů</w:t>
      </w:r>
      <w:proofErr w:type="spellEnd"/>
      <w:r>
        <w:t xml:space="preserve"> a </w:t>
      </w:r>
      <w:proofErr w:type="spellStart"/>
      <w:r>
        <w:t>setterů</w:t>
      </w:r>
      <w:proofErr w:type="spellEnd"/>
      <w:r>
        <w:t xml:space="preserve"> **</w:t>
      </w:r>
      <w:commentRangeEnd w:id="85"/>
      <w:r>
        <w:rPr>
          <w:rStyle w:val="Odkaznakoment"/>
        </w:rPr>
        <w:commentReference w:id="85"/>
      </w:r>
    </w:p>
    <w:p w:rsidR="00D93024" w:rsidRPr="00D93024" w:rsidRDefault="00D93024" w:rsidP="00466775">
      <w:pPr>
        <w:pStyle w:val="Odstavecdal"/>
      </w:pPr>
    </w:p>
    <w:p w:rsidR="00466775" w:rsidRPr="00736804" w:rsidRDefault="00D93024" w:rsidP="00466775">
      <w:pPr>
        <w:pStyle w:val="Odstavecdal"/>
      </w:pPr>
      <w:r>
        <w:t>Pro</w:t>
      </w:r>
      <w:r w:rsidR="005522C8">
        <w:t xml:space="preserve"> atribut typu </w:t>
      </w:r>
      <w:r w:rsidR="005522C8">
        <w:rPr>
          <w:i/>
        </w:rPr>
        <w:t>kolekce</w:t>
      </w:r>
      <w:r w:rsidR="005522C8">
        <w:t>, po</w:t>
      </w:r>
      <w:r w:rsidR="001C59BE">
        <w:t xml:space="preserve">tom místo </w:t>
      </w:r>
      <w:proofErr w:type="spellStart"/>
      <w:r w:rsidR="001C59BE">
        <w:t>getteru</w:t>
      </w:r>
      <w:proofErr w:type="spellEnd"/>
      <w:r w:rsidR="001C59BE">
        <w:t xml:space="preserve"> a </w:t>
      </w:r>
      <w:proofErr w:type="spellStart"/>
      <w:r w:rsidR="001C59BE">
        <w:t>setteru</w:t>
      </w:r>
      <w:proofErr w:type="spellEnd"/>
      <w:r w:rsidR="001C59BE">
        <w:t xml:space="preserve"> bude</w:t>
      </w:r>
      <w:r w:rsidR="005522C8">
        <w:t xml:space="preserve"> třída obsahovat metody pro přidání do kolekce, </w:t>
      </w:r>
      <w:r w:rsidR="001C59BE">
        <w:t xml:space="preserve">získání </w:t>
      </w:r>
      <w:r w:rsidR="005522C8">
        <w:t xml:space="preserve">a odebrání z kolekce. Tyto metody </w:t>
      </w:r>
      <w:r>
        <w:t xml:space="preserve">se pro atribut </w:t>
      </w:r>
      <w:proofErr w:type="spellStart"/>
      <w:r>
        <w:rPr>
          <w:rFonts w:ascii="Courier New" w:hAnsi="Courier New" w:cs="Courier New"/>
        </w:rPr>
        <w:t>items</w:t>
      </w:r>
      <w:proofErr w:type="spellEnd"/>
      <w:r>
        <w:t xml:space="preserve"> budou nazývat</w:t>
      </w:r>
      <w:r w:rsidR="005522C8">
        <w:t xml:space="preserve"> </w:t>
      </w:r>
      <w:proofErr w:type="spellStart"/>
      <w:r w:rsidR="005522C8" w:rsidRPr="00D93024">
        <w:rPr>
          <w:rFonts w:ascii="Courier New" w:hAnsi="Courier New" w:cs="Courier New"/>
        </w:rPr>
        <w:t>add</w:t>
      </w:r>
      <w:r w:rsidRPr="00D93024">
        <w:rPr>
          <w:rFonts w:ascii="Courier New" w:hAnsi="Courier New" w:cs="Courier New"/>
        </w:rPr>
        <w:t>Item</w:t>
      </w:r>
      <w:proofErr w:type="spellEnd"/>
      <w:r w:rsidR="005522C8">
        <w:t xml:space="preserve">, </w:t>
      </w:r>
      <w:proofErr w:type="spellStart"/>
      <w:r w:rsidR="005522C8" w:rsidRPr="00D93024">
        <w:rPr>
          <w:rFonts w:ascii="Courier New" w:hAnsi="Courier New" w:cs="Courier New"/>
        </w:rPr>
        <w:t>get</w:t>
      </w:r>
      <w:r w:rsidRPr="00D93024">
        <w:rPr>
          <w:rFonts w:ascii="Courier New" w:hAnsi="Courier New" w:cs="Courier New"/>
        </w:rPr>
        <w:t>Item</w:t>
      </w:r>
      <w:proofErr w:type="spellEnd"/>
      <w:r>
        <w:rPr>
          <w:i/>
        </w:rPr>
        <w:t xml:space="preserve"> </w:t>
      </w:r>
      <w:r w:rsidR="001C59BE">
        <w:t>a</w:t>
      </w:r>
      <w:r w:rsidR="005522C8">
        <w:t xml:space="preserve"> </w:t>
      </w:r>
      <w:proofErr w:type="spellStart"/>
      <w:r w:rsidR="005522C8" w:rsidRPr="00D93024">
        <w:rPr>
          <w:rFonts w:ascii="Courier New" w:hAnsi="Courier New" w:cs="Courier New"/>
        </w:rPr>
        <w:t>remove</w:t>
      </w:r>
      <w:r w:rsidRPr="00D93024">
        <w:rPr>
          <w:rFonts w:ascii="Courier New" w:hAnsi="Courier New" w:cs="Courier New"/>
        </w:rPr>
        <w:t>Item</w:t>
      </w:r>
      <w:proofErr w:type="spellEnd"/>
      <w:r>
        <w:t>.</w:t>
      </w:r>
    </w:p>
    <w:p w:rsidR="00474766" w:rsidRDefault="00474766" w:rsidP="00466775">
      <w:pPr>
        <w:pStyle w:val="Odstavecdal"/>
      </w:pPr>
    </w:p>
    <w:p w:rsidR="00474766" w:rsidRDefault="00474766" w:rsidP="00466775">
      <w:pPr>
        <w:pStyle w:val="Odstavecdal"/>
      </w:pPr>
      <w:r>
        <w:t xml:space="preserve">** </w:t>
      </w:r>
      <w:r w:rsidR="00744481">
        <w:t xml:space="preserve">TODO: </w:t>
      </w:r>
      <w:r>
        <w:t xml:space="preserve">ukázka </w:t>
      </w:r>
      <w:proofErr w:type="spellStart"/>
      <w:r>
        <w:t>add</w:t>
      </w:r>
      <w:proofErr w:type="spellEnd"/>
      <w:r>
        <w:t xml:space="preserve">, </w:t>
      </w:r>
      <w:proofErr w:type="spellStart"/>
      <w:r>
        <w:t>get</w:t>
      </w:r>
      <w:proofErr w:type="spellEnd"/>
      <w:r>
        <w:t xml:space="preserve">, </w:t>
      </w:r>
      <w:proofErr w:type="spellStart"/>
      <w:r w:rsidR="00BD34E4">
        <w:t>remove</w:t>
      </w:r>
      <w:proofErr w:type="spellEnd"/>
      <w:r>
        <w:t xml:space="preserve"> pro kolekci dat **</w:t>
      </w:r>
    </w:p>
    <w:p w:rsidR="00D93024" w:rsidRDefault="00D93024" w:rsidP="00466775">
      <w:pPr>
        <w:pStyle w:val="Odstavecdal"/>
      </w:pPr>
    </w:p>
    <w:p w:rsidR="00D93024" w:rsidRDefault="001029FA" w:rsidP="00466775">
      <w:pPr>
        <w:pStyle w:val="Odstavecdal"/>
      </w:pPr>
      <w:r>
        <w:t>Pokud třída obsahuje atribut typu kolekce, je pravděpodobné, že bude také potřebovat konstrukci pro provedení nějaké akce nad každým prvkem kolekce. Této konstrukci se v jiných objektově orientovaných programovacích jazycích říká</w:t>
      </w:r>
      <w:r w:rsidR="004B2C2C">
        <w:t xml:space="preserve"> cyklus</w:t>
      </w:r>
      <w:r>
        <w:t xml:space="preserve"> </w:t>
      </w:r>
      <w:proofErr w:type="spellStart"/>
      <w:r>
        <w:rPr>
          <w:i/>
        </w:rPr>
        <w:t>foreach</w:t>
      </w:r>
      <w:proofErr w:type="spellEnd"/>
      <w:r>
        <w:t xml:space="preserve"> a j</w:t>
      </w:r>
      <w:r w:rsidR="004B2C2C">
        <w:t>e</w:t>
      </w:r>
      <w:r>
        <w:t xml:space="preserve"> většinou zprostředkovan</w:t>
      </w:r>
      <w:r w:rsidR="004B2C2C">
        <w:t>ý</w:t>
      </w:r>
      <w:r>
        <w:t xml:space="preserve"> jazykem samotným. </w:t>
      </w:r>
      <w:proofErr w:type="spellStart"/>
      <w:r>
        <w:t>PNtalk</w:t>
      </w:r>
      <w:proofErr w:type="spellEnd"/>
      <w:r>
        <w:t xml:space="preserve"> ale prozatím tuto konstrukci nezprostředkovává i přes to, že jazyk </w:t>
      </w:r>
      <w:proofErr w:type="spellStart"/>
      <w:r>
        <w:t>Smalltalk</w:t>
      </w:r>
      <w:proofErr w:type="spellEnd"/>
      <w:r>
        <w:t xml:space="preserve"> ano. Problém zřejmě tkví v tom, že v OOPN a </w:t>
      </w:r>
      <w:proofErr w:type="spellStart"/>
      <w:r>
        <w:t>PNtalku</w:t>
      </w:r>
      <w:proofErr w:type="spellEnd"/>
      <w:r>
        <w:t xml:space="preserve"> je kolekce chápána jako místo obsahující množinu objektů. Není tedy striktně určeno, které místo může obsahovat maximálně jeden objekt a které místo může obsahovat více objektů. Tato omezení závisí pouze na programátorovi, který </w:t>
      </w:r>
      <w:r w:rsidR="004B2C2C">
        <w:t xml:space="preserve">si volí potřebný způsob přístupu k místu, tedy atributu objektu. Námi vytvořený cyklus </w:t>
      </w:r>
      <w:proofErr w:type="spellStart"/>
      <w:r w:rsidR="004B2C2C" w:rsidRPr="004B2C2C">
        <w:rPr>
          <w:i/>
        </w:rPr>
        <w:t>foreach</w:t>
      </w:r>
      <w:proofErr w:type="spellEnd"/>
      <w:r w:rsidR="004B2C2C">
        <w:t xml:space="preserve"> v potřebném rozsahu demonstruje obrázek ***.</w:t>
      </w:r>
    </w:p>
    <w:p w:rsidR="00586220" w:rsidRPr="004B2C2C" w:rsidRDefault="00586220" w:rsidP="00466775">
      <w:pPr>
        <w:pStyle w:val="Odstavecdal"/>
      </w:pPr>
    </w:p>
    <w:p w:rsidR="00B94412" w:rsidRDefault="00B94412" w:rsidP="00466775">
      <w:pPr>
        <w:pStyle w:val="Odstavecdal"/>
      </w:pPr>
      <w:r>
        <w:t xml:space="preserve">** </w:t>
      </w:r>
      <w:r w:rsidR="00744481">
        <w:t xml:space="preserve">TODO: </w:t>
      </w:r>
      <w:r>
        <w:t xml:space="preserve">ukázka </w:t>
      </w:r>
      <w:proofErr w:type="spellStart"/>
      <w:r>
        <w:t>foreach</w:t>
      </w:r>
      <w:proofErr w:type="spellEnd"/>
      <w:r>
        <w:t xml:space="preserve"> zde, nebo až v kapitole testování, pro které jsem to tvořil</w:t>
      </w:r>
      <w:r w:rsidR="006676E1">
        <w:t xml:space="preserve"> **</w:t>
      </w:r>
    </w:p>
    <w:p w:rsidR="00586220" w:rsidRDefault="00586220" w:rsidP="00466775">
      <w:pPr>
        <w:pStyle w:val="Odstavecdal"/>
      </w:pPr>
    </w:p>
    <w:p w:rsidR="00DC2E48" w:rsidRDefault="004B2C2C" w:rsidP="00466775">
      <w:pPr>
        <w:pStyle w:val="Odstavecdal"/>
      </w:pPr>
      <w:r>
        <w:t xml:space="preserve">Další teoretickou možností jak modelovat cyklus </w:t>
      </w:r>
      <w:proofErr w:type="spellStart"/>
      <w:r w:rsidRPr="004B2C2C">
        <w:rPr>
          <w:i/>
        </w:rPr>
        <w:t>foreach</w:t>
      </w:r>
      <w:proofErr w:type="spellEnd"/>
      <w:r>
        <w:t xml:space="preserve"> je do místa reprezentujícího kolekci vložit </w:t>
      </w:r>
      <w:proofErr w:type="spellStart"/>
      <w:r>
        <w:t>Smalltalkovský</w:t>
      </w:r>
      <w:proofErr w:type="spellEnd"/>
      <w:r>
        <w:t xml:space="preserve"> objekt kolekce, nad kterým by byly prováděny operace </w:t>
      </w:r>
      <w:proofErr w:type="spellStart"/>
      <w:r>
        <w:t>add</w:t>
      </w:r>
      <w:proofErr w:type="spellEnd"/>
      <w:r>
        <w:t xml:space="preserve">, </w:t>
      </w:r>
      <w:proofErr w:type="spellStart"/>
      <w:r>
        <w:t>get</w:t>
      </w:r>
      <w:proofErr w:type="spellEnd"/>
      <w:r>
        <w:t xml:space="preserve">, </w:t>
      </w:r>
      <w:proofErr w:type="spellStart"/>
      <w:r>
        <w:t>remove</w:t>
      </w:r>
      <w:proofErr w:type="spellEnd"/>
      <w:r>
        <w:t xml:space="preserve"> a </w:t>
      </w:r>
      <w:proofErr w:type="spellStart"/>
      <w:r>
        <w:t>foreach</w:t>
      </w:r>
      <w:proofErr w:type="spellEnd"/>
      <w:r>
        <w:t xml:space="preserve">. Toto řešení prozatím není možné, protože </w:t>
      </w:r>
      <w:proofErr w:type="spellStart"/>
      <w:r>
        <w:t>PNtalk</w:t>
      </w:r>
      <w:proofErr w:type="spellEnd"/>
      <w:r>
        <w:t xml:space="preserve"> neumožňuje v akcích přechodu použít bloky</w:t>
      </w:r>
      <w:r>
        <w:rPr>
          <w:rStyle w:val="Znakapoznpodarou"/>
        </w:rPr>
        <w:footnoteReference w:id="5"/>
      </w:r>
      <w:r>
        <w:t xml:space="preserve">, které jsou nutné pro práci se </w:t>
      </w:r>
      <w:proofErr w:type="spellStart"/>
      <w:r>
        <w:t>Smalltalkovskou</w:t>
      </w:r>
      <w:proofErr w:type="spellEnd"/>
      <w:r>
        <w:t xml:space="preserve"> kolekcí.</w:t>
      </w:r>
    </w:p>
    <w:p w:rsidR="00DC2E48" w:rsidRDefault="002D5FF8" w:rsidP="00466775">
      <w:pPr>
        <w:pStyle w:val="Odstavecdal"/>
      </w:pPr>
      <w:r>
        <w:t xml:space="preserve">Kromě výše zmíněných </w:t>
      </w:r>
      <w:r w:rsidR="00585B70">
        <w:t>vlastností, definujme p</w:t>
      </w:r>
      <w:r w:rsidR="00DC2E48">
        <w:t xml:space="preserve">ro každou třídu metodu </w:t>
      </w:r>
      <w:proofErr w:type="spellStart"/>
      <w:r w:rsidR="00DC2E48" w:rsidRPr="00585B70">
        <w:rPr>
          <w:rFonts w:ascii="Courier New" w:hAnsi="Courier New" w:cs="Courier New"/>
        </w:rPr>
        <w:t>print</w:t>
      </w:r>
      <w:proofErr w:type="spellEnd"/>
      <w:r w:rsidR="00DC2E48">
        <w:t xml:space="preserve">, která vytiskne na </w:t>
      </w:r>
      <w:r w:rsidR="00A654C1">
        <w:t xml:space="preserve">standardní </w:t>
      </w:r>
      <w:r w:rsidR="00DC2E48">
        <w:t>výstup</w:t>
      </w:r>
      <w:r w:rsidR="00585B70">
        <w:rPr>
          <w:rStyle w:val="Znakapoznpodarou"/>
        </w:rPr>
        <w:footnoteReference w:id="6"/>
      </w:r>
      <w:r w:rsidR="00DC2E48">
        <w:t xml:space="preserve"> základní údaje o stavu objektu. Tato metoda bude využívaná pouze při testování a </w:t>
      </w:r>
      <w:r w:rsidR="00DC2E48">
        <w:lastRenderedPageBreak/>
        <w:t>simulaci, pro prezentaci stavu objektu. O vypisování stavu objektu ve finální aplikaci se bude starat vrstva uživatelského rozhraní popsaná v kapitole</w:t>
      </w:r>
      <w:r w:rsidR="001928C0">
        <w:t xml:space="preserve"> </w:t>
      </w:r>
      <w:r w:rsidR="001C6FB8">
        <w:fldChar w:fldCharType="begin"/>
      </w:r>
      <w:r w:rsidR="001928C0">
        <w:instrText xml:space="preserve"> REF _Ref355913379 \r \h </w:instrText>
      </w:r>
      <w:r w:rsidR="001C6FB8">
        <w:fldChar w:fldCharType="separate"/>
      </w:r>
      <w:r w:rsidR="003802D6">
        <w:t>7.2</w:t>
      </w:r>
      <w:r w:rsidR="001C6FB8">
        <w:fldChar w:fldCharType="end"/>
      </w:r>
      <w:r w:rsidR="00DC2E48">
        <w:t>.</w:t>
      </w:r>
    </w:p>
    <w:p w:rsidR="00263F6C" w:rsidRPr="00DC2E48" w:rsidRDefault="000224DD" w:rsidP="00466775">
      <w:pPr>
        <w:pStyle w:val="Odstavecdal"/>
      </w:pPr>
      <w:r>
        <w:t xml:space="preserve">Přestože je </w:t>
      </w:r>
      <w:r w:rsidR="00263F6C">
        <w:t xml:space="preserve">jazyk </w:t>
      </w:r>
      <w:proofErr w:type="spellStart"/>
      <w:r w:rsidR="00263F6C">
        <w:t>PNtalk</w:t>
      </w:r>
      <w:proofErr w:type="spellEnd"/>
      <w:r>
        <w:t xml:space="preserve"> (obecně </w:t>
      </w:r>
      <w:proofErr w:type="spellStart"/>
      <w:r>
        <w:t>Smalltalk</w:t>
      </w:r>
      <w:proofErr w:type="spellEnd"/>
      <w:r>
        <w:t>) dynamicky typovaný</w:t>
      </w:r>
      <w:r>
        <w:rPr>
          <w:rStyle w:val="Znakapoznpodarou"/>
        </w:rPr>
        <w:footnoteReference w:id="7"/>
      </w:r>
      <w:r>
        <w:t>, budeme níže u definice tříd specifikovat očekávaný typ proměnné daného atributu.</w:t>
      </w:r>
    </w:p>
    <w:p w:rsidR="00B620DA" w:rsidRDefault="00B620DA" w:rsidP="00B620DA">
      <w:pPr>
        <w:pStyle w:val="Nadpis3"/>
      </w:pPr>
      <w:bookmarkStart w:id="86" w:name="_Toc356470221"/>
      <w:proofErr w:type="spellStart"/>
      <w:r>
        <w:t>Conference</w:t>
      </w:r>
      <w:bookmarkEnd w:id="86"/>
      <w:proofErr w:type="spellEnd"/>
    </w:p>
    <w:p w:rsidR="00CA07E7" w:rsidRDefault="00B51437" w:rsidP="00CA07E7">
      <w:pPr>
        <w:pStyle w:val="Odstavecprvn"/>
      </w:pPr>
      <w:r>
        <w:t xml:space="preserve">Třída </w:t>
      </w:r>
      <w:proofErr w:type="spellStart"/>
      <w:r>
        <w:rPr>
          <w:i/>
        </w:rPr>
        <w:t>Conference</w:t>
      </w:r>
      <w:proofErr w:type="spellEnd"/>
      <w:r>
        <w:t xml:space="preserve"> implementuje model konference tak, jak </w:t>
      </w:r>
      <w:r w:rsidR="00896267">
        <w:t>jej</w:t>
      </w:r>
      <w:r>
        <w:t xml:space="preserve"> specifikace vyžaduje.</w:t>
      </w:r>
      <w:r w:rsidR="00F67B52">
        <w:t xml:space="preserve"> Konference je základním prvkem konferenčního systému.</w:t>
      </w:r>
      <w:r w:rsidR="00494BDE">
        <w:t xml:space="preserve"> Objektová síť této třídy nespecifikuje žádnou vlastní aktivitu objektu.</w:t>
      </w:r>
      <w:r>
        <w:t xml:space="preserve"> </w:t>
      </w:r>
      <w:r w:rsidR="00896267">
        <w:t>Veřejnými a</w:t>
      </w:r>
      <w:r>
        <w:t xml:space="preserve">tributy </w:t>
      </w:r>
      <w:r w:rsidR="00E81439">
        <w:t>třídy</w:t>
      </w:r>
      <w:r>
        <w:t xml:space="preserve"> </w:t>
      </w:r>
      <w:r w:rsidR="00896267">
        <w:t>jsou:</w:t>
      </w:r>
    </w:p>
    <w:p w:rsidR="00896267" w:rsidRDefault="00896267" w:rsidP="00896267">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se jménem konference;</w:t>
      </w:r>
    </w:p>
    <w:p w:rsidR="00896267" w:rsidRPr="00896267" w:rsidRDefault="00896267" w:rsidP="00896267">
      <w:pPr>
        <w:pStyle w:val="Odstavecdal"/>
        <w:numPr>
          <w:ilvl w:val="0"/>
          <w:numId w:val="15"/>
        </w:numPr>
      </w:pPr>
      <w:proofErr w:type="spellStart"/>
      <w:r w:rsidRPr="00C20B47">
        <w:rPr>
          <w:rFonts w:ascii="Courier New" w:hAnsi="Courier New" w:cs="Courier New"/>
        </w:rPr>
        <w:t>description</w:t>
      </w:r>
      <w:proofErr w:type="spellEnd"/>
      <w:r>
        <w:t xml:space="preserve">, obsahující </w:t>
      </w:r>
      <w:r w:rsidRPr="00C20B47">
        <w:rPr>
          <w:i/>
        </w:rPr>
        <w:t>řetězec</w:t>
      </w:r>
      <w:r>
        <w:t xml:space="preserve"> s popisem konference;</w:t>
      </w:r>
    </w:p>
    <w:p w:rsidR="00896267" w:rsidRDefault="00896267" w:rsidP="00896267">
      <w:pPr>
        <w:pStyle w:val="Odstavecdal"/>
        <w:numPr>
          <w:ilvl w:val="0"/>
          <w:numId w:val="15"/>
        </w:numPr>
      </w:pPr>
      <w:proofErr w:type="spellStart"/>
      <w:r w:rsidRPr="00C20B47">
        <w:rPr>
          <w:rFonts w:ascii="Courier New" w:hAnsi="Courier New" w:cs="Courier New"/>
        </w:rPr>
        <w:t>datetime</w:t>
      </w:r>
      <w:proofErr w:type="spellEnd"/>
      <w:r>
        <w:t xml:space="preserve">, obsahující </w:t>
      </w:r>
      <w:r w:rsidRPr="00C20B47">
        <w:rPr>
          <w:i/>
        </w:rPr>
        <w:t>řetězec</w:t>
      </w:r>
      <w:r>
        <w:t xml:space="preserve"> udávající datum a čas konání;</w:t>
      </w:r>
    </w:p>
    <w:p w:rsidR="00896267" w:rsidRPr="00896267" w:rsidRDefault="00896267" w:rsidP="00896267">
      <w:pPr>
        <w:pStyle w:val="Odstavecdal"/>
        <w:numPr>
          <w:ilvl w:val="0"/>
          <w:numId w:val="15"/>
        </w:numPr>
      </w:pPr>
      <w:proofErr w:type="spellStart"/>
      <w:r w:rsidRPr="00C20B47">
        <w:rPr>
          <w:rFonts w:ascii="Courier New" w:hAnsi="Courier New" w:cs="Courier New"/>
        </w:rPr>
        <w:t>location</w:t>
      </w:r>
      <w:proofErr w:type="spellEnd"/>
      <w:r>
        <w:t xml:space="preserve">, obsahující instanci třídy </w:t>
      </w:r>
      <w:proofErr w:type="spellStart"/>
      <w:r>
        <w:rPr>
          <w:i/>
        </w:rPr>
        <w:t>Location</w:t>
      </w:r>
      <w:proofErr w:type="spellEnd"/>
      <w:r>
        <w:rPr>
          <w:i/>
        </w:rPr>
        <w:t>;</w:t>
      </w:r>
    </w:p>
    <w:p w:rsidR="00896267" w:rsidRPr="00896267" w:rsidRDefault="00896267" w:rsidP="00896267">
      <w:pPr>
        <w:pStyle w:val="Odstavecdal"/>
        <w:numPr>
          <w:ilvl w:val="0"/>
          <w:numId w:val="15"/>
        </w:numPr>
      </w:pPr>
      <w:proofErr w:type="spellStart"/>
      <w:r w:rsidRPr="00C20B47">
        <w:rPr>
          <w:rFonts w:ascii="Courier New" w:hAnsi="Courier New" w:cs="Courier New"/>
        </w:rPr>
        <w:t>state</w:t>
      </w:r>
      <w:proofErr w:type="spellEnd"/>
      <w:r>
        <w:t xml:space="preserve">, obsahující </w:t>
      </w:r>
      <w:r w:rsidRPr="00C20B47">
        <w:rPr>
          <w:i/>
        </w:rPr>
        <w:t>symbol</w:t>
      </w:r>
      <w:r>
        <w:t xml:space="preserve"> udávající stav konference;</w:t>
      </w:r>
    </w:p>
    <w:p w:rsidR="00896267" w:rsidRDefault="00896267" w:rsidP="00896267">
      <w:pPr>
        <w:pStyle w:val="Odstavecdal"/>
        <w:numPr>
          <w:ilvl w:val="0"/>
          <w:numId w:val="15"/>
        </w:numPr>
      </w:pPr>
      <w:proofErr w:type="spellStart"/>
      <w:r w:rsidRPr="00C20B47">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xml:space="preserve">) </w:t>
      </w:r>
      <w:r w:rsidRPr="00896267">
        <w:t>registrovaných</w:t>
      </w:r>
      <w:r>
        <w:t xml:space="preserve"> na konferenci;</w:t>
      </w:r>
    </w:p>
    <w:p w:rsidR="003E0085" w:rsidRDefault="003E0085" w:rsidP="003E0085">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registrovaných člán</w:t>
      </w:r>
      <w:r w:rsidR="006F0A49">
        <w:t>k</w:t>
      </w:r>
      <w:r>
        <w:t>ů v konferenci;</w:t>
      </w:r>
    </w:p>
    <w:p w:rsidR="00896267" w:rsidRDefault="00896267" w:rsidP="00896267">
      <w:pPr>
        <w:pStyle w:val="Odstavecdal"/>
        <w:numPr>
          <w:ilvl w:val="0"/>
          <w:numId w:val="15"/>
        </w:numPr>
      </w:pPr>
      <w:proofErr w:type="spellStart"/>
      <w:r w:rsidRPr="00C20B47">
        <w:rPr>
          <w:rFonts w:ascii="Courier New" w:hAnsi="Courier New" w:cs="Courier New"/>
        </w:rPr>
        <w:t>members</w:t>
      </w:r>
      <w:proofErr w:type="spellEnd"/>
      <w:r>
        <w:t xml:space="preserve">, obsahující </w:t>
      </w:r>
      <w:r w:rsidRPr="00C20B47">
        <w:rPr>
          <w:i/>
        </w:rPr>
        <w:t>kolekci</w:t>
      </w:r>
      <w:r>
        <w:t xml:space="preserve"> účastníků konference (instancí třídy </w:t>
      </w:r>
      <w:proofErr w:type="spellStart"/>
      <w:r>
        <w:rPr>
          <w:i/>
        </w:rPr>
        <w:t>Membe</w:t>
      </w:r>
      <w:r w:rsidRPr="00896267">
        <w:rPr>
          <w:i/>
        </w:rPr>
        <w:t>r</w:t>
      </w:r>
      <w:proofErr w:type="spellEnd"/>
      <w:r>
        <w:t>)</w:t>
      </w:r>
      <w:r w:rsidR="003E0085">
        <w:t>;</w:t>
      </w:r>
    </w:p>
    <w:p w:rsidR="003E0085" w:rsidRDefault="003E0085" w:rsidP="003E0085">
      <w:pPr>
        <w:pStyle w:val="Odstavecdal"/>
        <w:numPr>
          <w:ilvl w:val="0"/>
          <w:numId w:val="15"/>
        </w:numPr>
      </w:pPr>
      <w:proofErr w:type="spellStart"/>
      <w:r w:rsidRPr="00C20B47">
        <w:rPr>
          <w:rFonts w:ascii="Courier New" w:hAnsi="Courier New" w:cs="Courier New"/>
        </w:rPr>
        <w:t>members</w:t>
      </w:r>
      <w:r>
        <w:rPr>
          <w:rFonts w:ascii="Courier New" w:hAnsi="Courier New" w:cs="Courier New"/>
        </w:rPr>
        <w:t>Count</w:t>
      </w:r>
      <w:proofErr w:type="spellEnd"/>
      <w:r>
        <w:t xml:space="preserve">, obsahující </w:t>
      </w:r>
      <w:r>
        <w:rPr>
          <w:i/>
        </w:rPr>
        <w:t>číslo</w:t>
      </w:r>
      <w:r>
        <w:t xml:space="preserve"> udávající počet účastníku konference.</w:t>
      </w:r>
    </w:p>
    <w:p w:rsidR="00DC2E48" w:rsidRPr="0002693E" w:rsidRDefault="0002693E" w:rsidP="00DC2E48">
      <w:pPr>
        <w:pStyle w:val="Odstavecdal"/>
      </w:pPr>
      <w:r>
        <w:t xml:space="preserve">Třída </w:t>
      </w:r>
      <w:proofErr w:type="spellStart"/>
      <w:r>
        <w:rPr>
          <w:i/>
        </w:rPr>
        <w:t>Conference</w:t>
      </w:r>
      <w:proofErr w:type="spellEnd"/>
      <w:r>
        <w:t xml:space="preserve"> neobsa</w:t>
      </w:r>
      <w:r w:rsidR="00494BDE">
        <w:t>huje žádné nadstandardní metody nebo porty.</w:t>
      </w:r>
    </w:p>
    <w:p w:rsidR="00B620DA" w:rsidRDefault="00B620DA" w:rsidP="00B620DA">
      <w:pPr>
        <w:pStyle w:val="Nadpis3"/>
      </w:pPr>
      <w:bookmarkStart w:id="87" w:name="_Toc356470222"/>
      <w:proofErr w:type="spellStart"/>
      <w:r>
        <w:t>Location</w:t>
      </w:r>
      <w:bookmarkEnd w:id="87"/>
      <w:proofErr w:type="spellEnd"/>
    </w:p>
    <w:p w:rsidR="00494BDE" w:rsidRDefault="00466775" w:rsidP="00494BDE">
      <w:pPr>
        <w:pStyle w:val="Odstavecprvn"/>
      </w:pPr>
      <w:r w:rsidRPr="00383EC2">
        <w:t xml:space="preserve">Třída </w:t>
      </w:r>
      <w:proofErr w:type="spellStart"/>
      <w:r w:rsidRPr="00DD5FC7">
        <w:rPr>
          <w:i/>
        </w:rPr>
        <w:t>Location</w:t>
      </w:r>
      <w:proofErr w:type="spellEnd"/>
      <w:r w:rsidRPr="00383EC2">
        <w:t xml:space="preserve"> (dále místo) slouží k definici místa kde se bude konference odehrávat.</w:t>
      </w:r>
      <w:r w:rsidR="00383EC2" w:rsidRPr="00383EC2">
        <w:t xml:space="preserve"> </w:t>
      </w:r>
      <w:r w:rsidR="00F67B52">
        <w:t xml:space="preserve">Její atributy </w:t>
      </w:r>
      <w:r w:rsidR="0073286D">
        <w:t>určují adresu mís</w:t>
      </w:r>
      <w:r w:rsidR="00494BDE">
        <w:t>ta, jeho kapacitu a pojmenování</w:t>
      </w:r>
      <w:r w:rsidR="0073286D">
        <w:t>.</w:t>
      </w:r>
      <w:r w:rsidR="00494BDE">
        <w:t xml:space="preserve"> Objektová</w:t>
      </w:r>
      <w:r w:rsidR="00DD5FC7">
        <w:t xml:space="preserve"> síť třídy </w:t>
      </w:r>
      <w:proofErr w:type="spellStart"/>
      <w:r w:rsidR="00DD5FC7">
        <w:rPr>
          <w:i/>
        </w:rPr>
        <w:t>Location</w:t>
      </w:r>
      <w:proofErr w:type="spellEnd"/>
      <w:r w:rsidR="001561E0">
        <w:t xml:space="preserve"> </w:t>
      </w:r>
      <w:r w:rsidR="00494BDE">
        <w:t xml:space="preserve">nespecifikuje žádnou vlastní aktivitu. Veřejnými atributy </w:t>
      </w:r>
      <w:r w:rsidR="00E81439">
        <w:t xml:space="preserve">třídy </w:t>
      </w:r>
      <w:r w:rsidR="00494BDE">
        <w:t>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místa;</w:t>
      </w:r>
    </w:p>
    <w:p w:rsidR="00494BDE" w:rsidRPr="00896267" w:rsidRDefault="00494BDE" w:rsidP="00494BDE">
      <w:pPr>
        <w:pStyle w:val="Odstavecdal"/>
        <w:numPr>
          <w:ilvl w:val="0"/>
          <w:numId w:val="15"/>
        </w:numPr>
      </w:pPr>
      <w:proofErr w:type="spellStart"/>
      <w:r>
        <w:rPr>
          <w:rFonts w:ascii="Courier New" w:hAnsi="Courier New" w:cs="Courier New"/>
        </w:rPr>
        <w:t>capacity</w:t>
      </w:r>
      <w:proofErr w:type="spellEnd"/>
      <w:r>
        <w:t xml:space="preserve">, obsahující </w:t>
      </w:r>
      <w:r>
        <w:rPr>
          <w:i/>
        </w:rPr>
        <w:t>číslo</w:t>
      </w:r>
      <w:r>
        <w:t xml:space="preserve"> udávající kapacitu místa;</w:t>
      </w:r>
    </w:p>
    <w:p w:rsidR="00494BDE" w:rsidRDefault="00494BDE" w:rsidP="00494BDE">
      <w:pPr>
        <w:pStyle w:val="Odstavecdal"/>
        <w:numPr>
          <w:ilvl w:val="0"/>
          <w:numId w:val="15"/>
        </w:numPr>
      </w:pPr>
      <w:proofErr w:type="spellStart"/>
      <w:r>
        <w:rPr>
          <w:rFonts w:ascii="Courier New" w:hAnsi="Courier New" w:cs="Courier New"/>
        </w:rPr>
        <w:t>address</w:t>
      </w:r>
      <w:proofErr w:type="spellEnd"/>
      <w:r>
        <w:t xml:space="preserve">, obsahující </w:t>
      </w:r>
      <w:r w:rsidRPr="00C20B47">
        <w:rPr>
          <w:i/>
        </w:rPr>
        <w:t>řetězec</w:t>
      </w:r>
      <w:r>
        <w:t xml:space="preserve"> udávající adresu místa.</w:t>
      </w:r>
    </w:p>
    <w:p w:rsidR="00DD5FC7" w:rsidRPr="00DD5FC7" w:rsidRDefault="00494BDE" w:rsidP="00DD5FC7">
      <w:pPr>
        <w:pStyle w:val="Odstavecdal"/>
      </w:pPr>
      <w:r>
        <w:t xml:space="preserve">Třída </w:t>
      </w:r>
      <w:proofErr w:type="spellStart"/>
      <w:r>
        <w:rPr>
          <w:i/>
        </w:rPr>
        <w:t>Location</w:t>
      </w:r>
      <w:proofErr w:type="spellEnd"/>
      <w:r>
        <w:t xml:space="preserve"> neobsahuje žádné nadstandardní metody nebo porty.</w:t>
      </w:r>
    </w:p>
    <w:p w:rsidR="00B620DA" w:rsidRDefault="00B620DA" w:rsidP="00B620DA">
      <w:pPr>
        <w:pStyle w:val="Nadpis3"/>
      </w:pPr>
      <w:bookmarkStart w:id="88" w:name="_Toc356470223"/>
      <w:proofErr w:type="spellStart"/>
      <w:r>
        <w:t>Member</w:t>
      </w:r>
      <w:bookmarkEnd w:id="88"/>
      <w:proofErr w:type="spellEnd"/>
    </w:p>
    <w:p w:rsidR="00494BDE" w:rsidRDefault="00494BDE" w:rsidP="00494BDE">
      <w:pPr>
        <w:pStyle w:val="Odstavecprvn"/>
      </w:pPr>
      <w:r w:rsidRPr="00383EC2">
        <w:t xml:space="preserve">Třída </w:t>
      </w:r>
      <w:proofErr w:type="spellStart"/>
      <w:r>
        <w:rPr>
          <w:i/>
        </w:rPr>
        <w:t>Member</w:t>
      </w:r>
      <w:proofErr w:type="spellEnd"/>
      <w:r w:rsidRPr="00383EC2">
        <w:t xml:space="preserve"> (dále</w:t>
      </w:r>
      <w:r>
        <w:t xml:space="preserve"> účastník</w:t>
      </w:r>
      <w:r w:rsidR="00E81439">
        <w:t>, uživatel</w:t>
      </w:r>
      <w:r w:rsidRPr="00383EC2">
        <w:t xml:space="preserve">) slouží k definici </w:t>
      </w:r>
      <w:r>
        <w:t>osoby, jež se účastní dané konference ať už jako autor článků, nebo  jejich recenzent</w:t>
      </w:r>
      <w:r w:rsidRPr="00383EC2">
        <w:t xml:space="preserve">. </w:t>
      </w:r>
      <w:r>
        <w:t xml:space="preserve">Její atributy udávají základní údaje o uživateli a jeho článcích a recenzích. Objektová síť třídy </w:t>
      </w:r>
      <w:proofErr w:type="spellStart"/>
      <w:r w:rsidR="00E81439">
        <w:rPr>
          <w:i/>
        </w:rPr>
        <w:t>Member</w:t>
      </w:r>
      <w:proofErr w:type="spellEnd"/>
      <w:r>
        <w:t xml:space="preserve"> nespecifikuje žádnou vlastní aktivitu. Veřejnými atributy třídy jsou:</w:t>
      </w:r>
    </w:p>
    <w:p w:rsidR="00494BDE" w:rsidRDefault="00494BDE" w:rsidP="00494BDE">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w:t>
      </w:r>
      <w:r w:rsidR="00E81439">
        <w:t>jméno uživatele, které je rovněž jeho přihlašovacím jménem do systému</w:t>
      </w:r>
      <w:r>
        <w:t>;</w:t>
      </w:r>
    </w:p>
    <w:p w:rsidR="00494BDE" w:rsidRPr="00896267" w:rsidRDefault="00E81439" w:rsidP="00494BDE">
      <w:pPr>
        <w:pStyle w:val="Odstavecdal"/>
        <w:numPr>
          <w:ilvl w:val="0"/>
          <w:numId w:val="15"/>
        </w:numPr>
      </w:pPr>
      <w:r>
        <w:rPr>
          <w:rFonts w:ascii="Courier New" w:hAnsi="Courier New" w:cs="Courier New"/>
        </w:rPr>
        <w:lastRenderedPageBreak/>
        <w:t>role</w:t>
      </w:r>
      <w:r w:rsidR="00494BDE">
        <w:t xml:space="preserve">, obsahující </w:t>
      </w:r>
      <w:r>
        <w:rPr>
          <w:i/>
        </w:rPr>
        <w:t>symbol</w:t>
      </w:r>
      <w:r w:rsidR="00494BDE">
        <w:t xml:space="preserve"> udávající</w:t>
      </w:r>
      <w:r>
        <w:t xml:space="preserve"> roli uživatele v systému</w:t>
      </w:r>
      <w:r w:rsidR="00494BDE">
        <w:t>;</w:t>
      </w:r>
    </w:p>
    <w:p w:rsidR="00494BDE" w:rsidRDefault="00E81439" w:rsidP="00494BDE">
      <w:pPr>
        <w:pStyle w:val="Odstavecdal"/>
        <w:numPr>
          <w:ilvl w:val="0"/>
          <w:numId w:val="15"/>
        </w:numPr>
      </w:pPr>
      <w:r>
        <w:rPr>
          <w:rFonts w:ascii="Courier New" w:hAnsi="Courier New" w:cs="Courier New"/>
        </w:rPr>
        <w:t>email</w:t>
      </w:r>
      <w:r w:rsidR="00494BDE">
        <w:t xml:space="preserve">, obsahující </w:t>
      </w:r>
      <w:r w:rsidR="00494BDE" w:rsidRPr="00C20B47">
        <w:rPr>
          <w:i/>
        </w:rPr>
        <w:t>řetězec</w:t>
      </w:r>
      <w:r w:rsidR="00494BDE">
        <w:t xml:space="preserve"> udávající </w:t>
      </w:r>
      <w:r>
        <w:t xml:space="preserve">emailovou </w:t>
      </w:r>
      <w:r w:rsidR="00494BDE">
        <w:t xml:space="preserve">adresu </w:t>
      </w:r>
      <w:r>
        <w:t>uživatele;</w:t>
      </w:r>
    </w:p>
    <w:p w:rsidR="00E81439" w:rsidRDefault="00E81439" w:rsidP="00E81439">
      <w:pPr>
        <w:pStyle w:val="Odstavecdal"/>
        <w:numPr>
          <w:ilvl w:val="0"/>
          <w:numId w:val="15"/>
        </w:numPr>
      </w:pPr>
      <w:proofErr w:type="spellStart"/>
      <w:r>
        <w:rPr>
          <w:rFonts w:ascii="Courier New" w:hAnsi="Courier New" w:cs="Courier New"/>
        </w:rPr>
        <w:t>papers</w:t>
      </w:r>
      <w:proofErr w:type="spellEnd"/>
      <w:r>
        <w:t xml:space="preserve">, obsahující </w:t>
      </w:r>
      <w:r w:rsidRPr="00C20B47">
        <w:rPr>
          <w:i/>
        </w:rPr>
        <w:t>kolekci</w:t>
      </w:r>
      <w:r>
        <w:t xml:space="preserve"> článků (instancí třídy </w:t>
      </w:r>
      <w:proofErr w:type="spellStart"/>
      <w:r w:rsidRPr="00896267">
        <w:rPr>
          <w:i/>
        </w:rPr>
        <w:t>Paper</w:t>
      </w:r>
      <w:proofErr w:type="spellEnd"/>
      <w:r>
        <w:t>) jichž je uživatel autorem;</w:t>
      </w:r>
    </w:p>
    <w:p w:rsidR="00E81439" w:rsidRDefault="00E81439" w:rsidP="00E81439">
      <w:pPr>
        <w:pStyle w:val="Odstavecdal"/>
        <w:numPr>
          <w:ilvl w:val="0"/>
          <w:numId w:val="15"/>
        </w:numPr>
      </w:pPr>
      <w:proofErr w:type="spellStart"/>
      <w:r>
        <w:rPr>
          <w:rFonts w:ascii="Courier New" w:hAnsi="Courier New" w:cs="Courier New"/>
        </w:rPr>
        <w:t>paper</w:t>
      </w:r>
      <w:r w:rsidRPr="00C20B47">
        <w:rPr>
          <w:rFonts w:ascii="Courier New" w:hAnsi="Courier New" w:cs="Courier New"/>
        </w:rPr>
        <w:t>s</w:t>
      </w:r>
      <w:r>
        <w:rPr>
          <w:rFonts w:ascii="Courier New" w:hAnsi="Courier New" w:cs="Courier New"/>
        </w:rPr>
        <w:t>Count</w:t>
      </w:r>
      <w:proofErr w:type="spellEnd"/>
      <w:r>
        <w:t xml:space="preserve">, obsahující </w:t>
      </w:r>
      <w:r>
        <w:rPr>
          <w:i/>
        </w:rPr>
        <w:t>číslo</w:t>
      </w:r>
      <w:r>
        <w:t xml:space="preserve"> udávající počet napsaných článků</w:t>
      </w:r>
      <w:r w:rsidR="00D47766">
        <w:t>.</w:t>
      </w:r>
    </w:p>
    <w:p w:rsidR="00494BDE" w:rsidRDefault="00494BDE" w:rsidP="00494BDE">
      <w:pPr>
        <w:pStyle w:val="Odstavecdal"/>
      </w:pPr>
      <w:r>
        <w:t xml:space="preserve">Třída </w:t>
      </w:r>
      <w:proofErr w:type="spellStart"/>
      <w:r w:rsidR="005D62E5">
        <w:rPr>
          <w:i/>
        </w:rPr>
        <w:t>Member</w:t>
      </w:r>
      <w:proofErr w:type="spellEnd"/>
      <w:r w:rsidR="005D62E5">
        <w:t xml:space="preserve"> obsahuje jednu </w:t>
      </w:r>
      <w:r w:rsidR="00D45122">
        <w:t>rozšiřující metodu</w:t>
      </w:r>
      <w:r w:rsidR="00502CDC">
        <w:t xml:space="preserve"> </w:t>
      </w:r>
      <w:r w:rsidR="00D45122"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D45122" w:rsidRPr="00502CDC">
        <w:rPr>
          <w:rFonts w:ascii="Courier New" w:hAnsi="Courier New" w:cs="Courier New"/>
        </w:rPr>
        <w:t>name</w:t>
      </w:r>
      <w:proofErr w:type="spellEnd"/>
      <w:r w:rsidR="00D45122" w:rsidRPr="00502CDC">
        <w:rPr>
          <w:rFonts w:ascii="Courier New" w:hAnsi="Courier New" w:cs="Courier New"/>
        </w:rPr>
        <w:t>:</w:t>
      </w:r>
      <w:proofErr w:type="spellStart"/>
      <w:r w:rsidR="00502CDC" w:rsidRPr="00502CDC">
        <w:rPr>
          <w:rFonts w:ascii="Courier New" w:hAnsi="Courier New" w:cs="Courier New"/>
          <w:i/>
        </w:rPr>
        <w:t>name</w:t>
      </w:r>
      <w:proofErr w:type="spellEnd"/>
      <w:r w:rsidR="00D45122">
        <w:t xml:space="preserve"> a </w:t>
      </w:r>
      <w:r w:rsidR="00502CDC">
        <w:t>tři</w:t>
      </w:r>
      <w:r w:rsidR="00D45122">
        <w:t xml:space="preserve"> predikáty testující roli uživatele.</w:t>
      </w:r>
      <w:r w:rsidR="00502CDC">
        <w:t xml:space="preserve"> Veškerá rozšíření jsou vidět na obrázku ***. Metoda </w:t>
      </w:r>
      <w:r w:rsidR="00502CDC" w:rsidRPr="00502CDC">
        <w:rPr>
          <w:rFonts w:ascii="Courier New" w:hAnsi="Courier New" w:cs="Courier New"/>
        </w:rPr>
        <w:t>as:</w:t>
      </w:r>
      <w:r w:rsidR="00502CDC" w:rsidRPr="00502CDC">
        <w:rPr>
          <w:rFonts w:ascii="Courier New" w:hAnsi="Courier New" w:cs="Courier New"/>
          <w:i/>
        </w:rPr>
        <w:t>role</w:t>
      </w:r>
      <w:r w:rsidR="00502CDC" w:rsidRPr="00502CDC">
        <w:rPr>
          <w:rFonts w:ascii="Courier New" w:hAnsi="Courier New" w:cs="Courier New"/>
        </w:rPr>
        <w:t xml:space="preserve"> </w:t>
      </w:r>
      <w:proofErr w:type="spellStart"/>
      <w:r w:rsidR="00502CDC" w:rsidRPr="00502CDC">
        <w:rPr>
          <w:rFonts w:ascii="Courier New" w:hAnsi="Courier New" w:cs="Courier New"/>
        </w:rPr>
        <w:t>name</w:t>
      </w:r>
      <w:proofErr w:type="spellEnd"/>
      <w:r w:rsidR="00502CDC" w:rsidRPr="00502CDC">
        <w:rPr>
          <w:rFonts w:ascii="Courier New" w:hAnsi="Courier New" w:cs="Courier New"/>
        </w:rPr>
        <w:t>:</w:t>
      </w:r>
      <w:proofErr w:type="spellStart"/>
      <w:r w:rsidR="00502CDC" w:rsidRPr="00502CDC">
        <w:rPr>
          <w:rFonts w:ascii="Courier New" w:hAnsi="Courier New" w:cs="Courier New"/>
          <w:i/>
        </w:rPr>
        <w:t>name</w:t>
      </w:r>
      <w:proofErr w:type="spellEnd"/>
      <w:r w:rsidR="00502CDC">
        <w:t xml:space="preserve"> provádí inicializaci objektu nastavením jeho role a jména. Můžeme říct, že je to pouze zkrácená verze dvou po sobě volaných </w:t>
      </w:r>
      <w:proofErr w:type="spellStart"/>
      <w:r w:rsidR="00502CDC">
        <w:t>setterů</w:t>
      </w:r>
      <w:proofErr w:type="spellEnd"/>
      <w:r w:rsidR="00502CDC">
        <w:t xml:space="preserve">. Přídavné porty, resp. predikáty, </w:t>
      </w:r>
      <w:r w:rsidR="00D47766">
        <w:t>testují roli uživatele pomocí symbolů reprezentujících jednotlivé role.</w:t>
      </w:r>
    </w:p>
    <w:p w:rsidR="00877CF1" w:rsidRPr="00502CDC" w:rsidRDefault="00877CF1" w:rsidP="00494BDE">
      <w:pPr>
        <w:pStyle w:val="Odstavecdal"/>
      </w:pPr>
    </w:p>
    <w:p w:rsidR="00494BDE" w:rsidRPr="00494BDE" w:rsidRDefault="00D45122" w:rsidP="00494BDE">
      <w:pPr>
        <w:pStyle w:val="Odstavecprvn"/>
      </w:pPr>
      <w:r>
        <w:t xml:space="preserve">** TODO: </w:t>
      </w:r>
      <w:r w:rsidR="00877CF1">
        <w:t xml:space="preserve">graf. </w:t>
      </w:r>
      <w:r>
        <w:t>definice rozšíření **</w:t>
      </w:r>
    </w:p>
    <w:p w:rsidR="00B620DA" w:rsidRDefault="00B620DA" w:rsidP="00B620DA">
      <w:pPr>
        <w:pStyle w:val="Nadpis3"/>
      </w:pPr>
      <w:bookmarkStart w:id="89" w:name="_Toc356470224"/>
      <w:proofErr w:type="spellStart"/>
      <w:r>
        <w:t>Paper</w:t>
      </w:r>
      <w:bookmarkEnd w:id="89"/>
      <w:proofErr w:type="spellEnd"/>
    </w:p>
    <w:p w:rsidR="00D47766" w:rsidRDefault="00D47766" w:rsidP="00D47766">
      <w:pPr>
        <w:pStyle w:val="Odstavecprvn"/>
      </w:pPr>
      <w:r w:rsidRPr="00383EC2">
        <w:t xml:space="preserve">Třída </w:t>
      </w:r>
      <w:proofErr w:type="spellStart"/>
      <w:r>
        <w:rPr>
          <w:i/>
        </w:rPr>
        <w:t>Paper</w:t>
      </w:r>
      <w:proofErr w:type="spellEnd"/>
      <w:r w:rsidRPr="00383EC2">
        <w:t xml:space="preserve"> (dále</w:t>
      </w:r>
      <w:r>
        <w:t xml:space="preserve"> článek</w:t>
      </w:r>
      <w:r w:rsidRPr="00383EC2">
        <w:t xml:space="preserve">) slouží k definici </w:t>
      </w:r>
      <w:r>
        <w:t>článku registrovaného v systému</w:t>
      </w:r>
      <w:r w:rsidRPr="00383EC2">
        <w:t xml:space="preserve">. </w:t>
      </w:r>
      <w:r>
        <w:t xml:space="preserve">Její atributy udávají název a obsah článku, jeho autory, stav a recenzi. Objektová síť třídy </w:t>
      </w:r>
      <w:proofErr w:type="spellStart"/>
      <w:r>
        <w:rPr>
          <w:i/>
        </w:rPr>
        <w:t>Paper</w:t>
      </w:r>
      <w:proofErr w:type="spellEnd"/>
      <w:r>
        <w:t xml:space="preserve"> nespecifikuje žádnou vlastní aktivitu. Veřejnými atributy třídy jsou:</w:t>
      </w:r>
    </w:p>
    <w:p w:rsidR="00D47766" w:rsidRDefault="00D47766" w:rsidP="00D47766">
      <w:pPr>
        <w:pStyle w:val="Odstavecdal"/>
        <w:numPr>
          <w:ilvl w:val="0"/>
          <w:numId w:val="15"/>
        </w:numPr>
      </w:pPr>
      <w:proofErr w:type="spellStart"/>
      <w:r w:rsidRPr="00C20B47">
        <w:rPr>
          <w:rFonts w:ascii="Courier New" w:hAnsi="Courier New" w:cs="Courier New"/>
        </w:rPr>
        <w:t>name</w:t>
      </w:r>
      <w:proofErr w:type="spellEnd"/>
      <w:r>
        <w:t xml:space="preserve">, obsahující </w:t>
      </w:r>
      <w:r w:rsidRPr="00C20B47">
        <w:rPr>
          <w:i/>
        </w:rPr>
        <w:t>řetězec</w:t>
      </w:r>
      <w:r>
        <w:t xml:space="preserve"> udávající název článku;</w:t>
      </w:r>
    </w:p>
    <w:p w:rsidR="00D47766" w:rsidRPr="00896267" w:rsidRDefault="00D47766" w:rsidP="00D47766">
      <w:pPr>
        <w:pStyle w:val="Odstavecdal"/>
        <w:numPr>
          <w:ilvl w:val="0"/>
          <w:numId w:val="15"/>
        </w:numPr>
      </w:pPr>
      <w:r>
        <w:rPr>
          <w:rFonts w:ascii="Courier New" w:hAnsi="Courier New" w:cs="Courier New"/>
        </w:rPr>
        <w:t>text</w:t>
      </w:r>
      <w:r>
        <w:t xml:space="preserve">, obsahující </w:t>
      </w:r>
      <w:r>
        <w:rPr>
          <w:i/>
        </w:rPr>
        <w:t>řetězec</w:t>
      </w:r>
      <w:r>
        <w:t xml:space="preserve"> udávající obsah článku;</w:t>
      </w:r>
    </w:p>
    <w:p w:rsidR="00D47766" w:rsidRDefault="00D47766" w:rsidP="00D47766">
      <w:pPr>
        <w:pStyle w:val="Odstavecdal"/>
        <w:numPr>
          <w:ilvl w:val="0"/>
          <w:numId w:val="15"/>
        </w:numPr>
      </w:pPr>
      <w:proofErr w:type="spellStart"/>
      <w:r>
        <w:rPr>
          <w:rFonts w:ascii="Courier New" w:hAnsi="Courier New" w:cs="Courier New"/>
        </w:rPr>
        <w:t>state</w:t>
      </w:r>
      <w:proofErr w:type="spellEnd"/>
      <w:r>
        <w:t xml:space="preserve">, obsahující </w:t>
      </w:r>
      <w:r>
        <w:rPr>
          <w:i/>
        </w:rPr>
        <w:t>symbol</w:t>
      </w:r>
      <w:r>
        <w:t xml:space="preserve"> udávající stav článku;</w:t>
      </w:r>
    </w:p>
    <w:p w:rsidR="00D47766" w:rsidRDefault="00D47766" w:rsidP="00D47766">
      <w:pPr>
        <w:pStyle w:val="Odstavecdal"/>
        <w:numPr>
          <w:ilvl w:val="0"/>
          <w:numId w:val="15"/>
        </w:numPr>
      </w:pPr>
      <w:proofErr w:type="spellStart"/>
      <w:r>
        <w:rPr>
          <w:rFonts w:ascii="Courier New" w:hAnsi="Courier New" w:cs="Courier New"/>
        </w:rPr>
        <w:t>authors</w:t>
      </w:r>
      <w:proofErr w:type="spellEnd"/>
      <w:r>
        <w:t xml:space="preserve">, obsahující </w:t>
      </w:r>
      <w:r w:rsidRPr="00C20B47">
        <w:rPr>
          <w:i/>
        </w:rPr>
        <w:t>kolekci</w:t>
      </w:r>
      <w:r>
        <w:t xml:space="preserve"> uživatelů  (instancí třídy </w:t>
      </w:r>
      <w:proofErr w:type="spellStart"/>
      <w:r>
        <w:rPr>
          <w:i/>
        </w:rPr>
        <w:t>Member</w:t>
      </w:r>
      <w:proofErr w:type="spellEnd"/>
      <w:r>
        <w:t>) jež jsou autory článku;</w:t>
      </w:r>
    </w:p>
    <w:p w:rsidR="00D47766" w:rsidRDefault="00D47766" w:rsidP="00D47766">
      <w:pPr>
        <w:pStyle w:val="Odstavecdal"/>
        <w:numPr>
          <w:ilvl w:val="0"/>
          <w:numId w:val="15"/>
        </w:numPr>
      </w:pPr>
      <w:proofErr w:type="spellStart"/>
      <w:r>
        <w:rPr>
          <w:rFonts w:ascii="Courier New" w:hAnsi="Courier New" w:cs="Courier New"/>
        </w:rPr>
        <w:t>authorsCount</w:t>
      </w:r>
      <w:proofErr w:type="spellEnd"/>
      <w:r>
        <w:t xml:space="preserve">, obsahující </w:t>
      </w:r>
      <w:r>
        <w:rPr>
          <w:i/>
        </w:rPr>
        <w:t>číslo</w:t>
      </w:r>
      <w:r>
        <w:t xml:space="preserve"> udávající počet autorů</w:t>
      </w:r>
      <w:r w:rsidR="00746459">
        <w:t>;</w:t>
      </w:r>
    </w:p>
    <w:p w:rsidR="00746459" w:rsidRDefault="00746459" w:rsidP="00D47766">
      <w:pPr>
        <w:pStyle w:val="Odstavecdal"/>
        <w:numPr>
          <w:ilvl w:val="0"/>
          <w:numId w:val="15"/>
        </w:numPr>
      </w:pPr>
      <w:proofErr w:type="spellStart"/>
      <w:r>
        <w:rPr>
          <w:rFonts w:ascii="Courier New" w:hAnsi="Courier New" w:cs="Courier New"/>
        </w:rPr>
        <w:t>review</w:t>
      </w:r>
      <w:proofErr w:type="spellEnd"/>
      <w:r>
        <w:t xml:space="preserve">, obsahující instanci třídy </w:t>
      </w:r>
      <w:proofErr w:type="spellStart"/>
      <w:r>
        <w:rPr>
          <w:i/>
        </w:rPr>
        <w:t>Review</w:t>
      </w:r>
      <w:proofErr w:type="spellEnd"/>
      <w:r>
        <w:t>.</w:t>
      </w:r>
    </w:p>
    <w:p w:rsidR="0051565F" w:rsidRDefault="00D47766" w:rsidP="0054363D">
      <w:pPr>
        <w:pStyle w:val="Odstavecdal"/>
      </w:pPr>
      <w:r>
        <w:t xml:space="preserve">Třída </w:t>
      </w:r>
      <w:proofErr w:type="spellStart"/>
      <w:r>
        <w:rPr>
          <w:i/>
        </w:rPr>
        <w:t>Pape</w:t>
      </w:r>
      <w:r w:rsidR="00DE2265">
        <w:rPr>
          <w:i/>
        </w:rPr>
        <w:t>r</w:t>
      </w:r>
      <w:proofErr w:type="spellEnd"/>
      <w:r>
        <w:t xml:space="preserve"> </w:t>
      </w:r>
      <w:r w:rsidR="00DE2265">
        <w:t xml:space="preserve">implementuje rozšířené </w:t>
      </w:r>
      <w:r w:rsidR="00D90C8E">
        <w:t xml:space="preserve">chování metody </w:t>
      </w:r>
      <w:proofErr w:type="spellStart"/>
      <w:r w:rsidR="00D90C8E">
        <w:rPr>
          <w:rFonts w:ascii="Courier New" w:hAnsi="Courier New" w:cs="Courier New"/>
        </w:rPr>
        <w:t>addAuthor</w:t>
      </w:r>
      <w:proofErr w:type="spellEnd"/>
      <w:r w:rsidR="00D90C8E">
        <w:rPr>
          <w:rFonts w:ascii="Courier New" w:hAnsi="Courier New" w:cs="Courier New"/>
        </w:rPr>
        <w:t xml:space="preserve">: </w:t>
      </w:r>
      <w:proofErr w:type="spellStart"/>
      <w:r w:rsidR="00D90C8E" w:rsidRPr="00D90C8E">
        <w:rPr>
          <w:rFonts w:ascii="Courier New" w:hAnsi="Courier New" w:cs="Courier New"/>
          <w:i/>
        </w:rPr>
        <w:t>author</w:t>
      </w:r>
      <w:proofErr w:type="spellEnd"/>
      <w:r w:rsidR="00D90C8E">
        <w:t xml:space="preserve">, ve které provádí volání zprávy </w:t>
      </w:r>
      <w:proofErr w:type="spellStart"/>
      <w:r w:rsidR="00D90C8E" w:rsidRPr="00D90C8E">
        <w:rPr>
          <w:rFonts w:ascii="Courier New" w:hAnsi="Courier New" w:cs="Courier New"/>
        </w:rPr>
        <w:t>addPaper</w:t>
      </w:r>
      <w:proofErr w:type="spellEnd"/>
      <w:r w:rsidR="00D90C8E" w:rsidRPr="00D90C8E">
        <w:rPr>
          <w:rFonts w:ascii="Courier New" w:hAnsi="Courier New" w:cs="Courier New"/>
        </w:rPr>
        <w:t xml:space="preserve">: </w:t>
      </w:r>
      <w:proofErr w:type="spellStart"/>
      <w:r w:rsidR="00D90C8E" w:rsidRPr="00D90C8E">
        <w:rPr>
          <w:rFonts w:ascii="Courier New" w:hAnsi="Courier New" w:cs="Courier New"/>
          <w:i/>
        </w:rPr>
        <w:t>self</w:t>
      </w:r>
      <w:proofErr w:type="spellEnd"/>
      <w:r w:rsidR="00D90C8E">
        <w:t xml:space="preserve"> nad instancí autora. Toto rozšíření mírně automatizuje vzájemné přiřa</w:t>
      </w:r>
      <w:r w:rsidR="009621DA">
        <w:t>zování autorů k článku a naopak, stačí článku přidat autora a obě přiřazení se provedou společně.</w:t>
      </w:r>
      <w:r w:rsidR="006D615F">
        <w:t xml:space="preserve"> Dále si všimněme, že atribut </w:t>
      </w:r>
      <w:proofErr w:type="spellStart"/>
      <w:r w:rsidR="006D615F">
        <w:rPr>
          <w:rFonts w:ascii="Courier New" w:hAnsi="Courier New" w:cs="Courier New"/>
        </w:rPr>
        <w:t>review</w:t>
      </w:r>
      <w:proofErr w:type="spellEnd"/>
      <w:r w:rsidR="006D615F">
        <w:t xml:space="preserve"> není popsán jako kolekce, ale jednoduchý atribut. Tato vlastnost vyplývá ze specifikace systému a návrhu tříd.</w:t>
      </w:r>
    </w:p>
    <w:p w:rsidR="00D47766" w:rsidRPr="006D615F" w:rsidRDefault="0051565F" w:rsidP="0054363D">
      <w:pPr>
        <w:pStyle w:val="Odstavecdal"/>
      </w:pPr>
      <w:r>
        <w:t>** TODO: upravit podle kone</w:t>
      </w:r>
      <w:r w:rsidR="006D615F">
        <w:t>č</w:t>
      </w:r>
      <w:r>
        <w:t>n</w:t>
      </w:r>
      <w:r w:rsidR="006D615F">
        <w:t>é specifikace**</w:t>
      </w:r>
    </w:p>
    <w:p w:rsidR="00B620DA" w:rsidRDefault="00B620DA" w:rsidP="00B620DA">
      <w:pPr>
        <w:pStyle w:val="Nadpis3"/>
      </w:pPr>
      <w:bookmarkStart w:id="90" w:name="_Toc356470225"/>
      <w:proofErr w:type="spellStart"/>
      <w:r>
        <w:t>Review</w:t>
      </w:r>
      <w:bookmarkEnd w:id="90"/>
      <w:proofErr w:type="spellEnd"/>
    </w:p>
    <w:p w:rsidR="00746459" w:rsidRDefault="00746459" w:rsidP="00746459">
      <w:pPr>
        <w:pStyle w:val="Odstavecprvn"/>
      </w:pPr>
      <w:r w:rsidRPr="00383EC2">
        <w:t xml:space="preserve">Třída </w:t>
      </w:r>
      <w:proofErr w:type="spellStart"/>
      <w:r w:rsidR="0004265E">
        <w:rPr>
          <w:i/>
        </w:rPr>
        <w:t>Review</w:t>
      </w:r>
      <w:proofErr w:type="spellEnd"/>
      <w:r w:rsidRPr="00383EC2">
        <w:t xml:space="preserve"> (dále</w:t>
      </w:r>
      <w:r w:rsidR="0004265E">
        <w:t xml:space="preserve"> recenze</w:t>
      </w:r>
      <w:r w:rsidRPr="00383EC2">
        <w:t>) slouží k definici</w:t>
      </w:r>
      <w:r w:rsidR="0004265E">
        <w:t xml:space="preserve"> recenze vytvořené k nějakému článku</w:t>
      </w:r>
      <w:r w:rsidRPr="00383EC2">
        <w:t xml:space="preserve">. </w:t>
      </w:r>
      <w:r>
        <w:t>Její atributy udávají obsah</w:t>
      </w:r>
      <w:r w:rsidR="0004265E">
        <w:t xml:space="preserve"> recenze a </w:t>
      </w:r>
      <w:r>
        <w:t xml:space="preserve"> je</w:t>
      </w:r>
      <w:r w:rsidR="0004265E">
        <w:t>jího autora</w:t>
      </w:r>
      <w:r>
        <w:t xml:space="preserve">. Objektová síť třídy </w:t>
      </w:r>
      <w:proofErr w:type="spellStart"/>
      <w:r w:rsidR="0004265E">
        <w:rPr>
          <w:i/>
        </w:rPr>
        <w:t>Review</w:t>
      </w:r>
      <w:proofErr w:type="spellEnd"/>
      <w:r>
        <w:t xml:space="preserve"> nespecifikuje žádnou vlastní aktivitu. Veřejnými atributy třídy jsou:</w:t>
      </w:r>
    </w:p>
    <w:p w:rsidR="00746459" w:rsidRPr="00896267" w:rsidRDefault="00746459" w:rsidP="00746459">
      <w:pPr>
        <w:pStyle w:val="Odstavecdal"/>
        <w:numPr>
          <w:ilvl w:val="0"/>
          <w:numId w:val="15"/>
        </w:numPr>
      </w:pPr>
      <w:r>
        <w:rPr>
          <w:rFonts w:ascii="Courier New" w:hAnsi="Courier New" w:cs="Courier New"/>
        </w:rPr>
        <w:t>text</w:t>
      </w:r>
      <w:r>
        <w:t xml:space="preserve">, obsahující </w:t>
      </w:r>
      <w:r>
        <w:rPr>
          <w:i/>
        </w:rPr>
        <w:t>řetězec</w:t>
      </w:r>
      <w:r>
        <w:t xml:space="preserve"> udávající obsah </w:t>
      </w:r>
      <w:r w:rsidR="0004265E">
        <w:t>recenze</w:t>
      </w:r>
      <w:r>
        <w:t>;</w:t>
      </w:r>
    </w:p>
    <w:p w:rsidR="00746459" w:rsidRDefault="00746459" w:rsidP="00746459">
      <w:pPr>
        <w:pStyle w:val="Odstavecdal"/>
        <w:numPr>
          <w:ilvl w:val="0"/>
          <w:numId w:val="15"/>
        </w:numPr>
      </w:pPr>
      <w:proofErr w:type="spellStart"/>
      <w:r w:rsidRPr="0004265E">
        <w:rPr>
          <w:rFonts w:ascii="Courier New" w:hAnsi="Courier New" w:cs="Courier New"/>
        </w:rPr>
        <w:t>author</w:t>
      </w:r>
      <w:proofErr w:type="spellEnd"/>
      <w:r>
        <w:t xml:space="preserve">, obsahující instancí třídy </w:t>
      </w:r>
      <w:proofErr w:type="spellStart"/>
      <w:r w:rsidRPr="0004265E">
        <w:rPr>
          <w:i/>
        </w:rPr>
        <w:t>Member</w:t>
      </w:r>
      <w:proofErr w:type="spellEnd"/>
      <w:r w:rsidR="0004265E">
        <w:t xml:space="preserve">, reprezentující autora recenze. </w:t>
      </w:r>
    </w:p>
    <w:p w:rsidR="0054363D" w:rsidRDefault="00746459" w:rsidP="0004265E">
      <w:pPr>
        <w:pStyle w:val="Odstavecdal"/>
      </w:pPr>
      <w:r>
        <w:t xml:space="preserve">Třída </w:t>
      </w:r>
      <w:proofErr w:type="spellStart"/>
      <w:r w:rsidR="0004265E">
        <w:rPr>
          <w:i/>
        </w:rPr>
        <w:t>Review</w:t>
      </w:r>
      <w:proofErr w:type="spellEnd"/>
      <w:r>
        <w:t xml:space="preserve"> </w:t>
      </w:r>
      <w:r w:rsidR="0004265E">
        <w:t xml:space="preserve">neobsahuje žádné nadstandardní metody nebo porty. Všimněme si atributu </w:t>
      </w:r>
      <w:proofErr w:type="spellStart"/>
      <w:r w:rsidR="0004265E" w:rsidRPr="0004265E">
        <w:rPr>
          <w:rFonts w:ascii="Courier New" w:hAnsi="Courier New" w:cs="Courier New"/>
        </w:rPr>
        <w:t>author</w:t>
      </w:r>
      <w:proofErr w:type="spellEnd"/>
      <w:r w:rsidR="0004265E">
        <w:t xml:space="preserve">, který reprezentuje jedinou instanci třídy </w:t>
      </w:r>
      <w:proofErr w:type="spellStart"/>
      <w:r w:rsidR="0004265E" w:rsidRPr="0004265E">
        <w:rPr>
          <w:i/>
        </w:rPr>
        <w:t>Member</w:t>
      </w:r>
      <w:proofErr w:type="spellEnd"/>
      <w:r w:rsidR="0004265E">
        <w:t>, tak jak to vyplývá ze specifikace systému a návrhu tříd.</w:t>
      </w:r>
    </w:p>
    <w:p w:rsidR="00B620DA" w:rsidRPr="00B620DA" w:rsidRDefault="00B620DA" w:rsidP="00B620DA">
      <w:pPr>
        <w:spacing w:line="240" w:lineRule="auto"/>
      </w:pPr>
      <w:r>
        <w:br w:type="page"/>
      </w:r>
    </w:p>
    <w:p w:rsidR="00941D3D" w:rsidRDefault="00BB4332" w:rsidP="00941D3D">
      <w:pPr>
        <w:pStyle w:val="Nadpis1"/>
      </w:pPr>
      <w:bookmarkStart w:id="91" w:name="_Toc356470226"/>
      <w:r>
        <w:lastRenderedPageBreak/>
        <w:t>Nasazení modelu</w:t>
      </w:r>
      <w:r w:rsidR="0064386F">
        <w:t xml:space="preserve"> </w:t>
      </w:r>
      <w:r>
        <w:t>systému</w:t>
      </w:r>
      <w:bookmarkEnd w:id="91"/>
    </w:p>
    <w:p w:rsidR="0064359B" w:rsidRPr="0064359B" w:rsidRDefault="00C40883" w:rsidP="00C81A10">
      <w:pPr>
        <w:pStyle w:val="Odstavecprvn"/>
      </w:pPr>
      <w:r>
        <w:t xml:space="preserve">Model vytvořený v předchozí kapitole nyní nasadíme do cílové aplikace. Forma aplikace byla určena zadáním této práce, jedná se o webovou aplikaci. Z možností nasazení vytvořeného modelu jsem zvolil použití modelu jako součásti aplikace (model </w:t>
      </w:r>
      <w:proofErr w:type="spellStart"/>
      <w:r>
        <w:t>continuity</w:t>
      </w:r>
      <w:proofErr w:type="spellEnd"/>
      <w:r>
        <w:t>)</w:t>
      </w:r>
      <w:r w:rsidR="000E30C1">
        <w:t>.</w:t>
      </w:r>
      <w:r w:rsidR="0022511F">
        <w:t xml:space="preserve"> </w:t>
      </w:r>
      <w:r>
        <w:t>Další možností byla transformace modelu do zdrojového k</w:t>
      </w:r>
      <w:r w:rsidR="000E30C1">
        <w:t>ódu nějakého programovacího jazyka a následné využití kódu ve výsledné aplikace. Druhým zmíněným přístupem bychom se ale vraceli zpět ke klasickým metodám vývoje SW.</w:t>
      </w:r>
      <w:r w:rsidR="00C81A10">
        <w:t xml:space="preserve"> Varianta přímého nasazené modelu byla zvolena díky tomu, že p</w:t>
      </w:r>
      <w:r w:rsidR="0064359B">
        <w:t xml:space="preserve">rostředí </w:t>
      </w:r>
      <w:proofErr w:type="spellStart"/>
      <w:r w:rsidR="0064359B" w:rsidRPr="0064359B">
        <w:rPr>
          <w:i/>
        </w:rPr>
        <w:t>Squeak</w:t>
      </w:r>
      <w:proofErr w:type="spellEnd"/>
      <w:r w:rsidR="0064359B">
        <w:t xml:space="preserve"> obsahuje volně dostupný </w:t>
      </w:r>
      <w:proofErr w:type="spellStart"/>
      <w:r w:rsidR="00DB49C1">
        <w:t>framework</w:t>
      </w:r>
      <w:proofErr w:type="spellEnd"/>
      <w:r w:rsidR="0064359B">
        <w:t xml:space="preserve"> pro tvorbu webových aplikací zvaný </w:t>
      </w:r>
      <w:proofErr w:type="spellStart"/>
      <w:r w:rsidR="0064359B">
        <w:rPr>
          <w:i/>
        </w:rPr>
        <w:t>Seaside</w:t>
      </w:r>
      <w:proofErr w:type="spellEnd"/>
      <w:r w:rsidR="0064359B">
        <w:t xml:space="preserve">. Pomocí tohoto nástroje </w:t>
      </w:r>
      <w:r w:rsidR="00C81A10">
        <w:t>je možné</w:t>
      </w:r>
      <w:r w:rsidR="0064359B">
        <w:t xml:space="preserve"> z virtuálního prostředí </w:t>
      </w:r>
      <w:proofErr w:type="spellStart"/>
      <w:r w:rsidR="0064359B">
        <w:rPr>
          <w:i/>
        </w:rPr>
        <w:t>Squeak</w:t>
      </w:r>
      <w:proofErr w:type="spellEnd"/>
      <w:r w:rsidR="0064359B">
        <w:t xml:space="preserve"> </w:t>
      </w:r>
      <w:r w:rsidR="00C81A10">
        <w:t xml:space="preserve">jednoduše udělat </w:t>
      </w:r>
      <w:r w:rsidR="0064359B">
        <w:t>webový server, který může hostovat v</w:t>
      </w:r>
      <w:r w:rsidR="00C81A10">
        <w:t>íce než jednu webovou aplikaci.</w:t>
      </w:r>
    </w:p>
    <w:p w:rsidR="00630170" w:rsidRDefault="005148D9" w:rsidP="005148D9">
      <w:pPr>
        <w:pStyle w:val="Odstavecdal"/>
      </w:pPr>
      <w:r w:rsidRPr="0064359B">
        <w:t>Architektura</w:t>
      </w:r>
      <w:r>
        <w:t xml:space="preserve"> </w:t>
      </w:r>
      <w:r w:rsidR="001C5C74">
        <w:t xml:space="preserve">výsledné </w:t>
      </w:r>
      <w:r>
        <w:t xml:space="preserve">aplikace bude připomínat architekturu </w:t>
      </w:r>
      <w:r w:rsidRPr="00DD5FC7">
        <w:rPr>
          <w:i/>
        </w:rPr>
        <w:t xml:space="preserve">Model </w:t>
      </w:r>
      <w:proofErr w:type="spellStart"/>
      <w:r w:rsidRPr="00DD5FC7">
        <w:rPr>
          <w:i/>
        </w:rPr>
        <w:t>View</w:t>
      </w:r>
      <w:proofErr w:type="spellEnd"/>
      <w:r w:rsidRPr="00DD5FC7">
        <w:rPr>
          <w:i/>
        </w:rPr>
        <w:t xml:space="preserve"> </w:t>
      </w:r>
      <w:proofErr w:type="spellStart"/>
      <w:r w:rsidRPr="00DD5FC7">
        <w:rPr>
          <w:i/>
        </w:rPr>
        <w:t>Contro</w:t>
      </w:r>
      <w:r>
        <w:rPr>
          <w:i/>
        </w:rPr>
        <w:t>l</w:t>
      </w:r>
      <w:r w:rsidRPr="00DD5FC7">
        <w:rPr>
          <w:i/>
        </w:rPr>
        <w:t>ler</w:t>
      </w:r>
      <w:proofErr w:type="spellEnd"/>
      <w:r w:rsidR="00630170">
        <w:t xml:space="preserve"> (zkr. MVC)</w:t>
      </w:r>
      <w:r>
        <w:t xml:space="preserve">, která je v dnešní době </w:t>
      </w:r>
      <w:r w:rsidR="00630170">
        <w:t xml:space="preserve">webovými </w:t>
      </w:r>
      <w:r>
        <w:t xml:space="preserve">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proofErr w:type="spellStart"/>
      <w:r>
        <w:rPr>
          <w:i/>
        </w:rPr>
        <w:t>View</w:t>
      </w:r>
      <w:proofErr w:type="spellEnd"/>
      <w:r>
        <w:t xml:space="preserve"> zajišťuje uživatelské rozhraní, včetně zobrazování dat a komunikace uživatele se systémem. Tyto dvě vrstvy jsou propojeny vrstvou </w:t>
      </w:r>
      <w:proofErr w:type="spellStart"/>
      <w:r>
        <w:rPr>
          <w:i/>
        </w:rPr>
        <w:t>Controller</w:t>
      </w:r>
      <w:proofErr w:type="spellEnd"/>
      <w:r>
        <w:t xml:space="preserve">, která má na starosti vhodně zpracovávat požadované uživatelské akce, které přijímá od vrstvy </w:t>
      </w:r>
      <w:proofErr w:type="spellStart"/>
      <w:r>
        <w:rPr>
          <w:i/>
        </w:rPr>
        <w:t>View</w:t>
      </w:r>
      <w:proofErr w:type="spellEnd"/>
      <w:r>
        <w:t xml:space="preserve"> a naopak </w:t>
      </w:r>
      <w:r w:rsidR="00630170">
        <w:t xml:space="preserve">vyvolává odpovídající </w:t>
      </w:r>
      <w:r>
        <w:t xml:space="preserve">akce vrstvy </w:t>
      </w:r>
      <w:r>
        <w:rPr>
          <w:i/>
        </w:rPr>
        <w:t>Model</w:t>
      </w:r>
      <w:r>
        <w:t>.</w:t>
      </w:r>
      <w:r w:rsidR="00630170">
        <w:t xml:space="preserve"> Architektura MVC tak odděluje ucelené části systému, které jsou potom jednodušeji udržovatelné a nahraditelné bez dopadu na zbytek systému. Jako příklad poslouží změna způsobu ukládání dat, potom stačí pozměnit implementaci vrstvy </w:t>
      </w:r>
      <w:r w:rsidR="00630170">
        <w:rPr>
          <w:i/>
        </w:rPr>
        <w:t>Model</w:t>
      </w:r>
      <w:r w:rsidR="00630170">
        <w:t>, která bude s daty pracovat novým způsobem, ale zachová</w:t>
      </w:r>
      <w:r w:rsidR="004D695C">
        <w:t xml:space="preserve"> si původní rozhraní, které využívá </w:t>
      </w:r>
      <w:r w:rsidR="00630170">
        <w:t>zbytek aplikace.</w:t>
      </w:r>
    </w:p>
    <w:p w:rsidR="005200AA" w:rsidRDefault="004D695C" w:rsidP="005148D9">
      <w:pPr>
        <w:pStyle w:val="Odstavecdal"/>
      </w:pPr>
      <w:r>
        <w:t xml:space="preserve">U malých a středních webových aplikací je úložiště dat nejčastěji realizováno </w:t>
      </w:r>
      <w:r>
        <w:rPr>
          <w:i/>
        </w:rPr>
        <w:t>relační databází</w:t>
      </w:r>
      <w:r>
        <w:t xml:space="preserve">. Při využití objektově orientovaného jazyka pro tvorbu </w:t>
      </w:r>
      <w:r w:rsidR="00E8571D">
        <w:t xml:space="preserve">webové </w:t>
      </w:r>
      <w:r>
        <w:t>aplika</w:t>
      </w:r>
      <w:r w:rsidR="00E8571D">
        <w:t>ce potom vzniká problém ukládání zapouzdřených objektů do relační databáze, který se obvykle řeší zavedením ORM</w:t>
      </w:r>
      <w:r w:rsidR="00E8571D">
        <w:rPr>
          <w:rStyle w:val="Znakapoznpodarou"/>
        </w:rPr>
        <w:footnoteReference w:id="8"/>
      </w:r>
      <w:r w:rsidR="00E8571D">
        <w:t xml:space="preserve"> (</w:t>
      </w:r>
      <w:proofErr w:type="spellStart"/>
      <w:r w:rsidR="00E8571D">
        <w:t>Object</w:t>
      </w:r>
      <w:proofErr w:type="spellEnd"/>
      <w:r w:rsidR="00E8571D">
        <w:t>-</w:t>
      </w:r>
      <w:proofErr w:type="spellStart"/>
      <w:r w:rsidR="00E8571D">
        <w:t>relational</w:t>
      </w:r>
      <w:proofErr w:type="spellEnd"/>
      <w:r w:rsidR="00E8571D">
        <w:t xml:space="preserve"> </w:t>
      </w:r>
      <w:proofErr w:type="spellStart"/>
      <w:r w:rsidR="00E8571D">
        <w:t>mapping</w:t>
      </w:r>
      <w:proofErr w:type="spellEnd"/>
      <w:r w:rsidR="00E8571D">
        <w:t xml:space="preserve">) nástrojů. V našem případě nebudeme využívat externího úložiště dat, protože nám prostředí </w:t>
      </w:r>
      <w:proofErr w:type="spellStart"/>
      <w:r w:rsidR="00E8571D">
        <w:rPr>
          <w:i/>
        </w:rPr>
        <w:t>Squeak</w:t>
      </w:r>
      <w:proofErr w:type="spellEnd"/>
      <w:r w:rsidR="00E8571D">
        <w:t xml:space="preserve"> umožňuje uchovávat </w:t>
      </w:r>
      <w:r w:rsidR="005200AA">
        <w:t xml:space="preserve">data </w:t>
      </w:r>
      <w:r w:rsidR="00E8571D">
        <w:t xml:space="preserve">v sobě samém. </w:t>
      </w:r>
      <w:r w:rsidR="005200AA">
        <w:t xml:space="preserve">Toto řešení přináší značné ulehčení, ale také poměrně nepříjemnou nevýhodu v podobě rizika ztráty dat při nečekaném pádu prostředí </w:t>
      </w:r>
      <w:proofErr w:type="spellStart"/>
      <w:r w:rsidR="005200AA">
        <w:rPr>
          <w:i/>
        </w:rPr>
        <w:t>Squeak</w:t>
      </w:r>
      <w:proofErr w:type="spellEnd"/>
      <w:r w:rsidR="005200AA">
        <w:t xml:space="preserve">, ve kterém poběží jak model systému, tak webový server. </w:t>
      </w:r>
      <w:r w:rsidR="00E8571D">
        <w:t xml:space="preserve">Řešení dostupnosti dat napříč všech spuštěných instancí webové aplikace bude probráno v kapitole </w:t>
      </w:r>
      <w:r w:rsidR="001C6FB8">
        <w:fldChar w:fldCharType="begin"/>
      </w:r>
      <w:r w:rsidR="00E8571D">
        <w:instrText xml:space="preserve"> REF _Ref355913379 \r \h </w:instrText>
      </w:r>
      <w:r w:rsidR="001C6FB8">
        <w:fldChar w:fldCharType="separate"/>
      </w:r>
      <w:r w:rsidR="003802D6">
        <w:t>7.2</w:t>
      </w:r>
      <w:r w:rsidR="001C6FB8">
        <w:fldChar w:fldCharType="end"/>
      </w:r>
      <w:r w:rsidR="00E8571D">
        <w:t>.</w:t>
      </w:r>
    </w:p>
    <w:p w:rsidR="00C40883" w:rsidRDefault="005200AA" w:rsidP="005148D9">
      <w:pPr>
        <w:pStyle w:val="Odstavecdal"/>
      </w:pPr>
      <w:r>
        <w:t>V</w:t>
      </w:r>
      <w:r w:rsidR="00517E08">
        <w:t>rstvu</w:t>
      </w:r>
      <w:r w:rsidR="00B31A5A">
        <w:t xml:space="preserve"> </w:t>
      </w:r>
      <w:r w:rsidR="00B31A5A">
        <w:rPr>
          <w:i/>
        </w:rPr>
        <w:t>Model</w:t>
      </w:r>
      <w:r w:rsidR="00B31A5A">
        <w:t xml:space="preserve"> </w:t>
      </w:r>
      <w:r>
        <w:t xml:space="preserve">tedy bude zastávat </w:t>
      </w:r>
      <w:r w:rsidR="00B31A5A">
        <w:t xml:space="preserve">model systému představený v kapitole </w:t>
      </w:r>
      <w:r w:rsidR="001C6FB8">
        <w:fldChar w:fldCharType="begin"/>
      </w:r>
      <w:r w:rsidR="00B31A5A">
        <w:instrText xml:space="preserve"> REF _Ref355912747 \r \h </w:instrText>
      </w:r>
      <w:r w:rsidR="001C6FB8">
        <w:fldChar w:fldCharType="separate"/>
      </w:r>
      <w:r w:rsidR="003802D6">
        <w:t>6</w:t>
      </w:r>
      <w:r w:rsidR="001C6FB8">
        <w:fldChar w:fldCharType="end"/>
      </w:r>
      <w:r>
        <w:t xml:space="preserve"> společně s</w:t>
      </w:r>
      <w:r w:rsidR="00324CD0">
        <w:t>e</w:t>
      </w:r>
      <w:r>
        <w:t xml:space="preserve"> </w:t>
      </w:r>
      <w:r w:rsidR="00324CD0">
        <w:t xml:space="preserve">řídícími </w:t>
      </w:r>
      <w:r>
        <w:t xml:space="preserve">OOPN sítěmi, o kterých si povíme v kapitole </w:t>
      </w:r>
      <w:r w:rsidR="001C6FB8">
        <w:fldChar w:fldCharType="begin"/>
      </w:r>
      <w:r>
        <w:instrText xml:space="preserve"> REF _Ref356435135 \r \h </w:instrText>
      </w:r>
      <w:r w:rsidR="001C6FB8">
        <w:fldChar w:fldCharType="separate"/>
      </w:r>
      <w:r w:rsidR="003802D6">
        <w:t>7.1</w:t>
      </w:r>
      <w:r w:rsidR="001C6FB8">
        <w:fldChar w:fldCharType="end"/>
      </w:r>
      <w:r>
        <w:t>. Vrstvy</w:t>
      </w:r>
      <w:r w:rsidR="00B31A5A">
        <w:t xml:space="preserve"> </w:t>
      </w:r>
      <w:proofErr w:type="spellStart"/>
      <w:r w:rsidR="00B31A5A" w:rsidRPr="005200AA">
        <w:rPr>
          <w:i/>
        </w:rPr>
        <w:t>Controller</w:t>
      </w:r>
      <w:proofErr w:type="spellEnd"/>
      <w:r>
        <w:t xml:space="preserve"> a </w:t>
      </w:r>
      <w:proofErr w:type="spellStart"/>
      <w:r>
        <w:rPr>
          <w:i/>
        </w:rPr>
        <w:t>View</w:t>
      </w:r>
      <w:proofErr w:type="spellEnd"/>
      <w:r>
        <w:t xml:space="preserve">  budou implementovány </w:t>
      </w:r>
      <w:proofErr w:type="spellStart"/>
      <w:r w:rsidR="00DB49C1">
        <w:t>frameworkem</w:t>
      </w:r>
      <w:proofErr w:type="spellEnd"/>
      <w:r w:rsidR="00DB49C1">
        <w:t xml:space="preserve"> </w:t>
      </w:r>
      <w:proofErr w:type="spellStart"/>
      <w:r>
        <w:t>Seaside</w:t>
      </w:r>
      <w:proofErr w:type="spellEnd"/>
      <w:r w:rsidR="00DB49C1">
        <w:t xml:space="preserve"> a prezentovány v kapitole </w:t>
      </w:r>
      <w:r w:rsidR="001C6FB8">
        <w:fldChar w:fldCharType="begin"/>
      </w:r>
      <w:r w:rsidR="00DB49C1">
        <w:instrText xml:space="preserve"> REF _Ref355913379 \r \h </w:instrText>
      </w:r>
      <w:r w:rsidR="001C6FB8">
        <w:fldChar w:fldCharType="separate"/>
      </w:r>
      <w:r w:rsidR="003802D6">
        <w:t>7.2</w:t>
      </w:r>
      <w:r w:rsidR="001C6FB8">
        <w:fldChar w:fldCharType="end"/>
      </w:r>
      <w:r w:rsidR="00DB49C1">
        <w:t>.</w:t>
      </w:r>
    </w:p>
    <w:p w:rsidR="00941D3D" w:rsidRDefault="00324CD0" w:rsidP="007A798E">
      <w:pPr>
        <w:pStyle w:val="Nadpis2"/>
      </w:pPr>
      <w:bookmarkStart w:id="92" w:name="_Ref355900583"/>
      <w:bookmarkStart w:id="93" w:name="_Ref356435135"/>
      <w:bookmarkStart w:id="94" w:name="_Toc356470227"/>
      <w:r>
        <w:lastRenderedPageBreak/>
        <w:t xml:space="preserve">Řídící </w:t>
      </w:r>
      <w:commentRangeStart w:id="95"/>
      <w:r w:rsidR="000F23A8">
        <w:t>sítě</w:t>
      </w:r>
      <w:bookmarkEnd w:id="92"/>
      <w:commentRangeEnd w:id="95"/>
      <w:r w:rsidR="00E1064A">
        <w:rPr>
          <w:rStyle w:val="Odkaznakoment"/>
          <w:rFonts w:cs="Times New Roman"/>
          <w:b w:val="0"/>
          <w:bCs w:val="0"/>
          <w:iCs w:val="0"/>
        </w:rPr>
        <w:commentReference w:id="95"/>
      </w:r>
      <w:bookmarkEnd w:id="93"/>
      <w:bookmarkEnd w:id="94"/>
    </w:p>
    <w:p w:rsidR="000D790C" w:rsidRDefault="00C012AA" w:rsidP="000D790C">
      <w:pPr>
        <w:pStyle w:val="Odstavecprvn"/>
      </w:pPr>
      <w:r>
        <w:t xml:space="preserve">Nyní si popíšeme </w:t>
      </w:r>
      <w:r w:rsidR="00324CD0">
        <w:t xml:space="preserve">řídící </w:t>
      </w:r>
      <w:r>
        <w:t xml:space="preserve">sítě, které </w:t>
      </w:r>
      <w:r w:rsidR="00C21789">
        <w:t>operují</w:t>
      </w:r>
      <w:r>
        <w:t xml:space="preserve"> nad modelem systému z kapitoly </w:t>
      </w:r>
      <w:r w:rsidR="001C6FB8">
        <w:fldChar w:fldCharType="begin"/>
      </w:r>
      <w:r>
        <w:instrText xml:space="preserve"> REF _Ref355912742 \r \h </w:instrText>
      </w:r>
      <w:r w:rsidR="001C6FB8">
        <w:fldChar w:fldCharType="separate"/>
      </w:r>
      <w:r w:rsidR="003802D6">
        <w:t>6</w:t>
      </w:r>
      <w:r w:rsidR="001C6FB8">
        <w:fldChar w:fldCharType="end"/>
      </w:r>
      <w:r w:rsidR="00C21789">
        <w:t xml:space="preserve"> a zprostředkovávají tak akce modelu pro jakoukoliv zastřešující aplikaci (v našem případě webovou aplikaci). Nejdůležitější síť z této skupiny je nazvaná </w:t>
      </w:r>
      <w:proofErr w:type="spellStart"/>
      <w:r w:rsidR="00C21789">
        <w:rPr>
          <w:i/>
        </w:rPr>
        <w:t>SystemNet</w:t>
      </w:r>
      <w:proofErr w:type="spellEnd"/>
      <w:r w:rsidR="00C21789">
        <w:t xml:space="preserve">, která, jak už název napovídá, zodpovídá za celý konferenční systém. Ostatní </w:t>
      </w:r>
      <w:r w:rsidR="00324CD0">
        <w:t xml:space="preserve">řídící </w:t>
      </w:r>
      <w:r w:rsidR="00C21789">
        <w:t>sítě jsou vázány na roli uživatele a zprostředkovávají uživatelsky specifické akce (např. vložení článku autorem, vytvoření n</w:t>
      </w:r>
      <w:r w:rsidR="00F42379">
        <w:t xml:space="preserve">ové konference administrátorem). Pro představu jejich provázanosti mezi sebou a s původním modelem systému slouží diagram tříd na obrázku ***. Diagram je zjednodušený o detaily </w:t>
      </w:r>
      <w:r w:rsidR="008C3336">
        <w:t xml:space="preserve">a vzájemné vazby </w:t>
      </w:r>
      <w:r w:rsidR="00F42379">
        <w:t xml:space="preserve">tříd představených dříve v kapitole </w:t>
      </w:r>
      <w:r w:rsidR="00F42379">
        <w:fldChar w:fldCharType="begin"/>
      </w:r>
      <w:r w:rsidR="00F42379">
        <w:instrText xml:space="preserve"> REF _Ref356439177 \r \h </w:instrText>
      </w:r>
      <w:r w:rsidR="00F42379">
        <w:fldChar w:fldCharType="separate"/>
      </w:r>
      <w:r w:rsidR="003802D6">
        <w:t>6.1</w:t>
      </w:r>
      <w:r w:rsidR="00F42379">
        <w:fldChar w:fldCharType="end"/>
      </w:r>
      <w:r w:rsidR="008C3336">
        <w:t xml:space="preserve">, ale přináší nový vztah - </w:t>
      </w:r>
      <w:r w:rsidR="008C3336">
        <w:rPr>
          <w:i/>
        </w:rPr>
        <w:t>Generalizaci</w:t>
      </w:r>
      <w:r w:rsidR="00D1677C">
        <w:t>. Generalizace znázorňuje zobecnění skupiny tříd zavedením</w:t>
      </w:r>
      <w:r w:rsidR="000421E6">
        <w:t xml:space="preserve"> třídy obsahující společné vlastnosti podtříd. Generalizace modeluje dědičnost a v diagramu ji vidíme mezi třídami </w:t>
      </w:r>
      <w:proofErr w:type="spellStart"/>
      <w:r w:rsidR="000421E6">
        <w:rPr>
          <w:i/>
        </w:rPr>
        <w:t>AdminNet</w:t>
      </w:r>
      <w:proofErr w:type="spellEnd"/>
      <w:r w:rsidR="000421E6">
        <w:t xml:space="preserve">, </w:t>
      </w:r>
      <w:proofErr w:type="spellStart"/>
      <w:r w:rsidR="000421E6">
        <w:rPr>
          <w:i/>
        </w:rPr>
        <w:t>AuthorNet</w:t>
      </w:r>
      <w:proofErr w:type="spellEnd"/>
      <w:r w:rsidR="000421E6">
        <w:t xml:space="preserve">, </w:t>
      </w:r>
      <w:proofErr w:type="spellStart"/>
      <w:r w:rsidR="000421E6">
        <w:rPr>
          <w:i/>
        </w:rPr>
        <w:t>ReviewerNet</w:t>
      </w:r>
      <w:proofErr w:type="spellEnd"/>
      <w:r w:rsidR="000421E6">
        <w:t xml:space="preserve"> a </w:t>
      </w:r>
      <w:proofErr w:type="spellStart"/>
      <w:r w:rsidR="000421E6">
        <w:rPr>
          <w:i/>
        </w:rPr>
        <w:t>UserNet</w:t>
      </w:r>
      <w:proofErr w:type="spellEnd"/>
      <w:r w:rsidR="000421E6">
        <w:t xml:space="preserve">. </w:t>
      </w:r>
      <w:r w:rsidR="00F42379">
        <w:t xml:space="preserve">V diagramu </w:t>
      </w:r>
      <w:r w:rsidR="000421E6">
        <w:t xml:space="preserve">také </w:t>
      </w:r>
      <w:r w:rsidR="00F42379">
        <w:t xml:space="preserve">vidíme provázanost třídy </w:t>
      </w:r>
      <w:commentRangeStart w:id="96"/>
      <w:proofErr w:type="spellStart"/>
      <w:r w:rsidR="00F42379">
        <w:rPr>
          <w:i/>
        </w:rPr>
        <w:t>SystemNet</w:t>
      </w:r>
      <w:proofErr w:type="spellEnd"/>
      <w:r w:rsidR="00F42379">
        <w:t xml:space="preserve"> </w:t>
      </w:r>
      <w:commentRangeEnd w:id="96"/>
      <w:r w:rsidR="00C8363B">
        <w:rPr>
          <w:rStyle w:val="Odkaznakoment"/>
        </w:rPr>
        <w:commentReference w:id="96"/>
      </w:r>
      <w:r w:rsidR="00F42379">
        <w:t>se všemi ostatními třídami modelu</w:t>
      </w:r>
      <w:r w:rsidR="000421E6">
        <w:t>.</w:t>
      </w:r>
    </w:p>
    <w:p w:rsidR="00D3262C" w:rsidRDefault="00D3262C" w:rsidP="00D3262C">
      <w:pPr>
        <w:pStyle w:val="Odstavecdal"/>
      </w:pPr>
    </w:p>
    <w:p w:rsidR="00D3262C" w:rsidRPr="00D3262C" w:rsidRDefault="00D3262C" w:rsidP="00D3262C">
      <w:pPr>
        <w:pStyle w:val="Odstavecdal"/>
      </w:pPr>
      <w:r>
        <w:t xml:space="preserve">** TODO: Diagram </w:t>
      </w:r>
      <w:r w:rsidR="00324CD0">
        <w:t xml:space="preserve">řídící </w:t>
      </w:r>
      <w:r>
        <w:t>tříd **</w:t>
      </w:r>
    </w:p>
    <w:p w:rsidR="00791E5B" w:rsidRDefault="006B424A" w:rsidP="00791E5B">
      <w:pPr>
        <w:pStyle w:val="Nadpis3"/>
      </w:pPr>
      <w:bookmarkStart w:id="97" w:name="_Toc356470228"/>
      <w:proofErr w:type="spellStart"/>
      <w:r>
        <w:t>SystemNet</w:t>
      </w:r>
      <w:bookmarkEnd w:id="97"/>
      <w:proofErr w:type="spellEnd"/>
    </w:p>
    <w:p w:rsidR="00791E5B" w:rsidRDefault="00791E5B" w:rsidP="00791E5B">
      <w:pPr>
        <w:pStyle w:val="Odstavecprvn"/>
      </w:pPr>
      <w:r>
        <w:t xml:space="preserve">Třídu </w:t>
      </w:r>
      <w:proofErr w:type="spellStart"/>
      <w:r>
        <w:rPr>
          <w:i/>
        </w:rPr>
        <w:t>System</w:t>
      </w:r>
      <w:r w:rsidR="006E1722">
        <w:rPr>
          <w:i/>
        </w:rPr>
        <w:t>Net</w:t>
      </w:r>
      <w:proofErr w:type="spellEnd"/>
      <w:r>
        <w:t xml:space="preserve"> </w:t>
      </w:r>
      <w:r w:rsidR="00FC0EE7">
        <w:t xml:space="preserve">je </w:t>
      </w:r>
      <w:r>
        <w:t>nejdůležitější tříd</w:t>
      </w:r>
      <w:r w:rsidR="00FC0EE7">
        <w:t>ou</w:t>
      </w:r>
      <w:r>
        <w:t xml:space="preserve"> celého Konferenčního systému. Tato třída specifikuje systém jako takový a její instance se bude na serveru vyskytovat jako </w:t>
      </w:r>
      <w:commentRangeStart w:id="98"/>
      <w:proofErr w:type="spellStart"/>
      <w:r>
        <w:t>singleton</w:t>
      </w:r>
      <w:commentRangeEnd w:id="98"/>
      <w:proofErr w:type="spellEnd"/>
      <w:r>
        <w:rPr>
          <w:rStyle w:val="Znakapoznpodarou"/>
        </w:rPr>
        <w:footnoteReference w:id="9"/>
      </w:r>
      <w:r>
        <w:rPr>
          <w:rStyle w:val="Odkaznakoment"/>
        </w:rPr>
        <w:commentReference w:id="98"/>
      </w:r>
      <w:r>
        <w:t xml:space="preserve">. Veškeré spuštěné instance aplikace budou přistupovat k tomuto </w:t>
      </w:r>
      <w:proofErr w:type="spellStart"/>
      <w:r>
        <w:t>singletonu</w:t>
      </w:r>
      <w:proofErr w:type="spellEnd"/>
      <w:r>
        <w:t xml:space="preserve">, jediné instanci třídy </w:t>
      </w:r>
      <w:proofErr w:type="spellStart"/>
      <w:r>
        <w:rPr>
          <w:i/>
        </w:rPr>
        <w:t>System</w:t>
      </w:r>
      <w:r w:rsidR="006E1722">
        <w:rPr>
          <w:i/>
        </w:rPr>
        <w:t>Net</w:t>
      </w:r>
      <w:proofErr w:type="spellEnd"/>
      <w:r>
        <w:t xml:space="preserve">, který budeme dále nazývat Systém. </w:t>
      </w:r>
      <w:proofErr w:type="spellStart"/>
      <w:r w:rsidR="00FC0EE7">
        <w:t>Singleton</w:t>
      </w:r>
      <w:proofErr w:type="spellEnd"/>
      <w:r>
        <w:t xml:space="preserve"> Systém</w:t>
      </w:r>
      <w:r w:rsidR="00FC0EE7">
        <w:t xml:space="preserve"> slouží jako přístupový bod k modelu</w:t>
      </w:r>
      <w:r>
        <w:t xml:space="preserve"> Konferenčního systému, uchovává všechna data systému a </w:t>
      </w:r>
      <w:r w:rsidR="00F808F3">
        <w:t>zajišťuje</w:t>
      </w:r>
      <w:r>
        <w:t xml:space="preserve"> obsluhu základních operací jako například přihlášení/odhlášení uživatele do/ze systému, nebo tovární metody</w:t>
      </w:r>
      <w:r>
        <w:rPr>
          <w:rStyle w:val="Znakapoznpodarou"/>
        </w:rPr>
        <w:footnoteReference w:id="10"/>
      </w:r>
      <w:r>
        <w:t xml:space="preserve"> pro vytváření nových objektů v systému.</w:t>
      </w:r>
      <w:r w:rsidR="006E1722">
        <w:t xml:space="preserve"> Jelikož jazyk </w:t>
      </w:r>
      <w:proofErr w:type="spellStart"/>
      <w:r w:rsidR="006E1722">
        <w:t>PNtalk</w:t>
      </w:r>
      <w:proofErr w:type="spellEnd"/>
      <w:r w:rsidR="006E1722">
        <w:t xml:space="preserve"> neumožňuje definici třídy jako </w:t>
      </w:r>
      <w:proofErr w:type="spellStart"/>
      <w:r w:rsidR="006E1722">
        <w:t>singletonu</w:t>
      </w:r>
      <w:proofErr w:type="spellEnd"/>
      <w:r w:rsidR="006E1722">
        <w:t>, je tato skutečnost ošetřena</w:t>
      </w:r>
      <w:r w:rsidR="001B0150">
        <w:t xml:space="preserve"> v </w:t>
      </w:r>
      <w:proofErr w:type="spellStart"/>
      <w:r w:rsidR="006E1722">
        <w:t>konstruktoru</w:t>
      </w:r>
      <w:proofErr w:type="spellEnd"/>
      <w:r w:rsidR="006E1722">
        <w:t xml:space="preserve"> třídy webové aplikace (viz ***).</w:t>
      </w:r>
    </w:p>
    <w:p w:rsidR="006E1722" w:rsidRDefault="006E1722" w:rsidP="006E1722">
      <w:pPr>
        <w:pStyle w:val="Odstavecdal"/>
      </w:pPr>
      <w:r>
        <w:t xml:space="preserve">Třída </w:t>
      </w:r>
      <w:proofErr w:type="spellStart"/>
      <w:r w:rsidRPr="006E1722">
        <w:rPr>
          <w:i/>
        </w:rPr>
        <w:t>SystemNet</w:t>
      </w:r>
      <w:proofErr w:type="spellEnd"/>
      <w:r>
        <w:t xml:space="preserve"> obsahuje následující veřejné atributy:</w:t>
      </w:r>
    </w:p>
    <w:p w:rsidR="006E1722" w:rsidRDefault="006E1722" w:rsidP="006E1722">
      <w:pPr>
        <w:pStyle w:val="Odstavecdal"/>
        <w:numPr>
          <w:ilvl w:val="0"/>
          <w:numId w:val="16"/>
        </w:numPr>
      </w:pPr>
      <w:proofErr w:type="spellStart"/>
      <w:r>
        <w:rPr>
          <w:rFonts w:ascii="Courier New" w:hAnsi="Courier New" w:cs="Courier New"/>
        </w:rPr>
        <w:t>conferences</w:t>
      </w:r>
      <w:proofErr w:type="spellEnd"/>
      <w:r>
        <w:t xml:space="preserve">, obsahující </w:t>
      </w:r>
      <w:r w:rsidRPr="006E1722">
        <w:rPr>
          <w:i/>
        </w:rPr>
        <w:t>kolekci</w:t>
      </w:r>
      <w:r>
        <w:t xml:space="preserve"> všech instancí třídy </w:t>
      </w:r>
      <w:proofErr w:type="spellStart"/>
      <w:r>
        <w:rPr>
          <w:i/>
        </w:rPr>
        <w:t>Conference</w:t>
      </w:r>
      <w:proofErr w:type="spellEnd"/>
      <w:r>
        <w:t xml:space="preserve"> vyskytujících se v systému;</w:t>
      </w:r>
    </w:p>
    <w:p w:rsidR="006E1722" w:rsidRPr="006E1722" w:rsidRDefault="006E1722" w:rsidP="006E1722">
      <w:pPr>
        <w:pStyle w:val="Odstavecdal"/>
        <w:numPr>
          <w:ilvl w:val="0"/>
          <w:numId w:val="16"/>
        </w:numPr>
      </w:pPr>
      <w:r>
        <w:t>** pro ostatní entity</w:t>
      </w:r>
      <w:r w:rsidR="00664FD8">
        <w:t xml:space="preserve"> </w:t>
      </w:r>
      <w:r w:rsidR="008F29A5">
        <w:t xml:space="preserve">systému </w:t>
      </w:r>
      <w:r w:rsidR="00664FD8">
        <w:t>**</w:t>
      </w:r>
    </w:p>
    <w:p w:rsidR="006E1722" w:rsidRDefault="006E1722" w:rsidP="006E1722">
      <w:pPr>
        <w:pStyle w:val="Odstavecdal"/>
        <w:numPr>
          <w:ilvl w:val="0"/>
          <w:numId w:val="16"/>
        </w:numPr>
      </w:pPr>
      <w:proofErr w:type="spellStart"/>
      <w:r>
        <w:rPr>
          <w:rFonts w:ascii="Courier New" w:hAnsi="Courier New" w:cs="Courier New"/>
        </w:rPr>
        <w:t>users</w:t>
      </w:r>
      <w:proofErr w:type="spellEnd"/>
      <w:r>
        <w:t xml:space="preserve">, obsahující </w:t>
      </w:r>
      <w:r>
        <w:rPr>
          <w:i/>
        </w:rPr>
        <w:t>kolekci</w:t>
      </w:r>
      <w:r>
        <w:t xml:space="preserve"> všech instancí třídy </w:t>
      </w:r>
      <w:proofErr w:type="spellStart"/>
      <w:r>
        <w:rPr>
          <w:i/>
        </w:rPr>
        <w:t>Member</w:t>
      </w:r>
      <w:proofErr w:type="spellEnd"/>
      <w:r>
        <w:t xml:space="preserve"> vyskytujících se v systému, reprezentující registrované uživatele;</w:t>
      </w:r>
    </w:p>
    <w:p w:rsidR="001B0150" w:rsidRDefault="006E1722" w:rsidP="001B0150">
      <w:pPr>
        <w:pStyle w:val="Odstavecdal"/>
        <w:numPr>
          <w:ilvl w:val="0"/>
          <w:numId w:val="16"/>
        </w:numPr>
      </w:pPr>
      <w:proofErr w:type="spellStart"/>
      <w:r w:rsidRPr="006E1722">
        <w:rPr>
          <w:rFonts w:ascii="Courier New" w:hAnsi="Courier New" w:cs="Courier New"/>
        </w:rPr>
        <w:t>loggedUserNet</w:t>
      </w:r>
      <w:r>
        <w:rPr>
          <w:rFonts w:ascii="Courier New" w:hAnsi="Courier New" w:cs="Courier New"/>
        </w:rPr>
        <w:t>s</w:t>
      </w:r>
      <w:proofErr w:type="spellEnd"/>
      <w:r>
        <w:t xml:space="preserve">, </w:t>
      </w:r>
      <w:r w:rsidR="00C91F5E">
        <w:t xml:space="preserve">obsahující </w:t>
      </w:r>
      <w:r w:rsidR="00C91F5E">
        <w:rPr>
          <w:i/>
        </w:rPr>
        <w:t>kolekci</w:t>
      </w:r>
      <w:r w:rsidR="00C91F5E">
        <w:t xml:space="preserve"> instancí třídy </w:t>
      </w:r>
      <w:proofErr w:type="spellStart"/>
      <w:r w:rsidR="00C91F5E">
        <w:rPr>
          <w:i/>
        </w:rPr>
        <w:t>Member</w:t>
      </w:r>
      <w:proofErr w:type="spellEnd"/>
      <w:r w:rsidR="00C91F5E">
        <w:t>, reprezentující</w:t>
      </w:r>
      <w:r w:rsidR="001B0150">
        <w:t xml:space="preserve"> množinu přihlášených uživatelů</w:t>
      </w:r>
      <w:r w:rsidR="00DC1842">
        <w:t>.</w:t>
      </w:r>
    </w:p>
    <w:p w:rsidR="00712F5B" w:rsidRDefault="00DC1842" w:rsidP="00F808F3">
      <w:pPr>
        <w:pStyle w:val="Odstavecdal"/>
      </w:pPr>
      <w:r>
        <w:t xml:space="preserve">Objektová síť třídy </w:t>
      </w:r>
      <w:proofErr w:type="spellStart"/>
      <w:r>
        <w:rPr>
          <w:i/>
        </w:rPr>
        <w:t>SystemNet</w:t>
      </w:r>
      <w:proofErr w:type="spellEnd"/>
      <w:r w:rsidR="00712F5B">
        <w:t xml:space="preserve"> má definovánu vlastní aktivitu, kterou obsluhuje registraci a přihlášení uživatelů. Adekvátní část specifikace třídy </w:t>
      </w:r>
      <w:proofErr w:type="spellStart"/>
      <w:r w:rsidR="00712F5B">
        <w:rPr>
          <w:i/>
        </w:rPr>
        <w:t>SystemNet</w:t>
      </w:r>
      <w:proofErr w:type="spellEnd"/>
      <w:r w:rsidR="00712F5B">
        <w:t xml:space="preserve"> je vyobrazena na obrázku *** a popsána v následujícím textu.</w:t>
      </w:r>
    </w:p>
    <w:p w:rsidR="00664FD8" w:rsidRDefault="00712F5B" w:rsidP="00F808F3">
      <w:pPr>
        <w:pStyle w:val="Odstavecdal"/>
      </w:pPr>
      <w:r>
        <w:t>Proces registrace, přihlášení a odhlášení vyžaduje metody:</w:t>
      </w:r>
    </w:p>
    <w:p w:rsidR="00DC1842" w:rsidRDefault="00DC1842" w:rsidP="00DC1842">
      <w:pPr>
        <w:pStyle w:val="Odstavecdal"/>
        <w:numPr>
          <w:ilvl w:val="0"/>
          <w:numId w:val="18"/>
        </w:numPr>
      </w:pPr>
      <w:proofErr w:type="spellStart"/>
      <w:r>
        <w:rPr>
          <w:rFonts w:ascii="Courier New" w:hAnsi="Courier New" w:cs="Courier New"/>
        </w:rPr>
        <w:lastRenderedPageBreak/>
        <w:t>newVerify</w:t>
      </w:r>
      <w:proofErr w:type="spellEnd"/>
      <w:r>
        <w:rPr>
          <w:rFonts w:ascii="Courier New" w:hAnsi="Courier New" w:cs="Courier New"/>
        </w:rPr>
        <w:t>:</w:t>
      </w:r>
      <w:proofErr w:type="spellStart"/>
      <w:r>
        <w:rPr>
          <w:rFonts w:ascii="Courier New" w:hAnsi="Courier New" w:cs="Courier New"/>
          <w:i/>
        </w:rPr>
        <w:t>name</w:t>
      </w:r>
      <w:proofErr w:type="spellEnd"/>
      <w:r>
        <w:rPr>
          <w:rFonts w:ascii="Courier New" w:hAnsi="Courier New" w:cs="Courier New"/>
        </w:rPr>
        <w:t xml:space="preserve"> as:</w:t>
      </w:r>
      <w:r>
        <w:rPr>
          <w:rFonts w:ascii="Courier New" w:hAnsi="Courier New" w:cs="Courier New"/>
          <w:i/>
        </w:rPr>
        <w:t>role</w:t>
      </w:r>
      <w:r>
        <w:t>, implementující registraci uživatele do systému, tzn. kontrolu unikátního jména</w:t>
      </w:r>
      <w:r w:rsidR="001E5BB7">
        <w:t>, vytvoření nového uživatele systému a následné přihlášení;</w:t>
      </w:r>
    </w:p>
    <w:p w:rsidR="001E5BB7" w:rsidRDefault="001E5BB7" w:rsidP="001E5BB7">
      <w:pPr>
        <w:pStyle w:val="Odstavecdal"/>
        <w:numPr>
          <w:ilvl w:val="0"/>
          <w:numId w:val="18"/>
        </w:numPr>
      </w:pPr>
      <w:proofErr w:type="spellStart"/>
      <w:r>
        <w:rPr>
          <w:rFonts w:ascii="Courier New" w:hAnsi="Courier New" w:cs="Courier New"/>
        </w:rPr>
        <w:t>verify</w:t>
      </w:r>
      <w:proofErr w:type="spellEnd"/>
      <w:r>
        <w:rPr>
          <w:rFonts w:ascii="Courier New" w:hAnsi="Courier New" w:cs="Courier New"/>
        </w:rPr>
        <w:t>:</w:t>
      </w:r>
      <w:r>
        <w:rPr>
          <w:rFonts w:ascii="Courier New" w:hAnsi="Courier New" w:cs="Courier New"/>
          <w:i/>
        </w:rPr>
        <w:t>user</w:t>
      </w:r>
      <w:r>
        <w:t>, provádějící přihlášení uživatele do systému, tedy vytvoření řídící sítě, její uložení do systému a podání její reference aplikaci;</w:t>
      </w:r>
    </w:p>
    <w:p w:rsidR="001E5BB7" w:rsidRDefault="00EC3A3A" w:rsidP="001E5BB7">
      <w:pPr>
        <w:pStyle w:val="Odstavecdal"/>
      </w:pPr>
      <w:r>
        <w:t>predikát</w:t>
      </w:r>
      <w:r w:rsidR="006B3D92">
        <w:t>y</w:t>
      </w:r>
      <w:r w:rsidR="001E5BB7">
        <w:t>:</w:t>
      </w:r>
    </w:p>
    <w:p w:rsidR="001E5BB7" w:rsidRDefault="001E5BB7" w:rsidP="001E5BB7">
      <w:pPr>
        <w:pStyle w:val="Odstavecdal"/>
        <w:numPr>
          <w:ilvl w:val="0"/>
          <w:numId w:val="19"/>
        </w:numPr>
      </w:pPr>
      <w:r>
        <w:rPr>
          <w:rFonts w:ascii="Courier New" w:hAnsi="Courier New" w:cs="Courier New"/>
        </w:rPr>
        <w:t>user:</w:t>
      </w:r>
      <w:r>
        <w:rPr>
          <w:rFonts w:ascii="Courier New" w:hAnsi="Courier New" w:cs="Courier New"/>
          <w:i/>
        </w:rPr>
        <w:t>user</w:t>
      </w:r>
      <w:r>
        <w:rPr>
          <w:rFonts w:ascii="Courier New" w:hAnsi="Courier New" w:cs="Courier New"/>
        </w:rPr>
        <w:t xml:space="preserve"> </w:t>
      </w:r>
      <w:proofErr w:type="spellStart"/>
      <w:r>
        <w:rPr>
          <w:rFonts w:ascii="Courier New" w:hAnsi="Courier New" w:cs="Courier New"/>
        </w:rPr>
        <w:t>named</w:t>
      </w:r>
      <w:proofErr w:type="spellEnd"/>
      <w:r>
        <w:rPr>
          <w:rFonts w:ascii="Courier New" w:hAnsi="Courier New" w:cs="Courier New"/>
        </w:rPr>
        <w:t>:</w:t>
      </w:r>
      <w:proofErr w:type="spellStart"/>
      <w:r>
        <w:rPr>
          <w:rFonts w:ascii="Courier New" w:hAnsi="Courier New" w:cs="Courier New"/>
          <w:i/>
        </w:rPr>
        <w:t>name</w:t>
      </w:r>
      <w:proofErr w:type="spellEnd"/>
      <w:r>
        <w:t>, testující stav systému na existenci registrovaného uživatele s určitým jménem;</w:t>
      </w:r>
    </w:p>
    <w:p w:rsidR="001E5BB7" w:rsidRPr="00EC3A3A" w:rsidRDefault="001E5BB7" w:rsidP="001E5BB7">
      <w:pPr>
        <w:pStyle w:val="Odstavecdal"/>
        <w:numPr>
          <w:ilvl w:val="0"/>
          <w:numId w:val="19"/>
        </w:numPr>
        <w:rPr>
          <w:rFonts w:ascii="Courier New" w:hAnsi="Courier New" w:cs="Courier New"/>
        </w:rPr>
      </w:pPr>
      <w:proofErr w:type="spellStart"/>
      <w:r w:rsidRPr="00EC3A3A">
        <w:rPr>
          <w:rFonts w:ascii="Courier New" w:hAnsi="Courier New" w:cs="Courier New"/>
        </w:rPr>
        <w:t>login</w:t>
      </w:r>
      <w:proofErr w:type="spellEnd"/>
      <w:r w:rsidRPr="00EC3A3A">
        <w:rPr>
          <w:rFonts w:ascii="Courier New" w:hAnsi="Courier New" w:cs="Courier New"/>
        </w:rPr>
        <w:t>:</w:t>
      </w:r>
      <w:proofErr w:type="spellStart"/>
      <w:r w:rsidRPr="00EC3A3A">
        <w:rPr>
          <w:rFonts w:ascii="Courier New" w:hAnsi="Courier New" w:cs="Courier New"/>
          <w:i/>
        </w:rPr>
        <w:t>name</w:t>
      </w:r>
      <w:proofErr w:type="spellEnd"/>
      <w:r w:rsidR="00EC3A3A" w:rsidRPr="00EC3A3A">
        <w:rPr>
          <w:rFonts w:ascii="Courier New" w:hAnsi="Courier New" w:cs="Courier New"/>
        </w:rPr>
        <w:t xml:space="preserve"> user:</w:t>
      </w:r>
      <w:r w:rsidR="00EC3A3A" w:rsidRPr="00EC3A3A">
        <w:rPr>
          <w:rFonts w:ascii="Courier New" w:hAnsi="Courier New" w:cs="Courier New"/>
          <w:i/>
        </w:rPr>
        <w:t>user</w:t>
      </w:r>
      <w:r w:rsidR="00EC3A3A">
        <w:t xml:space="preserve">, testující, zda je v systému registrován uživatel s daným jménem a jeho navrácení přes volnou proměnou </w:t>
      </w:r>
      <w:r w:rsidR="00EC3A3A">
        <w:rPr>
          <w:rFonts w:ascii="Courier New" w:hAnsi="Courier New" w:cs="Courier New"/>
          <w:i/>
        </w:rPr>
        <w:t>user</w:t>
      </w:r>
      <w:r w:rsidR="00EC3A3A">
        <w:t xml:space="preserve"> (musí být volán s volnou proměnnou);</w:t>
      </w:r>
    </w:p>
    <w:p w:rsidR="00EC3A3A" w:rsidRDefault="00EC3A3A" w:rsidP="00EC3A3A">
      <w:pPr>
        <w:pStyle w:val="Odstavecdal"/>
      </w:pPr>
      <w:r>
        <w:t xml:space="preserve">a </w:t>
      </w:r>
      <w:r w:rsidRPr="00EC3A3A">
        <w:t>synchronní</w:t>
      </w:r>
      <w:r>
        <w:t xml:space="preserve"> port:</w:t>
      </w:r>
    </w:p>
    <w:p w:rsidR="00EC3A3A" w:rsidRDefault="00EC3A3A" w:rsidP="00EC3A3A">
      <w:pPr>
        <w:pStyle w:val="Odstavecdal"/>
        <w:numPr>
          <w:ilvl w:val="0"/>
          <w:numId w:val="20"/>
        </w:numPr>
      </w:pPr>
      <w:proofErr w:type="spellStart"/>
      <w:r>
        <w:rPr>
          <w:rFonts w:ascii="Courier New" w:hAnsi="Courier New" w:cs="Courier New"/>
        </w:rPr>
        <w:t>logout</w:t>
      </w:r>
      <w:proofErr w:type="spellEnd"/>
      <w:r>
        <w:rPr>
          <w:rFonts w:ascii="Courier New" w:hAnsi="Courier New" w:cs="Courier New"/>
        </w:rPr>
        <w:t>:</w:t>
      </w:r>
      <w:proofErr w:type="spellStart"/>
      <w:r>
        <w:rPr>
          <w:rFonts w:ascii="Courier New" w:hAnsi="Courier New" w:cs="Courier New"/>
          <w:i/>
        </w:rPr>
        <w:t>net</w:t>
      </w:r>
      <w:proofErr w:type="spellEnd"/>
      <w:r>
        <w:t>, realizující test, jestli je uživatel s danou řídící sítí přihlášen, a jeho odhlášení</w:t>
      </w:r>
      <w:r w:rsidR="006B3D92">
        <w:t>.</w:t>
      </w:r>
    </w:p>
    <w:p w:rsidR="006B3D92" w:rsidRDefault="006B3D92" w:rsidP="006B3D92">
      <w:pPr>
        <w:pStyle w:val="Odstavecdal"/>
      </w:pPr>
      <w:r>
        <w:t xml:space="preserve">Registrace je </w:t>
      </w:r>
      <w:r w:rsidR="003B2E9D">
        <w:t>realizována voláním</w:t>
      </w:r>
      <w:r>
        <w:t xml:space="preserve"> </w:t>
      </w:r>
      <w:r w:rsidR="003B2E9D">
        <w:t>metody</w:t>
      </w:r>
      <w:r>
        <w:t xml:space="preserve"> </w:t>
      </w:r>
      <w:proofErr w:type="spellStart"/>
      <w:r>
        <w:t>n</w:t>
      </w:r>
      <w:r>
        <w:rPr>
          <w:rFonts w:ascii="Courier New" w:hAnsi="Courier New" w:cs="Courier New"/>
        </w:rPr>
        <w:t>ewVerify</w:t>
      </w:r>
      <w:proofErr w:type="spellEnd"/>
      <w:r>
        <w:t xml:space="preserve">, přihlášení přes test na predikátu </w:t>
      </w:r>
      <w:proofErr w:type="spellStart"/>
      <w:r>
        <w:rPr>
          <w:rFonts w:ascii="Courier New" w:hAnsi="Courier New" w:cs="Courier New"/>
        </w:rPr>
        <w:t>login</w:t>
      </w:r>
      <w:proofErr w:type="spellEnd"/>
      <w:r w:rsidR="005E59D2">
        <w:rPr>
          <w:rFonts w:ascii="Courier New" w:hAnsi="Courier New" w:cs="Courier New"/>
        </w:rPr>
        <w:t>:user:</w:t>
      </w:r>
      <w:r>
        <w:t xml:space="preserve"> a následném volání metody </w:t>
      </w:r>
      <w:proofErr w:type="spellStart"/>
      <w:r>
        <w:rPr>
          <w:rFonts w:ascii="Courier New" w:hAnsi="Courier New" w:cs="Courier New"/>
        </w:rPr>
        <w:t>verify</w:t>
      </w:r>
      <w:proofErr w:type="spellEnd"/>
      <w:r w:rsidR="005E59D2">
        <w:t xml:space="preserve"> a odhlášení přes synchronní port </w:t>
      </w:r>
      <w:proofErr w:type="spellStart"/>
      <w:r w:rsidR="005E59D2">
        <w:rPr>
          <w:rFonts w:ascii="Courier New" w:hAnsi="Courier New" w:cs="Courier New"/>
        </w:rPr>
        <w:t>logout</w:t>
      </w:r>
      <w:proofErr w:type="spellEnd"/>
      <w:r w:rsidR="005E59D2">
        <w:t>.</w:t>
      </w:r>
    </w:p>
    <w:p w:rsidR="003B2E9D" w:rsidRDefault="003B2E9D" w:rsidP="006B3D92">
      <w:pPr>
        <w:pStyle w:val="Odstavecdal"/>
      </w:pPr>
    </w:p>
    <w:p w:rsidR="003B2E9D" w:rsidRDefault="003B2E9D" w:rsidP="006B3D92">
      <w:pPr>
        <w:pStyle w:val="Odstavecdal"/>
      </w:pPr>
      <w:r>
        <w:t>** TODO: obrázek výseku sítě **</w:t>
      </w:r>
    </w:p>
    <w:p w:rsidR="00BE0AC8" w:rsidRDefault="00BE0AC8" w:rsidP="006B3D92">
      <w:pPr>
        <w:pStyle w:val="Odstavecdal"/>
      </w:pPr>
    </w:p>
    <w:p w:rsidR="00762E74" w:rsidRDefault="00762E74" w:rsidP="006B3D92">
      <w:pPr>
        <w:pStyle w:val="Odstavecdal"/>
      </w:pPr>
      <w:r>
        <w:t xml:space="preserve">Třída </w:t>
      </w:r>
      <w:proofErr w:type="spellStart"/>
      <w:r>
        <w:rPr>
          <w:i/>
        </w:rPr>
        <w:t>SystemNet</w:t>
      </w:r>
      <w:proofErr w:type="spellEnd"/>
      <w:r>
        <w:t xml:space="preserve"> dále zprostředkovává metody pro správu entit systému, jimiž jsou (znak * zastupuje název entity):</w:t>
      </w:r>
    </w:p>
    <w:p w:rsidR="00762E74" w:rsidRDefault="00762E74" w:rsidP="00762E74">
      <w:pPr>
        <w:pStyle w:val="Odstavecdal"/>
        <w:numPr>
          <w:ilvl w:val="0"/>
          <w:numId w:val="20"/>
        </w:numPr>
      </w:pPr>
      <w:proofErr w:type="spellStart"/>
      <w:r>
        <w:rPr>
          <w:rFonts w:ascii="Courier New" w:hAnsi="Courier New" w:cs="Courier New"/>
        </w:rPr>
        <w:t>new</w:t>
      </w:r>
      <w:proofErr w:type="spellEnd"/>
      <w:r>
        <w:t>*, tovární metody pro vytváření nových entit systému;</w:t>
      </w:r>
    </w:p>
    <w:p w:rsidR="00762E74" w:rsidRPr="00762E74" w:rsidRDefault="00762E74" w:rsidP="00762E74">
      <w:pPr>
        <w:pStyle w:val="Odstavecdal"/>
        <w:numPr>
          <w:ilvl w:val="0"/>
          <w:numId w:val="20"/>
        </w:numPr>
      </w:pPr>
      <w:proofErr w:type="spellStart"/>
      <w:r>
        <w:rPr>
          <w:rFonts w:ascii="Courier New" w:hAnsi="Courier New" w:cs="Courier New"/>
        </w:rPr>
        <w:t>add</w:t>
      </w:r>
      <w:proofErr w:type="spellEnd"/>
      <w:r w:rsidR="00D04BFF">
        <w:t>*, metody pro přidávání entit do systému;</w:t>
      </w:r>
    </w:p>
    <w:p w:rsidR="00762E74" w:rsidRDefault="00762E74" w:rsidP="00762E74">
      <w:pPr>
        <w:pStyle w:val="Odstavecdal"/>
        <w:numPr>
          <w:ilvl w:val="0"/>
          <w:numId w:val="20"/>
        </w:numPr>
      </w:pPr>
      <w:proofErr w:type="spellStart"/>
      <w:r>
        <w:rPr>
          <w:rFonts w:ascii="Courier New" w:hAnsi="Courier New" w:cs="Courier New"/>
        </w:rPr>
        <w:t>remove</w:t>
      </w:r>
      <w:proofErr w:type="spellEnd"/>
      <w:r>
        <w:t>*</w:t>
      </w:r>
      <w:r w:rsidR="00D04BFF">
        <w:t>, metody pro odstraňování entit ze systému.</w:t>
      </w:r>
    </w:p>
    <w:p w:rsidR="00D04BFF" w:rsidRDefault="00D04BFF" w:rsidP="00D04BFF">
      <w:pPr>
        <w:pStyle w:val="Odstavecdal"/>
      </w:pPr>
      <w:r>
        <w:t xml:space="preserve">Všechny tři zmíněné metody jsou zobrazeny na obrázku ***, kde operují s instancí třídy </w:t>
      </w:r>
      <w:proofErr w:type="spellStart"/>
      <w:r w:rsidRPr="00D04BFF">
        <w:rPr>
          <w:i/>
        </w:rPr>
        <w:t>Conference</w:t>
      </w:r>
      <w:proofErr w:type="spellEnd"/>
      <w:r>
        <w:t>.</w:t>
      </w:r>
    </w:p>
    <w:p w:rsidR="00BE0AC8" w:rsidRPr="00D04BFF" w:rsidRDefault="00BE0AC8" w:rsidP="00D04BFF">
      <w:pPr>
        <w:pStyle w:val="Odstavecdal"/>
      </w:pPr>
    </w:p>
    <w:p w:rsidR="003B2E9D" w:rsidRDefault="003B2E9D" w:rsidP="006B3D92">
      <w:pPr>
        <w:pStyle w:val="Odstavecdal"/>
      </w:pPr>
      <w:r>
        <w:t xml:space="preserve">** TODO: obrázek ukázka tovární metody a </w:t>
      </w:r>
      <w:proofErr w:type="spellStart"/>
      <w:r w:rsidR="00762E74">
        <w:t>add</w:t>
      </w:r>
      <w:proofErr w:type="spellEnd"/>
      <w:r w:rsidR="00762E74">
        <w:t>/</w:t>
      </w:r>
      <w:proofErr w:type="spellStart"/>
      <w:r>
        <w:t>remove</w:t>
      </w:r>
      <w:proofErr w:type="spellEnd"/>
      <w:r>
        <w:t xml:space="preserve"> metody **</w:t>
      </w:r>
    </w:p>
    <w:p w:rsidR="00BE0AC8" w:rsidRPr="005E59D2" w:rsidRDefault="00BE0AC8" w:rsidP="006B3D92">
      <w:pPr>
        <w:pStyle w:val="Odstavecdal"/>
      </w:pPr>
    </w:p>
    <w:p w:rsidR="00324CD0" w:rsidRDefault="00324CD0" w:rsidP="00324CD0">
      <w:pPr>
        <w:pStyle w:val="Nadpis3"/>
      </w:pPr>
      <w:bookmarkStart w:id="99" w:name="_Toc356470229"/>
      <w:proofErr w:type="spellStart"/>
      <w:r>
        <w:t>User</w:t>
      </w:r>
      <w:r w:rsidR="00967FBA">
        <w:t>Net</w:t>
      </w:r>
      <w:bookmarkEnd w:id="99"/>
      <w:proofErr w:type="spellEnd"/>
    </w:p>
    <w:p w:rsidR="00555A02" w:rsidRDefault="00555A02" w:rsidP="00555A02">
      <w:pPr>
        <w:pStyle w:val="Odstavecprvn"/>
      </w:pPr>
      <w:r>
        <w:t xml:space="preserve">** Pravděpodobně zde zůstane pouze jedna uživatelská síť, která bude kontrolní bod pro všechny typy uživatelů. Myslím že to bude stačit. Rozdíly ve zobrazení budou řešeny v </w:t>
      </w:r>
      <w:proofErr w:type="spellStart"/>
      <w:r>
        <w:t>Seaside</w:t>
      </w:r>
      <w:proofErr w:type="spellEnd"/>
      <w:r>
        <w:t xml:space="preserve"> podle typu přihlášeného uživatele. Je zbytečné mít 3 třídy implementující skoro to stejné. **</w:t>
      </w:r>
    </w:p>
    <w:p w:rsidR="00555A02" w:rsidRPr="00555A02" w:rsidRDefault="00555A02" w:rsidP="00555A02">
      <w:pPr>
        <w:pStyle w:val="Odstavecdal"/>
      </w:pPr>
      <w:r>
        <w:t xml:space="preserve">** Mimochodem - zkoušel jsem v </w:t>
      </w:r>
      <w:proofErr w:type="spellStart"/>
      <w:r>
        <w:t>PNtalku</w:t>
      </w:r>
      <w:proofErr w:type="spellEnd"/>
      <w:r>
        <w:t xml:space="preserve"> vytvořit třídu dědící od již existující třídy ale nepovedlo se mi to. </w:t>
      </w:r>
      <w:proofErr w:type="spellStart"/>
      <w:r>
        <w:t>PNtalk</w:t>
      </w:r>
      <w:proofErr w:type="spellEnd"/>
      <w:r>
        <w:t xml:space="preserve"> tedy nepodporuje dědičnost mezi uživatelsky definovanými třídami? Nakonec nebudu potřebovat dědit, ale zajímalo by mě to. **</w:t>
      </w:r>
    </w:p>
    <w:p w:rsidR="00F463E6" w:rsidRPr="00F463E6" w:rsidRDefault="00C62A66" w:rsidP="00F463E6">
      <w:pPr>
        <w:pStyle w:val="Nadpis3"/>
      </w:pPr>
      <w:bookmarkStart w:id="100" w:name="_Toc356470230"/>
      <w:proofErr w:type="spellStart"/>
      <w:r>
        <w:lastRenderedPageBreak/>
        <w:t>AdminNet</w:t>
      </w:r>
      <w:proofErr w:type="spellEnd"/>
    </w:p>
    <w:p w:rsidR="00F463E6" w:rsidRPr="00F463E6" w:rsidRDefault="00967FBA" w:rsidP="00F463E6">
      <w:pPr>
        <w:pStyle w:val="Nadpis3"/>
      </w:pPr>
      <w:proofErr w:type="spellStart"/>
      <w:r>
        <w:t>AuthorNet</w:t>
      </w:r>
      <w:bookmarkEnd w:id="100"/>
      <w:proofErr w:type="spellEnd"/>
    </w:p>
    <w:p w:rsidR="00967FBA" w:rsidRDefault="00967FBA" w:rsidP="00967FBA">
      <w:pPr>
        <w:pStyle w:val="Nadpis3"/>
      </w:pPr>
      <w:bookmarkStart w:id="101" w:name="_Toc356470231"/>
      <w:proofErr w:type="spellStart"/>
      <w:r>
        <w:t>ReviewerNet</w:t>
      </w:r>
      <w:bookmarkEnd w:id="101"/>
      <w:proofErr w:type="spellEnd"/>
    </w:p>
    <w:p w:rsidR="00F463E6" w:rsidRPr="00F463E6" w:rsidRDefault="00F463E6" w:rsidP="00F463E6">
      <w:pPr>
        <w:pStyle w:val="Odstavecprvn"/>
      </w:pPr>
    </w:p>
    <w:p w:rsidR="007A798E" w:rsidRDefault="007A798E" w:rsidP="007A798E">
      <w:pPr>
        <w:pStyle w:val="Nadpis2"/>
      </w:pPr>
      <w:bookmarkStart w:id="102" w:name="_Ref355913379"/>
      <w:bookmarkStart w:id="103" w:name="_Toc356470232"/>
      <w:r>
        <w:t>Uživatelské rozhraní</w:t>
      </w:r>
      <w:bookmarkEnd w:id="102"/>
      <w:bookmarkEnd w:id="103"/>
    </w:p>
    <w:p w:rsidR="00554353" w:rsidRDefault="00554353" w:rsidP="00554353">
      <w:pPr>
        <w:pStyle w:val="Odstavecprvn"/>
      </w:pPr>
      <w:r>
        <w:t xml:space="preserve">** Něco o </w:t>
      </w:r>
      <w:proofErr w:type="spellStart"/>
      <w:r>
        <w:t>Seaside</w:t>
      </w:r>
      <w:proofErr w:type="spellEnd"/>
      <w:r>
        <w:t xml:space="preserve"> a že systém bude </w:t>
      </w:r>
      <w:r w:rsidR="000D790C">
        <w:t>přístupný jako webová aplikace.</w:t>
      </w:r>
      <w:r>
        <w:t>**</w:t>
      </w:r>
    </w:p>
    <w:p w:rsidR="000D790C" w:rsidRDefault="000D790C" w:rsidP="000D790C">
      <w:pPr>
        <w:pStyle w:val="Odstavecdal"/>
      </w:pPr>
      <w:r>
        <w:t>** komponentní přístup **</w:t>
      </w:r>
    </w:p>
    <w:p w:rsidR="00F529EA" w:rsidRDefault="00920554" w:rsidP="000D790C">
      <w:pPr>
        <w:pStyle w:val="Odstavecdal"/>
      </w:pPr>
      <w:r>
        <w:t xml:space="preserve">Uživatelské rozhraní je podstatnou částí aplikace, která zajišťuje obousměrnou komunikaci s uživatelem. Pro jazyk </w:t>
      </w:r>
      <w:proofErr w:type="spellStart"/>
      <w:r>
        <w:t>Smalltalk</w:t>
      </w:r>
      <w:proofErr w:type="spellEnd"/>
      <w:r>
        <w:t xml:space="preserve"> existuje volně dostupný </w:t>
      </w:r>
      <w:proofErr w:type="spellStart"/>
      <w:r>
        <w:t>framework</w:t>
      </w:r>
      <w:proofErr w:type="spellEnd"/>
      <w:r>
        <w:t xml:space="preserve"> </w:t>
      </w:r>
      <w:proofErr w:type="spellStart"/>
      <w:r>
        <w:rPr>
          <w:i/>
        </w:rPr>
        <w:t>Seaside</w:t>
      </w:r>
      <w:proofErr w:type="spellEnd"/>
      <w:r>
        <w:t xml:space="preserve">, který využijeme v naší aplikaci. </w:t>
      </w:r>
      <w:proofErr w:type="spellStart"/>
      <w:r w:rsidR="00283A13">
        <w:t>Seaside</w:t>
      </w:r>
      <w:proofErr w:type="spellEnd"/>
      <w:r w:rsidR="00283A13">
        <w:t xml:space="preserve"> </w:t>
      </w:r>
      <w:r w:rsidR="007C11DC">
        <w:t>je</w:t>
      </w:r>
      <w:r w:rsidR="00283A13">
        <w:t xml:space="preserve">, stejně jako </w:t>
      </w:r>
      <w:proofErr w:type="spellStart"/>
      <w:r w:rsidR="00283A13">
        <w:t>Smalltalk</w:t>
      </w:r>
      <w:proofErr w:type="spellEnd"/>
      <w:r w:rsidR="00283A13">
        <w:t>, čistě objektově orientovaný</w:t>
      </w:r>
      <w:r w:rsidR="00283A13">
        <w:rPr>
          <w:rStyle w:val="Znakapoznpodarou"/>
        </w:rPr>
        <w:footnoteReference w:id="11"/>
      </w:r>
      <w:r w:rsidR="00283A13">
        <w:t xml:space="preserve"> </w:t>
      </w:r>
      <w:proofErr w:type="spellStart"/>
      <w:r w:rsidR="007C11DC">
        <w:t>framework</w:t>
      </w:r>
      <w:proofErr w:type="spellEnd"/>
      <w:r w:rsidR="007C11DC">
        <w:t xml:space="preserve">, který byl </w:t>
      </w:r>
      <w:r w:rsidR="00283A13">
        <w:t>navržen pro</w:t>
      </w:r>
      <w:r w:rsidR="007C11DC">
        <w:t xml:space="preserve"> vývoj dynamických a komplexních webových aplikací.</w:t>
      </w:r>
      <w:r w:rsidR="000375C5">
        <w:t xml:space="preserve"> Obsahuje několik</w:t>
      </w:r>
      <w:r w:rsidR="00BD248D">
        <w:t xml:space="preserve"> </w:t>
      </w:r>
      <w:r w:rsidR="000375C5">
        <w:t xml:space="preserve">desítek </w:t>
      </w:r>
      <w:r w:rsidR="00BD248D">
        <w:t>předdefinovaných komponent, ze kterých lze stavět výslednou aplikaci.</w:t>
      </w:r>
    </w:p>
    <w:p w:rsidR="007C11DC" w:rsidRDefault="007C11DC" w:rsidP="000D790C">
      <w:pPr>
        <w:pStyle w:val="Odstavecdal"/>
      </w:pPr>
      <w:proofErr w:type="spellStart"/>
      <w:r>
        <w:t>Seaside</w:t>
      </w:r>
      <w:proofErr w:type="spellEnd"/>
      <w:r>
        <w:t xml:space="preserve"> </w:t>
      </w:r>
      <w:r w:rsidR="00BD248D">
        <w:t>je založen na komponentní</w:t>
      </w:r>
      <w:r>
        <w:t xml:space="preserve"> </w:t>
      </w:r>
      <w:r w:rsidR="00BD248D">
        <w:t>architektuře využívající</w:t>
      </w:r>
      <w:r>
        <w:t xml:space="preserve"> kontinuace, známé spíše z funkcionálních jazyků.</w:t>
      </w:r>
      <w:r w:rsidR="00BD248D">
        <w:t xml:space="preserve"> Jedná se o přístup, kdy každá komponenta má své vlastní řízení</w:t>
      </w:r>
      <w:r w:rsidR="000375C5">
        <w:t xml:space="preserve"> a stav a umožňuje volání jiných komponent </w:t>
      </w:r>
      <w:r w:rsidR="009A23BC">
        <w:t>s</w:t>
      </w:r>
      <w:r w:rsidR="000375C5">
        <w:t xml:space="preserve"> </w:t>
      </w:r>
      <w:r w:rsidR="00FC7784">
        <w:t xml:space="preserve">tzv. </w:t>
      </w:r>
      <w:proofErr w:type="spellStart"/>
      <w:r w:rsidR="00FC7784">
        <w:t>backtracking</w:t>
      </w:r>
      <w:r w:rsidR="009A23BC">
        <w:t>em</w:t>
      </w:r>
      <w:proofErr w:type="spellEnd"/>
      <w:r w:rsidR="00FC7784">
        <w:t xml:space="preserve"> (navracení se) </w:t>
      </w:r>
      <w:r w:rsidR="000375C5">
        <w:t>zpět do místa volání. Struktura webové aplikace potom připomíná strom samostatných komponent řídí</w:t>
      </w:r>
      <w:r w:rsidR="00E05DA0">
        <w:t>cí</w:t>
      </w:r>
      <w:r w:rsidR="000375C5">
        <w:t xml:space="preserve">ch dílčí části aplikace. Tento přístup k tvorbě webových aplikací je mezi ostatními </w:t>
      </w:r>
      <w:proofErr w:type="spellStart"/>
      <w:r w:rsidR="000375C5">
        <w:t>frameworky</w:t>
      </w:r>
      <w:proofErr w:type="spellEnd"/>
      <w:r w:rsidR="000375C5">
        <w:t xml:space="preserve"> spíše neobvyklý. </w:t>
      </w:r>
      <w:r w:rsidR="00E05DA0">
        <w:t xml:space="preserve">Oproti jiným </w:t>
      </w:r>
      <w:proofErr w:type="spellStart"/>
      <w:r w:rsidR="00E05DA0">
        <w:t>frameworkům</w:t>
      </w:r>
      <w:proofErr w:type="spellEnd"/>
      <w:r w:rsidR="00E05DA0">
        <w:t>, které využívají šablony, nebo organizaci pěkných URL adres,</w:t>
      </w:r>
      <w:r w:rsidR="009A23BC">
        <w:t xml:space="preserve"> </w:t>
      </w:r>
      <w:proofErr w:type="spellStart"/>
      <w:r w:rsidR="009A23BC">
        <w:t>Seaside</w:t>
      </w:r>
      <w:proofErr w:type="spellEnd"/>
      <w:r w:rsidR="009A23BC">
        <w:t xml:space="preserve"> generuje obsah pomocí čistého </w:t>
      </w:r>
      <w:proofErr w:type="spellStart"/>
      <w:r w:rsidR="009A23BC">
        <w:t>Smalltalku</w:t>
      </w:r>
      <w:proofErr w:type="spellEnd"/>
      <w:r w:rsidR="009A23BC">
        <w:t xml:space="preserve"> a URL adresy jsou generovány dynamicky, přičemž historie adres reflektuje to dat a předávání řízení mezi komponentami, na jejich</w:t>
      </w:r>
      <w:r w:rsidR="00E73417">
        <w:t>ž</w:t>
      </w:r>
      <w:r w:rsidR="009A23BC">
        <w:t xml:space="preserve"> interakci je </w:t>
      </w:r>
      <w:proofErr w:type="spellStart"/>
      <w:r w:rsidR="009A23BC">
        <w:t>framework</w:t>
      </w:r>
      <w:proofErr w:type="spellEnd"/>
      <w:r w:rsidR="009A23BC">
        <w:t xml:space="preserve"> založen.</w:t>
      </w:r>
    </w:p>
    <w:p w:rsidR="00C26566" w:rsidRDefault="00DA2A06" w:rsidP="000D790C">
      <w:pPr>
        <w:pStyle w:val="Odstavecdal"/>
      </w:pPr>
      <w:r>
        <w:t xml:space="preserve">Životní cyklus </w:t>
      </w:r>
      <w:r w:rsidR="00C26566">
        <w:t xml:space="preserve">každé </w:t>
      </w:r>
      <w:r>
        <w:t>komponenty sestává ze tří</w:t>
      </w:r>
      <w:r w:rsidR="00C26566">
        <w:t xml:space="preserve"> základních kroků:</w:t>
      </w:r>
    </w:p>
    <w:p w:rsidR="00DA2A06" w:rsidRDefault="00C26566" w:rsidP="00C26566">
      <w:pPr>
        <w:pStyle w:val="Odstavecdal"/>
        <w:numPr>
          <w:ilvl w:val="0"/>
          <w:numId w:val="21"/>
        </w:numPr>
      </w:pPr>
      <w:r>
        <w:t xml:space="preserve">zobrazení dle svého stavu. Tuto akci obstarává metoda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rsidRPr="00C26566">
        <w:t>, pravděpodobně nejdůležitější metoda</w:t>
      </w:r>
      <w:r>
        <w:t xml:space="preserve"> v </w:t>
      </w:r>
      <w:proofErr w:type="spellStart"/>
      <w:r>
        <w:t>Seaside</w:t>
      </w:r>
      <w:proofErr w:type="spellEnd"/>
      <w:r>
        <w:t>.</w:t>
      </w:r>
    </w:p>
    <w:p w:rsidR="00C26566" w:rsidRDefault="00C26566" w:rsidP="00C26566">
      <w:pPr>
        <w:pStyle w:val="Odstavecdal"/>
        <w:numPr>
          <w:ilvl w:val="0"/>
          <w:numId w:val="21"/>
        </w:numPr>
      </w:pPr>
      <w:r>
        <w:t>Čekání na uživatelský vstup, kterým může být např. kliknutí na odkaz, potvrzení formuláře. Každá akce má svou definovanou reakci.</w:t>
      </w:r>
    </w:p>
    <w:p w:rsidR="00B43635" w:rsidRDefault="00C26566" w:rsidP="00C26566">
      <w:pPr>
        <w:pStyle w:val="Odstavecdal"/>
        <w:numPr>
          <w:ilvl w:val="0"/>
          <w:numId w:val="21"/>
        </w:numPr>
      </w:pPr>
      <w:r>
        <w:t>Obsloužení provedené akc</w:t>
      </w:r>
      <w:r w:rsidR="00B43635">
        <w:t>e, kterým může být změna stavu systému nebo komponenty, nebo také volání jiné komponenty.</w:t>
      </w:r>
    </w:p>
    <w:p w:rsidR="00E05DA0" w:rsidRDefault="00B43635" w:rsidP="00B43635">
      <w:pPr>
        <w:pStyle w:val="Odstavecdal"/>
      </w:pPr>
      <w:r>
        <w:t xml:space="preserve">Po dokončení obsloužení akce se komponenta dostane na začátek cyklu a znovu se vykreslí podle svého aktuálního stavu. Nejzajímavější akcí je právě volání jiné komponenty metodou </w:t>
      </w:r>
      <w:proofErr w:type="spellStart"/>
      <w:r>
        <w:rPr>
          <w:rFonts w:ascii="Courier New" w:hAnsi="Courier New" w:cs="Courier New"/>
        </w:rPr>
        <w:t>call</w:t>
      </w:r>
      <w:proofErr w:type="spellEnd"/>
      <w:r>
        <w:rPr>
          <w:rFonts w:ascii="Courier New" w:hAnsi="Courier New" w:cs="Courier New"/>
        </w:rPr>
        <w:t>:</w:t>
      </w:r>
      <w:r>
        <w:t xml:space="preserve">, které provede vytvoření dané komponenty a předání řízení této komponentě. Nová komponenta opět provádí svůj cyklus dokud </w:t>
      </w:r>
      <w:r w:rsidR="00885943">
        <w:t xml:space="preserve">vlastní </w:t>
      </w:r>
      <w:r>
        <w:t xml:space="preserve">metodou </w:t>
      </w:r>
      <w:proofErr w:type="spellStart"/>
      <w:r>
        <w:rPr>
          <w:rFonts w:ascii="Courier New" w:hAnsi="Courier New" w:cs="Courier New"/>
        </w:rPr>
        <w:t>answer</w:t>
      </w:r>
      <w:proofErr w:type="spellEnd"/>
      <w:r>
        <w:t xml:space="preserve"> nevrátí řízení původní komponentě. </w:t>
      </w:r>
      <w:r w:rsidR="00885943">
        <w:t xml:space="preserve">V procesu </w:t>
      </w:r>
      <w:r w:rsidR="00885943">
        <w:lastRenderedPageBreak/>
        <w:t xml:space="preserve">navrácení řízení může proběhnout také předání </w:t>
      </w:r>
      <w:r w:rsidR="00BD6023">
        <w:t xml:space="preserve">hodnoty, třeba </w:t>
      </w:r>
      <w:r w:rsidR="00885943">
        <w:t>výsledku běhu komponenty.</w:t>
      </w:r>
      <w:r w:rsidR="00BD6023">
        <w:t xml:space="preserve"> Stav systému je takto zachycen stavem všech dílčích komponent.</w:t>
      </w:r>
    </w:p>
    <w:p w:rsidR="00BE0B93" w:rsidRDefault="00BD6023" w:rsidP="00BE0B93">
      <w:pPr>
        <w:pStyle w:val="Odstavecdal"/>
      </w:pPr>
      <w:r>
        <w:t xml:space="preserve">Výše popsané chování </w:t>
      </w:r>
      <w:r w:rsidR="00C826E3">
        <w:t xml:space="preserve">si nyní </w:t>
      </w:r>
      <w:r>
        <w:t xml:space="preserve">budeme demonstrovat na příkladu </w:t>
      </w:r>
      <w:r w:rsidR="00E73417">
        <w:t xml:space="preserve">přihlášení se do systému. </w:t>
      </w:r>
      <w:r w:rsidR="00C826E3">
        <w:t xml:space="preserve">Představme si tedy definici kořenové třídy </w:t>
      </w:r>
      <w:proofErr w:type="spellStart"/>
      <w:r w:rsidR="00C826E3">
        <w:rPr>
          <w:rFonts w:ascii="Courier New" w:hAnsi="Courier New" w:cs="Courier New"/>
        </w:rPr>
        <w:t>WALogin</w:t>
      </w:r>
      <w:proofErr w:type="spellEnd"/>
      <w:r w:rsidR="00B211D7">
        <w:t xml:space="preserve">, která říká, že bude odvozena od třídy </w:t>
      </w:r>
      <w:proofErr w:type="spellStart"/>
      <w:r w:rsidR="00B211D7">
        <w:rPr>
          <w:rFonts w:ascii="Courier New" w:hAnsi="Courier New" w:cs="Courier New"/>
        </w:rPr>
        <w:t>WAComponent</w:t>
      </w:r>
      <w:proofErr w:type="spellEnd"/>
      <w:r w:rsidR="00B211D7">
        <w:t>, prozatím má</w:t>
      </w:r>
      <w:r w:rsidR="00146F53">
        <w:t xml:space="preserve"> pouze jednu</w:t>
      </w:r>
      <w:r w:rsidR="008473A3">
        <w:t xml:space="preserve"> instanční</w:t>
      </w:r>
      <w:r w:rsidR="00146F53">
        <w:t xml:space="preserve"> proměnnou </w:t>
      </w:r>
      <w:proofErr w:type="spellStart"/>
      <w:r w:rsidR="00146F53" w:rsidRPr="00146F53">
        <w:rPr>
          <w:rFonts w:ascii="Courier New" w:hAnsi="Courier New" w:cs="Courier New"/>
        </w:rPr>
        <w:t>name</w:t>
      </w:r>
      <w:proofErr w:type="spellEnd"/>
      <w:r w:rsidR="008473A3">
        <w:t>,</w:t>
      </w:r>
      <w:r w:rsidR="00146F53">
        <w:t xml:space="preserve"> se kterou budeme pracovat později. Poslední řádek určuje kategorii</w:t>
      </w:r>
      <w:r w:rsidR="00146F53">
        <w:rPr>
          <w:rStyle w:val="Znakapoznpodarou"/>
        </w:rPr>
        <w:footnoteReference w:id="12"/>
      </w:r>
      <w:r w:rsidR="00146F53">
        <w:t>, kde se třída nachází</w:t>
      </w:r>
      <w:r w:rsidR="008473A3">
        <w:t xml:space="preserve">. Metoda </w:t>
      </w:r>
      <w:proofErr w:type="spellStart"/>
      <w:r w:rsidR="008473A3">
        <w:rPr>
          <w:rFonts w:ascii="Courier New" w:hAnsi="Courier New" w:cs="Courier New"/>
        </w:rPr>
        <w:t>canBeRoot</w:t>
      </w:r>
      <w:proofErr w:type="spellEnd"/>
      <w:r w:rsidR="008473A3">
        <w:t xml:space="preserve"> přepisuje rodičovskou metodu a </w:t>
      </w:r>
      <w:r w:rsidR="0063097E">
        <w:t xml:space="preserve">vrací hodnotu </w:t>
      </w:r>
      <w:proofErr w:type="spellStart"/>
      <w:r w:rsidR="0063097E" w:rsidRPr="0063097E">
        <w:rPr>
          <w:rFonts w:ascii="Courier New" w:hAnsi="Courier New" w:cs="Courier New"/>
        </w:rPr>
        <w:t>true</w:t>
      </w:r>
      <w:proofErr w:type="spellEnd"/>
      <w:r w:rsidR="0063097E">
        <w:t xml:space="preserve">, </w:t>
      </w:r>
      <w:r w:rsidR="008473A3" w:rsidRPr="0063097E">
        <w:t>určuje</w:t>
      </w:r>
      <w:r w:rsidR="0063097E">
        <w:t xml:space="preserve"> tím</w:t>
      </w:r>
      <w:r w:rsidR="008473A3">
        <w:t xml:space="preserve"> </w:t>
      </w:r>
      <w:r w:rsidR="0063097E">
        <w:t xml:space="preserve">že tato třída může být kořenová a objeví se v nabídce web aplikací poskytovaných </w:t>
      </w:r>
      <w:proofErr w:type="spellStart"/>
      <w:r w:rsidR="0063097E">
        <w:t>frameworkem</w:t>
      </w:r>
      <w:proofErr w:type="spellEnd"/>
      <w:r w:rsidR="0063097E">
        <w:t xml:space="preserve"> </w:t>
      </w:r>
      <w:proofErr w:type="spellStart"/>
      <w:r w:rsidR="0063097E">
        <w:t>Seaside</w:t>
      </w:r>
      <w:proofErr w:type="spellEnd"/>
      <w:r w:rsidR="0063097E">
        <w:t>.</w:t>
      </w:r>
    </w:p>
    <w:p w:rsidR="003802D6" w:rsidRDefault="003802D6" w:rsidP="00BE0B93">
      <w:pPr>
        <w:pStyle w:val="Odstavecdal"/>
      </w:pPr>
    </w:p>
    <w:p w:rsidR="001C5A05" w:rsidRDefault="001C5A05" w:rsidP="002131B0">
      <w:pPr>
        <w:pStyle w:val="Codeblock"/>
        <w:sectPr w:rsidR="001C5A05" w:rsidSect="00BE0B93">
          <w:footerReference w:type="default" r:id="rId27"/>
          <w:type w:val="continuous"/>
          <w:pgSz w:w="11906" w:h="16838"/>
          <w:pgMar w:top="1701" w:right="1286" w:bottom="2127" w:left="1620" w:header="708" w:footer="708" w:gutter="0"/>
          <w:pgNumType w:start="1"/>
          <w:cols w:space="708"/>
          <w:docGrid w:linePitch="360"/>
        </w:sectPr>
      </w:pPr>
    </w:p>
    <w:p w:rsidR="001630F3" w:rsidRDefault="001630F3" w:rsidP="001630F3">
      <w:pPr>
        <w:pStyle w:val="Codeblock"/>
      </w:pPr>
      <w:proofErr w:type="spellStart"/>
      <w:r>
        <w:lastRenderedPageBreak/>
        <w:t>WAComponent</w:t>
      </w:r>
      <w:proofErr w:type="spellEnd"/>
      <w:r>
        <w:t xml:space="preserve"> </w:t>
      </w:r>
      <w:proofErr w:type="spellStart"/>
      <w:r>
        <w:t>subclass</w:t>
      </w:r>
      <w:proofErr w:type="spellEnd"/>
      <w:r>
        <w:t>: #</w:t>
      </w:r>
      <w:proofErr w:type="spellStart"/>
      <w:r>
        <w:t>WALogin</w:t>
      </w:r>
      <w:proofErr w:type="spellEnd"/>
      <w:r>
        <w:br/>
      </w:r>
      <w:r>
        <w:tab/>
      </w:r>
      <w:proofErr w:type="spellStart"/>
      <w:r>
        <w:t>instanceVariableNames</w:t>
      </w:r>
      <w:proofErr w:type="spellEnd"/>
      <w:r>
        <w:t xml:space="preserve">: </w:t>
      </w:r>
      <w:r w:rsidRPr="00146F53">
        <w:rPr>
          <w:lang w:val="en-US"/>
        </w:rPr>
        <w:t>'name'</w:t>
      </w:r>
      <w:r>
        <w:br/>
      </w:r>
      <w:r>
        <w:tab/>
      </w:r>
      <w:proofErr w:type="spellStart"/>
      <w:r>
        <w:t>classVariableNames</w:t>
      </w:r>
      <w:proofErr w:type="spellEnd"/>
      <w:r>
        <w:t xml:space="preserve">: </w:t>
      </w:r>
      <w:r>
        <w:rPr>
          <w:lang w:val="en-US"/>
        </w:rPr>
        <w:t>''</w:t>
      </w:r>
      <w:r>
        <w:br/>
      </w:r>
      <w:r>
        <w:tab/>
      </w:r>
      <w:proofErr w:type="spellStart"/>
      <w:r>
        <w:t>poolDictionaries</w:t>
      </w:r>
      <w:proofErr w:type="spellEnd"/>
      <w:r>
        <w:t>: ''</w:t>
      </w:r>
      <w:r>
        <w:br/>
      </w:r>
      <w:r>
        <w:tab/>
      </w:r>
      <w:proofErr w:type="spellStart"/>
      <w:r>
        <w:t>category</w:t>
      </w:r>
      <w:proofErr w:type="spellEnd"/>
      <w:r>
        <w:t>: '</w:t>
      </w:r>
      <w:proofErr w:type="spellStart"/>
      <w:r>
        <w:t>PNtalk</w:t>
      </w:r>
      <w:proofErr w:type="spellEnd"/>
      <w:r>
        <w:t>-DP-xcaham02'</w:t>
      </w:r>
      <w:r>
        <w:br/>
      </w:r>
      <w:proofErr w:type="spellStart"/>
      <w:r>
        <w:lastRenderedPageBreak/>
        <w:t>canBeRoot</w:t>
      </w:r>
      <w:proofErr w:type="spellEnd"/>
      <w:r>
        <w:br/>
      </w:r>
      <w:r>
        <w:tab/>
      </w:r>
      <w:r>
        <w:rPr>
          <w:lang w:val="en-US"/>
        </w:rPr>
        <w:t xml:space="preserve">^ </w:t>
      </w:r>
      <w:proofErr w:type="spellStart"/>
      <w:r>
        <w:t>true</w:t>
      </w:r>
      <w:proofErr w:type="spellEnd"/>
      <w:r>
        <w:t>.</w:t>
      </w:r>
      <w:r>
        <w:br/>
      </w:r>
      <w:r>
        <w:br/>
      </w:r>
      <w:r>
        <w:br/>
      </w:r>
    </w:p>
    <w:p w:rsidR="001630F3" w:rsidRDefault="001630F3" w:rsidP="001630F3">
      <w:pPr>
        <w:pStyle w:val="Odstavecdal"/>
        <w:sectPr w:rsidR="001630F3" w:rsidSect="00ED4D0A">
          <w:type w:val="continuous"/>
          <w:pgSz w:w="11906" w:h="16838"/>
          <w:pgMar w:top="1701" w:right="1286" w:bottom="2127" w:left="1620" w:header="708" w:footer="708" w:gutter="0"/>
          <w:pgNumType w:start="1"/>
          <w:cols w:num="2" w:space="708"/>
          <w:docGrid w:linePitch="360"/>
        </w:sectPr>
      </w:pPr>
    </w:p>
    <w:p w:rsidR="001630F3" w:rsidRPr="00A241AA" w:rsidRDefault="001630F3" w:rsidP="001630F3">
      <w:pPr>
        <w:pStyle w:val="Odstavecdal"/>
      </w:pPr>
      <w:r>
        <w:lastRenderedPageBreak/>
        <w:t xml:space="preserve">Pro inicializačního nastavení instance nám je poskytnuta metoda </w:t>
      </w:r>
      <w:proofErr w:type="spellStart"/>
      <w:r>
        <w:rPr>
          <w:rFonts w:ascii="Courier New" w:hAnsi="Courier New" w:cs="Courier New"/>
        </w:rPr>
        <w:t>initialize</w:t>
      </w:r>
      <w:proofErr w:type="spellEnd"/>
      <w:r>
        <w:t xml:space="preserve">, kterou ale prozatím nebudeme využívat. Pustíme se nyní do vytvoření obsahu stránky, tedy definice metody </w:t>
      </w:r>
      <w:proofErr w:type="spellStart"/>
      <w:r>
        <w:rPr>
          <w:rFonts w:ascii="Courier New" w:hAnsi="Courier New" w:cs="Courier New"/>
        </w:rPr>
        <w:t>renderContentOn</w:t>
      </w:r>
      <w:proofErr w:type="spellEnd"/>
      <w:r>
        <w:rPr>
          <w:rFonts w:ascii="Courier New" w:hAnsi="Courier New" w:cs="Courier New"/>
        </w:rPr>
        <w:t>:</w:t>
      </w:r>
      <w:proofErr w:type="spellStart"/>
      <w:r>
        <w:rPr>
          <w:rFonts w:ascii="Courier New" w:hAnsi="Courier New" w:cs="Courier New"/>
          <w:i/>
        </w:rPr>
        <w:t>html</w:t>
      </w:r>
      <w:proofErr w:type="spellEnd"/>
      <w:r>
        <w:t xml:space="preserve"> která je v následujícím úryvku kódu.</w:t>
      </w:r>
    </w:p>
    <w:p w:rsidR="001630F3" w:rsidRDefault="001630F3" w:rsidP="001630F3">
      <w:pPr>
        <w:pStyle w:val="Codeblock"/>
        <w:sectPr w:rsidR="001630F3" w:rsidSect="00BE0B93">
          <w:type w:val="continuous"/>
          <w:pgSz w:w="11906" w:h="16838"/>
          <w:pgMar w:top="1701" w:right="1286" w:bottom="2127" w:left="1620" w:header="708" w:footer="708" w:gutter="0"/>
          <w:pgNumType w:start="1"/>
          <w:cols w:space="708"/>
          <w:docGrid w:linePitch="360"/>
        </w:sectPr>
      </w:pPr>
    </w:p>
    <w:p w:rsidR="001630F3" w:rsidRDefault="001630F3" w:rsidP="001630F3">
      <w:pPr>
        <w:pStyle w:val="Codeblock"/>
      </w:pPr>
      <w:r>
        <w:lastRenderedPageBreak/>
        <w:br/>
      </w:r>
      <w:proofErr w:type="spellStart"/>
      <w:r>
        <w:t>renderContentOn</w:t>
      </w:r>
      <w:proofErr w:type="spellEnd"/>
      <w:r>
        <w:t xml:space="preserve">: </w:t>
      </w:r>
      <w:proofErr w:type="spellStart"/>
      <w:r w:rsidRPr="003E5A8B">
        <w:rPr>
          <w:i/>
        </w:rPr>
        <w:t>html</w:t>
      </w:r>
      <w:proofErr w:type="spellEnd"/>
      <w:r>
        <w:br/>
      </w:r>
      <w:r>
        <w:tab/>
      </w:r>
      <w:proofErr w:type="spellStart"/>
      <w:r w:rsidRPr="003E5A8B">
        <w:rPr>
          <w:i/>
        </w:rPr>
        <w:t>html</w:t>
      </w:r>
      <w:proofErr w:type="spellEnd"/>
      <w:r>
        <w:t xml:space="preserve"> </w:t>
      </w:r>
      <w:proofErr w:type="spellStart"/>
      <w:r>
        <w:t>heading</w:t>
      </w:r>
      <w:proofErr w:type="spellEnd"/>
      <w:r>
        <w:t>: '</w:t>
      </w:r>
      <w:proofErr w:type="spellStart"/>
      <w:r>
        <w:t>Login</w:t>
      </w:r>
      <w:proofErr w:type="spellEnd"/>
      <w:r>
        <w:t>'.</w:t>
      </w:r>
      <w:r>
        <w:br/>
      </w:r>
      <w:r>
        <w:tab/>
      </w:r>
      <w:proofErr w:type="spellStart"/>
      <w:r>
        <w:rPr>
          <w:i/>
        </w:rPr>
        <w:t>html</w:t>
      </w:r>
      <w:proofErr w:type="spellEnd"/>
      <w:r>
        <w:t xml:space="preserve"> </w:t>
      </w:r>
      <w:proofErr w:type="spellStart"/>
      <w:r>
        <w:t>form</w:t>
      </w:r>
      <w:proofErr w:type="spellEnd"/>
      <w:r>
        <w:t>: [</w:t>
      </w:r>
      <w:r>
        <w:br/>
      </w:r>
      <w:r>
        <w:tab/>
      </w:r>
      <w:r>
        <w:tab/>
      </w:r>
      <w:proofErr w:type="spellStart"/>
      <w:r w:rsidRPr="004863CD">
        <w:rPr>
          <w:i/>
        </w:rPr>
        <w:t>html</w:t>
      </w:r>
      <w:proofErr w:type="spellEnd"/>
      <w:r>
        <w:t xml:space="preserve"> text: '</w:t>
      </w:r>
      <w:proofErr w:type="spellStart"/>
      <w:r>
        <w:t>Name</w:t>
      </w:r>
      <w:proofErr w:type="spellEnd"/>
      <w:r>
        <w:t>'.</w:t>
      </w:r>
      <w:r>
        <w:br/>
      </w:r>
      <w:r>
        <w:tab/>
      </w:r>
      <w:r>
        <w:tab/>
      </w:r>
      <w:proofErr w:type="spellStart"/>
      <w:r w:rsidRPr="004863CD">
        <w:rPr>
          <w:i/>
        </w:rPr>
        <w:t>html</w:t>
      </w:r>
      <w:proofErr w:type="spellEnd"/>
      <w:r>
        <w:t xml:space="preserve"> </w:t>
      </w:r>
      <w:proofErr w:type="spellStart"/>
      <w:r>
        <w:t>textInput</w:t>
      </w:r>
      <w:proofErr w:type="spellEnd"/>
      <w:r>
        <w:br/>
      </w:r>
      <w:r>
        <w:tab/>
      </w:r>
      <w:r>
        <w:tab/>
      </w:r>
      <w:r>
        <w:tab/>
        <w:t>on:#</w:t>
      </w:r>
      <w:proofErr w:type="spellStart"/>
      <w:r>
        <w:t>name</w:t>
      </w:r>
      <w:proofErr w:type="spellEnd"/>
      <w:r>
        <w:t xml:space="preserve"> </w:t>
      </w:r>
      <w:proofErr w:type="spellStart"/>
      <w:r>
        <w:t>of</w:t>
      </w:r>
      <w:proofErr w:type="spellEnd"/>
      <w:r>
        <w:t xml:space="preserve">: </w:t>
      </w:r>
      <w:proofErr w:type="spellStart"/>
      <w:r>
        <w:t>self</w:t>
      </w:r>
      <w:proofErr w:type="spellEnd"/>
      <w:r>
        <w:t>.</w:t>
      </w:r>
      <w:r>
        <w:br/>
      </w:r>
      <w:r>
        <w:tab/>
      </w:r>
      <w:r>
        <w:tab/>
      </w:r>
      <w:proofErr w:type="spellStart"/>
      <w:r w:rsidRPr="004863CD">
        <w:rPr>
          <w:i/>
        </w:rPr>
        <w:t>html</w:t>
      </w:r>
      <w:proofErr w:type="spellEnd"/>
      <w:r>
        <w:t xml:space="preserve"> </w:t>
      </w:r>
      <w:proofErr w:type="spellStart"/>
      <w:r>
        <w:t>submitButton</w:t>
      </w:r>
      <w:proofErr w:type="spellEnd"/>
      <w:r>
        <w:br/>
      </w:r>
      <w:r>
        <w:tab/>
      </w:r>
      <w:r>
        <w:tab/>
      </w:r>
      <w:r>
        <w:tab/>
      </w:r>
      <w:proofErr w:type="spellStart"/>
      <w:r>
        <w:t>callback</w:t>
      </w:r>
      <w:proofErr w:type="spellEnd"/>
      <w:r>
        <w:t>:[</w:t>
      </w:r>
      <w:r>
        <w:br/>
      </w:r>
      <w:r>
        <w:tab/>
      </w:r>
      <w:r>
        <w:tab/>
      </w:r>
      <w:r>
        <w:tab/>
      </w:r>
      <w:proofErr w:type="spellStart"/>
      <w:r>
        <w:t>self</w:t>
      </w:r>
      <w:proofErr w:type="spellEnd"/>
      <w:r>
        <w:t xml:space="preserve"> </w:t>
      </w:r>
      <w:proofErr w:type="spellStart"/>
      <w:r>
        <w:t>call</w:t>
      </w:r>
      <w:proofErr w:type="spellEnd"/>
      <w:r>
        <w:t xml:space="preserve">: </w:t>
      </w:r>
      <w:proofErr w:type="spellStart"/>
      <w:r>
        <w:t>WALogged</w:t>
      </w:r>
      <w:proofErr w:type="spellEnd"/>
      <w:r>
        <w:t xml:space="preserve"> </w:t>
      </w:r>
      <w:proofErr w:type="spellStart"/>
      <w:r>
        <w:t>new</w:t>
      </w:r>
      <w:proofErr w:type="spellEnd"/>
      <w:r>
        <w:br/>
      </w:r>
      <w:r>
        <w:tab/>
      </w:r>
      <w:r>
        <w:tab/>
      </w:r>
      <w:r>
        <w:tab/>
        <w:t xml:space="preserve">]; </w:t>
      </w:r>
      <w:proofErr w:type="spellStart"/>
      <w:r>
        <w:t>with</w:t>
      </w:r>
      <w:proofErr w:type="spellEnd"/>
      <w:r>
        <w:t>: '</w:t>
      </w:r>
      <w:proofErr w:type="spellStart"/>
      <w:r>
        <w:t>Login</w:t>
      </w:r>
      <w:proofErr w:type="spellEnd"/>
      <w:r>
        <w:t>'.</w:t>
      </w:r>
      <w:r>
        <w:br/>
      </w:r>
      <w:r>
        <w:tab/>
        <w:t>]</w:t>
      </w:r>
      <w:r>
        <w:br/>
      </w:r>
      <w:r>
        <w:br/>
      </w:r>
      <w:r>
        <w:lastRenderedPageBreak/>
        <w:br/>
      </w:r>
      <w:proofErr w:type="spellStart"/>
      <w:r>
        <w:t>name</w:t>
      </w:r>
      <w:proofErr w:type="spellEnd"/>
      <w:r>
        <w:br/>
      </w:r>
      <w:r>
        <w:tab/>
      </w:r>
      <w:r>
        <w:rPr>
          <w:lang w:val="en-US"/>
        </w:rPr>
        <w:t>^ name.</w:t>
      </w:r>
      <w:r>
        <w:br/>
      </w:r>
      <w:r>
        <w:br/>
      </w:r>
      <w:proofErr w:type="spellStart"/>
      <w:r>
        <w:t>name</w:t>
      </w:r>
      <w:proofErr w:type="spellEnd"/>
      <w:r>
        <w:t xml:space="preserve">: </w:t>
      </w:r>
      <w:proofErr w:type="spellStart"/>
      <w:r w:rsidRPr="00146F53">
        <w:rPr>
          <w:i/>
        </w:rPr>
        <w:t>aName</w:t>
      </w:r>
      <w:proofErr w:type="spellEnd"/>
      <w:r>
        <w:br/>
      </w:r>
      <w:r>
        <w:tab/>
      </w:r>
      <w:proofErr w:type="spellStart"/>
      <w:r>
        <w:t>name</w:t>
      </w:r>
      <w:proofErr w:type="spellEnd"/>
      <w:r>
        <w:t xml:space="preserve"> _ </w:t>
      </w:r>
      <w:proofErr w:type="spellStart"/>
      <w:r w:rsidRPr="001C5A05">
        <w:rPr>
          <w:i/>
        </w:rPr>
        <w:t>aName</w:t>
      </w:r>
      <w:proofErr w:type="spellEnd"/>
      <w:r>
        <w:t>.</w:t>
      </w:r>
      <w:r>
        <w:br/>
      </w:r>
      <w:r>
        <w:br/>
      </w:r>
      <w:r>
        <w:br/>
      </w:r>
      <w:r>
        <w:br/>
      </w:r>
      <w:r>
        <w:br/>
      </w:r>
      <w:r>
        <w:br/>
      </w:r>
      <w:r>
        <w:br/>
      </w:r>
    </w:p>
    <w:p w:rsidR="001630F3" w:rsidRDefault="001630F3" w:rsidP="001630F3">
      <w:pPr>
        <w:pStyle w:val="Odstavecdal"/>
        <w:sectPr w:rsidR="001630F3" w:rsidSect="00ED4D0A">
          <w:type w:val="continuous"/>
          <w:pgSz w:w="11906" w:h="16838"/>
          <w:pgMar w:top="1701" w:right="1286" w:bottom="2127" w:left="1620" w:header="708" w:footer="708" w:gutter="0"/>
          <w:pgNumType w:start="1"/>
          <w:cols w:num="2" w:space="708"/>
          <w:docGrid w:linePitch="360"/>
        </w:sectPr>
      </w:pPr>
    </w:p>
    <w:p w:rsidR="00A241AA" w:rsidRDefault="001630F3" w:rsidP="001630F3">
      <w:pPr>
        <w:pStyle w:val="Odstavecdal"/>
      </w:pPr>
      <w:r>
        <w:lastRenderedPageBreak/>
        <w:t xml:space="preserve">Všimněme </w:t>
      </w:r>
      <w:r w:rsidR="00A241AA">
        <w:t xml:space="preserve">si, že tato metoda přijímá jeden parametr </w:t>
      </w:r>
      <w:proofErr w:type="spellStart"/>
      <w:r w:rsidR="00A241AA">
        <w:rPr>
          <w:rFonts w:ascii="Courier New" w:hAnsi="Courier New" w:cs="Courier New"/>
          <w:i/>
        </w:rPr>
        <w:t>html</w:t>
      </w:r>
      <w:proofErr w:type="spellEnd"/>
      <w:r w:rsidR="00A241AA">
        <w:t>, který reprezentuje zdrojový kód stránky</w:t>
      </w:r>
      <w:r w:rsidR="005A3FF8">
        <w:t xml:space="preserve"> v jazyce HTML</w:t>
      </w:r>
      <w:r w:rsidR="003F0784">
        <w:rPr>
          <w:rStyle w:val="Znakapoznpodarou"/>
        </w:rPr>
        <w:footnoteReference w:id="13"/>
      </w:r>
      <w:r w:rsidR="00A241AA">
        <w:t>. Obsah tvoříme zasíláním zpráv tomuto objektu</w:t>
      </w:r>
      <w:r w:rsidR="005A3FF8">
        <w:t>, přičemž v</w:t>
      </w:r>
      <w:r w:rsidR="00A241AA">
        <w:t>ýznam zpráv je často již ze zápisu pochopitelný, ale přesto si popíšeme alespoň ty</w:t>
      </w:r>
      <w:r w:rsidR="005A3FF8">
        <w:t xml:space="preserve"> zprávy</w:t>
      </w:r>
      <w:r w:rsidR="00A241AA">
        <w:t>, které budeme často využívat.</w:t>
      </w:r>
      <w:r w:rsidR="005A3FF8">
        <w:t xml:space="preserve"> První z nich je zpráva </w:t>
      </w:r>
      <w:proofErr w:type="spellStart"/>
      <w:r w:rsidR="005A3FF8">
        <w:rPr>
          <w:rFonts w:ascii="Courier New" w:hAnsi="Courier New" w:cs="Courier New"/>
        </w:rPr>
        <w:t>heading</w:t>
      </w:r>
      <w:proofErr w:type="spellEnd"/>
      <w:r w:rsidR="005A3FF8">
        <w:t xml:space="preserve">, která přijímá řetězec a tvoří HTML element nadpisu - </w:t>
      </w:r>
      <w:r w:rsidR="005A3FF8">
        <w:rPr>
          <w:rFonts w:ascii="Courier New" w:hAnsi="Courier New" w:cs="Courier New"/>
          <w:lang w:val="en-US"/>
        </w:rPr>
        <w:t>&lt;h1&gt;&lt;/h1&gt;</w:t>
      </w:r>
      <w:r w:rsidR="005A3FF8">
        <w:t xml:space="preserve">. Úroveň nadpisu lze specifikovat </w:t>
      </w:r>
      <w:commentRangeStart w:id="104"/>
      <w:r w:rsidR="005A3FF8">
        <w:t xml:space="preserve">dalším </w:t>
      </w:r>
      <w:commentRangeEnd w:id="104"/>
      <w:r w:rsidR="005A3FF8">
        <w:rPr>
          <w:rStyle w:val="Odkaznakoment"/>
        </w:rPr>
        <w:commentReference w:id="104"/>
      </w:r>
      <w:r w:rsidR="005A3FF8">
        <w:t xml:space="preserve">parametrem </w:t>
      </w:r>
      <w:proofErr w:type="spellStart"/>
      <w:r w:rsidR="005A3FF8">
        <w:t>uvozeným</w:t>
      </w:r>
      <w:proofErr w:type="spellEnd"/>
      <w:r w:rsidR="005A3FF8">
        <w:t xml:space="preserve"> klíčovým slovem </w:t>
      </w:r>
      <w:proofErr w:type="spellStart"/>
      <w:r w:rsidR="005A3FF8">
        <w:rPr>
          <w:rFonts w:ascii="Courier New" w:hAnsi="Courier New" w:cs="Courier New"/>
        </w:rPr>
        <w:t>level</w:t>
      </w:r>
      <w:proofErr w:type="spellEnd"/>
      <w:r w:rsidR="005A3FF8">
        <w:rPr>
          <w:rFonts w:ascii="Courier New" w:hAnsi="Courier New" w:cs="Courier New"/>
        </w:rPr>
        <w:t>:</w:t>
      </w:r>
      <w:r w:rsidR="005A3FF8">
        <w:t>.</w:t>
      </w:r>
      <w:r w:rsidR="004A3773">
        <w:t xml:space="preserve"> Další zprávou, </w:t>
      </w:r>
      <w:r w:rsidR="001C5A05">
        <w:t xml:space="preserve">přijímanou </w:t>
      </w:r>
      <w:r w:rsidR="004A3773">
        <w:t>objekt</w:t>
      </w:r>
      <w:r w:rsidR="001C5A05">
        <w:t>em</w:t>
      </w:r>
      <w:r w:rsidR="004A3773">
        <w:t xml:space="preserve"> </w:t>
      </w:r>
      <w:proofErr w:type="spellStart"/>
      <w:r w:rsidR="004A3773">
        <w:rPr>
          <w:rFonts w:ascii="Courier New" w:hAnsi="Courier New" w:cs="Courier New"/>
          <w:i/>
        </w:rPr>
        <w:t>html</w:t>
      </w:r>
      <w:proofErr w:type="spellEnd"/>
      <w:r w:rsidR="004A3773">
        <w:t xml:space="preserve"> je zpráva </w:t>
      </w:r>
      <w:proofErr w:type="spellStart"/>
      <w:r w:rsidR="004A3773">
        <w:rPr>
          <w:rFonts w:ascii="Courier New" w:hAnsi="Courier New" w:cs="Courier New"/>
        </w:rPr>
        <w:t>form</w:t>
      </w:r>
      <w:proofErr w:type="spellEnd"/>
      <w:r w:rsidR="004A3773">
        <w:t xml:space="preserve"> následována blokem kódu</w:t>
      </w:r>
      <w:r w:rsidR="004A3773">
        <w:rPr>
          <w:rStyle w:val="Znakapoznpodarou"/>
        </w:rPr>
        <w:footnoteReference w:id="14"/>
      </w:r>
      <w:r w:rsidR="001C5A05">
        <w:t xml:space="preserve">, ve kterém použijeme zprávu </w:t>
      </w:r>
      <w:r w:rsidR="001C5A05">
        <w:rPr>
          <w:rFonts w:ascii="Courier New" w:hAnsi="Courier New" w:cs="Courier New"/>
          <w:i/>
        </w:rPr>
        <w:t>text</w:t>
      </w:r>
      <w:r w:rsidR="001C5A05">
        <w:t>, která svůj parametr vypíše do HTML jako text</w:t>
      </w:r>
      <w:r w:rsidR="00FF5A35">
        <w:t>,</w:t>
      </w:r>
      <w:r w:rsidR="001C5A05">
        <w:t xml:space="preserve"> zprávu </w:t>
      </w:r>
      <w:proofErr w:type="spellStart"/>
      <w:r w:rsidR="001C5A05" w:rsidRPr="003F0784">
        <w:rPr>
          <w:rFonts w:ascii="Courier New" w:hAnsi="Courier New" w:cs="Courier New"/>
        </w:rPr>
        <w:t>textInput</w:t>
      </w:r>
      <w:proofErr w:type="spellEnd"/>
      <w:r w:rsidR="003F0784">
        <w:t xml:space="preserve">, popsanou níže. Zpráva </w:t>
      </w:r>
      <w:proofErr w:type="spellStart"/>
      <w:r w:rsidR="003F0784">
        <w:rPr>
          <w:rFonts w:ascii="Courier New" w:hAnsi="Courier New" w:cs="Courier New"/>
        </w:rPr>
        <w:t>form</w:t>
      </w:r>
      <w:proofErr w:type="spellEnd"/>
      <w:r w:rsidR="003F0784">
        <w:t xml:space="preserve"> vytvoří HTML formulář, přičemž v bloku, který přijímá jako parametr můžeme specifikovat další HTML prvky, hlavně bychom zde měli uvézt požadované formulářové pole a tlačítka. V našem případě využijeme textové pole, kterému je navázána proměnná, kterou reprezentuje. Tato proměnná musí mít ve stejné třídě</w:t>
      </w:r>
      <w:r w:rsidR="00395222">
        <w:t>, to je specifikováno druhým parametrem,</w:t>
      </w:r>
      <w:r w:rsidR="003F0784">
        <w:t xml:space="preserve"> své </w:t>
      </w:r>
      <w:proofErr w:type="spellStart"/>
      <w:r w:rsidR="003F0784">
        <w:t>get</w:t>
      </w:r>
      <w:proofErr w:type="spellEnd"/>
      <w:r w:rsidR="003F0784">
        <w:t>/set metody, které vidíme v kódu v pravém sloupci.</w:t>
      </w:r>
    </w:p>
    <w:p w:rsidR="00395222" w:rsidRDefault="00395222" w:rsidP="00B211D7">
      <w:pPr>
        <w:pStyle w:val="Odstavecdal"/>
      </w:pPr>
    </w:p>
    <w:p w:rsidR="00395222" w:rsidRPr="003F0784" w:rsidRDefault="00395222" w:rsidP="00B211D7">
      <w:pPr>
        <w:pStyle w:val="Odstavecdal"/>
      </w:pPr>
      <w:r>
        <w:t>** a tak nějak pokračovat dále. Není to zbytečně podrobné?</w:t>
      </w:r>
    </w:p>
    <w:p w:rsidR="005A3FF8" w:rsidRDefault="005A3FF8" w:rsidP="00B211D7">
      <w:pPr>
        <w:pStyle w:val="Odstavecdal"/>
      </w:pPr>
    </w:p>
    <w:p w:rsidR="007A798E" w:rsidRDefault="000D790C" w:rsidP="00B211D7">
      <w:pPr>
        <w:pStyle w:val="Odstavecdal"/>
      </w:pPr>
      <w:r>
        <w:t xml:space="preserve">** Napojení na </w:t>
      </w:r>
      <w:proofErr w:type="spellStart"/>
      <w:r>
        <w:t>PNtalkovský</w:t>
      </w:r>
      <w:proofErr w:type="spellEnd"/>
      <w:r>
        <w:t xml:space="preserve"> model, využití portů a metod. **</w:t>
      </w:r>
    </w:p>
    <w:p w:rsidR="00214D17" w:rsidRDefault="00214D17" w:rsidP="00214D17">
      <w:pPr>
        <w:pStyle w:val="Odstavecdal"/>
      </w:pPr>
    </w:p>
    <w:p w:rsidR="00214D17" w:rsidRPr="00214D17" w:rsidRDefault="00214D17" w:rsidP="00214D17">
      <w:pPr>
        <w:pStyle w:val="Odstavecdal"/>
      </w:pPr>
      <w:r>
        <w:t xml:space="preserve">** </w:t>
      </w:r>
      <w:r w:rsidR="00E36473">
        <w:t xml:space="preserve">TODO: </w:t>
      </w:r>
      <w:r w:rsidR="00F529EA">
        <w:t>obrázek</w:t>
      </w:r>
      <w:r>
        <w:t xml:space="preserve"> vrstev a naznačení role </w:t>
      </w:r>
      <w:proofErr w:type="spellStart"/>
      <w:r>
        <w:t>singletonu</w:t>
      </w:r>
      <w:proofErr w:type="spellEnd"/>
      <w:r>
        <w:t xml:space="preserve"> systém v aplikaci **</w:t>
      </w:r>
    </w:p>
    <w:p w:rsidR="007A798E" w:rsidRDefault="007A798E">
      <w:pPr>
        <w:spacing w:line="240" w:lineRule="auto"/>
      </w:pPr>
      <w:r>
        <w:br w:type="page"/>
      </w:r>
    </w:p>
    <w:p w:rsidR="005360D1" w:rsidRDefault="005360D1" w:rsidP="005360D1">
      <w:pPr>
        <w:pStyle w:val="Nadpis1"/>
      </w:pPr>
      <w:bookmarkStart w:id="105" w:name="_Ref355886177"/>
      <w:bookmarkStart w:id="106" w:name="_Ref355886183"/>
      <w:bookmarkStart w:id="107" w:name="_Toc356470233"/>
      <w:r>
        <w:lastRenderedPageBreak/>
        <w:t>Testování/simulace</w:t>
      </w:r>
      <w:bookmarkEnd w:id="105"/>
      <w:bookmarkEnd w:id="106"/>
      <w:bookmarkEnd w:id="107"/>
    </w:p>
    <w:p w:rsidR="005360D1" w:rsidRDefault="005360D1" w:rsidP="005360D1">
      <w:pPr>
        <w:pStyle w:val="Nadpis2"/>
      </w:pPr>
      <w:bookmarkStart w:id="108" w:name="_Toc356470234"/>
      <w:r>
        <w:t>Návrh testů</w:t>
      </w:r>
      <w:bookmarkEnd w:id="108"/>
    </w:p>
    <w:p w:rsidR="005360D1" w:rsidRDefault="005360D1" w:rsidP="005360D1">
      <w:pPr>
        <w:pStyle w:val="Nadpis2"/>
      </w:pPr>
      <w:bookmarkStart w:id="109" w:name="_Toc356470235"/>
      <w:r>
        <w:t>Výsledky testů</w:t>
      </w:r>
      <w:bookmarkEnd w:id="109"/>
    </w:p>
    <w:p w:rsidR="005360D1" w:rsidRDefault="005360D1" w:rsidP="005360D1">
      <w:pPr>
        <w:pStyle w:val="Odstavecprvn"/>
      </w:pPr>
    </w:p>
    <w:p w:rsidR="005360D1" w:rsidRPr="005360D1" w:rsidRDefault="005360D1" w:rsidP="005360D1">
      <w:pPr>
        <w:spacing w:line="240" w:lineRule="auto"/>
      </w:pPr>
      <w:r>
        <w:br w:type="page"/>
      </w:r>
    </w:p>
    <w:p w:rsidR="001948C8" w:rsidRDefault="001948C8" w:rsidP="001948C8">
      <w:pPr>
        <w:pStyle w:val="Nadpis1"/>
      </w:pPr>
      <w:bookmarkStart w:id="110" w:name="_Toc356470236"/>
      <w:r w:rsidRPr="00A74C3A">
        <w:lastRenderedPageBreak/>
        <w:t>Závěr</w:t>
      </w:r>
      <w:bookmarkEnd w:id="65"/>
      <w:bookmarkEnd w:id="66"/>
      <w:bookmarkEnd w:id="67"/>
      <w:bookmarkEnd w:id="110"/>
    </w:p>
    <w:p w:rsidR="003326C2" w:rsidRPr="003326C2" w:rsidRDefault="003326C2" w:rsidP="003326C2">
      <w:pPr>
        <w:pStyle w:val="Odstavecprvn"/>
      </w:pPr>
      <w:commentRangeStart w:id="111"/>
      <w:r>
        <w:t xml:space="preserve">** </w:t>
      </w:r>
      <w:r w:rsidR="00F84BDF">
        <w:t xml:space="preserve">zatím </w:t>
      </w:r>
      <w:r>
        <w:t>stále stejný jako v SEP **</w:t>
      </w:r>
      <w:commentRangeEnd w:id="111"/>
      <w:r>
        <w:rPr>
          <w:rStyle w:val="Odkaznakoment"/>
        </w:rPr>
        <w:commentReference w:id="111"/>
      </w:r>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w:t>
      </w:r>
      <w:proofErr w:type="spellStart"/>
      <w:r>
        <w:t>Driven</w:t>
      </w:r>
      <w:proofErr w:type="spellEnd"/>
      <w:r>
        <w:t xml:space="preserve"> </w:t>
      </w:r>
      <w:proofErr w:type="spellStart"/>
      <w:r>
        <w:t>Architecture</w:t>
      </w:r>
      <w:proofErr w:type="spellEnd"/>
      <w:r>
        <w:t xml:space="preserve">) </w:t>
      </w:r>
      <w:r w:rsidR="000F40C0">
        <w:t>specifikovanou</w:t>
      </w:r>
      <w:r>
        <w:t xml:space="preserve"> skupinou OMG (viz. </w:t>
      </w:r>
      <w:sdt>
        <w:sdtPr>
          <w:id w:val="101129131"/>
          <w:citation/>
        </w:sdtPr>
        <w:sdtContent>
          <w:fldSimple w:instr=" CITATION Obj12 \l 1029 ">
            <w:r w:rsidR="00ED4D0A">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w:t>
      </w:r>
      <w:proofErr w:type="spellStart"/>
      <w:r w:rsidR="00C5587E">
        <w:t>prototypovat</w:t>
      </w:r>
      <w:proofErr w:type="spellEnd"/>
      <w:r w:rsidR="00C5587E">
        <w:t xml:space="preserve">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 xml:space="preserve">model </w:t>
      </w:r>
      <w:proofErr w:type="spellStart"/>
      <w:r w:rsidR="00C5587E" w:rsidRPr="00133942">
        <w:rPr>
          <w:i/>
        </w:rPr>
        <w:t>continuity</w:t>
      </w:r>
      <w:proofErr w:type="spellEnd"/>
      <w:r w:rsidR="00C5587E">
        <w:t>).</w:t>
      </w:r>
      <w:r w:rsidR="00175C37">
        <w:t xml:space="preserve"> Konkrétně u </w:t>
      </w:r>
      <w:r w:rsidR="00175C37" w:rsidRPr="00CB49B4">
        <w:rPr>
          <w:i/>
        </w:rPr>
        <w:t>MDA</w:t>
      </w:r>
      <w:r w:rsidR="00175C37">
        <w:t xml:space="preserve"> je návrhový model pop</w:t>
      </w:r>
      <w:r w:rsidR="00FB7B52">
        <w:t xml:space="preserve">sán jazykem </w:t>
      </w:r>
      <w:proofErr w:type="spellStart"/>
      <w:r w:rsidR="00FB7B52" w:rsidRPr="00CB49B4">
        <w:rPr>
          <w:i/>
        </w:rPr>
        <w:t>xUML</w:t>
      </w:r>
      <w:proofErr w:type="spellEnd"/>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ED4D0A">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 xml:space="preserve">orientované </w:t>
      </w:r>
      <w:proofErr w:type="spellStart"/>
      <w:r>
        <w:t>Petriho</w:t>
      </w:r>
      <w:proofErr w:type="spellEnd"/>
      <w:r>
        <w:t xml:space="preserve"> sítě),</w:t>
      </w:r>
      <w:r w:rsidR="008622F4">
        <w:t xml:space="preserve"> vývoj nástrojů pro práci</w:t>
      </w:r>
      <w:r w:rsidR="001948C8">
        <w:t xml:space="preserve"> s těmito formalismy a </w:t>
      </w:r>
      <w:r>
        <w:t xml:space="preserve">aplikaci dříve zmiňovaného </w:t>
      </w:r>
      <w:r>
        <w:rPr>
          <w:i/>
        </w:rPr>
        <w:t xml:space="preserve">model </w:t>
      </w:r>
      <w:proofErr w:type="spellStart"/>
      <w:r>
        <w:rPr>
          <w:i/>
        </w:rPr>
        <w:t>continuity</w:t>
      </w:r>
      <w:proofErr w:type="spellEnd"/>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w:t>
      </w:r>
      <w:proofErr w:type="spellStart"/>
      <w:r w:rsidR="00C773C1">
        <w:t>Petriho</w:t>
      </w:r>
      <w:proofErr w:type="spellEnd"/>
      <w:r w:rsidR="00C773C1">
        <w:t xml:space="preserve"> sítí. Teoreticky jsem se seznámil s vyvíjenými nástroji </w:t>
      </w:r>
      <w:proofErr w:type="spellStart"/>
      <w:r w:rsidR="00C773C1">
        <w:rPr>
          <w:i/>
        </w:rPr>
        <w:t>SmallDEVS</w:t>
      </w:r>
      <w:proofErr w:type="spellEnd"/>
      <w:r w:rsidR="00C773C1">
        <w:rPr>
          <w:i/>
        </w:rPr>
        <w:t>/</w:t>
      </w:r>
      <w:proofErr w:type="spellStart"/>
      <w:r w:rsidR="00C773C1">
        <w:rPr>
          <w:i/>
        </w:rPr>
        <w:t>PNtalk</w:t>
      </w:r>
      <w:proofErr w:type="spellEnd"/>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112" w:displacedByCustomXml="prev"/>
        <w:bookmarkStart w:id="113" w:name="_Toc356470237" w:displacedByCustomXml="prev"/>
        <w:bookmarkStart w:id="114" w:name="_Toc343033302" w:displacedByCustomXml="prev"/>
        <w:p w:rsidR="001948C8" w:rsidRDefault="001948C8" w:rsidP="001948C8">
          <w:pPr>
            <w:pStyle w:val="Nadpis1"/>
            <w:numPr>
              <w:ilvl w:val="0"/>
              <w:numId w:val="0"/>
            </w:numPr>
            <w:ind w:left="1134"/>
          </w:pPr>
          <w:r>
            <w:t>Bibliografie</w:t>
          </w:r>
          <w:bookmarkEnd w:id="114"/>
          <w:commentRangeEnd w:id="112"/>
          <w:r w:rsidR="0097331B">
            <w:rPr>
              <w:rStyle w:val="Odkaznakoment"/>
              <w:rFonts w:cs="Times New Roman"/>
              <w:b w:val="0"/>
              <w:bCs w:val="0"/>
              <w:kern w:val="0"/>
            </w:rPr>
            <w:commentReference w:id="112"/>
          </w:r>
          <w:bookmarkEnd w:id="113"/>
        </w:p>
        <w:sdt>
          <w:sdtPr>
            <w:id w:val="111145805"/>
            <w:bibliography/>
          </w:sdtPr>
          <w:sdtContent>
            <w:p w:rsidR="00ED4D0A" w:rsidRDefault="001C6FB8" w:rsidP="00ED4D0A">
              <w:pPr>
                <w:pStyle w:val="Bibliografie"/>
                <w:rPr>
                  <w:noProof/>
                </w:rPr>
              </w:pPr>
              <w:r>
                <w:fldChar w:fldCharType="begin"/>
              </w:r>
              <w:r w:rsidR="001948C8">
                <w:instrText xml:space="preserve"> BIBLIOGRAPHY </w:instrText>
              </w:r>
              <w:r>
                <w:fldChar w:fldCharType="separate"/>
              </w:r>
              <w:r w:rsidR="00ED4D0A">
                <w:rPr>
                  <w:noProof/>
                </w:rPr>
                <w:t xml:space="preserve">[1] </w:t>
              </w:r>
              <w:r w:rsidR="00ED4D0A">
                <w:rPr>
                  <w:b/>
                  <w:bCs/>
                  <w:noProof/>
                </w:rPr>
                <w:t>Object Management Group, Inc.</w:t>
              </w:r>
              <w:r w:rsidR="00ED4D0A">
                <w:rPr>
                  <w:noProof/>
                </w:rPr>
                <w:t xml:space="preserve"> MDA. </w:t>
              </w:r>
              <w:r w:rsidR="00ED4D0A">
                <w:rPr>
                  <w:i/>
                  <w:iCs/>
                  <w:noProof/>
                </w:rPr>
                <w:t xml:space="preserve">Object Management Group. </w:t>
              </w:r>
              <w:r w:rsidR="00ED4D0A">
                <w:rPr>
                  <w:noProof/>
                </w:rPr>
                <w:t>[Online] 30. 10 2012. [Citace: 10. 12 2012.] http://www.omg.org/mda/.</w:t>
              </w:r>
            </w:p>
            <w:p w:rsidR="00ED4D0A" w:rsidRDefault="00ED4D0A" w:rsidP="00ED4D0A">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ED4D0A" w:rsidRDefault="00ED4D0A" w:rsidP="00ED4D0A">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ED4D0A" w:rsidRDefault="00ED4D0A" w:rsidP="00ED4D0A">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ED4D0A" w:rsidRDefault="00ED4D0A" w:rsidP="00ED4D0A">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ED4D0A" w:rsidRDefault="00ED4D0A" w:rsidP="00ED4D0A">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ED4D0A" w:rsidRDefault="00ED4D0A" w:rsidP="00ED4D0A">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ED4D0A" w:rsidRDefault="00ED4D0A" w:rsidP="00ED4D0A">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ED4D0A" w:rsidRDefault="00ED4D0A" w:rsidP="00ED4D0A">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ED4D0A" w:rsidRDefault="00ED4D0A" w:rsidP="00ED4D0A">
              <w:pPr>
                <w:pStyle w:val="Bibliografie"/>
                <w:rPr>
                  <w:noProof/>
                </w:rPr>
              </w:pPr>
              <w:r>
                <w:rPr>
                  <w:noProof/>
                </w:rPr>
                <w:t xml:space="preserve">[10] </w:t>
              </w:r>
              <w:r>
                <w:rPr>
                  <w:b/>
                  <w:bCs/>
                  <w:noProof/>
                </w:rPr>
                <w:t>Kočí, R. a V., Janoušek.</w:t>
              </w:r>
              <w:r>
                <w:rPr>
                  <w:noProof/>
                </w:rPr>
                <w:t xml:space="preserve"> Enhancing the PNtalk Language with Negative Predicates. </w:t>
              </w:r>
              <w:r>
                <w:rPr>
                  <w:i/>
                  <w:iCs/>
                  <w:noProof/>
                </w:rPr>
                <w:t xml:space="preserve">MOSIS '08. </w:t>
              </w:r>
              <w:r>
                <w:rPr>
                  <w:noProof/>
                </w:rPr>
                <w:t>Ostrava, CZ : MARQ, 2008. stránky 28-34. ISBN 978-80-86840-40-6.</w:t>
              </w:r>
            </w:p>
            <w:p w:rsidR="00ED4D0A" w:rsidRDefault="00ED4D0A" w:rsidP="00ED4D0A">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ED4D0A" w:rsidRDefault="00ED4D0A" w:rsidP="00ED4D0A">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ED4D0A" w:rsidRDefault="00ED4D0A" w:rsidP="00ED4D0A">
              <w:pPr>
                <w:pStyle w:val="Bibliografie"/>
                <w:rPr>
                  <w:noProof/>
                </w:rPr>
              </w:pPr>
              <w:r>
                <w:rPr>
                  <w:noProof/>
                </w:rPr>
                <w:t xml:space="preserve">[13]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ED4D0A" w:rsidRDefault="00ED4D0A" w:rsidP="00ED4D0A">
              <w:pPr>
                <w:pStyle w:val="Bibliografie"/>
                <w:rPr>
                  <w:noProof/>
                </w:rPr>
              </w:pPr>
              <w:r>
                <w:rPr>
                  <w:noProof/>
                </w:rPr>
                <w:t xml:space="preserve">[14] Objektová Petriho síť. </w:t>
              </w:r>
              <w:r>
                <w:rPr>
                  <w:i/>
                  <w:iCs/>
                  <w:noProof/>
                </w:rPr>
                <w:t xml:space="preserve">akela.mendelu.cz. </w:t>
              </w:r>
              <w:r>
                <w:rPr>
                  <w:noProof/>
                </w:rPr>
                <w:t>[Online] [Citace: 11. 12 2012.] https://akela.mendelu.cz/~petrj/opnml/opn.html.</w:t>
              </w:r>
            </w:p>
            <w:p w:rsidR="00AC78BF" w:rsidRDefault="001C6FB8" w:rsidP="00ED4D0A">
              <w:r>
                <w:fldChar w:fldCharType="end"/>
              </w:r>
            </w:p>
          </w:sdtContent>
        </w:sdt>
      </w:sdtContent>
    </w:sdt>
    <w:p w:rsidR="002D444A" w:rsidRPr="002D444A" w:rsidRDefault="002D444A" w:rsidP="002D444A"/>
    <w:sectPr w:rsidR="002D444A" w:rsidRPr="002D444A" w:rsidSect="00ED4D0A">
      <w:type w:val="continuous"/>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ED4D0A" w:rsidRDefault="00ED4D0A">
      <w:pPr>
        <w:pStyle w:val="Textkomente"/>
      </w:pPr>
      <w:r>
        <w:rPr>
          <w:rStyle w:val="Odkaznakoment"/>
        </w:rPr>
        <w:annotationRef/>
      </w:r>
      <w:r>
        <w:t>přepsat na aktuální a podepsat</w:t>
      </w:r>
    </w:p>
  </w:comment>
  <w:comment w:id="2" w:author="Matron" w:date="2013-05-11T20:45:00Z" w:initials="M">
    <w:p w:rsidR="00ED4D0A" w:rsidRDefault="00ED4D0A">
      <w:pPr>
        <w:pStyle w:val="Textkomente"/>
      </w:pPr>
      <w:r>
        <w:rPr>
          <w:rStyle w:val="Odkaznakoment"/>
        </w:rPr>
        <w:annotationRef/>
      </w:r>
      <w:r>
        <w:t>upravit. Děkovat rodině a přítelkyni?</w:t>
      </w:r>
    </w:p>
  </w:comment>
  <w:comment w:id="9" w:author="Matron" w:date="2013-04-18T23:58:00Z" w:initials="M">
    <w:p w:rsidR="00ED4D0A" w:rsidRDefault="00ED4D0A">
      <w:pPr>
        <w:pStyle w:val="Textkomente"/>
      </w:pPr>
      <w:r>
        <w:rPr>
          <w:rStyle w:val="Odkaznakoment"/>
        </w:rPr>
        <w:annotationRef/>
      </w:r>
      <w:r>
        <w:t>oprava: čárky a spojky</w:t>
      </w:r>
    </w:p>
  </w:comment>
  <w:comment w:id="10" w:author="Matron" w:date="2013-04-19T00:04:00Z" w:initials="M">
    <w:p w:rsidR="00ED4D0A" w:rsidRDefault="00ED4D0A">
      <w:pPr>
        <w:pStyle w:val="Textkomente"/>
      </w:pPr>
      <w:r>
        <w:rPr>
          <w:rStyle w:val="Odkaznakoment"/>
        </w:rPr>
        <w:annotationRef/>
      </w:r>
      <w:r>
        <w:t>Udělat odkazy</w:t>
      </w:r>
    </w:p>
  </w:comment>
  <w:comment w:id="36" w:author="Matron" w:date="2013-05-16T00:24:00Z" w:initials="M">
    <w:p w:rsidR="00ED4D0A" w:rsidRDefault="00ED4D0A">
      <w:pPr>
        <w:pStyle w:val="Textkomente"/>
      </w:pPr>
      <w:r>
        <w:rPr>
          <w:rStyle w:val="Odkaznakoment"/>
        </w:rPr>
        <w:annotationRef/>
      </w:r>
      <w:r>
        <w:t>moc kopíruje web, přepracovat vlastními slovy, asi i pozměnit strukturu</w:t>
      </w:r>
    </w:p>
  </w:comment>
  <w:comment w:id="43" w:author="Matron" w:date="2013-05-12T22:46:00Z" w:initials="M">
    <w:p w:rsidR="00ED4D0A" w:rsidRDefault="00ED4D0A" w:rsidP="00F15EA0">
      <w:pPr>
        <w:pStyle w:val="Textkomente"/>
      </w:pPr>
      <w:r>
        <w:rPr>
          <w:rStyle w:val="Odkaznakoment"/>
        </w:rPr>
        <w:annotationRef/>
      </w:r>
      <w:r>
        <w:t>Možná ještě více rozepsat</w:t>
      </w:r>
    </w:p>
  </w:comment>
  <w:comment w:id="46" w:author="Matron" w:date="2013-05-12T17:21:00Z" w:initials="M">
    <w:p w:rsidR="00ED4D0A" w:rsidRDefault="00ED4D0A">
      <w:pPr>
        <w:pStyle w:val="Textkomente"/>
      </w:pPr>
      <w:r>
        <w:rPr>
          <w:rStyle w:val="Odkaznakoment"/>
        </w:rPr>
        <w:annotationRef/>
      </w:r>
      <w:r>
        <w:t xml:space="preserve">napsat více konkrétněji dle OOPN str. 100? </w:t>
      </w:r>
      <w:proofErr w:type="spellStart"/>
      <w:r>
        <w:t>BUdeme</w:t>
      </w:r>
      <w:proofErr w:type="spellEnd"/>
      <w:r>
        <w:t xml:space="preserve"> používat ? Napsat co vlastně </w:t>
      </w:r>
      <w:proofErr w:type="spellStart"/>
      <w:r>
        <w:t>multimnožiny</w:t>
      </w:r>
      <w:proofErr w:type="spellEnd"/>
      <w:r>
        <w:t xml:space="preserve"> určují?</w:t>
      </w:r>
    </w:p>
  </w:comment>
  <w:comment w:id="47" w:author="Matron" w:date="2013-05-12T19:53:00Z" w:initials="M">
    <w:p w:rsidR="00ED4D0A" w:rsidRDefault="00ED4D0A">
      <w:pPr>
        <w:pStyle w:val="Textkomente"/>
      </w:pPr>
      <w:r>
        <w:rPr>
          <w:rStyle w:val="Odkaznakoment"/>
        </w:rPr>
        <w:annotationRef/>
      </w:r>
      <w:r>
        <w:t>přesunout někam ať zapadne</w:t>
      </w:r>
    </w:p>
  </w:comment>
  <w:comment w:id="52" w:author="Matron" w:date="2013-05-13T01:16:00Z" w:initials="M">
    <w:p w:rsidR="00ED4D0A" w:rsidRDefault="00ED4D0A">
      <w:pPr>
        <w:pStyle w:val="Textkomente"/>
      </w:pPr>
      <w:r>
        <w:rPr>
          <w:rStyle w:val="Odkaznakoment"/>
        </w:rPr>
        <w:annotationRef/>
      </w:r>
      <w:r>
        <w:t>zkontrolovat, jestli tam fakt jsou :D</w:t>
      </w:r>
    </w:p>
  </w:comment>
  <w:comment w:id="63" w:author="Matron" w:date="2013-05-12T22:30:00Z" w:initials="M">
    <w:p w:rsidR="00ED4D0A" w:rsidRDefault="00ED4D0A">
      <w:pPr>
        <w:pStyle w:val="Textkomente"/>
      </w:pPr>
      <w:r>
        <w:rPr>
          <w:rStyle w:val="Odkaznakoment"/>
        </w:rPr>
        <w:annotationRef/>
      </w:r>
      <w:r>
        <w:t>dodělat</w:t>
      </w:r>
    </w:p>
  </w:comment>
  <w:comment w:id="70" w:author="Matron" w:date="2013-05-09T15:04:00Z" w:initials="M">
    <w:p w:rsidR="00ED4D0A" w:rsidRDefault="00ED4D0A">
      <w:pPr>
        <w:pStyle w:val="Textkomente"/>
      </w:pPr>
      <w:r>
        <w:rPr>
          <w:rStyle w:val="Odkaznakoment"/>
        </w:rPr>
        <w:annotationRef/>
      </w:r>
      <w:r>
        <w:t>Toto předělat podle toho jak to nakonec vlastně bude :D</w:t>
      </w:r>
    </w:p>
  </w:comment>
  <w:comment w:id="76" w:author="Matron" w:date="2013-05-16T00:39:00Z" w:initials="M">
    <w:p w:rsidR="00ED4D0A" w:rsidRDefault="00ED4D0A">
      <w:pPr>
        <w:pStyle w:val="Textkomente"/>
      </w:pPr>
      <w:r>
        <w:rPr>
          <w:rStyle w:val="Odkaznakoment"/>
        </w:rPr>
        <w:annotationRef/>
      </w:r>
      <w:r>
        <w:t>možná pryč s tím i tím testem.</w:t>
      </w:r>
    </w:p>
  </w:comment>
  <w:comment w:id="77" w:author="Matron" w:date="2013-05-16T00:56:00Z" w:initials="M">
    <w:p w:rsidR="00ED4D0A" w:rsidRDefault="00ED4D0A">
      <w:pPr>
        <w:pStyle w:val="Textkomente"/>
      </w:pPr>
      <w:r>
        <w:rPr>
          <w:rStyle w:val="Odkaznakoment"/>
        </w:rPr>
        <w:annotationRef/>
      </w:r>
      <w:r>
        <w:t>někde odkaz na tu kapitolu</w:t>
      </w:r>
    </w:p>
  </w:comment>
  <w:comment w:id="78" w:author="Matron" w:date="2013-05-15T20:23:00Z" w:initials="M">
    <w:p w:rsidR="00ED4D0A" w:rsidRDefault="00ED4D0A">
      <w:pPr>
        <w:pStyle w:val="Textkomente"/>
      </w:pPr>
      <w:r>
        <w:rPr>
          <w:rStyle w:val="Odkaznakoment"/>
        </w:rPr>
        <w:annotationRef/>
      </w:r>
      <w:r>
        <w:t>zkontrolovat, případně upravit čísla kapitol</w:t>
      </w:r>
    </w:p>
  </w:comment>
  <w:comment w:id="79" w:author="Matron" w:date="2013-05-16T00:58:00Z" w:initials="M">
    <w:p w:rsidR="00ED4D0A" w:rsidRDefault="00ED4D0A" w:rsidP="003D3177">
      <w:pPr>
        <w:pStyle w:val="Textkomente"/>
      </w:pPr>
      <w:r>
        <w:rPr>
          <w:rStyle w:val="Odkaznakoment"/>
        </w:rPr>
        <w:annotationRef/>
      </w:r>
      <w:r>
        <w:t>Možná ještě více rozepsat</w:t>
      </w:r>
    </w:p>
  </w:comment>
  <w:comment w:id="85" w:author="Matron" w:date="2013-05-13T03:28:00Z" w:initials="M">
    <w:p w:rsidR="00ED4D0A" w:rsidRDefault="00ED4D0A" w:rsidP="00D93024">
      <w:pPr>
        <w:pStyle w:val="Odstavecdal"/>
      </w:pPr>
      <w:r>
        <w:rPr>
          <w:rStyle w:val="Odkaznakoment"/>
        </w:rPr>
        <w:annotationRef/>
      </w:r>
      <w:r>
        <w:t xml:space="preserve">dle </w:t>
      </w:r>
      <w:proofErr w:type="spellStart"/>
      <w:r>
        <w:t>borca</w:t>
      </w:r>
      <w:proofErr w:type="spellEnd"/>
      <w:r>
        <w:t>? nebo svoje?</w:t>
      </w:r>
    </w:p>
  </w:comment>
  <w:comment w:id="95" w:author="Matron" w:date="2013-05-10T01:40:00Z" w:initials="M">
    <w:p w:rsidR="00ED4D0A" w:rsidRDefault="00ED4D0A" w:rsidP="00E1064A">
      <w:pPr>
        <w:pStyle w:val="Odstavecprvn"/>
      </w:pPr>
      <w:r>
        <w:rPr>
          <w:rStyle w:val="Odkaznakoment"/>
        </w:rPr>
        <w:annotationRef/>
      </w:r>
      <w:r>
        <w:t xml:space="preserve">Zde popsat sítě se kterými pracuje </w:t>
      </w:r>
      <w:proofErr w:type="spellStart"/>
      <w:r>
        <w:t>Seaside</w:t>
      </w:r>
      <w:proofErr w:type="spellEnd"/>
      <w:r>
        <w:t>. Jak jsou napojeny na model systému a že vlastně zapouzdřují skoro vše. Jak ale popsat to že editační věci mají přímé napojení na model?</w:t>
      </w:r>
    </w:p>
  </w:comment>
  <w:comment w:id="96" w:author="Matron" w:date="2013-05-16T04:41:00Z" w:initials="M">
    <w:p w:rsidR="00ED4D0A" w:rsidRDefault="00ED4D0A">
      <w:pPr>
        <w:pStyle w:val="Textkomente"/>
      </w:pPr>
      <w:r>
        <w:rPr>
          <w:rStyle w:val="Odkaznakoment"/>
        </w:rPr>
        <w:annotationRef/>
      </w:r>
      <w:r>
        <w:t xml:space="preserve">Napsat že je </w:t>
      </w:r>
      <w:proofErr w:type="spellStart"/>
      <w:r>
        <w:t>singleto</w:t>
      </w:r>
      <w:proofErr w:type="spellEnd"/>
      <w:r>
        <w:t>? Podle diagramu --</w:t>
      </w:r>
    </w:p>
  </w:comment>
  <w:comment w:id="98" w:author="Matron" w:date="2013-05-16T01:00:00Z" w:initials="M">
    <w:p w:rsidR="00ED4D0A" w:rsidRDefault="00ED4D0A" w:rsidP="00791E5B">
      <w:pPr>
        <w:pStyle w:val="Textkomente"/>
      </w:pPr>
      <w:r>
        <w:rPr>
          <w:rStyle w:val="Odkaznakoment"/>
        </w:rPr>
        <w:annotationRef/>
      </w:r>
      <w:r>
        <w:t>doplnit pozn. pod čarou</w:t>
      </w:r>
    </w:p>
  </w:comment>
  <w:comment w:id="104" w:author="Matron" w:date="2013-05-16T11:40:00Z" w:initials="M">
    <w:p w:rsidR="00ED4D0A" w:rsidRDefault="00ED4D0A">
      <w:pPr>
        <w:pStyle w:val="Textkomente"/>
      </w:pPr>
      <w:r>
        <w:rPr>
          <w:rStyle w:val="Odkaznakoment"/>
        </w:rPr>
        <w:annotationRef/>
      </w:r>
      <w:r>
        <w:t xml:space="preserve">napsat něco o </w:t>
      </w:r>
      <w:proofErr w:type="spellStart"/>
      <w:r>
        <w:t>fluent</w:t>
      </w:r>
      <w:proofErr w:type="spellEnd"/>
      <w:r>
        <w:t xml:space="preserve"> příkazech?</w:t>
      </w:r>
    </w:p>
  </w:comment>
  <w:comment w:id="111" w:author="Matron" w:date="2013-05-12T23:21:00Z" w:initials="M">
    <w:p w:rsidR="00ED4D0A" w:rsidRDefault="00ED4D0A">
      <w:pPr>
        <w:pStyle w:val="Textkomente"/>
      </w:pPr>
      <w:r>
        <w:rPr>
          <w:rStyle w:val="Odkaznakoment"/>
        </w:rPr>
        <w:annotationRef/>
      </w:r>
      <w:r>
        <w:t>přepsat</w:t>
      </w:r>
    </w:p>
  </w:comment>
  <w:comment w:id="112" w:author="Matron" w:date="2013-05-11T20:46:00Z" w:initials="M">
    <w:p w:rsidR="00ED4D0A" w:rsidRDefault="00ED4D0A">
      <w:pPr>
        <w:pStyle w:val="Textkomente"/>
      </w:pPr>
      <w:r>
        <w:rPr>
          <w:rStyle w:val="Odkaznakoment"/>
        </w:rPr>
        <w:annotationRef/>
      </w:r>
      <w:r>
        <w:t xml:space="preserve">tisknout bez tlustých jmen, případně použít jiný </w:t>
      </w:r>
      <w:proofErr w:type="spellStart"/>
      <w:r>
        <w:t>citátor</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95C" w:rsidRDefault="008A395C">
      <w:pPr>
        <w:spacing w:line="240" w:lineRule="auto"/>
      </w:pPr>
      <w:r>
        <w:separator/>
      </w:r>
    </w:p>
  </w:endnote>
  <w:endnote w:type="continuationSeparator" w:id="0">
    <w:p w:rsidR="008A395C" w:rsidRDefault="008A39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D0A" w:rsidRDefault="00ED4D0A"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ED4D0A" w:rsidRDefault="00ED4D0A"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D0A" w:rsidRDefault="00ED4D0A"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D0A" w:rsidRDefault="00ED4D0A"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1630F3">
      <w:rPr>
        <w:rStyle w:val="slostrnky"/>
        <w:noProof/>
      </w:rPr>
      <w:t>1</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95C" w:rsidRDefault="008A395C">
      <w:pPr>
        <w:spacing w:line="240" w:lineRule="auto"/>
      </w:pPr>
      <w:r>
        <w:separator/>
      </w:r>
    </w:p>
  </w:footnote>
  <w:footnote w:type="continuationSeparator" w:id="0">
    <w:p w:rsidR="008A395C" w:rsidRDefault="008A395C">
      <w:pPr>
        <w:spacing w:line="240" w:lineRule="auto"/>
      </w:pPr>
      <w:r>
        <w:continuationSeparator/>
      </w:r>
    </w:p>
  </w:footnote>
  <w:footnote w:id="1">
    <w:p w:rsidR="00ED4D0A" w:rsidRDefault="00ED4D0A">
      <w:pPr>
        <w:pStyle w:val="Textpoznpodarou"/>
      </w:pPr>
      <w:r>
        <w:rPr>
          <w:rStyle w:val="Znakapoznpodarou"/>
        </w:rPr>
        <w:footnoteRef/>
      </w:r>
      <w:r>
        <w:t xml:space="preserve"> Kvaziparalelní systém neumožňuje opravdový paralelní běh, ale simuluje paralelismus kontrolovaným přepínáním provádění jednotlivých procesů.</w:t>
      </w:r>
    </w:p>
  </w:footnote>
  <w:footnote w:id="2">
    <w:p w:rsidR="00ED4D0A" w:rsidRDefault="00ED4D0A">
      <w:pPr>
        <w:pStyle w:val="Textpoznpodarou"/>
      </w:pPr>
      <w:r>
        <w:rPr>
          <w:rStyle w:val="Znakapoznpodarou"/>
        </w:rPr>
        <w:footnoteRef/>
      </w:r>
      <w:r>
        <w:t xml:space="preserve"> Termy jsou nejjednodušší výrazy </w:t>
      </w:r>
      <w:proofErr w:type="spellStart"/>
      <w:r>
        <w:t>PNtalku</w:t>
      </w:r>
      <w:proofErr w:type="spellEnd"/>
      <w:r>
        <w:t xml:space="preserve">. Reprezentují </w:t>
      </w:r>
      <w:proofErr w:type="spellStart"/>
      <w:r>
        <w:t>literály</w:t>
      </w:r>
      <w:proofErr w:type="spellEnd"/>
      <w:r>
        <w:t xml:space="preserve">, proměnné, </w:t>
      </w:r>
      <w:proofErr w:type="spellStart"/>
      <w:r>
        <w:t>pseudoproměnné</w:t>
      </w:r>
      <w:proofErr w:type="spellEnd"/>
      <w:r>
        <w:t xml:space="preserve"> nebo jména tříd.</w:t>
      </w:r>
    </w:p>
  </w:footnote>
  <w:footnote w:id="3">
    <w:p w:rsidR="00ED4D0A" w:rsidRDefault="00ED4D0A" w:rsidP="006D7F81">
      <w:pPr>
        <w:pStyle w:val="Textpoznpodarou"/>
      </w:pPr>
      <w:r>
        <w:rPr>
          <w:rStyle w:val="Znakapoznpodarou"/>
        </w:rPr>
        <w:footnoteRef/>
      </w:r>
      <w:r>
        <w:t xml:space="preserve"> </w:t>
      </w:r>
      <w:proofErr w:type="spellStart"/>
      <w:r>
        <w:t>Getter</w:t>
      </w:r>
      <w:proofErr w:type="spellEnd"/>
      <w:r>
        <w:t xml:space="preserve"> a </w:t>
      </w:r>
      <w:proofErr w:type="spellStart"/>
      <w:r>
        <w:t>setter</w:t>
      </w:r>
      <w:proofErr w:type="spellEnd"/>
      <w:r>
        <w:t xml:space="preserve"> jsou pojmy obecně užívané v objektově orientovaném programování k pojmenování metod </w:t>
      </w:r>
    </w:p>
    <w:p w:rsidR="00ED4D0A" w:rsidRDefault="00ED4D0A" w:rsidP="006D7F81">
      <w:pPr>
        <w:pStyle w:val="Textpoznpodarou"/>
      </w:pPr>
      <w:r>
        <w:t xml:space="preserve">provádějící získání, respektive nastavení, určitého atributu objektu, který často bývá privátní. Tyto dvě metody </w:t>
      </w:r>
    </w:p>
    <w:p w:rsidR="00ED4D0A" w:rsidRDefault="00ED4D0A" w:rsidP="006D7F81">
      <w:pPr>
        <w:pStyle w:val="Textpoznpodarou"/>
      </w:pPr>
      <w:r>
        <w:t>podporují myšlenku zapouzdření objektu.</w:t>
      </w:r>
    </w:p>
  </w:footnote>
  <w:footnote w:id="4">
    <w:p w:rsidR="00ED4D0A" w:rsidRPr="008E0801" w:rsidRDefault="00ED4D0A" w:rsidP="008E0801">
      <w:pPr>
        <w:pStyle w:val="Odstavecdal"/>
      </w:pPr>
      <w:r>
        <w:rPr>
          <w:rStyle w:val="Znakapoznpodarou"/>
        </w:rPr>
        <w:footnoteRef/>
      </w:r>
      <w:r>
        <w:t xml:space="preserve"> Pojem CRUD je zkratka čtyř anglických slov </w:t>
      </w:r>
      <w:proofErr w:type="spellStart"/>
      <w:r>
        <w:rPr>
          <w:i/>
        </w:rPr>
        <w:t>Create</w:t>
      </w:r>
      <w:proofErr w:type="spellEnd"/>
      <w:r>
        <w:t xml:space="preserve">, </w:t>
      </w:r>
      <w:proofErr w:type="spellStart"/>
      <w:r>
        <w:rPr>
          <w:i/>
        </w:rPr>
        <w:t>Read</w:t>
      </w:r>
      <w:proofErr w:type="spellEnd"/>
      <w:r>
        <w:t xml:space="preserve">, </w:t>
      </w:r>
      <w:r>
        <w:rPr>
          <w:i/>
        </w:rPr>
        <w:t>Update</w:t>
      </w:r>
      <w:r>
        <w:t xml:space="preserve"> a </w:t>
      </w:r>
      <w:proofErr w:type="spellStart"/>
      <w:r>
        <w:rPr>
          <w:i/>
        </w:rPr>
        <w:t>Delete</w:t>
      </w:r>
      <w:proofErr w:type="spellEnd"/>
      <w:r>
        <w:t>.</w:t>
      </w:r>
    </w:p>
    <w:p w:rsidR="00ED4D0A" w:rsidRDefault="00ED4D0A">
      <w:pPr>
        <w:pStyle w:val="Textpoznpodarou"/>
      </w:pPr>
    </w:p>
  </w:footnote>
  <w:footnote w:id="5">
    <w:p w:rsidR="00ED4D0A" w:rsidRPr="00604750" w:rsidRDefault="00ED4D0A">
      <w:pPr>
        <w:pStyle w:val="Textpoznpodarou"/>
        <w:rPr>
          <w:lang w:val="en-US"/>
        </w:rPr>
      </w:pPr>
      <w:r>
        <w:rPr>
          <w:rStyle w:val="Znakapoznpodarou"/>
        </w:rPr>
        <w:footnoteRef/>
      </w:r>
      <w:r>
        <w:t xml:space="preserve"> Blok je strukturální prvek jazyka </w:t>
      </w:r>
      <w:proofErr w:type="spellStart"/>
      <w:r>
        <w:t>Smalltalk</w:t>
      </w:r>
      <w:proofErr w:type="spellEnd"/>
      <w:r>
        <w:t xml:space="preserve"> (také mnoha jiných). Blok může obsahovat sekvenci příkazů, nebo další bloky, a používá se pro strukturní rozdělení zdrojového kódu. Jeho hranice jsou určeny hranatými závorkami - </w:t>
      </w:r>
      <w:r>
        <w:rPr>
          <w:lang w:val="en-US"/>
        </w:rPr>
        <w:t>[ .. ].</w:t>
      </w:r>
    </w:p>
    <w:p w:rsidR="00ED4D0A" w:rsidRPr="002E1976" w:rsidRDefault="00ED4D0A">
      <w:pPr>
        <w:pStyle w:val="Textpoznpodarou"/>
      </w:pPr>
      <w:r>
        <w:t xml:space="preserve">Pozn.: Například jazyk C++ také využívá bloky a jeho hranice jsou určeny otevírací, respektive uzavírací, složenou závorkou - </w:t>
      </w:r>
      <w:r>
        <w:rPr>
          <w:lang w:val="en-US"/>
        </w:rPr>
        <w:t>{ ... }.</w:t>
      </w:r>
    </w:p>
  </w:footnote>
  <w:footnote w:id="6">
    <w:p w:rsidR="00ED4D0A" w:rsidRPr="00585B70" w:rsidRDefault="00ED4D0A">
      <w:pPr>
        <w:pStyle w:val="Textpoznpodarou"/>
      </w:pPr>
      <w:r>
        <w:rPr>
          <w:rStyle w:val="Znakapoznpodarou"/>
        </w:rPr>
        <w:footnoteRef/>
      </w:r>
      <w:r>
        <w:t xml:space="preserve"> V prostředí </w:t>
      </w:r>
      <w:proofErr w:type="spellStart"/>
      <w:r>
        <w:rPr>
          <w:i/>
        </w:rPr>
        <w:t>Squeak</w:t>
      </w:r>
      <w:proofErr w:type="spellEnd"/>
      <w:r>
        <w:t xml:space="preserve"> je standardním výstupem myšlen modul </w:t>
      </w:r>
      <w:proofErr w:type="spellStart"/>
      <w:r>
        <w:rPr>
          <w:i/>
        </w:rPr>
        <w:t>Transcript</w:t>
      </w:r>
      <w:proofErr w:type="spellEnd"/>
      <w:r>
        <w:t>.</w:t>
      </w:r>
    </w:p>
  </w:footnote>
  <w:footnote w:id="7">
    <w:p w:rsidR="00ED4D0A" w:rsidRDefault="00ED4D0A">
      <w:pPr>
        <w:pStyle w:val="Textpoznpodarou"/>
      </w:pPr>
      <w:r>
        <w:rPr>
          <w:rStyle w:val="Znakapoznpodarou"/>
        </w:rPr>
        <w:footnoteRef/>
      </w:r>
      <w:r>
        <w:t xml:space="preserve"> Dynamicky typované jazyky nepožadují specifikaci datového typu proměnných a ty mohou tudíž odkazovat na hodnoty jakéhokoli typu.</w:t>
      </w:r>
    </w:p>
  </w:footnote>
  <w:footnote w:id="8">
    <w:p w:rsidR="00ED4D0A" w:rsidRDefault="00ED4D0A">
      <w:pPr>
        <w:pStyle w:val="Textpoznpodarou"/>
      </w:pPr>
      <w:r>
        <w:rPr>
          <w:rStyle w:val="Znakapoznpodarou"/>
        </w:rPr>
        <w:footnoteRef/>
      </w:r>
      <w:r>
        <w:t xml:space="preserve"> ORM nástroje umožňují definovat mapování objektů aplikace do relačních databází a zpět. Jejich použití je téměř výhradně ve vrstvě </w:t>
      </w:r>
      <w:r w:rsidRPr="00E8571D">
        <w:t>Model</w:t>
      </w:r>
    </w:p>
  </w:footnote>
  <w:footnote w:id="9">
    <w:p w:rsidR="00ED4D0A" w:rsidRPr="002F7F7E" w:rsidRDefault="00ED4D0A" w:rsidP="00791E5B">
      <w:pPr>
        <w:pStyle w:val="Textpoznpodarou"/>
      </w:pPr>
      <w:r>
        <w:rPr>
          <w:rStyle w:val="Znakapoznpodarou"/>
        </w:rPr>
        <w:footnoteRef/>
      </w:r>
      <w:r>
        <w:t xml:space="preserve"> Návrhový vzor </w:t>
      </w:r>
      <w:proofErr w:type="spellStart"/>
      <w:r>
        <w:rPr>
          <w:i/>
        </w:rPr>
        <w:t>Singleton</w:t>
      </w:r>
      <w:proofErr w:type="spellEnd"/>
      <w:r>
        <w:t xml:space="preserve"> (jedináček) zajišťuje, že aplikace bude obsahovat maximálně jednu instanci dané třídy.</w:t>
      </w:r>
    </w:p>
  </w:footnote>
  <w:footnote w:id="10">
    <w:p w:rsidR="00ED4D0A" w:rsidRPr="00E74E46" w:rsidRDefault="00ED4D0A" w:rsidP="00791E5B">
      <w:pPr>
        <w:pStyle w:val="Textpoznpodarou"/>
      </w:pPr>
      <w:r>
        <w:rPr>
          <w:rStyle w:val="Znakapoznpodarou"/>
        </w:rPr>
        <w:footnoteRef/>
      </w:r>
      <w:r>
        <w:t xml:space="preserve"> Tovární metody implementují návrhový vzor </w:t>
      </w:r>
      <w:proofErr w:type="spellStart"/>
      <w:r>
        <w:rPr>
          <w:i/>
        </w:rPr>
        <w:t>Factory</w:t>
      </w:r>
      <w:proofErr w:type="spellEnd"/>
      <w:r>
        <w:t>.</w:t>
      </w:r>
    </w:p>
  </w:footnote>
  <w:footnote w:id="11">
    <w:p w:rsidR="00ED4D0A" w:rsidRDefault="00ED4D0A">
      <w:pPr>
        <w:pStyle w:val="Textpoznpodarou"/>
      </w:pPr>
      <w:r>
        <w:rPr>
          <w:rStyle w:val="Znakapoznpodarou"/>
        </w:rPr>
        <w:footnoteRef/>
      </w:r>
      <w:r>
        <w:t xml:space="preserve"> To znamená, že nabízí jen a pouze objektově orientovaný přístup. Dalšími čistými OO jazyky jsou například Ruby, JADE, </w:t>
      </w:r>
      <w:proofErr w:type="spellStart"/>
      <w:r>
        <w:t>Eiffel</w:t>
      </w:r>
      <w:proofErr w:type="spellEnd"/>
      <w:r>
        <w:t>.</w:t>
      </w:r>
    </w:p>
  </w:footnote>
  <w:footnote w:id="12">
    <w:p w:rsidR="00ED4D0A" w:rsidRPr="00146F53" w:rsidRDefault="00ED4D0A">
      <w:pPr>
        <w:pStyle w:val="Textpoznpodarou"/>
      </w:pPr>
      <w:r>
        <w:rPr>
          <w:rStyle w:val="Znakapoznpodarou"/>
        </w:rPr>
        <w:footnoteRef/>
      </w:r>
      <w:r>
        <w:t xml:space="preserve"> Kategorie ve </w:t>
      </w:r>
      <w:proofErr w:type="spellStart"/>
      <w:r>
        <w:t>Smalltalku</w:t>
      </w:r>
      <w:proofErr w:type="spellEnd"/>
      <w:r>
        <w:t xml:space="preserve"> </w:t>
      </w:r>
      <w:proofErr w:type="spellStart"/>
      <w:r>
        <w:t>jsoou</w:t>
      </w:r>
      <w:proofErr w:type="spellEnd"/>
      <w:r>
        <w:t xml:space="preserve"> pouze strukturálním rozdělením, nikoliv rozdělení do </w:t>
      </w:r>
      <w:proofErr w:type="spellStart"/>
      <w:r w:rsidRPr="00146F53">
        <w:rPr>
          <w:i/>
        </w:rPr>
        <w:t>Namespace</w:t>
      </w:r>
      <w:proofErr w:type="spellEnd"/>
      <w:r>
        <w:rPr>
          <w:i/>
        </w:rPr>
        <w:t xml:space="preserve"> (</w:t>
      </w:r>
      <w:r>
        <w:t>jmenných prostorů).</w:t>
      </w:r>
    </w:p>
  </w:footnote>
  <w:footnote w:id="13">
    <w:p w:rsidR="00ED4D0A" w:rsidRPr="00395222" w:rsidRDefault="00ED4D0A">
      <w:pPr>
        <w:pStyle w:val="Textpoznpodarou"/>
      </w:pPr>
      <w:r>
        <w:rPr>
          <w:rStyle w:val="Znakapoznpodarou"/>
        </w:rPr>
        <w:footnoteRef/>
      </w:r>
      <w:r>
        <w:t xml:space="preserve"> Ve skutečnosti to není tak přímočaré. Parametr </w:t>
      </w:r>
      <w:proofErr w:type="spellStart"/>
      <w:r w:rsidRPr="00395222">
        <w:rPr>
          <w:rFonts w:ascii="Courier New" w:hAnsi="Courier New" w:cs="Courier New"/>
          <w:i/>
        </w:rPr>
        <w:t>html</w:t>
      </w:r>
      <w:proofErr w:type="spellEnd"/>
      <w:r>
        <w:t xml:space="preserve"> reprezentuje </w:t>
      </w:r>
      <w:proofErr w:type="spellStart"/>
      <w:r w:rsidRPr="00395222">
        <w:rPr>
          <w:i/>
        </w:rPr>
        <w:t>Canvas</w:t>
      </w:r>
      <w:proofErr w:type="spellEnd"/>
      <w:r>
        <w:t xml:space="preserve"> objekt, který na základě zasílaných zpráv vytváří odpovídající komponenty, které dohromady tvoří obsah stránky.</w:t>
      </w:r>
    </w:p>
  </w:footnote>
  <w:footnote w:id="14">
    <w:p w:rsidR="00ED4D0A" w:rsidRPr="005B2E79" w:rsidRDefault="00ED4D0A" w:rsidP="00ED4D0A">
      <w:pPr>
        <w:pStyle w:val="Textpoznpodarou"/>
        <w:suppressLineNumbers/>
      </w:pPr>
      <w:r>
        <w:rPr>
          <w:rStyle w:val="Znakapoznpodarou"/>
        </w:rPr>
        <w:footnoteRef/>
      </w:r>
      <w:r>
        <w:t xml:space="preserve"> Ve </w:t>
      </w:r>
      <w:proofErr w:type="spellStart"/>
      <w:r>
        <w:t>Smalltalku</w:t>
      </w:r>
      <w:proofErr w:type="spellEnd"/>
      <w:r>
        <w:t xml:space="preserve"> je blok kódu objekt zvaný </w:t>
      </w:r>
      <w:proofErr w:type="spellStart"/>
      <w:r>
        <w:rPr>
          <w:i/>
        </w:rPr>
        <w:t>Block</w:t>
      </w:r>
      <w:proofErr w:type="spellEnd"/>
      <w:r>
        <w:t>. Blok může obsahovat sekvenci příkazů, nebo další bloky.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1CF287D"/>
    <w:multiLevelType w:val="hybridMultilevel"/>
    <w:tmpl w:val="0ADAC06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5">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7">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nsid w:val="3AEB0FEE"/>
    <w:multiLevelType w:val="hybridMultilevel"/>
    <w:tmpl w:val="BAE0B4D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9">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0">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439D2CC7"/>
    <w:multiLevelType w:val="hybridMultilevel"/>
    <w:tmpl w:val="385A3932"/>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2">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nsid w:val="48D84F33"/>
    <w:multiLevelType w:val="hybridMultilevel"/>
    <w:tmpl w:val="21FE6FE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4">
    <w:nsid w:val="4CDD075F"/>
    <w:multiLevelType w:val="hybridMultilevel"/>
    <w:tmpl w:val="F56A8CDE"/>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5">
    <w:nsid w:val="4F3731FE"/>
    <w:multiLevelType w:val="hybridMultilevel"/>
    <w:tmpl w:val="30F23C04"/>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6">
    <w:nsid w:val="561D713D"/>
    <w:multiLevelType w:val="hybridMultilevel"/>
    <w:tmpl w:val="9F8EA620"/>
    <w:lvl w:ilvl="0" w:tplc="04050001">
      <w:start w:val="1"/>
      <w:numFmt w:val="bullet"/>
      <w:lvlText w:val=""/>
      <w:lvlJc w:val="left"/>
      <w:pPr>
        <w:ind w:left="1145" w:hanging="360"/>
      </w:pPr>
      <w:rPr>
        <w:rFonts w:ascii="Symbol" w:hAnsi="Symbol" w:hint="default"/>
      </w:rPr>
    </w:lvl>
    <w:lvl w:ilvl="1" w:tplc="04050003" w:tentative="1">
      <w:start w:val="1"/>
      <w:numFmt w:val="bullet"/>
      <w:lvlText w:val="o"/>
      <w:lvlJc w:val="left"/>
      <w:pPr>
        <w:ind w:left="1865" w:hanging="360"/>
      </w:pPr>
      <w:rPr>
        <w:rFonts w:ascii="Courier New" w:hAnsi="Courier New" w:cs="Courier New" w:hint="default"/>
      </w:rPr>
    </w:lvl>
    <w:lvl w:ilvl="2" w:tplc="04050005" w:tentative="1">
      <w:start w:val="1"/>
      <w:numFmt w:val="bullet"/>
      <w:lvlText w:val=""/>
      <w:lvlJc w:val="left"/>
      <w:pPr>
        <w:ind w:left="2585" w:hanging="360"/>
      </w:pPr>
      <w:rPr>
        <w:rFonts w:ascii="Wingdings" w:hAnsi="Wingdings" w:hint="default"/>
      </w:rPr>
    </w:lvl>
    <w:lvl w:ilvl="3" w:tplc="04050001" w:tentative="1">
      <w:start w:val="1"/>
      <w:numFmt w:val="bullet"/>
      <w:lvlText w:val=""/>
      <w:lvlJc w:val="left"/>
      <w:pPr>
        <w:ind w:left="3305" w:hanging="360"/>
      </w:pPr>
      <w:rPr>
        <w:rFonts w:ascii="Symbol" w:hAnsi="Symbol" w:hint="default"/>
      </w:rPr>
    </w:lvl>
    <w:lvl w:ilvl="4" w:tplc="04050003" w:tentative="1">
      <w:start w:val="1"/>
      <w:numFmt w:val="bullet"/>
      <w:lvlText w:val="o"/>
      <w:lvlJc w:val="left"/>
      <w:pPr>
        <w:ind w:left="4025" w:hanging="360"/>
      </w:pPr>
      <w:rPr>
        <w:rFonts w:ascii="Courier New" w:hAnsi="Courier New" w:cs="Courier New" w:hint="default"/>
      </w:rPr>
    </w:lvl>
    <w:lvl w:ilvl="5" w:tplc="04050005" w:tentative="1">
      <w:start w:val="1"/>
      <w:numFmt w:val="bullet"/>
      <w:lvlText w:val=""/>
      <w:lvlJc w:val="left"/>
      <w:pPr>
        <w:ind w:left="4745" w:hanging="360"/>
      </w:pPr>
      <w:rPr>
        <w:rFonts w:ascii="Wingdings" w:hAnsi="Wingdings" w:hint="default"/>
      </w:rPr>
    </w:lvl>
    <w:lvl w:ilvl="6" w:tplc="04050001" w:tentative="1">
      <w:start w:val="1"/>
      <w:numFmt w:val="bullet"/>
      <w:lvlText w:val=""/>
      <w:lvlJc w:val="left"/>
      <w:pPr>
        <w:ind w:left="5465" w:hanging="360"/>
      </w:pPr>
      <w:rPr>
        <w:rFonts w:ascii="Symbol" w:hAnsi="Symbol" w:hint="default"/>
      </w:rPr>
    </w:lvl>
    <w:lvl w:ilvl="7" w:tplc="04050003" w:tentative="1">
      <w:start w:val="1"/>
      <w:numFmt w:val="bullet"/>
      <w:lvlText w:val="o"/>
      <w:lvlJc w:val="left"/>
      <w:pPr>
        <w:ind w:left="6185" w:hanging="360"/>
      </w:pPr>
      <w:rPr>
        <w:rFonts w:ascii="Courier New" w:hAnsi="Courier New" w:cs="Courier New" w:hint="default"/>
      </w:rPr>
    </w:lvl>
    <w:lvl w:ilvl="8" w:tplc="04050005" w:tentative="1">
      <w:start w:val="1"/>
      <w:numFmt w:val="bullet"/>
      <w:lvlText w:val=""/>
      <w:lvlJc w:val="left"/>
      <w:pPr>
        <w:ind w:left="6905" w:hanging="360"/>
      </w:pPr>
      <w:rPr>
        <w:rFonts w:ascii="Wingdings" w:hAnsi="Wingdings" w:hint="default"/>
      </w:rPr>
    </w:lvl>
  </w:abstractNum>
  <w:abstractNum w:abstractNumId="17">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8"/>
  </w:num>
  <w:num w:numId="2">
    <w:abstractNumId w:val="10"/>
  </w:num>
  <w:num w:numId="3">
    <w:abstractNumId w:val="9"/>
  </w:num>
  <w:num w:numId="4">
    <w:abstractNumId w:val="19"/>
  </w:num>
  <w:num w:numId="5">
    <w:abstractNumId w:val="17"/>
  </w:num>
  <w:num w:numId="6">
    <w:abstractNumId w:val="7"/>
  </w:num>
  <w:num w:numId="7">
    <w:abstractNumId w:val="20"/>
  </w:num>
  <w:num w:numId="8">
    <w:abstractNumId w:val="12"/>
  </w:num>
  <w:num w:numId="9">
    <w:abstractNumId w:val="6"/>
  </w:num>
  <w:num w:numId="10">
    <w:abstractNumId w:val="3"/>
  </w:num>
  <w:num w:numId="11">
    <w:abstractNumId w:val="5"/>
  </w:num>
  <w:num w:numId="12">
    <w:abstractNumId w:val="2"/>
  </w:num>
  <w:num w:numId="13">
    <w:abstractNumId w:val="0"/>
  </w:num>
  <w:num w:numId="14">
    <w:abstractNumId w:val="1"/>
  </w:num>
  <w:num w:numId="15">
    <w:abstractNumId w:val="15"/>
  </w:num>
  <w:num w:numId="16">
    <w:abstractNumId w:val="8"/>
  </w:num>
  <w:num w:numId="17">
    <w:abstractNumId w:val="13"/>
  </w:num>
  <w:num w:numId="18">
    <w:abstractNumId w:val="4"/>
  </w:num>
  <w:num w:numId="19">
    <w:abstractNumId w:val="11"/>
  </w:num>
  <w:num w:numId="20">
    <w:abstractNumId w:val="16"/>
  </w:num>
  <w:num w:numId="21">
    <w:abstractNumId w:val="14"/>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4"/>
  <w:defaultTabStop w:val="708"/>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202B"/>
    <w:rsid w:val="000224DD"/>
    <w:rsid w:val="0002389B"/>
    <w:rsid w:val="000244CC"/>
    <w:rsid w:val="00024939"/>
    <w:rsid w:val="0002693E"/>
    <w:rsid w:val="00027597"/>
    <w:rsid w:val="00031BFF"/>
    <w:rsid w:val="0003307C"/>
    <w:rsid w:val="000340E8"/>
    <w:rsid w:val="000348FF"/>
    <w:rsid w:val="000375C5"/>
    <w:rsid w:val="000421E6"/>
    <w:rsid w:val="0004265E"/>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4336"/>
    <w:rsid w:val="000A5AB1"/>
    <w:rsid w:val="000B33A8"/>
    <w:rsid w:val="000B585C"/>
    <w:rsid w:val="000B6C0E"/>
    <w:rsid w:val="000B75FE"/>
    <w:rsid w:val="000C23DF"/>
    <w:rsid w:val="000C2564"/>
    <w:rsid w:val="000C57E7"/>
    <w:rsid w:val="000D3C17"/>
    <w:rsid w:val="000D49A5"/>
    <w:rsid w:val="000D63AF"/>
    <w:rsid w:val="000D6BD7"/>
    <w:rsid w:val="000D700F"/>
    <w:rsid w:val="000D790C"/>
    <w:rsid w:val="000E0626"/>
    <w:rsid w:val="000E30C1"/>
    <w:rsid w:val="000E417A"/>
    <w:rsid w:val="000F01B0"/>
    <w:rsid w:val="000F0E7C"/>
    <w:rsid w:val="000F134A"/>
    <w:rsid w:val="000F23A8"/>
    <w:rsid w:val="000F2772"/>
    <w:rsid w:val="000F40C0"/>
    <w:rsid w:val="000F6C3D"/>
    <w:rsid w:val="000F6D98"/>
    <w:rsid w:val="001026EB"/>
    <w:rsid w:val="001029FA"/>
    <w:rsid w:val="00102CA7"/>
    <w:rsid w:val="00103282"/>
    <w:rsid w:val="00105479"/>
    <w:rsid w:val="001074AC"/>
    <w:rsid w:val="00122EB0"/>
    <w:rsid w:val="001258D1"/>
    <w:rsid w:val="001305ED"/>
    <w:rsid w:val="00133942"/>
    <w:rsid w:val="00141273"/>
    <w:rsid w:val="00141791"/>
    <w:rsid w:val="00146F53"/>
    <w:rsid w:val="00147256"/>
    <w:rsid w:val="00150AA7"/>
    <w:rsid w:val="00156006"/>
    <w:rsid w:val="001560CB"/>
    <w:rsid w:val="001561E0"/>
    <w:rsid w:val="001630F3"/>
    <w:rsid w:val="0016397A"/>
    <w:rsid w:val="00174ACC"/>
    <w:rsid w:val="00175C37"/>
    <w:rsid w:val="0017732E"/>
    <w:rsid w:val="0018284C"/>
    <w:rsid w:val="001835AE"/>
    <w:rsid w:val="001846C5"/>
    <w:rsid w:val="00187AA1"/>
    <w:rsid w:val="001908A3"/>
    <w:rsid w:val="0019118E"/>
    <w:rsid w:val="001928C0"/>
    <w:rsid w:val="001942F5"/>
    <w:rsid w:val="001948C8"/>
    <w:rsid w:val="001A6348"/>
    <w:rsid w:val="001A64EC"/>
    <w:rsid w:val="001A7E2B"/>
    <w:rsid w:val="001B0150"/>
    <w:rsid w:val="001B4D21"/>
    <w:rsid w:val="001C59BE"/>
    <w:rsid w:val="001C5A05"/>
    <w:rsid w:val="001C5C74"/>
    <w:rsid w:val="001C6FB8"/>
    <w:rsid w:val="001D0FDD"/>
    <w:rsid w:val="001D157F"/>
    <w:rsid w:val="001D49EF"/>
    <w:rsid w:val="001D6340"/>
    <w:rsid w:val="001E2AF3"/>
    <w:rsid w:val="001E5BB7"/>
    <w:rsid w:val="001E7047"/>
    <w:rsid w:val="001F0149"/>
    <w:rsid w:val="001F190F"/>
    <w:rsid w:val="001F56F7"/>
    <w:rsid w:val="001F7B5C"/>
    <w:rsid w:val="0020332C"/>
    <w:rsid w:val="002131B0"/>
    <w:rsid w:val="00214D17"/>
    <w:rsid w:val="00215F24"/>
    <w:rsid w:val="00222C1A"/>
    <w:rsid w:val="0022455C"/>
    <w:rsid w:val="00224EB0"/>
    <w:rsid w:val="00224FB3"/>
    <w:rsid w:val="0022511F"/>
    <w:rsid w:val="002266AF"/>
    <w:rsid w:val="0022784D"/>
    <w:rsid w:val="00245CC0"/>
    <w:rsid w:val="00253007"/>
    <w:rsid w:val="00256E2D"/>
    <w:rsid w:val="00257A92"/>
    <w:rsid w:val="00257AAC"/>
    <w:rsid w:val="002614EF"/>
    <w:rsid w:val="00263F6C"/>
    <w:rsid w:val="002733CF"/>
    <w:rsid w:val="00275008"/>
    <w:rsid w:val="002757FF"/>
    <w:rsid w:val="002820E9"/>
    <w:rsid w:val="002831DD"/>
    <w:rsid w:val="00283A13"/>
    <w:rsid w:val="00285818"/>
    <w:rsid w:val="00287726"/>
    <w:rsid w:val="002975FF"/>
    <w:rsid w:val="00297F69"/>
    <w:rsid w:val="002A5F3E"/>
    <w:rsid w:val="002A659C"/>
    <w:rsid w:val="002B2A73"/>
    <w:rsid w:val="002B46A4"/>
    <w:rsid w:val="002C04DF"/>
    <w:rsid w:val="002C0A91"/>
    <w:rsid w:val="002C167C"/>
    <w:rsid w:val="002C2C19"/>
    <w:rsid w:val="002C3AC9"/>
    <w:rsid w:val="002C7575"/>
    <w:rsid w:val="002C799E"/>
    <w:rsid w:val="002D2A1B"/>
    <w:rsid w:val="002D40B8"/>
    <w:rsid w:val="002D444A"/>
    <w:rsid w:val="002D4CA1"/>
    <w:rsid w:val="002D4F71"/>
    <w:rsid w:val="002D5FF8"/>
    <w:rsid w:val="002E1976"/>
    <w:rsid w:val="002F0DD6"/>
    <w:rsid w:val="002F481F"/>
    <w:rsid w:val="002F65F6"/>
    <w:rsid w:val="002F7423"/>
    <w:rsid w:val="002F7F7E"/>
    <w:rsid w:val="00301AD2"/>
    <w:rsid w:val="00301E8E"/>
    <w:rsid w:val="003031E5"/>
    <w:rsid w:val="00304637"/>
    <w:rsid w:val="00305000"/>
    <w:rsid w:val="0031363E"/>
    <w:rsid w:val="00314E99"/>
    <w:rsid w:val="00315822"/>
    <w:rsid w:val="00317580"/>
    <w:rsid w:val="00324CD0"/>
    <w:rsid w:val="003326C2"/>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214B"/>
    <w:rsid w:val="00375202"/>
    <w:rsid w:val="003802D6"/>
    <w:rsid w:val="003813F7"/>
    <w:rsid w:val="00383EC2"/>
    <w:rsid w:val="00384EDD"/>
    <w:rsid w:val="00387C7F"/>
    <w:rsid w:val="003926B2"/>
    <w:rsid w:val="00392B02"/>
    <w:rsid w:val="00395222"/>
    <w:rsid w:val="003964FA"/>
    <w:rsid w:val="0039674B"/>
    <w:rsid w:val="00397A53"/>
    <w:rsid w:val="003A2A39"/>
    <w:rsid w:val="003B2E9D"/>
    <w:rsid w:val="003B4523"/>
    <w:rsid w:val="003C41EA"/>
    <w:rsid w:val="003C4DEF"/>
    <w:rsid w:val="003D3177"/>
    <w:rsid w:val="003D3655"/>
    <w:rsid w:val="003E0085"/>
    <w:rsid w:val="003E1ABF"/>
    <w:rsid w:val="003E2A73"/>
    <w:rsid w:val="003E32DB"/>
    <w:rsid w:val="003E368F"/>
    <w:rsid w:val="003E5A8B"/>
    <w:rsid w:val="003F0784"/>
    <w:rsid w:val="003F46AA"/>
    <w:rsid w:val="003F46DE"/>
    <w:rsid w:val="003F64A4"/>
    <w:rsid w:val="00400C6A"/>
    <w:rsid w:val="00401E9C"/>
    <w:rsid w:val="0040208B"/>
    <w:rsid w:val="00403BC8"/>
    <w:rsid w:val="00425F2A"/>
    <w:rsid w:val="00430CE8"/>
    <w:rsid w:val="00435B01"/>
    <w:rsid w:val="00435B0D"/>
    <w:rsid w:val="00443FF5"/>
    <w:rsid w:val="004546B7"/>
    <w:rsid w:val="0045692D"/>
    <w:rsid w:val="00462077"/>
    <w:rsid w:val="004630BD"/>
    <w:rsid w:val="00466775"/>
    <w:rsid w:val="00466DCF"/>
    <w:rsid w:val="00467A31"/>
    <w:rsid w:val="00474581"/>
    <w:rsid w:val="00474766"/>
    <w:rsid w:val="00481F02"/>
    <w:rsid w:val="004837CD"/>
    <w:rsid w:val="004863CD"/>
    <w:rsid w:val="00490051"/>
    <w:rsid w:val="004905D0"/>
    <w:rsid w:val="00492047"/>
    <w:rsid w:val="004933B9"/>
    <w:rsid w:val="00493C17"/>
    <w:rsid w:val="00493D97"/>
    <w:rsid w:val="00494BDE"/>
    <w:rsid w:val="0049544D"/>
    <w:rsid w:val="00495DA1"/>
    <w:rsid w:val="004A1210"/>
    <w:rsid w:val="004A1970"/>
    <w:rsid w:val="004A3773"/>
    <w:rsid w:val="004B2C2C"/>
    <w:rsid w:val="004B3DDA"/>
    <w:rsid w:val="004B455A"/>
    <w:rsid w:val="004B5FB8"/>
    <w:rsid w:val="004C191A"/>
    <w:rsid w:val="004C356A"/>
    <w:rsid w:val="004C4293"/>
    <w:rsid w:val="004C50BC"/>
    <w:rsid w:val="004C72DF"/>
    <w:rsid w:val="004D13B6"/>
    <w:rsid w:val="004D32B5"/>
    <w:rsid w:val="004D4038"/>
    <w:rsid w:val="004D5B83"/>
    <w:rsid w:val="004D695C"/>
    <w:rsid w:val="004D70F7"/>
    <w:rsid w:val="004E279F"/>
    <w:rsid w:val="004E7A66"/>
    <w:rsid w:val="004E7E41"/>
    <w:rsid w:val="004F0E9B"/>
    <w:rsid w:val="004F6A9E"/>
    <w:rsid w:val="004F7715"/>
    <w:rsid w:val="004F77CF"/>
    <w:rsid w:val="004F7F36"/>
    <w:rsid w:val="0050085F"/>
    <w:rsid w:val="00502CDC"/>
    <w:rsid w:val="005048BB"/>
    <w:rsid w:val="00504CB6"/>
    <w:rsid w:val="005057DE"/>
    <w:rsid w:val="005113D7"/>
    <w:rsid w:val="00511A76"/>
    <w:rsid w:val="005131DE"/>
    <w:rsid w:val="005148D9"/>
    <w:rsid w:val="0051565F"/>
    <w:rsid w:val="00515A78"/>
    <w:rsid w:val="00517E08"/>
    <w:rsid w:val="005200AA"/>
    <w:rsid w:val="005233E5"/>
    <w:rsid w:val="00523E47"/>
    <w:rsid w:val="005360D1"/>
    <w:rsid w:val="0054346B"/>
    <w:rsid w:val="0054363D"/>
    <w:rsid w:val="00550D82"/>
    <w:rsid w:val="005522C8"/>
    <w:rsid w:val="00554353"/>
    <w:rsid w:val="00555A02"/>
    <w:rsid w:val="0055780D"/>
    <w:rsid w:val="00557AFD"/>
    <w:rsid w:val="00564686"/>
    <w:rsid w:val="00566F57"/>
    <w:rsid w:val="0057294C"/>
    <w:rsid w:val="00572B50"/>
    <w:rsid w:val="0057445B"/>
    <w:rsid w:val="00576818"/>
    <w:rsid w:val="00585B70"/>
    <w:rsid w:val="00586220"/>
    <w:rsid w:val="005A06BE"/>
    <w:rsid w:val="005A3FF8"/>
    <w:rsid w:val="005A544B"/>
    <w:rsid w:val="005A72AE"/>
    <w:rsid w:val="005B2444"/>
    <w:rsid w:val="005B2C3A"/>
    <w:rsid w:val="005B2E79"/>
    <w:rsid w:val="005B3529"/>
    <w:rsid w:val="005B564E"/>
    <w:rsid w:val="005C0DE2"/>
    <w:rsid w:val="005C3A92"/>
    <w:rsid w:val="005C40F5"/>
    <w:rsid w:val="005C459F"/>
    <w:rsid w:val="005C54FE"/>
    <w:rsid w:val="005D4140"/>
    <w:rsid w:val="005D424E"/>
    <w:rsid w:val="005D581F"/>
    <w:rsid w:val="005D62E5"/>
    <w:rsid w:val="005E59D2"/>
    <w:rsid w:val="005F2719"/>
    <w:rsid w:val="005F4D89"/>
    <w:rsid w:val="005F51E5"/>
    <w:rsid w:val="005F52E0"/>
    <w:rsid w:val="00602AAF"/>
    <w:rsid w:val="00604750"/>
    <w:rsid w:val="006061B2"/>
    <w:rsid w:val="00612148"/>
    <w:rsid w:val="006147D4"/>
    <w:rsid w:val="00616C5A"/>
    <w:rsid w:val="006176FB"/>
    <w:rsid w:val="00617FE2"/>
    <w:rsid w:val="00622915"/>
    <w:rsid w:val="006273F8"/>
    <w:rsid w:val="00630170"/>
    <w:rsid w:val="0063097E"/>
    <w:rsid w:val="00630B2A"/>
    <w:rsid w:val="006338E3"/>
    <w:rsid w:val="00633C0C"/>
    <w:rsid w:val="0063664D"/>
    <w:rsid w:val="006405B4"/>
    <w:rsid w:val="0064359B"/>
    <w:rsid w:val="0064386F"/>
    <w:rsid w:val="0064500D"/>
    <w:rsid w:val="00650AF0"/>
    <w:rsid w:val="00651BA2"/>
    <w:rsid w:val="00653D3C"/>
    <w:rsid w:val="006563AE"/>
    <w:rsid w:val="00660D11"/>
    <w:rsid w:val="00664FD8"/>
    <w:rsid w:val="006676E1"/>
    <w:rsid w:val="006728BA"/>
    <w:rsid w:val="006762EE"/>
    <w:rsid w:val="00681ABD"/>
    <w:rsid w:val="00683721"/>
    <w:rsid w:val="006859C2"/>
    <w:rsid w:val="00686BE5"/>
    <w:rsid w:val="00690436"/>
    <w:rsid w:val="006953D7"/>
    <w:rsid w:val="00697743"/>
    <w:rsid w:val="00697CC2"/>
    <w:rsid w:val="006A050B"/>
    <w:rsid w:val="006A2F42"/>
    <w:rsid w:val="006A5472"/>
    <w:rsid w:val="006B3D92"/>
    <w:rsid w:val="006B424A"/>
    <w:rsid w:val="006B5477"/>
    <w:rsid w:val="006B7A8B"/>
    <w:rsid w:val="006C4FD2"/>
    <w:rsid w:val="006C601F"/>
    <w:rsid w:val="006D615F"/>
    <w:rsid w:val="006D7F81"/>
    <w:rsid w:val="006E1722"/>
    <w:rsid w:val="006F0A49"/>
    <w:rsid w:val="006F0F63"/>
    <w:rsid w:val="006F4395"/>
    <w:rsid w:val="006F68AC"/>
    <w:rsid w:val="006F6B0B"/>
    <w:rsid w:val="007016AC"/>
    <w:rsid w:val="00707BD3"/>
    <w:rsid w:val="007105F7"/>
    <w:rsid w:val="00712F5B"/>
    <w:rsid w:val="00713532"/>
    <w:rsid w:val="007140D3"/>
    <w:rsid w:val="00714237"/>
    <w:rsid w:val="00723C1C"/>
    <w:rsid w:val="00727AF8"/>
    <w:rsid w:val="0073286D"/>
    <w:rsid w:val="0073594B"/>
    <w:rsid w:val="00736596"/>
    <w:rsid w:val="00736804"/>
    <w:rsid w:val="00740C06"/>
    <w:rsid w:val="00743AE6"/>
    <w:rsid w:val="00744481"/>
    <w:rsid w:val="00744EB1"/>
    <w:rsid w:val="00746459"/>
    <w:rsid w:val="00751127"/>
    <w:rsid w:val="00762E74"/>
    <w:rsid w:val="00763846"/>
    <w:rsid w:val="00772A6C"/>
    <w:rsid w:val="007747B6"/>
    <w:rsid w:val="007766B5"/>
    <w:rsid w:val="0078451B"/>
    <w:rsid w:val="00784EC0"/>
    <w:rsid w:val="00785701"/>
    <w:rsid w:val="00791E5B"/>
    <w:rsid w:val="00794CA9"/>
    <w:rsid w:val="007A2D62"/>
    <w:rsid w:val="007A3263"/>
    <w:rsid w:val="007A4139"/>
    <w:rsid w:val="007A4D36"/>
    <w:rsid w:val="007A798E"/>
    <w:rsid w:val="007B3212"/>
    <w:rsid w:val="007C11DC"/>
    <w:rsid w:val="007C15CD"/>
    <w:rsid w:val="007C5A20"/>
    <w:rsid w:val="007D197C"/>
    <w:rsid w:val="007D1FE4"/>
    <w:rsid w:val="007D51CC"/>
    <w:rsid w:val="007E6A52"/>
    <w:rsid w:val="007F1F37"/>
    <w:rsid w:val="007F394B"/>
    <w:rsid w:val="007F3F28"/>
    <w:rsid w:val="007F5584"/>
    <w:rsid w:val="007F61F9"/>
    <w:rsid w:val="00801D3D"/>
    <w:rsid w:val="008038EA"/>
    <w:rsid w:val="008118CB"/>
    <w:rsid w:val="00811D80"/>
    <w:rsid w:val="00817777"/>
    <w:rsid w:val="00817965"/>
    <w:rsid w:val="00820800"/>
    <w:rsid w:val="00825D6A"/>
    <w:rsid w:val="008268BB"/>
    <w:rsid w:val="0083372D"/>
    <w:rsid w:val="0083592F"/>
    <w:rsid w:val="00842EE7"/>
    <w:rsid w:val="008473A3"/>
    <w:rsid w:val="00853996"/>
    <w:rsid w:val="00856B29"/>
    <w:rsid w:val="00857B91"/>
    <w:rsid w:val="00861689"/>
    <w:rsid w:val="008622F4"/>
    <w:rsid w:val="008704FE"/>
    <w:rsid w:val="00877C96"/>
    <w:rsid w:val="00877CF1"/>
    <w:rsid w:val="00880F59"/>
    <w:rsid w:val="00881DF3"/>
    <w:rsid w:val="00885943"/>
    <w:rsid w:val="00885B9E"/>
    <w:rsid w:val="00895A4A"/>
    <w:rsid w:val="00896267"/>
    <w:rsid w:val="008A1EBD"/>
    <w:rsid w:val="008A1EF1"/>
    <w:rsid w:val="008A395C"/>
    <w:rsid w:val="008A3CA3"/>
    <w:rsid w:val="008A6DE0"/>
    <w:rsid w:val="008B052A"/>
    <w:rsid w:val="008B0BB8"/>
    <w:rsid w:val="008B1367"/>
    <w:rsid w:val="008B19CF"/>
    <w:rsid w:val="008B1DEB"/>
    <w:rsid w:val="008B3AE4"/>
    <w:rsid w:val="008B51E1"/>
    <w:rsid w:val="008C094E"/>
    <w:rsid w:val="008C3336"/>
    <w:rsid w:val="008D026D"/>
    <w:rsid w:val="008D469D"/>
    <w:rsid w:val="008D52F7"/>
    <w:rsid w:val="008D546C"/>
    <w:rsid w:val="008D5D82"/>
    <w:rsid w:val="008D78D0"/>
    <w:rsid w:val="008E0801"/>
    <w:rsid w:val="008E31F1"/>
    <w:rsid w:val="008E5CEE"/>
    <w:rsid w:val="008E6E66"/>
    <w:rsid w:val="008E7150"/>
    <w:rsid w:val="008F29A5"/>
    <w:rsid w:val="008F2B6E"/>
    <w:rsid w:val="008F5FB2"/>
    <w:rsid w:val="00900164"/>
    <w:rsid w:val="00902D64"/>
    <w:rsid w:val="009037FA"/>
    <w:rsid w:val="00906FA0"/>
    <w:rsid w:val="00907DF6"/>
    <w:rsid w:val="00910046"/>
    <w:rsid w:val="009108B8"/>
    <w:rsid w:val="00912EE1"/>
    <w:rsid w:val="00915132"/>
    <w:rsid w:val="009168C8"/>
    <w:rsid w:val="00920554"/>
    <w:rsid w:val="00925A32"/>
    <w:rsid w:val="00933711"/>
    <w:rsid w:val="0094114F"/>
    <w:rsid w:val="00941D3D"/>
    <w:rsid w:val="00943521"/>
    <w:rsid w:val="00956272"/>
    <w:rsid w:val="00960734"/>
    <w:rsid w:val="00960CB5"/>
    <w:rsid w:val="009621DA"/>
    <w:rsid w:val="00967FBA"/>
    <w:rsid w:val="009723C9"/>
    <w:rsid w:val="0097331B"/>
    <w:rsid w:val="00974CE0"/>
    <w:rsid w:val="00976A21"/>
    <w:rsid w:val="00981B22"/>
    <w:rsid w:val="0098548D"/>
    <w:rsid w:val="00992CA0"/>
    <w:rsid w:val="009967FF"/>
    <w:rsid w:val="009A1B3C"/>
    <w:rsid w:val="009A23BC"/>
    <w:rsid w:val="009B2FB0"/>
    <w:rsid w:val="009B5BB0"/>
    <w:rsid w:val="009C2FEC"/>
    <w:rsid w:val="009C6C6D"/>
    <w:rsid w:val="009E756A"/>
    <w:rsid w:val="009E7A81"/>
    <w:rsid w:val="009F0E91"/>
    <w:rsid w:val="009F1C92"/>
    <w:rsid w:val="009F26A1"/>
    <w:rsid w:val="009F2A93"/>
    <w:rsid w:val="009F3255"/>
    <w:rsid w:val="009F3C33"/>
    <w:rsid w:val="00A01228"/>
    <w:rsid w:val="00A11969"/>
    <w:rsid w:val="00A13294"/>
    <w:rsid w:val="00A13D28"/>
    <w:rsid w:val="00A1558F"/>
    <w:rsid w:val="00A23BDC"/>
    <w:rsid w:val="00A241AA"/>
    <w:rsid w:val="00A263E0"/>
    <w:rsid w:val="00A2732D"/>
    <w:rsid w:val="00A27CF2"/>
    <w:rsid w:val="00A30B9B"/>
    <w:rsid w:val="00A31D04"/>
    <w:rsid w:val="00A36394"/>
    <w:rsid w:val="00A422F9"/>
    <w:rsid w:val="00A43092"/>
    <w:rsid w:val="00A47CD4"/>
    <w:rsid w:val="00A5098F"/>
    <w:rsid w:val="00A52A9D"/>
    <w:rsid w:val="00A54E3F"/>
    <w:rsid w:val="00A56AD5"/>
    <w:rsid w:val="00A57591"/>
    <w:rsid w:val="00A654C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215E"/>
    <w:rsid w:val="00AC5027"/>
    <w:rsid w:val="00AC66D9"/>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11D7"/>
    <w:rsid w:val="00B2263B"/>
    <w:rsid w:val="00B26B2C"/>
    <w:rsid w:val="00B27E9A"/>
    <w:rsid w:val="00B31A5A"/>
    <w:rsid w:val="00B31EFF"/>
    <w:rsid w:val="00B43635"/>
    <w:rsid w:val="00B51437"/>
    <w:rsid w:val="00B55FC6"/>
    <w:rsid w:val="00B620DA"/>
    <w:rsid w:val="00B67F01"/>
    <w:rsid w:val="00B85268"/>
    <w:rsid w:val="00B90668"/>
    <w:rsid w:val="00B94412"/>
    <w:rsid w:val="00B9672E"/>
    <w:rsid w:val="00BA2E1A"/>
    <w:rsid w:val="00BA5271"/>
    <w:rsid w:val="00BA57CD"/>
    <w:rsid w:val="00BA5C2D"/>
    <w:rsid w:val="00BB4332"/>
    <w:rsid w:val="00BB5EEC"/>
    <w:rsid w:val="00BC03B7"/>
    <w:rsid w:val="00BC320C"/>
    <w:rsid w:val="00BD0165"/>
    <w:rsid w:val="00BD1195"/>
    <w:rsid w:val="00BD16C4"/>
    <w:rsid w:val="00BD248D"/>
    <w:rsid w:val="00BD2B38"/>
    <w:rsid w:val="00BD34E4"/>
    <w:rsid w:val="00BD6023"/>
    <w:rsid w:val="00BD682E"/>
    <w:rsid w:val="00BD6DC7"/>
    <w:rsid w:val="00BE0AC8"/>
    <w:rsid w:val="00BE0B93"/>
    <w:rsid w:val="00BE4318"/>
    <w:rsid w:val="00BE45A6"/>
    <w:rsid w:val="00BE7D21"/>
    <w:rsid w:val="00BF7E3E"/>
    <w:rsid w:val="00C00D3D"/>
    <w:rsid w:val="00C012AA"/>
    <w:rsid w:val="00C0216C"/>
    <w:rsid w:val="00C04E82"/>
    <w:rsid w:val="00C078C3"/>
    <w:rsid w:val="00C11D5F"/>
    <w:rsid w:val="00C1695F"/>
    <w:rsid w:val="00C20B47"/>
    <w:rsid w:val="00C21789"/>
    <w:rsid w:val="00C23E80"/>
    <w:rsid w:val="00C25B28"/>
    <w:rsid w:val="00C26566"/>
    <w:rsid w:val="00C3645A"/>
    <w:rsid w:val="00C40129"/>
    <w:rsid w:val="00C40883"/>
    <w:rsid w:val="00C41980"/>
    <w:rsid w:val="00C516E7"/>
    <w:rsid w:val="00C51A27"/>
    <w:rsid w:val="00C5587E"/>
    <w:rsid w:val="00C610CF"/>
    <w:rsid w:val="00C621CC"/>
    <w:rsid w:val="00C6288E"/>
    <w:rsid w:val="00C62A66"/>
    <w:rsid w:val="00C650B3"/>
    <w:rsid w:val="00C657EB"/>
    <w:rsid w:val="00C674D3"/>
    <w:rsid w:val="00C773C1"/>
    <w:rsid w:val="00C81708"/>
    <w:rsid w:val="00C81A10"/>
    <w:rsid w:val="00C826E3"/>
    <w:rsid w:val="00C833CD"/>
    <w:rsid w:val="00C8363B"/>
    <w:rsid w:val="00C86EBB"/>
    <w:rsid w:val="00C91F5E"/>
    <w:rsid w:val="00C92348"/>
    <w:rsid w:val="00C92355"/>
    <w:rsid w:val="00C9464A"/>
    <w:rsid w:val="00CA01EB"/>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04BFF"/>
    <w:rsid w:val="00D10375"/>
    <w:rsid w:val="00D10A38"/>
    <w:rsid w:val="00D166C8"/>
    <w:rsid w:val="00D1677C"/>
    <w:rsid w:val="00D177A3"/>
    <w:rsid w:val="00D17FD1"/>
    <w:rsid w:val="00D20BF4"/>
    <w:rsid w:val="00D22BE9"/>
    <w:rsid w:val="00D25B7A"/>
    <w:rsid w:val="00D262EC"/>
    <w:rsid w:val="00D267EE"/>
    <w:rsid w:val="00D27203"/>
    <w:rsid w:val="00D3262C"/>
    <w:rsid w:val="00D40277"/>
    <w:rsid w:val="00D446E3"/>
    <w:rsid w:val="00D4508C"/>
    <w:rsid w:val="00D45122"/>
    <w:rsid w:val="00D47766"/>
    <w:rsid w:val="00D50667"/>
    <w:rsid w:val="00D507E4"/>
    <w:rsid w:val="00D51929"/>
    <w:rsid w:val="00D531E9"/>
    <w:rsid w:val="00D53329"/>
    <w:rsid w:val="00D55920"/>
    <w:rsid w:val="00D55DD5"/>
    <w:rsid w:val="00D63733"/>
    <w:rsid w:val="00D63743"/>
    <w:rsid w:val="00D65593"/>
    <w:rsid w:val="00D70079"/>
    <w:rsid w:val="00D70C7B"/>
    <w:rsid w:val="00D73D8B"/>
    <w:rsid w:val="00D748B6"/>
    <w:rsid w:val="00D758A0"/>
    <w:rsid w:val="00D80085"/>
    <w:rsid w:val="00D8150F"/>
    <w:rsid w:val="00D82A81"/>
    <w:rsid w:val="00D84AF7"/>
    <w:rsid w:val="00D90C8E"/>
    <w:rsid w:val="00D90FD4"/>
    <w:rsid w:val="00D92BE2"/>
    <w:rsid w:val="00D93024"/>
    <w:rsid w:val="00D930EF"/>
    <w:rsid w:val="00D9440E"/>
    <w:rsid w:val="00D96BB6"/>
    <w:rsid w:val="00DA0D6D"/>
    <w:rsid w:val="00DA1642"/>
    <w:rsid w:val="00DA2A06"/>
    <w:rsid w:val="00DA3317"/>
    <w:rsid w:val="00DA674A"/>
    <w:rsid w:val="00DB49C1"/>
    <w:rsid w:val="00DB500E"/>
    <w:rsid w:val="00DB5A04"/>
    <w:rsid w:val="00DC1347"/>
    <w:rsid w:val="00DC1842"/>
    <w:rsid w:val="00DC2E48"/>
    <w:rsid w:val="00DC46DA"/>
    <w:rsid w:val="00DC5BCB"/>
    <w:rsid w:val="00DD5FC7"/>
    <w:rsid w:val="00DD711B"/>
    <w:rsid w:val="00DD7F67"/>
    <w:rsid w:val="00DE0C86"/>
    <w:rsid w:val="00DE2265"/>
    <w:rsid w:val="00DE38C4"/>
    <w:rsid w:val="00DE44BA"/>
    <w:rsid w:val="00DE7DB0"/>
    <w:rsid w:val="00DF0115"/>
    <w:rsid w:val="00DF5C17"/>
    <w:rsid w:val="00E001D7"/>
    <w:rsid w:val="00E00E95"/>
    <w:rsid w:val="00E01ECD"/>
    <w:rsid w:val="00E031EA"/>
    <w:rsid w:val="00E03B24"/>
    <w:rsid w:val="00E05DA0"/>
    <w:rsid w:val="00E10561"/>
    <w:rsid w:val="00E1064A"/>
    <w:rsid w:val="00E14B4F"/>
    <w:rsid w:val="00E16D24"/>
    <w:rsid w:val="00E221C6"/>
    <w:rsid w:val="00E22521"/>
    <w:rsid w:val="00E23460"/>
    <w:rsid w:val="00E24CB3"/>
    <w:rsid w:val="00E25399"/>
    <w:rsid w:val="00E2691B"/>
    <w:rsid w:val="00E32E69"/>
    <w:rsid w:val="00E36473"/>
    <w:rsid w:val="00E37A28"/>
    <w:rsid w:val="00E40A8D"/>
    <w:rsid w:val="00E45481"/>
    <w:rsid w:val="00E51ABF"/>
    <w:rsid w:val="00E60A6F"/>
    <w:rsid w:val="00E62F9F"/>
    <w:rsid w:val="00E67908"/>
    <w:rsid w:val="00E73417"/>
    <w:rsid w:val="00E74E46"/>
    <w:rsid w:val="00E75C77"/>
    <w:rsid w:val="00E80108"/>
    <w:rsid w:val="00E81439"/>
    <w:rsid w:val="00E8571D"/>
    <w:rsid w:val="00E86114"/>
    <w:rsid w:val="00EA43F1"/>
    <w:rsid w:val="00EA6884"/>
    <w:rsid w:val="00EB273A"/>
    <w:rsid w:val="00EB4D44"/>
    <w:rsid w:val="00EB5D91"/>
    <w:rsid w:val="00EC3A3A"/>
    <w:rsid w:val="00EC54A4"/>
    <w:rsid w:val="00ED4D0A"/>
    <w:rsid w:val="00ED6C5C"/>
    <w:rsid w:val="00ED756A"/>
    <w:rsid w:val="00EE0C74"/>
    <w:rsid w:val="00EE2342"/>
    <w:rsid w:val="00EE694C"/>
    <w:rsid w:val="00EE6E65"/>
    <w:rsid w:val="00EF05DD"/>
    <w:rsid w:val="00F014F2"/>
    <w:rsid w:val="00F03E99"/>
    <w:rsid w:val="00F07222"/>
    <w:rsid w:val="00F073E4"/>
    <w:rsid w:val="00F1438D"/>
    <w:rsid w:val="00F15EA0"/>
    <w:rsid w:val="00F22EB0"/>
    <w:rsid w:val="00F235DD"/>
    <w:rsid w:val="00F25706"/>
    <w:rsid w:val="00F302E4"/>
    <w:rsid w:val="00F302FD"/>
    <w:rsid w:val="00F34701"/>
    <w:rsid w:val="00F374CC"/>
    <w:rsid w:val="00F41E6E"/>
    <w:rsid w:val="00F42379"/>
    <w:rsid w:val="00F45CF1"/>
    <w:rsid w:val="00F463C6"/>
    <w:rsid w:val="00F463E6"/>
    <w:rsid w:val="00F503F7"/>
    <w:rsid w:val="00F50C0E"/>
    <w:rsid w:val="00F51F89"/>
    <w:rsid w:val="00F529EA"/>
    <w:rsid w:val="00F567FA"/>
    <w:rsid w:val="00F62F53"/>
    <w:rsid w:val="00F67B52"/>
    <w:rsid w:val="00F70251"/>
    <w:rsid w:val="00F70563"/>
    <w:rsid w:val="00F707D1"/>
    <w:rsid w:val="00F70B4F"/>
    <w:rsid w:val="00F70D8F"/>
    <w:rsid w:val="00F76AC7"/>
    <w:rsid w:val="00F808F3"/>
    <w:rsid w:val="00F84BDF"/>
    <w:rsid w:val="00F86EE2"/>
    <w:rsid w:val="00F903C5"/>
    <w:rsid w:val="00F94EFB"/>
    <w:rsid w:val="00F95298"/>
    <w:rsid w:val="00F970D3"/>
    <w:rsid w:val="00FA69C5"/>
    <w:rsid w:val="00FB0FF2"/>
    <w:rsid w:val="00FB2FDD"/>
    <w:rsid w:val="00FB3FAB"/>
    <w:rsid w:val="00FB4AE4"/>
    <w:rsid w:val="00FB59A9"/>
    <w:rsid w:val="00FB7B52"/>
    <w:rsid w:val="00FB7E8F"/>
    <w:rsid w:val="00FC0EE7"/>
    <w:rsid w:val="00FC13B9"/>
    <w:rsid w:val="00FC774D"/>
    <w:rsid w:val="00FC7784"/>
    <w:rsid w:val="00FD3598"/>
    <w:rsid w:val="00FE0CEC"/>
    <w:rsid w:val="00FE7F7C"/>
    <w:rsid w:val="00FF1128"/>
    <w:rsid w:val="00FF5A35"/>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4C50BC"/>
    <w:pPr>
      <w:pBdr>
        <w:left w:val="single" w:sz="4" w:space="4" w:color="auto"/>
      </w:pBdr>
      <w:tabs>
        <w:tab w:val="left" w:pos="425"/>
        <w:tab w:val="left" w:pos="851"/>
        <w:tab w:val="left" w:pos="1276"/>
        <w:tab w:val="left" w:pos="1701"/>
      </w:tabs>
      <w:spacing w:before="100" w:after="100" w:line="288" w:lineRule="auto"/>
    </w:pPr>
    <w:rPr>
      <w:rFonts w:ascii="Courier New" w:hAnsi="Courier New" w:cs="Courier New"/>
      <w:sz w:val="20"/>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4C50BC"/>
    <w:rPr>
      <w:rFonts w:ascii="Courier New" w:hAnsi="Courier New" w:cs="Courier New"/>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 w:type="character" w:styleId="slodku">
    <w:name w:val="line number"/>
    <w:basedOn w:val="Standardnpsmoodstavce"/>
    <w:uiPriority w:val="99"/>
    <w:semiHidden/>
    <w:unhideWhenUsed/>
    <w:rsid w:val="00ED4D0A"/>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13</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14</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
    <b:Tag>Koč08</b:Tag>
    <b:SourceType>Misc</b:SourceType>
    <b:Guid>{EAD99EF5-AE31-4733-9735-1A2E4B23C243}</b:Guid>
    <b:LCID>0</b:LCID>
    <b:Author>
      <b:Author>
        <b:NameList>
          <b:Person>
            <b:Last>Kočí</b:Last>
            <b:First>R.</b:First>
          </b:Person>
          <b:Person>
            <b:Last>V.</b:Last>
            <b:First>Janoušek</b:First>
          </b:Person>
        </b:NameList>
      </b:Author>
    </b:Author>
    <b:Title>Enhancing the PNtalk Language with Negative Predicates</b:Title>
    <b:Year>2008</b:Year>
    <b:City>Ostrava</b:City>
    <b:Publisher>MARQ</b:Publisher>
    <b:StandardNumber>ISBN 978-80-86840-40-6</b:StandardNumber>
    <b:BookTitle>The Third International Conference on Software Engineering Advances Proceedings ICSEA 2008</b:BookTitle>
    <b:Pages>28-34</b:Pages>
    <b:StateProvince>CZ</b:StateProvince>
    <b:ConferenceName>The Third International Conference on Software Engineering Advances Proceedings ICSEA 2008</b:ConferenceName>
    <b:JournalName>	The Third International Conference on Software Engineering Advances Proceedings ICSEA 2008</b:JournalName>
    <b:PublicationTitle>MOSIS '08</b:PublicationTitle>
    <b:RefOrder>10</b:RefOrder>
  </b:Source>
</b:Sources>
</file>

<file path=customXml/itemProps1.xml><?xml version="1.0" encoding="utf-8"?>
<ds:datastoreItem xmlns:ds="http://schemas.openxmlformats.org/officeDocument/2006/customXml" ds:itemID="{820C7A01-8D7D-47CB-9D25-37F891197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4162</TotalTime>
  <Pages>44</Pages>
  <Words>12466</Words>
  <Characters>75799</Characters>
  <Application>Microsoft Office Word</Application>
  <DocSecurity>0</DocSecurity>
  <Lines>1378</Lines>
  <Paragraphs>484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87781</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243</cp:revision>
  <cp:lastPrinted>2013-05-16T10:36:00Z</cp:lastPrinted>
  <dcterms:created xsi:type="dcterms:W3CDTF">2013-04-15T07:40:00Z</dcterms:created>
  <dcterms:modified xsi:type="dcterms:W3CDTF">2013-05-16T10:37:00Z</dcterms:modified>
</cp:coreProperties>
</file>