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58DC" w:rsidRPr="00AC77A1" w:rsidRDefault="004158DC" w:rsidP="004158DC">
      <w:pPr>
        <w:spacing w:line="240" w:lineRule="auto"/>
        <w:rPr>
          <w:rFonts w:ascii="Arial" w:hAnsi="Arial"/>
          <w:caps/>
          <w:spacing w:val="-20"/>
          <w:kern w:val="32"/>
          <w:sz w:val="48"/>
          <w:szCs w:val="48"/>
        </w:rPr>
      </w:pPr>
      <w:bookmarkStart w:id="0" w:name="_Toc100936338"/>
      <w:bookmarkStart w:id="1" w:name="_Toc101325786"/>
      <w:r w:rsidRPr="00AC77A1">
        <w:rPr>
          <w:rFonts w:ascii="Arial" w:hAnsi="Arial"/>
          <w:caps/>
          <w:spacing w:val="-20"/>
          <w:kern w:val="32"/>
          <w:sz w:val="48"/>
          <w:szCs w:val="48"/>
        </w:rPr>
        <w:t>VYSOKÉ UČENÍ TECHNICKÉ V BRNĚ</w:t>
      </w:r>
    </w:p>
    <w:p w:rsidR="004158DC" w:rsidRPr="00557AFD" w:rsidRDefault="004158DC" w:rsidP="004158DC">
      <w:pPr>
        <w:spacing w:line="240" w:lineRule="auto"/>
        <w:rPr>
          <w:rFonts w:ascii="Arial" w:hAnsi="Arial" w:cs="Arial"/>
        </w:rPr>
      </w:pPr>
      <w:r w:rsidRPr="00557AFD">
        <w:rPr>
          <w:rFonts w:ascii="Arial" w:hAnsi="Arial" w:cs="Arial"/>
        </w:rPr>
        <w:t>BRNO UNIVERSITY OF TECHNOLOGY</w:t>
      </w:r>
    </w:p>
    <w:p w:rsidR="004158DC" w:rsidRDefault="004158DC" w:rsidP="004158DC">
      <w:pPr>
        <w:spacing w:line="240" w:lineRule="auto"/>
        <w:rPr>
          <w:rFonts w:ascii="Arial" w:hAnsi="Arial" w:cs="Arial"/>
          <w:caps/>
          <w:sz w:val="40"/>
        </w:rPr>
      </w:pPr>
    </w:p>
    <w:p w:rsidR="004158DC" w:rsidRDefault="004158DC" w:rsidP="004158DC">
      <w:pPr>
        <w:spacing w:line="240" w:lineRule="auto"/>
        <w:rPr>
          <w:rFonts w:ascii="Arial" w:hAnsi="Arial" w:cs="Arial"/>
          <w:caps/>
          <w:sz w:val="28"/>
          <w:szCs w:val="28"/>
        </w:rPr>
      </w:pPr>
    </w:p>
    <w:p w:rsidR="004158DC" w:rsidRDefault="004158DC" w:rsidP="004158DC">
      <w:pPr>
        <w:spacing w:line="240" w:lineRule="auto"/>
        <w:rPr>
          <w:rFonts w:ascii="Arial" w:hAnsi="Arial" w:cs="Arial"/>
          <w:caps/>
          <w:sz w:val="28"/>
          <w:szCs w:val="28"/>
        </w:rPr>
      </w:pPr>
      <w:r>
        <w:rPr>
          <w:rFonts w:ascii="Arial" w:hAnsi="Arial" w:cs="Arial"/>
          <w:caps/>
          <w:sz w:val="28"/>
          <w:szCs w:val="28"/>
        </w:rPr>
        <w:t>FAKULTA INFORMAČNÍCH TECHNOLOGIÍ</w:t>
      </w:r>
    </w:p>
    <w:p w:rsidR="004158DC" w:rsidRDefault="004158DC" w:rsidP="004158DC">
      <w:pPr>
        <w:widowControl w:val="0"/>
        <w:rPr>
          <w:rFonts w:ascii="Arial" w:hAnsi="Arial" w:cs="Arial"/>
          <w:caps/>
          <w:sz w:val="20"/>
          <w:szCs w:val="20"/>
        </w:rPr>
      </w:pPr>
      <w:r>
        <w:rPr>
          <w:rFonts w:ascii="Arial" w:hAnsi="Arial"/>
          <w:caps/>
          <w:sz w:val="28"/>
          <w:szCs w:val="28"/>
        </w:rPr>
        <w:t>ÚSTAV Inteligentních systémů</w:t>
      </w:r>
    </w:p>
    <w:p w:rsidR="004158DC" w:rsidRPr="00557AFD" w:rsidRDefault="004158DC" w:rsidP="004158DC">
      <w:pPr>
        <w:spacing w:line="240" w:lineRule="auto"/>
        <w:rPr>
          <w:rFonts w:ascii="Arial" w:hAnsi="Arial" w:cs="Arial"/>
          <w:sz w:val="28"/>
          <w:szCs w:val="28"/>
        </w:rPr>
      </w:pPr>
      <w:r w:rsidRPr="00557AFD">
        <w:rPr>
          <w:rFonts w:ascii="Arial" w:hAnsi="Arial" w:cs="Arial"/>
        </w:rPr>
        <w:t>FACULTY OF INFORMATION TECHNOLOGY</w:t>
      </w:r>
    </w:p>
    <w:p w:rsidR="004158DC" w:rsidRPr="00557AFD" w:rsidRDefault="004158DC" w:rsidP="004158DC">
      <w:pPr>
        <w:spacing w:line="240" w:lineRule="auto"/>
        <w:rPr>
          <w:rFonts w:ascii="Arial" w:hAnsi="Arial" w:cs="Arial"/>
        </w:rPr>
      </w:pPr>
      <w:r w:rsidRPr="00557AFD">
        <w:rPr>
          <w:rFonts w:ascii="Arial" w:hAnsi="Arial" w:cs="Arial"/>
        </w:rPr>
        <w:t xml:space="preserve">DEPARTMENT OF </w:t>
      </w:r>
      <w:r>
        <w:rPr>
          <w:rFonts w:ascii="Arial" w:hAnsi="Arial" w:cs="Arial"/>
        </w:rPr>
        <w:t>INTELIGENT</w:t>
      </w:r>
      <w:r w:rsidRPr="00557AFD">
        <w:rPr>
          <w:rFonts w:ascii="Arial" w:hAnsi="Arial" w:cs="Arial"/>
        </w:rPr>
        <w:t xml:space="preserve"> SYSTEMS</w:t>
      </w:r>
    </w:p>
    <w:p w:rsidR="004158DC" w:rsidRDefault="004158DC" w:rsidP="004158DC">
      <w:pPr>
        <w:rPr>
          <w:rFonts w:ascii="Arial" w:hAnsi="Arial" w:cs="Arial"/>
          <w:caps/>
          <w:sz w:val="36"/>
          <w:szCs w:val="36"/>
        </w:rPr>
      </w:pPr>
      <w:bookmarkStart w:id="2" w:name="Text8"/>
    </w:p>
    <w:p w:rsidR="004158DC" w:rsidRDefault="004158DC" w:rsidP="004158DC">
      <w:pPr>
        <w:rPr>
          <w:rFonts w:ascii="Arial" w:hAnsi="Arial" w:cs="Arial"/>
          <w:caps/>
          <w:sz w:val="36"/>
          <w:szCs w:val="36"/>
        </w:rPr>
      </w:pPr>
    </w:p>
    <w:p w:rsidR="004158DC" w:rsidRDefault="004158DC" w:rsidP="004158DC">
      <w:pPr>
        <w:rPr>
          <w:rFonts w:ascii="Arial" w:hAnsi="Arial" w:cs="Arial"/>
          <w:caps/>
          <w:sz w:val="36"/>
          <w:szCs w:val="36"/>
        </w:rPr>
      </w:pPr>
    </w:p>
    <w:p w:rsidR="004158DC" w:rsidRDefault="004158DC" w:rsidP="004158DC">
      <w:pPr>
        <w:rPr>
          <w:rFonts w:ascii="Arial" w:hAnsi="Arial" w:cs="Arial"/>
          <w:caps/>
          <w:sz w:val="36"/>
          <w:szCs w:val="36"/>
        </w:rPr>
      </w:pPr>
    </w:p>
    <w:p w:rsidR="00EB3ABD" w:rsidRDefault="00EB3ABD" w:rsidP="004158DC">
      <w:pPr>
        <w:rPr>
          <w:rFonts w:ascii="Arial" w:hAnsi="Arial" w:cs="Arial"/>
          <w:caps/>
          <w:sz w:val="36"/>
          <w:szCs w:val="36"/>
        </w:rPr>
      </w:pPr>
    </w:p>
    <w:p w:rsidR="004158DC" w:rsidRDefault="004158DC" w:rsidP="004158DC">
      <w:pPr>
        <w:spacing w:line="240" w:lineRule="auto"/>
        <w:rPr>
          <w:rFonts w:ascii="Arial" w:hAnsi="Arial" w:cs="Arial"/>
          <w:caps/>
          <w:sz w:val="36"/>
          <w:szCs w:val="36"/>
        </w:rPr>
      </w:pPr>
    </w:p>
    <w:p w:rsidR="004158DC" w:rsidRPr="002C0A91" w:rsidRDefault="004158DC" w:rsidP="004158DC">
      <w:pPr>
        <w:spacing w:line="240" w:lineRule="auto"/>
        <w:rPr>
          <w:rFonts w:ascii="Arial" w:hAnsi="Arial"/>
          <w:caps/>
          <w:kern w:val="32"/>
          <w:sz w:val="36"/>
          <w:szCs w:val="36"/>
        </w:rPr>
      </w:pPr>
      <w:r>
        <w:rPr>
          <w:rFonts w:ascii="Arial" w:hAnsi="Arial"/>
          <w:caps/>
          <w:kern w:val="32"/>
          <w:sz w:val="36"/>
          <w:szCs w:val="36"/>
        </w:rPr>
        <w:t>Modelem řízený návrh konferenčního systému</w:t>
      </w:r>
    </w:p>
    <w:p w:rsidR="004158DC" w:rsidRDefault="004158DC" w:rsidP="004158DC">
      <w:pPr>
        <w:spacing w:line="240" w:lineRule="auto"/>
        <w:rPr>
          <w:rFonts w:ascii="Arial" w:hAnsi="Arial" w:cs="Arial"/>
          <w:caps/>
          <w:sz w:val="20"/>
          <w:szCs w:val="20"/>
        </w:rPr>
      </w:pPr>
    </w:p>
    <w:p w:rsidR="004158DC" w:rsidRDefault="004158DC" w:rsidP="004158DC">
      <w:pPr>
        <w:spacing w:line="240" w:lineRule="auto"/>
        <w:rPr>
          <w:rFonts w:ascii="Arial" w:hAnsi="Arial" w:cs="Arial"/>
          <w:caps/>
          <w:sz w:val="20"/>
          <w:szCs w:val="20"/>
        </w:rPr>
      </w:pPr>
    </w:p>
    <w:p w:rsidR="00EB3ABD" w:rsidRDefault="00EB3ABD" w:rsidP="004158DC">
      <w:pPr>
        <w:spacing w:line="240" w:lineRule="auto"/>
        <w:rPr>
          <w:rFonts w:ascii="Arial" w:hAnsi="Arial" w:cs="Arial"/>
          <w:caps/>
          <w:sz w:val="20"/>
          <w:szCs w:val="20"/>
        </w:rPr>
      </w:pPr>
    </w:p>
    <w:p w:rsidR="004158DC" w:rsidRDefault="004158DC" w:rsidP="004158DC">
      <w:pPr>
        <w:spacing w:line="240" w:lineRule="auto"/>
        <w:rPr>
          <w:rFonts w:ascii="Arial" w:hAnsi="Arial" w:cs="Arial"/>
          <w:caps/>
          <w:sz w:val="20"/>
          <w:szCs w:val="20"/>
        </w:rPr>
      </w:pPr>
    </w:p>
    <w:p w:rsidR="004158DC" w:rsidRDefault="004158DC" w:rsidP="004158DC">
      <w:pPr>
        <w:spacing w:line="240" w:lineRule="auto"/>
        <w:rPr>
          <w:rFonts w:ascii="Arial" w:hAnsi="Arial" w:cs="Arial"/>
          <w:caps/>
          <w:sz w:val="20"/>
          <w:szCs w:val="20"/>
        </w:rPr>
      </w:pPr>
    </w:p>
    <w:p w:rsidR="004158DC" w:rsidRPr="00557AFD" w:rsidRDefault="004158DC" w:rsidP="004158DC">
      <w:pPr>
        <w:spacing w:line="240" w:lineRule="auto"/>
        <w:rPr>
          <w:rFonts w:ascii="Arial" w:hAnsi="Arial" w:cs="Arial"/>
          <w:caps/>
          <w:sz w:val="20"/>
          <w:szCs w:val="20"/>
        </w:rPr>
      </w:pPr>
    </w:p>
    <w:bookmarkEnd w:id="2"/>
    <w:p w:rsidR="004158DC" w:rsidRPr="00557AFD" w:rsidRDefault="004158DC" w:rsidP="004158DC">
      <w:pPr>
        <w:pStyle w:val="Nadpis7"/>
        <w:widowControl w:val="0"/>
        <w:spacing w:before="3360" w:line="240" w:lineRule="auto"/>
        <w:rPr>
          <w:rFonts w:ascii="Arial" w:hAnsi="Arial" w:cs="Arial"/>
          <w:caps/>
          <w:sz w:val="28"/>
          <w:szCs w:val="28"/>
        </w:rPr>
      </w:pPr>
      <w:r>
        <w:rPr>
          <w:rFonts w:ascii="Arial" w:hAnsi="Arial" w:cs="Arial"/>
          <w:caps/>
          <w:sz w:val="28"/>
          <w:szCs w:val="28"/>
        </w:rPr>
        <w:t>Diplomová práce</w:t>
      </w:r>
    </w:p>
    <w:p w:rsidR="004158DC" w:rsidRPr="00BE4318" w:rsidRDefault="004158DC" w:rsidP="004158DC">
      <w:pPr>
        <w:pStyle w:val="Nadpis9"/>
        <w:widowControl w:val="0"/>
        <w:spacing w:before="0" w:after="0" w:line="240" w:lineRule="auto"/>
        <w:rPr>
          <w:caps/>
          <w:sz w:val="20"/>
          <w:szCs w:val="20"/>
          <w:lang w:val="en-US"/>
        </w:rPr>
      </w:pPr>
      <w:r>
        <w:rPr>
          <w:caps/>
          <w:sz w:val="20"/>
          <w:szCs w:val="20"/>
        </w:rPr>
        <w:t>master's thesis</w:t>
      </w:r>
    </w:p>
    <w:p w:rsidR="004158DC" w:rsidRDefault="004158DC" w:rsidP="004158DC"/>
    <w:p w:rsidR="004158DC" w:rsidRPr="00557AFD" w:rsidRDefault="004158DC" w:rsidP="004158DC">
      <w:pPr>
        <w:spacing w:line="240" w:lineRule="auto"/>
        <w:rPr>
          <w:rFonts w:ascii="Arial" w:hAnsi="Arial" w:cs="Arial"/>
          <w:sz w:val="28"/>
          <w:szCs w:val="28"/>
        </w:rPr>
      </w:pPr>
      <w:r w:rsidRPr="00557AFD">
        <w:rPr>
          <w:rFonts w:ascii="Arial" w:hAnsi="Arial" w:cs="Arial"/>
          <w:sz w:val="28"/>
          <w:szCs w:val="28"/>
        </w:rPr>
        <w:t>AUTOR PRÁCE</w:t>
      </w:r>
      <w:r w:rsidRPr="00557AFD">
        <w:rPr>
          <w:rFonts w:ascii="Arial" w:hAnsi="Arial" w:cs="Arial"/>
          <w:sz w:val="28"/>
          <w:szCs w:val="28"/>
        </w:rPr>
        <w:tab/>
      </w:r>
      <w:r w:rsidRPr="00557AFD">
        <w:rPr>
          <w:rFonts w:ascii="Arial" w:hAnsi="Arial" w:cs="Arial"/>
          <w:sz w:val="28"/>
          <w:szCs w:val="28"/>
        </w:rPr>
        <w:tab/>
      </w:r>
      <w:r w:rsidRPr="00557AFD">
        <w:rPr>
          <w:rFonts w:ascii="Arial" w:hAnsi="Arial" w:cs="Arial"/>
          <w:sz w:val="28"/>
          <w:szCs w:val="28"/>
        </w:rPr>
        <w:tab/>
      </w:r>
      <w:r>
        <w:rPr>
          <w:rFonts w:ascii="Arial" w:hAnsi="Arial" w:cs="Arial"/>
          <w:sz w:val="28"/>
          <w:szCs w:val="28"/>
        </w:rPr>
        <w:tab/>
        <w:t>Bc. MATĚJ CAHA</w:t>
      </w:r>
    </w:p>
    <w:p w:rsidR="004158DC" w:rsidRPr="00557AFD" w:rsidRDefault="004158DC" w:rsidP="004158DC">
      <w:pPr>
        <w:widowControl w:val="0"/>
        <w:spacing w:after="60" w:line="240" w:lineRule="auto"/>
        <w:rPr>
          <w:rFonts w:ascii="Arial" w:hAnsi="Arial" w:cs="Arial"/>
          <w:caps/>
          <w:sz w:val="20"/>
          <w:szCs w:val="20"/>
        </w:rPr>
      </w:pPr>
      <w:r w:rsidRPr="00557AFD">
        <w:rPr>
          <w:rFonts w:ascii="Arial" w:hAnsi="Arial" w:cs="Arial"/>
          <w:caps/>
          <w:sz w:val="20"/>
          <w:szCs w:val="20"/>
        </w:rPr>
        <w:t>AUTHOR</w:t>
      </w:r>
    </w:p>
    <w:p w:rsidR="004158DC" w:rsidRDefault="004158DC" w:rsidP="004158DC">
      <w:pPr>
        <w:rPr>
          <w:rFonts w:ascii="Arial" w:hAnsi="Arial" w:cs="Arial"/>
          <w:szCs w:val="22"/>
        </w:rPr>
      </w:pPr>
    </w:p>
    <w:p w:rsidR="004158DC" w:rsidRDefault="004158DC" w:rsidP="004158DC">
      <w:pPr>
        <w:rPr>
          <w:rFonts w:ascii="Arial" w:hAnsi="Arial" w:cs="Arial"/>
          <w:szCs w:val="22"/>
        </w:rPr>
      </w:pPr>
    </w:p>
    <w:p w:rsidR="004158DC" w:rsidRPr="006147D4" w:rsidRDefault="004158DC" w:rsidP="004158DC">
      <w:pPr>
        <w:rPr>
          <w:rFonts w:ascii="Arial" w:hAnsi="Arial" w:cs="Arial"/>
          <w:szCs w:val="22"/>
        </w:rPr>
        <w:sectPr w:rsidR="004158DC" w:rsidRPr="006147D4" w:rsidSect="00877C96">
          <w:footerReference w:type="even" r:id="rId8"/>
          <w:footerReference w:type="default" r:id="rId9"/>
          <w:type w:val="continuous"/>
          <w:pgSz w:w="11906" w:h="16838"/>
          <w:pgMar w:top="1417" w:right="1286" w:bottom="1417" w:left="1620" w:header="708" w:footer="708" w:gutter="0"/>
          <w:cols w:space="708"/>
          <w:titlePg/>
          <w:docGrid w:linePitch="360"/>
        </w:sectPr>
      </w:pPr>
      <w:r>
        <w:rPr>
          <w:rFonts w:ascii="Arial" w:hAnsi="Arial" w:cs="Arial"/>
          <w:szCs w:val="22"/>
        </w:rPr>
        <w:t>BRNO 2013</w:t>
      </w:r>
    </w:p>
    <w:p w:rsidR="004158DC" w:rsidRPr="002C0A91" w:rsidRDefault="004158DC" w:rsidP="004158DC">
      <w:pPr>
        <w:spacing w:line="240" w:lineRule="auto"/>
        <w:rPr>
          <w:rFonts w:ascii="Arial" w:hAnsi="Arial"/>
          <w:caps/>
          <w:kern w:val="32"/>
          <w:sz w:val="36"/>
          <w:szCs w:val="36"/>
        </w:rPr>
      </w:pPr>
      <w:r w:rsidRPr="002C0A91">
        <w:rPr>
          <w:rFonts w:ascii="Arial" w:hAnsi="Arial"/>
          <w:caps/>
          <w:kern w:val="32"/>
          <w:sz w:val="36"/>
          <w:szCs w:val="36"/>
        </w:rPr>
        <w:lastRenderedPageBreak/>
        <w:t>VYSOKÉ UČENÍ TECHNICKÉ V BRNĚ</w:t>
      </w:r>
    </w:p>
    <w:p w:rsidR="004158DC" w:rsidRPr="00557AFD" w:rsidRDefault="004158DC" w:rsidP="004158DC">
      <w:pPr>
        <w:spacing w:line="240" w:lineRule="auto"/>
        <w:rPr>
          <w:rFonts w:ascii="Arial" w:hAnsi="Arial" w:cs="Arial"/>
        </w:rPr>
      </w:pPr>
      <w:r>
        <w:rPr>
          <w:rFonts w:ascii="Arial" w:hAnsi="Arial"/>
          <w:caps/>
          <w:noProof/>
          <w:kern w:val="32"/>
          <w:sz w:val="36"/>
          <w:szCs w:val="36"/>
        </w:rPr>
        <w:drawing>
          <wp:anchor distT="0" distB="0" distL="114300" distR="114300" simplePos="0" relativeHeight="251662336" behindDoc="0" locked="0" layoutInCell="1" allowOverlap="1">
            <wp:simplePos x="0" y="0"/>
            <wp:positionH relativeFrom="column">
              <wp:posOffset>27940</wp:posOffset>
            </wp:positionH>
            <wp:positionV relativeFrom="paragraph">
              <wp:posOffset>-226060</wp:posOffset>
            </wp:positionV>
            <wp:extent cx="1257300" cy="1257300"/>
            <wp:effectExtent l="19050" t="0" r="0" b="0"/>
            <wp:wrapSquare wrapText="bothSides"/>
            <wp:docPr id="4" name="obrázek 2" descr="vut_sp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ut_spec"/>
                    <pic:cNvPicPr>
                      <a:picLocks noChangeAspect="1" noChangeArrowheads="1"/>
                    </pic:cNvPicPr>
                  </pic:nvPicPr>
                  <pic:blipFill>
                    <a:blip r:embed="rId10" cstate="print"/>
                    <a:srcRect/>
                    <a:stretch>
                      <a:fillRect/>
                    </a:stretch>
                  </pic:blipFill>
                  <pic:spPr bwMode="auto">
                    <a:xfrm>
                      <a:off x="0" y="0"/>
                      <a:ext cx="1257300" cy="1257300"/>
                    </a:xfrm>
                    <a:prstGeom prst="rect">
                      <a:avLst/>
                    </a:prstGeom>
                    <a:noFill/>
                    <a:ln w="9525">
                      <a:noFill/>
                      <a:miter lim="800000"/>
                      <a:headEnd/>
                      <a:tailEnd/>
                    </a:ln>
                  </pic:spPr>
                </pic:pic>
              </a:graphicData>
            </a:graphic>
          </wp:anchor>
        </w:drawing>
      </w:r>
      <w:r w:rsidRPr="00557AFD">
        <w:rPr>
          <w:rFonts w:ascii="Arial" w:hAnsi="Arial" w:cs="Arial"/>
        </w:rPr>
        <w:t>BRNO UNIVERSITY OF TECHNOLOGY</w:t>
      </w:r>
    </w:p>
    <w:p w:rsidR="004158DC" w:rsidRDefault="004158DC" w:rsidP="004158DC">
      <w:pPr>
        <w:spacing w:line="240" w:lineRule="auto"/>
        <w:rPr>
          <w:rFonts w:ascii="Arial" w:hAnsi="Arial" w:cs="Arial"/>
          <w:caps/>
          <w:sz w:val="40"/>
        </w:rPr>
      </w:pPr>
    </w:p>
    <w:p w:rsidR="004158DC" w:rsidRDefault="004158DC" w:rsidP="004158DC">
      <w:pPr>
        <w:spacing w:line="240" w:lineRule="auto"/>
        <w:rPr>
          <w:rFonts w:ascii="Arial" w:hAnsi="Arial" w:cs="Arial"/>
          <w:caps/>
          <w:sz w:val="28"/>
          <w:szCs w:val="28"/>
        </w:rPr>
      </w:pPr>
    </w:p>
    <w:p w:rsidR="004158DC" w:rsidRDefault="004158DC" w:rsidP="004158DC">
      <w:pPr>
        <w:spacing w:line="240" w:lineRule="auto"/>
        <w:rPr>
          <w:rFonts w:ascii="Arial" w:hAnsi="Arial" w:cs="Arial"/>
          <w:caps/>
          <w:sz w:val="28"/>
          <w:szCs w:val="28"/>
        </w:rPr>
      </w:pPr>
    </w:p>
    <w:p w:rsidR="004158DC" w:rsidRDefault="004158DC" w:rsidP="004158DC">
      <w:pPr>
        <w:spacing w:line="240" w:lineRule="auto"/>
        <w:rPr>
          <w:rFonts w:ascii="Arial" w:hAnsi="Arial" w:cs="Arial"/>
          <w:caps/>
          <w:sz w:val="28"/>
          <w:szCs w:val="28"/>
        </w:rPr>
      </w:pPr>
    </w:p>
    <w:p w:rsidR="004158DC" w:rsidRDefault="004158DC" w:rsidP="004158DC">
      <w:pPr>
        <w:spacing w:line="240" w:lineRule="auto"/>
        <w:rPr>
          <w:rFonts w:ascii="Arial" w:hAnsi="Arial" w:cs="Arial"/>
          <w:caps/>
          <w:sz w:val="28"/>
          <w:szCs w:val="28"/>
        </w:rPr>
      </w:pPr>
    </w:p>
    <w:p w:rsidR="004158DC" w:rsidRDefault="004158DC" w:rsidP="004158DC">
      <w:pPr>
        <w:spacing w:line="240" w:lineRule="auto"/>
        <w:rPr>
          <w:rFonts w:ascii="Arial" w:hAnsi="Arial" w:cs="Arial"/>
          <w:caps/>
          <w:sz w:val="28"/>
          <w:szCs w:val="28"/>
        </w:rPr>
      </w:pPr>
      <w:r>
        <w:rPr>
          <w:rFonts w:ascii="Arial" w:hAnsi="Arial" w:cs="Arial"/>
          <w:caps/>
          <w:noProof/>
          <w:sz w:val="28"/>
          <w:szCs w:val="28"/>
        </w:rPr>
        <w:drawing>
          <wp:anchor distT="0" distB="0" distL="114300" distR="114300" simplePos="0" relativeHeight="251663360" behindDoc="0" locked="0" layoutInCell="1" allowOverlap="1">
            <wp:simplePos x="0" y="0"/>
            <wp:positionH relativeFrom="column">
              <wp:posOffset>27940</wp:posOffset>
            </wp:positionH>
            <wp:positionV relativeFrom="paragraph">
              <wp:posOffset>-3175</wp:posOffset>
            </wp:positionV>
            <wp:extent cx="1257300" cy="1257300"/>
            <wp:effectExtent l="19050" t="0" r="0" b="0"/>
            <wp:wrapSquare wrapText="bothSides"/>
            <wp:docPr id="5" name="obrázek 3" descr="FIT-ZP2-SP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T-ZP2-SPEC"/>
                    <pic:cNvPicPr>
                      <a:picLocks noChangeAspect="1" noChangeArrowheads="1"/>
                    </pic:cNvPicPr>
                  </pic:nvPicPr>
                  <pic:blipFill>
                    <a:blip r:embed="rId11" cstate="print"/>
                    <a:srcRect/>
                    <a:stretch>
                      <a:fillRect/>
                    </a:stretch>
                  </pic:blipFill>
                  <pic:spPr bwMode="auto">
                    <a:xfrm>
                      <a:off x="0" y="0"/>
                      <a:ext cx="1257300" cy="1257300"/>
                    </a:xfrm>
                    <a:prstGeom prst="rect">
                      <a:avLst/>
                    </a:prstGeom>
                    <a:noFill/>
                    <a:ln w="9525">
                      <a:noFill/>
                      <a:miter lim="800000"/>
                      <a:headEnd/>
                      <a:tailEnd/>
                    </a:ln>
                  </pic:spPr>
                </pic:pic>
              </a:graphicData>
            </a:graphic>
          </wp:anchor>
        </w:drawing>
      </w:r>
      <w:r>
        <w:rPr>
          <w:rFonts w:ascii="Arial" w:hAnsi="Arial" w:cs="Arial"/>
          <w:caps/>
          <w:sz w:val="28"/>
          <w:szCs w:val="28"/>
        </w:rPr>
        <w:t>FAKULTA INFORMAČNÍCH TECHNOLOGIÍ</w:t>
      </w:r>
    </w:p>
    <w:p w:rsidR="004158DC" w:rsidRDefault="004158DC" w:rsidP="004158DC">
      <w:pPr>
        <w:widowControl w:val="0"/>
        <w:rPr>
          <w:rFonts w:ascii="Arial" w:hAnsi="Arial" w:cs="Arial"/>
          <w:caps/>
          <w:sz w:val="20"/>
          <w:szCs w:val="20"/>
        </w:rPr>
      </w:pPr>
      <w:r>
        <w:rPr>
          <w:rFonts w:ascii="Arial" w:hAnsi="Arial"/>
          <w:caps/>
          <w:sz w:val="28"/>
          <w:szCs w:val="28"/>
        </w:rPr>
        <w:t>ÚSTAV inteligentních SYSTÉMŮ</w:t>
      </w:r>
    </w:p>
    <w:p w:rsidR="004158DC" w:rsidRPr="00557AFD" w:rsidRDefault="004158DC" w:rsidP="004158DC">
      <w:pPr>
        <w:spacing w:line="240" w:lineRule="auto"/>
        <w:rPr>
          <w:rFonts w:ascii="Arial" w:hAnsi="Arial" w:cs="Arial"/>
          <w:sz w:val="28"/>
          <w:szCs w:val="28"/>
        </w:rPr>
      </w:pPr>
      <w:r w:rsidRPr="00557AFD">
        <w:rPr>
          <w:rFonts w:ascii="Arial" w:hAnsi="Arial" w:cs="Arial"/>
        </w:rPr>
        <w:t>FACULTY OF INFORMATION TECHNOLOGY</w:t>
      </w:r>
    </w:p>
    <w:p w:rsidR="004158DC" w:rsidRPr="00557AFD" w:rsidRDefault="004158DC" w:rsidP="004158DC">
      <w:pPr>
        <w:spacing w:line="240" w:lineRule="auto"/>
        <w:rPr>
          <w:rFonts w:ascii="Arial" w:hAnsi="Arial" w:cs="Arial"/>
        </w:rPr>
      </w:pPr>
      <w:r w:rsidRPr="00557AFD">
        <w:rPr>
          <w:rFonts w:ascii="Arial" w:hAnsi="Arial" w:cs="Arial"/>
        </w:rPr>
        <w:t xml:space="preserve">DEPARTMENT OF </w:t>
      </w:r>
      <w:r>
        <w:rPr>
          <w:rFonts w:ascii="Arial" w:hAnsi="Arial" w:cs="Arial"/>
        </w:rPr>
        <w:t>INTELIGENT</w:t>
      </w:r>
      <w:r w:rsidRPr="00557AFD">
        <w:rPr>
          <w:rFonts w:ascii="Arial" w:hAnsi="Arial" w:cs="Arial"/>
        </w:rPr>
        <w:t xml:space="preserve"> SYSTEMS</w:t>
      </w:r>
    </w:p>
    <w:p w:rsidR="004158DC" w:rsidRDefault="004158DC" w:rsidP="004158DC">
      <w:pPr>
        <w:rPr>
          <w:rFonts w:ascii="Arial" w:hAnsi="Arial" w:cs="Arial"/>
          <w:caps/>
          <w:sz w:val="36"/>
          <w:szCs w:val="36"/>
        </w:rPr>
      </w:pPr>
    </w:p>
    <w:p w:rsidR="004158DC" w:rsidRDefault="004158DC" w:rsidP="004158DC">
      <w:pPr>
        <w:rPr>
          <w:rFonts w:ascii="Arial" w:hAnsi="Arial" w:cs="Arial"/>
          <w:caps/>
          <w:sz w:val="36"/>
          <w:szCs w:val="36"/>
        </w:rPr>
      </w:pPr>
    </w:p>
    <w:p w:rsidR="004158DC" w:rsidRDefault="004158DC" w:rsidP="004158DC">
      <w:pPr>
        <w:spacing w:line="240" w:lineRule="auto"/>
        <w:rPr>
          <w:rFonts w:ascii="Arial" w:hAnsi="Arial" w:cs="Arial"/>
          <w:caps/>
          <w:sz w:val="36"/>
          <w:szCs w:val="36"/>
        </w:rPr>
      </w:pPr>
    </w:p>
    <w:p w:rsidR="004158DC" w:rsidRDefault="004158DC" w:rsidP="004158DC">
      <w:pPr>
        <w:spacing w:line="240" w:lineRule="auto"/>
        <w:rPr>
          <w:rFonts w:ascii="Arial" w:hAnsi="Arial" w:cs="Arial"/>
          <w:caps/>
          <w:sz w:val="36"/>
          <w:szCs w:val="36"/>
        </w:rPr>
      </w:pPr>
    </w:p>
    <w:p w:rsidR="00EB3ABD" w:rsidRDefault="00EB3ABD" w:rsidP="004158DC">
      <w:pPr>
        <w:spacing w:line="240" w:lineRule="auto"/>
        <w:rPr>
          <w:rFonts w:ascii="Arial" w:hAnsi="Arial" w:cs="Arial"/>
          <w:caps/>
          <w:sz w:val="36"/>
          <w:szCs w:val="36"/>
        </w:rPr>
      </w:pPr>
    </w:p>
    <w:p w:rsidR="004158DC" w:rsidRDefault="004158DC" w:rsidP="004158DC">
      <w:pPr>
        <w:spacing w:line="240" w:lineRule="auto"/>
        <w:rPr>
          <w:rFonts w:ascii="Arial" w:hAnsi="Arial" w:cs="Arial"/>
          <w:caps/>
          <w:sz w:val="36"/>
          <w:szCs w:val="36"/>
        </w:rPr>
      </w:pPr>
    </w:p>
    <w:p w:rsidR="004158DC" w:rsidRPr="002C0A91" w:rsidRDefault="004158DC" w:rsidP="004158DC">
      <w:pPr>
        <w:spacing w:line="240" w:lineRule="auto"/>
        <w:rPr>
          <w:rFonts w:ascii="Arial" w:hAnsi="Arial"/>
          <w:caps/>
          <w:kern w:val="32"/>
          <w:sz w:val="36"/>
          <w:szCs w:val="36"/>
        </w:rPr>
      </w:pPr>
      <w:r>
        <w:rPr>
          <w:rFonts w:ascii="Arial" w:hAnsi="Arial"/>
          <w:caps/>
          <w:kern w:val="32"/>
          <w:sz w:val="36"/>
          <w:szCs w:val="36"/>
        </w:rPr>
        <w:t>modelem řízený návrh konferenčního systému</w:t>
      </w:r>
    </w:p>
    <w:p w:rsidR="004158DC" w:rsidRPr="00557AFD" w:rsidRDefault="004158DC" w:rsidP="004158DC">
      <w:pPr>
        <w:spacing w:line="240" w:lineRule="auto"/>
        <w:rPr>
          <w:rFonts w:ascii="Arial" w:hAnsi="Arial" w:cs="Arial"/>
          <w:caps/>
          <w:sz w:val="20"/>
          <w:szCs w:val="20"/>
        </w:rPr>
      </w:pPr>
      <w:r>
        <w:rPr>
          <w:rFonts w:ascii="Arial" w:hAnsi="Arial" w:cs="Arial"/>
          <w:caps/>
          <w:sz w:val="20"/>
          <w:szCs w:val="20"/>
        </w:rPr>
        <w:t>Model based design of the conference system</w:t>
      </w:r>
    </w:p>
    <w:p w:rsidR="004158DC" w:rsidRPr="00557AFD" w:rsidRDefault="004158DC" w:rsidP="004158DC">
      <w:pPr>
        <w:pStyle w:val="Nadpis7"/>
        <w:widowControl w:val="0"/>
        <w:spacing w:before="3360" w:line="240" w:lineRule="auto"/>
        <w:rPr>
          <w:rFonts w:ascii="Arial" w:hAnsi="Arial" w:cs="Arial"/>
          <w:caps/>
          <w:sz w:val="28"/>
          <w:szCs w:val="28"/>
        </w:rPr>
      </w:pPr>
      <w:r>
        <w:rPr>
          <w:rFonts w:ascii="Arial" w:hAnsi="Arial" w:cs="Arial"/>
          <w:caps/>
          <w:sz w:val="28"/>
          <w:szCs w:val="28"/>
        </w:rPr>
        <w:t>diplomová práce</w:t>
      </w:r>
    </w:p>
    <w:p w:rsidR="004158DC" w:rsidRPr="00BE4318" w:rsidRDefault="004158DC" w:rsidP="004158DC">
      <w:pPr>
        <w:pStyle w:val="Nadpis9"/>
        <w:widowControl w:val="0"/>
        <w:spacing w:before="0" w:after="0" w:line="240" w:lineRule="auto"/>
        <w:rPr>
          <w:caps/>
          <w:sz w:val="20"/>
          <w:szCs w:val="20"/>
        </w:rPr>
      </w:pPr>
      <w:r>
        <w:rPr>
          <w:caps/>
          <w:sz w:val="20"/>
          <w:szCs w:val="20"/>
        </w:rPr>
        <w:t>master</w:t>
      </w:r>
      <w:r>
        <w:rPr>
          <w:caps/>
          <w:sz w:val="20"/>
          <w:szCs w:val="20"/>
          <w:lang w:val="en-US"/>
        </w:rPr>
        <w:t>'</w:t>
      </w:r>
      <w:r>
        <w:rPr>
          <w:caps/>
          <w:sz w:val="20"/>
          <w:szCs w:val="20"/>
        </w:rPr>
        <w:t>s thesis</w:t>
      </w:r>
    </w:p>
    <w:p w:rsidR="004158DC" w:rsidRDefault="004158DC" w:rsidP="004158DC"/>
    <w:p w:rsidR="004158DC" w:rsidRPr="00557AFD" w:rsidRDefault="004158DC" w:rsidP="004158DC">
      <w:pPr>
        <w:spacing w:line="240" w:lineRule="auto"/>
        <w:rPr>
          <w:rFonts w:ascii="Arial" w:hAnsi="Arial" w:cs="Arial"/>
          <w:sz w:val="28"/>
          <w:szCs w:val="28"/>
        </w:rPr>
      </w:pPr>
      <w:r w:rsidRPr="00557AFD">
        <w:rPr>
          <w:rFonts w:ascii="Arial" w:hAnsi="Arial" w:cs="Arial"/>
          <w:sz w:val="28"/>
          <w:szCs w:val="28"/>
        </w:rPr>
        <w:t>AUTOR PRÁCE</w:t>
      </w:r>
      <w:r w:rsidRPr="00557AFD">
        <w:rPr>
          <w:rFonts w:ascii="Arial" w:hAnsi="Arial" w:cs="Arial"/>
          <w:sz w:val="28"/>
          <w:szCs w:val="28"/>
        </w:rPr>
        <w:tab/>
      </w:r>
      <w:r w:rsidRPr="00557AFD">
        <w:rPr>
          <w:rFonts w:ascii="Arial" w:hAnsi="Arial" w:cs="Arial"/>
          <w:sz w:val="28"/>
          <w:szCs w:val="28"/>
        </w:rPr>
        <w:tab/>
      </w:r>
      <w:r w:rsidRPr="00557AFD">
        <w:rPr>
          <w:rFonts w:ascii="Arial" w:hAnsi="Arial" w:cs="Arial"/>
          <w:sz w:val="28"/>
          <w:szCs w:val="28"/>
        </w:rPr>
        <w:tab/>
      </w:r>
      <w:r>
        <w:rPr>
          <w:rFonts w:ascii="Arial" w:hAnsi="Arial" w:cs="Arial"/>
          <w:sz w:val="28"/>
          <w:szCs w:val="28"/>
        </w:rPr>
        <w:tab/>
        <w:t>Bc. MATĚJ CAHA</w:t>
      </w:r>
    </w:p>
    <w:p w:rsidR="004158DC" w:rsidRPr="00557AFD" w:rsidRDefault="004158DC" w:rsidP="004158DC">
      <w:pPr>
        <w:widowControl w:val="0"/>
        <w:spacing w:after="60" w:line="240" w:lineRule="auto"/>
        <w:rPr>
          <w:rFonts w:ascii="Arial" w:hAnsi="Arial" w:cs="Arial"/>
          <w:caps/>
          <w:sz w:val="20"/>
          <w:szCs w:val="20"/>
        </w:rPr>
      </w:pPr>
      <w:r w:rsidRPr="00557AFD">
        <w:rPr>
          <w:rFonts w:ascii="Arial" w:hAnsi="Arial" w:cs="Arial"/>
          <w:caps/>
          <w:sz w:val="20"/>
          <w:szCs w:val="20"/>
        </w:rPr>
        <w:t>AUTHOR</w:t>
      </w:r>
    </w:p>
    <w:p w:rsidR="004158DC" w:rsidRDefault="004158DC" w:rsidP="004158DC">
      <w:pPr>
        <w:rPr>
          <w:b/>
        </w:rPr>
      </w:pPr>
    </w:p>
    <w:p w:rsidR="004158DC" w:rsidRPr="00557AFD" w:rsidRDefault="004158DC" w:rsidP="004158DC">
      <w:pPr>
        <w:spacing w:line="240" w:lineRule="auto"/>
        <w:rPr>
          <w:rFonts w:ascii="Arial" w:hAnsi="Arial" w:cs="Arial"/>
          <w:sz w:val="28"/>
          <w:szCs w:val="28"/>
        </w:rPr>
      </w:pPr>
      <w:r w:rsidRPr="00557AFD">
        <w:rPr>
          <w:rFonts w:ascii="Arial" w:hAnsi="Arial" w:cs="Arial"/>
          <w:sz w:val="28"/>
          <w:szCs w:val="28"/>
        </w:rPr>
        <w:t>VEDOUCÍ PRÁCE</w:t>
      </w:r>
      <w:r w:rsidRPr="00557AFD">
        <w:rPr>
          <w:rFonts w:ascii="Arial" w:hAnsi="Arial" w:cs="Arial"/>
          <w:sz w:val="28"/>
          <w:szCs w:val="28"/>
        </w:rPr>
        <w:tab/>
      </w:r>
      <w:r w:rsidRPr="00557AFD">
        <w:rPr>
          <w:rFonts w:ascii="Arial" w:hAnsi="Arial" w:cs="Arial"/>
          <w:sz w:val="28"/>
          <w:szCs w:val="28"/>
        </w:rPr>
        <w:tab/>
      </w:r>
      <w:r w:rsidRPr="00557AFD">
        <w:rPr>
          <w:rFonts w:ascii="Arial" w:hAnsi="Arial" w:cs="Arial"/>
          <w:sz w:val="28"/>
          <w:szCs w:val="28"/>
        </w:rPr>
        <w:tab/>
      </w:r>
      <w:r>
        <w:rPr>
          <w:rFonts w:ascii="Arial" w:hAnsi="Arial" w:cs="Arial"/>
          <w:sz w:val="28"/>
          <w:szCs w:val="28"/>
        </w:rPr>
        <w:t xml:space="preserve">Ing. RADEK KOČÍ, </w:t>
      </w:r>
      <w:proofErr w:type="spellStart"/>
      <w:r>
        <w:rPr>
          <w:rFonts w:ascii="Arial" w:hAnsi="Arial" w:cs="Arial"/>
          <w:sz w:val="28"/>
          <w:szCs w:val="28"/>
        </w:rPr>
        <w:t>Ph.D</w:t>
      </w:r>
      <w:proofErr w:type="spellEnd"/>
      <w:r>
        <w:rPr>
          <w:rFonts w:ascii="Arial" w:hAnsi="Arial" w:cs="Arial"/>
          <w:sz w:val="28"/>
          <w:szCs w:val="28"/>
        </w:rPr>
        <w:t>.</w:t>
      </w:r>
    </w:p>
    <w:p w:rsidR="004158DC" w:rsidRPr="0036216C" w:rsidRDefault="004158DC" w:rsidP="004158DC">
      <w:pPr>
        <w:widowControl w:val="0"/>
        <w:spacing w:after="60" w:line="240" w:lineRule="auto"/>
        <w:rPr>
          <w:rFonts w:ascii="Arial" w:hAnsi="Arial" w:cs="Arial"/>
          <w:caps/>
          <w:sz w:val="20"/>
          <w:szCs w:val="20"/>
        </w:rPr>
      </w:pPr>
      <w:r w:rsidRPr="00557AFD">
        <w:rPr>
          <w:rFonts w:ascii="Arial" w:hAnsi="Arial" w:cs="Arial"/>
          <w:caps/>
          <w:sz w:val="20"/>
          <w:szCs w:val="20"/>
        </w:rPr>
        <w:t>SUPERVISOR</w:t>
      </w:r>
    </w:p>
    <w:p w:rsidR="004158DC" w:rsidRDefault="004158DC" w:rsidP="004158DC">
      <w:pPr>
        <w:rPr>
          <w:rFonts w:ascii="Arial" w:hAnsi="Arial" w:cs="Arial"/>
          <w:szCs w:val="22"/>
        </w:rPr>
      </w:pPr>
    </w:p>
    <w:p w:rsidR="004158DC" w:rsidRDefault="004158DC" w:rsidP="004158DC">
      <w:pPr>
        <w:rPr>
          <w:rFonts w:ascii="Arial" w:hAnsi="Arial" w:cs="Arial"/>
          <w:szCs w:val="22"/>
        </w:rPr>
        <w:sectPr w:rsidR="004158DC" w:rsidSect="00877C96">
          <w:type w:val="continuous"/>
          <w:pgSz w:w="11906" w:h="16838"/>
          <w:pgMar w:top="1417" w:right="1286" w:bottom="1417" w:left="1620" w:header="708" w:footer="708" w:gutter="0"/>
          <w:cols w:space="708"/>
          <w:titlePg/>
          <w:docGrid w:linePitch="360"/>
        </w:sectPr>
      </w:pPr>
      <w:r>
        <w:rPr>
          <w:rFonts w:ascii="Arial" w:hAnsi="Arial" w:cs="Arial"/>
          <w:szCs w:val="22"/>
        </w:rPr>
        <w:t xml:space="preserve">BRNO 2013   </w:t>
      </w:r>
    </w:p>
    <w:p w:rsidR="004158DC" w:rsidRDefault="004158DC" w:rsidP="004158DC">
      <w:pPr>
        <w:pStyle w:val="ds34nadpis"/>
        <w:spacing w:line="276" w:lineRule="auto"/>
      </w:pPr>
      <w:r w:rsidRPr="00912EE1">
        <w:lastRenderedPageBreak/>
        <w:t>Abstrakt</w:t>
      </w:r>
    </w:p>
    <w:p w:rsidR="0024381D" w:rsidRDefault="0024381D" w:rsidP="00315E77">
      <w:pPr>
        <w:pStyle w:val="Odstavecprvn"/>
      </w:pPr>
      <w:r>
        <w:t>Tato diplomová práce se zabývá problematikou modelem řízeného návrhu a aplikace simulací v návrhu systémů. V rámci</w:t>
      </w:r>
      <w:r w:rsidR="00835680">
        <w:t xml:space="preserve"> uvedení do problematiky práce diskutuje </w:t>
      </w:r>
      <w:r>
        <w:t>historii procesu vývoje SW a nastiňuje jeho aktuální stav</w:t>
      </w:r>
      <w:r w:rsidR="00835680">
        <w:t>. Cílem práce je dem</w:t>
      </w:r>
      <w:r w:rsidR="000F602F">
        <w:t>onstrovat modelem řízený návrh</w:t>
      </w:r>
      <w:r w:rsidR="0051465B">
        <w:t xml:space="preserve"> na případové studii</w:t>
      </w:r>
      <w:r w:rsidR="000F602F">
        <w:t xml:space="preserve"> k</w:t>
      </w:r>
      <w:r w:rsidR="00835680">
        <w:t xml:space="preserve">onferenčního systému. Konkrétně zde budou představeny formalismy DEVS a objektově orientované </w:t>
      </w:r>
      <w:proofErr w:type="spellStart"/>
      <w:r w:rsidR="00835680">
        <w:t>Petriho</w:t>
      </w:r>
      <w:proofErr w:type="spellEnd"/>
      <w:r w:rsidR="00835680">
        <w:t xml:space="preserve"> sítě</w:t>
      </w:r>
      <w:r w:rsidR="0051465B">
        <w:t xml:space="preserve"> (OOPN) a</w:t>
      </w:r>
      <w:r w:rsidR="00835680">
        <w:t xml:space="preserve"> společně s nimi </w:t>
      </w:r>
      <w:r w:rsidR="0051465B">
        <w:t>i</w:t>
      </w:r>
      <w:r w:rsidR="00835680">
        <w:t xml:space="preserve"> experimentální nástroje </w:t>
      </w:r>
      <w:proofErr w:type="spellStart"/>
      <w:r w:rsidR="00835680">
        <w:t>PNtalk</w:t>
      </w:r>
      <w:proofErr w:type="spellEnd"/>
      <w:r w:rsidR="00835680">
        <w:t xml:space="preserve"> a </w:t>
      </w:r>
      <w:proofErr w:type="spellStart"/>
      <w:r w:rsidR="00835680">
        <w:t>SmallDEVS</w:t>
      </w:r>
      <w:proofErr w:type="spellEnd"/>
      <w:r w:rsidR="00835680">
        <w:t xml:space="preserve">, které umožňují práci s těmito formalismy. Výsledný model </w:t>
      </w:r>
      <w:r w:rsidR="000F602F">
        <w:t>k</w:t>
      </w:r>
      <w:r w:rsidR="00835680">
        <w:t xml:space="preserve">onferenčního systému bude nasazen (model </w:t>
      </w:r>
      <w:proofErr w:type="spellStart"/>
      <w:r w:rsidR="00835680">
        <w:t>continuity</w:t>
      </w:r>
      <w:proofErr w:type="spellEnd"/>
      <w:r w:rsidR="00835680">
        <w:t>) jako webová aplikace</w:t>
      </w:r>
      <w:r w:rsidR="00315E77">
        <w:t xml:space="preserve"> pomocí </w:t>
      </w:r>
      <w:proofErr w:type="spellStart"/>
      <w:r w:rsidR="00315E77">
        <w:t>frameworku</w:t>
      </w:r>
      <w:proofErr w:type="spellEnd"/>
      <w:r w:rsidR="00315E77">
        <w:t xml:space="preserve"> </w:t>
      </w:r>
      <w:proofErr w:type="spellStart"/>
      <w:r w:rsidR="00315E77">
        <w:t>Seaside</w:t>
      </w:r>
      <w:proofErr w:type="spellEnd"/>
      <w:r w:rsidR="00315E77">
        <w:t xml:space="preserve"> v prostředí </w:t>
      </w:r>
      <w:proofErr w:type="spellStart"/>
      <w:r w:rsidR="00315E77">
        <w:t>Squeak</w:t>
      </w:r>
      <w:proofErr w:type="spellEnd"/>
      <w:r w:rsidR="00315E77">
        <w:t>.</w:t>
      </w:r>
    </w:p>
    <w:p w:rsidR="00315E77" w:rsidRPr="00315E77" w:rsidRDefault="00315E77" w:rsidP="00315E77">
      <w:pPr>
        <w:pStyle w:val="Odstavecdal"/>
      </w:pPr>
    </w:p>
    <w:p w:rsidR="004158DC" w:rsidRPr="00912EE1" w:rsidRDefault="004158DC" w:rsidP="004158DC">
      <w:pPr>
        <w:pStyle w:val="ds34nadpis"/>
        <w:spacing w:line="276" w:lineRule="auto"/>
      </w:pPr>
      <w:proofErr w:type="spellStart"/>
      <w:r w:rsidRPr="00912EE1">
        <w:t>Abstract</w:t>
      </w:r>
      <w:proofErr w:type="spellEnd"/>
    </w:p>
    <w:p w:rsidR="004158DC" w:rsidRDefault="004158DC" w:rsidP="004158DC">
      <w:pPr>
        <w:pStyle w:val="ds34"/>
        <w:spacing w:line="276" w:lineRule="auto"/>
      </w:pPr>
    </w:p>
    <w:p w:rsidR="004158DC" w:rsidRDefault="004158DC" w:rsidP="004158DC">
      <w:pPr>
        <w:pStyle w:val="ds34"/>
        <w:spacing w:line="276" w:lineRule="auto"/>
      </w:pPr>
    </w:p>
    <w:p w:rsidR="004158DC" w:rsidRDefault="004158DC" w:rsidP="004158DC">
      <w:pPr>
        <w:pStyle w:val="ds34"/>
        <w:spacing w:line="276" w:lineRule="auto"/>
      </w:pPr>
    </w:p>
    <w:p w:rsidR="004158DC" w:rsidRDefault="004158DC" w:rsidP="004158DC">
      <w:pPr>
        <w:pStyle w:val="ds34"/>
        <w:spacing w:line="276" w:lineRule="auto"/>
      </w:pPr>
    </w:p>
    <w:p w:rsidR="004158DC" w:rsidRDefault="004158DC" w:rsidP="004158DC">
      <w:pPr>
        <w:pStyle w:val="ds34"/>
        <w:spacing w:line="276" w:lineRule="auto"/>
      </w:pPr>
    </w:p>
    <w:p w:rsidR="004158DC" w:rsidRDefault="004158DC" w:rsidP="004158DC">
      <w:pPr>
        <w:pStyle w:val="ds34"/>
        <w:spacing w:line="276" w:lineRule="auto"/>
      </w:pPr>
    </w:p>
    <w:p w:rsidR="004158DC" w:rsidRPr="00912EE1" w:rsidRDefault="004158DC" w:rsidP="004158DC">
      <w:pPr>
        <w:pStyle w:val="ds34"/>
        <w:spacing w:line="276" w:lineRule="auto"/>
      </w:pPr>
    </w:p>
    <w:p w:rsidR="004158DC" w:rsidRPr="00912EE1" w:rsidRDefault="004158DC" w:rsidP="004158DC">
      <w:pPr>
        <w:pStyle w:val="ds34nadpis"/>
        <w:spacing w:line="276" w:lineRule="auto"/>
      </w:pPr>
      <w:r w:rsidRPr="00912EE1">
        <w:t>Klíčová slova</w:t>
      </w:r>
    </w:p>
    <w:p w:rsidR="004158DC" w:rsidRDefault="004158DC" w:rsidP="004158DC">
      <w:pPr>
        <w:pStyle w:val="ds34"/>
        <w:spacing w:line="276" w:lineRule="auto"/>
      </w:pPr>
      <w:r>
        <w:t xml:space="preserve">Softwarové inženýrství, analýza a návrh počítačových systémů, , modelem řízený návrh, MBD, simulací řízený návrh, SBD, MDA, DEVS, OOPN, </w:t>
      </w:r>
      <w:proofErr w:type="spellStart"/>
      <w:r>
        <w:t>SmallDEVS</w:t>
      </w:r>
      <w:proofErr w:type="spellEnd"/>
      <w:r>
        <w:t xml:space="preserve">, </w:t>
      </w:r>
      <w:proofErr w:type="spellStart"/>
      <w:r>
        <w:t>PNtalk</w:t>
      </w:r>
      <w:proofErr w:type="spellEnd"/>
      <w:r>
        <w:t>, modelování a simulace</w:t>
      </w:r>
      <w:r w:rsidR="00315E77">
        <w:t xml:space="preserve">, </w:t>
      </w:r>
      <w:proofErr w:type="spellStart"/>
      <w:r w:rsidR="00315E77">
        <w:t>Squeak</w:t>
      </w:r>
      <w:proofErr w:type="spellEnd"/>
      <w:r w:rsidR="00315E77">
        <w:t xml:space="preserve">, </w:t>
      </w:r>
      <w:proofErr w:type="spellStart"/>
      <w:r w:rsidR="00315E77">
        <w:t>Seaside</w:t>
      </w:r>
      <w:proofErr w:type="spellEnd"/>
      <w:r>
        <w:t>.</w:t>
      </w:r>
    </w:p>
    <w:p w:rsidR="004158DC" w:rsidRDefault="004158DC" w:rsidP="004158DC">
      <w:pPr>
        <w:pStyle w:val="ds34"/>
        <w:spacing w:line="276" w:lineRule="auto"/>
      </w:pPr>
    </w:p>
    <w:p w:rsidR="004158DC" w:rsidRPr="00912EE1" w:rsidRDefault="004158DC" w:rsidP="004158DC">
      <w:pPr>
        <w:pStyle w:val="ds34nadpis"/>
        <w:spacing w:line="276" w:lineRule="auto"/>
      </w:pPr>
      <w:proofErr w:type="spellStart"/>
      <w:r w:rsidRPr="00912EE1">
        <w:t>Keywords</w:t>
      </w:r>
      <w:proofErr w:type="spellEnd"/>
    </w:p>
    <w:p w:rsidR="004158DC" w:rsidRPr="00912EE1" w:rsidRDefault="004158DC" w:rsidP="004158DC">
      <w:pPr>
        <w:pStyle w:val="ds34"/>
        <w:spacing w:line="276" w:lineRule="auto"/>
      </w:pPr>
      <w:r>
        <w:t xml:space="preserve">Software </w:t>
      </w:r>
      <w:proofErr w:type="spellStart"/>
      <w:r>
        <w:t>engineering</w:t>
      </w:r>
      <w:proofErr w:type="spellEnd"/>
      <w:r>
        <w:t xml:space="preserve">, </w:t>
      </w:r>
      <w:proofErr w:type="spellStart"/>
      <w:r>
        <w:t>system</w:t>
      </w:r>
      <w:proofErr w:type="spellEnd"/>
      <w:r>
        <w:t xml:space="preserve"> </w:t>
      </w:r>
      <w:proofErr w:type="spellStart"/>
      <w:r>
        <w:t>analysis</w:t>
      </w:r>
      <w:proofErr w:type="spellEnd"/>
      <w:r>
        <w:t xml:space="preserve"> </w:t>
      </w:r>
      <w:proofErr w:type="spellStart"/>
      <w:r>
        <w:t>and</w:t>
      </w:r>
      <w:proofErr w:type="spellEnd"/>
      <w:r>
        <w:t xml:space="preserve"> design, model-</w:t>
      </w:r>
      <w:proofErr w:type="spellStart"/>
      <w:r>
        <w:t>based</w:t>
      </w:r>
      <w:proofErr w:type="spellEnd"/>
      <w:r>
        <w:t xml:space="preserve"> design, MBD, </w:t>
      </w:r>
      <w:proofErr w:type="spellStart"/>
      <w:r>
        <w:t>simulation</w:t>
      </w:r>
      <w:proofErr w:type="spellEnd"/>
      <w:r>
        <w:t>-</w:t>
      </w:r>
      <w:proofErr w:type="spellStart"/>
      <w:r>
        <w:t>based</w:t>
      </w:r>
      <w:proofErr w:type="spellEnd"/>
      <w:r>
        <w:t xml:space="preserve"> design, SBD, MDA, DEVS, OOPN, </w:t>
      </w:r>
      <w:proofErr w:type="spellStart"/>
      <w:r>
        <w:t>SmallDEVS</w:t>
      </w:r>
      <w:proofErr w:type="spellEnd"/>
      <w:r>
        <w:t xml:space="preserve">, </w:t>
      </w:r>
      <w:proofErr w:type="spellStart"/>
      <w:r>
        <w:t>PNtalk</w:t>
      </w:r>
      <w:proofErr w:type="spellEnd"/>
      <w:r>
        <w:t xml:space="preserve">, modeling </w:t>
      </w:r>
      <w:proofErr w:type="spellStart"/>
      <w:r>
        <w:t>and</w:t>
      </w:r>
      <w:proofErr w:type="spellEnd"/>
      <w:r>
        <w:t xml:space="preserve"> </w:t>
      </w:r>
      <w:proofErr w:type="spellStart"/>
      <w:r>
        <w:t>simulation</w:t>
      </w:r>
      <w:proofErr w:type="spellEnd"/>
      <w:r w:rsidR="00315E77">
        <w:t xml:space="preserve">, </w:t>
      </w:r>
      <w:proofErr w:type="spellStart"/>
      <w:r w:rsidR="00315E77">
        <w:t>Squeak</w:t>
      </w:r>
      <w:proofErr w:type="spellEnd"/>
      <w:r w:rsidR="00315E77">
        <w:t xml:space="preserve">, </w:t>
      </w:r>
      <w:proofErr w:type="spellStart"/>
      <w:r w:rsidR="00315E77">
        <w:t>Seaside</w:t>
      </w:r>
      <w:proofErr w:type="spellEnd"/>
      <w:r>
        <w:t>.</w:t>
      </w:r>
    </w:p>
    <w:p w:rsidR="004158DC" w:rsidRDefault="004158DC" w:rsidP="004158DC">
      <w:pPr>
        <w:pStyle w:val="ds34"/>
        <w:spacing w:line="276" w:lineRule="auto"/>
      </w:pPr>
    </w:p>
    <w:p w:rsidR="004158DC" w:rsidRDefault="004158DC" w:rsidP="004158DC">
      <w:pPr>
        <w:pStyle w:val="ds34"/>
        <w:spacing w:line="276" w:lineRule="auto"/>
      </w:pPr>
    </w:p>
    <w:p w:rsidR="004158DC" w:rsidRDefault="004158DC" w:rsidP="004158DC">
      <w:pPr>
        <w:pStyle w:val="ds34"/>
        <w:spacing w:line="276" w:lineRule="auto"/>
      </w:pPr>
    </w:p>
    <w:p w:rsidR="004158DC" w:rsidRDefault="004158DC" w:rsidP="004158DC">
      <w:pPr>
        <w:pStyle w:val="ds34"/>
        <w:spacing w:line="276" w:lineRule="auto"/>
      </w:pPr>
    </w:p>
    <w:p w:rsidR="004158DC" w:rsidRDefault="004158DC" w:rsidP="004158DC">
      <w:pPr>
        <w:pStyle w:val="ds34"/>
        <w:spacing w:line="276" w:lineRule="auto"/>
      </w:pPr>
    </w:p>
    <w:p w:rsidR="004158DC" w:rsidRDefault="004158DC" w:rsidP="004158DC">
      <w:pPr>
        <w:pStyle w:val="ds34"/>
        <w:spacing w:line="276" w:lineRule="auto"/>
      </w:pPr>
    </w:p>
    <w:p w:rsidR="00867006" w:rsidRDefault="00867006" w:rsidP="004158DC">
      <w:pPr>
        <w:pStyle w:val="ds34"/>
        <w:spacing w:line="276" w:lineRule="auto"/>
      </w:pPr>
    </w:p>
    <w:p w:rsidR="008A4BB9" w:rsidRDefault="008A4BB9" w:rsidP="004158DC">
      <w:pPr>
        <w:pStyle w:val="ds34"/>
        <w:spacing w:line="276" w:lineRule="auto"/>
      </w:pPr>
    </w:p>
    <w:p w:rsidR="008A4BB9" w:rsidRDefault="008A4BB9" w:rsidP="004158DC">
      <w:pPr>
        <w:pStyle w:val="ds34"/>
        <w:spacing w:line="276" w:lineRule="auto"/>
      </w:pPr>
    </w:p>
    <w:p w:rsidR="008A4BB9" w:rsidRDefault="008A4BB9" w:rsidP="004158DC">
      <w:pPr>
        <w:pStyle w:val="ds34"/>
        <w:spacing w:line="276" w:lineRule="auto"/>
      </w:pPr>
    </w:p>
    <w:p w:rsidR="008A4BB9" w:rsidRDefault="008A4BB9" w:rsidP="004158DC">
      <w:pPr>
        <w:pStyle w:val="ds34"/>
        <w:spacing w:line="276" w:lineRule="auto"/>
      </w:pPr>
    </w:p>
    <w:p w:rsidR="004158DC" w:rsidRDefault="004158DC" w:rsidP="004158DC">
      <w:pPr>
        <w:pStyle w:val="ds34nadpis"/>
        <w:spacing w:line="276" w:lineRule="auto"/>
      </w:pPr>
    </w:p>
    <w:p w:rsidR="004158DC" w:rsidRDefault="004158DC" w:rsidP="004158DC">
      <w:pPr>
        <w:pStyle w:val="ds34nadpis"/>
        <w:spacing w:line="276" w:lineRule="auto"/>
      </w:pPr>
      <w:r>
        <w:t>Citace</w:t>
      </w:r>
    </w:p>
    <w:p w:rsidR="004158DC" w:rsidRPr="0019118E" w:rsidRDefault="004158DC" w:rsidP="004158DC">
      <w:pPr>
        <w:spacing w:line="276" w:lineRule="auto"/>
        <w:rPr>
          <w:b/>
          <w:sz w:val="36"/>
          <w:szCs w:val="36"/>
        </w:rPr>
      </w:pPr>
      <w:r>
        <w:t xml:space="preserve">Matěj Caha: Modelem řízený návrh </w:t>
      </w:r>
      <w:r w:rsidR="000F602F">
        <w:t>k</w:t>
      </w:r>
      <w:r>
        <w:t>onferenčního systému, diplomová práce, Brno, FIT VUT v Brně, 2013</w:t>
      </w:r>
      <w:r>
        <w:br w:type="page"/>
      </w:r>
      <w:r>
        <w:rPr>
          <w:b/>
          <w:sz w:val="36"/>
          <w:szCs w:val="36"/>
        </w:rPr>
        <w:lastRenderedPageBreak/>
        <w:t>Modelem řízený návrh konferenčního systému</w:t>
      </w:r>
    </w:p>
    <w:p w:rsidR="004158DC" w:rsidRDefault="004158DC" w:rsidP="004158DC">
      <w:pPr>
        <w:pStyle w:val="ds2"/>
        <w:spacing w:line="276" w:lineRule="auto"/>
        <w:rPr>
          <w:lang w:val="cs-CZ"/>
        </w:rPr>
      </w:pPr>
    </w:p>
    <w:p w:rsidR="004158DC" w:rsidRPr="00912EE1" w:rsidRDefault="004158DC" w:rsidP="004158DC">
      <w:pPr>
        <w:pStyle w:val="ds2"/>
        <w:spacing w:line="276" w:lineRule="auto"/>
        <w:rPr>
          <w:lang w:val="cs-CZ"/>
        </w:rPr>
      </w:pPr>
    </w:p>
    <w:p w:rsidR="004158DC" w:rsidRPr="00912EE1" w:rsidRDefault="004158DC" w:rsidP="004158DC">
      <w:pPr>
        <w:pStyle w:val="ds34nadpis"/>
        <w:spacing w:line="276" w:lineRule="auto"/>
      </w:pPr>
      <w:r w:rsidRPr="00912EE1">
        <w:t>Prohlášení</w:t>
      </w:r>
    </w:p>
    <w:p w:rsidR="004158DC" w:rsidRPr="00912EE1" w:rsidRDefault="004158DC" w:rsidP="004158DC">
      <w:pPr>
        <w:pStyle w:val="ds2"/>
        <w:spacing w:line="276" w:lineRule="auto"/>
        <w:rPr>
          <w:lang w:val="cs-CZ"/>
        </w:rPr>
      </w:pPr>
      <w:r w:rsidRPr="00912EE1">
        <w:rPr>
          <w:lang w:val="cs-CZ"/>
        </w:rPr>
        <w:t xml:space="preserve">Prohlašuji, že jsem tuto </w:t>
      </w:r>
      <w:r>
        <w:rPr>
          <w:lang w:val="cs-CZ"/>
        </w:rPr>
        <w:t>diplomovou</w:t>
      </w:r>
      <w:r w:rsidRPr="00912EE1">
        <w:rPr>
          <w:lang w:val="cs-CZ"/>
        </w:rPr>
        <w:t xml:space="preserve"> práci vy</w:t>
      </w:r>
      <w:r>
        <w:rPr>
          <w:lang w:val="cs-CZ"/>
        </w:rPr>
        <w:t xml:space="preserve">pracoval samostatně pod vedením pana Ing. Radka Kočího, </w:t>
      </w:r>
      <w:proofErr w:type="spellStart"/>
      <w:r>
        <w:rPr>
          <w:lang w:val="cs-CZ"/>
        </w:rPr>
        <w:t>Ph.D</w:t>
      </w:r>
      <w:proofErr w:type="spellEnd"/>
      <w:r>
        <w:rPr>
          <w:lang w:val="cs-CZ"/>
        </w:rPr>
        <w:t>.</w:t>
      </w:r>
    </w:p>
    <w:p w:rsidR="004158DC" w:rsidRPr="00912EE1" w:rsidRDefault="004158DC" w:rsidP="004158DC">
      <w:pPr>
        <w:pStyle w:val="ds2"/>
        <w:spacing w:line="276" w:lineRule="auto"/>
        <w:rPr>
          <w:lang w:val="cs-CZ"/>
        </w:rPr>
      </w:pPr>
      <w:r w:rsidRPr="00912EE1">
        <w:rPr>
          <w:lang w:val="cs-CZ"/>
        </w:rPr>
        <w:t>Uvedl jsem všechny literární prameny a publikace, ze kterých jsem čerpal.</w:t>
      </w:r>
    </w:p>
    <w:p w:rsidR="004158DC" w:rsidRDefault="004158DC" w:rsidP="004158DC">
      <w:pPr>
        <w:pStyle w:val="ds2"/>
        <w:spacing w:line="276" w:lineRule="auto"/>
        <w:rPr>
          <w:lang w:val="cs-CZ"/>
        </w:rPr>
      </w:pPr>
    </w:p>
    <w:p w:rsidR="004158DC" w:rsidRPr="00912EE1" w:rsidRDefault="004158DC" w:rsidP="004158DC">
      <w:pPr>
        <w:pStyle w:val="ds2"/>
        <w:spacing w:line="276" w:lineRule="auto"/>
        <w:rPr>
          <w:lang w:val="cs-CZ"/>
        </w:rPr>
      </w:pPr>
    </w:p>
    <w:p w:rsidR="004158DC" w:rsidRPr="00912EE1" w:rsidRDefault="004158DC" w:rsidP="004158DC">
      <w:pPr>
        <w:pStyle w:val="ds2podpis"/>
        <w:spacing w:line="276" w:lineRule="auto"/>
        <w:rPr>
          <w:lang w:val="cs-CZ"/>
        </w:rPr>
      </w:pPr>
      <w:r w:rsidRPr="00912EE1">
        <w:rPr>
          <w:lang w:val="cs-CZ"/>
        </w:rPr>
        <w:t>……………………</w:t>
      </w:r>
    </w:p>
    <w:p w:rsidR="004158DC" w:rsidRPr="00912EE1" w:rsidRDefault="004158DC" w:rsidP="004158DC">
      <w:pPr>
        <w:pStyle w:val="ds2podpis"/>
        <w:spacing w:line="276" w:lineRule="auto"/>
        <w:rPr>
          <w:lang w:val="cs-CZ"/>
        </w:rPr>
      </w:pPr>
      <w:r>
        <w:rPr>
          <w:lang w:val="cs-CZ"/>
        </w:rPr>
        <w:t>Matěj Caha</w:t>
      </w:r>
    </w:p>
    <w:p w:rsidR="004158DC" w:rsidRPr="00912EE1" w:rsidRDefault="004158DC" w:rsidP="004158DC">
      <w:pPr>
        <w:pStyle w:val="ds2podpis"/>
        <w:spacing w:line="276" w:lineRule="auto"/>
        <w:rPr>
          <w:lang w:val="cs-CZ"/>
        </w:rPr>
      </w:pPr>
      <w:commentRangeStart w:id="3"/>
      <w:r>
        <w:rPr>
          <w:lang w:val="cs-CZ"/>
        </w:rPr>
        <w:t>xx.xx.2013</w:t>
      </w:r>
      <w:commentRangeEnd w:id="3"/>
      <w:r>
        <w:rPr>
          <w:rStyle w:val="Odkaznakoment"/>
          <w:lang w:val="cs-CZ"/>
        </w:rPr>
        <w:commentReference w:id="3"/>
      </w:r>
    </w:p>
    <w:p w:rsidR="004158DC" w:rsidRPr="00912EE1"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Pr="00912EE1" w:rsidRDefault="004158DC" w:rsidP="004158DC">
      <w:pPr>
        <w:pStyle w:val="ds34nadpis"/>
        <w:spacing w:line="276" w:lineRule="auto"/>
      </w:pPr>
      <w:r w:rsidRPr="00912EE1">
        <w:t>Poděkování</w:t>
      </w:r>
    </w:p>
    <w:p w:rsidR="004158DC" w:rsidRPr="00912EE1" w:rsidRDefault="004158DC" w:rsidP="004158DC">
      <w:pPr>
        <w:pStyle w:val="ds34"/>
        <w:spacing w:line="276" w:lineRule="auto"/>
      </w:pPr>
      <w:commentRangeStart w:id="4"/>
      <w:r>
        <w:t xml:space="preserve">Děkuji svému vedoucímu práce panu Ing. Radku Kočímu, </w:t>
      </w:r>
      <w:proofErr w:type="spellStart"/>
      <w:r>
        <w:t>Ph.D</w:t>
      </w:r>
      <w:proofErr w:type="spellEnd"/>
      <w:r>
        <w:t>. za uvedení do problematiky a za následné komentáře ke struktuře a obsahu této práce.</w:t>
      </w:r>
      <w:commentRangeEnd w:id="4"/>
      <w:r>
        <w:rPr>
          <w:rStyle w:val="Odkaznakoment"/>
        </w:rPr>
        <w:commentReference w:id="4"/>
      </w:r>
    </w:p>
    <w:p w:rsidR="004158DC" w:rsidRPr="00912EE1" w:rsidRDefault="004158DC" w:rsidP="004158DC">
      <w:pPr>
        <w:pStyle w:val="ds34"/>
        <w:spacing w:line="276" w:lineRule="auto"/>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Pr="00912EE1" w:rsidRDefault="004158DC" w:rsidP="004158DC">
      <w:pPr>
        <w:pStyle w:val="ds2"/>
        <w:spacing w:line="276" w:lineRule="auto"/>
        <w:rPr>
          <w:lang w:val="cs-CZ"/>
        </w:rPr>
      </w:pPr>
      <w:r w:rsidRPr="00912EE1">
        <w:rPr>
          <w:lang w:val="cs-CZ"/>
        </w:rPr>
        <w:t>© </w:t>
      </w:r>
      <w:r>
        <w:rPr>
          <w:lang w:val="cs-CZ"/>
        </w:rPr>
        <w:t>Matěj Caha</w:t>
      </w:r>
      <w:r w:rsidRPr="00912EE1">
        <w:rPr>
          <w:lang w:val="cs-CZ"/>
        </w:rPr>
        <w:t xml:space="preserve">, </w:t>
      </w:r>
      <w:r>
        <w:rPr>
          <w:lang w:val="cs-CZ"/>
        </w:rPr>
        <w:t xml:space="preserve">2013 </w:t>
      </w:r>
    </w:p>
    <w:p w:rsidR="004158DC" w:rsidRPr="00912EE1" w:rsidRDefault="004158DC" w:rsidP="004158DC">
      <w:pPr>
        <w:pStyle w:val="ds2prava"/>
        <w:spacing w:line="276" w:lineRule="auto"/>
        <w:jc w:val="both"/>
        <w:rPr>
          <w:lang w:val="cs-CZ"/>
        </w:rPr>
      </w:pPr>
      <w:r w:rsidRPr="007C15CD">
        <w:rPr>
          <w:lang w:val="cs-CZ"/>
        </w:rPr>
        <w:t xml:space="preserve">Tato práce vznikla jako školní dílo na </w:t>
      </w:r>
      <w:r>
        <w:rPr>
          <w:lang w:val="cs-CZ"/>
        </w:rPr>
        <w:t>Vysokém učení technickém v Brně, Fakultě informačních technologií</w:t>
      </w:r>
      <w:r w:rsidRPr="007C15CD">
        <w:rPr>
          <w:lang w:val="cs-CZ"/>
        </w:rPr>
        <w:t>. Práce je chrán</w:t>
      </w:r>
      <w:r>
        <w:rPr>
          <w:lang w:val="cs-CZ"/>
        </w:rPr>
        <w:t>ě</w:t>
      </w:r>
      <w:r w:rsidRPr="007C15CD">
        <w:rPr>
          <w:lang w:val="cs-CZ"/>
        </w:rPr>
        <w:t>na autorským zákonem</w:t>
      </w:r>
      <w:r>
        <w:rPr>
          <w:lang w:val="cs-CZ"/>
        </w:rPr>
        <w:t xml:space="preserve"> </w:t>
      </w:r>
      <w:r w:rsidRPr="007C15CD">
        <w:rPr>
          <w:lang w:val="cs-CZ"/>
        </w:rPr>
        <w:t>a její užití bez ud</w:t>
      </w:r>
      <w:r>
        <w:rPr>
          <w:lang w:val="cs-CZ"/>
        </w:rPr>
        <w:t>ě</w:t>
      </w:r>
      <w:r w:rsidRPr="007C15CD">
        <w:rPr>
          <w:lang w:val="cs-CZ"/>
        </w:rPr>
        <w:t>lení oprávn</w:t>
      </w:r>
      <w:r>
        <w:rPr>
          <w:lang w:val="cs-CZ"/>
        </w:rPr>
        <w:t>ě</w:t>
      </w:r>
      <w:r w:rsidRPr="007C15CD">
        <w:rPr>
          <w:lang w:val="cs-CZ"/>
        </w:rPr>
        <w:t>ní autorem je nezákonné, s výjimkou zákonem definovaných p</w:t>
      </w:r>
      <w:r>
        <w:rPr>
          <w:lang w:val="cs-CZ"/>
        </w:rPr>
        <w:t>ř</w:t>
      </w:r>
      <w:r w:rsidRPr="007C15CD">
        <w:rPr>
          <w:lang w:val="cs-CZ"/>
        </w:rPr>
        <w:t>ípad</w:t>
      </w:r>
      <w:r>
        <w:rPr>
          <w:lang w:val="cs-CZ"/>
        </w:rPr>
        <w:t>ů</w:t>
      </w:r>
      <w:r w:rsidRPr="007C15CD">
        <w:rPr>
          <w:lang w:val="cs-CZ"/>
        </w:rPr>
        <w:t>.</w:t>
      </w:r>
      <w:r w:rsidRPr="00912EE1">
        <w:rPr>
          <w:lang w:val="cs-CZ"/>
        </w:rPr>
        <w:t>.</w:t>
      </w:r>
    </w:p>
    <w:p w:rsidR="00877C96" w:rsidRDefault="00877C96" w:rsidP="008D0E8A">
      <w:pPr>
        <w:pStyle w:val="Nadpis1-neslovan"/>
        <w:spacing w:line="276" w:lineRule="auto"/>
        <w:rPr>
          <w:lang w:val="cs-CZ"/>
        </w:rPr>
        <w:sectPr w:rsidR="00877C96" w:rsidSect="008D0E8A">
          <w:footerReference w:type="even" r:id="rId13"/>
          <w:footerReference w:type="default" r:id="rId14"/>
          <w:type w:val="continuous"/>
          <w:pgSz w:w="11906" w:h="16838"/>
          <w:pgMar w:top="1417" w:right="1286" w:bottom="1417" w:left="1620" w:header="708" w:footer="708" w:gutter="0"/>
          <w:cols w:space="708"/>
          <w:titlePg/>
          <w:docGrid w:linePitch="360"/>
        </w:sectPr>
      </w:pPr>
    </w:p>
    <w:p w:rsidR="00BD1195" w:rsidRDefault="00B01531" w:rsidP="008D0E8A">
      <w:pPr>
        <w:pStyle w:val="Nadpis1"/>
        <w:numPr>
          <w:ilvl w:val="0"/>
          <w:numId w:val="0"/>
        </w:numPr>
        <w:spacing w:line="276" w:lineRule="auto"/>
      </w:pPr>
      <w:bookmarkStart w:id="5" w:name="_Toc356775485"/>
      <w:bookmarkEnd w:id="0"/>
      <w:bookmarkEnd w:id="1"/>
      <w:r>
        <w:lastRenderedPageBreak/>
        <w:t>Obsah</w:t>
      </w:r>
      <w:bookmarkEnd w:id="5"/>
    </w:p>
    <w:p w:rsidR="00DB1E9C" w:rsidRDefault="0045530B">
      <w:pPr>
        <w:pStyle w:val="Obsah1"/>
        <w:tabs>
          <w:tab w:val="right" w:leader="dot" w:pos="8990"/>
        </w:tabs>
        <w:rPr>
          <w:rFonts w:asciiTheme="minorHAnsi" w:eastAsiaTheme="minorEastAsia" w:hAnsiTheme="minorHAnsi" w:cstheme="minorBidi"/>
          <w:noProof/>
          <w:szCs w:val="22"/>
        </w:rPr>
      </w:pPr>
      <w:r>
        <w:fldChar w:fldCharType="begin"/>
      </w:r>
      <w:r w:rsidR="00BD1195">
        <w:instrText xml:space="preserve"> TOC \o "1-3" \h \z \u </w:instrText>
      </w:r>
      <w:r>
        <w:fldChar w:fldCharType="separate"/>
      </w:r>
      <w:hyperlink w:anchor="_Toc356775485" w:history="1">
        <w:r w:rsidR="00DB1E9C" w:rsidRPr="00654665">
          <w:rPr>
            <w:rStyle w:val="Hypertextovodkaz"/>
            <w:noProof/>
          </w:rPr>
          <w:t>Obsah</w:t>
        </w:r>
        <w:r w:rsidR="00DB1E9C">
          <w:rPr>
            <w:noProof/>
            <w:webHidden/>
          </w:rPr>
          <w:tab/>
        </w:r>
        <w:r w:rsidR="00DB1E9C">
          <w:rPr>
            <w:noProof/>
            <w:webHidden/>
          </w:rPr>
          <w:fldChar w:fldCharType="begin"/>
        </w:r>
        <w:r w:rsidR="00DB1E9C">
          <w:rPr>
            <w:noProof/>
            <w:webHidden/>
          </w:rPr>
          <w:instrText xml:space="preserve"> PAGEREF _Toc356775485 \h </w:instrText>
        </w:r>
        <w:r w:rsidR="00DB1E9C">
          <w:rPr>
            <w:noProof/>
            <w:webHidden/>
          </w:rPr>
        </w:r>
        <w:r w:rsidR="00DB1E9C">
          <w:rPr>
            <w:noProof/>
            <w:webHidden/>
          </w:rPr>
          <w:fldChar w:fldCharType="separate"/>
        </w:r>
        <w:r w:rsidR="00DB1E9C">
          <w:rPr>
            <w:noProof/>
            <w:webHidden/>
          </w:rPr>
          <w:t>1</w:t>
        </w:r>
        <w:r w:rsidR="00DB1E9C">
          <w:rPr>
            <w:noProof/>
            <w:webHidden/>
          </w:rPr>
          <w:fldChar w:fldCharType="end"/>
        </w:r>
      </w:hyperlink>
    </w:p>
    <w:p w:rsidR="00DB1E9C" w:rsidRDefault="00DB1E9C">
      <w:pPr>
        <w:pStyle w:val="Obsah1"/>
        <w:tabs>
          <w:tab w:val="left" w:pos="480"/>
          <w:tab w:val="right" w:leader="dot" w:pos="8990"/>
        </w:tabs>
        <w:rPr>
          <w:rFonts w:asciiTheme="minorHAnsi" w:eastAsiaTheme="minorEastAsia" w:hAnsiTheme="minorHAnsi" w:cstheme="minorBidi"/>
          <w:noProof/>
          <w:szCs w:val="22"/>
        </w:rPr>
      </w:pPr>
      <w:hyperlink w:anchor="_Toc356775486" w:history="1">
        <w:r w:rsidRPr="00654665">
          <w:rPr>
            <w:rStyle w:val="Hypertextovodkaz"/>
            <w:noProof/>
          </w:rPr>
          <w:t>1.</w:t>
        </w:r>
        <w:r>
          <w:rPr>
            <w:rFonts w:asciiTheme="minorHAnsi" w:eastAsiaTheme="minorEastAsia" w:hAnsiTheme="minorHAnsi" w:cstheme="minorBidi"/>
            <w:noProof/>
            <w:szCs w:val="22"/>
          </w:rPr>
          <w:tab/>
        </w:r>
        <w:r w:rsidRPr="00654665">
          <w:rPr>
            <w:rStyle w:val="Hypertextovodkaz"/>
            <w:noProof/>
          </w:rPr>
          <w:t>Úvod</w:t>
        </w:r>
        <w:r>
          <w:rPr>
            <w:noProof/>
            <w:webHidden/>
          </w:rPr>
          <w:tab/>
        </w:r>
        <w:r>
          <w:rPr>
            <w:noProof/>
            <w:webHidden/>
          </w:rPr>
          <w:fldChar w:fldCharType="begin"/>
        </w:r>
        <w:r>
          <w:rPr>
            <w:noProof/>
            <w:webHidden/>
          </w:rPr>
          <w:instrText xml:space="preserve"> PAGEREF _Toc356775486 \h </w:instrText>
        </w:r>
        <w:r>
          <w:rPr>
            <w:noProof/>
            <w:webHidden/>
          </w:rPr>
        </w:r>
        <w:r>
          <w:rPr>
            <w:noProof/>
            <w:webHidden/>
          </w:rPr>
          <w:fldChar w:fldCharType="separate"/>
        </w:r>
        <w:r>
          <w:rPr>
            <w:noProof/>
            <w:webHidden/>
          </w:rPr>
          <w:t>2</w:t>
        </w:r>
        <w:r>
          <w:rPr>
            <w:noProof/>
            <w:webHidden/>
          </w:rPr>
          <w:fldChar w:fldCharType="end"/>
        </w:r>
      </w:hyperlink>
    </w:p>
    <w:p w:rsidR="00DB1E9C" w:rsidRDefault="00DB1E9C">
      <w:pPr>
        <w:pStyle w:val="Obsah1"/>
        <w:tabs>
          <w:tab w:val="left" w:pos="480"/>
          <w:tab w:val="right" w:leader="dot" w:pos="8990"/>
        </w:tabs>
        <w:rPr>
          <w:rFonts w:asciiTheme="minorHAnsi" w:eastAsiaTheme="minorEastAsia" w:hAnsiTheme="minorHAnsi" w:cstheme="minorBidi"/>
          <w:noProof/>
          <w:szCs w:val="22"/>
        </w:rPr>
      </w:pPr>
      <w:hyperlink w:anchor="_Toc356775487" w:history="1">
        <w:r w:rsidRPr="00654665">
          <w:rPr>
            <w:rStyle w:val="Hypertextovodkaz"/>
            <w:noProof/>
          </w:rPr>
          <w:t>2.</w:t>
        </w:r>
        <w:r>
          <w:rPr>
            <w:rFonts w:asciiTheme="minorHAnsi" w:eastAsiaTheme="minorEastAsia" w:hAnsiTheme="minorHAnsi" w:cstheme="minorBidi"/>
            <w:noProof/>
            <w:szCs w:val="22"/>
          </w:rPr>
          <w:tab/>
        </w:r>
        <w:r w:rsidRPr="00654665">
          <w:rPr>
            <w:rStyle w:val="Hypertextovodkaz"/>
            <w:noProof/>
          </w:rPr>
          <w:t>Historie - cesta k modelem řízenému návrhu</w:t>
        </w:r>
        <w:r>
          <w:rPr>
            <w:noProof/>
            <w:webHidden/>
          </w:rPr>
          <w:tab/>
        </w:r>
        <w:r>
          <w:rPr>
            <w:noProof/>
            <w:webHidden/>
          </w:rPr>
          <w:fldChar w:fldCharType="begin"/>
        </w:r>
        <w:r>
          <w:rPr>
            <w:noProof/>
            <w:webHidden/>
          </w:rPr>
          <w:instrText xml:space="preserve"> PAGEREF _Toc356775487 \h </w:instrText>
        </w:r>
        <w:r>
          <w:rPr>
            <w:noProof/>
            <w:webHidden/>
          </w:rPr>
        </w:r>
        <w:r>
          <w:rPr>
            <w:noProof/>
            <w:webHidden/>
          </w:rPr>
          <w:fldChar w:fldCharType="separate"/>
        </w:r>
        <w:r>
          <w:rPr>
            <w:noProof/>
            <w:webHidden/>
          </w:rPr>
          <w:t>4</w:t>
        </w:r>
        <w:r>
          <w:rPr>
            <w:noProof/>
            <w:webHidden/>
          </w:rPr>
          <w:fldChar w:fldCharType="end"/>
        </w:r>
      </w:hyperlink>
    </w:p>
    <w:p w:rsidR="00DB1E9C" w:rsidRDefault="00DB1E9C">
      <w:pPr>
        <w:pStyle w:val="Obsah1"/>
        <w:tabs>
          <w:tab w:val="left" w:pos="480"/>
          <w:tab w:val="right" w:leader="dot" w:pos="8990"/>
        </w:tabs>
        <w:rPr>
          <w:rFonts w:asciiTheme="minorHAnsi" w:eastAsiaTheme="minorEastAsia" w:hAnsiTheme="minorHAnsi" w:cstheme="minorBidi"/>
          <w:noProof/>
          <w:szCs w:val="22"/>
        </w:rPr>
      </w:pPr>
      <w:hyperlink w:anchor="_Toc356775488" w:history="1">
        <w:r w:rsidRPr="00654665">
          <w:rPr>
            <w:rStyle w:val="Hypertextovodkaz"/>
            <w:noProof/>
          </w:rPr>
          <w:t>3.</w:t>
        </w:r>
        <w:r>
          <w:rPr>
            <w:rFonts w:asciiTheme="minorHAnsi" w:eastAsiaTheme="minorEastAsia" w:hAnsiTheme="minorHAnsi" w:cstheme="minorBidi"/>
            <w:noProof/>
            <w:szCs w:val="22"/>
          </w:rPr>
          <w:tab/>
        </w:r>
        <w:r w:rsidRPr="00654665">
          <w:rPr>
            <w:rStyle w:val="Hypertextovodkaz"/>
            <w:noProof/>
          </w:rPr>
          <w:t>Metodika Model Driven Architecture</w:t>
        </w:r>
        <w:r>
          <w:rPr>
            <w:noProof/>
            <w:webHidden/>
          </w:rPr>
          <w:tab/>
        </w:r>
        <w:r>
          <w:rPr>
            <w:noProof/>
            <w:webHidden/>
          </w:rPr>
          <w:fldChar w:fldCharType="begin"/>
        </w:r>
        <w:r>
          <w:rPr>
            <w:noProof/>
            <w:webHidden/>
          </w:rPr>
          <w:instrText xml:space="preserve"> PAGEREF _Toc356775488 \h </w:instrText>
        </w:r>
        <w:r>
          <w:rPr>
            <w:noProof/>
            <w:webHidden/>
          </w:rPr>
        </w:r>
        <w:r>
          <w:rPr>
            <w:noProof/>
            <w:webHidden/>
          </w:rPr>
          <w:fldChar w:fldCharType="separate"/>
        </w:r>
        <w:r>
          <w:rPr>
            <w:noProof/>
            <w:webHidden/>
          </w:rPr>
          <w:t>7</w:t>
        </w:r>
        <w:r>
          <w:rPr>
            <w:noProof/>
            <w:webHidden/>
          </w:rPr>
          <w:fldChar w:fldCharType="end"/>
        </w:r>
      </w:hyperlink>
    </w:p>
    <w:p w:rsidR="00DB1E9C" w:rsidRDefault="00DB1E9C">
      <w:pPr>
        <w:pStyle w:val="Obsah2"/>
        <w:tabs>
          <w:tab w:val="left" w:pos="880"/>
          <w:tab w:val="right" w:leader="dot" w:pos="8990"/>
        </w:tabs>
        <w:rPr>
          <w:rFonts w:asciiTheme="minorHAnsi" w:eastAsiaTheme="minorEastAsia" w:hAnsiTheme="minorHAnsi" w:cstheme="minorBidi"/>
          <w:noProof/>
          <w:szCs w:val="22"/>
        </w:rPr>
      </w:pPr>
      <w:hyperlink w:anchor="_Toc356775489" w:history="1">
        <w:r w:rsidRPr="00654665">
          <w:rPr>
            <w:rStyle w:val="Hypertextovodkaz"/>
            <w:noProof/>
          </w:rPr>
          <w:t>3.1</w:t>
        </w:r>
        <w:r>
          <w:rPr>
            <w:rFonts w:asciiTheme="minorHAnsi" w:eastAsiaTheme="minorEastAsia" w:hAnsiTheme="minorHAnsi" w:cstheme="minorBidi"/>
            <w:noProof/>
            <w:szCs w:val="22"/>
          </w:rPr>
          <w:tab/>
        </w:r>
        <w:r w:rsidRPr="00654665">
          <w:rPr>
            <w:rStyle w:val="Hypertextovodkaz"/>
            <w:noProof/>
          </w:rPr>
          <w:t>Srovnání UML a xUML</w:t>
        </w:r>
        <w:r>
          <w:rPr>
            <w:noProof/>
            <w:webHidden/>
          </w:rPr>
          <w:tab/>
        </w:r>
        <w:r>
          <w:rPr>
            <w:noProof/>
            <w:webHidden/>
          </w:rPr>
          <w:fldChar w:fldCharType="begin"/>
        </w:r>
        <w:r>
          <w:rPr>
            <w:noProof/>
            <w:webHidden/>
          </w:rPr>
          <w:instrText xml:space="preserve"> PAGEREF _Toc356775489 \h </w:instrText>
        </w:r>
        <w:r>
          <w:rPr>
            <w:noProof/>
            <w:webHidden/>
          </w:rPr>
        </w:r>
        <w:r>
          <w:rPr>
            <w:noProof/>
            <w:webHidden/>
          </w:rPr>
          <w:fldChar w:fldCharType="separate"/>
        </w:r>
        <w:r>
          <w:rPr>
            <w:noProof/>
            <w:webHidden/>
          </w:rPr>
          <w:t>9</w:t>
        </w:r>
        <w:r>
          <w:rPr>
            <w:noProof/>
            <w:webHidden/>
          </w:rPr>
          <w:fldChar w:fldCharType="end"/>
        </w:r>
      </w:hyperlink>
    </w:p>
    <w:p w:rsidR="00DB1E9C" w:rsidRDefault="00DB1E9C">
      <w:pPr>
        <w:pStyle w:val="Obsah2"/>
        <w:tabs>
          <w:tab w:val="left" w:pos="880"/>
          <w:tab w:val="right" w:leader="dot" w:pos="8990"/>
        </w:tabs>
        <w:rPr>
          <w:rFonts w:asciiTheme="minorHAnsi" w:eastAsiaTheme="minorEastAsia" w:hAnsiTheme="minorHAnsi" w:cstheme="minorBidi"/>
          <w:noProof/>
          <w:szCs w:val="22"/>
        </w:rPr>
      </w:pPr>
      <w:hyperlink w:anchor="_Toc356775490" w:history="1">
        <w:r w:rsidRPr="00654665">
          <w:rPr>
            <w:rStyle w:val="Hypertextovodkaz"/>
            <w:noProof/>
          </w:rPr>
          <w:t>3.2</w:t>
        </w:r>
        <w:r>
          <w:rPr>
            <w:rFonts w:asciiTheme="minorHAnsi" w:eastAsiaTheme="minorEastAsia" w:hAnsiTheme="minorHAnsi" w:cstheme="minorBidi"/>
            <w:noProof/>
            <w:szCs w:val="22"/>
          </w:rPr>
          <w:tab/>
        </w:r>
        <w:r w:rsidRPr="00654665">
          <w:rPr>
            <w:rStyle w:val="Hypertextovodkaz"/>
            <w:noProof/>
          </w:rPr>
          <w:t>Platformě nezávislý model PIM</w:t>
        </w:r>
        <w:r>
          <w:rPr>
            <w:noProof/>
            <w:webHidden/>
          </w:rPr>
          <w:tab/>
        </w:r>
        <w:r>
          <w:rPr>
            <w:noProof/>
            <w:webHidden/>
          </w:rPr>
          <w:fldChar w:fldCharType="begin"/>
        </w:r>
        <w:r>
          <w:rPr>
            <w:noProof/>
            <w:webHidden/>
          </w:rPr>
          <w:instrText xml:space="preserve"> PAGEREF _Toc356775490 \h </w:instrText>
        </w:r>
        <w:r>
          <w:rPr>
            <w:noProof/>
            <w:webHidden/>
          </w:rPr>
        </w:r>
        <w:r>
          <w:rPr>
            <w:noProof/>
            <w:webHidden/>
          </w:rPr>
          <w:fldChar w:fldCharType="separate"/>
        </w:r>
        <w:r>
          <w:rPr>
            <w:noProof/>
            <w:webHidden/>
          </w:rPr>
          <w:t>9</w:t>
        </w:r>
        <w:r>
          <w:rPr>
            <w:noProof/>
            <w:webHidden/>
          </w:rPr>
          <w:fldChar w:fldCharType="end"/>
        </w:r>
      </w:hyperlink>
    </w:p>
    <w:p w:rsidR="00DB1E9C" w:rsidRDefault="00DB1E9C">
      <w:pPr>
        <w:pStyle w:val="Obsah2"/>
        <w:tabs>
          <w:tab w:val="left" w:pos="880"/>
          <w:tab w:val="right" w:leader="dot" w:pos="8990"/>
        </w:tabs>
        <w:rPr>
          <w:rFonts w:asciiTheme="minorHAnsi" w:eastAsiaTheme="minorEastAsia" w:hAnsiTheme="minorHAnsi" w:cstheme="minorBidi"/>
          <w:noProof/>
          <w:szCs w:val="22"/>
        </w:rPr>
      </w:pPr>
      <w:hyperlink w:anchor="_Toc356775491" w:history="1">
        <w:r w:rsidRPr="00654665">
          <w:rPr>
            <w:rStyle w:val="Hypertextovodkaz"/>
            <w:noProof/>
          </w:rPr>
          <w:t>3.3</w:t>
        </w:r>
        <w:r>
          <w:rPr>
            <w:rFonts w:asciiTheme="minorHAnsi" w:eastAsiaTheme="minorEastAsia" w:hAnsiTheme="minorHAnsi" w:cstheme="minorBidi"/>
            <w:noProof/>
            <w:szCs w:val="22"/>
          </w:rPr>
          <w:tab/>
        </w:r>
        <w:r w:rsidRPr="00654665">
          <w:rPr>
            <w:rStyle w:val="Hypertextovodkaz"/>
            <w:noProof/>
          </w:rPr>
          <w:t>Platformě specifický model PSM</w:t>
        </w:r>
        <w:r>
          <w:rPr>
            <w:noProof/>
            <w:webHidden/>
          </w:rPr>
          <w:tab/>
        </w:r>
        <w:r>
          <w:rPr>
            <w:noProof/>
            <w:webHidden/>
          </w:rPr>
          <w:fldChar w:fldCharType="begin"/>
        </w:r>
        <w:r>
          <w:rPr>
            <w:noProof/>
            <w:webHidden/>
          </w:rPr>
          <w:instrText xml:space="preserve"> PAGEREF _Toc356775491 \h </w:instrText>
        </w:r>
        <w:r>
          <w:rPr>
            <w:noProof/>
            <w:webHidden/>
          </w:rPr>
        </w:r>
        <w:r>
          <w:rPr>
            <w:noProof/>
            <w:webHidden/>
          </w:rPr>
          <w:fldChar w:fldCharType="separate"/>
        </w:r>
        <w:r>
          <w:rPr>
            <w:noProof/>
            <w:webHidden/>
          </w:rPr>
          <w:t>10</w:t>
        </w:r>
        <w:r>
          <w:rPr>
            <w:noProof/>
            <w:webHidden/>
          </w:rPr>
          <w:fldChar w:fldCharType="end"/>
        </w:r>
      </w:hyperlink>
    </w:p>
    <w:p w:rsidR="00DB1E9C" w:rsidRDefault="00DB1E9C">
      <w:pPr>
        <w:pStyle w:val="Obsah2"/>
        <w:tabs>
          <w:tab w:val="left" w:pos="880"/>
          <w:tab w:val="right" w:leader="dot" w:pos="8990"/>
        </w:tabs>
        <w:rPr>
          <w:rFonts w:asciiTheme="minorHAnsi" w:eastAsiaTheme="minorEastAsia" w:hAnsiTheme="minorHAnsi" w:cstheme="minorBidi"/>
          <w:noProof/>
          <w:szCs w:val="22"/>
        </w:rPr>
      </w:pPr>
      <w:hyperlink w:anchor="_Toc356775492" w:history="1">
        <w:r w:rsidRPr="00654665">
          <w:rPr>
            <w:rStyle w:val="Hypertextovodkaz"/>
            <w:noProof/>
          </w:rPr>
          <w:t>3.4</w:t>
        </w:r>
        <w:r>
          <w:rPr>
            <w:rFonts w:asciiTheme="minorHAnsi" w:eastAsiaTheme="minorEastAsia" w:hAnsiTheme="minorHAnsi" w:cstheme="minorBidi"/>
            <w:noProof/>
            <w:szCs w:val="22"/>
          </w:rPr>
          <w:tab/>
        </w:r>
        <w:r w:rsidRPr="00654665">
          <w:rPr>
            <w:rStyle w:val="Hypertextovodkaz"/>
            <w:noProof/>
          </w:rPr>
          <w:t>Souhrn MDA</w:t>
        </w:r>
        <w:r>
          <w:rPr>
            <w:noProof/>
            <w:webHidden/>
          </w:rPr>
          <w:tab/>
        </w:r>
        <w:r>
          <w:rPr>
            <w:noProof/>
            <w:webHidden/>
          </w:rPr>
          <w:fldChar w:fldCharType="begin"/>
        </w:r>
        <w:r>
          <w:rPr>
            <w:noProof/>
            <w:webHidden/>
          </w:rPr>
          <w:instrText xml:space="preserve"> PAGEREF _Toc356775492 \h </w:instrText>
        </w:r>
        <w:r>
          <w:rPr>
            <w:noProof/>
            <w:webHidden/>
          </w:rPr>
        </w:r>
        <w:r>
          <w:rPr>
            <w:noProof/>
            <w:webHidden/>
          </w:rPr>
          <w:fldChar w:fldCharType="separate"/>
        </w:r>
        <w:r>
          <w:rPr>
            <w:noProof/>
            <w:webHidden/>
          </w:rPr>
          <w:t>10</w:t>
        </w:r>
        <w:r>
          <w:rPr>
            <w:noProof/>
            <w:webHidden/>
          </w:rPr>
          <w:fldChar w:fldCharType="end"/>
        </w:r>
      </w:hyperlink>
    </w:p>
    <w:p w:rsidR="00DB1E9C" w:rsidRDefault="00DB1E9C">
      <w:pPr>
        <w:pStyle w:val="Obsah1"/>
        <w:tabs>
          <w:tab w:val="left" w:pos="480"/>
          <w:tab w:val="right" w:leader="dot" w:pos="8990"/>
        </w:tabs>
        <w:rPr>
          <w:rFonts w:asciiTheme="minorHAnsi" w:eastAsiaTheme="minorEastAsia" w:hAnsiTheme="minorHAnsi" w:cstheme="minorBidi"/>
          <w:noProof/>
          <w:szCs w:val="22"/>
        </w:rPr>
      </w:pPr>
      <w:hyperlink w:anchor="_Toc356775493" w:history="1">
        <w:r w:rsidRPr="00654665">
          <w:rPr>
            <w:rStyle w:val="Hypertextovodkaz"/>
            <w:noProof/>
          </w:rPr>
          <w:t>4.</w:t>
        </w:r>
        <w:r>
          <w:rPr>
            <w:rFonts w:asciiTheme="minorHAnsi" w:eastAsiaTheme="minorEastAsia" w:hAnsiTheme="minorHAnsi" w:cstheme="minorBidi"/>
            <w:noProof/>
            <w:szCs w:val="22"/>
          </w:rPr>
          <w:tab/>
        </w:r>
        <w:r w:rsidRPr="00654665">
          <w:rPr>
            <w:rStyle w:val="Hypertextovodkaz"/>
            <w:noProof/>
          </w:rPr>
          <w:t>Modelování a simulace v procesu vývoje systémů</w:t>
        </w:r>
        <w:r>
          <w:rPr>
            <w:noProof/>
            <w:webHidden/>
          </w:rPr>
          <w:tab/>
        </w:r>
        <w:r>
          <w:rPr>
            <w:noProof/>
            <w:webHidden/>
          </w:rPr>
          <w:fldChar w:fldCharType="begin"/>
        </w:r>
        <w:r>
          <w:rPr>
            <w:noProof/>
            <w:webHidden/>
          </w:rPr>
          <w:instrText xml:space="preserve"> PAGEREF _Toc356775493 \h </w:instrText>
        </w:r>
        <w:r>
          <w:rPr>
            <w:noProof/>
            <w:webHidden/>
          </w:rPr>
        </w:r>
        <w:r>
          <w:rPr>
            <w:noProof/>
            <w:webHidden/>
          </w:rPr>
          <w:fldChar w:fldCharType="separate"/>
        </w:r>
        <w:r>
          <w:rPr>
            <w:noProof/>
            <w:webHidden/>
          </w:rPr>
          <w:t>11</w:t>
        </w:r>
        <w:r>
          <w:rPr>
            <w:noProof/>
            <w:webHidden/>
          </w:rPr>
          <w:fldChar w:fldCharType="end"/>
        </w:r>
      </w:hyperlink>
    </w:p>
    <w:p w:rsidR="00DB1E9C" w:rsidRDefault="00DB1E9C">
      <w:pPr>
        <w:pStyle w:val="Obsah2"/>
        <w:tabs>
          <w:tab w:val="left" w:pos="880"/>
          <w:tab w:val="right" w:leader="dot" w:pos="8990"/>
        </w:tabs>
        <w:rPr>
          <w:rFonts w:asciiTheme="minorHAnsi" w:eastAsiaTheme="minorEastAsia" w:hAnsiTheme="minorHAnsi" w:cstheme="minorBidi"/>
          <w:noProof/>
          <w:szCs w:val="22"/>
        </w:rPr>
      </w:pPr>
      <w:hyperlink w:anchor="_Toc356775494" w:history="1">
        <w:r w:rsidRPr="00654665">
          <w:rPr>
            <w:rStyle w:val="Hypertextovodkaz"/>
            <w:noProof/>
          </w:rPr>
          <w:t>4.1</w:t>
        </w:r>
        <w:r>
          <w:rPr>
            <w:rFonts w:asciiTheme="minorHAnsi" w:eastAsiaTheme="minorEastAsia" w:hAnsiTheme="minorHAnsi" w:cstheme="minorBidi"/>
            <w:noProof/>
            <w:szCs w:val="22"/>
          </w:rPr>
          <w:tab/>
        </w:r>
        <w:r w:rsidRPr="00654665">
          <w:rPr>
            <w:rStyle w:val="Hypertextovodkaz"/>
            <w:noProof/>
          </w:rPr>
          <w:t>Petriho sítě</w:t>
        </w:r>
        <w:r>
          <w:rPr>
            <w:noProof/>
            <w:webHidden/>
          </w:rPr>
          <w:tab/>
        </w:r>
        <w:r>
          <w:rPr>
            <w:noProof/>
            <w:webHidden/>
          </w:rPr>
          <w:fldChar w:fldCharType="begin"/>
        </w:r>
        <w:r>
          <w:rPr>
            <w:noProof/>
            <w:webHidden/>
          </w:rPr>
          <w:instrText xml:space="preserve"> PAGEREF _Toc356775494 \h </w:instrText>
        </w:r>
        <w:r>
          <w:rPr>
            <w:noProof/>
            <w:webHidden/>
          </w:rPr>
        </w:r>
        <w:r>
          <w:rPr>
            <w:noProof/>
            <w:webHidden/>
          </w:rPr>
          <w:fldChar w:fldCharType="separate"/>
        </w:r>
        <w:r>
          <w:rPr>
            <w:noProof/>
            <w:webHidden/>
          </w:rPr>
          <w:t>11</w:t>
        </w:r>
        <w:r>
          <w:rPr>
            <w:noProof/>
            <w:webHidden/>
          </w:rPr>
          <w:fldChar w:fldCharType="end"/>
        </w:r>
      </w:hyperlink>
    </w:p>
    <w:p w:rsidR="00DB1E9C" w:rsidRDefault="00DB1E9C">
      <w:pPr>
        <w:pStyle w:val="Obsah2"/>
        <w:tabs>
          <w:tab w:val="left" w:pos="880"/>
          <w:tab w:val="right" w:leader="dot" w:pos="8990"/>
        </w:tabs>
        <w:rPr>
          <w:rFonts w:asciiTheme="minorHAnsi" w:eastAsiaTheme="minorEastAsia" w:hAnsiTheme="minorHAnsi" w:cstheme="minorBidi"/>
          <w:noProof/>
          <w:szCs w:val="22"/>
        </w:rPr>
      </w:pPr>
      <w:hyperlink w:anchor="_Toc356775495" w:history="1">
        <w:r w:rsidRPr="00654665">
          <w:rPr>
            <w:rStyle w:val="Hypertextovodkaz"/>
            <w:noProof/>
          </w:rPr>
          <w:t>4.2</w:t>
        </w:r>
        <w:r>
          <w:rPr>
            <w:rFonts w:asciiTheme="minorHAnsi" w:eastAsiaTheme="minorEastAsia" w:hAnsiTheme="minorHAnsi" w:cstheme="minorBidi"/>
            <w:noProof/>
            <w:szCs w:val="22"/>
          </w:rPr>
          <w:tab/>
        </w:r>
        <w:r w:rsidRPr="00654665">
          <w:rPr>
            <w:rStyle w:val="Hypertextovodkaz"/>
            <w:noProof/>
          </w:rPr>
          <w:t>Objektově orientované Petriho sítě</w:t>
        </w:r>
        <w:r>
          <w:rPr>
            <w:noProof/>
            <w:webHidden/>
          </w:rPr>
          <w:tab/>
        </w:r>
        <w:r>
          <w:rPr>
            <w:noProof/>
            <w:webHidden/>
          </w:rPr>
          <w:fldChar w:fldCharType="begin"/>
        </w:r>
        <w:r>
          <w:rPr>
            <w:noProof/>
            <w:webHidden/>
          </w:rPr>
          <w:instrText xml:space="preserve"> PAGEREF _Toc356775495 \h </w:instrText>
        </w:r>
        <w:r>
          <w:rPr>
            <w:noProof/>
            <w:webHidden/>
          </w:rPr>
        </w:r>
        <w:r>
          <w:rPr>
            <w:noProof/>
            <w:webHidden/>
          </w:rPr>
          <w:fldChar w:fldCharType="separate"/>
        </w:r>
        <w:r>
          <w:rPr>
            <w:noProof/>
            <w:webHidden/>
          </w:rPr>
          <w:t>12</w:t>
        </w:r>
        <w:r>
          <w:rPr>
            <w:noProof/>
            <w:webHidden/>
          </w:rPr>
          <w:fldChar w:fldCharType="end"/>
        </w:r>
      </w:hyperlink>
    </w:p>
    <w:p w:rsidR="00DB1E9C" w:rsidRDefault="00DB1E9C">
      <w:pPr>
        <w:pStyle w:val="Obsah3"/>
        <w:tabs>
          <w:tab w:val="left" w:pos="1320"/>
          <w:tab w:val="right" w:leader="dot" w:pos="8990"/>
        </w:tabs>
        <w:rPr>
          <w:rFonts w:asciiTheme="minorHAnsi" w:eastAsiaTheme="minorEastAsia" w:hAnsiTheme="minorHAnsi" w:cstheme="minorBidi"/>
          <w:noProof/>
          <w:szCs w:val="22"/>
        </w:rPr>
      </w:pPr>
      <w:hyperlink w:anchor="_Toc356775496" w:history="1">
        <w:r w:rsidRPr="00654665">
          <w:rPr>
            <w:rStyle w:val="Hypertextovodkaz"/>
            <w:noProof/>
          </w:rPr>
          <w:t>4.2.1</w:t>
        </w:r>
        <w:r>
          <w:rPr>
            <w:rFonts w:asciiTheme="minorHAnsi" w:eastAsiaTheme="minorEastAsia" w:hAnsiTheme="minorHAnsi" w:cstheme="minorBidi"/>
            <w:noProof/>
            <w:szCs w:val="22"/>
          </w:rPr>
          <w:tab/>
        </w:r>
        <w:r w:rsidRPr="00654665">
          <w:rPr>
            <w:rStyle w:val="Hypertextovodkaz"/>
            <w:noProof/>
          </w:rPr>
          <w:t>Objektová síť, atributy, stráž, metody</w:t>
        </w:r>
        <w:r>
          <w:rPr>
            <w:noProof/>
            <w:webHidden/>
          </w:rPr>
          <w:tab/>
        </w:r>
        <w:r>
          <w:rPr>
            <w:noProof/>
            <w:webHidden/>
          </w:rPr>
          <w:fldChar w:fldCharType="begin"/>
        </w:r>
        <w:r>
          <w:rPr>
            <w:noProof/>
            <w:webHidden/>
          </w:rPr>
          <w:instrText xml:space="preserve"> PAGEREF _Toc356775496 \h </w:instrText>
        </w:r>
        <w:r>
          <w:rPr>
            <w:noProof/>
            <w:webHidden/>
          </w:rPr>
        </w:r>
        <w:r>
          <w:rPr>
            <w:noProof/>
            <w:webHidden/>
          </w:rPr>
          <w:fldChar w:fldCharType="separate"/>
        </w:r>
        <w:r>
          <w:rPr>
            <w:noProof/>
            <w:webHidden/>
          </w:rPr>
          <w:t>13</w:t>
        </w:r>
        <w:r>
          <w:rPr>
            <w:noProof/>
            <w:webHidden/>
          </w:rPr>
          <w:fldChar w:fldCharType="end"/>
        </w:r>
      </w:hyperlink>
    </w:p>
    <w:p w:rsidR="00DB1E9C" w:rsidRDefault="00DB1E9C">
      <w:pPr>
        <w:pStyle w:val="Obsah3"/>
        <w:tabs>
          <w:tab w:val="left" w:pos="1320"/>
          <w:tab w:val="right" w:leader="dot" w:pos="8990"/>
        </w:tabs>
        <w:rPr>
          <w:rFonts w:asciiTheme="minorHAnsi" w:eastAsiaTheme="minorEastAsia" w:hAnsiTheme="minorHAnsi" w:cstheme="minorBidi"/>
          <w:noProof/>
          <w:szCs w:val="22"/>
        </w:rPr>
      </w:pPr>
      <w:hyperlink w:anchor="_Toc356775497" w:history="1">
        <w:r w:rsidRPr="00654665">
          <w:rPr>
            <w:rStyle w:val="Hypertextovodkaz"/>
            <w:noProof/>
          </w:rPr>
          <w:t>4.2.2</w:t>
        </w:r>
        <w:r>
          <w:rPr>
            <w:rFonts w:asciiTheme="minorHAnsi" w:eastAsiaTheme="minorEastAsia" w:hAnsiTheme="minorHAnsi" w:cstheme="minorBidi"/>
            <w:noProof/>
            <w:szCs w:val="22"/>
          </w:rPr>
          <w:tab/>
        </w:r>
        <w:r w:rsidRPr="00654665">
          <w:rPr>
            <w:rStyle w:val="Hypertextovodkaz"/>
            <w:noProof/>
          </w:rPr>
          <w:t>Synchronní port, predikát, negativní predikát</w:t>
        </w:r>
        <w:r>
          <w:rPr>
            <w:noProof/>
            <w:webHidden/>
          </w:rPr>
          <w:tab/>
        </w:r>
        <w:r>
          <w:rPr>
            <w:noProof/>
            <w:webHidden/>
          </w:rPr>
          <w:fldChar w:fldCharType="begin"/>
        </w:r>
        <w:r>
          <w:rPr>
            <w:noProof/>
            <w:webHidden/>
          </w:rPr>
          <w:instrText xml:space="preserve"> PAGEREF _Toc356775497 \h </w:instrText>
        </w:r>
        <w:r>
          <w:rPr>
            <w:noProof/>
            <w:webHidden/>
          </w:rPr>
        </w:r>
        <w:r>
          <w:rPr>
            <w:noProof/>
            <w:webHidden/>
          </w:rPr>
          <w:fldChar w:fldCharType="separate"/>
        </w:r>
        <w:r>
          <w:rPr>
            <w:noProof/>
            <w:webHidden/>
          </w:rPr>
          <w:t>14</w:t>
        </w:r>
        <w:r>
          <w:rPr>
            <w:noProof/>
            <w:webHidden/>
          </w:rPr>
          <w:fldChar w:fldCharType="end"/>
        </w:r>
      </w:hyperlink>
    </w:p>
    <w:p w:rsidR="00DB1E9C" w:rsidRDefault="00DB1E9C">
      <w:pPr>
        <w:pStyle w:val="Obsah2"/>
        <w:tabs>
          <w:tab w:val="left" w:pos="880"/>
          <w:tab w:val="right" w:leader="dot" w:pos="8990"/>
        </w:tabs>
        <w:rPr>
          <w:rFonts w:asciiTheme="minorHAnsi" w:eastAsiaTheme="minorEastAsia" w:hAnsiTheme="minorHAnsi" w:cstheme="minorBidi"/>
          <w:noProof/>
          <w:szCs w:val="22"/>
        </w:rPr>
      </w:pPr>
      <w:hyperlink w:anchor="_Toc356775498" w:history="1">
        <w:r w:rsidRPr="00654665">
          <w:rPr>
            <w:rStyle w:val="Hypertextovodkaz"/>
            <w:noProof/>
          </w:rPr>
          <w:t>4.3</w:t>
        </w:r>
        <w:r>
          <w:rPr>
            <w:rFonts w:asciiTheme="minorHAnsi" w:eastAsiaTheme="minorEastAsia" w:hAnsiTheme="minorHAnsi" w:cstheme="minorBidi"/>
            <w:noProof/>
            <w:szCs w:val="22"/>
          </w:rPr>
          <w:tab/>
        </w:r>
        <w:r w:rsidRPr="00654665">
          <w:rPr>
            <w:rStyle w:val="Hypertextovodkaz"/>
            <w:noProof/>
          </w:rPr>
          <w:t>DEVS</w:t>
        </w:r>
        <w:r>
          <w:rPr>
            <w:noProof/>
            <w:webHidden/>
          </w:rPr>
          <w:tab/>
        </w:r>
        <w:r>
          <w:rPr>
            <w:noProof/>
            <w:webHidden/>
          </w:rPr>
          <w:fldChar w:fldCharType="begin"/>
        </w:r>
        <w:r>
          <w:rPr>
            <w:noProof/>
            <w:webHidden/>
          </w:rPr>
          <w:instrText xml:space="preserve"> PAGEREF _Toc356775498 \h </w:instrText>
        </w:r>
        <w:r>
          <w:rPr>
            <w:noProof/>
            <w:webHidden/>
          </w:rPr>
        </w:r>
        <w:r>
          <w:rPr>
            <w:noProof/>
            <w:webHidden/>
          </w:rPr>
          <w:fldChar w:fldCharType="separate"/>
        </w:r>
        <w:r>
          <w:rPr>
            <w:noProof/>
            <w:webHidden/>
          </w:rPr>
          <w:t>16</w:t>
        </w:r>
        <w:r>
          <w:rPr>
            <w:noProof/>
            <w:webHidden/>
          </w:rPr>
          <w:fldChar w:fldCharType="end"/>
        </w:r>
      </w:hyperlink>
    </w:p>
    <w:p w:rsidR="00DB1E9C" w:rsidRDefault="00DB1E9C">
      <w:pPr>
        <w:pStyle w:val="Obsah2"/>
        <w:tabs>
          <w:tab w:val="left" w:pos="880"/>
          <w:tab w:val="right" w:leader="dot" w:pos="8990"/>
        </w:tabs>
        <w:rPr>
          <w:rFonts w:asciiTheme="minorHAnsi" w:eastAsiaTheme="minorEastAsia" w:hAnsiTheme="minorHAnsi" w:cstheme="minorBidi"/>
          <w:noProof/>
          <w:szCs w:val="22"/>
        </w:rPr>
      </w:pPr>
      <w:hyperlink w:anchor="_Toc356775499" w:history="1">
        <w:r w:rsidRPr="00654665">
          <w:rPr>
            <w:rStyle w:val="Hypertextovodkaz"/>
            <w:noProof/>
          </w:rPr>
          <w:t>4.4</w:t>
        </w:r>
        <w:r>
          <w:rPr>
            <w:rFonts w:asciiTheme="minorHAnsi" w:eastAsiaTheme="minorEastAsia" w:hAnsiTheme="minorHAnsi" w:cstheme="minorBidi"/>
            <w:noProof/>
            <w:szCs w:val="22"/>
          </w:rPr>
          <w:tab/>
        </w:r>
        <w:r w:rsidRPr="00654665">
          <w:rPr>
            <w:rStyle w:val="Hypertextovodkaz"/>
            <w:noProof/>
          </w:rPr>
          <w:t>Nástroj PNtalk/SmallDEVS</w:t>
        </w:r>
        <w:r>
          <w:rPr>
            <w:noProof/>
            <w:webHidden/>
          </w:rPr>
          <w:tab/>
        </w:r>
        <w:r>
          <w:rPr>
            <w:noProof/>
            <w:webHidden/>
          </w:rPr>
          <w:fldChar w:fldCharType="begin"/>
        </w:r>
        <w:r>
          <w:rPr>
            <w:noProof/>
            <w:webHidden/>
          </w:rPr>
          <w:instrText xml:space="preserve"> PAGEREF _Toc356775499 \h </w:instrText>
        </w:r>
        <w:r>
          <w:rPr>
            <w:noProof/>
            <w:webHidden/>
          </w:rPr>
        </w:r>
        <w:r>
          <w:rPr>
            <w:noProof/>
            <w:webHidden/>
          </w:rPr>
          <w:fldChar w:fldCharType="separate"/>
        </w:r>
        <w:r>
          <w:rPr>
            <w:noProof/>
            <w:webHidden/>
          </w:rPr>
          <w:t>18</w:t>
        </w:r>
        <w:r>
          <w:rPr>
            <w:noProof/>
            <w:webHidden/>
          </w:rPr>
          <w:fldChar w:fldCharType="end"/>
        </w:r>
      </w:hyperlink>
    </w:p>
    <w:p w:rsidR="00DB1E9C" w:rsidRDefault="00DB1E9C">
      <w:pPr>
        <w:pStyle w:val="Obsah1"/>
        <w:tabs>
          <w:tab w:val="left" w:pos="480"/>
          <w:tab w:val="right" w:leader="dot" w:pos="8990"/>
        </w:tabs>
        <w:rPr>
          <w:rFonts w:asciiTheme="minorHAnsi" w:eastAsiaTheme="minorEastAsia" w:hAnsiTheme="minorHAnsi" w:cstheme="minorBidi"/>
          <w:noProof/>
          <w:szCs w:val="22"/>
        </w:rPr>
      </w:pPr>
      <w:hyperlink w:anchor="_Toc356775500" w:history="1">
        <w:r w:rsidRPr="00654665">
          <w:rPr>
            <w:rStyle w:val="Hypertextovodkaz"/>
            <w:noProof/>
          </w:rPr>
          <w:t>5.</w:t>
        </w:r>
        <w:r>
          <w:rPr>
            <w:rFonts w:asciiTheme="minorHAnsi" w:eastAsiaTheme="minorEastAsia" w:hAnsiTheme="minorHAnsi" w:cstheme="minorBidi"/>
            <w:noProof/>
            <w:szCs w:val="22"/>
          </w:rPr>
          <w:tab/>
        </w:r>
        <w:r w:rsidRPr="00654665">
          <w:rPr>
            <w:rStyle w:val="Hypertextovodkaz"/>
            <w:noProof/>
          </w:rPr>
          <w:t>Specifikace konferenčního systému</w:t>
        </w:r>
        <w:r>
          <w:rPr>
            <w:noProof/>
            <w:webHidden/>
          </w:rPr>
          <w:tab/>
        </w:r>
        <w:r>
          <w:rPr>
            <w:noProof/>
            <w:webHidden/>
          </w:rPr>
          <w:fldChar w:fldCharType="begin"/>
        </w:r>
        <w:r>
          <w:rPr>
            <w:noProof/>
            <w:webHidden/>
          </w:rPr>
          <w:instrText xml:space="preserve"> PAGEREF _Toc356775500 \h </w:instrText>
        </w:r>
        <w:r>
          <w:rPr>
            <w:noProof/>
            <w:webHidden/>
          </w:rPr>
        </w:r>
        <w:r>
          <w:rPr>
            <w:noProof/>
            <w:webHidden/>
          </w:rPr>
          <w:fldChar w:fldCharType="separate"/>
        </w:r>
        <w:r>
          <w:rPr>
            <w:noProof/>
            <w:webHidden/>
          </w:rPr>
          <w:t>21</w:t>
        </w:r>
        <w:r>
          <w:rPr>
            <w:noProof/>
            <w:webHidden/>
          </w:rPr>
          <w:fldChar w:fldCharType="end"/>
        </w:r>
      </w:hyperlink>
    </w:p>
    <w:p w:rsidR="00DB1E9C" w:rsidRDefault="00DB1E9C">
      <w:pPr>
        <w:pStyle w:val="Obsah2"/>
        <w:tabs>
          <w:tab w:val="left" w:pos="880"/>
          <w:tab w:val="right" w:leader="dot" w:pos="8990"/>
        </w:tabs>
        <w:rPr>
          <w:rFonts w:asciiTheme="minorHAnsi" w:eastAsiaTheme="minorEastAsia" w:hAnsiTheme="minorHAnsi" w:cstheme="minorBidi"/>
          <w:noProof/>
          <w:szCs w:val="22"/>
        </w:rPr>
      </w:pPr>
      <w:hyperlink w:anchor="_Toc356775501" w:history="1">
        <w:r w:rsidRPr="00654665">
          <w:rPr>
            <w:rStyle w:val="Hypertextovodkaz"/>
            <w:noProof/>
          </w:rPr>
          <w:t>5.1</w:t>
        </w:r>
        <w:r>
          <w:rPr>
            <w:rFonts w:asciiTheme="minorHAnsi" w:eastAsiaTheme="minorEastAsia" w:hAnsiTheme="minorHAnsi" w:cstheme="minorBidi"/>
            <w:noProof/>
            <w:szCs w:val="22"/>
          </w:rPr>
          <w:tab/>
        </w:r>
        <w:r w:rsidRPr="00654665">
          <w:rPr>
            <w:rStyle w:val="Hypertextovodkaz"/>
            <w:noProof/>
          </w:rPr>
          <w:t>Neformální specifikace</w:t>
        </w:r>
        <w:r>
          <w:rPr>
            <w:noProof/>
            <w:webHidden/>
          </w:rPr>
          <w:tab/>
        </w:r>
        <w:r>
          <w:rPr>
            <w:noProof/>
            <w:webHidden/>
          </w:rPr>
          <w:fldChar w:fldCharType="begin"/>
        </w:r>
        <w:r>
          <w:rPr>
            <w:noProof/>
            <w:webHidden/>
          </w:rPr>
          <w:instrText xml:space="preserve"> PAGEREF _Toc356775501 \h </w:instrText>
        </w:r>
        <w:r>
          <w:rPr>
            <w:noProof/>
            <w:webHidden/>
          </w:rPr>
        </w:r>
        <w:r>
          <w:rPr>
            <w:noProof/>
            <w:webHidden/>
          </w:rPr>
          <w:fldChar w:fldCharType="separate"/>
        </w:r>
        <w:r>
          <w:rPr>
            <w:noProof/>
            <w:webHidden/>
          </w:rPr>
          <w:t>21</w:t>
        </w:r>
        <w:r>
          <w:rPr>
            <w:noProof/>
            <w:webHidden/>
          </w:rPr>
          <w:fldChar w:fldCharType="end"/>
        </w:r>
      </w:hyperlink>
    </w:p>
    <w:p w:rsidR="00DB1E9C" w:rsidRDefault="00DB1E9C">
      <w:pPr>
        <w:pStyle w:val="Obsah2"/>
        <w:tabs>
          <w:tab w:val="left" w:pos="880"/>
          <w:tab w:val="right" w:leader="dot" w:pos="8990"/>
        </w:tabs>
        <w:rPr>
          <w:rFonts w:asciiTheme="minorHAnsi" w:eastAsiaTheme="minorEastAsia" w:hAnsiTheme="minorHAnsi" w:cstheme="minorBidi"/>
          <w:noProof/>
          <w:szCs w:val="22"/>
        </w:rPr>
      </w:pPr>
      <w:hyperlink w:anchor="_Toc356775502" w:history="1">
        <w:r w:rsidRPr="00654665">
          <w:rPr>
            <w:rStyle w:val="Hypertextovodkaz"/>
            <w:noProof/>
          </w:rPr>
          <w:t>5.2</w:t>
        </w:r>
        <w:r>
          <w:rPr>
            <w:rFonts w:asciiTheme="minorHAnsi" w:eastAsiaTheme="minorEastAsia" w:hAnsiTheme="minorHAnsi" w:cstheme="minorBidi"/>
            <w:noProof/>
            <w:szCs w:val="22"/>
          </w:rPr>
          <w:tab/>
        </w:r>
        <w:r w:rsidRPr="00654665">
          <w:rPr>
            <w:rStyle w:val="Hypertextovodkaz"/>
            <w:noProof/>
          </w:rPr>
          <w:t>Analýza požadavků</w:t>
        </w:r>
        <w:r>
          <w:rPr>
            <w:noProof/>
            <w:webHidden/>
          </w:rPr>
          <w:tab/>
        </w:r>
        <w:r>
          <w:rPr>
            <w:noProof/>
            <w:webHidden/>
          </w:rPr>
          <w:fldChar w:fldCharType="begin"/>
        </w:r>
        <w:r>
          <w:rPr>
            <w:noProof/>
            <w:webHidden/>
          </w:rPr>
          <w:instrText xml:space="preserve"> PAGEREF _Toc356775502 \h </w:instrText>
        </w:r>
        <w:r>
          <w:rPr>
            <w:noProof/>
            <w:webHidden/>
          </w:rPr>
        </w:r>
        <w:r>
          <w:rPr>
            <w:noProof/>
            <w:webHidden/>
          </w:rPr>
          <w:fldChar w:fldCharType="separate"/>
        </w:r>
        <w:r>
          <w:rPr>
            <w:noProof/>
            <w:webHidden/>
          </w:rPr>
          <w:t>21</w:t>
        </w:r>
        <w:r>
          <w:rPr>
            <w:noProof/>
            <w:webHidden/>
          </w:rPr>
          <w:fldChar w:fldCharType="end"/>
        </w:r>
      </w:hyperlink>
    </w:p>
    <w:p w:rsidR="00DB1E9C" w:rsidRDefault="00DB1E9C">
      <w:pPr>
        <w:pStyle w:val="Obsah1"/>
        <w:tabs>
          <w:tab w:val="left" w:pos="480"/>
          <w:tab w:val="right" w:leader="dot" w:pos="8990"/>
        </w:tabs>
        <w:rPr>
          <w:rFonts w:asciiTheme="minorHAnsi" w:eastAsiaTheme="minorEastAsia" w:hAnsiTheme="minorHAnsi" w:cstheme="minorBidi"/>
          <w:noProof/>
          <w:szCs w:val="22"/>
        </w:rPr>
      </w:pPr>
      <w:hyperlink w:anchor="_Toc356775503" w:history="1">
        <w:r w:rsidRPr="00654665">
          <w:rPr>
            <w:rStyle w:val="Hypertextovodkaz"/>
            <w:noProof/>
          </w:rPr>
          <w:t>6.</w:t>
        </w:r>
        <w:r>
          <w:rPr>
            <w:rFonts w:asciiTheme="minorHAnsi" w:eastAsiaTheme="minorEastAsia" w:hAnsiTheme="minorHAnsi" w:cstheme="minorBidi"/>
            <w:noProof/>
            <w:szCs w:val="22"/>
          </w:rPr>
          <w:tab/>
        </w:r>
        <w:r w:rsidRPr="00654665">
          <w:rPr>
            <w:rStyle w:val="Hypertextovodkaz"/>
            <w:noProof/>
          </w:rPr>
          <w:t>Realizace modelu konferenčního systému</w:t>
        </w:r>
        <w:r>
          <w:rPr>
            <w:noProof/>
            <w:webHidden/>
          </w:rPr>
          <w:tab/>
        </w:r>
        <w:r>
          <w:rPr>
            <w:noProof/>
            <w:webHidden/>
          </w:rPr>
          <w:fldChar w:fldCharType="begin"/>
        </w:r>
        <w:r>
          <w:rPr>
            <w:noProof/>
            <w:webHidden/>
          </w:rPr>
          <w:instrText xml:space="preserve"> PAGEREF _Toc356775503 \h </w:instrText>
        </w:r>
        <w:r>
          <w:rPr>
            <w:noProof/>
            <w:webHidden/>
          </w:rPr>
        </w:r>
        <w:r>
          <w:rPr>
            <w:noProof/>
            <w:webHidden/>
          </w:rPr>
          <w:fldChar w:fldCharType="separate"/>
        </w:r>
        <w:r>
          <w:rPr>
            <w:noProof/>
            <w:webHidden/>
          </w:rPr>
          <w:t>24</w:t>
        </w:r>
        <w:r>
          <w:rPr>
            <w:noProof/>
            <w:webHidden/>
          </w:rPr>
          <w:fldChar w:fldCharType="end"/>
        </w:r>
      </w:hyperlink>
    </w:p>
    <w:p w:rsidR="00DB1E9C" w:rsidRDefault="00DB1E9C">
      <w:pPr>
        <w:pStyle w:val="Obsah2"/>
        <w:tabs>
          <w:tab w:val="left" w:pos="880"/>
          <w:tab w:val="right" w:leader="dot" w:pos="8990"/>
        </w:tabs>
        <w:rPr>
          <w:rFonts w:asciiTheme="minorHAnsi" w:eastAsiaTheme="minorEastAsia" w:hAnsiTheme="minorHAnsi" w:cstheme="minorBidi"/>
          <w:noProof/>
          <w:szCs w:val="22"/>
        </w:rPr>
      </w:pPr>
      <w:hyperlink w:anchor="_Toc356775504" w:history="1">
        <w:r w:rsidRPr="00654665">
          <w:rPr>
            <w:rStyle w:val="Hypertextovodkaz"/>
            <w:noProof/>
          </w:rPr>
          <w:t>6.1</w:t>
        </w:r>
        <w:r>
          <w:rPr>
            <w:rFonts w:asciiTheme="minorHAnsi" w:eastAsiaTheme="minorEastAsia" w:hAnsiTheme="minorHAnsi" w:cstheme="minorBidi"/>
            <w:noProof/>
            <w:szCs w:val="22"/>
          </w:rPr>
          <w:tab/>
        </w:r>
        <w:r w:rsidRPr="00654665">
          <w:rPr>
            <w:rStyle w:val="Hypertextovodkaz"/>
            <w:noProof/>
          </w:rPr>
          <w:t>Návrh tříd</w:t>
        </w:r>
        <w:r>
          <w:rPr>
            <w:noProof/>
            <w:webHidden/>
          </w:rPr>
          <w:tab/>
        </w:r>
        <w:r>
          <w:rPr>
            <w:noProof/>
            <w:webHidden/>
          </w:rPr>
          <w:fldChar w:fldCharType="begin"/>
        </w:r>
        <w:r>
          <w:rPr>
            <w:noProof/>
            <w:webHidden/>
          </w:rPr>
          <w:instrText xml:space="preserve"> PAGEREF _Toc356775504 \h </w:instrText>
        </w:r>
        <w:r>
          <w:rPr>
            <w:noProof/>
            <w:webHidden/>
          </w:rPr>
        </w:r>
        <w:r>
          <w:rPr>
            <w:noProof/>
            <w:webHidden/>
          </w:rPr>
          <w:fldChar w:fldCharType="separate"/>
        </w:r>
        <w:r>
          <w:rPr>
            <w:noProof/>
            <w:webHidden/>
          </w:rPr>
          <w:t>24</w:t>
        </w:r>
        <w:r>
          <w:rPr>
            <w:noProof/>
            <w:webHidden/>
          </w:rPr>
          <w:fldChar w:fldCharType="end"/>
        </w:r>
      </w:hyperlink>
    </w:p>
    <w:p w:rsidR="00DB1E9C" w:rsidRDefault="00DB1E9C">
      <w:pPr>
        <w:pStyle w:val="Obsah2"/>
        <w:tabs>
          <w:tab w:val="left" w:pos="880"/>
          <w:tab w:val="right" w:leader="dot" w:pos="8990"/>
        </w:tabs>
        <w:rPr>
          <w:rFonts w:asciiTheme="minorHAnsi" w:eastAsiaTheme="minorEastAsia" w:hAnsiTheme="minorHAnsi" w:cstheme="minorBidi"/>
          <w:noProof/>
          <w:szCs w:val="22"/>
        </w:rPr>
      </w:pPr>
      <w:hyperlink w:anchor="_Toc356775505" w:history="1">
        <w:r w:rsidRPr="00654665">
          <w:rPr>
            <w:rStyle w:val="Hypertextovodkaz"/>
            <w:noProof/>
          </w:rPr>
          <w:t>6.2</w:t>
        </w:r>
        <w:r>
          <w:rPr>
            <w:rFonts w:asciiTheme="minorHAnsi" w:eastAsiaTheme="minorEastAsia" w:hAnsiTheme="minorHAnsi" w:cstheme="minorBidi"/>
            <w:noProof/>
            <w:szCs w:val="22"/>
          </w:rPr>
          <w:tab/>
        </w:r>
        <w:r w:rsidRPr="00654665">
          <w:rPr>
            <w:rStyle w:val="Hypertextovodkaz"/>
            <w:noProof/>
          </w:rPr>
          <w:t>Konverze diagramu tříd do objektově orientovaných Petriho sítí</w:t>
        </w:r>
        <w:r>
          <w:rPr>
            <w:noProof/>
            <w:webHidden/>
          </w:rPr>
          <w:tab/>
        </w:r>
        <w:r>
          <w:rPr>
            <w:noProof/>
            <w:webHidden/>
          </w:rPr>
          <w:fldChar w:fldCharType="begin"/>
        </w:r>
        <w:r>
          <w:rPr>
            <w:noProof/>
            <w:webHidden/>
          </w:rPr>
          <w:instrText xml:space="preserve"> PAGEREF _Toc356775505 \h </w:instrText>
        </w:r>
        <w:r>
          <w:rPr>
            <w:noProof/>
            <w:webHidden/>
          </w:rPr>
        </w:r>
        <w:r>
          <w:rPr>
            <w:noProof/>
            <w:webHidden/>
          </w:rPr>
          <w:fldChar w:fldCharType="separate"/>
        </w:r>
        <w:r>
          <w:rPr>
            <w:noProof/>
            <w:webHidden/>
          </w:rPr>
          <w:t>25</w:t>
        </w:r>
        <w:r>
          <w:rPr>
            <w:noProof/>
            <w:webHidden/>
          </w:rPr>
          <w:fldChar w:fldCharType="end"/>
        </w:r>
      </w:hyperlink>
    </w:p>
    <w:p w:rsidR="00DB1E9C" w:rsidRDefault="00DB1E9C">
      <w:pPr>
        <w:pStyle w:val="Obsah3"/>
        <w:tabs>
          <w:tab w:val="left" w:pos="1320"/>
          <w:tab w:val="right" w:leader="dot" w:pos="8990"/>
        </w:tabs>
        <w:rPr>
          <w:rFonts w:asciiTheme="minorHAnsi" w:eastAsiaTheme="minorEastAsia" w:hAnsiTheme="minorHAnsi" w:cstheme="minorBidi"/>
          <w:noProof/>
          <w:szCs w:val="22"/>
        </w:rPr>
      </w:pPr>
      <w:hyperlink w:anchor="_Toc356775506" w:history="1">
        <w:r w:rsidRPr="00654665">
          <w:rPr>
            <w:rStyle w:val="Hypertextovodkaz"/>
            <w:noProof/>
          </w:rPr>
          <w:t>6.2.1</w:t>
        </w:r>
        <w:r>
          <w:rPr>
            <w:rFonts w:asciiTheme="minorHAnsi" w:eastAsiaTheme="minorEastAsia" w:hAnsiTheme="minorHAnsi" w:cstheme="minorBidi"/>
            <w:noProof/>
            <w:szCs w:val="22"/>
          </w:rPr>
          <w:tab/>
        </w:r>
        <w:r w:rsidRPr="00654665">
          <w:rPr>
            <w:rStyle w:val="Hypertextovodkaz"/>
            <w:noProof/>
          </w:rPr>
          <w:t>Conference</w:t>
        </w:r>
        <w:r>
          <w:rPr>
            <w:noProof/>
            <w:webHidden/>
          </w:rPr>
          <w:tab/>
        </w:r>
        <w:r>
          <w:rPr>
            <w:noProof/>
            <w:webHidden/>
          </w:rPr>
          <w:fldChar w:fldCharType="begin"/>
        </w:r>
        <w:r>
          <w:rPr>
            <w:noProof/>
            <w:webHidden/>
          </w:rPr>
          <w:instrText xml:space="preserve"> PAGEREF _Toc356775506 \h </w:instrText>
        </w:r>
        <w:r>
          <w:rPr>
            <w:noProof/>
            <w:webHidden/>
          </w:rPr>
        </w:r>
        <w:r>
          <w:rPr>
            <w:noProof/>
            <w:webHidden/>
          </w:rPr>
          <w:fldChar w:fldCharType="separate"/>
        </w:r>
        <w:r>
          <w:rPr>
            <w:noProof/>
            <w:webHidden/>
          </w:rPr>
          <w:t>27</w:t>
        </w:r>
        <w:r>
          <w:rPr>
            <w:noProof/>
            <w:webHidden/>
          </w:rPr>
          <w:fldChar w:fldCharType="end"/>
        </w:r>
      </w:hyperlink>
    </w:p>
    <w:p w:rsidR="00DB1E9C" w:rsidRDefault="00DB1E9C">
      <w:pPr>
        <w:pStyle w:val="Obsah3"/>
        <w:tabs>
          <w:tab w:val="left" w:pos="1320"/>
          <w:tab w:val="right" w:leader="dot" w:pos="8990"/>
        </w:tabs>
        <w:rPr>
          <w:rFonts w:asciiTheme="minorHAnsi" w:eastAsiaTheme="minorEastAsia" w:hAnsiTheme="minorHAnsi" w:cstheme="minorBidi"/>
          <w:noProof/>
          <w:szCs w:val="22"/>
        </w:rPr>
      </w:pPr>
      <w:hyperlink w:anchor="_Toc356775507" w:history="1">
        <w:r w:rsidRPr="00654665">
          <w:rPr>
            <w:rStyle w:val="Hypertextovodkaz"/>
            <w:noProof/>
          </w:rPr>
          <w:t>6.2.2</w:t>
        </w:r>
        <w:r>
          <w:rPr>
            <w:rFonts w:asciiTheme="minorHAnsi" w:eastAsiaTheme="minorEastAsia" w:hAnsiTheme="minorHAnsi" w:cstheme="minorBidi"/>
            <w:noProof/>
            <w:szCs w:val="22"/>
          </w:rPr>
          <w:tab/>
        </w:r>
        <w:r w:rsidRPr="00654665">
          <w:rPr>
            <w:rStyle w:val="Hypertextovodkaz"/>
            <w:noProof/>
          </w:rPr>
          <w:t>Member</w:t>
        </w:r>
        <w:r>
          <w:rPr>
            <w:noProof/>
            <w:webHidden/>
          </w:rPr>
          <w:tab/>
        </w:r>
        <w:r>
          <w:rPr>
            <w:noProof/>
            <w:webHidden/>
          </w:rPr>
          <w:fldChar w:fldCharType="begin"/>
        </w:r>
        <w:r>
          <w:rPr>
            <w:noProof/>
            <w:webHidden/>
          </w:rPr>
          <w:instrText xml:space="preserve"> PAGEREF _Toc356775507 \h </w:instrText>
        </w:r>
        <w:r>
          <w:rPr>
            <w:noProof/>
            <w:webHidden/>
          </w:rPr>
        </w:r>
        <w:r>
          <w:rPr>
            <w:noProof/>
            <w:webHidden/>
          </w:rPr>
          <w:fldChar w:fldCharType="separate"/>
        </w:r>
        <w:r>
          <w:rPr>
            <w:noProof/>
            <w:webHidden/>
          </w:rPr>
          <w:t>27</w:t>
        </w:r>
        <w:r>
          <w:rPr>
            <w:noProof/>
            <w:webHidden/>
          </w:rPr>
          <w:fldChar w:fldCharType="end"/>
        </w:r>
      </w:hyperlink>
    </w:p>
    <w:p w:rsidR="00DB1E9C" w:rsidRDefault="00DB1E9C">
      <w:pPr>
        <w:pStyle w:val="Obsah3"/>
        <w:tabs>
          <w:tab w:val="left" w:pos="1320"/>
          <w:tab w:val="right" w:leader="dot" w:pos="8990"/>
        </w:tabs>
        <w:rPr>
          <w:rFonts w:asciiTheme="minorHAnsi" w:eastAsiaTheme="minorEastAsia" w:hAnsiTheme="minorHAnsi" w:cstheme="minorBidi"/>
          <w:noProof/>
          <w:szCs w:val="22"/>
        </w:rPr>
      </w:pPr>
      <w:hyperlink w:anchor="_Toc356775508" w:history="1">
        <w:r w:rsidRPr="00654665">
          <w:rPr>
            <w:rStyle w:val="Hypertextovodkaz"/>
            <w:noProof/>
          </w:rPr>
          <w:t>6.2.3</w:t>
        </w:r>
        <w:r>
          <w:rPr>
            <w:rFonts w:asciiTheme="minorHAnsi" w:eastAsiaTheme="minorEastAsia" w:hAnsiTheme="minorHAnsi" w:cstheme="minorBidi"/>
            <w:noProof/>
            <w:szCs w:val="22"/>
          </w:rPr>
          <w:tab/>
        </w:r>
        <w:r w:rsidRPr="00654665">
          <w:rPr>
            <w:rStyle w:val="Hypertextovodkaz"/>
            <w:noProof/>
          </w:rPr>
          <w:t>Paper</w:t>
        </w:r>
        <w:r>
          <w:rPr>
            <w:noProof/>
            <w:webHidden/>
          </w:rPr>
          <w:tab/>
        </w:r>
        <w:r>
          <w:rPr>
            <w:noProof/>
            <w:webHidden/>
          </w:rPr>
          <w:fldChar w:fldCharType="begin"/>
        </w:r>
        <w:r>
          <w:rPr>
            <w:noProof/>
            <w:webHidden/>
          </w:rPr>
          <w:instrText xml:space="preserve"> PAGEREF _Toc356775508 \h </w:instrText>
        </w:r>
        <w:r>
          <w:rPr>
            <w:noProof/>
            <w:webHidden/>
          </w:rPr>
        </w:r>
        <w:r>
          <w:rPr>
            <w:noProof/>
            <w:webHidden/>
          </w:rPr>
          <w:fldChar w:fldCharType="separate"/>
        </w:r>
        <w:r>
          <w:rPr>
            <w:noProof/>
            <w:webHidden/>
          </w:rPr>
          <w:t>28</w:t>
        </w:r>
        <w:r>
          <w:rPr>
            <w:noProof/>
            <w:webHidden/>
          </w:rPr>
          <w:fldChar w:fldCharType="end"/>
        </w:r>
      </w:hyperlink>
    </w:p>
    <w:p w:rsidR="00DB1E9C" w:rsidRDefault="00DB1E9C">
      <w:pPr>
        <w:pStyle w:val="Obsah3"/>
        <w:tabs>
          <w:tab w:val="left" w:pos="1320"/>
          <w:tab w:val="right" w:leader="dot" w:pos="8990"/>
        </w:tabs>
        <w:rPr>
          <w:rFonts w:asciiTheme="minorHAnsi" w:eastAsiaTheme="minorEastAsia" w:hAnsiTheme="minorHAnsi" w:cstheme="minorBidi"/>
          <w:noProof/>
          <w:szCs w:val="22"/>
        </w:rPr>
      </w:pPr>
      <w:hyperlink w:anchor="_Toc356775509" w:history="1">
        <w:r w:rsidRPr="00654665">
          <w:rPr>
            <w:rStyle w:val="Hypertextovodkaz"/>
            <w:noProof/>
          </w:rPr>
          <w:t>6.2.4</w:t>
        </w:r>
        <w:r>
          <w:rPr>
            <w:rFonts w:asciiTheme="minorHAnsi" w:eastAsiaTheme="minorEastAsia" w:hAnsiTheme="minorHAnsi" w:cstheme="minorBidi"/>
            <w:noProof/>
            <w:szCs w:val="22"/>
          </w:rPr>
          <w:tab/>
        </w:r>
        <w:r w:rsidRPr="00654665">
          <w:rPr>
            <w:rStyle w:val="Hypertextovodkaz"/>
            <w:noProof/>
          </w:rPr>
          <w:t>Review</w:t>
        </w:r>
        <w:r>
          <w:rPr>
            <w:noProof/>
            <w:webHidden/>
          </w:rPr>
          <w:tab/>
        </w:r>
        <w:r>
          <w:rPr>
            <w:noProof/>
            <w:webHidden/>
          </w:rPr>
          <w:fldChar w:fldCharType="begin"/>
        </w:r>
        <w:r>
          <w:rPr>
            <w:noProof/>
            <w:webHidden/>
          </w:rPr>
          <w:instrText xml:space="preserve"> PAGEREF _Toc356775509 \h </w:instrText>
        </w:r>
        <w:r>
          <w:rPr>
            <w:noProof/>
            <w:webHidden/>
          </w:rPr>
        </w:r>
        <w:r>
          <w:rPr>
            <w:noProof/>
            <w:webHidden/>
          </w:rPr>
          <w:fldChar w:fldCharType="separate"/>
        </w:r>
        <w:r>
          <w:rPr>
            <w:noProof/>
            <w:webHidden/>
          </w:rPr>
          <w:t>28</w:t>
        </w:r>
        <w:r>
          <w:rPr>
            <w:noProof/>
            <w:webHidden/>
          </w:rPr>
          <w:fldChar w:fldCharType="end"/>
        </w:r>
      </w:hyperlink>
    </w:p>
    <w:p w:rsidR="00DB1E9C" w:rsidRDefault="00DB1E9C">
      <w:pPr>
        <w:pStyle w:val="Obsah1"/>
        <w:tabs>
          <w:tab w:val="left" w:pos="480"/>
          <w:tab w:val="right" w:leader="dot" w:pos="8990"/>
        </w:tabs>
        <w:rPr>
          <w:rFonts w:asciiTheme="minorHAnsi" w:eastAsiaTheme="minorEastAsia" w:hAnsiTheme="minorHAnsi" w:cstheme="minorBidi"/>
          <w:noProof/>
          <w:szCs w:val="22"/>
        </w:rPr>
      </w:pPr>
      <w:hyperlink w:anchor="_Toc356775510" w:history="1">
        <w:r w:rsidRPr="00654665">
          <w:rPr>
            <w:rStyle w:val="Hypertextovodkaz"/>
            <w:noProof/>
          </w:rPr>
          <w:t>7.</w:t>
        </w:r>
        <w:r>
          <w:rPr>
            <w:rFonts w:asciiTheme="minorHAnsi" w:eastAsiaTheme="minorEastAsia" w:hAnsiTheme="minorHAnsi" w:cstheme="minorBidi"/>
            <w:noProof/>
            <w:szCs w:val="22"/>
          </w:rPr>
          <w:tab/>
        </w:r>
        <w:r w:rsidRPr="00654665">
          <w:rPr>
            <w:rStyle w:val="Hypertextovodkaz"/>
            <w:noProof/>
          </w:rPr>
          <w:t>Nasazení modelu systému</w:t>
        </w:r>
        <w:r>
          <w:rPr>
            <w:noProof/>
            <w:webHidden/>
          </w:rPr>
          <w:tab/>
        </w:r>
        <w:r>
          <w:rPr>
            <w:noProof/>
            <w:webHidden/>
          </w:rPr>
          <w:fldChar w:fldCharType="begin"/>
        </w:r>
        <w:r>
          <w:rPr>
            <w:noProof/>
            <w:webHidden/>
          </w:rPr>
          <w:instrText xml:space="preserve"> PAGEREF _Toc356775510 \h </w:instrText>
        </w:r>
        <w:r>
          <w:rPr>
            <w:noProof/>
            <w:webHidden/>
          </w:rPr>
        </w:r>
        <w:r>
          <w:rPr>
            <w:noProof/>
            <w:webHidden/>
          </w:rPr>
          <w:fldChar w:fldCharType="separate"/>
        </w:r>
        <w:r>
          <w:rPr>
            <w:noProof/>
            <w:webHidden/>
          </w:rPr>
          <w:t>29</w:t>
        </w:r>
        <w:r>
          <w:rPr>
            <w:noProof/>
            <w:webHidden/>
          </w:rPr>
          <w:fldChar w:fldCharType="end"/>
        </w:r>
      </w:hyperlink>
    </w:p>
    <w:p w:rsidR="00DB1E9C" w:rsidRDefault="00DB1E9C">
      <w:pPr>
        <w:pStyle w:val="Obsah2"/>
        <w:tabs>
          <w:tab w:val="left" w:pos="880"/>
          <w:tab w:val="right" w:leader="dot" w:pos="8990"/>
        </w:tabs>
        <w:rPr>
          <w:rFonts w:asciiTheme="minorHAnsi" w:eastAsiaTheme="minorEastAsia" w:hAnsiTheme="minorHAnsi" w:cstheme="minorBidi"/>
          <w:noProof/>
          <w:szCs w:val="22"/>
        </w:rPr>
      </w:pPr>
      <w:hyperlink w:anchor="_Toc356775511" w:history="1">
        <w:r w:rsidRPr="00654665">
          <w:rPr>
            <w:rStyle w:val="Hypertextovodkaz"/>
            <w:noProof/>
          </w:rPr>
          <w:t>7.1</w:t>
        </w:r>
        <w:r>
          <w:rPr>
            <w:rFonts w:asciiTheme="minorHAnsi" w:eastAsiaTheme="minorEastAsia" w:hAnsiTheme="minorHAnsi" w:cstheme="minorBidi"/>
            <w:noProof/>
            <w:szCs w:val="22"/>
          </w:rPr>
          <w:tab/>
        </w:r>
        <w:r w:rsidRPr="00654665">
          <w:rPr>
            <w:rStyle w:val="Hypertextovodkaz"/>
            <w:noProof/>
          </w:rPr>
          <w:t>Řídicí sítě</w:t>
        </w:r>
        <w:r>
          <w:rPr>
            <w:noProof/>
            <w:webHidden/>
          </w:rPr>
          <w:tab/>
        </w:r>
        <w:r>
          <w:rPr>
            <w:noProof/>
            <w:webHidden/>
          </w:rPr>
          <w:fldChar w:fldCharType="begin"/>
        </w:r>
        <w:r>
          <w:rPr>
            <w:noProof/>
            <w:webHidden/>
          </w:rPr>
          <w:instrText xml:space="preserve"> PAGEREF _Toc356775511 \h </w:instrText>
        </w:r>
        <w:r>
          <w:rPr>
            <w:noProof/>
            <w:webHidden/>
          </w:rPr>
        </w:r>
        <w:r>
          <w:rPr>
            <w:noProof/>
            <w:webHidden/>
          </w:rPr>
          <w:fldChar w:fldCharType="separate"/>
        </w:r>
        <w:r>
          <w:rPr>
            <w:noProof/>
            <w:webHidden/>
          </w:rPr>
          <w:t>29</w:t>
        </w:r>
        <w:r>
          <w:rPr>
            <w:noProof/>
            <w:webHidden/>
          </w:rPr>
          <w:fldChar w:fldCharType="end"/>
        </w:r>
      </w:hyperlink>
    </w:p>
    <w:p w:rsidR="00DB1E9C" w:rsidRDefault="00DB1E9C">
      <w:pPr>
        <w:pStyle w:val="Obsah3"/>
        <w:tabs>
          <w:tab w:val="left" w:pos="1320"/>
          <w:tab w:val="right" w:leader="dot" w:pos="8990"/>
        </w:tabs>
        <w:rPr>
          <w:rFonts w:asciiTheme="minorHAnsi" w:eastAsiaTheme="minorEastAsia" w:hAnsiTheme="minorHAnsi" w:cstheme="minorBidi"/>
          <w:noProof/>
          <w:szCs w:val="22"/>
        </w:rPr>
      </w:pPr>
      <w:hyperlink w:anchor="_Toc356775512" w:history="1">
        <w:r w:rsidRPr="00654665">
          <w:rPr>
            <w:rStyle w:val="Hypertextovodkaz"/>
            <w:noProof/>
          </w:rPr>
          <w:t>7.1.1</w:t>
        </w:r>
        <w:r>
          <w:rPr>
            <w:rFonts w:asciiTheme="minorHAnsi" w:eastAsiaTheme="minorEastAsia" w:hAnsiTheme="minorHAnsi" w:cstheme="minorBidi"/>
            <w:noProof/>
            <w:szCs w:val="22"/>
          </w:rPr>
          <w:tab/>
        </w:r>
        <w:r w:rsidRPr="00654665">
          <w:rPr>
            <w:rStyle w:val="Hypertextovodkaz"/>
            <w:noProof/>
          </w:rPr>
          <w:t>SystemNet</w:t>
        </w:r>
        <w:r>
          <w:rPr>
            <w:noProof/>
            <w:webHidden/>
          </w:rPr>
          <w:tab/>
        </w:r>
        <w:r>
          <w:rPr>
            <w:noProof/>
            <w:webHidden/>
          </w:rPr>
          <w:fldChar w:fldCharType="begin"/>
        </w:r>
        <w:r>
          <w:rPr>
            <w:noProof/>
            <w:webHidden/>
          </w:rPr>
          <w:instrText xml:space="preserve"> PAGEREF _Toc356775512 \h </w:instrText>
        </w:r>
        <w:r>
          <w:rPr>
            <w:noProof/>
            <w:webHidden/>
          </w:rPr>
        </w:r>
        <w:r>
          <w:rPr>
            <w:noProof/>
            <w:webHidden/>
          </w:rPr>
          <w:fldChar w:fldCharType="separate"/>
        </w:r>
        <w:r>
          <w:rPr>
            <w:noProof/>
            <w:webHidden/>
          </w:rPr>
          <w:t>30</w:t>
        </w:r>
        <w:r>
          <w:rPr>
            <w:noProof/>
            <w:webHidden/>
          </w:rPr>
          <w:fldChar w:fldCharType="end"/>
        </w:r>
      </w:hyperlink>
    </w:p>
    <w:p w:rsidR="00DB1E9C" w:rsidRDefault="00DB1E9C">
      <w:pPr>
        <w:pStyle w:val="Obsah3"/>
        <w:tabs>
          <w:tab w:val="left" w:pos="1320"/>
          <w:tab w:val="right" w:leader="dot" w:pos="8990"/>
        </w:tabs>
        <w:rPr>
          <w:rFonts w:asciiTheme="minorHAnsi" w:eastAsiaTheme="minorEastAsia" w:hAnsiTheme="minorHAnsi" w:cstheme="minorBidi"/>
          <w:noProof/>
          <w:szCs w:val="22"/>
        </w:rPr>
      </w:pPr>
      <w:hyperlink w:anchor="_Toc356775513" w:history="1">
        <w:r w:rsidRPr="00654665">
          <w:rPr>
            <w:rStyle w:val="Hypertextovodkaz"/>
            <w:noProof/>
          </w:rPr>
          <w:t>7.1.2</w:t>
        </w:r>
        <w:r>
          <w:rPr>
            <w:rFonts w:asciiTheme="minorHAnsi" w:eastAsiaTheme="minorEastAsia" w:hAnsiTheme="minorHAnsi" w:cstheme="minorBidi"/>
            <w:noProof/>
            <w:szCs w:val="22"/>
          </w:rPr>
          <w:tab/>
        </w:r>
        <w:r w:rsidRPr="00654665">
          <w:rPr>
            <w:rStyle w:val="Hypertextovodkaz"/>
            <w:noProof/>
          </w:rPr>
          <w:t>UserNet</w:t>
        </w:r>
        <w:r>
          <w:rPr>
            <w:noProof/>
            <w:webHidden/>
          </w:rPr>
          <w:tab/>
        </w:r>
        <w:r>
          <w:rPr>
            <w:noProof/>
            <w:webHidden/>
          </w:rPr>
          <w:fldChar w:fldCharType="begin"/>
        </w:r>
        <w:r>
          <w:rPr>
            <w:noProof/>
            <w:webHidden/>
          </w:rPr>
          <w:instrText xml:space="preserve"> PAGEREF _Toc356775513 \h </w:instrText>
        </w:r>
        <w:r>
          <w:rPr>
            <w:noProof/>
            <w:webHidden/>
          </w:rPr>
        </w:r>
        <w:r>
          <w:rPr>
            <w:noProof/>
            <w:webHidden/>
          </w:rPr>
          <w:fldChar w:fldCharType="separate"/>
        </w:r>
        <w:r>
          <w:rPr>
            <w:noProof/>
            <w:webHidden/>
          </w:rPr>
          <w:t>31</w:t>
        </w:r>
        <w:r>
          <w:rPr>
            <w:noProof/>
            <w:webHidden/>
          </w:rPr>
          <w:fldChar w:fldCharType="end"/>
        </w:r>
      </w:hyperlink>
    </w:p>
    <w:p w:rsidR="00DB1E9C" w:rsidRDefault="00DB1E9C">
      <w:pPr>
        <w:pStyle w:val="Obsah3"/>
        <w:tabs>
          <w:tab w:val="left" w:pos="1320"/>
          <w:tab w:val="right" w:leader="dot" w:pos="8990"/>
        </w:tabs>
        <w:rPr>
          <w:rFonts w:asciiTheme="minorHAnsi" w:eastAsiaTheme="minorEastAsia" w:hAnsiTheme="minorHAnsi" w:cstheme="minorBidi"/>
          <w:noProof/>
          <w:szCs w:val="22"/>
        </w:rPr>
      </w:pPr>
      <w:hyperlink w:anchor="_Toc356775514" w:history="1">
        <w:r w:rsidRPr="00654665">
          <w:rPr>
            <w:rStyle w:val="Hypertextovodkaz"/>
            <w:noProof/>
          </w:rPr>
          <w:t>7.1.3</w:t>
        </w:r>
        <w:r>
          <w:rPr>
            <w:rFonts w:asciiTheme="minorHAnsi" w:eastAsiaTheme="minorEastAsia" w:hAnsiTheme="minorHAnsi" w:cstheme="minorBidi"/>
            <w:noProof/>
            <w:szCs w:val="22"/>
          </w:rPr>
          <w:tab/>
        </w:r>
        <w:r w:rsidRPr="00654665">
          <w:rPr>
            <w:rStyle w:val="Hypertextovodkaz"/>
            <w:noProof/>
          </w:rPr>
          <w:t>AdminNet</w:t>
        </w:r>
        <w:r>
          <w:rPr>
            <w:noProof/>
            <w:webHidden/>
          </w:rPr>
          <w:tab/>
        </w:r>
        <w:r>
          <w:rPr>
            <w:noProof/>
            <w:webHidden/>
          </w:rPr>
          <w:fldChar w:fldCharType="begin"/>
        </w:r>
        <w:r>
          <w:rPr>
            <w:noProof/>
            <w:webHidden/>
          </w:rPr>
          <w:instrText xml:space="preserve"> PAGEREF _Toc356775514 \h </w:instrText>
        </w:r>
        <w:r>
          <w:rPr>
            <w:noProof/>
            <w:webHidden/>
          </w:rPr>
        </w:r>
        <w:r>
          <w:rPr>
            <w:noProof/>
            <w:webHidden/>
          </w:rPr>
          <w:fldChar w:fldCharType="separate"/>
        </w:r>
        <w:r>
          <w:rPr>
            <w:noProof/>
            <w:webHidden/>
          </w:rPr>
          <w:t>32</w:t>
        </w:r>
        <w:r>
          <w:rPr>
            <w:noProof/>
            <w:webHidden/>
          </w:rPr>
          <w:fldChar w:fldCharType="end"/>
        </w:r>
      </w:hyperlink>
    </w:p>
    <w:p w:rsidR="00DB1E9C" w:rsidRDefault="00DB1E9C">
      <w:pPr>
        <w:pStyle w:val="Obsah3"/>
        <w:tabs>
          <w:tab w:val="left" w:pos="1320"/>
          <w:tab w:val="right" w:leader="dot" w:pos="8990"/>
        </w:tabs>
        <w:rPr>
          <w:rFonts w:asciiTheme="minorHAnsi" w:eastAsiaTheme="minorEastAsia" w:hAnsiTheme="minorHAnsi" w:cstheme="minorBidi"/>
          <w:noProof/>
          <w:szCs w:val="22"/>
        </w:rPr>
      </w:pPr>
      <w:hyperlink w:anchor="_Toc356775515" w:history="1">
        <w:r w:rsidRPr="00654665">
          <w:rPr>
            <w:rStyle w:val="Hypertextovodkaz"/>
            <w:noProof/>
          </w:rPr>
          <w:t>7.1.4</w:t>
        </w:r>
        <w:r>
          <w:rPr>
            <w:rFonts w:asciiTheme="minorHAnsi" w:eastAsiaTheme="minorEastAsia" w:hAnsiTheme="minorHAnsi" w:cstheme="minorBidi"/>
            <w:noProof/>
            <w:szCs w:val="22"/>
          </w:rPr>
          <w:tab/>
        </w:r>
        <w:r w:rsidRPr="00654665">
          <w:rPr>
            <w:rStyle w:val="Hypertextovodkaz"/>
            <w:noProof/>
          </w:rPr>
          <w:t>AuthorNet</w:t>
        </w:r>
        <w:r>
          <w:rPr>
            <w:noProof/>
            <w:webHidden/>
          </w:rPr>
          <w:tab/>
        </w:r>
        <w:r>
          <w:rPr>
            <w:noProof/>
            <w:webHidden/>
          </w:rPr>
          <w:fldChar w:fldCharType="begin"/>
        </w:r>
        <w:r>
          <w:rPr>
            <w:noProof/>
            <w:webHidden/>
          </w:rPr>
          <w:instrText xml:space="preserve"> PAGEREF _Toc356775515 \h </w:instrText>
        </w:r>
        <w:r>
          <w:rPr>
            <w:noProof/>
            <w:webHidden/>
          </w:rPr>
        </w:r>
        <w:r>
          <w:rPr>
            <w:noProof/>
            <w:webHidden/>
          </w:rPr>
          <w:fldChar w:fldCharType="separate"/>
        </w:r>
        <w:r>
          <w:rPr>
            <w:noProof/>
            <w:webHidden/>
          </w:rPr>
          <w:t>32</w:t>
        </w:r>
        <w:r>
          <w:rPr>
            <w:noProof/>
            <w:webHidden/>
          </w:rPr>
          <w:fldChar w:fldCharType="end"/>
        </w:r>
      </w:hyperlink>
    </w:p>
    <w:p w:rsidR="00DB1E9C" w:rsidRDefault="00DB1E9C">
      <w:pPr>
        <w:pStyle w:val="Obsah3"/>
        <w:tabs>
          <w:tab w:val="left" w:pos="1320"/>
          <w:tab w:val="right" w:leader="dot" w:pos="8990"/>
        </w:tabs>
        <w:rPr>
          <w:rFonts w:asciiTheme="minorHAnsi" w:eastAsiaTheme="minorEastAsia" w:hAnsiTheme="minorHAnsi" w:cstheme="minorBidi"/>
          <w:noProof/>
          <w:szCs w:val="22"/>
        </w:rPr>
      </w:pPr>
      <w:hyperlink w:anchor="_Toc356775516" w:history="1">
        <w:r w:rsidRPr="00654665">
          <w:rPr>
            <w:rStyle w:val="Hypertextovodkaz"/>
            <w:noProof/>
          </w:rPr>
          <w:t>7.1.5</w:t>
        </w:r>
        <w:r>
          <w:rPr>
            <w:rFonts w:asciiTheme="minorHAnsi" w:eastAsiaTheme="minorEastAsia" w:hAnsiTheme="minorHAnsi" w:cstheme="minorBidi"/>
            <w:noProof/>
            <w:szCs w:val="22"/>
          </w:rPr>
          <w:tab/>
        </w:r>
        <w:r w:rsidRPr="00654665">
          <w:rPr>
            <w:rStyle w:val="Hypertextovodkaz"/>
            <w:noProof/>
          </w:rPr>
          <w:t>ReviewerNet</w:t>
        </w:r>
        <w:r>
          <w:rPr>
            <w:noProof/>
            <w:webHidden/>
          </w:rPr>
          <w:tab/>
        </w:r>
        <w:r>
          <w:rPr>
            <w:noProof/>
            <w:webHidden/>
          </w:rPr>
          <w:fldChar w:fldCharType="begin"/>
        </w:r>
        <w:r>
          <w:rPr>
            <w:noProof/>
            <w:webHidden/>
          </w:rPr>
          <w:instrText xml:space="preserve"> PAGEREF _Toc356775516 \h </w:instrText>
        </w:r>
        <w:r>
          <w:rPr>
            <w:noProof/>
            <w:webHidden/>
          </w:rPr>
        </w:r>
        <w:r>
          <w:rPr>
            <w:noProof/>
            <w:webHidden/>
          </w:rPr>
          <w:fldChar w:fldCharType="separate"/>
        </w:r>
        <w:r>
          <w:rPr>
            <w:noProof/>
            <w:webHidden/>
          </w:rPr>
          <w:t>32</w:t>
        </w:r>
        <w:r>
          <w:rPr>
            <w:noProof/>
            <w:webHidden/>
          </w:rPr>
          <w:fldChar w:fldCharType="end"/>
        </w:r>
      </w:hyperlink>
    </w:p>
    <w:p w:rsidR="00DB1E9C" w:rsidRDefault="00DB1E9C">
      <w:pPr>
        <w:pStyle w:val="Obsah2"/>
        <w:tabs>
          <w:tab w:val="left" w:pos="880"/>
          <w:tab w:val="right" w:leader="dot" w:pos="8990"/>
        </w:tabs>
        <w:rPr>
          <w:rFonts w:asciiTheme="minorHAnsi" w:eastAsiaTheme="minorEastAsia" w:hAnsiTheme="minorHAnsi" w:cstheme="minorBidi"/>
          <w:noProof/>
          <w:szCs w:val="22"/>
        </w:rPr>
      </w:pPr>
      <w:hyperlink w:anchor="_Toc356775517" w:history="1">
        <w:r w:rsidRPr="00654665">
          <w:rPr>
            <w:rStyle w:val="Hypertextovodkaz"/>
            <w:noProof/>
          </w:rPr>
          <w:t>7.2</w:t>
        </w:r>
        <w:r>
          <w:rPr>
            <w:rFonts w:asciiTheme="minorHAnsi" w:eastAsiaTheme="minorEastAsia" w:hAnsiTheme="minorHAnsi" w:cstheme="minorBidi"/>
            <w:noProof/>
            <w:szCs w:val="22"/>
          </w:rPr>
          <w:tab/>
        </w:r>
        <w:r w:rsidRPr="00654665">
          <w:rPr>
            <w:rStyle w:val="Hypertextovodkaz"/>
            <w:noProof/>
          </w:rPr>
          <w:t>Uživatelské rozhraní</w:t>
        </w:r>
        <w:r>
          <w:rPr>
            <w:noProof/>
            <w:webHidden/>
          </w:rPr>
          <w:tab/>
        </w:r>
        <w:r>
          <w:rPr>
            <w:noProof/>
            <w:webHidden/>
          </w:rPr>
          <w:fldChar w:fldCharType="begin"/>
        </w:r>
        <w:r>
          <w:rPr>
            <w:noProof/>
            <w:webHidden/>
          </w:rPr>
          <w:instrText xml:space="preserve"> PAGEREF _Toc356775517 \h </w:instrText>
        </w:r>
        <w:r>
          <w:rPr>
            <w:noProof/>
            <w:webHidden/>
          </w:rPr>
        </w:r>
        <w:r>
          <w:rPr>
            <w:noProof/>
            <w:webHidden/>
          </w:rPr>
          <w:fldChar w:fldCharType="separate"/>
        </w:r>
        <w:r>
          <w:rPr>
            <w:noProof/>
            <w:webHidden/>
          </w:rPr>
          <w:t>33</w:t>
        </w:r>
        <w:r>
          <w:rPr>
            <w:noProof/>
            <w:webHidden/>
          </w:rPr>
          <w:fldChar w:fldCharType="end"/>
        </w:r>
      </w:hyperlink>
    </w:p>
    <w:p w:rsidR="00DB1E9C" w:rsidRDefault="00DB1E9C">
      <w:pPr>
        <w:pStyle w:val="Obsah3"/>
        <w:tabs>
          <w:tab w:val="left" w:pos="1320"/>
          <w:tab w:val="right" w:leader="dot" w:pos="8990"/>
        </w:tabs>
        <w:rPr>
          <w:rFonts w:asciiTheme="minorHAnsi" w:eastAsiaTheme="minorEastAsia" w:hAnsiTheme="minorHAnsi" w:cstheme="minorBidi"/>
          <w:noProof/>
          <w:szCs w:val="22"/>
        </w:rPr>
      </w:pPr>
      <w:hyperlink w:anchor="_Toc356775518" w:history="1">
        <w:r w:rsidRPr="00654665">
          <w:rPr>
            <w:rStyle w:val="Hypertextovodkaz"/>
            <w:noProof/>
          </w:rPr>
          <w:t>7.2.1</w:t>
        </w:r>
        <w:r>
          <w:rPr>
            <w:rFonts w:asciiTheme="minorHAnsi" w:eastAsiaTheme="minorEastAsia" w:hAnsiTheme="minorHAnsi" w:cstheme="minorBidi"/>
            <w:noProof/>
            <w:szCs w:val="22"/>
          </w:rPr>
          <w:tab/>
        </w:r>
        <w:r w:rsidRPr="00654665">
          <w:rPr>
            <w:rStyle w:val="Hypertextovodkaz"/>
            <w:noProof/>
          </w:rPr>
          <w:t>Seaside</w:t>
        </w:r>
        <w:r>
          <w:rPr>
            <w:noProof/>
            <w:webHidden/>
          </w:rPr>
          <w:tab/>
        </w:r>
        <w:r>
          <w:rPr>
            <w:noProof/>
            <w:webHidden/>
          </w:rPr>
          <w:fldChar w:fldCharType="begin"/>
        </w:r>
        <w:r>
          <w:rPr>
            <w:noProof/>
            <w:webHidden/>
          </w:rPr>
          <w:instrText xml:space="preserve"> PAGEREF _Toc356775518 \h </w:instrText>
        </w:r>
        <w:r>
          <w:rPr>
            <w:noProof/>
            <w:webHidden/>
          </w:rPr>
        </w:r>
        <w:r>
          <w:rPr>
            <w:noProof/>
            <w:webHidden/>
          </w:rPr>
          <w:fldChar w:fldCharType="separate"/>
        </w:r>
        <w:r>
          <w:rPr>
            <w:noProof/>
            <w:webHidden/>
          </w:rPr>
          <w:t>33</w:t>
        </w:r>
        <w:r>
          <w:rPr>
            <w:noProof/>
            <w:webHidden/>
          </w:rPr>
          <w:fldChar w:fldCharType="end"/>
        </w:r>
      </w:hyperlink>
    </w:p>
    <w:p w:rsidR="00DB1E9C" w:rsidRDefault="00DB1E9C">
      <w:pPr>
        <w:pStyle w:val="Obsah3"/>
        <w:tabs>
          <w:tab w:val="left" w:pos="1320"/>
          <w:tab w:val="right" w:leader="dot" w:pos="8990"/>
        </w:tabs>
        <w:rPr>
          <w:rFonts w:asciiTheme="minorHAnsi" w:eastAsiaTheme="minorEastAsia" w:hAnsiTheme="minorHAnsi" w:cstheme="minorBidi"/>
          <w:noProof/>
          <w:szCs w:val="22"/>
        </w:rPr>
      </w:pPr>
      <w:hyperlink w:anchor="_Toc356775519" w:history="1">
        <w:r w:rsidRPr="00654665">
          <w:rPr>
            <w:rStyle w:val="Hypertextovodkaz"/>
            <w:noProof/>
          </w:rPr>
          <w:t>7.2.2</w:t>
        </w:r>
        <w:r>
          <w:rPr>
            <w:rFonts w:asciiTheme="minorHAnsi" w:eastAsiaTheme="minorEastAsia" w:hAnsiTheme="minorHAnsi" w:cstheme="minorBidi"/>
            <w:noProof/>
            <w:szCs w:val="22"/>
          </w:rPr>
          <w:tab/>
        </w:r>
        <w:r w:rsidRPr="00654665">
          <w:rPr>
            <w:rStyle w:val="Hypertextovodkaz"/>
            <w:noProof/>
          </w:rPr>
          <w:t>Kooperace modelu a kódu v Seaside</w:t>
        </w:r>
        <w:r>
          <w:rPr>
            <w:noProof/>
            <w:webHidden/>
          </w:rPr>
          <w:tab/>
        </w:r>
        <w:r>
          <w:rPr>
            <w:noProof/>
            <w:webHidden/>
          </w:rPr>
          <w:fldChar w:fldCharType="begin"/>
        </w:r>
        <w:r>
          <w:rPr>
            <w:noProof/>
            <w:webHidden/>
          </w:rPr>
          <w:instrText xml:space="preserve"> PAGEREF _Toc356775519 \h </w:instrText>
        </w:r>
        <w:r>
          <w:rPr>
            <w:noProof/>
            <w:webHidden/>
          </w:rPr>
        </w:r>
        <w:r>
          <w:rPr>
            <w:noProof/>
            <w:webHidden/>
          </w:rPr>
          <w:fldChar w:fldCharType="separate"/>
        </w:r>
        <w:r>
          <w:rPr>
            <w:noProof/>
            <w:webHidden/>
          </w:rPr>
          <w:t>36</w:t>
        </w:r>
        <w:r>
          <w:rPr>
            <w:noProof/>
            <w:webHidden/>
          </w:rPr>
          <w:fldChar w:fldCharType="end"/>
        </w:r>
      </w:hyperlink>
    </w:p>
    <w:p w:rsidR="00DB1E9C" w:rsidRDefault="00DB1E9C">
      <w:pPr>
        <w:pStyle w:val="Obsah1"/>
        <w:tabs>
          <w:tab w:val="left" w:pos="480"/>
          <w:tab w:val="right" w:leader="dot" w:pos="8990"/>
        </w:tabs>
        <w:rPr>
          <w:rFonts w:asciiTheme="minorHAnsi" w:eastAsiaTheme="minorEastAsia" w:hAnsiTheme="minorHAnsi" w:cstheme="minorBidi"/>
          <w:noProof/>
          <w:szCs w:val="22"/>
        </w:rPr>
      </w:pPr>
      <w:hyperlink w:anchor="_Toc356775520" w:history="1">
        <w:r w:rsidRPr="00654665">
          <w:rPr>
            <w:rStyle w:val="Hypertextovodkaz"/>
            <w:noProof/>
          </w:rPr>
          <w:t>8.</w:t>
        </w:r>
        <w:r>
          <w:rPr>
            <w:rFonts w:asciiTheme="minorHAnsi" w:eastAsiaTheme="minorEastAsia" w:hAnsiTheme="minorHAnsi" w:cstheme="minorBidi"/>
            <w:noProof/>
            <w:szCs w:val="22"/>
          </w:rPr>
          <w:tab/>
        </w:r>
        <w:r w:rsidRPr="00654665">
          <w:rPr>
            <w:rStyle w:val="Hypertextovodkaz"/>
            <w:noProof/>
          </w:rPr>
          <w:t>Testování/simulace</w:t>
        </w:r>
        <w:r>
          <w:rPr>
            <w:noProof/>
            <w:webHidden/>
          </w:rPr>
          <w:tab/>
        </w:r>
        <w:r>
          <w:rPr>
            <w:noProof/>
            <w:webHidden/>
          </w:rPr>
          <w:fldChar w:fldCharType="begin"/>
        </w:r>
        <w:r>
          <w:rPr>
            <w:noProof/>
            <w:webHidden/>
          </w:rPr>
          <w:instrText xml:space="preserve"> PAGEREF _Toc356775520 \h </w:instrText>
        </w:r>
        <w:r>
          <w:rPr>
            <w:noProof/>
            <w:webHidden/>
          </w:rPr>
        </w:r>
        <w:r>
          <w:rPr>
            <w:noProof/>
            <w:webHidden/>
          </w:rPr>
          <w:fldChar w:fldCharType="separate"/>
        </w:r>
        <w:r>
          <w:rPr>
            <w:noProof/>
            <w:webHidden/>
          </w:rPr>
          <w:t>39</w:t>
        </w:r>
        <w:r>
          <w:rPr>
            <w:noProof/>
            <w:webHidden/>
          </w:rPr>
          <w:fldChar w:fldCharType="end"/>
        </w:r>
      </w:hyperlink>
    </w:p>
    <w:p w:rsidR="00DB1E9C" w:rsidRDefault="00DB1E9C">
      <w:pPr>
        <w:pStyle w:val="Obsah1"/>
        <w:tabs>
          <w:tab w:val="left" w:pos="480"/>
          <w:tab w:val="right" w:leader="dot" w:pos="8990"/>
        </w:tabs>
        <w:rPr>
          <w:rFonts w:asciiTheme="minorHAnsi" w:eastAsiaTheme="minorEastAsia" w:hAnsiTheme="minorHAnsi" w:cstheme="minorBidi"/>
          <w:noProof/>
          <w:szCs w:val="22"/>
        </w:rPr>
      </w:pPr>
      <w:hyperlink w:anchor="_Toc356775521" w:history="1">
        <w:r w:rsidRPr="00654665">
          <w:rPr>
            <w:rStyle w:val="Hypertextovodkaz"/>
            <w:noProof/>
          </w:rPr>
          <w:t>9.</w:t>
        </w:r>
        <w:r>
          <w:rPr>
            <w:rFonts w:asciiTheme="minorHAnsi" w:eastAsiaTheme="minorEastAsia" w:hAnsiTheme="minorHAnsi" w:cstheme="minorBidi"/>
            <w:noProof/>
            <w:szCs w:val="22"/>
          </w:rPr>
          <w:tab/>
        </w:r>
        <w:r w:rsidRPr="00654665">
          <w:rPr>
            <w:rStyle w:val="Hypertextovodkaz"/>
            <w:noProof/>
          </w:rPr>
          <w:t>Závěr</w:t>
        </w:r>
        <w:r>
          <w:rPr>
            <w:noProof/>
            <w:webHidden/>
          </w:rPr>
          <w:tab/>
        </w:r>
        <w:r>
          <w:rPr>
            <w:noProof/>
            <w:webHidden/>
          </w:rPr>
          <w:fldChar w:fldCharType="begin"/>
        </w:r>
        <w:r>
          <w:rPr>
            <w:noProof/>
            <w:webHidden/>
          </w:rPr>
          <w:instrText xml:space="preserve"> PAGEREF _Toc356775521 \h </w:instrText>
        </w:r>
        <w:r>
          <w:rPr>
            <w:noProof/>
            <w:webHidden/>
          </w:rPr>
        </w:r>
        <w:r>
          <w:rPr>
            <w:noProof/>
            <w:webHidden/>
          </w:rPr>
          <w:fldChar w:fldCharType="separate"/>
        </w:r>
        <w:r>
          <w:rPr>
            <w:noProof/>
            <w:webHidden/>
          </w:rPr>
          <w:t>41</w:t>
        </w:r>
        <w:r>
          <w:rPr>
            <w:noProof/>
            <w:webHidden/>
          </w:rPr>
          <w:fldChar w:fldCharType="end"/>
        </w:r>
      </w:hyperlink>
    </w:p>
    <w:p w:rsidR="00DB1E9C" w:rsidRDefault="00DB1E9C">
      <w:pPr>
        <w:pStyle w:val="Obsah1"/>
        <w:tabs>
          <w:tab w:val="right" w:leader="dot" w:pos="8990"/>
        </w:tabs>
        <w:rPr>
          <w:rFonts w:asciiTheme="minorHAnsi" w:eastAsiaTheme="minorEastAsia" w:hAnsiTheme="minorHAnsi" w:cstheme="minorBidi"/>
          <w:noProof/>
          <w:szCs w:val="22"/>
        </w:rPr>
      </w:pPr>
      <w:hyperlink w:anchor="_Toc356775522" w:history="1">
        <w:r w:rsidRPr="00654665">
          <w:rPr>
            <w:rStyle w:val="Hypertextovodkaz"/>
            <w:noProof/>
          </w:rPr>
          <w:t>Bibliografie</w:t>
        </w:r>
        <w:r>
          <w:rPr>
            <w:noProof/>
            <w:webHidden/>
          </w:rPr>
          <w:tab/>
        </w:r>
        <w:r>
          <w:rPr>
            <w:noProof/>
            <w:webHidden/>
          </w:rPr>
          <w:fldChar w:fldCharType="begin"/>
        </w:r>
        <w:r>
          <w:rPr>
            <w:noProof/>
            <w:webHidden/>
          </w:rPr>
          <w:instrText xml:space="preserve"> PAGEREF _Toc356775522 \h </w:instrText>
        </w:r>
        <w:r>
          <w:rPr>
            <w:noProof/>
            <w:webHidden/>
          </w:rPr>
        </w:r>
        <w:r>
          <w:rPr>
            <w:noProof/>
            <w:webHidden/>
          </w:rPr>
          <w:fldChar w:fldCharType="separate"/>
        </w:r>
        <w:r>
          <w:rPr>
            <w:noProof/>
            <w:webHidden/>
          </w:rPr>
          <w:t>42</w:t>
        </w:r>
        <w:r>
          <w:rPr>
            <w:noProof/>
            <w:webHidden/>
          </w:rPr>
          <w:fldChar w:fldCharType="end"/>
        </w:r>
      </w:hyperlink>
    </w:p>
    <w:p w:rsidR="006273F8" w:rsidRDefault="0045530B" w:rsidP="008D0E8A">
      <w:pPr>
        <w:spacing w:line="276" w:lineRule="auto"/>
      </w:pPr>
      <w:r>
        <w:fldChar w:fldCharType="end"/>
      </w:r>
    </w:p>
    <w:p w:rsidR="00C8648A" w:rsidRDefault="006273F8" w:rsidP="008D0E8A">
      <w:pPr>
        <w:sectPr w:rsidR="00C8648A" w:rsidSect="008D0E8A">
          <w:footerReference w:type="default" r:id="rId15"/>
          <w:type w:val="continuous"/>
          <w:pgSz w:w="11906" w:h="16838"/>
          <w:pgMar w:top="1701" w:right="1286" w:bottom="2127" w:left="1620" w:header="708" w:footer="708" w:gutter="0"/>
          <w:pgNumType w:start="1"/>
          <w:cols w:space="708"/>
          <w:docGrid w:linePitch="360"/>
        </w:sectPr>
      </w:pPr>
      <w:r>
        <w:br w:type="page"/>
      </w:r>
    </w:p>
    <w:p w:rsidR="00817777" w:rsidRPr="00817777" w:rsidRDefault="00817777" w:rsidP="008D0E8A">
      <w:pPr>
        <w:pStyle w:val="Nadpis1"/>
      </w:pPr>
      <w:bookmarkStart w:id="6" w:name="_Toc356775486"/>
      <w:r>
        <w:lastRenderedPageBreak/>
        <w:t>Úvod</w:t>
      </w:r>
      <w:bookmarkEnd w:id="6"/>
    </w:p>
    <w:p w:rsidR="001948C8" w:rsidRDefault="009F3C33" w:rsidP="008D0E8A">
      <w:pPr>
        <w:pStyle w:val="Odstavecprvn"/>
      </w:pPr>
      <w:r>
        <w:t>V této</w:t>
      </w:r>
      <w:r w:rsidR="001948C8">
        <w:t xml:space="preserve"> </w:t>
      </w:r>
      <w:r>
        <w:t>práci</w:t>
      </w:r>
      <w:r w:rsidR="000D63AF">
        <w:t xml:space="preserve"> </w:t>
      </w:r>
      <w:r>
        <w:t xml:space="preserve">budou diskutovány aspekty </w:t>
      </w:r>
      <w:r w:rsidR="000D63AF">
        <w:t xml:space="preserve">návrhu </w:t>
      </w:r>
      <w:r w:rsidR="00EC54A4">
        <w:t>softwarových</w:t>
      </w:r>
      <w:r w:rsidR="000D63AF">
        <w:t xml:space="preserve"> systémů metodikou zvanou </w:t>
      </w:r>
      <w:r w:rsidR="000D63AF" w:rsidRPr="000D63AF">
        <w:rPr>
          <w:i/>
        </w:rPr>
        <w:t>modelem řízený návrh</w:t>
      </w:r>
      <w:r w:rsidR="00A422F9">
        <w:t xml:space="preserve"> (MBD</w:t>
      </w:r>
      <w:r w:rsidR="001B4D21">
        <w:t xml:space="preserve"> - Model-</w:t>
      </w:r>
      <w:proofErr w:type="spellStart"/>
      <w:r w:rsidR="001B4D21">
        <w:t>based</w:t>
      </w:r>
      <w:proofErr w:type="spellEnd"/>
      <w:r w:rsidR="001B4D21">
        <w:t xml:space="preserve"> design</w:t>
      </w:r>
      <w:r w:rsidR="00A422F9">
        <w:t>)</w:t>
      </w:r>
      <w:r w:rsidR="001948C8">
        <w:t>.</w:t>
      </w:r>
      <w:r w:rsidR="000D63AF">
        <w:t xml:space="preserve"> Shrn</w:t>
      </w:r>
      <w:r w:rsidR="00070400">
        <w:t>eme</w:t>
      </w:r>
      <w:r w:rsidR="000D63AF">
        <w:t xml:space="preserve"> zde</w:t>
      </w:r>
      <w:r w:rsidR="001948C8">
        <w:t xml:space="preserve"> </w:t>
      </w:r>
      <w:r w:rsidR="000D63AF">
        <w:t xml:space="preserve">dosavadní </w:t>
      </w:r>
      <w:r w:rsidR="001948C8">
        <w:t xml:space="preserve">historii návrhu systémů, dále </w:t>
      </w:r>
      <w:r w:rsidR="000D63AF">
        <w:t>nastíním</w:t>
      </w:r>
      <w:r w:rsidR="00070400">
        <w:t>e</w:t>
      </w:r>
      <w:r w:rsidR="000D63AF">
        <w:t xml:space="preserve"> </w:t>
      </w:r>
      <w:r w:rsidR="001948C8">
        <w:t xml:space="preserve">princip metodiky MDA (Model </w:t>
      </w:r>
      <w:proofErr w:type="spellStart"/>
      <w:r w:rsidR="001948C8">
        <w:t>Driven</w:t>
      </w:r>
      <w:proofErr w:type="spellEnd"/>
      <w:r w:rsidR="001948C8">
        <w:t xml:space="preserve"> </w:t>
      </w:r>
      <w:proofErr w:type="spellStart"/>
      <w:r w:rsidR="001948C8">
        <w:t>Architecture</w:t>
      </w:r>
      <w:proofErr w:type="spellEnd"/>
      <w:r w:rsidR="001948C8">
        <w:t xml:space="preserve">) dle specifikace skupiny OMG </w:t>
      </w:r>
      <w:sdt>
        <w:sdtPr>
          <w:id w:val="3167260"/>
          <w:citation/>
        </w:sdtPr>
        <w:sdtContent>
          <w:fldSimple w:instr=" CITATION Obj12 \l 1029  ">
            <w:r w:rsidR="00DB1E9C">
              <w:rPr>
                <w:noProof/>
              </w:rPr>
              <w:t>[1]</w:t>
            </w:r>
          </w:fldSimple>
        </w:sdtContent>
      </w:sdt>
      <w:r w:rsidR="00070400">
        <w:t>, poté navážeme</w:t>
      </w:r>
      <w:r w:rsidR="001948C8">
        <w:t xml:space="preserve"> na metodiku a technologii vyvíjenou na naší fakultě výzkumnou skupinou modelování a simulace systémů při ústavu inteligentních systémů (více v </w:t>
      </w:r>
      <w:sdt>
        <w:sdtPr>
          <w:id w:val="101129117"/>
          <w:citation/>
        </w:sdtPr>
        <w:sdtContent>
          <w:fldSimple w:instr=" CITATION Koč12 \l 1029 ">
            <w:r w:rsidR="00DB1E9C">
              <w:rPr>
                <w:noProof/>
              </w:rPr>
              <w:t>[2]</w:t>
            </w:r>
          </w:fldSimple>
        </w:sdtContent>
      </w:sdt>
      <w:r w:rsidR="004C53CA">
        <w:t>), kterou budeme demonstrovat na návrhu konferenčního systému ve výsledku dostupném jako webová aplikace.</w:t>
      </w:r>
    </w:p>
    <w:p w:rsidR="00DD3848" w:rsidRDefault="001948C8" w:rsidP="008D0E8A">
      <w:pPr>
        <w:pStyle w:val="Odstavecdal"/>
      </w:pPr>
      <w:r>
        <w:t xml:space="preserve">Softwarové inženýrství se již spoustu let zabývá vývojem software a řešením problémů, které při vývoji vznikají, společně s vyvíjením nových technik k usnadnění a urychlení vývoje systémů. V současné době existuje mnoho metod vývoje SW, ze kterých si můžeme připomenout klasický Vodopádový model, </w:t>
      </w:r>
      <w:r w:rsidR="00070400">
        <w:t xml:space="preserve">pokročilejší Spirálový model, </w:t>
      </w:r>
      <w:r>
        <w:t>inkrementální iterační</w:t>
      </w:r>
      <w:r w:rsidR="003F64A4">
        <w:t xml:space="preserve"> model vývoje, unifikovaný RUP nebo</w:t>
      </w:r>
      <w:r>
        <w:t xml:space="preserve"> v neposlední</w:t>
      </w:r>
      <w:r w:rsidR="003F64A4">
        <w:t xml:space="preserve"> řadě zmiňme</w:t>
      </w:r>
      <w:r>
        <w:t xml:space="preserve"> agilní metodologie jako</w:t>
      </w:r>
      <w:r w:rsidR="003F64A4">
        <w:t xml:space="preserve"> například</w:t>
      </w:r>
      <w:r>
        <w:t xml:space="preserve"> </w:t>
      </w:r>
      <w:r w:rsidR="003F64A4">
        <w:t>E</w:t>
      </w:r>
      <w:r>
        <w:t>xtrémní programování, nebo SCRUM.</w:t>
      </w:r>
      <w:r w:rsidR="004C53CA">
        <w:t xml:space="preserve"> </w:t>
      </w:r>
      <w:r>
        <w:t>Všechny zmíněné metodiky ve svých fázích vývoje více či méně využívají modely</w:t>
      </w:r>
      <w:r w:rsidR="00D930EF">
        <w:t xml:space="preserve"> pro</w:t>
      </w:r>
      <w:r>
        <w:t xml:space="preserve"> reprezentaci systému, nebo jeho částí. Modelování je pro nás důležité, neboť nám umožňuje postihnout ony vlastnosti systému, které nás zajímají. Pravděpodobně nejznámější modelovací prostředek je UML (</w:t>
      </w:r>
      <w:proofErr w:type="spellStart"/>
      <w:r>
        <w:t>Unified</w:t>
      </w:r>
      <w:proofErr w:type="spellEnd"/>
      <w:r>
        <w:t xml:space="preserve"> Modeling </w:t>
      </w:r>
      <w:proofErr w:type="spellStart"/>
      <w:r>
        <w:t>Language</w:t>
      </w:r>
      <w:proofErr w:type="spellEnd"/>
      <w:r>
        <w:t xml:space="preserve">, </w:t>
      </w:r>
      <w:sdt>
        <w:sdtPr>
          <w:id w:val="101129118"/>
          <w:citation/>
        </w:sdtPr>
        <w:sdtContent>
          <w:fldSimple w:instr=" CITATION Obj121 \l 1029 ">
            <w:r w:rsidR="00DB1E9C">
              <w:rPr>
                <w:noProof/>
              </w:rPr>
              <w:t>[3]</w:t>
            </w:r>
          </w:fldSimple>
        </w:sdtContent>
      </w:sdt>
      <w:r>
        <w:t>), který je však pouze informativní (vizualizační), lépe řečeno, neumožňuje ve své základní podobě provádění vytvořených modelů.</w:t>
      </w:r>
      <w:r w:rsidR="004C53CA">
        <w:t xml:space="preserve"> Tato vlastnost UML vede k nutné transformaci vytvořených modelů do</w:t>
      </w:r>
      <w:r w:rsidR="00DD3848">
        <w:t xml:space="preserve"> implementace na cílové platformě, kde se mohou projevit funkční problémy, které dříve v modelu nebyly vidět.</w:t>
      </w:r>
    </w:p>
    <w:p w:rsidR="00765E36" w:rsidRDefault="00DD3848" w:rsidP="00765E36">
      <w:pPr>
        <w:pStyle w:val="Odstavecdal"/>
      </w:pPr>
      <w:r>
        <w:t xml:space="preserve">Zavedení </w:t>
      </w:r>
      <w:r w:rsidR="00765E36">
        <w:t xml:space="preserve">modelem řízeného návrhu, tedy </w:t>
      </w:r>
      <w:r>
        <w:t>funkčních modelů, které lze testovat již v procesu návrhu</w:t>
      </w:r>
      <w:r w:rsidR="00765E36">
        <w:t xml:space="preserve"> a ne až po implementaci</w:t>
      </w:r>
      <w:r>
        <w:t>, vede k možnosti objevit koncepční nesrovnalosti dříve než je systém implementován.</w:t>
      </w:r>
      <w:r w:rsidR="00765E36">
        <w:t xml:space="preserve"> Tento přístup dostál mnoha označení, z nichž některá jsou </w:t>
      </w:r>
      <w:r w:rsidR="00765E36" w:rsidRPr="00C068B5">
        <w:rPr>
          <w:i/>
        </w:rPr>
        <w:t>Model-</w:t>
      </w:r>
      <w:proofErr w:type="spellStart"/>
      <w:r w:rsidR="00765E36" w:rsidRPr="00C068B5">
        <w:rPr>
          <w:i/>
        </w:rPr>
        <w:t>based</w:t>
      </w:r>
      <w:proofErr w:type="spellEnd"/>
      <w:r w:rsidR="00765E36" w:rsidRPr="00C068B5">
        <w:rPr>
          <w:i/>
        </w:rPr>
        <w:t xml:space="preserve"> design</w:t>
      </w:r>
      <w:r w:rsidR="00765E36">
        <w:t xml:space="preserve"> (MBD), také </w:t>
      </w:r>
      <w:r w:rsidR="00765E36">
        <w:rPr>
          <w:i/>
        </w:rPr>
        <w:t>Model-</w:t>
      </w:r>
      <w:proofErr w:type="spellStart"/>
      <w:r w:rsidR="00765E36">
        <w:rPr>
          <w:i/>
        </w:rPr>
        <w:t>driven</w:t>
      </w:r>
      <w:proofErr w:type="spellEnd"/>
      <w:r w:rsidR="00765E36">
        <w:rPr>
          <w:i/>
        </w:rPr>
        <w:t xml:space="preserve"> design</w:t>
      </w:r>
      <w:r w:rsidR="00765E36">
        <w:t xml:space="preserve"> (MDD) a </w:t>
      </w:r>
      <w:r w:rsidR="00765E36">
        <w:rPr>
          <w:i/>
        </w:rPr>
        <w:t>Model-</w:t>
      </w:r>
      <w:proofErr w:type="spellStart"/>
      <w:r w:rsidR="00765E36">
        <w:rPr>
          <w:i/>
        </w:rPr>
        <w:t>driven</w:t>
      </w:r>
      <w:proofErr w:type="spellEnd"/>
      <w:r w:rsidR="00765E36">
        <w:rPr>
          <w:i/>
        </w:rPr>
        <w:t xml:space="preserve"> </w:t>
      </w:r>
      <w:proofErr w:type="spellStart"/>
      <w:r w:rsidR="00765E36">
        <w:rPr>
          <w:i/>
        </w:rPr>
        <w:t>architecture</w:t>
      </w:r>
      <w:proofErr w:type="spellEnd"/>
      <w:r w:rsidR="00765E36">
        <w:t xml:space="preserve"> (MDA), nebo trochu komplexnější název </w:t>
      </w:r>
      <w:r w:rsidR="00765E36">
        <w:rPr>
          <w:i/>
        </w:rPr>
        <w:t xml:space="preserve">Model </w:t>
      </w:r>
      <w:proofErr w:type="spellStart"/>
      <w:r w:rsidR="00765E36">
        <w:rPr>
          <w:i/>
        </w:rPr>
        <w:t>and</w:t>
      </w:r>
      <w:proofErr w:type="spellEnd"/>
      <w:r w:rsidR="00765E36">
        <w:rPr>
          <w:i/>
        </w:rPr>
        <w:t xml:space="preserve"> </w:t>
      </w:r>
      <w:proofErr w:type="spellStart"/>
      <w:r w:rsidR="00765E36">
        <w:rPr>
          <w:i/>
        </w:rPr>
        <w:t>Simulation</w:t>
      </w:r>
      <w:proofErr w:type="spellEnd"/>
      <w:r w:rsidR="00765E36">
        <w:rPr>
          <w:i/>
        </w:rPr>
        <w:t xml:space="preserve"> </w:t>
      </w:r>
      <w:proofErr w:type="spellStart"/>
      <w:r w:rsidR="00765E36">
        <w:rPr>
          <w:i/>
        </w:rPr>
        <w:t>based</w:t>
      </w:r>
      <w:proofErr w:type="spellEnd"/>
      <w:r w:rsidR="00765E36">
        <w:rPr>
          <w:i/>
        </w:rPr>
        <w:t xml:space="preserve"> design</w:t>
      </w:r>
      <w:r w:rsidR="00765E36">
        <w:t xml:space="preserve"> (MSBD)</w:t>
      </w:r>
      <w:sdt>
        <w:sdtPr>
          <w:id w:val="239050992"/>
          <w:citation/>
        </w:sdtPr>
        <w:sdtContent>
          <w:fldSimple w:instr=" CITATION Koč10 \l 1029 ">
            <w:r w:rsidR="00DB1E9C">
              <w:rPr>
                <w:noProof/>
              </w:rPr>
              <w:t>[4]</w:t>
            </w:r>
          </w:fldSimple>
        </w:sdtContent>
      </w:sdt>
      <w:r w:rsidR="00765E36">
        <w:t>.</w:t>
      </w:r>
      <w:r w:rsidR="00765E36" w:rsidRPr="00765E36">
        <w:t xml:space="preserve"> </w:t>
      </w:r>
      <w:r w:rsidR="00765E36">
        <w:t xml:space="preserve">Všechny v podstatě značí to, že vývoj počítačového systému je podložen proveditelným modelem, například </w:t>
      </w:r>
      <w:proofErr w:type="spellStart"/>
      <w:r w:rsidR="00765E36" w:rsidRPr="00C068B5">
        <w:rPr>
          <w:i/>
        </w:rPr>
        <w:t>xUML</w:t>
      </w:r>
      <w:proofErr w:type="spellEnd"/>
      <w:r w:rsidR="00765E36">
        <w:t xml:space="preserve"> (</w:t>
      </w:r>
      <w:proofErr w:type="spellStart"/>
      <w:r w:rsidR="00765E36">
        <w:t>Executable</w:t>
      </w:r>
      <w:proofErr w:type="spellEnd"/>
      <w:r w:rsidR="00765E36">
        <w:t xml:space="preserve"> UML, viz. kap. </w:t>
      </w:r>
      <w:r w:rsidR="0045530B">
        <w:fldChar w:fldCharType="begin"/>
      </w:r>
      <w:r w:rsidR="00765E36">
        <w:instrText xml:space="preserve"> REF _Ref343030002 \r \h </w:instrText>
      </w:r>
      <w:r w:rsidR="0045530B">
        <w:fldChar w:fldCharType="separate"/>
      </w:r>
      <w:r w:rsidR="00DB1E9C">
        <w:t>3.1</w:t>
      </w:r>
      <w:r w:rsidR="0045530B">
        <w:fldChar w:fldCharType="end"/>
      </w:r>
      <w:r w:rsidR="00765E36">
        <w:t xml:space="preserve">), nebo jinými formalismy, jako </w:t>
      </w:r>
      <w:proofErr w:type="spellStart"/>
      <w:r w:rsidR="00765E36" w:rsidRPr="00C068B5">
        <w:rPr>
          <w:i/>
        </w:rPr>
        <w:t>Petriho</w:t>
      </w:r>
      <w:proofErr w:type="spellEnd"/>
      <w:r w:rsidR="00765E36" w:rsidRPr="00C068B5">
        <w:rPr>
          <w:i/>
        </w:rPr>
        <w:t xml:space="preserve"> sít</w:t>
      </w:r>
      <w:r w:rsidR="00765E36">
        <w:rPr>
          <w:i/>
        </w:rPr>
        <w:t>ě</w:t>
      </w:r>
      <w:r w:rsidR="00765E36">
        <w:t xml:space="preserve">, případně </w:t>
      </w:r>
      <w:r w:rsidR="00765E36" w:rsidRPr="00C068B5">
        <w:rPr>
          <w:i/>
        </w:rPr>
        <w:t>DEVS</w:t>
      </w:r>
      <w:r w:rsidR="00765E36">
        <w:t xml:space="preserve">, které jsou probrány v kapitole </w:t>
      </w:r>
      <w:r w:rsidR="0045530B">
        <w:fldChar w:fldCharType="begin"/>
      </w:r>
      <w:r w:rsidR="00765E36">
        <w:instrText xml:space="preserve"> REF _Ref342996718 \r \h </w:instrText>
      </w:r>
      <w:r w:rsidR="0045530B">
        <w:fldChar w:fldCharType="separate"/>
      </w:r>
      <w:r w:rsidR="00DB1E9C">
        <w:t>4</w:t>
      </w:r>
      <w:r w:rsidR="0045530B">
        <w:fldChar w:fldCharType="end"/>
      </w:r>
      <w:r w:rsidR="00765E36">
        <w:t>.</w:t>
      </w:r>
      <w:r w:rsidR="007E4576">
        <w:t xml:space="preserve"> </w:t>
      </w:r>
      <w:r w:rsidR="00617588">
        <w:t>Ve fázi implementace už se potom pracuje s modelem, který byl řádně otestován a neměl by obsahovat koncepční chyby. Vzhledem k tomu, že tyto proveditelné modely a jejich formalismy mají striktně danou sémantiku, lze krok implementace částečně,</w:t>
      </w:r>
      <w:r w:rsidR="007E4576">
        <w:t xml:space="preserve"> nebo zcela automatizovat definováním jasných pravidel transformace prvků modelu na zdrojový kód. Tuto transformaci mohou IT analytici částečně uzpůsobovat zavedením </w:t>
      </w:r>
      <w:proofErr w:type="spellStart"/>
      <w:r w:rsidR="007E4576">
        <w:rPr>
          <w:i/>
        </w:rPr>
        <w:t>Metaúrovní</w:t>
      </w:r>
      <w:proofErr w:type="spellEnd"/>
      <w:r w:rsidR="007E4576">
        <w:t xml:space="preserve"> modelu. Výsledná implementace potom ještě může být upravena programátory. Princip automatické transformace popíšeme v kapitole </w:t>
      </w:r>
      <w:r w:rsidR="0045530B">
        <w:fldChar w:fldCharType="begin"/>
      </w:r>
      <w:r w:rsidR="007E4576">
        <w:instrText xml:space="preserve"> REF _Ref343008830 \r \h </w:instrText>
      </w:r>
      <w:r w:rsidR="0045530B">
        <w:fldChar w:fldCharType="separate"/>
      </w:r>
      <w:r w:rsidR="00DB1E9C">
        <w:t>3</w:t>
      </w:r>
      <w:r w:rsidR="0045530B">
        <w:fldChar w:fldCharType="end"/>
      </w:r>
      <w:r w:rsidR="007E4576">
        <w:t>.</w:t>
      </w:r>
    </w:p>
    <w:p w:rsidR="00D159FD" w:rsidRDefault="007E4576" w:rsidP="00765E36">
      <w:pPr>
        <w:pStyle w:val="Odstavecdal"/>
      </w:pPr>
      <w:r>
        <w:t xml:space="preserve">Ve skutečnosti lze krok transformace modelu na konkrétní implementaci odstranit úplně, pokud dokážeme do výsledné aplikace nasadit samotný model (model </w:t>
      </w:r>
      <w:proofErr w:type="spellStart"/>
      <w:r>
        <w:t>continuity</w:t>
      </w:r>
      <w:proofErr w:type="spellEnd"/>
      <w:r>
        <w:t xml:space="preserve">). Právě demonstrace tohoto přístupu je hlavním obsahem této diplomové práce. Vytvoříme model konferenčního systému, který poté obalíme uživatelským rozhraním v podobě webové aplikace. </w:t>
      </w:r>
      <w:r w:rsidR="008776FF">
        <w:t xml:space="preserve">Model systému budeme vytvářet formalismem objektově orientovaných </w:t>
      </w:r>
      <w:proofErr w:type="spellStart"/>
      <w:r w:rsidR="008776FF">
        <w:t>Petriho</w:t>
      </w:r>
      <w:proofErr w:type="spellEnd"/>
      <w:r w:rsidR="008776FF">
        <w:t xml:space="preserve"> sítí (viz kap. </w:t>
      </w:r>
      <w:r w:rsidR="0045530B">
        <w:fldChar w:fldCharType="begin"/>
      </w:r>
      <w:r w:rsidR="008776FF">
        <w:instrText xml:space="preserve"> REF _Ref356133975 \r \h </w:instrText>
      </w:r>
      <w:r w:rsidR="0045530B">
        <w:fldChar w:fldCharType="separate"/>
      </w:r>
      <w:r w:rsidR="00DB1E9C">
        <w:t>4.2</w:t>
      </w:r>
      <w:r w:rsidR="0045530B">
        <w:fldChar w:fldCharType="end"/>
      </w:r>
      <w:r w:rsidR="008776FF">
        <w:t xml:space="preserve">) implementovaných v jazyku </w:t>
      </w:r>
      <w:proofErr w:type="spellStart"/>
      <w:r w:rsidR="008776FF">
        <w:t>PNtalk</w:t>
      </w:r>
      <w:proofErr w:type="spellEnd"/>
      <w:r w:rsidR="008776FF">
        <w:t xml:space="preserve"> (viz kap. </w:t>
      </w:r>
      <w:r w:rsidR="0045530B">
        <w:fldChar w:fldCharType="begin"/>
      </w:r>
      <w:r w:rsidR="008776FF">
        <w:instrText xml:space="preserve"> REF _Ref356678671 \r \h </w:instrText>
      </w:r>
      <w:r w:rsidR="0045530B">
        <w:fldChar w:fldCharType="separate"/>
      </w:r>
      <w:r w:rsidR="00DB1E9C">
        <w:t>4.4</w:t>
      </w:r>
      <w:r w:rsidR="0045530B">
        <w:fldChar w:fldCharType="end"/>
      </w:r>
      <w:r w:rsidR="008776FF">
        <w:t>).</w:t>
      </w:r>
    </w:p>
    <w:p w:rsidR="007E4576" w:rsidRDefault="00D159FD" w:rsidP="00765E36">
      <w:pPr>
        <w:pStyle w:val="Odstavecdal"/>
      </w:pPr>
      <w:r>
        <w:t xml:space="preserve">Specifikaci konferenčního systému uvedeme v kapitole </w:t>
      </w:r>
      <w:r w:rsidR="0045530B">
        <w:fldChar w:fldCharType="begin"/>
      </w:r>
      <w:r>
        <w:instrText xml:space="preserve"> REF _Ref356678745 \r \h </w:instrText>
      </w:r>
      <w:r w:rsidR="0045530B">
        <w:fldChar w:fldCharType="separate"/>
      </w:r>
      <w:r w:rsidR="00DB1E9C">
        <w:t>5</w:t>
      </w:r>
      <w:r w:rsidR="0045530B">
        <w:fldChar w:fldCharType="end"/>
      </w:r>
      <w:r>
        <w:t xml:space="preserve">. Vzhledem k zaměření práce na demonstraci modelem řízeného návrhu pomocí experimentálního nástroje </w:t>
      </w:r>
      <w:proofErr w:type="spellStart"/>
      <w:r>
        <w:t>PNtalk</w:t>
      </w:r>
      <w:proofErr w:type="spellEnd"/>
      <w:r>
        <w:t xml:space="preserve">, se nepředpokládá komplexnost konferenčního systému ani jeho zpracování, ale spíše ukázka napojení modelu OOPN na </w:t>
      </w:r>
      <w:r>
        <w:lastRenderedPageBreak/>
        <w:t>aplikace komunikující s reálným světem. V</w:t>
      </w:r>
      <w:r w:rsidR="008776FF">
        <w:t xml:space="preserve"> kapitole </w:t>
      </w:r>
      <w:r w:rsidR="0045530B">
        <w:fldChar w:fldCharType="begin"/>
      </w:r>
      <w:r w:rsidR="008776FF">
        <w:instrText xml:space="preserve"> REF _Ref355912742 \r \h </w:instrText>
      </w:r>
      <w:r w:rsidR="0045530B">
        <w:fldChar w:fldCharType="separate"/>
      </w:r>
      <w:r w:rsidR="00DB1E9C">
        <w:t>6</w:t>
      </w:r>
      <w:r w:rsidR="0045530B">
        <w:fldChar w:fldCharType="end"/>
      </w:r>
      <w:r w:rsidR="008776FF">
        <w:t xml:space="preserve"> </w:t>
      </w:r>
      <w:r>
        <w:t xml:space="preserve">potom představíme </w:t>
      </w:r>
      <w:r w:rsidR="008776FF">
        <w:t xml:space="preserve">realizaci </w:t>
      </w:r>
      <w:r>
        <w:t xml:space="preserve">modelu konferenčního systému </w:t>
      </w:r>
      <w:r w:rsidR="008776FF">
        <w:t xml:space="preserve">pomocí jazyka </w:t>
      </w:r>
      <w:proofErr w:type="spellStart"/>
      <w:r w:rsidR="008776FF">
        <w:t>PNtalk</w:t>
      </w:r>
      <w:proofErr w:type="spellEnd"/>
      <w:r w:rsidR="008776FF">
        <w:t xml:space="preserve">. </w:t>
      </w:r>
      <w:r>
        <w:t xml:space="preserve">Pro nasazení modelu systému do aplikace, o kterém pojednává kapitola </w:t>
      </w:r>
      <w:r w:rsidR="0045530B">
        <w:fldChar w:fldCharType="begin"/>
      </w:r>
      <w:r>
        <w:instrText xml:space="preserve"> REF _Ref356679440 \r \h </w:instrText>
      </w:r>
      <w:r w:rsidR="0045530B">
        <w:fldChar w:fldCharType="separate"/>
      </w:r>
      <w:r w:rsidR="00DB1E9C">
        <w:t>7</w:t>
      </w:r>
      <w:r w:rsidR="0045530B">
        <w:fldChar w:fldCharType="end"/>
      </w:r>
      <w:r>
        <w:t xml:space="preserve">, definujeme </w:t>
      </w:r>
      <w:r w:rsidR="00E36CC5">
        <w:t>řídicí</w:t>
      </w:r>
      <w:r>
        <w:t xml:space="preserve"> sítě, které budou zastřešovat samotný model, a se kterými bude komunikovat uživatel skrze uživatelské rozhraní. V této kapitole také představíme </w:t>
      </w:r>
      <w:proofErr w:type="spellStart"/>
      <w:r>
        <w:t>framework</w:t>
      </w:r>
      <w:proofErr w:type="spellEnd"/>
      <w:r>
        <w:t xml:space="preserve"> </w:t>
      </w:r>
      <w:proofErr w:type="spellStart"/>
      <w:r>
        <w:t>Seaside</w:t>
      </w:r>
      <w:proofErr w:type="spellEnd"/>
      <w:r>
        <w:t xml:space="preserve"> určený k vytváření webových aplikací. </w:t>
      </w:r>
      <w:r w:rsidR="0003219F">
        <w:t xml:space="preserve">Možnosti testování a simulace vytvořeného modelu a </w:t>
      </w:r>
      <w:r w:rsidR="00E36CC5">
        <w:t>řídicí</w:t>
      </w:r>
      <w:r w:rsidR="0003219F">
        <w:t xml:space="preserve">ch sítí uvedeme v kapitole </w:t>
      </w:r>
      <w:r w:rsidR="0045530B">
        <w:fldChar w:fldCharType="begin"/>
      </w:r>
      <w:r w:rsidR="0003219F">
        <w:instrText xml:space="preserve"> REF _Ref355886177 \r \h </w:instrText>
      </w:r>
      <w:r w:rsidR="0045530B">
        <w:fldChar w:fldCharType="separate"/>
      </w:r>
      <w:r w:rsidR="00DB1E9C">
        <w:t>8</w:t>
      </w:r>
      <w:r w:rsidR="0045530B">
        <w:fldChar w:fldCharType="end"/>
      </w:r>
      <w:r w:rsidR="0003219F">
        <w:t>.</w:t>
      </w:r>
    </w:p>
    <w:p w:rsidR="007E4576" w:rsidRPr="007E4576" w:rsidRDefault="00336B5D" w:rsidP="00765E36">
      <w:pPr>
        <w:pStyle w:val="Odstavecdal"/>
      </w:pPr>
      <w:r>
        <w:t>Od této práce se očekává také zhodnocení modelem řízeného návrhu, konkrétně toho zde aplikovaného, v porovnání s tradičními metodami návrhu</w:t>
      </w:r>
      <w:r w:rsidR="00677ABE">
        <w:t xml:space="preserve">, které uvedeme závěrečné kapitole </w:t>
      </w:r>
      <w:r w:rsidR="0045530B">
        <w:fldChar w:fldCharType="begin"/>
      </w:r>
      <w:r w:rsidR="00677ABE">
        <w:instrText xml:space="preserve"> REF _Ref356680229 \r \h </w:instrText>
      </w:r>
      <w:r w:rsidR="0045530B">
        <w:fldChar w:fldCharType="separate"/>
      </w:r>
      <w:r w:rsidR="00DB1E9C">
        <w:t>9</w:t>
      </w:r>
      <w:r w:rsidR="0045530B">
        <w:fldChar w:fldCharType="end"/>
      </w:r>
      <w:r w:rsidR="00677ABE">
        <w:t xml:space="preserve"> společně s diskuzí o splnění cílů zadání a reálném výsledku práce.</w:t>
      </w:r>
    </w:p>
    <w:p w:rsidR="001948C8" w:rsidRDefault="001948C8" w:rsidP="008D0E8A">
      <w:r>
        <w:br w:type="page"/>
      </w:r>
    </w:p>
    <w:p w:rsidR="001948C8" w:rsidRDefault="001948C8" w:rsidP="008D0E8A">
      <w:pPr>
        <w:pStyle w:val="Nadpis1"/>
      </w:pPr>
      <w:bookmarkStart w:id="7" w:name="_Ref343008544"/>
      <w:bookmarkStart w:id="8" w:name="_Toc343033291"/>
      <w:bookmarkStart w:id="9" w:name="_Toc356775487"/>
      <w:r>
        <w:lastRenderedPageBreak/>
        <w:t xml:space="preserve">Historie - cesta k </w:t>
      </w:r>
      <w:bookmarkEnd w:id="7"/>
      <w:bookmarkEnd w:id="8"/>
      <w:r w:rsidR="005A06BE" w:rsidRPr="005A06BE">
        <w:t>modelem řízenému návrhu</w:t>
      </w:r>
      <w:bookmarkEnd w:id="9"/>
    </w:p>
    <w:p w:rsidR="001948C8" w:rsidRDefault="00DC5BCB" w:rsidP="008D0E8A">
      <w:pPr>
        <w:pStyle w:val="Odstavecprvn"/>
      </w:pPr>
      <w:r>
        <w:t>Vývoj</w:t>
      </w:r>
      <w:r w:rsidR="001948C8">
        <w:t xml:space="preserve"> softwarového průmyslu </w:t>
      </w:r>
      <w:r>
        <w:t xml:space="preserve">od svého počátku dostál mnoha změn a </w:t>
      </w:r>
      <w:r w:rsidR="000D6BD7">
        <w:t xml:space="preserve">postupně zde docházelo k </w:t>
      </w:r>
      <w:r w:rsidR="00C92348">
        <w:t>vrstvení abstrakcí, díky kterých</w:t>
      </w:r>
      <w:r w:rsidR="000D6BD7">
        <w:t xml:space="preserve"> můžeme dnes psát programy o mnohem pohodlněji, než tomu bylo při psaní prvních počítačových programů</w:t>
      </w:r>
      <w:r w:rsidR="00C92348">
        <w:t>. M</w:t>
      </w:r>
      <w:r w:rsidR="001948C8">
        <w:t>luvíme-li o programech ukládaných do paměti počítače, kdy měly počítače paměť počítanou v kB a výkon udávaný v kHz</w:t>
      </w:r>
      <w:r w:rsidR="001F7B5C">
        <w:t>,</w:t>
      </w:r>
      <w:r w:rsidR="001948C8">
        <w:t xml:space="preserve"> existovala v podstatě pouze jedna vrstva abstrakce, která mapovala jedna k jedné instrukční sadu jazyka na přímé provádění strojového kódu </w:t>
      </w:r>
      <w:sdt>
        <w:sdtPr>
          <w:id w:val="3167261"/>
          <w:citation/>
        </w:sdtPr>
        <w:sdtContent>
          <w:fldSimple w:instr=" CITATION Rai04 \l 1029  ">
            <w:r w:rsidR="00DB1E9C">
              <w:rPr>
                <w:noProof/>
              </w:rPr>
              <w:t>[5]</w:t>
            </w:r>
          </w:fldSimple>
        </w:sdtContent>
      </w:sdt>
      <w:r w:rsidR="001948C8">
        <w:t>.</w:t>
      </w:r>
      <w:r w:rsidR="000D6BD7">
        <w:t xml:space="preserve"> Podobně tomu je i při návrhu počítačových systémů, kde také docházelo ke zvyšování počtu abstrakčních vrstev a vývoji různých metodik k ulehčení, ale hlavně urychlení</w:t>
      </w:r>
      <w:r w:rsidR="00CB397E">
        <w:t>, snížení chybovosti kódu</w:t>
      </w:r>
      <w:r w:rsidR="000D6BD7">
        <w:t xml:space="preserve"> a tedy snížení ceny vývoje. Pojďme si vývojem návrhu systémů </w:t>
      </w:r>
      <w:r w:rsidR="001948C8">
        <w:t xml:space="preserve">tedy projít od začátku. Následující řádky popisující historii návrhu systémů jsou volně převzaty z </w:t>
      </w:r>
      <w:sdt>
        <w:sdtPr>
          <w:id w:val="3167262"/>
          <w:citation/>
        </w:sdtPr>
        <w:sdtContent>
          <w:fldSimple w:instr=" CITATION Rai04 \l 1029  ">
            <w:r w:rsidR="00DB1E9C">
              <w:rPr>
                <w:noProof/>
              </w:rPr>
              <w:t>[5]</w:t>
            </w:r>
          </w:fldSimple>
        </w:sdtContent>
      </w:sdt>
      <w:r w:rsidR="001948C8">
        <w:t>.</w:t>
      </w:r>
    </w:p>
    <w:p w:rsidR="00CB397E" w:rsidRDefault="001948C8" w:rsidP="008D0E8A">
      <w:pPr>
        <w:pStyle w:val="Odstavecdal"/>
      </w:pPr>
      <w:r>
        <w:t>Jak jsem psal v úvodu této kapitoly, na počátku</w:t>
      </w:r>
      <w:r w:rsidR="006176FB">
        <w:t xml:space="preserve"> vývoje počítačových systémů</w:t>
      </w:r>
      <w:r>
        <w:t xml:space="preserve"> byly počítače a vývoj software dosti omezené. Každý programátor psal programy </w:t>
      </w:r>
      <w:r w:rsidR="00CB397E">
        <w:t>de facto</w:t>
      </w:r>
      <w:r>
        <w:t xml:space="preserve"> ve strojovém kódu a vytvářel tak malé programy, které byly jednoduš</w:t>
      </w:r>
      <w:r w:rsidR="00CB397E">
        <w:t>e srozumitelné jednomu člověku</w:t>
      </w:r>
      <w:r w:rsidR="009037FA">
        <w:t>, který na nich pracoval</w:t>
      </w:r>
      <w:r>
        <w:t xml:space="preserve">. </w:t>
      </w:r>
      <w:r w:rsidR="00CB397E">
        <w:t>P</w:t>
      </w:r>
      <w:r>
        <w:t xml:space="preserve">očítače začaly být větší a výkonnější a společně s tím rostla </w:t>
      </w:r>
      <w:r w:rsidR="00CB397E">
        <w:t>i složitost vyvíjených systémů.</w:t>
      </w:r>
      <w:r w:rsidR="009037FA">
        <w:t xml:space="preserve"> S rostoucími nároky na složitost počítačových systému se programátoři museli spojit do týmů a pracovat na vývoji systému společně. Tím vznikla potřeba stanovit v týmu jistá pravidla psaní kódu. Program potřeboval být více strukturovaný </w:t>
      </w:r>
      <w:r w:rsidR="009037FA" w:rsidRPr="009037FA">
        <w:t xml:space="preserve">čímž na začátku 70. let </w:t>
      </w:r>
      <w:r w:rsidR="009037FA">
        <w:t>20</w:t>
      </w:r>
      <w:r w:rsidR="009037FA" w:rsidRPr="009037FA">
        <w:t xml:space="preserve">. století vznikl trend zvaný </w:t>
      </w:r>
      <w:r w:rsidR="009037FA" w:rsidRPr="009037FA">
        <w:rPr>
          <w:i/>
        </w:rPr>
        <w:t>Strukturované Programování</w:t>
      </w:r>
      <w:r w:rsidR="009037FA">
        <w:t>, který</w:t>
      </w:r>
      <w:r w:rsidR="00027597">
        <w:t xml:space="preserve"> umožnil programátorům strukturovat kód do dílčích částí ve formě tzv. funkcí, případně procedur a tyto části používat na více místech programu. Pokročilejší strukturování vedlo ke vzniku ucelených funkčních bloků zvaných moduly. Programovací jazyky (jako třeba C, nebo C++) umožňující modulární programování jsou označovány jazyky třetí generace. Tento </w:t>
      </w:r>
      <w:r w:rsidR="009037FA" w:rsidRPr="009037FA">
        <w:t>trend přinesl výhody dělení práce nad strukturovanými programy, avšak návrh systému zůstal tam kde byl, čili komplexní, nepřehledný, obtížný a náročný, což se s rostoucími programy ještě umocňovalo.</w:t>
      </w:r>
    </w:p>
    <w:p w:rsidR="001948C8" w:rsidRDefault="001948C8" w:rsidP="008D0E8A">
      <w:pPr>
        <w:pStyle w:val="Odstavecdal"/>
      </w:pPr>
      <w:r>
        <w:t xml:space="preserve">Možná tedy nebyl problém v implementaci kódu, ale v dřívější fázi životního cyklu softwaru </w:t>
      </w:r>
      <w:r w:rsidRPr="008617C8">
        <w:t>(dále SW)</w:t>
      </w:r>
      <w:r>
        <w:t xml:space="preserve">. Edward </w:t>
      </w:r>
      <w:proofErr w:type="spellStart"/>
      <w:r>
        <w:t>Yourdon</w:t>
      </w:r>
      <w:proofErr w:type="spellEnd"/>
      <w:r>
        <w:t xml:space="preserve"> a </w:t>
      </w:r>
      <w:proofErr w:type="spellStart"/>
      <w:r>
        <w:t>Larry</w:t>
      </w:r>
      <w:proofErr w:type="spellEnd"/>
      <w:r>
        <w:t xml:space="preserve"> </w:t>
      </w:r>
      <w:proofErr w:type="spellStart"/>
      <w:r>
        <w:t>Constantine</w:t>
      </w:r>
      <w:proofErr w:type="spellEnd"/>
      <w:r>
        <w:t xml:space="preserve"> to takto napadlo a </w:t>
      </w:r>
      <w:r w:rsidR="00714237">
        <w:t>uskutečnili posun</w:t>
      </w:r>
      <w:r>
        <w:t xml:space="preserve"> směrem k </w:t>
      </w:r>
      <w:r>
        <w:rPr>
          <w:i/>
        </w:rPr>
        <w:t>Strukturovanému Návrhu</w:t>
      </w:r>
      <w:r>
        <w:t xml:space="preserve"> SW. Navrhli dvě klíčov</w:t>
      </w:r>
      <w:r w:rsidR="00714237">
        <w:t>á</w:t>
      </w:r>
      <w:r>
        <w:t xml:space="preserve"> kritéria kvality návrhu: </w:t>
      </w:r>
      <w:r>
        <w:rPr>
          <w:i/>
        </w:rPr>
        <w:t>propojení</w:t>
      </w:r>
      <w:r>
        <w:t xml:space="preserve"> a </w:t>
      </w:r>
      <w:r>
        <w:rPr>
          <w:i/>
        </w:rPr>
        <w:t>koheze</w:t>
      </w:r>
      <w:r w:rsidR="00714237">
        <w:t>. Obě dvě kritéria jsou míněna</w:t>
      </w:r>
      <w:r>
        <w:t xml:space="preserve"> ve smyslu </w:t>
      </w:r>
      <w:r>
        <w:rPr>
          <w:i/>
        </w:rPr>
        <w:t>nezávislosti</w:t>
      </w:r>
      <w:r>
        <w:t>. Šlo jim tedy o to, aby při návrhu vznikly moduly, které jsou na sobě co nejméně závislé a to jak ve smyslu propojení, tak ve smyslu soudružnosti dat v modulu. Počet modulů je potřeba volit rozumně</w:t>
      </w:r>
      <w:r w:rsidR="00CB3BE2">
        <w:t>.</w:t>
      </w:r>
      <w:r>
        <w:t xml:space="preserve"> </w:t>
      </w:r>
      <w:r w:rsidR="0045530B">
        <w:fldChar w:fldCharType="begin"/>
      </w:r>
      <w:r>
        <w:instrText xml:space="preserve"> REF _Ref342965835 \h </w:instrText>
      </w:r>
      <w:r w:rsidR="0045530B">
        <w:fldChar w:fldCharType="separate"/>
      </w:r>
      <w:r w:rsidR="00DB1E9C">
        <w:t xml:space="preserve">Obrázek </w:t>
      </w:r>
      <w:r w:rsidR="00DB1E9C">
        <w:rPr>
          <w:noProof/>
        </w:rPr>
        <w:t>2</w:t>
      </w:r>
      <w:r w:rsidR="00DB1E9C">
        <w:t>.</w:t>
      </w:r>
      <w:r w:rsidR="00DB1E9C">
        <w:rPr>
          <w:noProof/>
        </w:rPr>
        <w:t>1</w:t>
      </w:r>
      <w:r w:rsidR="0045530B">
        <w:fldChar w:fldCharType="end"/>
      </w:r>
      <w:r w:rsidR="00CB3BE2">
        <w:t xml:space="preserve"> ukazuje závislost ceny vývoje </w:t>
      </w:r>
      <w:r w:rsidR="00317580">
        <w:t xml:space="preserve">softwaru </w:t>
      </w:r>
      <w:r w:rsidR="00CB3BE2">
        <w:t>na počtu modulů, kdy s počtem</w:t>
      </w:r>
      <w:r w:rsidR="00317580">
        <w:t xml:space="preserve"> modulů sice klesá cena za jeden vytvořený modulu, ale na druhou stranu roste cena za integrování těchto modulů do výsledného systému. Součtem těchto křivek dostaneme celkovou cen</w:t>
      </w:r>
      <w:r w:rsidR="00013A6E">
        <w:t>u vývoje, která je ve tvaru kolé</w:t>
      </w:r>
      <w:r w:rsidR="00317580">
        <w:t>bky a je ideální volit takový počet modulů, který odpovídá dnu této kolébky (minimu funkce celkové ceny)</w:t>
      </w:r>
      <w:r>
        <w:t>. Obě tyto vlastnosti jsou klíčové také pro modelem řízený návrh, ke kterému směřujeme. Dříve</w:t>
      </w:r>
      <w:r w:rsidR="000A5AB1">
        <w:t xml:space="preserve"> zmínění pánové také nabídli svě</w:t>
      </w:r>
      <w:r>
        <w:t xml:space="preserve">tu návrhový formalismus zvaný </w:t>
      </w:r>
      <w:r>
        <w:rPr>
          <w:i/>
        </w:rPr>
        <w:t>Diagram Struktury</w:t>
      </w:r>
      <w:r w:rsidR="00817777">
        <w:rPr>
          <w:i/>
        </w:rPr>
        <w:t>,</w:t>
      </w:r>
      <w:r>
        <w:t xml:space="preserve"> který návrhářům umožnil grafickou vizualizaci navrhovaného kódu.</w:t>
      </w:r>
    </w:p>
    <w:p w:rsidR="001948C8" w:rsidRDefault="001948C8" w:rsidP="008D0E8A">
      <w:pPr>
        <w:pStyle w:val="Obrzek"/>
      </w:pPr>
      <w:r>
        <w:rPr>
          <w:noProof/>
        </w:rPr>
        <w:lastRenderedPageBreak/>
        <w:drawing>
          <wp:inline distT="0" distB="0" distL="0" distR="0">
            <wp:extent cx="4102809" cy="2602537"/>
            <wp:effectExtent l="0" t="0" r="0" b="0"/>
            <wp:docPr id="1" name="Obrázek 0" descr="number_of_modu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mber_of_modules.jpg"/>
                    <pic:cNvPicPr/>
                  </pic:nvPicPr>
                  <pic:blipFill>
                    <a:blip r:embed="rId16" cstate="print"/>
                    <a:stretch>
                      <a:fillRect/>
                    </a:stretch>
                  </pic:blipFill>
                  <pic:spPr>
                    <a:xfrm>
                      <a:off x="0" y="0"/>
                      <a:ext cx="4102809" cy="2602537"/>
                    </a:xfrm>
                    <a:prstGeom prst="rect">
                      <a:avLst/>
                    </a:prstGeom>
                    <a:ln>
                      <a:noFill/>
                    </a:ln>
                  </pic:spPr>
                </pic:pic>
              </a:graphicData>
            </a:graphic>
          </wp:inline>
        </w:drawing>
      </w:r>
    </w:p>
    <w:p w:rsidR="001948C8" w:rsidRPr="00D90F6D" w:rsidRDefault="00016671" w:rsidP="008D0E8A">
      <w:pPr>
        <w:pStyle w:val="Titulek"/>
      </w:pPr>
      <w:bookmarkStart w:id="10" w:name="_Ref342965835"/>
      <w:r>
        <w:t>Obrázek</w:t>
      </w:r>
      <w:r w:rsidR="001948C8">
        <w:t xml:space="preserve"> </w:t>
      </w:r>
      <w:fldSimple w:instr=" STYLEREF 1 \s ">
        <w:r w:rsidR="00DB1E9C">
          <w:rPr>
            <w:noProof/>
          </w:rPr>
          <w:t>2</w:t>
        </w:r>
      </w:fldSimple>
      <w:r w:rsidR="00A45AD4">
        <w:t>.</w:t>
      </w:r>
      <w:fldSimple w:instr=" SEQ Obrázek \* ARABIC \s 1 ">
        <w:r w:rsidR="00DB1E9C">
          <w:rPr>
            <w:noProof/>
          </w:rPr>
          <w:t>1</w:t>
        </w:r>
      </w:fldSimple>
      <w:bookmarkEnd w:id="10"/>
      <w:r w:rsidR="00F40807">
        <w:t>:</w:t>
      </w:r>
      <w:r w:rsidR="001948C8">
        <w:t xml:space="preserve"> </w:t>
      </w:r>
      <w:r w:rsidR="00F40807">
        <w:t>Z</w:t>
      </w:r>
      <w:r w:rsidR="00317580">
        <w:t>ávislost ceny vývoje SW</w:t>
      </w:r>
      <w:r w:rsidR="00E031EA">
        <w:t xml:space="preserve"> </w:t>
      </w:r>
      <w:r w:rsidR="00317580">
        <w:t>na počtu modulů</w:t>
      </w:r>
      <w:r w:rsidR="00E031EA">
        <w:t xml:space="preserve"> (</w:t>
      </w:r>
      <w:proofErr w:type="spellStart"/>
      <w:r w:rsidR="00E031EA">
        <w:t>Number</w:t>
      </w:r>
      <w:proofErr w:type="spellEnd"/>
      <w:r w:rsidR="00E031EA">
        <w:t xml:space="preserve"> </w:t>
      </w:r>
      <w:proofErr w:type="spellStart"/>
      <w:r w:rsidR="00E031EA">
        <w:t>of</w:t>
      </w:r>
      <w:proofErr w:type="spellEnd"/>
      <w:r w:rsidR="00E031EA">
        <w:t xml:space="preserve"> </w:t>
      </w:r>
      <w:proofErr w:type="spellStart"/>
      <w:r w:rsidR="00E031EA">
        <w:t>modules</w:t>
      </w:r>
      <w:proofErr w:type="spellEnd"/>
      <w:r w:rsidR="00013A6E">
        <w:t>)</w:t>
      </w:r>
      <w:r w:rsidR="001948C8">
        <w:t xml:space="preserve">. Převzato z </w:t>
      </w:r>
      <w:sdt>
        <w:sdtPr>
          <w:id w:val="3167277"/>
          <w:citation/>
        </w:sdtPr>
        <w:sdtContent>
          <w:fldSimple w:instr=" CITATION Zen12 \l 1029  ">
            <w:r w:rsidR="00DB1E9C">
              <w:rPr>
                <w:noProof/>
              </w:rPr>
              <w:t>[6]</w:t>
            </w:r>
          </w:fldSimple>
        </w:sdtContent>
      </w:sdt>
      <w:r w:rsidR="001948C8">
        <w:t>.</w:t>
      </w:r>
    </w:p>
    <w:p w:rsidR="001948C8" w:rsidRDefault="008D546C" w:rsidP="008D0E8A">
      <w:pPr>
        <w:pStyle w:val="Odstavecdal"/>
      </w:pPr>
      <w:r>
        <w:t xml:space="preserve">Zaměření na dřívější etapu životního cyklu SW pokračovalo dále a vyústilo ve </w:t>
      </w:r>
      <w:r>
        <w:rPr>
          <w:i/>
        </w:rPr>
        <w:t>Strukturovanou Analýzu</w:t>
      </w:r>
      <w:r>
        <w:t xml:space="preserve">, která byla popularizovaná lidmi Tom </w:t>
      </w:r>
      <w:proofErr w:type="spellStart"/>
      <w:r>
        <w:t>DeMarco</w:t>
      </w:r>
      <w:proofErr w:type="spellEnd"/>
      <w:r>
        <w:t xml:space="preserve"> (1978)</w:t>
      </w:r>
      <w:r w:rsidR="00D800D6">
        <w:t xml:space="preserve"> </w:t>
      </w:r>
      <w:sdt>
        <w:sdtPr>
          <w:id w:val="37466542"/>
          <w:citation/>
        </w:sdtPr>
        <w:sdtContent>
          <w:fldSimple w:instr=" CITATION DeM78 \l 1029 ">
            <w:r w:rsidR="00DB1E9C">
              <w:rPr>
                <w:noProof/>
              </w:rPr>
              <w:t>[7]</w:t>
            </w:r>
          </w:fldSimple>
        </w:sdtContent>
      </w:sdt>
      <w:r>
        <w:t xml:space="preserve"> a Edward </w:t>
      </w:r>
      <w:proofErr w:type="spellStart"/>
      <w:r>
        <w:t>Yourdon</w:t>
      </w:r>
      <w:proofErr w:type="spellEnd"/>
      <w:r>
        <w:t xml:space="preserve"> (1989). Principem bylo oddělení specifikace problému od jeho řešení, což vedlo k vytvoření dvou primárních modelů. První, zvaný </w:t>
      </w:r>
      <w:r>
        <w:rPr>
          <w:i/>
        </w:rPr>
        <w:t>Základní Model</w:t>
      </w:r>
      <w:r w:rsidR="00013A6E">
        <w:t>, sloužil jako reprez</w:t>
      </w:r>
      <w:r>
        <w:t xml:space="preserve">entace systému, bez zaměření na </w:t>
      </w:r>
      <w:r w:rsidR="001F7B5C">
        <w:t xml:space="preserve">konkrétní </w:t>
      </w:r>
      <w:r>
        <w:t xml:space="preserve">implementaci. Druhý, zvaný </w:t>
      </w:r>
      <w:r>
        <w:rPr>
          <w:i/>
        </w:rPr>
        <w:t>Implementační Model</w:t>
      </w:r>
      <w:r>
        <w:t xml:space="preserve">, byl funkční realizací základního modelu </w:t>
      </w:r>
      <w:r w:rsidR="00013A6E">
        <w:t>s důrazem na organizaci hardwaru, softwaru</w:t>
      </w:r>
      <w:r>
        <w:t xml:space="preserve"> a zdrojového kódu. Zde má základy </w:t>
      </w:r>
      <w:r w:rsidR="001F7B5C">
        <w:t>metodika</w:t>
      </w:r>
      <w:r>
        <w:t xml:space="preserve"> MDA se svým platformě nezávislým a platformě specifickým modelem, ale k tomu se dostaneme v kapitole</w:t>
      </w:r>
      <w:r w:rsidR="00013A6E">
        <w:t xml:space="preserve"> </w:t>
      </w:r>
      <w:r w:rsidR="0045530B">
        <w:fldChar w:fldCharType="begin"/>
      </w:r>
      <w:r w:rsidR="00013A6E">
        <w:instrText xml:space="preserve"> REF _Ref343008830 \r \h </w:instrText>
      </w:r>
      <w:r w:rsidR="0045530B">
        <w:fldChar w:fldCharType="separate"/>
      </w:r>
      <w:r w:rsidR="00DB1E9C">
        <w:t>3</w:t>
      </w:r>
      <w:r w:rsidR="0045530B">
        <w:fldChar w:fldCharType="end"/>
      </w:r>
      <w:r>
        <w:t xml:space="preserve">. Při vytváření modelů v této etapě jsme se mohli setkat s </w:t>
      </w:r>
      <w:r w:rsidR="001F7B5C">
        <w:t>diagramy</w:t>
      </w:r>
      <w:r>
        <w:t xml:space="preserve"> typu </w:t>
      </w:r>
      <w:r w:rsidRPr="00045276">
        <w:rPr>
          <w:i/>
        </w:rPr>
        <w:t>DFD</w:t>
      </w:r>
      <w:r w:rsidRPr="0046612D">
        <w:t xml:space="preserve"> (Data </w:t>
      </w:r>
      <w:proofErr w:type="spellStart"/>
      <w:r w:rsidRPr="0046612D">
        <w:t>Flow</w:t>
      </w:r>
      <w:proofErr w:type="spellEnd"/>
      <w:r w:rsidRPr="0046612D">
        <w:t xml:space="preserve"> Diagram), </w:t>
      </w:r>
      <w:r w:rsidRPr="00045276">
        <w:rPr>
          <w:i/>
        </w:rPr>
        <w:t>SD</w:t>
      </w:r>
      <w:r w:rsidRPr="0046612D">
        <w:t xml:space="preserve"> (</w:t>
      </w:r>
      <w:proofErr w:type="spellStart"/>
      <w:r w:rsidRPr="0046612D">
        <w:t>State</w:t>
      </w:r>
      <w:proofErr w:type="spellEnd"/>
      <w:r w:rsidRPr="0046612D">
        <w:t xml:space="preserve"> diagram) a </w:t>
      </w:r>
      <w:r w:rsidRPr="00045276">
        <w:rPr>
          <w:i/>
        </w:rPr>
        <w:t>ERD</w:t>
      </w:r>
      <w:r w:rsidRPr="0046612D">
        <w:t xml:space="preserve"> (Entity </w:t>
      </w:r>
      <w:proofErr w:type="spellStart"/>
      <w:r w:rsidRPr="0046612D">
        <w:t>Relationchip</w:t>
      </w:r>
      <w:proofErr w:type="spellEnd"/>
      <w:r w:rsidRPr="0046612D">
        <w:t xml:space="preserve"> Diagram), </w:t>
      </w:r>
      <w:r>
        <w:t xml:space="preserve">které dnes v mírně upravené podobě potkáváme v modelovacím jazyce </w:t>
      </w:r>
      <w:r w:rsidRPr="00045276">
        <w:rPr>
          <w:i/>
        </w:rPr>
        <w:t>UML</w:t>
      </w:r>
      <w:r>
        <w:t xml:space="preserve"> (</w:t>
      </w:r>
      <w:proofErr w:type="spellStart"/>
      <w:r>
        <w:t>Unified</w:t>
      </w:r>
      <w:proofErr w:type="spellEnd"/>
      <w:r>
        <w:t xml:space="preserve"> Modeling </w:t>
      </w:r>
      <w:proofErr w:type="spellStart"/>
      <w:r>
        <w:t>Language</w:t>
      </w:r>
      <w:proofErr w:type="spellEnd"/>
      <w:r>
        <w:t xml:space="preserve">). V této době vznikl také </w:t>
      </w:r>
      <w:r>
        <w:rPr>
          <w:i/>
        </w:rPr>
        <w:t>událostmi řízený</w:t>
      </w:r>
      <w:r>
        <w:t xml:space="preserve"> přístup, o který se zasloužili pánové </w:t>
      </w:r>
      <w:proofErr w:type="spellStart"/>
      <w:r>
        <w:t>Ward</w:t>
      </w:r>
      <w:proofErr w:type="spellEnd"/>
      <w:r>
        <w:t xml:space="preserve"> a </w:t>
      </w:r>
      <w:proofErr w:type="spellStart"/>
      <w:r>
        <w:t>Mellor</w:t>
      </w:r>
      <w:proofErr w:type="spellEnd"/>
      <w:r>
        <w:t xml:space="preserve"> (1985)</w:t>
      </w:r>
      <w:r w:rsidR="00D800D6">
        <w:t xml:space="preserve"> </w:t>
      </w:r>
      <w:sdt>
        <w:sdtPr>
          <w:id w:val="37466543"/>
          <w:citation/>
        </w:sdtPr>
        <w:sdtContent>
          <w:fldSimple w:instr=" CITATION War85 \l 1029 ">
            <w:r w:rsidR="00DB1E9C">
              <w:rPr>
                <w:noProof/>
              </w:rPr>
              <w:t>[8]</w:t>
            </w:r>
          </w:fldSimple>
        </w:sdtContent>
      </w:sdt>
      <w:r>
        <w:t>, kteří řekli, že systém nemusí být rozdělen s</w:t>
      </w:r>
      <w:r>
        <w:rPr>
          <w:i/>
        </w:rPr>
        <w:t>hora-dolů</w:t>
      </w:r>
      <w:r>
        <w:t xml:space="preserve">, ale </w:t>
      </w:r>
      <w:r>
        <w:rPr>
          <w:i/>
        </w:rPr>
        <w:t>zvenku-dovnitř</w:t>
      </w:r>
      <w:r>
        <w:t xml:space="preserve">. Jejich pohled byl založen na porozumění prostředí ve kterém systém běží a vytvoření specifikace chování tak aby vyhověla tomuto prostředí. Tento přístup se dá připodobnit k </w:t>
      </w:r>
      <w:r w:rsidRPr="005450EF">
        <w:rPr>
          <w:i/>
        </w:rPr>
        <w:t>Use-Case</w:t>
      </w:r>
      <w:r>
        <w:t xml:space="preserve"> diagramům, které opět najdeme v </w:t>
      </w:r>
      <w:r w:rsidRPr="005450EF">
        <w:rPr>
          <w:i/>
        </w:rPr>
        <w:t>UML</w:t>
      </w:r>
      <w:r>
        <w:t>.</w:t>
      </w:r>
    </w:p>
    <w:p w:rsidR="001948C8" w:rsidRDefault="001948C8" w:rsidP="008D0E8A">
      <w:pPr>
        <w:pStyle w:val="Odstavecdal"/>
      </w:pPr>
      <w:r>
        <w:t xml:space="preserve">Mezitím, co byly vyvíjeny strukturované metody, si návrháři uvědomili, že mohou existovat i jiné způsoby rozdělení. Přišli na to, že objekty v systému jsou mnohem více stabilní, než funkce nad nimi prováděné. Vznikly tedy </w:t>
      </w:r>
      <w:r>
        <w:rPr>
          <w:i/>
        </w:rPr>
        <w:t>Objektově Orientované</w:t>
      </w:r>
      <w:r>
        <w:t xml:space="preserve"> (OO)</w:t>
      </w:r>
      <w:r>
        <w:rPr>
          <w:i/>
        </w:rPr>
        <w:t xml:space="preserve"> Metody</w:t>
      </w:r>
      <w:r>
        <w:t xml:space="preserve">, které se snaží přizpůsobit reálnému světu tím, že implementují objekty, které mají své vlastnosti a funkce, neboli metody, které mohou provádět. Knihy o OO programování autorů </w:t>
      </w:r>
      <w:proofErr w:type="spellStart"/>
      <w:r>
        <w:t>Booch</w:t>
      </w:r>
      <w:proofErr w:type="spellEnd"/>
      <w:r>
        <w:t xml:space="preserve"> (1986)</w:t>
      </w:r>
      <w:r w:rsidR="00DD390C">
        <w:t xml:space="preserve"> </w:t>
      </w:r>
      <w:sdt>
        <w:sdtPr>
          <w:id w:val="37466544"/>
          <w:citation/>
        </w:sdtPr>
        <w:sdtContent>
          <w:fldSimple w:instr=" CITATION Boo86 \l 1029 ">
            <w:r w:rsidR="00DB1E9C">
              <w:rPr>
                <w:noProof/>
              </w:rPr>
              <w:t>[9]</w:t>
            </w:r>
          </w:fldSimple>
        </w:sdtContent>
      </w:sdt>
      <w:r>
        <w:t>, Mayer (1988)</w:t>
      </w:r>
      <w:r w:rsidR="00DD390C">
        <w:t xml:space="preserve"> </w:t>
      </w:r>
      <w:sdt>
        <w:sdtPr>
          <w:id w:val="37466545"/>
          <w:citation/>
        </w:sdtPr>
        <w:sdtContent>
          <w:fldSimple w:instr=" CITATION Mey88 \l 1029 ">
            <w:r w:rsidR="00DB1E9C">
              <w:rPr>
                <w:noProof/>
              </w:rPr>
              <w:t>[10]</w:t>
            </w:r>
          </w:fldSimple>
        </w:sdtContent>
      </w:sdt>
      <w:r>
        <w:t xml:space="preserve"> a dalších byly následovány knihami o </w:t>
      </w:r>
      <w:r>
        <w:rPr>
          <w:i/>
        </w:rPr>
        <w:t>OOD (</w:t>
      </w:r>
      <w:proofErr w:type="spellStart"/>
      <w:r>
        <w:rPr>
          <w:i/>
        </w:rPr>
        <w:t>Object</w:t>
      </w:r>
      <w:proofErr w:type="spellEnd"/>
      <w:r>
        <w:rPr>
          <w:i/>
        </w:rPr>
        <w:t>-</w:t>
      </w:r>
      <w:proofErr w:type="spellStart"/>
      <w:r>
        <w:rPr>
          <w:i/>
        </w:rPr>
        <w:t>oriented</w:t>
      </w:r>
      <w:proofErr w:type="spellEnd"/>
      <w:r>
        <w:rPr>
          <w:i/>
        </w:rPr>
        <w:t xml:space="preserve"> Design)</w:t>
      </w:r>
      <w:r>
        <w:t xml:space="preserve"> a </w:t>
      </w:r>
      <w:r>
        <w:rPr>
          <w:i/>
        </w:rPr>
        <w:t>OOA (</w:t>
      </w:r>
      <w:proofErr w:type="spellStart"/>
      <w:r>
        <w:rPr>
          <w:i/>
        </w:rPr>
        <w:t>Object</w:t>
      </w:r>
      <w:proofErr w:type="spellEnd"/>
      <w:r>
        <w:rPr>
          <w:i/>
        </w:rPr>
        <w:t>-</w:t>
      </w:r>
      <w:proofErr w:type="spellStart"/>
      <w:r>
        <w:rPr>
          <w:i/>
        </w:rPr>
        <w:t>oriented</w:t>
      </w:r>
      <w:proofErr w:type="spellEnd"/>
      <w:r>
        <w:rPr>
          <w:i/>
        </w:rPr>
        <w:t xml:space="preserve"> </w:t>
      </w:r>
      <w:proofErr w:type="spellStart"/>
      <w:r>
        <w:rPr>
          <w:i/>
        </w:rPr>
        <w:t>Analysis</w:t>
      </w:r>
      <w:proofErr w:type="spellEnd"/>
      <w:r>
        <w:rPr>
          <w:i/>
        </w:rPr>
        <w:t>)</w:t>
      </w:r>
      <w:r>
        <w:t>. Tyto přístupy byly aplikovány hned v počátku životního cyklu SW, kde jsou prováděna nejdůležitější rozhodnutí ve formě specifikace chování a pravidel systému. MDA se ztotožňuje s touto aplikací a zavádí ji také do prvotní fáze vývoje.</w:t>
      </w:r>
    </w:p>
    <w:p w:rsidR="001948C8" w:rsidRDefault="001948C8" w:rsidP="008D0E8A">
      <w:pPr>
        <w:pStyle w:val="Odstavecdal"/>
      </w:pPr>
      <w:r>
        <w:t xml:space="preserve">Objektově orientovaný přístup se stal populárním a lidé začali vymýšlet, jak by šel vývoj za pomocí objektů ještě zjednodušit. </w:t>
      </w:r>
      <w:proofErr w:type="spellStart"/>
      <w:r>
        <w:t>Booch</w:t>
      </w:r>
      <w:proofErr w:type="spellEnd"/>
      <w:r>
        <w:t xml:space="preserve"> v publikaci </w:t>
      </w:r>
      <w:proofErr w:type="spellStart"/>
      <w:r w:rsidRPr="00B3421B">
        <w:rPr>
          <w:i/>
        </w:rPr>
        <w:t>Object</w:t>
      </w:r>
      <w:proofErr w:type="spellEnd"/>
      <w:r w:rsidRPr="00B3421B">
        <w:rPr>
          <w:i/>
        </w:rPr>
        <w:t xml:space="preserve"> </w:t>
      </w:r>
      <w:proofErr w:type="spellStart"/>
      <w:r w:rsidRPr="00B3421B">
        <w:rPr>
          <w:i/>
        </w:rPr>
        <w:t>Oriented</w:t>
      </w:r>
      <w:proofErr w:type="spellEnd"/>
      <w:r w:rsidRPr="00B3421B">
        <w:rPr>
          <w:i/>
        </w:rPr>
        <w:t xml:space="preserve"> </w:t>
      </w:r>
      <w:proofErr w:type="spellStart"/>
      <w:r w:rsidRPr="00B3421B">
        <w:rPr>
          <w:i/>
        </w:rPr>
        <w:t>Analysis</w:t>
      </w:r>
      <w:proofErr w:type="spellEnd"/>
      <w:r w:rsidRPr="00B3421B">
        <w:rPr>
          <w:i/>
        </w:rPr>
        <w:t xml:space="preserve"> </w:t>
      </w:r>
      <w:proofErr w:type="spellStart"/>
      <w:r w:rsidRPr="00B3421B">
        <w:rPr>
          <w:i/>
        </w:rPr>
        <w:t>and</w:t>
      </w:r>
      <w:proofErr w:type="spellEnd"/>
      <w:r w:rsidRPr="00B3421B">
        <w:rPr>
          <w:i/>
        </w:rPr>
        <w:t xml:space="preserve"> Design </w:t>
      </w:r>
      <w:proofErr w:type="spellStart"/>
      <w:r w:rsidRPr="00B3421B">
        <w:rPr>
          <w:i/>
        </w:rPr>
        <w:t>with</w:t>
      </w:r>
      <w:proofErr w:type="spellEnd"/>
      <w:r w:rsidRPr="00B3421B">
        <w:rPr>
          <w:i/>
        </w:rPr>
        <w:t xml:space="preserve"> </w:t>
      </w:r>
      <w:proofErr w:type="spellStart"/>
      <w:r w:rsidRPr="00B3421B">
        <w:rPr>
          <w:i/>
        </w:rPr>
        <w:t>Applications</w:t>
      </w:r>
      <w:proofErr w:type="spellEnd"/>
      <w:r>
        <w:t xml:space="preserve"> (1993) </w:t>
      </w:r>
      <w:sdt>
        <w:sdtPr>
          <w:id w:val="37466546"/>
          <w:citation/>
        </w:sdtPr>
        <w:sdtContent>
          <w:fldSimple w:instr=" CITATION Boo93 \l 1029 ">
            <w:r w:rsidR="00DB1E9C">
              <w:rPr>
                <w:noProof/>
              </w:rPr>
              <w:t>[11]</w:t>
            </w:r>
          </w:fldSimple>
        </w:sdtContent>
      </w:sdt>
      <w:r w:rsidR="00DD390C">
        <w:t xml:space="preserve"> </w:t>
      </w:r>
      <w:r>
        <w:t xml:space="preserve">detailně popsal metodu OO vývoje. Principy užívání </w:t>
      </w:r>
      <w:r w:rsidRPr="008E6A7D">
        <w:rPr>
          <w:i/>
        </w:rPr>
        <w:t>vzorů</w:t>
      </w:r>
      <w:r>
        <w:t xml:space="preserve">, nebo </w:t>
      </w:r>
      <w:r w:rsidRPr="008E6A7D">
        <w:rPr>
          <w:i/>
        </w:rPr>
        <w:t>archetypů</w:t>
      </w:r>
      <w:r>
        <w:t xml:space="preserve">, jako základ pro platformě specifickou implementaci, byly obhajovány i mnoha dalšími (např.: </w:t>
      </w:r>
      <w:proofErr w:type="spellStart"/>
      <w:r>
        <w:t>Beck</w:t>
      </w:r>
      <w:proofErr w:type="spellEnd"/>
      <w:r>
        <w:t xml:space="preserve">, </w:t>
      </w:r>
      <w:proofErr w:type="spellStart"/>
      <w:r>
        <w:lastRenderedPageBreak/>
        <w:t>Shlaer</w:t>
      </w:r>
      <w:proofErr w:type="spellEnd"/>
      <w:r>
        <w:t xml:space="preserve">, </w:t>
      </w:r>
      <w:proofErr w:type="spellStart"/>
      <w:r>
        <w:t>Mellor</w:t>
      </w:r>
      <w:proofErr w:type="spellEnd"/>
      <w:r>
        <w:t xml:space="preserve">, </w:t>
      </w:r>
      <w:proofErr w:type="spellStart"/>
      <w:r>
        <w:t>Buschmann</w:t>
      </w:r>
      <w:proofErr w:type="spellEnd"/>
      <w:r>
        <w:t xml:space="preserve">, </w:t>
      </w:r>
      <w:proofErr w:type="spellStart"/>
      <w:r>
        <w:t>Meunier</w:t>
      </w:r>
      <w:proofErr w:type="spellEnd"/>
      <w:r>
        <w:t xml:space="preserve">, </w:t>
      </w:r>
      <w:proofErr w:type="spellStart"/>
      <w:r>
        <w:t>Coad</w:t>
      </w:r>
      <w:proofErr w:type="spellEnd"/>
      <w:r>
        <w:t xml:space="preserve">). Celé to završila čtveřice </w:t>
      </w:r>
      <w:proofErr w:type="spellStart"/>
      <w:r>
        <w:t>Gamma</w:t>
      </w:r>
      <w:proofErr w:type="spellEnd"/>
      <w:r>
        <w:t xml:space="preserve">, </w:t>
      </w:r>
      <w:proofErr w:type="spellStart"/>
      <w:r>
        <w:t>Helm</w:t>
      </w:r>
      <w:proofErr w:type="spellEnd"/>
      <w:r>
        <w:t xml:space="preserve">, </w:t>
      </w:r>
      <w:proofErr w:type="spellStart"/>
      <w:r>
        <w:t>Johnson</w:t>
      </w:r>
      <w:proofErr w:type="spellEnd"/>
      <w:r>
        <w:t xml:space="preserve"> a </w:t>
      </w:r>
      <w:proofErr w:type="spellStart"/>
      <w:r>
        <w:t>Vlissides</w:t>
      </w:r>
      <w:proofErr w:type="spellEnd"/>
      <w:r>
        <w:t xml:space="preserve">, kteří roku 1994 publikovali knihu </w:t>
      </w:r>
      <w:r w:rsidRPr="008E6A7D">
        <w:rPr>
          <w:i/>
        </w:rPr>
        <w:t xml:space="preserve">Design </w:t>
      </w:r>
      <w:proofErr w:type="spellStart"/>
      <w:r w:rsidRPr="008E6A7D">
        <w:rPr>
          <w:i/>
        </w:rPr>
        <w:t>Patterns</w:t>
      </w:r>
      <w:proofErr w:type="spellEnd"/>
      <w:r w:rsidR="00DD390C">
        <w:t xml:space="preserve"> </w:t>
      </w:r>
      <w:sdt>
        <w:sdtPr>
          <w:id w:val="37466547"/>
          <w:citation/>
        </w:sdtPr>
        <w:sdtContent>
          <w:fldSimple w:instr=" CITATION Gam94 \l 1029 ">
            <w:r w:rsidR="00DB1E9C">
              <w:rPr>
                <w:noProof/>
              </w:rPr>
              <w:t>[12]</w:t>
            </w:r>
          </w:fldSimple>
        </w:sdtContent>
      </w:sdt>
      <w:r w:rsidR="00817777">
        <w:t>, která je pova</w:t>
      </w:r>
      <w:r>
        <w:t xml:space="preserve">žována za nejznámější v oboru </w:t>
      </w:r>
      <w:r w:rsidRPr="008E6A7D">
        <w:rPr>
          <w:i/>
        </w:rPr>
        <w:t>návrhových vzorů</w:t>
      </w:r>
      <w:r>
        <w:t xml:space="preserve">. </w:t>
      </w:r>
      <w:proofErr w:type="spellStart"/>
      <w:r>
        <w:t>Ivor</w:t>
      </w:r>
      <w:proofErr w:type="spellEnd"/>
      <w:r>
        <w:t xml:space="preserve"> </w:t>
      </w:r>
      <w:proofErr w:type="spellStart"/>
      <w:r>
        <w:t>Jacobson</w:t>
      </w:r>
      <w:proofErr w:type="spellEnd"/>
      <w:r>
        <w:t xml:space="preserve"> se svým přístupem řízeným </w:t>
      </w:r>
      <w:r w:rsidRPr="008E6A7D">
        <w:rPr>
          <w:i/>
        </w:rPr>
        <w:t>případy užití</w:t>
      </w:r>
      <w:r>
        <w:t xml:space="preserve"> (</w:t>
      </w:r>
      <w:proofErr w:type="spellStart"/>
      <w:r>
        <w:t>angl</w:t>
      </w:r>
      <w:proofErr w:type="spellEnd"/>
      <w:r>
        <w:t xml:space="preserve">. Use-Case) roku 1992 pozvednul povědomí o důležitosti organizačních </w:t>
      </w:r>
      <w:commentRangeStart w:id="11"/>
      <w:r>
        <w:t xml:space="preserve">požadavků ve smyslu lehce </w:t>
      </w:r>
      <w:commentRangeEnd w:id="11"/>
      <w:r w:rsidR="00EB5F26">
        <w:rPr>
          <w:rStyle w:val="Odkaznakoment"/>
        </w:rPr>
        <w:commentReference w:id="11"/>
      </w:r>
      <w:proofErr w:type="spellStart"/>
      <w:r>
        <w:t>modelovatelných</w:t>
      </w:r>
      <w:proofErr w:type="spellEnd"/>
      <w:r>
        <w:t xml:space="preserve"> a sledovatelných v průběhu životního cyklu</w:t>
      </w:r>
      <w:r w:rsidR="009B6037">
        <w:t xml:space="preserve"> </w:t>
      </w:r>
      <w:sdt>
        <w:sdtPr>
          <w:id w:val="37466549"/>
          <w:citation/>
        </w:sdtPr>
        <w:sdtContent>
          <w:fldSimple w:instr=" CITATION Jac92 \l 1029 ">
            <w:r w:rsidR="00DB1E9C">
              <w:rPr>
                <w:noProof/>
              </w:rPr>
              <w:t>[13]</w:t>
            </w:r>
          </w:fldSimple>
        </w:sdtContent>
      </w:sdt>
      <w:r>
        <w:t>. Roku 1991 vyvinul Dr</w:t>
      </w:r>
      <w:r w:rsidR="00763846">
        <w:t>.</w:t>
      </w:r>
      <w:r>
        <w:t xml:space="preserve"> </w:t>
      </w:r>
      <w:proofErr w:type="spellStart"/>
      <w:r>
        <w:t>James</w:t>
      </w:r>
      <w:proofErr w:type="spellEnd"/>
      <w:r>
        <w:t xml:space="preserve"> </w:t>
      </w:r>
      <w:proofErr w:type="spellStart"/>
      <w:r>
        <w:t>Raumbaugh</w:t>
      </w:r>
      <w:proofErr w:type="spellEnd"/>
      <w:r>
        <w:t xml:space="preserve"> s kolektivem techniku zvanou </w:t>
      </w:r>
      <w:r>
        <w:rPr>
          <w:i/>
        </w:rPr>
        <w:t>OMT (</w:t>
      </w:r>
      <w:proofErr w:type="spellStart"/>
      <w:r>
        <w:rPr>
          <w:i/>
        </w:rPr>
        <w:t>Object</w:t>
      </w:r>
      <w:proofErr w:type="spellEnd"/>
      <w:r>
        <w:rPr>
          <w:i/>
        </w:rPr>
        <w:t xml:space="preserve"> Ma</w:t>
      </w:r>
      <w:r w:rsidR="00763846">
        <w:rPr>
          <w:i/>
        </w:rPr>
        <w:t>n</w:t>
      </w:r>
      <w:r>
        <w:rPr>
          <w:i/>
        </w:rPr>
        <w:t xml:space="preserve">agement </w:t>
      </w:r>
      <w:proofErr w:type="spellStart"/>
      <w:r>
        <w:rPr>
          <w:i/>
        </w:rPr>
        <w:t>Technique</w:t>
      </w:r>
      <w:proofErr w:type="spellEnd"/>
      <w:r>
        <w:rPr>
          <w:i/>
        </w:rPr>
        <w:t>)</w:t>
      </w:r>
      <w:r>
        <w:t xml:space="preserve"> ve které navrhli soubor notací pro podporu vytváření modelů analýzy a návrhu</w:t>
      </w:r>
      <w:r w:rsidR="0091055A">
        <w:t xml:space="preserve"> </w:t>
      </w:r>
      <w:sdt>
        <w:sdtPr>
          <w:id w:val="37466548"/>
          <w:citation/>
        </w:sdtPr>
        <w:sdtContent>
          <w:fldSimple w:instr=" CITATION Rum91 \l 1029 ">
            <w:r w:rsidR="00DB1E9C">
              <w:rPr>
                <w:noProof/>
              </w:rPr>
              <w:t>[14]</w:t>
            </w:r>
          </w:fldSimple>
        </w:sdtContent>
      </w:sdt>
      <w:r>
        <w:t>. Tato technika se v 90. letech stala dominantní.</w:t>
      </w:r>
    </w:p>
    <w:p w:rsidR="001948C8" w:rsidRDefault="001948C8" w:rsidP="008D0E8A">
      <w:pPr>
        <w:pStyle w:val="Odstavecdal"/>
      </w:pPr>
      <w:proofErr w:type="spellStart"/>
      <w:r>
        <w:t>Shlaer</w:t>
      </w:r>
      <w:proofErr w:type="spellEnd"/>
      <w:r>
        <w:t xml:space="preserve"> a </w:t>
      </w:r>
      <w:proofErr w:type="spellStart"/>
      <w:r>
        <w:t>Mellor</w:t>
      </w:r>
      <w:proofErr w:type="spellEnd"/>
      <w:r>
        <w:t xml:space="preserve"> s jejich </w:t>
      </w:r>
      <w:r>
        <w:rPr>
          <w:i/>
        </w:rPr>
        <w:t>rekurzivním návrhem</w:t>
      </w:r>
      <w:r>
        <w:t xml:space="preserve"> zdůraznili význam vytváření precizních </w:t>
      </w:r>
      <w:r w:rsidRPr="00257B10">
        <w:rPr>
          <w:i/>
        </w:rPr>
        <w:t>PIM</w:t>
      </w:r>
      <w:r>
        <w:t xml:space="preserve"> (</w:t>
      </w:r>
      <w:proofErr w:type="spellStart"/>
      <w:r>
        <w:t>Platform</w:t>
      </w:r>
      <w:proofErr w:type="spellEnd"/>
      <w:r>
        <w:t xml:space="preserve"> </w:t>
      </w:r>
      <w:proofErr w:type="spellStart"/>
      <w:r>
        <w:t>Indipendent</w:t>
      </w:r>
      <w:proofErr w:type="spellEnd"/>
      <w:r>
        <w:t xml:space="preserve"> Model), které mohou být systematicky, případně automaticky, překládány až k vygenerování zdrojového kódu cílového systému. Dále prosadili nový přístup strukturování systému a to na základě tematických celků, čili sdružení tematicky shodných prvků do jednoho modulu zvaného </w:t>
      </w:r>
      <w:r>
        <w:rPr>
          <w:i/>
        </w:rPr>
        <w:t>doména</w:t>
      </w:r>
      <w:r>
        <w:t xml:space="preserve">. Výsledkem tohoto rozdělení systému jsou moduly vysoce nezávislé na ostatních, tak jak bylo požadováno již před 20 lety při </w:t>
      </w:r>
      <w:r>
        <w:rPr>
          <w:i/>
        </w:rPr>
        <w:t>Strukturovaném Návrhu</w:t>
      </w:r>
      <w:r>
        <w:t xml:space="preserve"> pány </w:t>
      </w:r>
      <w:proofErr w:type="spellStart"/>
      <w:r>
        <w:t>Yourdon</w:t>
      </w:r>
      <w:proofErr w:type="spellEnd"/>
      <w:r>
        <w:t xml:space="preserve"> a </w:t>
      </w:r>
      <w:proofErr w:type="spellStart"/>
      <w:r>
        <w:t>Constantine</w:t>
      </w:r>
      <w:proofErr w:type="spellEnd"/>
      <w:r>
        <w:t xml:space="preserve">. Podobným směrem se vydal kolektiv autorů v čele s Bran </w:t>
      </w:r>
      <w:proofErr w:type="spellStart"/>
      <w:r>
        <w:t>Selic</w:t>
      </w:r>
      <w:proofErr w:type="spellEnd"/>
      <w:r>
        <w:t xml:space="preserve">, kteří v roce 1994 </w:t>
      </w:r>
      <w:r w:rsidR="004B455A">
        <w:t>představili</w:t>
      </w:r>
      <w:r>
        <w:t xml:space="preserve"> metodu nazývanou </w:t>
      </w:r>
      <w:r>
        <w:rPr>
          <w:i/>
        </w:rPr>
        <w:t>Real-</w:t>
      </w:r>
      <w:proofErr w:type="spellStart"/>
      <w:r>
        <w:rPr>
          <w:i/>
        </w:rPr>
        <w:t>time</w:t>
      </w:r>
      <w:proofErr w:type="spellEnd"/>
      <w:r>
        <w:rPr>
          <w:i/>
        </w:rPr>
        <w:t xml:space="preserve"> </w:t>
      </w:r>
      <w:proofErr w:type="spellStart"/>
      <w:r>
        <w:rPr>
          <w:i/>
        </w:rPr>
        <w:t>Object</w:t>
      </w:r>
      <w:proofErr w:type="spellEnd"/>
      <w:r>
        <w:rPr>
          <w:i/>
        </w:rPr>
        <w:t>-</w:t>
      </w:r>
      <w:proofErr w:type="spellStart"/>
      <w:r>
        <w:rPr>
          <w:i/>
        </w:rPr>
        <w:t>oriented</w:t>
      </w:r>
      <w:proofErr w:type="spellEnd"/>
      <w:r>
        <w:rPr>
          <w:i/>
        </w:rPr>
        <w:t xml:space="preserve"> Modeling (ROOM)</w:t>
      </w:r>
      <w:r>
        <w:t xml:space="preserve"> </w:t>
      </w:r>
      <w:sdt>
        <w:sdtPr>
          <w:id w:val="37466551"/>
          <w:citation/>
        </w:sdtPr>
        <w:sdtContent>
          <w:fldSimple w:instr=" CITATION Sel94 \l 1029 ">
            <w:r w:rsidR="00DB1E9C">
              <w:rPr>
                <w:noProof/>
              </w:rPr>
              <w:t>[15]</w:t>
            </w:r>
          </w:fldSimple>
        </w:sdtContent>
      </w:sdt>
      <w:r w:rsidR="00EA29A1">
        <w:t xml:space="preserve"> </w:t>
      </w:r>
      <w:r>
        <w:t>zaměřenou na vývoj RT systémů s důrazem na definování rozhraní a komunikačních protokolů. Oba tyto přístupy umožňují grafické znázornění, které je dnes standardizováno v UML.</w:t>
      </w:r>
    </w:p>
    <w:p w:rsidR="001948C8" w:rsidRDefault="001948C8" w:rsidP="008D0E8A">
      <w:pPr>
        <w:pStyle w:val="Odstavecdal"/>
      </w:pPr>
      <w:r>
        <w:t>Aktuální stav návrhu a vývoje systémů je považován za sjednocení těch nejlepších metod z historie a může být popsán následujícími vlastnostmi:</w:t>
      </w:r>
    </w:p>
    <w:p w:rsidR="001948C8" w:rsidRDefault="001948C8" w:rsidP="008D0E8A">
      <w:pPr>
        <w:pStyle w:val="Odstavecdal"/>
        <w:numPr>
          <w:ilvl w:val="0"/>
          <w:numId w:val="2"/>
        </w:numPr>
      </w:pPr>
      <w:r>
        <w:t>Rozdělení systému na domény, obsahující prvky/objekty zapadající do stejného tématu, které jsou téměř nepropojené a kohezní;</w:t>
      </w:r>
    </w:p>
    <w:p w:rsidR="001948C8" w:rsidRDefault="001948C8" w:rsidP="008D0E8A">
      <w:pPr>
        <w:pStyle w:val="Odstavecdal"/>
        <w:numPr>
          <w:ilvl w:val="0"/>
          <w:numId w:val="2"/>
        </w:numPr>
      </w:pPr>
      <w:r>
        <w:t xml:space="preserve">Oddělení platformě nezávislého chování od platformě specifického chování, jako rozšíření dříve definovaného oddělení </w:t>
      </w:r>
      <w:r>
        <w:rPr>
          <w:i/>
        </w:rPr>
        <w:t>základního modelu</w:t>
      </w:r>
      <w:r>
        <w:t xml:space="preserve"> od </w:t>
      </w:r>
      <w:r>
        <w:rPr>
          <w:i/>
        </w:rPr>
        <w:t>implementačního modelu</w:t>
      </w:r>
      <w:r>
        <w:t>;</w:t>
      </w:r>
    </w:p>
    <w:p w:rsidR="001948C8" w:rsidRDefault="001948C8" w:rsidP="008D0E8A">
      <w:pPr>
        <w:pStyle w:val="Odstavecdal"/>
        <w:numPr>
          <w:ilvl w:val="0"/>
          <w:numId w:val="2"/>
        </w:numPr>
      </w:pPr>
      <w:r>
        <w:t xml:space="preserve">Definice vzorem řízeného mapování pro systematické vytváření </w:t>
      </w:r>
      <w:r w:rsidRPr="007961CE">
        <w:rPr>
          <w:i/>
        </w:rPr>
        <w:t>platformě specifických</w:t>
      </w:r>
      <w:r>
        <w:t xml:space="preserve"> modelů z </w:t>
      </w:r>
      <w:r w:rsidRPr="007961CE">
        <w:rPr>
          <w:i/>
        </w:rPr>
        <w:t>platformě nezávislých</w:t>
      </w:r>
      <w:r>
        <w:t xml:space="preserve"> modelů. Toto mapování může být manuální, ale je snaha o plnou automatizaci;</w:t>
      </w:r>
    </w:p>
    <w:p w:rsidR="001948C8" w:rsidRDefault="001948C8" w:rsidP="008D0E8A">
      <w:pPr>
        <w:pStyle w:val="Odstavecdal"/>
        <w:numPr>
          <w:ilvl w:val="0"/>
          <w:numId w:val="2"/>
        </w:numPr>
      </w:pPr>
      <w:r>
        <w:t xml:space="preserve">Používání abstraktního, ale úzce sémanticky definovaného formalismu </w:t>
      </w:r>
      <w:proofErr w:type="spellStart"/>
      <w:r w:rsidRPr="007961CE">
        <w:rPr>
          <w:i/>
        </w:rPr>
        <w:t>xUML</w:t>
      </w:r>
      <w:proofErr w:type="spellEnd"/>
      <w:r>
        <w:t xml:space="preserve"> (</w:t>
      </w:r>
      <w:proofErr w:type="spellStart"/>
      <w:r>
        <w:t>executable</w:t>
      </w:r>
      <w:proofErr w:type="spellEnd"/>
      <w:r>
        <w:t xml:space="preserve"> UML), které zajišťuje modelům preciznost a možnost jejich testování/simulaci již v době modelování systému.</w:t>
      </w:r>
    </w:p>
    <w:p w:rsidR="001948C8" w:rsidRPr="00F57935" w:rsidRDefault="001948C8" w:rsidP="008D0E8A">
      <w:pPr>
        <w:pStyle w:val="Odstavecdal"/>
      </w:pPr>
      <w:r>
        <w:t xml:space="preserve">Tímto jsme prošli historií návrhu systémů a v </w:t>
      </w:r>
      <w:r w:rsidR="001D6340">
        <w:t>následující</w:t>
      </w:r>
      <w:r>
        <w:t xml:space="preserve"> kapitole se </w:t>
      </w:r>
      <w:r w:rsidR="001D6340">
        <w:t>zaměříme</w:t>
      </w:r>
      <w:r>
        <w:t xml:space="preserve"> na </w:t>
      </w:r>
      <w:r w:rsidR="001D6340">
        <w:t>metodiku</w:t>
      </w:r>
      <w:r>
        <w:t xml:space="preserve"> MDA.</w:t>
      </w:r>
    </w:p>
    <w:p w:rsidR="001948C8" w:rsidRDefault="001948C8" w:rsidP="008D0E8A">
      <w:r>
        <w:br w:type="page"/>
      </w:r>
    </w:p>
    <w:p w:rsidR="001948C8" w:rsidRDefault="005A06BE" w:rsidP="008D0E8A">
      <w:pPr>
        <w:pStyle w:val="Nadpis1"/>
      </w:pPr>
      <w:bookmarkStart w:id="12" w:name="_Ref343008830"/>
      <w:bookmarkStart w:id="13" w:name="_Toc343033292"/>
      <w:bookmarkStart w:id="14" w:name="_Toc356775488"/>
      <w:r>
        <w:lastRenderedPageBreak/>
        <w:t xml:space="preserve">Metodika </w:t>
      </w:r>
      <w:r w:rsidR="001948C8">
        <w:t xml:space="preserve">Model </w:t>
      </w:r>
      <w:proofErr w:type="spellStart"/>
      <w:r w:rsidR="001948C8">
        <w:t>Driven</w:t>
      </w:r>
      <w:proofErr w:type="spellEnd"/>
      <w:r w:rsidR="001948C8">
        <w:t xml:space="preserve"> </w:t>
      </w:r>
      <w:proofErr w:type="spellStart"/>
      <w:r w:rsidR="001948C8">
        <w:t>Architecture</w:t>
      </w:r>
      <w:bookmarkEnd w:id="12"/>
      <w:bookmarkEnd w:id="13"/>
      <w:bookmarkEnd w:id="14"/>
      <w:proofErr w:type="spellEnd"/>
    </w:p>
    <w:p w:rsidR="0083592F" w:rsidRDefault="001948C8" w:rsidP="008D0E8A">
      <w:pPr>
        <w:pStyle w:val="Odstavecprvn"/>
      </w:pPr>
      <w:r>
        <w:t xml:space="preserve">MDA je metodika vývoje SW založená na proveditelných modelech. Je vyvíjena skupinou OMG </w:t>
      </w:r>
      <w:sdt>
        <w:sdtPr>
          <w:id w:val="3167321"/>
          <w:citation/>
        </w:sdtPr>
        <w:sdtContent>
          <w:fldSimple w:instr=" CITATION Obj12 \l 1029 ">
            <w:r w:rsidR="00DB1E9C">
              <w:rPr>
                <w:noProof/>
              </w:rPr>
              <w:t>[1]</w:t>
            </w:r>
          </w:fldSimple>
        </w:sdtContent>
      </w:sdt>
      <w:r>
        <w:t xml:space="preserve">, která má pod sebou i mnoho dalších metodik a technologií zaměřených na </w:t>
      </w:r>
      <w:proofErr w:type="spellStart"/>
      <w:r>
        <w:t>interoperabilitu</w:t>
      </w:r>
      <w:proofErr w:type="spellEnd"/>
      <w:r>
        <w:t xml:space="preserve"> a portabilitu objekto</w:t>
      </w:r>
      <w:r w:rsidR="0057294C">
        <w:t>vě or</w:t>
      </w:r>
      <w:r>
        <w:t>ientovaných aplikací, uveďme pár známějších n</w:t>
      </w:r>
      <w:r w:rsidR="00D51929">
        <w:t xml:space="preserve">apř. UML, XML, XMI, </w:t>
      </w:r>
      <w:r w:rsidR="00EB5F26">
        <w:t xml:space="preserve">nebo </w:t>
      </w:r>
      <w:r w:rsidR="00D51929">
        <w:t>COBRA.</w:t>
      </w:r>
    </w:p>
    <w:p w:rsidR="001948C8" w:rsidRDefault="00CA5133" w:rsidP="008D0E8A">
      <w:pPr>
        <w:pStyle w:val="Odstavecdal"/>
      </w:pPr>
      <w:r>
        <w:t>Metodika</w:t>
      </w:r>
      <w:r w:rsidR="001948C8">
        <w:t xml:space="preserve"> MDA je </w:t>
      </w:r>
      <w:r>
        <w:t xml:space="preserve">tedy </w:t>
      </w:r>
      <w:r w:rsidR="001948C8">
        <w:t xml:space="preserve">technika vývoje, kdy je striktně oddělen model systému </w:t>
      </w:r>
      <w:commentRangeStart w:id="15"/>
      <w:r w:rsidR="001948C8">
        <w:t xml:space="preserve">ve smyslu </w:t>
      </w:r>
      <w:commentRangeEnd w:id="15"/>
      <w:r w:rsidR="00EB5F26">
        <w:rPr>
          <w:rStyle w:val="Odkaznakoment"/>
        </w:rPr>
        <w:commentReference w:id="15"/>
      </w:r>
      <w:r w:rsidR="001948C8">
        <w:t xml:space="preserve">požadovaného chování a funkcionality od implementačních detailů závislých na použitých technologiích. Model funkcionalit a chování systému, zvaný </w:t>
      </w:r>
      <w:r w:rsidR="001948C8" w:rsidRPr="006F3790">
        <w:rPr>
          <w:i/>
        </w:rPr>
        <w:t>PIM</w:t>
      </w:r>
      <w:r w:rsidR="00D51929">
        <w:t xml:space="preserve"> (viz</w:t>
      </w:r>
      <w:r w:rsidR="001948C8">
        <w:t xml:space="preserve"> kap. </w:t>
      </w:r>
      <w:r w:rsidR="0045530B">
        <w:fldChar w:fldCharType="begin"/>
      </w:r>
      <w:r w:rsidR="001948C8">
        <w:instrText xml:space="preserve"> REF _Ref342989952 \r \h </w:instrText>
      </w:r>
      <w:r w:rsidR="0045530B">
        <w:fldChar w:fldCharType="separate"/>
      </w:r>
      <w:r w:rsidR="00DB1E9C">
        <w:t>3.2</w:t>
      </w:r>
      <w:r w:rsidR="0045530B">
        <w:fldChar w:fldCharType="end"/>
      </w:r>
      <w:r w:rsidR="001948C8">
        <w:t xml:space="preserve">), stačí vytvořit pouze jednou. Tento model je poté mapován pomocí překladových pravidel na </w:t>
      </w:r>
      <w:r w:rsidR="001948C8" w:rsidRPr="006F3790">
        <w:rPr>
          <w:i/>
        </w:rPr>
        <w:t>PSM</w:t>
      </w:r>
      <w:r w:rsidR="001948C8">
        <w:t xml:space="preserve"> (viz kap. </w:t>
      </w:r>
      <w:r w:rsidR="0045530B">
        <w:fldChar w:fldCharType="begin"/>
      </w:r>
      <w:r w:rsidR="001948C8">
        <w:instrText xml:space="preserve"> REF _Ref342990009 \r \h </w:instrText>
      </w:r>
      <w:r w:rsidR="0045530B">
        <w:fldChar w:fldCharType="separate"/>
      </w:r>
      <w:r w:rsidR="00DB1E9C">
        <w:t>3.3</w:t>
      </w:r>
      <w:r w:rsidR="0045530B">
        <w:fldChar w:fldCharType="end"/>
      </w:r>
      <w:r w:rsidR="001948C8">
        <w:t xml:space="preserve">) a konkrétní implementaci na dané platformě, zvanou </w:t>
      </w:r>
      <w:r w:rsidR="001948C8" w:rsidRPr="006F3790">
        <w:rPr>
          <w:i/>
        </w:rPr>
        <w:t>PSI</w:t>
      </w:r>
      <w:r w:rsidR="001948C8">
        <w:t xml:space="preserve"> (</w:t>
      </w:r>
      <w:proofErr w:type="spellStart"/>
      <w:r w:rsidR="001948C8">
        <w:t>Platform</w:t>
      </w:r>
      <w:proofErr w:type="spellEnd"/>
      <w:r w:rsidR="001948C8">
        <w:t xml:space="preserve"> </w:t>
      </w:r>
      <w:proofErr w:type="spellStart"/>
      <w:r w:rsidR="001948C8">
        <w:t>Specific</w:t>
      </w:r>
      <w:proofErr w:type="spellEnd"/>
      <w:r w:rsidR="001948C8">
        <w:t xml:space="preserve"> </w:t>
      </w:r>
      <w:proofErr w:type="spellStart"/>
      <w:r w:rsidR="001948C8">
        <w:t>Implementation</w:t>
      </w:r>
      <w:proofErr w:type="spellEnd"/>
      <w:r w:rsidR="001948C8">
        <w:t xml:space="preserve">). Pro jeden </w:t>
      </w:r>
      <w:r w:rsidR="001948C8" w:rsidRPr="006F3790">
        <w:rPr>
          <w:i/>
        </w:rPr>
        <w:t>PIM</w:t>
      </w:r>
      <w:r w:rsidR="001948C8">
        <w:t xml:space="preserve"> tedy může existovat mnoho </w:t>
      </w:r>
      <w:r w:rsidR="001948C8" w:rsidRPr="006F3790">
        <w:rPr>
          <w:i/>
        </w:rPr>
        <w:t>PSM</w:t>
      </w:r>
      <w:r w:rsidR="001948C8">
        <w:t xml:space="preserve">, které definují transformaci modelu </w:t>
      </w:r>
      <w:r w:rsidR="001948C8" w:rsidRPr="00DD4A4B">
        <w:rPr>
          <w:i/>
        </w:rPr>
        <w:t>PIM</w:t>
      </w:r>
      <w:r w:rsidR="001948C8">
        <w:t xml:space="preserve"> na platformě závislou implementaci </w:t>
      </w:r>
      <w:r w:rsidR="001948C8" w:rsidRPr="00DD4A4B">
        <w:rPr>
          <w:i/>
        </w:rPr>
        <w:t>PSI</w:t>
      </w:r>
      <w:r w:rsidR="001948C8">
        <w:t xml:space="preserve">. Nutno říct, že princip MDA spočívá také právě ve formě modelu </w:t>
      </w:r>
      <w:r w:rsidR="001948C8" w:rsidRPr="00DD4A4B">
        <w:rPr>
          <w:i/>
        </w:rPr>
        <w:t>PIM</w:t>
      </w:r>
      <w:r w:rsidR="001948C8">
        <w:t>, který je proveditelný a tedy testovatelný v průběhu vývoje.</w:t>
      </w:r>
    </w:p>
    <w:p w:rsidR="001948C8" w:rsidRDefault="0045530B" w:rsidP="008D0E8A">
      <w:pPr>
        <w:pStyle w:val="Obrzek"/>
      </w:pPr>
      <w:r>
        <w:rPr>
          <w:noProof/>
        </w:rPr>
        <w:pict>
          <v:shapetype id="_x0000_t202" coordsize="21600,21600" o:spt="202" path="m,l,21600r21600,l21600,xe">
            <v:stroke joinstyle="miter"/>
            <v:path gradientshapeok="t" o:connecttype="rect"/>
          </v:shapetype>
          <v:shape id="_x0000_s1129" type="#_x0000_t202" style="position:absolute;left:0;text-align:left;margin-left:5.5pt;margin-top:259.25pt;width:450pt;height:20.35pt;z-index:251659264" stroked="f">
            <v:textbox style="mso-next-textbox:#_x0000_s1129;mso-fit-shape-to-text:t" inset="0,0,0,0">
              <w:txbxContent>
                <w:p w:rsidR="004C021F" w:rsidRPr="00D5270C" w:rsidRDefault="004C021F" w:rsidP="00D5270C">
                  <w:pPr>
                    <w:pStyle w:val="Titulek"/>
                  </w:pPr>
                  <w:bookmarkStart w:id="16" w:name="_Ref356493478"/>
                  <w:r w:rsidRPr="00D5270C">
                    <w:t xml:space="preserve">Obrázek </w:t>
                  </w:r>
                  <w:fldSimple w:instr=" STYLEREF 1 \s ">
                    <w:r>
                      <w:rPr>
                        <w:noProof/>
                      </w:rPr>
                      <w:t>3</w:t>
                    </w:r>
                  </w:fldSimple>
                  <w:r>
                    <w:t>.</w:t>
                  </w:r>
                  <w:fldSimple w:instr=" SEQ Obrázek \* ARABIC \s 1 ">
                    <w:r>
                      <w:rPr>
                        <w:noProof/>
                      </w:rPr>
                      <w:t>1</w:t>
                    </w:r>
                  </w:fldSimple>
                  <w:bookmarkEnd w:id="16"/>
                  <w:r w:rsidR="00CA1F17">
                    <w:t>:</w:t>
                  </w:r>
                  <w:r w:rsidRPr="00D5270C">
                    <w:t xml:space="preserve"> Diagram vývoje systému pomocí klasické vývojové metody Vodopád.</w:t>
                  </w:r>
                  <w:r>
                    <w:t xml:space="preserve"> Převzato z </w:t>
                  </w:r>
                  <w:sdt>
                    <w:sdtPr>
                      <w:id w:val="170416682"/>
                      <w:citation/>
                    </w:sdtPr>
                    <w:sdtContent>
                      <w:fldSimple w:instr=" CITATION Rai04 \l 1029 ">
                        <w:r>
                          <w:rPr>
                            <w:noProof/>
                          </w:rPr>
                          <w:t>[5]</w:t>
                        </w:r>
                      </w:fldSimple>
                    </w:sdtContent>
                  </w:sdt>
                  <w:r>
                    <w:t>.</w:t>
                  </w:r>
                </w:p>
              </w:txbxContent>
            </v:textbox>
          </v:shape>
        </w:pict>
      </w:r>
      <w:r>
        <w:rPr>
          <w:noProof/>
        </w:rPr>
        <w:pict>
          <v:group id="_x0000_s1103" editas="canvas" style="position:absolute;margin-left:0;margin-top:0;width:450pt;height:251.2pt;z-index:251658240;mso-position-horizontal-relative:char;mso-position-vertical-relative:line" coordorigin="1620,6236" coordsize="9000,5024">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02" type="#_x0000_t75" style="position:absolute;left:1620;top:6236;width:9000;height:5024" o:preferrelative="f">
              <v:fill o:detectmouseclick="t"/>
              <v:path o:extrusionok="t" o:connecttype="none"/>
              <o:lock v:ext="edit" text="t"/>
            </v:shape>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_x0000_s1104" type="#_x0000_t16" style="position:absolute;left:1860;top:6420;width:1395;height:733" o:regroupid="10" adj="4213">
              <v:textbox style="mso-next-textbox:#_x0000_s1104">
                <w:txbxContent>
                  <w:p w:rsidR="004C021F" w:rsidRPr="0036594C" w:rsidRDefault="004C021F" w:rsidP="00CE7570">
                    <w:pPr>
                      <w:pStyle w:val="DiagramText"/>
                    </w:pPr>
                    <w:r w:rsidRPr="0036594C">
                      <w:t>Specifikace požadavků</w:t>
                    </w:r>
                  </w:p>
                </w:txbxContent>
              </v:textbox>
            </v:shap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105" type="#_x0000_t68" style="position:absolute;left:1730;top:7258;width:1525;height:720" o:regroupid="10" adj="4950,3697" fillcolor="#f2f2f2 [3052]">
              <v:shadow on="t" offset="4pt,4pt" offset2="4pt,4pt"/>
              <v:textbox style="mso-next-textbox:#_x0000_s1105">
                <w:txbxContent>
                  <w:p w:rsidR="004C021F" w:rsidRPr="00774DB2" w:rsidRDefault="004C021F" w:rsidP="00CE7570">
                    <w:pPr>
                      <w:pStyle w:val="DiagramText"/>
                    </w:pPr>
                    <w:r>
                      <w:t>Stále se mění</w:t>
                    </w:r>
                  </w:p>
                </w:txbxContent>
              </v:textbox>
            </v:shape>
            <v:shape id="_x0000_s1106" type="#_x0000_t16" style="position:absolute;left:4070;top:7461;width:1395;height:733" o:regroupid="10" adj="4213">
              <v:textbox style="mso-next-textbox:#_x0000_s1106">
                <w:txbxContent>
                  <w:p w:rsidR="004C021F" w:rsidRPr="0036594C" w:rsidRDefault="004C021F" w:rsidP="00CE7570">
                    <w:pPr>
                      <w:spacing w:line="240" w:lineRule="auto"/>
                      <w:jc w:val="center"/>
                      <w:rPr>
                        <w:sz w:val="20"/>
                        <w:szCs w:val="20"/>
                      </w:rPr>
                    </w:pPr>
                    <w:r w:rsidRPr="00CE7570">
                      <w:rPr>
                        <w:rStyle w:val="DiagramTextChar"/>
                      </w:rPr>
                      <w:t>Artefakty</w:t>
                    </w:r>
                    <w:r>
                      <w:rPr>
                        <w:sz w:val="20"/>
                        <w:szCs w:val="20"/>
                      </w:rPr>
                      <w:t xml:space="preserve"> analýzy</w:t>
                    </w:r>
                  </w:p>
                </w:txbxContent>
              </v:textbox>
            </v:shape>
            <v:shape id="_x0000_s1107" type="#_x0000_t68" style="position:absolute;left:3885;top:8299;width:1730;height:849" o:regroupid="10" adj="4950,3697" fillcolor="#f2f2f2 [3052]">
              <v:shadow on="t" offset="4pt,4pt" offset2="4pt,4pt"/>
              <v:textbox style="mso-next-textbox:#_x0000_s1107">
                <w:txbxContent>
                  <w:p w:rsidR="004C021F" w:rsidRPr="00774DB2" w:rsidRDefault="004C021F" w:rsidP="00A37006">
                    <w:pPr>
                      <w:jc w:val="center"/>
                      <w:rPr>
                        <w:sz w:val="20"/>
                        <w:szCs w:val="20"/>
                      </w:rPr>
                    </w:pPr>
                    <w:r>
                      <w:rPr>
                        <w:sz w:val="20"/>
                        <w:szCs w:val="20"/>
                      </w:rPr>
                      <w:t>Neformální specifikace</w:t>
                    </w:r>
                  </w:p>
                </w:txbxContent>
              </v:textbox>
            </v:shape>
            <v:shape id="_x0000_s1108" type="#_x0000_t16" style="position:absolute;left:6280;top:8501;width:1395;height:733" o:regroupid="10" adj="4213">
              <v:textbox style="mso-next-textbox:#_x0000_s1108">
                <w:txbxContent>
                  <w:p w:rsidR="004C021F" w:rsidRPr="0036594C" w:rsidRDefault="004C021F" w:rsidP="00CE7570">
                    <w:pPr>
                      <w:pStyle w:val="DiagramText"/>
                    </w:pPr>
                    <w:r>
                      <w:t>Model systému</w:t>
                    </w:r>
                  </w:p>
                </w:txbxContent>
              </v:textbox>
            </v:shape>
            <v:shape id="_x0000_s1109" type="#_x0000_t68" style="position:absolute;left:5775;top:9339;width:2335;height:1280" o:regroupid="10" adj="4950,3697" fillcolor="#f2f2f2 [3052]">
              <v:shadow on="t" offset="4pt,4pt" offset2="4pt,4pt"/>
              <v:textbox style="mso-next-textbox:#_x0000_s1109">
                <w:txbxContent>
                  <w:p w:rsidR="004C021F" w:rsidRPr="00774DB2" w:rsidRDefault="004C021F" w:rsidP="00CE7570">
                    <w:pPr>
                      <w:pStyle w:val="DiagramText"/>
                    </w:pPr>
                    <w:r>
                      <w:t>Různé diagramy; implementační detaily</w:t>
                    </w:r>
                  </w:p>
                </w:txbxContent>
              </v:textbox>
            </v:shape>
            <v:shape id="_x0000_s1110" type="#_x0000_t16" style="position:absolute;left:8490;top:9541;width:1635;height:507" o:regroupid="10" adj="4213" fillcolor="#a5a5a5 [2092]" strokeweight="1.5pt">
              <v:textbox style="mso-next-textbox:#_x0000_s1110">
                <w:txbxContent>
                  <w:p w:rsidR="004C021F" w:rsidRPr="0036594C" w:rsidRDefault="004C021F" w:rsidP="00CE7570">
                    <w:pPr>
                      <w:pStyle w:val="DiagramText"/>
                    </w:pPr>
                    <w:r>
                      <w:t>Výsledný SW</w:t>
                    </w:r>
                  </w:p>
                </w:txbxContent>
              </v:textbox>
            </v:shape>
            <v:shape id="_x0000_s1111" type="#_x0000_t68" style="position:absolute;left:7810;top:10184;width:2810;height:956" o:regroupid="10" adj="4950,3697" fillcolor="#f2f2f2 [3052]">
              <v:shadow on="t" offset="4pt,4pt" offset2="4pt,4pt"/>
              <v:textbox style="mso-next-textbox:#_x0000_s1111">
                <w:txbxContent>
                  <w:p w:rsidR="004C021F" w:rsidRPr="00774DB2" w:rsidRDefault="004C021F" w:rsidP="00CE7570">
                    <w:pPr>
                      <w:pStyle w:val="DiagramText"/>
                    </w:pPr>
                    <w:r>
                      <w:t>Dílčí komponenty; dokumentace</w:t>
                    </w:r>
                  </w:p>
                </w:txbxContent>
              </v:textbox>
            </v:shape>
            <v:shape id="_x0000_s1118" type="#_x0000_t202" style="position:absolute;left:4215;top:6463;width:1125;height:390" o:regroupid="10" fillcolor="white [3212]">
              <v:textbox style="mso-next-textbox:#_x0000_s1118">
                <w:txbxContent>
                  <w:p w:rsidR="004C021F" w:rsidRPr="00774DB2" w:rsidRDefault="004C021F" w:rsidP="00CE7570">
                    <w:pPr>
                      <w:pStyle w:val="DiagramText"/>
                    </w:pPr>
                    <w:r>
                      <w:t>Analýza</w:t>
                    </w:r>
                  </w:p>
                </w:txbxContent>
              </v:textbox>
            </v:shape>
            <v:shape id="_x0000_s1119" type="#_x0000_t202" style="position:absolute;left:6430;top:7461;width:1125;height:390" o:regroupid="10">
              <v:textbox style="mso-next-textbox:#_x0000_s1119">
                <w:txbxContent>
                  <w:p w:rsidR="004C021F" w:rsidRPr="00774DB2" w:rsidRDefault="004C021F" w:rsidP="00CE7570">
                    <w:pPr>
                      <w:pStyle w:val="DiagramText"/>
                    </w:pPr>
                    <w:r>
                      <w:t>Návrh</w:t>
                    </w:r>
                  </w:p>
                </w:txbxContent>
              </v:textbox>
            </v:shape>
            <v:shape id="_x0000_s1120" type="#_x0000_t202" style="position:absolute;left:8490;top:8501;width:1515;height:390" o:regroupid="10">
              <v:textbox style="mso-next-textbox:#_x0000_s1120">
                <w:txbxContent>
                  <w:p w:rsidR="004C021F" w:rsidRPr="00774DB2" w:rsidRDefault="004C021F" w:rsidP="00CE7570">
                    <w:pPr>
                      <w:pStyle w:val="DiagramText"/>
                    </w:pPr>
                    <w:r>
                      <w:t>Implementace</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121" type="#_x0000_t13" style="position:absolute;left:3375;top:6553;width:695;height:195" o:regroupid="10" fillcolor="#d8d8d8 [2732]" strokecolor="black [3213]"/>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122" type="#_x0000_t67" style="position:absolute;left:4665;top:6928;width:225;height:488" o:regroupid="10" fillcolor="#d8d8d8 [2732]" strokecolor="black [3213]">
              <v:textbox style="layout-flow:vertical-ideographic"/>
            </v:shape>
            <v:shape id="_x0000_s1123" type="#_x0000_t13" style="position:absolute;left:5595;top:7558;width:695;height:195" o:regroupid="10" fillcolor="#d8d8d8 [2732]" strokecolor="black [3213]"/>
            <v:shape id="_x0000_s1124" type="#_x0000_t67" style="position:absolute;left:6855;top:7933;width:225;height:488" o:regroupid="10" fillcolor="#d8d8d8 [2732]" strokecolor="black [3213]">
              <v:textbox style="layout-flow:vertical-ideographic"/>
            </v:shape>
            <v:shape id="_x0000_s1125" type="#_x0000_t13" style="position:absolute;left:7795;top:8584;width:565;height:195" o:regroupid="10" fillcolor="#d8d8d8 [2732]" strokecolor="black [3213]"/>
            <v:shape id="_x0000_s1126" type="#_x0000_t67" style="position:absolute;left:9055;top:8974;width:225;height:488" o:regroupid="10" fillcolor="#d8d8d8 [2732]" strokecolor="black [3213]">
              <v:textbox style="layout-flow:vertical-ideographic"/>
            </v:shape>
            <v:shape id="_x0000_s1127" type="#_x0000_t68" style="position:absolute;left:8075;top:7333;width:2185;height:966;rotation:180" o:regroupid="10" adj="4950,3697" fillcolor="#d8d8d8 [2732]">
              <v:shadow on="t" offset="4pt,4pt" offset2="4pt,4pt"/>
              <v:textbox style="mso-next-textbox:#_x0000_s1127">
                <w:txbxContent>
                  <w:p w:rsidR="004C021F" w:rsidRPr="00774DB2" w:rsidRDefault="004C021F" w:rsidP="00CE7570">
                    <w:pPr>
                      <w:pStyle w:val="DiagramText"/>
                    </w:pPr>
                    <w:r>
                      <w:t>Manuálně v rozmezí měsíců až roků</w:t>
                    </w:r>
                  </w:p>
                </w:txbxContent>
              </v:textbox>
            </v:shape>
            <v:shape id="_x0000_s1128" type="#_x0000_t68" style="position:absolute;left:5830;top:6420;width:2185;height:913;rotation:180" o:regroupid="10" adj="4950,3697" fillcolor="#d8d8d8 [2732]">
              <v:shadow on="t" offset="4pt,4pt" offset2="4pt,4pt"/>
              <v:textbox style="mso-next-textbox:#_x0000_s1128">
                <w:txbxContent>
                  <w:p w:rsidR="004C021F" w:rsidRPr="00774DB2" w:rsidRDefault="004C021F" w:rsidP="00CE7570">
                    <w:pPr>
                      <w:pStyle w:val="DiagramText"/>
                    </w:pPr>
                    <w:r>
                      <w:t>Velký tým specialistů na technologie</w:t>
                    </w:r>
                  </w:p>
                </w:txbxContent>
              </v:textbox>
            </v:shape>
          </v:group>
        </w:pict>
      </w:r>
      <w:r>
        <w:pict>
          <v:shape id="_x0000_i1026" type="#_x0000_t75" style="width:449.25pt;height:270.75pt">
            <v:imagedata croptop="-65520f" cropbottom="65520f"/>
          </v:shape>
        </w:pict>
      </w:r>
    </w:p>
    <w:p w:rsidR="00275008" w:rsidRDefault="001948C8" w:rsidP="008D0E8A">
      <w:pPr>
        <w:pStyle w:val="Odstavecdal"/>
      </w:pPr>
      <w:r>
        <w:t>Klasické vývojové metody (např. Vodopád) stanoví problém (specifikace systému), který dále rozvíjí zaváděním návrhových a implementačních detailů, až dojdou k řešení, které představuje výsledek vývoje SW</w:t>
      </w:r>
      <w:r w:rsidR="00024939">
        <w:t>, čili konkrétní implementaci na dané platformě</w:t>
      </w:r>
      <w:r>
        <w:t>.</w:t>
      </w:r>
      <w:r w:rsidR="00024939">
        <w:t xml:space="preserve"> </w:t>
      </w:r>
      <w:r w:rsidR="000F2772">
        <w:t>Vývoj SW klasickou metodou</w:t>
      </w:r>
      <w:r w:rsidR="00E40A8D">
        <w:t xml:space="preserve"> Vodopád </w:t>
      </w:r>
      <w:r w:rsidR="000F2772">
        <w:t>probíhá</w:t>
      </w:r>
      <w:r w:rsidR="00E40A8D">
        <w:t>, jak znázorňuje</w:t>
      </w:r>
      <w:r w:rsidR="00B84DF4">
        <w:t xml:space="preserve"> </w:t>
      </w:r>
      <w:r w:rsidR="0045530B">
        <w:fldChar w:fldCharType="begin"/>
      </w:r>
      <w:r w:rsidR="00D5270C">
        <w:instrText xml:space="preserve"> REF _Ref356493478 \h </w:instrText>
      </w:r>
      <w:r w:rsidR="0045530B">
        <w:fldChar w:fldCharType="separate"/>
      </w:r>
      <w:r w:rsidR="00DB1E9C" w:rsidRPr="00D5270C">
        <w:t xml:space="preserve">Obrázek </w:t>
      </w:r>
      <w:r w:rsidR="00DB1E9C">
        <w:rPr>
          <w:noProof/>
        </w:rPr>
        <w:t>3</w:t>
      </w:r>
      <w:r w:rsidR="00DB1E9C">
        <w:t>.</w:t>
      </w:r>
      <w:r w:rsidR="00DB1E9C">
        <w:rPr>
          <w:noProof/>
        </w:rPr>
        <w:t>1</w:t>
      </w:r>
      <w:r w:rsidR="0045530B">
        <w:fldChar w:fldCharType="end"/>
      </w:r>
      <w:r w:rsidR="00E40A8D">
        <w:t xml:space="preserve">, </w:t>
      </w:r>
      <w:r w:rsidR="000F2772">
        <w:t>postupně od specifikace požadavků (které se bohužel neustále mění), přes fázi analýzy, kdy jsou neformální požadavky na systém jasně a stručně přepsány do dokumentu, ze kterého návrhový tým vytvoří model systému, který specifikuje veškeré chování systému pomocí různých diagramů (např. diagram tříd, diagramy interakce, atp.). Tento model je pouze ilustrativní a musí být manuálně programátory transformován do výsledného kódu systému. Je to rozvíjející proces (</w:t>
      </w:r>
      <w:proofErr w:type="spellStart"/>
      <w:r w:rsidR="000F2772">
        <w:rPr>
          <w:i/>
        </w:rPr>
        <w:t>Elaborative</w:t>
      </w:r>
      <w:proofErr w:type="spellEnd"/>
      <w:r w:rsidR="000F2772">
        <w:rPr>
          <w:i/>
        </w:rPr>
        <w:t xml:space="preserve"> </w:t>
      </w:r>
      <w:proofErr w:type="spellStart"/>
      <w:r w:rsidR="000F2772">
        <w:rPr>
          <w:i/>
        </w:rPr>
        <w:t>procces</w:t>
      </w:r>
      <w:proofErr w:type="spellEnd"/>
      <w:r w:rsidR="000F2772">
        <w:t>)</w:t>
      </w:r>
      <w:r w:rsidR="00024939">
        <w:t>.</w:t>
      </w:r>
    </w:p>
    <w:p w:rsidR="001948C8" w:rsidRDefault="00024939" w:rsidP="008D0E8A">
      <w:pPr>
        <w:pStyle w:val="Odstavecdal"/>
      </w:pPr>
      <w:r>
        <w:lastRenderedPageBreak/>
        <w:t>Naopak v metodice</w:t>
      </w:r>
      <w:r w:rsidR="001948C8">
        <w:t xml:space="preserve"> MDA </w:t>
      </w:r>
      <w:r>
        <w:t>je stanoven</w:t>
      </w:r>
      <w:r w:rsidR="001948C8">
        <w:t xml:space="preserve"> problém ve formě </w:t>
      </w:r>
      <w:r>
        <w:t xml:space="preserve">formálního funkčního </w:t>
      </w:r>
      <w:r w:rsidR="001948C8">
        <w:t xml:space="preserve">modelu </w:t>
      </w:r>
      <w:r w:rsidR="001948C8" w:rsidRPr="00366763">
        <w:rPr>
          <w:i/>
        </w:rPr>
        <w:t>PIM</w:t>
      </w:r>
      <w:r w:rsidR="00275008">
        <w:t>.</w:t>
      </w:r>
      <w:r w:rsidR="001948C8">
        <w:t xml:space="preserve"> </w:t>
      </w:r>
      <w:r w:rsidR="00275008">
        <w:t xml:space="preserve">Požadavky na systém jsou analyzovány a je z nich vytvořen funkční formální model, který se dá testovat. Současně s tím může být vytvořen (resp. zakoupen, nebo znovupoužit) model návrhu, </w:t>
      </w:r>
      <w:r w:rsidR="00275008" w:rsidRPr="00FB7E8F">
        <w:t>přesněji</w:t>
      </w:r>
      <w:r w:rsidR="00275008">
        <w:t xml:space="preserve"> model transformace funkčního modelu na konkrétní implementační kód, v závislosti na použité platformě. Tato transformace by měla být plně automatická, čímž zabere mnohem méně času, než manuální implementace u klasických metod. </w:t>
      </w:r>
      <w:r w:rsidR="00D012D0">
        <w:t>Ten</w:t>
      </w:r>
      <w:r w:rsidR="00275008">
        <w:t>to překladem řízený proces (</w:t>
      </w:r>
      <w:proofErr w:type="spellStart"/>
      <w:r w:rsidR="00275008">
        <w:rPr>
          <w:i/>
        </w:rPr>
        <w:t>Translation</w:t>
      </w:r>
      <w:proofErr w:type="spellEnd"/>
      <w:r w:rsidR="00275008">
        <w:rPr>
          <w:i/>
        </w:rPr>
        <w:t>-</w:t>
      </w:r>
      <w:proofErr w:type="spellStart"/>
      <w:r w:rsidR="00275008">
        <w:rPr>
          <w:i/>
        </w:rPr>
        <w:t>based</w:t>
      </w:r>
      <w:proofErr w:type="spellEnd"/>
      <w:r w:rsidR="00275008">
        <w:rPr>
          <w:i/>
        </w:rPr>
        <w:t xml:space="preserve"> </w:t>
      </w:r>
      <w:proofErr w:type="spellStart"/>
      <w:r w:rsidR="00275008">
        <w:rPr>
          <w:i/>
        </w:rPr>
        <w:t>process</w:t>
      </w:r>
      <w:proofErr w:type="spellEnd"/>
      <w:r w:rsidR="00D012D0">
        <w:t xml:space="preserve">) </w:t>
      </w:r>
      <w:r w:rsidR="006F6B0B">
        <w:t xml:space="preserve">je </w:t>
      </w:r>
      <w:r w:rsidR="00D012D0">
        <w:t>znázorňuje</w:t>
      </w:r>
      <w:r w:rsidR="00377B32">
        <w:t xml:space="preserve"> </w:t>
      </w:r>
      <w:r w:rsidR="0045530B">
        <w:fldChar w:fldCharType="begin"/>
      </w:r>
      <w:r w:rsidR="00377B32">
        <w:instrText xml:space="preserve"> REF _Ref356498386 \h </w:instrText>
      </w:r>
      <w:r w:rsidR="0045530B">
        <w:fldChar w:fldCharType="separate"/>
      </w:r>
      <w:r w:rsidR="00DB1E9C">
        <w:t xml:space="preserve">Obrázek </w:t>
      </w:r>
      <w:r w:rsidR="00DB1E9C">
        <w:rPr>
          <w:noProof/>
        </w:rPr>
        <w:t>3</w:t>
      </w:r>
      <w:r w:rsidR="00DB1E9C">
        <w:t>.</w:t>
      </w:r>
      <w:r w:rsidR="00DB1E9C">
        <w:rPr>
          <w:noProof/>
        </w:rPr>
        <w:t>2</w:t>
      </w:r>
      <w:r w:rsidR="0045530B">
        <w:fldChar w:fldCharType="end"/>
      </w:r>
      <w:r w:rsidR="002C04DF">
        <w:t>.</w:t>
      </w:r>
      <w:r w:rsidR="001948C8">
        <w:t xml:space="preserve"> </w:t>
      </w:r>
      <w:sdt>
        <w:sdtPr>
          <w:id w:val="3167315"/>
          <w:citation/>
        </w:sdtPr>
        <w:sdtContent>
          <w:fldSimple w:instr=" CITATION Rai04 \l 1029  ">
            <w:r w:rsidR="00DB1E9C">
              <w:rPr>
                <w:noProof/>
              </w:rPr>
              <w:t>[5]</w:t>
            </w:r>
          </w:fldSimple>
        </w:sdtContent>
      </w:sdt>
    </w:p>
    <w:p w:rsidR="00C3277E" w:rsidRDefault="0045530B" w:rsidP="00C3277E">
      <w:pPr>
        <w:pStyle w:val="Obrzek"/>
      </w:pPr>
      <w:r>
        <w:rPr>
          <w:noProof/>
        </w:rPr>
        <w:pict>
          <v:shape id="_x0000_s1155" type="#_x0000_t202" style="position:absolute;left:0;text-align:left;margin-left:0;margin-top:251.95pt;width:450pt;height:.05pt;z-index:251660288" stroked="f">
            <v:textbox style="mso-next-textbox:#_x0000_s1155;mso-fit-shape-to-text:t" inset="0,0,0,0">
              <w:txbxContent>
                <w:p w:rsidR="004C021F" w:rsidRPr="001C4402" w:rsidRDefault="004C021F" w:rsidP="00A45AD4">
                  <w:pPr>
                    <w:pStyle w:val="Titulek"/>
                    <w:rPr>
                      <w:szCs w:val="24"/>
                    </w:rPr>
                  </w:pPr>
                  <w:bookmarkStart w:id="17" w:name="_Ref356498386"/>
                  <w:r>
                    <w:t xml:space="preserve">Obrázek </w:t>
                  </w:r>
                  <w:fldSimple w:instr=" STYLEREF 1 \s ">
                    <w:r>
                      <w:rPr>
                        <w:noProof/>
                      </w:rPr>
                      <w:t>3</w:t>
                    </w:r>
                  </w:fldSimple>
                  <w:r>
                    <w:t>.</w:t>
                  </w:r>
                  <w:fldSimple w:instr=" SEQ Obrázek \* ARABIC \s 1 ">
                    <w:r>
                      <w:rPr>
                        <w:noProof/>
                      </w:rPr>
                      <w:t>2</w:t>
                    </w:r>
                  </w:fldSimple>
                  <w:bookmarkEnd w:id="17"/>
                  <w:r w:rsidR="00CA1F17">
                    <w:t>:</w:t>
                  </w:r>
                  <w:r>
                    <w:t xml:space="preserve"> </w:t>
                  </w:r>
                  <w:r w:rsidRPr="00813F03">
                    <w:t>Diagram vývoje systému pomocí MDA.</w:t>
                  </w:r>
                  <w:r>
                    <w:t xml:space="preserve"> Znázorňuje oddělení funkčního modelu PIM od implementačně závislého transformačního modelu PSI. K jejich spojení dojde až při implementaci, respektive automatické transformaci do zdrojového kódu.</w:t>
                  </w:r>
                  <w:r w:rsidRPr="00813F03">
                    <w:t xml:space="preserve"> Převzato z [5].</w:t>
                  </w:r>
                </w:p>
              </w:txbxContent>
            </v:textbox>
          </v:shape>
        </w:pict>
      </w:r>
      <w:r>
        <w:rPr>
          <w:noProof/>
        </w:rPr>
        <w:pict>
          <v:group id="_x0000_s1134" editas="canvas" style="position:absolute;margin-left:0;margin-top:0;width:450pt;height:242.35pt;z-index:251657216;mso-position-horizontal-relative:char;mso-position-vertical-relative:line" coordorigin="1620,3927" coordsize="9000,4847">
            <o:lock v:ext="edit" aspectratio="t"/>
            <v:shape id="_x0000_s1133" type="#_x0000_t75" style="position:absolute;left:1620;top:3927;width:9000;height:4847" o:preferrelative="f">
              <v:fill o:detectmouseclick="t"/>
              <v:path o:extrusionok="t" o:connecttype="none"/>
              <o:lock v:ext="edit" text="t"/>
            </v:shape>
            <v:shape id="_x0000_s1135" type="#_x0000_t202" style="position:absolute;left:2805;top:5235;width:1359;height:915">
              <v:textbox style="mso-next-textbox:#_x0000_s1135">
                <w:txbxContent>
                  <w:p w:rsidR="004C021F" w:rsidRPr="000C7F65" w:rsidRDefault="004C021F" w:rsidP="00397720">
                    <w:pPr>
                      <w:pStyle w:val="DiagramText"/>
                    </w:pPr>
                    <w:r>
                      <w:t>Analýza specifikace systému</w:t>
                    </w:r>
                  </w:p>
                </w:txbxContent>
              </v:textbox>
            </v:shape>
            <v:shape id="_x0000_s1136" type="#_x0000_t202" style="position:absolute;left:2805;top:6660;width:1359;height:885">
              <v:textbox style="mso-next-textbox:#_x0000_s1136">
                <w:txbxContent>
                  <w:p w:rsidR="004C021F" w:rsidRDefault="004C021F" w:rsidP="00397720">
                    <w:pPr>
                      <w:pStyle w:val="DiagramText"/>
                    </w:pPr>
                    <w:r>
                      <w:t>Model transformace</w:t>
                    </w:r>
                  </w:p>
                  <w:p w:rsidR="004C021F" w:rsidRPr="000C7F65" w:rsidRDefault="004C021F" w:rsidP="006F3B00">
                    <w:pPr>
                      <w:jc w:val="center"/>
                      <w:rPr>
                        <w:sz w:val="20"/>
                        <w:szCs w:val="20"/>
                      </w:rPr>
                    </w:pPr>
                    <w:r>
                      <w:rPr>
                        <w:sz w:val="20"/>
                        <w:szCs w:val="20"/>
                      </w:rPr>
                      <w:t>(návrh)</w:t>
                    </w:r>
                  </w:p>
                </w:txbxContent>
              </v:textbox>
            </v:shape>
            <v:shape id="_x0000_s1137" type="#_x0000_t202" style="position:absolute;left:7590;top:5612;width:1680;height:417">
              <v:textbox style="mso-next-textbox:#_x0000_s1137">
                <w:txbxContent>
                  <w:p w:rsidR="004C021F" w:rsidRPr="000C7F65" w:rsidRDefault="004C021F" w:rsidP="00397720">
                    <w:pPr>
                      <w:pStyle w:val="DiagramText"/>
                    </w:pPr>
                    <w:r>
                      <w:t>Implementace</w:t>
                    </w:r>
                  </w:p>
                </w:txbxContent>
              </v:textbox>
            </v:shape>
            <v:shape id="_x0000_s1138" type="#_x0000_t68" style="position:absolute;left:2445;top:7695;width:2040;height:915" adj="4950,3697" fillcolor="#d8d8d8 [2732]">
              <v:shadow on="t" offset="4pt,4pt" offset2="4pt,4pt"/>
              <v:textbox style="mso-next-textbox:#_x0000_s1138">
                <w:txbxContent>
                  <w:p w:rsidR="004C021F" w:rsidRPr="00774DB2" w:rsidRDefault="004C021F" w:rsidP="00397720">
                    <w:pPr>
                      <w:pStyle w:val="DiagramText"/>
                    </w:pPr>
                    <w:r>
                      <w:t>Malý tým specialistů na technologie</w:t>
                    </w:r>
                  </w:p>
                </w:txbxContent>
              </v:textbox>
            </v:shape>
            <v:shape id="_x0000_s1139" type="#_x0000_t68" style="position:absolute;left:2445;top:4319;width:2040;height:750;rotation:180" adj="4950,3697" fillcolor="#d8d8d8 [2732]">
              <v:shadow on="t" offset="4pt,4pt" offset2="4pt,4pt"/>
              <v:textbox style="mso-next-textbox:#_x0000_s1139">
                <w:txbxContent>
                  <w:p w:rsidR="004C021F" w:rsidRPr="00774DB2" w:rsidRDefault="004C021F" w:rsidP="00397720">
                    <w:pPr>
                      <w:pStyle w:val="DiagramText"/>
                    </w:pPr>
                    <w:r>
                      <w:t>Malý tým analytiků</w:t>
                    </w:r>
                  </w:p>
                </w:txbxContent>
              </v:textbox>
            </v:shape>
            <v:shape id="_x0000_s1140" type="#_x0000_t16" style="position:absolute;left:5040;top:5417;width:1395;height:733" adj="4213">
              <v:textbox style="mso-next-textbox:#_x0000_s1140">
                <w:txbxContent>
                  <w:p w:rsidR="004C021F" w:rsidRPr="0036594C" w:rsidRDefault="004C021F" w:rsidP="00397720">
                    <w:pPr>
                      <w:pStyle w:val="DiagramText"/>
                    </w:pPr>
                    <w:r>
                      <w:t>Model systému</w:t>
                    </w:r>
                  </w:p>
                </w:txbxContent>
              </v:textbox>
            </v:shape>
            <v:shape id="_x0000_s1141" type="#_x0000_t16" style="position:absolute;left:4875;top:6555;width:1665;height:733" adj="4213">
              <v:textbox style="mso-next-textbox:#_x0000_s1141">
                <w:txbxContent>
                  <w:p w:rsidR="004C021F" w:rsidRPr="0036594C" w:rsidRDefault="004C021F" w:rsidP="00397720">
                    <w:pPr>
                      <w:pStyle w:val="DiagramText"/>
                    </w:pPr>
                    <w:r>
                      <w:t>Transformační pravidla</w:t>
                    </w:r>
                  </w:p>
                </w:txbxContent>
              </v:textbox>
            </v:shape>
            <v:shape id="_x0000_s1142" type="#_x0000_t68" style="position:absolute;left:4740;top:4304;width:2040;height:960;rotation:180" adj="4950,3697" fillcolor="#d8d8d8 [2732]">
              <v:shadow on="t" offset="4pt,4pt" offset2="4pt,4pt"/>
              <v:textbox style="mso-next-textbox:#_x0000_s1142">
                <w:txbxContent>
                  <w:p w:rsidR="004C021F" w:rsidRPr="00774DB2" w:rsidRDefault="004C021F" w:rsidP="00397720">
                    <w:pPr>
                      <w:pStyle w:val="DiagramText"/>
                    </w:pPr>
                    <w:r>
                      <w:t>Přesný, proveditelný model</w:t>
                    </w:r>
                  </w:p>
                </w:txbxContent>
              </v:textbox>
            </v:shape>
            <v:shape id="_x0000_s1143" type="#_x0000_t68" style="position:absolute;left:4725;top:7545;width:2040;height:749" adj="4950,3697" fillcolor="#d8d8d8 [2732]">
              <v:shadow on="t" offset="4pt,4pt" offset2="4pt,4pt"/>
              <v:textbox style="mso-next-textbox:#_x0000_s1143">
                <w:txbxContent>
                  <w:p w:rsidR="004C021F" w:rsidRPr="00774DB2" w:rsidRDefault="004C021F" w:rsidP="00397720">
                    <w:pPr>
                      <w:pStyle w:val="DiagramText"/>
                    </w:pPr>
                    <w:r>
                      <w:t>Cílová architektura</w:t>
                    </w:r>
                  </w:p>
                </w:txbxContent>
              </v:textbox>
            </v:shape>
            <v:shape id="_x0000_s1145" type="#_x0000_t13" style="position:absolute;left:6615;top:5699;width:840;height:210" fillcolor="#bfbfbf [2412]" strokecolor="black [3213]"/>
            <v:shape id="_x0000_s1146" type="#_x0000_t13" style="position:absolute;left:4275;top:5699;width:675;height:210" fillcolor="#bfbfbf [2412]" strokecolor="black [3213]"/>
            <v:shape id="_x0000_s1147" type="#_x0000_t13" style="position:absolute;left:4245;top:6929;width:525;height:210" fillcolor="#bfbfbf [2412]" strokecolor="black [3213]"/>
            <v:shape id="_x0000_s1148" type="#_x0000_t13" style="position:absolute;left:6540;top:6255;width:1111;height:210;rotation:-2752530fd" fillcolor="#bfbfbf [2412]" strokecolor="black [3213]"/>
            <v:shape id="_x0000_s1149" type="#_x0000_t68" style="position:absolute;left:7455;top:4500;width:2040;height:960;rotation:180" adj="4950,3697" fillcolor="#d8d8d8 [2732]">
              <v:shadow on="t" offset="4pt,4pt" offset2="4pt,4pt"/>
              <v:textbox style="mso-next-textbox:#_x0000_s1149">
                <w:txbxContent>
                  <w:p w:rsidR="004C021F" w:rsidRPr="00774DB2" w:rsidRDefault="004C021F" w:rsidP="00397720">
                    <w:pPr>
                      <w:pStyle w:val="DiagramText"/>
                    </w:pPr>
                    <w:r>
                      <w:t>Automaticky v rámci minut až hodin</w:t>
                    </w:r>
                  </w:p>
                </w:txbxContent>
              </v:textbox>
            </v:shape>
            <v:shape id="_x0000_s1150" type="#_x0000_t16" style="position:absolute;left:7980;top:7139;width:1665;height:587" adj="4213" fillcolor="#a5a5a5 [2092]" strokeweight="1.5pt">
              <v:textbox style="mso-next-textbox:#_x0000_s1150">
                <w:txbxContent>
                  <w:p w:rsidR="004C021F" w:rsidRPr="0036594C" w:rsidRDefault="004C021F" w:rsidP="00397720">
                    <w:pPr>
                      <w:pStyle w:val="DiagramText"/>
                    </w:pPr>
                    <w:r>
                      <w:t>Výsledný SW</w:t>
                    </w:r>
                  </w:p>
                </w:txbxContent>
              </v:textbox>
            </v:shape>
            <v:shape id="_x0000_s1151" type="#_x0000_t13" style="position:absolute;left:8355;top:6463;width:840;height:210;rotation:90" fillcolor="#bfbfbf [2412]" strokecolor="black [3213]"/>
            <v:shapetype id="_x0000_t32" coordsize="21600,21600" o:spt="32" o:oned="t" path="m,l21600,21600e" filled="f">
              <v:path arrowok="t" fillok="f" o:connecttype="none"/>
              <o:lock v:ext="edit" shapetype="t"/>
            </v:shapetype>
            <v:shape id="_x0000_s1152" type="#_x0000_t32" style="position:absolute;left:1800;top:6360;width:4740;height:1" o:connectortype="straight">
              <v:stroke dashstyle="1 1" endcap="round"/>
            </v:shape>
            <v:shape id="_x0000_s1153" type="#_x0000_t202" style="position:absolute;left:1800;top:5969;width:735;height:331" filled="f" stroked="f">
              <v:textbox style="mso-next-textbox:#_x0000_s1153">
                <w:txbxContent>
                  <w:p w:rsidR="004C021F" w:rsidRDefault="004C021F" w:rsidP="006F3B00">
                    <w:r>
                      <w:t>PIM</w:t>
                    </w:r>
                  </w:p>
                </w:txbxContent>
              </v:textbox>
            </v:shape>
            <v:shape id="_x0000_s1154" type="#_x0000_t202" style="position:absolute;left:1815;top:6435;width:735;height:494" filled="f" stroked="f">
              <v:textbox style="mso-next-textbox:#_x0000_s1154">
                <w:txbxContent>
                  <w:p w:rsidR="004C021F" w:rsidRDefault="004C021F" w:rsidP="006F3B00">
                    <w:r>
                      <w:t>PSI</w:t>
                    </w:r>
                  </w:p>
                </w:txbxContent>
              </v:textbox>
            </v:shape>
          </v:group>
        </w:pict>
      </w:r>
      <w:r>
        <w:pict>
          <v:shape id="_x0000_i1027" type="#_x0000_t75" style="width:449.25pt;height:242.25pt">
            <v:imagedata croptop="-65520f" cropbottom="65520f"/>
          </v:shape>
        </w:pict>
      </w:r>
    </w:p>
    <w:p w:rsidR="001948C8" w:rsidRDefault="001948C8" w:rsidP="008D0E8A">
      <w:pPr>
        <w:pStyle w:val="Obrzek"/>
      </w:pPr>
    </w:p>
    <w:p w:rsidR="001948C8" w:rsidRPr="000B37E2" w:rsidRDefault="00016671" w:rsidP="008D0E8A">
      <w:pPr>
        <w:pStyle w:val="Titulek"/>
      </w:pPr>
      <w:bookmarkStart w:id="18" w:name="_Ref342991975"/>
      <w:r>
        <w:t>Obrázek</w:t>
      </w:r>
      <w:r w:rsidR="001948C8">
        <w:t xml:space="preserve"> </w:t>
      </w:r>
      <w:fldSimple w:instr=" STYLEREF 1 \s ">
        <w:r w:rsidR="00DB1E9C">
          <w:rPr>
            <w:noProof/>
          </w:rPr>
          <w:t>3</w:t>
        </w:r>
      </w:fldSimple>
      <w:r w:rsidR="00A45AD4">
        <w:t>.</w:t>
      </w:r>
      <w:fldSimple w:instr=" SEQ Obrázek \* ARABIC \s 1 ">
        <w:r w:rsidR="00DB1E9C">
          <w:rPr>
            <w:noProof/>
          </w:rPr>
          <w:t>3</w:t>
        </w:r>
      </w:fldSimple>
      <w:bookmarkEnd w:id="18"/>
      <w:r w:rsidR="001948C8">
        <w:t xml:space="preserve"> Diagram vývoje systému pomocí MDA.</w:t>
      </w:r>
      <w:r w:rsidR="00024939">
        <w:t xml:space="preserve"> </w:t>
      </w:r>
      <w:r w:rsidR="001948C8">
        <w:t xml:space="preserve">Převzato z </w:t>
      </w:r>
      <w:sdt>
        <w:sdtPr>
          <w:id w:val="3167319"/>
          <w:citation/>
        </w:sdtPr>
        <w:sdtContent>
          <w:fldSimple w:instr=" CITATION Rai04 \l 1029  ">
            <w:r w:rsidR="00DB1E9C">
              <w:rPr>
                <w:noProof/>
              </w:rPr>
              <w:t>[5]</w:t>
            </w:r>
          </w:fldSimple>
        </w:sdtContent>
      </w:sdt>
      <w:r w:rsidR="001948C8">
        <w:t>.</w:t>
      </w:r>
    </w:p>
    <w:p w:rsidR="001948C8" w:rsidRDefault="001948C8" w:rsidP="008D0E8A">
      <w:pPr>
        <w:pStyle w:val="Odstavecdal"/>
      </w:pPr>
      <w:r>
        <w:t>Dalším problémem klasických metod softwarového inženýrství je převod statického modelu systému (nejčastěji vytvořeného pomocí UML) na funkční implementaci SW. Tuto konverzi provádějí programátoři ve fázi implementace. V jejich práci jim mohou pomáhat různé (polo)automatizované transformace vybraných modelů, ze kterých lze získat kostru programu, či přímo kompletní kód nějakého modulu. Zde se objevuje jedno velké nebezpečí, které vzniká právě jednosměrností transformace</w:t>
      </w:r>
      <w:r w:rsidR="002C04DF">
        <w:t xml:space="preserve"> </w:t>
      </w:r>
      <w:sdt>
        <w:sdtPr>
          <w:id w:val="3167361"/>
          <w:citation/>
        </w:sdtPr>
        <w:sdtContent>
          <w:fldSimple w:instr=" CITATION Koč10 \l 1029 ">
            <w:r w:rsidR="00DB1E9C">
              <w:rPr>
                <w:noProof/>
              </w:rPr>
              <w:t>[4]</w:t>
            </w:r>
          </w:fldSimple>
        </w:sdtContent>
      </w:sdt>
      <w:r>
        <w:t xml:space="preserve">. </w:t>
      </w:r>
      <w:r w:rsidR="00E23460">
        <w:t>Je velmi řídký jev, že programátor</w:t>
      </w:r>
      <w:r>
        <w:t xml:space="preserve"> při dodatečných úpravách vyvíjeného systému zanes</w:t>
      </w:r>
      <w:r w:rsidR="00E23460">
        <w:t>e</w:t>
      </w:r>
      <w:r>
        <w:t xml:space="preserve"> úpravy do všech artefaktů vývoje, čili analýzy, návrhu a samotné implementace. Tím vzniká nekonzistence vygenerovaného a upravovaného kódu vůči dříve navrhnutým modelům. U metodik řízených modelem se vždy upravuje model samotný, který je opět formálně verifikován a případně znovu generován do zdrojového kódu. </w:t>
      </w:r>
      <w:sdt>
        <w:sdtPr>
          <w:id w:val="3167360"/>
          <w:citation/>
        </w:sdtPr>
        <w:sdtContent>
          <w:fldSimple w:instr=" CITATION Rai04 \l 1029  ">
            <w:r w:rsidR="00DB1E9C">
              <w:rPr>
                <w:noProof/>
              </w:rPr>
              <w:t>[5]</w:t>
            </w:r>
          </w:fldSimple>
        </w:sdtContent>
      </w:sdt>
    </w:p>
    <w:p w:rsidR="001948C8" w:rsidRDefault="001948C8" w:rsidP="008D0E8A">
      <w:pPr>
        <w:pStyle w:val="Odstavecdal"/>
      </w:pPr>
      <w:r>
        <w:t>Koncept MDA využívá, rozšiřuje a integruje většinu již existujících a používaných specifikací skupiny OMG, jako třeba UML (</w:t>
      </w:r>
      <w:proofErr w:type="spellStart"/>
      <w:r>
        <w:t>Unified</w:t>
      </w:r>
      <w:proofErr w:type="spellEnd"/>
      <w:r>
        <w:t xml:space="preserve"> Modeling </w:t>
      </w:r>
      <w:proofErr w:type="spellStart"/>
      <w:r>
        <w:t>Language</w:t>
      </w:r>
      <w:proofErr w:type="spellEnd"/>
      <w:r>
        <w:t>), MOF (Meta-</w:t>
      </w:r>
      <w:proofErr w:type="spellStart"/>
      <w:r>
        <w:t>Object</w:t>
      </w:r>
      <w:proofErr w:type="spellEnd"/>
      <w:r>
        <w:t xml:space="preserve"> </w:t>
      </w:r>
      <w:proofErr w:type="spellStart"/>
      <w:r>
        <w:t>Facility</w:t>
      </w:r>
      <w:proofErr w:type="spellEnd"/>
      <w:r>
        <w:t>), XML (</w:t>
      </w:r>
      <w:proofErr w:type="spellStart"/>
      <w:r>
        <w:t>Extensible</w:t>
      </w:r>
      <w:proofErr w:type="spellEnd"/>
      <w:r>
        <w:t xml:space="preserve"> </w:t>
      </w:r>
      <w:proofErr w:type="spellStart"/>
      <w:r>
        <w:t>Markup</w:t>
      </w:r>
      <w:proofErr w:type="spellEnd"/>
      <w:r>
        <w:t xml:space="preserve"> </w:t>
      </w:r>
      <w:proofErr w:type="spellStart"/>
      <w:r>
        <w:t>Language</w:t>
      </w:r>
      <w:proofErr w:type="spellEnd"/>
      <w:r>
        <w:t xml:space="preserve">) a IDL (Interface </w:t>
      </w:r>
      <w:proofErr w:type="spellStart"/>
      <w:r>
        <w:t>Definition</w:t>
      </w:r>
      <w:proofErr w:type="spellEnd"/>
      <w:r>
        <w:t xml:space="preserve"> </w:t>
      </w:r>
      <w:proofErr w:type="spellStart"/>
      <w:r>
        <w:t>Language</w:t>
      </w:r>
      <w:proofErr w:type="spellEnd"/>
      <w:r>
        <w:t>).</w:t>
      </w:r>
      <w:r w:rsidR="007F394B">
        <w:t xml:space="preserve"> </w:t>
      </w:r>
      <w:sdt>
        <w:sdtPr>
          <w:id w:val="303868084"/>
          <w:citation/>
        </w:sdtPr>
        <w:sdtContent>
          <w:fldSimple w:instr=" CITATION Pat08 \l 1029 ">
            <w:r w:rsidR="00DB1E9C">
              <w:rPr>
                <w:noProof/>
              </w:rPr>
              <w:t>[16]</w:t>
            </w:r>
          </w:fldSimple>
        </w:sdtContent>
      </w:sdt>
    </w:p>
    <w:p w:rsidR="001948C8" w:rsidRDefault="008A3CA3" w:rsidP="008D0E8A">
      <w:pPr>
        <w:pStyle w:val="Nadpis2"/>
      </w:pPr>
      <w:bookmarkStart w:id="19" w:name="_Ref343030002"/>
      <w:bookmarkStart w:id="20" w:name="_Toc343033293"/>
      <w:bookmarkStart w:id="21" w:name="_Toc356775489"/>
      <w:r>
        <w:lastRenderedPageBreak/>
        <w:t xml:space="preserve">Srovnání </w:t>
      </w:r>
      <w:r w:rsidR="001948C8">
        <w:t xml:space="preserve">UML </w:t>
      </w:r>
      <w:r>
        <w:t>a</w:t>
      </w:r>
      <w:r w:rsidR="001948C8">
        <w:t xml:space="preserve"> </w:t>
      </w:r>
      <w:proofErr w:type="spellStart"/>
      <w:r w:rsidR="001948C8">
        <w:t>xUML</w:t>
      </w:r>
      <w:bookmarkEnd w:id="19"/>
      <w:bookmarkEnd w:id="20"/>
      <w:bookmarkEnd w:id="21"/>
      <w:proofErr w:type="spellEnd"/>
    </w:p>
    <w:p w:rsidR="001948C8" w:rsidRDefault="001948C8" w:rsidP="008D0E8A">
      <w:pPr>
        <w:pStyle w:val="Odstavecprvn"/>
      </w:pPr>
      <w:r>
        <w:t xml:space="preserve">MDA se od klasických vývojových metod odlišuje také použitím modelovacích jazyků a modelu obecně. Zatímco u klasických metod je ve fázi analýzy a návrhu využíván model pouze coby reprezentativní a informativní formalismus, u MDA je tento model obdařen proveditelností, je tedy možné ho otestovat ihned po vytvoření. Tento přístup pomáhá odhalit chyby návrhu hned na počátku vývoje systému. </w:t>
      </w:r>
      <w:sdt>
        <w:sdtPr>
          <w:id w:val="3167323"/>
          <w:citation/>
        </w:sdtPr>
        <w:sdtContent>
          <w:fldSimple w:instr=" CITATION Rai04 \l 1029  ">
            <w:r w:rsidR="00DB1E9C">
              <w:rPr>
                <w:noProof/>
              </w:rPr>
              <w:t>[5]</w:t>
            </w:r>
          </w:fldSimple>
        </w:sdtContent>
      </w:sdt>
    </w:p>
    <w:p w:rsidR="001948C8" w:rsidRDefault="001948C8" w:rsidP="008D0E8A">
      <w:pPr>
        <w:pStyle w:val="Odstavecdal"/>
      </w:pPr>
      <w:r>
        <w:t>UML (</w:t>
      </w:r>
      <w:proofErr w:type="spellStart"/>
      <w:r>
        <w:t>Unified</w:t>
      </w:r>
      <w:proofErr w:type="spellEnd"/>
      <w:r>
        <w:t xml:space="preserve"> Modeling </w:t>
      </w:r>
      <w:proofErr w:type="spellStart"/>
      <w:r>
        <w:t>Language</w:t>
      </w:r>
      <w:proofErr w:type="spellEnd"/>
      <w:r>
        <w:t>) je modelovací jazyk, který poskytuje sjednocenou notaci pro reprezentaci různých aspektů objekto</w:t>
      </w:r>
      <w:r w:rsidR="0057294C">
        <w:t>vě or</w:t>
      </w:r>
      <w:r>
        <w:t xml:space="preserve">ientovaných systémů. </w:t>
      </w:r>
      <w:r w:rsidR="00E23460">
        <w:t xml:space="preserve">Jazyk </w:t>
      </w:r>
      <w:r>
        <w:t xml:space="preserve">UML byl také specifikován skupinou OMG a jeho kompletní specifikace je dostupá zde </w:t>
      </w:r>
      <w:sdt>
        <w:sdtPr>
          <w:id w:val="3167322"/>
          <w:citation/>
        </w:sdtPr>
        <w:sdtContent>
          <w:fldSimple w:instr=" CITATION Obj121 \l 1029 ">
            <w:r w:rsidR="00DB1E9C">
              <w:rPr>
                <w:noProof/>
              </w:rPr>
              <w:t>[3]</w:t>
            </w:r>
          </w:fldSimple>
        </w:sdtContent>
      </w:sdt>
      <w:r>
        <w:t xml:space="preserve">. Náplní této </w:t>
      </w:r>
      <w:r w:rsidR="00B26B2C">
        <w:t>práce však není rozbor jazyka UML,</w:t>
      </w:r>
      <w:r w:rsidR="000D49A5">
        <w:t xml:space="preserve"> </w:t>
      </w:r>
      <w:r w:rsidR="00B26B2C">
        <w:t>p</w:t>
      </w:r>
      <w:r w:rsidR="00DB5A04">
        <w:t>řesto</w:t>
      </w:r>
      <w:r w:rsidR="00B26B2C">
        <w:t xml:space="preserve"> se</w:t>
      </w:r>
      <w:r>
        <w:t xml:space="preserve"> </w:t>
      </w:r>
      <w:r w:rsidR="00B26B2C">
        <w:t>n</w:t>
      </w:r>
      <w:r>
        <w:t>a dalších řádcích se předpokládá alespoň základní znalost UML.</w:t>
      </w:r>
    </w:p>
    <w:p w:rsidR="001948C8" w:rsidRDefault="001948C8" w:rsidP="008D0E8A">
      <w:pPr>
        <w:pStyle w:val="Odstavecdal"/>
      </w:pPr>
      <w:r>
        <w:t>Jak už bylo řečeno, UML je pouze notační nástroj. UML samotné nemá přesně definovanou sémantiku značek, umožňuje použití různých značek v jiném významu v jiných diagramech (např.: stavový model může být použit k popsání Use-Case diagramů, diagramů objektu, nebo podsystémů)</w:t>
      </w:r>
      <w:r w:rsidR="007747B6">
        <w:t xml:space="preserve"> </w:t>
      </w:r>
      <w:sdt>
        <w:sdtPr>
          <w:id w:val="3167327"/>
          <w:citation/>
        </w:sdtPr>
        <w:sdtContent>
          <w:fldSimple w:instr=" CITATION Obj121 \l 1029 ">
            <w:r w:rsidR="00DB1E9C">
              <w:rPr>
                <w:noProof/>
              </w:rPr>
              <w:t>[3]</w:t>
            </w:r>
          </w:fldSimple>
        </w:sdtContent>
      </w:sdt>
      <w:r>
        <w:t xml:space="preserve">. Tato vlastnost je pro MDA nežádoucí, modelování v MDA potřebuje striktní a precizní syntaxi a sémantiku notačních elementů, aby bylo u každého modelu přesně jasné co znamená a </w:t>
      </w:r>
      <w:r w:rsidR="0039674B">
        <w:t>jaké chování reprezentuje</w:t>
      </w:r>
      <w:r>
        <w:t xml:space="preserve">. Toho bylo dosaženo vytvořením specifikace </w:t>
      </w:r>
      <w:proofErr w:type="spellStart"/>
      <w:r>
        <w:t>xUML</w:t>
      </w:r>
      <w:proofErr w:type="spellEnd"/>
      <w:r>
        <w:t xml:space="preserve"> (</w:t>
      </w:r>
      <w:proofErr w:type="spellStart"/>
      <w:r>
        <w:t>Executable</w:t>
      </w:r>
      <w:proofErr w:type="spellEnd"/>
      <w:r>
        <w:t xml:space="preserve"> UML), která je založena na jádře jazyka UML a doplněna </w:t>
      </w:r>
      <w:proofErr w:type="spellStart"/>
      <w:r>
        <w:t>Action</w:t>
      </w:r>
      <w:proofErr w:type="spellEnd"/>
      <w:r>
        <w:t xml:space="preserve"> </w:t>
      </w:r>
      <w:proofErr w:type="spellStart"/>
      <w:r>
        <w:t>Semantics</w:t>
      </w:r>
      <w:proofErr w:type="spellEnd"/>
      <w:r>
        <w:t xml:space="preserve"> (OMG, 2002), specifikující přesné chování používaných UML modelovacích elementů a odstraňuje mnoho nejasností elementů jazyka UML.</w:t>
      </w:r>
      <w:r w:rsidR="00016368">
        <w:t xml:space="preserve"> Vzniká tak sjednocený modelovací jazyk, jehož pomocí lze vytvářet proveditelné modely. Vztah specifikace </w:t>
      </w:r>
      <w:proofErr w:type="spellStart"/>
      <w:r w:rsidR="00016368">
        <w:t>xUML</w:t>
      </w:r>
      <w:proofErr w:type="spellEnd"/>
      <w:r w:rsidR="00016368">
        <w:t xml:space="preserve"> s UML znázorňuje </w:t>
      </w:r>
      <w:r w:rsidR="0045530B">
        <w:fldChar w:fldCharType="begin"/>
      </w:r>
      <w:r w:rsidR="00016368">
        <w:instrText xml:space="preserve"> REF _Ref354097784 \h </w:instrText>
      </w:r>
      <w:r w:rsidR="0045530B">
        <w:fldChar w:fldCharType="separate"/>
      </w:r>
      <w:r w:rsidR="00DB1E9C">
        <w:t xml:space="preserve">Obrázek </w:t>
      </w:r>
      <w:r w:rsidR="00DB1E9C">
        <w:rPr>
          <w:noProof/>
        </w:rPr>
        <w:t>3</w:t>
      </w:r>
      <w:r w:rsidR="00DB1E9C">
        <w:t>.</w:t>
      </w:r>
      <w:r w:rsidR="00DB1E9C">
        <w:rPr>
          <w:noProof/>
        </w:rPr>
        <w:t>4</w:t>
      </w:r>
      <w:r w:rsidR="0045530B">
        <w:fldChar w:fldCharType="end"/>
      </w:r>
      <w:r w:rsidR="00016368" w:rsidRPr="00D23353">
        <w:t>.</w:t>
      </w:r>
      <w:r>
        <w:t xml:space="preserve"> </w:t>
      </w:r>
      <w:sdt>
        <w:sdtPr>
          <w:id w:val="3167326"/>
          <w:citation/>
        </w:sdtPr>
        <w:sdtContent>
          <w:fldSimple w:instr=" CITATION Rai04 \l 1029  ">
            <w:r w:rsidR="00DB1E9C">
              <w:rPr>
                <w:noProof/>
              </w:rPr>
              <w:t>[5]</w:t>
            </w:r>
          </w:fldSimple>
        </w:sdtContent>
      </w:sdt>
    </w:p>
    <w:p w:rsidR="001948C8" w:rsidRDefault="0045530B" w:rsidP="008D0E8A">
      <w:pPr>
        <w:pStyle w:val="Obrzek"/>
      </w:pPr>
      <w:r>
        <w:pict>
          <v:group id="_x0000_s1160" editas="canvas" style="width:395pt;height:50.3pt;mso-position-horizontal-relative:char;mso-position-vertical-relative:line" coordorigin="2242,8523" coordsize="7900,1006">
            <o:lock v:ext="edit" aspectratio="t"/>
            <v:shape id="_x0000_s1159" type="#_x0000_t75" style="position:absolute;left:2242;top:8523;width:7900;height:1006" o:preferrelative="f">
              <v:fill o:detectmouseclick="t"/>
              <v:path o:extrusionok="t" o:connecttype="none"/>
              <o:lock v:ext="edit" text="t"/>
            </v:shape>
            <v:shape id="_x0000_s1165" type="#_x0000_t202" style="position:absolute;left:3742;top:8685;width:555;height:636" filled="f" stroked="f">
              <v:textbox style="mso-next-textbox:#_x0000_s1165">
                <w:txbxContent>
                  <w:p w:rsidR="004C021F" w:rsidRPr="002A19A4" w:rsidRDefault="004C021F" w:rsidP="00A3593B">
                    <w:pPr>
                      <w:rPr>
                        <w:b/>
                        <w:sz w:val="40"/>
                        <w:szCs w:val="40"/>
                      </w:rPr>
                    </w:pPr>
                    <w:r w:rsidRPr="002A19A4">
                      <w:rPr>
                        <w:b/>
                        <w:sz w:val="40"/>
                        <w:szCs w:val="40"/>
                      </w:rPr>
                      <w:t>=</w:t>
                    </w:r>
                  </w:p>
                </w:txbxContent>
              </v:textbox>
            </v:shape>
            <v:shape id="_x0000_s1166" type="#_x0000_t202" style="position:absolute;left:5888;top:8685;width:555;height:636" filled="f" stroked="f">
              <v:textbox style="mso-next-textbox:#_x0000_s1166">
                <w:txbxContent>
                  <w:p w:rsidR="004C021F" w:rsidRPr="002A19A4" w:rsidRDefault="004C021F" w:rsidP="00A3593B">
                    <w:pPr>
                      <w:rPr>
                        <w:b/>
                        <w:sz w:val="40"/>
                        <w:szCs w:val="40"/>
                      </w:rPr>
                    </w:pPr>
                    <w:r>
                      <w:rPr>
                        <w:b/>
                        <w:sz w:val="40"/>
                        <w:szCs w:val="40"/>
                      </w:rPr>
                      <w:t>-</w:t>
                    </w:r>
                  </w:p>
                </w:txbxContent>
              </v:textbox>
            </v:shape>
            <v:shape id="_x0000_s1167" type="#_x0000_t202" style="position:absolute;left:8034;top:8685;width:555;height:636" filled="f" stroked="f">
              <v:textbox style="mso-next-textbox:#_x0000_s1167">
                <w:txbxContent>
                  <w:p w:rsidR="004C021F" w:rsidRPr="002A19A4" w:rsidRDefault="004C021F" w:rsidP="00A3593B">
                    <w:pPr>
                      <w:rPr>
                        <w:b/>
                        <w:sz w:val="40"/>
                        <w:szCs w:val="40"/>
                      </w:rPr>
                    </w:pPr>
                    <w:r>
                      <w:rPr>
                        <w:b/>
                        <w:sz w:val="40"/>
                        <w:szCs w:val="40"/>
                      </w:rPr>
                      <w:t>+</w:t>
                    </w:r>
                  </w:p>
                </w:txbxContent>
              </v:textbox>
            </v:shape>
            <v:group id="_x0000_s1200" style="position:absolute;left:6541;top:8523;width:1395;height:961" coordorigin="6541,8523" coordsize="1395,961">
              <v:rect id="_x0000_s1181" style="position:absolute;left:6541;top:8537;width:1395;height:932" o:regroupid="14" fillcolor="#d8d8d8 [2732]">
                <v:shadow on="t" color="#a5a5a5 [2092]" offset="3pt,3pt" offset2="2pt,2pt"/>
              </v:rect>
              <v:shape id="_x0000_s1182" type="#_x0000_t202" style="position:absolute;left:6549;top:8523;width:1379;height:961" o:regroupid="14" filled="f" fillcolor="#d8d8d8 [2732]" stroked="f">
                <v:shadow color="#a5a5a5 [2092]" offset="3pt,3pt" offset2="2pt,2pt"/>
                <v:textbox style="mso-next-textbox:#_x0000_s1182">
                  <w:txbxContent>
                    <w:p w:rsidR="004C021F" w:rsidRPr="00081CEA" w:rsidRDefault="004C021F" w:rsidP="00685FE5">
                      <w:pPr>
                        <w:pStyle w:val="DiagramText"/>
                      </w:pPr>
                      <w:r w:rsidRPr="00081CEA">
                        <w:t>Sémanticky slabé elementy</w:t>
                      </w:r>
                    </w:p>
                  </w:txbxContent>
                </v:textbox>
              </v:shape>
            </v:group>
            <v:group id="_x0000_s1199" style="position:absolute;left:8687;top:8537;width:1395;height:932" coordorigin="8687,8537" coordsize="1395,932">
              <v:rect id="_x0000_s1184" style="position:absolute;left:8687;top:8537;width:1395;height:932" o:regroupid="15" fillcolor="#d8d8d8 [2732]">
                <v:shadow on="t" color="#a5a5a5 [2092]" offset="3pt,3pt" offset2="2pt,2pt"/>
              </v:rect>
              <v:shape id="_x0000_s1185" type="#_x0000_t202" style="position:absolute;left:8687;top:8637;width:1395;height:732" o:regroupid="15" filled="f" fillcolor="#d8d8d8 [2732]" stroked="f">
                <v:shadow color="#a5a5a5 [2092]" offset="3pt,3pt" offset2="2pt,2pt"/>
                <v:textbox style="mso-next-textbox:#_x0000_s1185">
                  <w:txbxContent>
                    <w:p w:rsidR="004C021F" w:rsidRPr="00081CEA" w:rsidRDefault="004C021F" w:rsidP="00685FE5">
                      <w:pPr>
                        <w:pStyle w:val="DiagramText"/>
                      </w:pPr>
                      <w:proofErr w:type="spellStart"/>
                      <w:r>
                        <w:t>Action</w:t>
                      </w:r>
                      <w:proofErr w:type="spellEnd"/>
                      <w:r>
                        <w:t xml:space="preserve"> </w:t>
                      </w:r>
                      <w:proofErr w:type="spellStart"/>
                      <w:r>
                        <w:t>Semantics</w:t>
                      </w:r>
                      <w:proofErr w:type="spellEnd"/>
                    </w:p>
                  </w:txbxContent>
                </v:textbox>
              </v:shape>
            </v:group>
            <v:group id="_x0000_s1198" style="position:absolute;left:4395;top:8537;width:1395;height:932" coordorigin="4395,8537" coordsize="1395,932">
              <v:rect id="_x0000_s1189" style="position:absolute;left:4395;top:8537;width:1395;height:932" o:regroupid="16" fillcolor="#d8d8d8 [2732]">
                <v:shadow on="t" color="#a5a5a5 [2092]" offset="3pt,3pt" offset2="2pt,2pt"/>
              </v:rect>
              <v:shape id="_x0000_s1190" type="#_x0000_t202" style="position:absolute;left:4399;top:8789;width:1387;height:428" o:regroupid="16" filled="f" fillcolor="#d8d8d8 [2732]" stroked="f">
                <v:shadow color="#a5a5a5 [2092]" offset="3pt,3pt" offset2="2pt,2pt"/>
                <v:textbox style="mso-next-textbox:#_x0000_s1190">
                  <w:txbxContent>
                    <w:p w:rsidR="004C021F" w:rsidRPr="00081CEA" w:rsidRDefault="004C021F" w:rsidP="00685FE5">
                      <w:pPr>
                        <w:pStyle w:val="DiagramText"/>
                      </w:pPr>
                      <w:r>
                        <w:t>UML</w:t>
                      </w:r>
                    </w:p>
                  </w:txbxContent>
                </v:textbox>
              </v:shape>
            </v:group>
            <v:group id="_x0000_s1201" style="position:absolute;left:2250;top:8537;width:1395;height:932" coordorigin="2250,8537" coordsize="1395,932">
              <v:rect id="_x0000_s1194" style="position:absolute;left:2250;top:8537;width:1395;height:932" o:regroupid="13" fillcolor="#bfbfbf [2412]">
                <v:shadow on="t" color="#a5a5a5 [2092]" offset="3pt,3pt" offset2="2pt,2pt"/>
              </v:rect>
              <v:shape id="_x0000_s1195" type="#_x0000_t202" style="position:absolute;left:2254;top:8789;width:1387;height:428" o:regroupid="13" filled="f" fillcolor="#d8d8d8 [2732]" stroked="f">
                <v:shadow color="#a5a5a5 [2092]" offset="3pt,3pt" offset2="2pt,2pt"/>
                <v:textbox style="mso-next-textbox:#_x0000_s1195">
                  <w:txbxContent>
                    <w:p w:rsidR="004C021F" w:rsidRPr="00685FE5" w:rsidRDefault="004C021F" w:rsidP="00685FE5">
                      <w:pPr>
                        <w:pStyle w:val="DiagramText"/>
                        <w:rPr>
                          <w:sz w:val="24"/>
                          <w:szCs w:val="24"/>
                        </w:rPr>
                      </w:pPr>
                      <w:proofErr w:type="spellStart"/>
                      <w:r w:rsidRPr="00685FE5">
                        <w:rPr>
                          <w:sz w:val="24"/>
                          <w:szCs w:val="24"/>
                        </w:rPr>
                        <w:t>xUML</w:t>
                      </w:r>
                      <w:proofErr w:type="spellEnd"/>
                    </w:p>
                  </w:txbxContent>
                </v:textbox>
              </v:shape>
            </v:group>
            <w10:wrap type="none"/>
            <w10:anchorlock/>
          </v:group>
        </w:pict>
      </w:r>
    </w:p>
    <w:p w:rsidR="001948C8" w:rsidRPr="00506FC4" w:rsidRDefault="00016671" w:rsidP="008D0E8A">
      <w:pPr>
        <w:pStyle w:val="Titulek"/>
      </w:pPr>
      <w:bookmarkStart w:id="22" w:name="_Ref354097784"/>
      <w:r>
        <w:t>Obrázek</w:t>
      </w:r>
      <w:r w:rsidR="001948C8">
        <w:t xml:space="preserve"> </w:t>
      </w:r>
      <w:fldSimple w:instr=" STYLEREF 1 \s ">
        <w:r w:rsidR="00DB1E9C">
          <w:rPr>
            <w:noProof/>
          </w:rPr>
          <w:t>3</w:t>
        </w:r>
      </w:fldSimple>
      <w:r w:rsidR="00A45AD4">
        <w:t>.</w:t>
      </w:r>
      <w:fldSimple w:instr=" SEQ Obrázek \* ARABIC \s 1 ">
        <w:r w:rsidR="00DB1E9C">
          <w:rPr>
            <w:noProof/>
          </w:rPr>
          <w:t>4</w:t>
        </w:r>
      </w:fldSimple>
      <w:bookmarkEnd w:id="22"/>
      <w:r w:rsidR="00CA1F17">
        <w:t>:</w:t>
      </w:r>
      <w:r w:rsidR="001948C8">
        <w:t xml:space="preserve"> Vztah </w:t>
      </w:r>
      <w:proofErr w:type="spellStart"/>
      <w:r w:rsidR="001948C8">
        <w:t>xUML</w:t>
      </w:r>
      <w:proofErr w:type="spellEnd"/>
      <w:r w:rsidR="001948C8">
        <w:t xml:space="preserve"> a UML.</w:t>
      </w:r>
      <w:r w:rsidR="000A3486">
        <w:t xml:space="preserve"> Modelovací jazyk </w:t>
      </w:r>
      <w:proofErr w:type="spellStart"/>
      <w:r w:rsidR="000A3486">
        <w:t>xUML</w:t>
      </w:r>
      <w:proofErr w:type="spellEnd"/>
      <w:r w:rsidR="000A3486">
        <w:t xml:space="preserve"> čerpá z výhod klasického UML, ale odstraňuje diagramy a elementy, které nemají přesně danou sémantiku (chování)</w:t>
      </w:r>
      <w:r w:rsidR="0039674B">
        <w:t>,</w:t>
      </w:r>
      <w:r w:rsidR="000A3486">
        <w:t xml:space="preserve"> </w:t>
      </w:r>
      <w:r w:rsidR="0039674B">
        <w:t>z</w:t>
      </w:r>
      <w:r w:rsidR="000A3486">
        <w:t>a</w:t>
      </w:r>
      <w:r w:rsidR="0039674B">
        <w:t>to</w:t>
      </w:r>
      <w:r w:rsidR="000A3486">
        <w:t xml:space="preserve"> přidává </w:t>
      </w:r>
      <w:r w:rsidR="0039674B">
        <w:t xml:space="preserve">a doplňuje přesnou specifikaci syntaxe a sémantiky zbylých elementů. </w:t>
      </w:r>
      <w:r w:rsidR="001948C8">
        <w:t xml:space="preserve">Převzato z </w:t>
      </w:r>
      <w:sdt>
        <w:sdtPr>
          <w:id w:val="3167325"/>
          <w:citation/>
        </w:sdtPr>
        <w:sdtContent>
          <w:fldSimple w:instr=" CITATION Rai04 \l 1029  ">
            <w:r w:rsidR="00DB1E9C">
              <w:rPr>
                <w:noProof/>
              </w:rPr>
              <w:t>[5]</w:t>
            </w:r>
          </w:fldSimple>
        </w:sdtContent>
      </w:sdt>
      <w:r w:rsidR="001948C8">
        <w:t>.</w:t>
      </w:r>
    </w:p>
    <w:p w:rsidR="001948C8" w:rsidRDefault="000D3C17" w:rsidP="008D0E8A">
      <w:pPr>
        <w:pStyle w:val="Nadpis2"/>
      </w:pPr>
      <w:bookmarkStart w:id="23" w:name="_Ref342989952"/>
      <w:bookmarkStart w:id="24" w:name="_Toc343033294"/>
      <w:bookmarkStart w:id="25" w:name="_Toc356775490"/>
      <w:r>
        <w:t xml:space="preserve">Platformě nezávislý model </w:t>
      </w:r>
      <w:r w:rsidR="001948C8">
        <w:t>PIM</w:t>
      </w:r>
      <w:bookmarkEnd w:id="23"/>
      <w:bookmarkEnd w:id="24"/>
      <w:bookmarkEnd w:id="25"/>
    </w:p>
    <w:p w:rsidR="001948C8" w:rsidRDefault="001948C8" w:rsidP="008D0E8A">
      <w:pPr>
        <w:pStyle w:val="Odstavecprvn"/>
      </w:pPr>
      <w:r>
        <w:t xml:space="preserve">V MDA je pojem </w:t>
      </w:r>
      <w:r>
        <w:rPr>
          <w:i/>
        </w:rPr>
        <w:t>platforma</w:t>
      </w:r>
      <w:r>
        <w:t xml:space="preserve"> používaná pro odkázání na technologické a návrhové detaily, které jsou irelevantní pro funkcionalitu SW. Platformě nezávislý model (PIM) je formální model popisující funkcionalitu systému, nebo jeho dané oblasti. PIM řeší koncepční otázky, ale nezohledňuje, jak bude vypadat technologická implementace. Pomocí dříve popsaného </w:t>
      </w:r>
      <w:proofErr w:type="spellStart"/>
      <w:r>
        <w:t>xUML</w:t>
      </w:r>
      <w:proofErr w:type="spellEnd"/>
      <w:r>
        <w:t xml:space="preserve"> tak můžeme vytvořit formální, precizní a proveditelný model PIM. Testování vlastností systému na úrovni PIM modelu přináší urychlení odladění případných chyb. K PIM modelu se často přidává PIM </w:t>
      </w:r>
      <w:proofErr w:type="spellStart"/>
      <w:r>
        <w:t>Metamodel</w:t>
      </w:r>
      <w:proofErr w:type="spellEnd"/>
      <w:r>
        <w:t xml:space="preserve"> do kterého mohou IT analytici vložit instrukce k překladu na PSM, aby výsledná implementace splňovala jejich výkonnostní požadavky. </w:t>
      </w:r>
      <w:sdt>
        <w:sdtPr>
          <w:id w:val="3167328"/>
          <w:citation/>
        </w:sdtPr>
        <w:sdtContent>
          <w:fldSimple w:instr=" CITATION Rai04 \l 1029  ">
            <w:r w:rsidR="00DB1E9C">
              <w:rPr>
                <w:noProof/>
              </w:rPr>
              <w:t>[5]</w:t>
            </w:r>
          </w:fldSimple>
        </w:sdtContent>
      </w:sdt>
      <w:sdt>
        <w:sdtPr>
          <w:id w:val="3167329"/>
          <w:citation/>
        </w:sdtPr>
        <w:sdtContent>
          <w:fldSimple w:instr=" CITATION Pat08 \l 1029 ">
            <w:r w:rsidR="00DB1E9C">
              <w:rPr>
                <w:noProof/>
              </w:rPr>
              <w:t>[16]</w:t>
            </w:r>
          </w:fldSimple>
        </w:sdtContent>
      </w:sdt>
    </w:p>
    <w:p w:rsidR="001948C8" w:rsidRDefault="001948C8" w:rsidP="008D0E8A">
      <w:pPr>
        <w:pStyle w:val="Odstavecdal"/>
      </w:pPr>
      <w:r>
        <w:t>Základ PIM (jako modelu jedné domény) je diagram tříd, od kterého se odvíjejí další diagramy jako stavov</w:t>
      </w:r>
      <w:r w:rsidR="00943521">
        <w:t>ý diagram, nebo diagram aktivit</w:t>
      </w:r>
      <w:r w:rsidR="00861689">
        <w:t xml:space="preserve"> </w:t>
      </w:r>
      <w:sdt>
        <w:sdtPr>
          <w:id w:val="303868088"/>
          <w:citation/>
        </w:sdtPr>
        <w:sdtContent>
          <w:fldSimple w:instr=" CITATION Rai04 \l 1029  ">
            <w:r w:rsidR="00DB1E9C">
              <w:rPr>
                <w:noProof/>
              </w:rPr>
              <w:t>[5]</w:t>
            </w:r>
          </w:fldSimple>
        </w:sdtContent>
      </w:sdt>
      <w:r w:rsidR="00943521">
        <w:t xml:space="preserve">. </w:t>
      </w:r>
      <w:r>
        <w:t xml:space="preserve">V MDA je model PIM vytvářen pomocí </w:t>
      </w:r>
      <w:proofErr w:type="spellStart"/>
      <w:r>
        <w:t>xUML</w:t>
      </w:r>
      <w:proofErr w:type="spellEnd"/>
      <w:r>
        <w:t>. Tento přístup ale</w:t>
      </w:r>
      <w:r w:rsidR="005C54FE">
        <w:t xml:space="preserve"> obecně</w:t>
      </w:r>
      <w:r>
        <w:t xml:space="preserve"> není jediný, jak uvidíme v kapitole </w:t>
      </w:r>
      <w:r w:rsidR="0045530B">
        <w:fldChar w:fldCharType="begin"/>
      </w:r>
      <w:r>
        <w:instrText xml:space="preserve"> REF _Ref342996718 \r \h </w:instrText>
      </w:r>
      <w:r w:rsidR="0045530B">
        <w:fldChar w:fldCharType="separate"/>
      </w:r>
      <w:r w:rsidR="00DB1E9C">
        <w:t>4</w:t>
      </w:r>
      <w:r w:rsidR="0045530B">
        <w:fldChar w:fldCharType="end"/>
      </w:r>
      <w:r>
        <w:t>.</w:t>
      </w:r>
    </w:p>
    <w:p w:rsidR="00E25399" w:rsidRDefault="00BA2E1A" w:rsidP="008D0E8A">
      <w:pPr>
        <w:pStyle w:val="Nadpis2"/>
      </w:pPr>
      <w:bookmarkStart w:id="26" w:name="_Ref342990009"/>
      <w:bookmarkStart w:id="27" w:name="_Toc343033295"/>
      <w:bookmarkStart w:id="28" w:name="_Toc356775491"/>
      <w:r>
        <w:lastRenderedPageBreak/>
        <w:t xml:space="preserve">Platformě specifický model </w:t>
      </w:r>
      <w:r w:rsidR="00E25399">
        <w:t>PSM</w:t>
      </w:r>
      <w:bookmarkEnd w:id="26"/>
      <w:bookmarkEnd w:id="27"/>
      <w:bookmarkEnd w:id="28"/>
    </w:p>
    <w:p w:rsidR="00E25399" w:rsidRDefault="00E25399" w:rsidP="008D0E8A">
      <w:pPr>
        <w:pStyle w:val="Odstavecprvn"/>
      </w:pPr>
      <w:r>
        <w:t xml:space="preserve">Platformě specifický (závislý) model (PSM) reprezentuje veškerou funkčnost systému z PIM modelu s přidanou vazbou na konkrétní realizační platformu (např. COBRA, C++, JAVA). PSM je vytvořen z PIM aplikováním transformačních pravidel, tento proces se nazývá </w:t>
      </w:r>
      <w:r>
        <w:rPr>
          <w:i/>
        </w:rPr>
        <w:t>mapování</w:t>
      </w:r>
      <w:r>
        <w:t xml:space="preserve">. Mapování samotné je také </w:t>
      </w:r>
      <w:r w:rsidR="00105479">
        <w:t>definováno</w:t>
      </w:r>
      <w:r>
        <w:t xml:space="preserve"> formálním modelem. Pro jeden PIM může existovat více PSM modelů. </w:t>
      </w:r>
      <w:sdt>
        <w:sdtPr>
          <w:id w:val="3167330"/>
          <w:citation/>
        </w:sdtPr>
        <w:sdtContent>
          <w:fldSimple w:instr=" CITATION Rai04 \l 1029  ">
            <w:r w:rsidR="00DB1E9C">
              <w:rPr>
                <w:noProof/>
              </w:rPr>
              <w:t>[5]</w:t>
            </w:r>
          </w:fldSimple>
        </w:sdtContent>
      </w:sdt>
    </w:p>
    <w:p w:rsidR="00E25399" w:rsidRPr="002E3B1B" w:rsidRDefault="00E25399" w:rsidP="008D0E8A">
      <w:pPr>
        <w:pStyle w:val="Odstavecdal"/>
      </w:pPr>
      <w:r>
        <w:t>Existuje více přístupů generování PSM modelů. V prvním z nich, je PSM generován lidmi, týmem odborníků, který z PIM vytvoří PSM na základně cílové platformy. Tento přístup je však neefektivní. Přechodem k MDA jsme chtěli dosáhnout urychlení vývoje SW. Další přístup generování PSM je automatizované generování. Tento přístup již splňuje naše požadavky a je vhodný pro svou rychlost. Základem je, aby mapovací proces byl velmi dobře a precizně popsán/namodelován. Potom je možné úpravy v PIM modelu ihned přeložit a otestovat. Nedoporučuje se dělat zásah do vygenerovaného kódu, neboli PSI (</w:t>
      </w:r>
      <w:proofErr w:type="spellStart"/>
      <w:r>
        <w:t>Platform</w:t>
      </w:r>
      <w:proofErr w:type="spellEnd"/>
      <w:r>
        <w:t xml:space="preserve"> </w:t>
      </w:r>
      <w:proofErr w:type="spellStart"/>
      <w:r>
        <w:t>Specific</w:t>
      </w:r>
      <w:proofErr w:type="spellEnd"/>
      <w:r>
        <w:t xml:space="preserve"> </w:t>
      </w:r>
      <w:proofErr w:type="spellStart"/>
      <w:r>
        <w:t>Implementation</w:t>
      </w:r>
      <w:proofErr w:type="spellEnd"/>
      <w:r>
        <w:t xml:space="preserve">), protože tím ztratí svou absolutní soudržnost s PIM modelem. </w:t>
      </w:r>
      <w:sdt>
        <w:sdtPr>
          <w:id w:val="3167334"/>
          <w:citation/>
        </w:sdtPr>
        <w:sdtContent>
          <w:fldSimple w:instr=" CITATION Rai04 \l 1029  ">
            <w:r w:rsidR="00DB1E9C">
              <w:rPr>
                <w:noProof/>
              </w:rPr>
              <w:t>[5]</w:t>
            </w:r>
          </w:fldSimple>
        </w:sdtContent>
      </w:sdt>
    </w:p>
    <w:p w:rsidR="00E25399" w:rsidRDefault="00E25399" w:rsidP="008D0E8A">
      <w:pPr>
        <w:pStyle w:val="Nadpis2"/>
      </w:pPr>
      <w:bookmarkStart w:id="29" w:name="_Toc343033296"/>
      <w:bookmarkStart w:id="30" w:name="_Toc356775492"/>
      <w:r>
        <w:t>Souhrn MDA</w:t>
      </w:r>
      <w:bookmarkEnd w:id="29"/>
      <w:bookmarkEnd w:id="30"/>
    </w:p>
    <w:p w:rsidR="00E25399" w:rsidRDefault="00E25399" w:rsidP="008D0E8A">
      <w:pPr>
        <w:pStyle w:val="Odstavecprvn"/>
      </w:pPr>
      <w:r>
        <w:t>MDA je proces vývoje systémů, který je specifikovaný pod záštitou skupiny OMG, a ve světě používaný. Reprezentuje promyšlenou syntézu dobře otestovaných metodik softwarového vývoje. Proces vývoje systémů pomocí MDA se dá zjednodušeně popsat následujícími kroky</w:t>
      </w:r>
      <w:r w:rsidR="0035274B">
        <w:t>:</w:t>
      </w:r>
    </w:p>
    <w:p w:rsidR="00CD57AE" w:rsidRDefault="00CD57AE" w:rsidP="008D0E8A">
      <w:pPr>
        <w:pStyle w:val="Odstavecdal"/>
        <w:numPr>
          <w:ilvl w:val="0"/>
          <w:numId w:val="3"/>
        </w:numPr>
      </w:pPr>
      <w:r>
        <w:t xml:space="preserve">Stanovit problém, získat požadavky na systém, identifikovat nebo znovupoužít funkční celky zvané </w:t>
      </w:r>
      <w:r>
        <w:rPr>
          <w:i/>
        </w:rPr>
        <w:t>domény</w:t>
      </w:r>
    </w:p>
    <w:p w:rsidR="00E25399" w:rsidRDefault="00E25399" w:rsidP="008D0E8A">
      <w:pPr>
        <w:pStyle w:val="Odstavecdal"/>
        <w:numPr>
          <w:ilvl w:val="0"/>
          <w:numId w:val="3"/>
        </w:numPr>
      </w:pPr>
      <w:r>
        <w:t>Vytvořit</w:t>
      </w:r>
      <w:r w:rsidR="00097842">
        <w:t xml:space="preserve"> nebo </w:t>
      </w:r>
      <w:r w:rsidR="00CD57AE">
        <w:t>znovupoužít</w:t>
      </w:r>
      <w:r>
        <w:t xml:space="preserve"> precizní, prediktivní modely</w:t>
      </w:r>
      <w:r w:rsidR="00CD57AE">
        <w:t xml:space="preserve"> PIM odpovídající specifikací domén z předchozího kroku (diagramy tříd, interakce, chování elementů)</w:t>
      </w:r>
      <w:r>
        <w:t>;</w:t>
      </w:r>
    </w:p>
    <w:p w:rsidR="00E25399" w:rsidRDefault="00E25399" w:rsidP="008D0E8A">
      <w:pPr>
        <w:pStyle w:val="Odstavecdal"/>
        <w:numPr>
          <w:ilvl w:val="0"/>
          <w:numId w:val="3"/>
        </w:numPr>
      </w:pPr>
      <w:r>
        <w:t>Podrobit modely</w:t>
      </w:r>
      <w:r w:rsidR="00CD57AE">
        <w:t xml:space="preserve"> PIM</w:t>
      </w:r>
      <w:r>
        <w:t xml:space="preserve"> důkladnému testování</w:t>
      </w:r>
      <w:r w:rsidR="00CD57AE">
        <w:t xml:space="preserve"> a validaci</w:t>
      </w:r>
      <w:r>
        <w:t xml:space="preserve"> před samotnou</w:t>
      </w:r>
      <w:r w:rsidR="00CD57AE">
        <w:t>;</w:t>
      </w:r>
    </w:p>
    <w:p w:rsidR="00E25399" w:rsidRDefault="00097842" w:rsidP="008D0E8A">
      <w:pPr>
        <w:pStyle w:val="Odstavecdal"/>
        <w:numPr>
          <w:ilvl w:val="0"/>
          <w:numId w:val="3"/>
        </w:numPr>
      </w:pPr>
      <w:r>
        <w:t>Vytvořit, znovupoužít nebo koupit modely PSM</w:t>
      </w:r>
      <w:r w:rsidR="00E25399">
        <w:t xml:space="preserve"> </w:t>
      </w:r>
      <w:r>
        <w:t xml:space="preserve">pro </w:t>
      </w:r>
      <w:r w:rsidR="00E25399">
        <w:t>automatický</w:t>
      </w:r>
      <w:r>
        <w:t xml:space="preserve"> převod (mapování) PIM modelů na konkrétní implementaci PSI</w:t>
      </w:r>
      <w:r w:rsidR="00E25399">
        <w:t>;</w:t>
      </w:r>
    </w:p>
    <w:p w:rsidR="00B8749E" w:rsidRPr="00E32CD3" w:rsidRDefault="00097842" w:rsidP="00B8749E">
      <w:pPr>
        <w:pStyle w:val="Odstavecdal"/>
        <w:numPr>
          <w:ilvl w:val="0"/>
          <w:numId w:val="3"/>
        </w:numPr>
      </w:pPr>
      <w:r>
        <w:t>Generovat výsledný systém z otestovaných a validovaných PIM modelů pomocí PSM modelu a provézt konečné testování na cílové platformě.</w:t>
      </w:r>
    </w:p>
    <w:p w:rsidR="001948C8" w:rsidRPr="00AB10DA" w:rsidRDefault="001948C8" w:rsidP="008D0E8A">
      <w:r>
        <w:br w:type="page"/>
      </w:r>
    </w:p>
    <w:p w:rsidR="001948C8" w:rsidRDefault="001948C8" w:rsidP="008D0E8A">
      <w:pPr>
        <w:pStyle w:val="Nadpis1"/>
      </w:pPr>
      <w:bookmarkStart w:id="31" w:name="_Ref342996718"/>
      <w:bookmarkStart w:id="32" w:name="_Toc343033297"/>
      <w:bookmarkStart w:id="33" w:name="_Toc356775493"/>
      <w:r>
        <w:lastRenderedPageBreak/>
        <w:t>Modelování a simulace v procesu vývoje systémů</w:t>
      </w:r>
      <w:bookmarkEnd w:id="31"/>
      <w:bookmarkEnd w:id="32"/>
      <w:bookmarkEnd w:id="33"/>
    </w:p>
    <w:p w:rsidR="001948C8" w:rsidRPr="00BD6DC7" w:rsidRDefault="001948C8" w:rsidP="008D0E8A">
      <w:pPr>
        <w:pStyle w:val="Odstavecprvn"/>
      </w:pPr>
      <w:r>
        <w:t xml:space="preserve">V předchozí kapitole </w:t>
      </w:r>
      <w:r w:rsidR="00D10A38">
        <w:t>jsme poukázali</w:t>
      </w:r>
      <w:r>
        <w:t xml:space="preserve"> na existující uznávaný modelem řízený princip  návrhu a vývoje SW zvaný </w:t>
      </w:r>
      <w:r w:rsidRPr="00F70563">
        <w:rPr>
          <w:i/>
        </w:rPr>
        <w:t xml:space="preserve">Model </w:t>
      </w:r>
      <w:proofErr w:type="spellStart"/>
      <w:r w:rsidRPr="00F70563">
        <w:rPr>
          <w:i/>
        </w:rPr>
        <w:t>Driven</w:t>
      </w:r>
      <w:proofErr w:type="spellEnd"/>
      <w:r w:rsidRPr="00F70563">
        <w:rPr>
          <w:i/>
        </w:rPr>
        <w:t xml:space="preserve"> </w:t>
      </w:r>
      <w:proofErr w:type="spellStart"/>
      <w:r w:rsidRPr="00F70563">
        <w:rPr>
          <w:i/>
        </w:rPr>
        <w:t>Architecture</w:t>
      </w:r>
      <w:proofErr w:type="spellEnd"/>
      <w:r>
        <w:t>. V této kapitole</w:t>
      </w:r>
      <w:r w:rsidR="00D10A38">
        <w:t xml:space="preserve"> se zaměříme</w:t>
      </w:r>
      <w:r>
        <w:t xml:space="preserve"> na možnost zajít s teorií modelování a simulací ještě dále, než tomu je u MDA. </w:t>
      </w:r>
      <w:r w:rsidR="005C3A92">
        <w:t>Budeme vycházet z výzkumu a poznatků</w:t>
      </w:r>
      <w:r>
        <w:t xml:space="preserve"> výzkumné skupiny Modelování a Simulace na fakultě FIT VUT v Brně </w:t>
      </w:r>
      <w:sdt>
        <w:sdtPr>
          <w:id w:val="3167335"/>
          <w:citation/>
        </w:sdtPr>
        <w:sdtContent>
          <w:fldSimple w:instr=" CITATION Koč12 \l 1029 ">
            <w:r w:rsidR="00DB1E9C">
              <w:rPr>
                <w:noProof/>
              </w:rPr>
              <w:t>[2]</w:t>
            </w:r>
          </w:fldSimple>
        </w:sdtContent>
      </w:sdt>
      <w:r>
        <w:t xml:space="preserve">. Tato skupina, kromě jiného, zkoumá možnosti vývoje počítačových systémů přístupem kombinace modelem řízeného návrhu </w:t>
      </w:r>
      <w:r w:rsidR="00FB0FF2">
        <w:rPr>
          <w:i/>
        </w:rPr>
        <w:t>MBD</w:t>
      </w:r>
      <w:r w:rsidR="00FB0FF2">
        <w:t xml:space="preserve"> </w:t>
      </w:r>
      <w:r>
        <w:t>(model-</w:t>
      </w:r>
      <w:proofErr w:type="spellStart"/>
      <w:r>
        <w:t>based</w:t>
      </w:r>
      <w:proofErr w:type="spellEnd"/>
      <w:r>
        <w:t xml:space="preserve"> design) s interaktivním inkrementálním vývojem </w:t>
      </w:r>
      <w:r w:rsidR="00FB0FF2">
        <w:t>(</w:t>
      </w:r>
      <w:proofErr w:type="spellStart"/>
      <w:r w:rsidR="00FB0FF2">
        <w:t>angl</w:t>
      </w:r>
      <w:proofErr w:type="spellEnd"/>
      <w:r w:rsidR="00FB0FF2">
        <w:t xml:space="preserve">. </w:t>
      </w:r>
      <w:proofErr w:type="spellStart"/>
      <w:r w:rsidR="00FB0FF2">
        <w:t>exploratory</w:t>
      </w:r>
      <w:proofErr w:type="spellEnd"/>
      <w:r w:rsidR="00FB0FF2">
        <w:t xml:space="preserve"> </w:t>
      </w:r>
      <w:proofErr w:type="spellStart"/>
      <w:r w:rsidR="00FB0FF2">
        <w:t>programming</w:t>
      </w:r>
      <w:proofErr w:type="spellEnd"/>
      <w:r w:rsidR="00FB0FF2">
        <w:t>), který spočívá v inkrementálním přechodu od modelu k realitě.</w:t>
      </w:r>
      <w:r w:rsidR="00BD6DC7">
        <w:t xml:space="preserve"> Ve spojení se simulací </w:t>
      </w:r>
      <w:r w:rsidR="00FB0FF2">
        <w:t>daného modelu</w:t>
      </w:r>
      <w:r w:rsidR="00BD6DC7">
        <w:t xml:space="preserve">, případně jeho částí v průběhu vývoje, získáváme simulací řízený vývoj </w:t>
      </w:r>
      <w:r w:rsidR="00BD6DC7">
        <w:rPr>
          <w:i/>
        </w:rPr>
        <w:t>SBD</w:t>
      </w:r>
      <w:r w:rsidR="00BD6DC7">
        <w:t xml:space="preserve">, který umožňuje </w:t>
      </w:r>
      <w:r w:rsidR="00FB0FF2">
        <w:t xml:space="preserve">rychlé </w:t>
      </w:r>
      <w:proofErr w:type="spellStart"/>
      <w:r w:rsidR="00FB0FF2">
        <w:t>prototypování</w:t>
      </w:r>
      <w:proofErr w:type="spellEnd"/>
      <w:r w:rsidR="00FB0FF2">
        <w:t xml:space="preserve"> a </w:t>
      </w:r>
      <w:r w:rsidR="008A1EBD">
        <w:t xml:space="preserve">simulování </w:t>
      </w:r>
      <w:r w:rsidR="00FB0FF2">
        <w:t>modelovaného systému, což je oproti klasické metodě obrovská výhoda. Formální model navíc umož</w:t>
      </w:r>
      <w:r w:rsidR="005D4140">
        <w:t>ňuje</w:t>
      </w:r>
      <w:r w:rsidR="00FB0FF2">
        <w:t xml:space="preserve"> </w:t>
      </w:r>
      <w:r w:rsidR="005D4140">
        <w:t>pokročilé funkční charakteristiky pomocí skládání spojitých a diskrétních stavebních bloků.</w:t>
      </w:r>
    </w:p>
    <w:p w:rsidR="00E16D24" w:rsidRDefault="001948C8" w:rsidP="008D0E8A">
      <w:pPr>
        <w:pStyle w:val="Odstavecdal"/>
      </w:pPr>
      <w:commentRangeStart w:id="34"/>
      <w:r>
        <w:t xml:space="preserve">Jak již bylo naznačeno v </w:t>
      </w:r>
      <w:r w:rsidR="006A2F42">
        <w:t>kapitole</w:t>
      </w:r>
      <w:r>
        <w:t xml:space="preserve"> </w:t>
      </w:r>
      <w:r w:rsidR="0045530B">
        <w:fldChar w:fldCharType="begin"/>
      </w:r>
      <w:r>
        <w:instrText xml:space="preserve"> REF _Ref343008544 \r \h </w:instrText>
      </w:r>
      <w:r w:rsidR="0045530B">
        <w:fldChar w:fldCharType="separate"/>
      </w:r>
      <w:r w:rsidR="00DB1E9C">
        <w:t>2</w:t>
      </w:r>
      <w:r w:rsidR="0045530B">
        <w:fldChar w:fldCharType="end"/>
      </w:r>
      <w:r>
        <w:t>, aktuální vývoj v oblasti softwarového inženýrství spočívá v posuvu od statických k dynamickým modelům a jejich simulaci, které umožňují efektivní analýzu procesů odehrávajících se ve vyvíjeném systému. Výše zmíněná výzkumná skupina se snaží dodržet tento trend s tendencí zachovat proveditelný model v průběhu celého vývoje až k cílovému nasazení.</w:t>
      </w:r>
      <w:r w:rsidR="00BD6DC7">
        <w:t xml:space="preserve"> S tímto přístupem přišel již </w:t>
      </w:r>
      <w:proofErr w:type="spellStart"/>
      <w:r w:rsidR="00BD6DC7">
        <w:t>Ziegler</w:t>
      </w:r>
      <w:proofErr w:type="spellEnd"/>
      <w:r w:rsidR="004C356A">
        <w:t xml:space="preserve"> v </w:t>
      </w:r>
      <w:sdt>
        <w:sdtPr>
          <w:id w:val="14022384"/>
          <w:citation/>
        </w:sdtPr>
        <w:sdtContent>
          <w:fldSimple w:instr=" CITATION Zie00 \l 1029 ">
            <w:r w:rsidR="00DB1E9C">
              <w:rPr>
                <w:noProof/>
              </w:rPr>
              <w:t>[17]</w:t>
            </w:r>
          </w:fldSimple>
        </w:sdtContent>
      </w:sdt>
      <w:r w:rsidR="00BD6DC7">
        <w:t xml:space="preserve"> a pojmenování tohoto přístupu se ustálilo na </w:t>
      </w:r>
      <w:r w:rsidR="00EE2342">
        <w:t xml:space="preserve">pojem </w:t>
      </w:r>
      <w:r w:rsidR="00BD6DC7">
        <w:rPr>
          <w:i/>
        </w:rPr>
        <w:t xml:space="preserve">model </w:t>
      </w:r>
      <w:proofErr w:type="spellStart"/>
      <w:r w:rsidR="00BD6DC7" w:rsidRPr="00BD6DC7">
        <w:rPr>
          <w:i/>
        </w:rPr>
        <w:t>continuity</w:t>
      </w:r>
      <w:proofErr w:type="spellEnd"/>
      <w:r w:rsidR="00BD6DC7">
        <w:t xml:space="preserve">. </w:t>
      </w:r>
      <w:r w:rsidRPr="00BD6DC7">
        <w:t>Zde</w:t>
      </w:r>
      <w:r>
        <w:t xml:space="preserve"> si všimněme rozdílnost od metodologie MDA (popsané v kap. </w:t>
      </w:r>
      <w:r w:rsidR="0045530B">
        <w:fldChar w:fldCharType="begin"/>
      </w:r>
      <w:r>
        <w:instrText xml:space="preserve"> REF _Ref343008830 \r \h </w:instrText>
      </w:r>
      <w:r w:rsidR="0045530B">
        <w:fldChar w:fldCharType="separate"/>
      </w:r>
      <w:r w:rsidR="00DB1E9C">
        <w:t>3</w:t>
      </w:r>
      <w:r w:rsidR="0045530B">
        <w:fldChar w:fldCharType="end"/>
      </w:r>
      <w:r>
        <w:t>), která využívaný model systému nakonec transformuje do klasického</w:t>
      </w:r>
      <w:r w:rsidR="00E16D24">
        <w:t xml:space="preserve"> zdrojového</w:t>
      </w:r>
      <w:r>
        <w:t xml:space="preserve"> kódu</w:t>
      </w:r>
      <w:r w:rsidR="00E16D24">
        <w:t xml:space="preserve"> (většinou OOP).</w:t>
      </w:r>
    </w:p>
    <w:p w:rsidR="001948C8" w:rsidRPr="00E16D24" w:rsidRDefault="00E16D24" w:rsidP="008D0E8A">
      <w:pPr>
        <w:pStyle w:val="Odstavecdal"/>
      </w:pPr>
      <w:r>
        <w:t>K</w:t>
      </w:r>
      <w:r w:rsidR="001948C8">
        <w:t xml:space="preserve"> udržení proveditelného modelu až po nasazení systému do reálného prostředí často pomohou techniky simulace </w:t>
      </w:r>
      <w:r w:rsidR="001948C8">
        <w:rPr>
          <w:i/>
        </w:rPr>
        <w:t>HIL (hardware-in-</w:t>
      </w:r>
      <w:proofErr w:type="spellStart"/>
      <w:r w:rsidR="001948C8">
        <w:rPr>
          <w:i/>
        </w:rPr>
        <w:t>the</w:t>
      </w:r>
      <w:proofErr w:type="spellEnd"/>
      <w:r w:rsidR="001948C8">
        <w:rPr>
          <w:i/>
        </w:rPr>
        <w:t>-</w:t>
      </w:r>
      <w:proofErr w:type="spellStart"/>
      <w:r w:rsidR="001948C8">
        <w:rPr>
          <w:i/>
        </w:rPr>
        <w:t>loop</w:t>
      </w:r>
      <w:proofErr w:type="spellEnd"/>
      <w:r w:rsidR="001948C8">
        <w:rPr>
          <w:i/>
        </w:rPr>
        <w:t xml:space="preserve"> </w:t>
      </w:r>
      <w:proofErr w:type="spellStart"/>
      <w:r w:rsidR="001948C8">
        <w:rPr>
          <w:i/>
        </w:rPr>
        <w:t>simulation</w:t>
      </w:r>
      <w:proofErr w:type="spellEnd"/>
      <w:r w:rsidR="001948C8">
        <w:rPr>
          <w:i/>
        </w:rPr>
        <w:t>)</w:t>
      </w:r>
      <w:r w:rsidR="001948C8">
        <w:t xml:space="preserve"> a </w:t>
      </w:r>
      <w:r w:rsidR="001948C8">
        <w:rPr>
          <w:i/>
        </w:rPr>
        <w:t>SIL (software-in-</w:t>
      </w:r>
      <w:proofErr w:type="spellStart"/>
      <w:r w:rsidR="001948C8">
        <w:rPr>
          <w:i/>
        </w:rPr>
        <w:t>the</w:t>
      </w:r>
      <w:proofErr w:type="spellEnd"/>
      <w:r w:rsidR="001948C8">
        <w:rPr>
          <w:i/>
        </w:rPr>
        <w:t>-</w:t>
      </w:r>
      <w:proofErr w:type="spellStart"/>
      <w:r w:rsidR="001948C8">
        <w:rPr>
          <w:i/>
        </w:rPr>
        <w:t>loop</w:t>
      </w:r>
      <w:proofErr w:type="spellEnd"/>
      <w:r w:rsidR="001948C8">
        <w:rPr>
          <w:i/>
        </w:rPr>
        <w:t xml:space="preserve"> </w:t>
      </w:r>
      <w:proofErr w:type="spellStart"/>
      <w:r w:rsidR="001948C8">
        <w:rPr>
          <w:i/>
        </w:rPr>
        <w:t>simulation</w:t>
      </w:r>
      <w:proofErr w:type="spellEnd"/>
      <w:r w:rsidR="001948C8">
        <w:rPr>
          <w:i/>
        </w:rPr>
        <w:t>)</w:t>
      </w:r>
      <w:r w:rsidR="001948C8">
        <w:t>, které umožňují propojení reálných a simulovaných kom</w:t>
      </w:r>
      <w:r w:rsidR="00C92355">
        <w:t>ponent v průběhu vývoje systému</w:t>
      </w:r>
      <w:r w:rsidR="001948C8">
        <w:t xml:space="preserve"> </w:t>
      </w:r>
      <w:sdt>
        <w:sdtPr>
          <w:id w:val="3167364"/>
          <w:citation/>
        </w:sdtPr>
        <w:sdtContent>
          <w:fldSimple w:instr=" CITATION Koč10 \l 1029 ">
            <w:r w:rsidR="00DB1E9C">
              <w:rPr>
                <w:noProof/>
              </w:rPr>
              <w:t>[4]</w:t>
            </w:r>
          </w:fldSimple>
        </w:sdtContent>
      </w:sdt>
      <w:r>
        <w:t xml:space="preserve">. </w:t>
      </w:r>
    </w:p>
    <w:p w:rsidR="00E01ECD" w:rsidRDefault="001948C8" w:rsidP="008D0E8A">
      <w:pPr>
        <w:pStyle w:val="Odstavecdal"/>
      </w:pPr>
      <w:r>
        <w:t xml:space="preserve">Vyvíjený model systému, který je v průběhu vývoje simulován, jak s virtuálními prvky, tak s reálnými, je potřeba formálně verifikovat. Výzkumná skupina Modelování a Simulace se proto snaží nahradit tradiční programovací jazyky formálními modely. Zaměřili se na formalismy jako </w:t>
      </w:r>
      <w:r>
        <w:rPr>
          <w:i/>
        </w:rPr>
        <w:t>vysokoúrovňové objekto</w:t>
      </w:r>
      <w:r w:rsidR="0057294C">
        <w:rPr>
          <w:i/>
        </w:rPr>
        <w:t>vě or</w:t>
      </w:r>
      <w:r>
        <w:rPr>
          <w:i/>
        </w:rPr>
        <w:t xml:space="preserve">ientované </w:t>
      </w:r>
      <w:proofErr w:type="spellStart"/>
      <w:r>
        <w:rPr>
          <w:i/>
        </w:rPr>
        <w:t>Petriho</w:t>
      </w:r>
      <w:proofErr w:type="spellEnd"/>
      <w:r>
        <w:rPr>
          <w:i/>
        </w:rPr>
        <w:t xml:space="preserve"> sítě </w:t>
      </w:r>
      <w:r>
        <w:t>(</w:t>
      </w:r>
      <w:r w:rsidR="0031363E">
        <w:t xml:space="preserve">dále </w:t>
      </w:r>
      <w:r>
        <w:t xml:space="preserve">OOPN), </w:t>
      </w:r>
      <w:r>
        <w:rPr>
          <w:i/>
        </w:rPr>
        <w:t>DEVS</w:t>
      </w:r>
      <w:r>
        <w:t xml:space="preserve"> a stavové diagramy (</w:t>
      </w:r>
      <w:proofErr w:type="spellStart"/>
      <w:r>
        <w:t>angl</w:t>
      </w:r>
      <w:proofErr w:type="spellEnd"/>
      <w:r>
        <w:t xml:space="preserve">. </w:t>
      </w:r>
      <w:proofErr w:type="spellStart"/>
      <w:r>
        <w:t>state</w:t>
      </w:r>
      <w:proofErr w:type="spellEnd"/>
      <w:r>
        <w:t xml:space="preserve"> </w:t>
      </w:r>
      <w:proofErr w:type="spellStart"/>
      <w:r>
        <w:t>charts</w:t>
      </w:r>
      <w:proofErr w:type="spellEnd"/>
      <w:r>
        <w:t xml:space="preserve">). Pro </w:t>
      </w:r>
      <w:r w:rsidR="00D446E3">
        <w:t>první</w:t>
      </w:r>
      <w:r>
        <w:t xml:space="preserve"> dva formalismy implementovali nástroje, které kombinují programování a formální modelování, </w:t>
      </w:r>
      <w:r w:rsidR="00493C17">
        <w:t>jde o</w:t>
      </w:r>
      <w:r>
        <w:t xml:space="preserve"> </w:t>
      </w:r>
      <w:r w:rsidR="00493C17">
        <w:rPr>
          <w:i/>
        </w:rPr>
        <w:t>programovaní modely</w:t>
      </w:r>
      <w:r>
        <w:t xml:space="preserve">, které umožňuje jednodušší práci s modely. </w:t>
      </w:r>
      <w:sdt>
        <w:sdtPr>
          <w:id w:val="3167362"/>
          <w:citation/>
        </w:sdtPr>
        <w:sdtContent>
          <w:fldSimple w:instr=" CITATION Koč10 \l 1029 ">
            <w:r w:rsidR="00DB1E9C">
              <w:rPr>
                <w:noProof/>
              </w:rPr>
              <w:t>[4]</w:t>
            </w:r>
          </w:fldSimple>
        </w:sdtContent>
      </w:sdt>
    </w:p>
    <w:p w:rsidR="001948C8" w:rsidRDefault="001948C8" w:rsidP="008D0E8A">
      <w:pPr>
        <w:pStyle w:val="Odstavecdal"/>
      </w:pPr>
      <w:r>
        <w:t>Oba tyto formalismy a k nim vytvořené nástroje blíže prober</w:t>
      </w:r>
      <w:r w:rsidR="00BB5EEC">
        <w:t xml:space="preserve">u v následujících podkapitolách </w:t>
      </w:r>
      <w:r w:rsidR="0045530B">
        <w:fldChar w:fldCharType="begin"/>
      </w:r>
      <w:r w:rsidR="00BB5EEC">
        <w:instrText xml:space="preserve"> REF _Ref356133975 \r \h </w:instrText>
      </w:r>
      <w:r w:rsidR="0045530B">
        <w:fldChar w:fldCharType="separate"/>
      </w:r>
      <w:r w:rsidR="00DB1E9C">
        <w:t>4.2</w:t>
      </w:r>
      <w:r w:rsidR="0045530B">
        <w:fldChar w:fldCharType="end"/>
      </w:r>
      <w:r w:rsidR="00BB5EEC">
        <w:t xml:space="preserve">, </w:t>
      </w:r>
      <w:r w:rsidR="0045530B">
        <w:fldChar w:fldCharType="begin"/>
      </w:r>
      <w:r w:rsidR="00BB5EEC">
        <w:instrText xml:space="preserve"> REF _Ref356133984 \r \h </w:instrText>
      </w:r>
      <w:r w:rsidR="0045530B">
        <w:fldChar w:fldCharType="separate"/>
      </w:r>
      <w:r w:rsidR="00DB1E9C">
        <w:t>4.3</w:t>
      </w:r>
      <w:r w:rsidR="0045530B">
        <w:fldChar w:fldCharType="end"/>
      </w:r>
      <w:r w:rsidR="00BB5EEC">
        <w:t xml:space="preserve"> a </w:t>
      </w:r>
      <w:r w:rsidR="0045530B">
        <w:fldChar w:fldCharType="begin"/>
      </w:r>
      <w:r w:rsidR="00BB5EEC">
        <w:instrText xml:space="preserve"> REF _Ref356133993 \r \h </w:instrText>
      </w:r>
      <w:r w:rsidR="0045530B">
        <w:fldChar w:fldCharType="separate"/>
      </w:r>
      <w:r w:rsidR="00DB1E9C">
        <w:t>4.4</w:t>
      </w:r>
      <w:r w:rsidR="0045530B">
        <w:fldChar w:fldCharType="end"/>
      </w:r>
      <w:r w:rsidR="00BB5EEC">
        <w:t>.</w:t>
      </w:r>
      <w:r w:rsidR="0031363E">
        <w:t xml:space="preserve"> Začněme ale seznámením se základní strukturou a vlastnostmi </w:t>
      </w:r>
      <w:commentRangeEnd w:id="34"/>
      <w:r w:rsidR="00D92BE2">
        <w:rPr>
          <w:rStyle w:val="Odkaznakoment"/>
        </w:rPr>
        <w:commentReference w:id="34"/>
      </w:r>
      <w:r w:rsidR="0031363E">
        <w:t xml:space="preserve">jednoduchých </w:t>
      </w:r>
      <w:proofErr w:type="spellStart"/>
      <w:r w:rsidR="0031363E">
        <w:t>Petriho</w:t>
      </w:r>
      <w:proofErr w:type="spellEnd"/>
      <w:r w:rsidR="0031363E">
        <w:t xml:space="preserve"> sítí, </w:t>
      </w:r>
      <w:r w:rsidR="00CE5643">
        <w:t xml:space="preserve">ze kterých vycházejí </w:t>
      </w:r>
      <w:r w:rsidR="0031363E">
        <w:t xml:space="preserve">rozšiřující typy </w:t>
      </w:r>
      <w:proofErr w:type="spellStart"/>
      <w:r w:rsidR="0031363E">
        <w:t>Petriho</w:t>
      </w:r>
      <w:proofErr w:type="spellEnd"/>
      <w:r w:rsidR="0031363E">
        <w:t xml:space="preserve"> sítí, včetně OOPN.</w:t>
      </w:r>
    </w:p>
    <w:p w:rsidR="001948C8" w:rsidRDefault="001948C8" w:rsidP="008D0E8A">
      <w:pPr>
        <w:pStyle w:val="Nadpis2"/>
      </w:pPr>
      <w:bookmarkStart w:id="35" w:name="_Ref343026126"/>
      <w:bookmarkStart w:id="36" w:name="_Toc343033298"/>
      <w:bookmarkStart w:id="37" w:name="_Toc356775494"/>
      <w:proofErr w:type="spellStart"/>
      <w:r>
        <w:t>Petriho</w:t>
      </w:r>
      <w:proofErr w:type="spellEnd"/>
      <w:r>
        <w:t xml:space="preserve"> sítě</w:t>
      </w:r>
      <w:bookmarkEnd w:id="35"/>
      <w:bookmarkEnd w:id="36"/>
      <w:bookmarkEnd w:id="37"/>
    </w:p>
    <w:p w:rsidR="008E7150" w:rsidRDefault="001948C8" w:rsidP="008D0E8A">
      <w:pPr>
        <w:pStyle w:val="Odstavecprvn"/>
      </w:pPr>
      <w:proofErr w:type="spellStart"/>
      <w:r>
        <w:t>Petriho</w:t>
      </w:r>
      <w:proofErr w:type="spellEnd"/>
      <w:r>
        <w:t xml:space="preserve"> sítě představují </w:t>
      </w:r>
      <w:r w:rsidR="005131DE">
        <w:t>vhodný</w:t>
      </w:r>
      <w:r>
        <w:t xml:space="preserve"> formalismus pro modelování diskrétních systémů</w:t>
      </w:r>
      <w:r w:rsidR="00660D11">
        <w:t xml:space="preserve">, nebo také </w:t>
      </w:r>
      <w:proofErr w:type="spellStart"/>
      <w:r w:rsidR="00660D11">
        <w:t>workflow</w:t>
      </w:r>
      <w:proofErr w:type="spellEnd"/>
      <w:r w:rsidR="00660D11">
        <w:t xml:space="preserve"> systémů</w:t>
      </w:r>
      <w:r>
        <w:t>, s možností grafického znázornění</w:t>
      </w:r>
      <w:r w:rsidR="005131DE">
        <w:t>, analýzy</w:t>
      </w:r>
      <w:r>
        <w:t xml:space="preserve"> a simulace. Populárnost </w:t>
      </w:r>
      <w:proofErr w:type="spellStart"/>
      <w:r>
        <w:t>Petriho</w:t>
      </w:r>
      <w:proofErr w:type="spellEnd"/>
      <w:r>
        <w:t xml:space="preserve"> sítí je dána jejich jednoduchostí. Model je sestaven z </w:t>
      </w:r>
      <w:r w:rsidRPr="00D9272D">
        <w:rPr>
          <w:i/>
        </w:rPr>
        <w:t>míst</w:t>
      </w:r>
      <w:r>
        <w:t xml:space="preserve">, které obsahují stavovou informaci ve formě </w:t>
      </w:r>
      <w:r w:rsidRPr="00D9272D">
        <w:rPr>
          <w:i/>
        </w:rPr>
        <w:t>značek</w:t>
      </w:r>
      <w:r w:rsidR="00D8150F">
        <w:rPr>
          <w:i/>
        </w:rPr>
        <w:t xml:space="preserve"> </w:t>
      </w:r>
      <w:r w:rsidR="00D8150F">
        <w:t>(</w:t>
      </w:r>
      <w:proofErr w:type="spellStart"/>
      <w:r w:rsidR="00D8150F">
        <w:t>tokenů</w:t>
      </w:r>
      <w:proofErr w:type="spellEnd"/>
      <w:r w:rsidR="00D8150F">
        <w:t>)</w:t>
      </w:r>
      <w:r w:rsidR="00490051">
        <w:t xml:space="preserve"> a mohou být kapacitně omezena</w:t>
      </w:r>
      <w:r w:rsidR="0031363E">
        <w:t xml:space="preserve"> (</w:t>
      </w:r>
      <w:r w:rsidR="001E7047">
        <w:t xml:space="preserve">defaultně </w:t>
      </w:r>
      <w:r w:rsidR="0031363E">
        <w:t>však omezená nejsou)</w:t>
      </w:r>
      <w:r>
        <w:t xml:space="preserve">, </w:t>
      </w:r>
      <w:r w:rsidRPr="00D9272D">
        <w:rPr>
          <w:i/>
        </w:rPr>
        <w:t>přechody</w:t>
      </w:r>
      <w:r>
        <w:t xml:space="preserve"> </w:t>
      </w:r>
      <w:r>
        <w:lastRenderedPageBreak/>
        <w:t xml:space="preserve">vyjadřující možné změny stavu a </w:t>
      </w:r>
      <w:r w:rsidRPr="00D9272D">
        <w:rPr>
          <w:i/>
        </w:rPr>
        <w:t>hranami</w:t>
      </w:r>
      <w:r>
        <w:t xml:space="preserve"> propojují</w:t>
      </w:r>
      <w:r w:rsidR="00490051">
        <w:t>cí</w:t>
      </w:r>
      <w:r>
        <w:t xml:space="preserve"> </w:t>
      </w:r>
      <w:r w:rsidR="0031363E">
        <w:t xml:space="preserve">tyto </w:t>
      </w:r>
      <w:r w:rsidRPr="00D9272D">
        <w:rPr>
          <w:i/>
        </w:rPr>
        <w:t>místa</w:t>
      </w:r>
      <w:r>
        <w:t xml:space="preserve"> a </w:t>
      </w:r>
      <w:r w:rsidRPr="00D9272D">
        <w:rPr>
          <w:i/>
        </w:rPr>
        <w:t>přechody</w:t>
      </w:r>
      <w:r>
        <w:t>.</w:t>
      </w:r>
      <w:r w:rsidR="008F2B6E">
        <w:t xml:space="preserve"> Hrany mohou být ohodnocené, kde ohodnocení hrany určuje </w:t>
      </w:r>
      <w:r w:rsidR="00660D11">
        <w:t>kardinalitu přenášených</w:t>
      </w:r>
      <w:r w:rsidR="008F2B6E">
        <w:t xml:space="preserve"> značek.</w:t>
      </w:r>
      <w:r>
        <w:t xml:space="preserve"> </w:t>
      </w:r>
      <w:r w:rsidR="00D8150F">
        <w:t>Provedení přechodu</w:t>
      </w:r>
      <w:r w:rsidR="008E7150">
        <w:t xml:space="preserve">, též zvané </w:t>
      </w:r>
      <w:r w:rsidR="008E7150" w:rsidRPr="0035009A">
        <w:rPr>
          <w:i/>
        </w:rPr>
        <w:t>výskyt události</w:t>
      </w:r>
      <w:r w:rsidR="008E7150">
        <w:t xml:space="preserve">, u základních </w:t>
      </w:r>
      <w:proofErr w:type="spellStart"/>
      <w:r w:rsidR="008E7150">
        <w:t>Petriho</w:t>
      </w:r>
      <w:proofErr w:type="spellEnd"/>
      <w:r w:rsidR="008E7150">
        <w:t xml:space="preserve"> sítí</w:t>
      </w:r>
      <w:r w:rsidR="00D8150F">
        <w:t xml:space="preserve"> je závislé na aktivaci přechodu. Přechod se stane aktivním, </w:t>
      </w:r>
      <w:r w:rsidR="00660D11">
        <w:t>jakmile</w:t>
      </w:r>
      <w:r w:rsidR="00D8150F">
        <w:t xml:space="preserve"> všech</w:t>
      </w:r>
      <w:r w:rsidR="00660D11">
        <w:t>na vstupní místa</w:t>
      </w:r>
      <w:r w:rsidR="001305ED">
        <w:t xml:space="preserve">, tzv. </w:t>
      </w:r>
      <w:proofErr w:type="spellStart"/>
      <w:r w:rsidR="001305ED">
        <w:rPr>
          <w:i/>
        </w:rPr>
        <w:t>preset</w:t>
      </w:r>
      <w:proofErr w:type="spellEnd"/>
      <w:r w:rsidR="001305ED">
        <w:t xml:space="preserve">, </w:t>
      </w:r>
      <w:r w:rsidR="00660D11">
        <w:t>obsahují potřebný počet značek</w:t>
      </w:r>
      <w:r w:rsidR="008E7150">
        <w:t>,</w:t>
      </w:r>
      <w:r w:rsidR="00660D11">
        <w:t xml:space="preserve"> k</w:t>
      </w:r>
      <w:r w:rsidR="0031363E">
        <w:t>terý je určen kardinalitou hran</w:t>
      </w:r>
      <w:r w:rsidR="00660D11">
        <w:t>,</w:t>
      </w:r>
      <w:r w:rsidR="008E7150">
        <w:t xml:space="preserve"> a </w:t>
      </w:r>
      <w:r w:rsidR="00660D11">
        <w:t>výstupní</w:t>
      </w:r>
      <w:r w:rsidR="008E7150">
        <w:t xml:space="preserve"> míst</w:t>
      </w:r>
      <w:r w:rsidR="00660D11">
        <w:t>a</w:t>
      </w:r>
      <w:r w:rsidR="001305ED">
        <w:t xml:space="preserve">, tzv. </w:t>
      </w:r>
      <w:proofErr w:type="spellStart"/>
      <w:r w:rsidR="001305ED">
        <w:rPr>
          <w:i/>
        </w:rPr>
        <w:t>postset</w:t>
      </w:r>
      <w:proofErr w:type="spellEnd"/>
      <w:r w:rsidR="001305ED">
        <w:rPr>
          <w:i/>
        </w:rPr>
        <w:t>,</w:t>
      </w:r>
      <w:r w:rsidR="00660D11">
        <w:t xml:space="preserve"> mohou pojmout </w:t>
      </w:r>
      <w:r w:rsidR="00490051">
        <w:t xml:space="preserve">tolik značek, kolik udává </w:t>
      </w:r>
      <w:r w:rsidR="0031363E">
        <w:t>kardinalita odpovídající výstupní hrany</w:t>
      </w:r>
      <w:r w:rsidR="00490051">
        <w:t xml:space="preserve"> přechodu. </w:t>
      </w:r>
      <w:r w:rsidR="00784EC0">
        <w:t>Ukázka p</w:t>
      </w:r>
      <w:r w:rsidR="000F6C3D">
        <w:t xml:space="preserve">rovedení přechodu je vidět na následujícím </w:t>
      </w:r>
      <w:r w:rsidR="0045530B">
        <w:fldChar w:fldCharType="begin"/>
      </w:r>
      <w:r w:rsidR="000F6C3D">
        <w:instrText xml:space="preserve"> REF _Ref345643322 \h </w:instrText>
      </w:r>
      <w:r w:rsidR="0045530B">
        <w:fldChar w:fldCharType="separate"/>
      </w:r>
      <w:r w:rsidR="00DB1E9C">
        <w:t xml:space="preserve">Obrázek </w:t>
      </w:r>
      <w:r w:rsidR="00DB1E9C">
        <w:rPr>
          <w:noProof/>
        </w:rPr>
        <w:t>4</w:t>
      </w:r>
      <w:r w:rsidR="00DB1E9C">
        <w:t>.</w:t>
      </w:r>
      <w:r w:rsidR="00DB1E9C">
        <w:rPr>
          <w:noProof/>
        </w:rPr>
        <w:t>1</w:t>
      </w:r>
      <w:r w:rsidR="0045530B">
        <w:fldChar w:fldCharType="end"/>
      </w:r>
      <w:r w:rsidR="000F6C3D">
        <w:t>.</w:t>
      </w:r>
      <w:r w:rsidR="004837CD">
        <w:t xml:space="preserve"> </w:t>
      </w:r>
      <w:sdt>
        <w:sdtPr>
          <w:id w:val="124862929"/>
          <w:citation/>
        </w:sdtPr>
        <w:sdtContent>
          <w:fldSimple w:instr=" CITATION Jan08 \l 1029  ">
            <w:r w:rsidR="00DB1E9C">
              <w:rPr>
                <w:noProof/>
              </w:rPr>
              <w:t>[18]</w:t>
            </w:r>
          </w:fldSimple>
        </w:sdtContent>
      </w:sdt>
    </w:p>
    <w:p w:rsidR="008E7150" w:rsidRDefault="008E7150" w:rsidP="008D0E8A">
      <w:pPr>
        <w:pStyle w:val="Obrzek"/>
      </w:pPr>
      <w:r>
        <w:rPr>
          <w:noProof/>
        </w:rPr>
        <w:drawing>
          <wp:inline distT="0" distB="0" distL="0" distR="0">
            <wp:extent cx="5715000" cy="1775082"/>
            <wp:effectExtent l="0" t="0" r="0" b="0"/>
            <wp:docPr id="14" name="Obrázek 13" descr="PN_zakl_ukaz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_zakl_ukazka.jpg"/>
                    <pic:cNvPicPr/>
                  </pic:nvPicPr>
                  <pic:blipFill>
                    <a:blip r:embed="rId17" cstate="print"/>
                    <a:stretch>
                      <a:fillRect/>
                    </a:stretch>
                  </pic:blipFill>
                  <pic:spPr>
                    <a:xfrm>
                      <a:off x="0" y="0"/>
                      <a:ext cx="5715000" cy="1775082"/>
                    </a:xfrm>
                    <a:prstGeom prst="rect">
                      <a:avLst/>
                    </a:prstGeom>
                  </pic:spPr>
                </pic:pic>
              </a:graphicData>
            </a:graphic>
          </wp:inline>
        </w:drawing>
      </w:r>
    </w:p>
    <w:p w:rsidR="008E7150" w:rsidRPr="008E7150" w:rsidRDefault="00016671" w:rsidP="008D0E8A">
      <w:pPr>
        <w:pStyle w:val="Titulek"/>
      </w:pPr>
      <w:bookmarkStart w:id="38" w:name="_Ref345643322"/>
      <w:r>
        <w:t>Obrázek</w:t>
      </w:r>
      <w:r w:rsidR="008E7150">
        <w:t xml:space="preserve"> </w:t>
      </w:r>
      <w:fldSimple w:instr=" STYLEREF 1 \s ">
        <w:r w:rsidR="00DB1E9C">
          <w:rPr>
            <w:noProof/>
          </w:rPr>
          <w:t>4</w:t>
        </w:r>
      </w:fldSimple>
      <w:r w:rsidR="00A45AD4">
        <w:t>.</w:t>
      </w:r>
      <w:fldSimple w:instr=" SEQ Obrázek \* ARABIC \s 1 ">
        <w:r w:rsidR="00DB1E9C">
          <w:rPr>
            <w:noProof/>
          </w:rPr>
          <w:t>1</w:t>
        </w:r>
      </w:fldSimple>
      <w:bookmarkEnd w:id="38"/>
      <w:r w:rsidR="00CA1F17">
        <w:t>:</w:t>
      </w:r>
      <w:r w:rsidR="008E7150">
        <w:t xml:space="preserve"> </w:t>
      </w:r>
      <w:r w:rsidR="008E7150" w:rsidRPr="001A63A1">
        <w:t xml:space="preserve">Příklad přechodu a) =&gt; b) jednoduché </w:t>
      </w:r>
      <w:proofErr w:type="spellStart"/>
      <w:r w:rsidR="008E7150" w:rsidRPr="001A63A1">
        <w:t>Petriho</w:t>
      </w:r>
      <w:proofErr w:type="spellEnd"/>
      <w:r w:rsidR="008E7150" w:rsidRPr="001A63A1">
        <w:t xml:space="preserve"> sítě. </w:t>
      </w:r>
      <w:r w:rsidR="006F68AC">
        <w:t>Tečky</w:t>
      </w:r>
      <w:r w:rsidR="003346C6" w:rsidRPr="001A63A1">
        <w:t xml:space="preserve"> </w:t>
      </w:r>
      <w:r w:rsidR="008E7150" w:rsidRPr="001A63A1">
        <w:t xml:space="preserve">představují </w:t>
      </w:r>
      <w:r w:rsidR="003346C6">
        <w:t>značky</w:t>
      </w:r>
      <w:r w:rsidR="008E7150">
        <w:t>, které jsou přechod</w:t>
      </w:r>
      <w:r w:rsidR="00156006">
        <w:t>em</w:t>
      </w:r>
      <w:r w:rsidR="008E7150" w:rsidRPr="001A63A1">
        <w:t xml:space="preserve"> (</w:t>
      </w:r>
      <w:r w:rsidR="008E7150">
        <w:t xml:space="preserve">čtverec) </w:t>
      </w:r>
      <w:r w:rsidR="00156006">
        <w:t>odebrány</w:t>
      </w:r>
      <w:r w:rsidR="008E7150" w:rsidRPr="001A63A1">
        <w:t xml:space="preserve"> </w:t>
      </w:r>
      <w:r w:rsidR="008E7150">
        <w:t xml:space="preserve">ze vstupních míst </w:t>
      </w:r>
      <w:r w:rsidR="00156006">
        <w:t xml:space="preserve">a generovány </w:t>
      </w:r>
      <w:r w:rsidR="008E7150">
        <w:t xml:space="preserve">do </w:t>
      </w:r>
      <w:r w:rsidR="003346C6">
        <w:t xml:space="preserve">míst </w:t>
      </w:r>
      <w:r w:rsidR="008E7150">
        <w:t>výstupních</w:t>
      </w:r>
      <w:r w:rsidR="001305ED">
        <w:t xml:space="preserve">. </w:t>
      </w:r>
      <w:r w:rsidR="00A94DD1">
        <w:t xml:space="preserve">Přechod je aktivován pouze je-li ve všech vstupních místech </w:t>
      </w:r>
      <w:r w:rsidR="003346C6">
        <w:t xml:space="preserve">potřebný počet značek </w:t>
      </w:r>
      <w:r w:rsidR="00A94DD1">
        <w:t>a ve výstupních místech je prostor pro vygenerování</w:t>
      </w:r>
      <w:r w:rsidR="003346C6">
        <w:t xml:space="preserve"> nových značek</w:t>
      </w:r>
      <w:r w:rsidR="00A94DD1">
        <w:t>.</w:t>
      </w:r>
      <w:r w:rsidR="008E7150" w:rsidRPr="001A63A1">
        <w:t xml:space="preserve"> </w:t>
      </w:r>
      <w:r w:rsidR="008E7150">
        <w:t xml:space="preserve">Převzato z </w:t>
      </w:r>
      <w:sdt>
        <w:sdtPr>
          <w:id w:val="124862928"/>
          <w:citation/>
        </w:sdtPr>
        <w:sdtContent>
          <w:fldSimple w:instr=" CITATION Jan08 \l 1029  ">
            <w:r w:rsidR="00DB1E9C">
              <w:rPr>
                <w:noProof/>
              </w:rPr>
              <w:t>[18]</w:t>
            </w:r>
          </w:fldSimple>
        </w:sdtContent>
      </w:sdt>
      <w:r w:rsidR="008E7150">
        <w:t>.</w:t>
      </w:r>
    </w:p>
    <w:p w:rsidR="001948C8" w:rsidRDefault="001948C8" w:rsidP="008D0E8A">
      <w:pPr>
        <w:pStyle w:val="Odstavecdal"/>
      </w:pPr>
      <w:proofErr w:type="spellStart"/>
      <w:r>
        <w:t>Petriho</w:t>
      </w:r>
      <w:proofErr w:type="spellEnd"/>
      <w:r>
        <w:t xml:space="preserve"> sítě se dělí </w:t>
      </w:r>
      <w:r w:rsidR="00D8150F">
        <w:t>na různé typy</w:t>
      </w:r>
      <w:r>
        <w:t>, které vznikaly snahou zvýšit modelovací schopnosti tohoto formalismu při zachování koncepční jednoduchosti</w:t>
      </w:r>
      <w:r w:rsidR="006953D7">
        <w:t xml:space="preserve"> </w:t>
      </w:r>
      <w:sdt>
        <w:sdtPr>
          <w:id w:val="303868092"/>
          <w:citation/>
        </w:sdtPr>
        <w:sdtContent>
          <w:fldSimple w:instr=" CITATION Jan08 \l 1029  ">
            <w:r w:rsidR="00DB1E9C">
              <w:rPr>
                <w:noProof/>
              </w:rPr>
              <w:t>[18]</w:t>
            </w:r>
          </w:fldSimple>
        </w:sdtContent>
      </w:sdt>
      <w:r>
        <w:t>. Různé typy tedy jsou: C-E (</w:t>
      </w:r>
      <w:proofErr w:type="spellStart"/>
      <w:r>
        <w:t>Condition</w:t>
      </w:r>
      <w:proofErr w:type="spellEnd"/>
      <w:r>
        <w:t>-</w:t>
      </w:r>
      <w:proofErr w:type="spellStart"/>
      <w:r>
        <w:t>Evets</w:t>
      </w:r>
      <w:proofErr w:type="spellEnd"/>
      <w:r>
        <w:t>) sítě, P/T sítě, dále vysokoúrovňové (</w:t>
      </w:r>
      <w:proofErr w:type="spellStart"/>
      <w:r>
        <w:t>High</w:t>
      </w:r>
      <w:proofErr w:type="spellEnd"/>
      <w:r>
        <w:t>-</w:t>
      </w:r>
      <w:proofErr w:type="spellStart"/>
      <w:r>
        <w:t>Level</w:t>
      </w:r>
      <w:proofErr w:type="spellEnd"/>
      <w:r>
        <w:t>) sítě, jako například predikátové (</w:t>
      </w:r>
      <w:proofErr w:type="spellStart"/>
      <w:r>
        <w:t>Predicate</w:t>
      </w:r>
      <w:proofErr w:type="spellEnd"/>
      <w:r>
        <w:t>-</w:t>
      </w:r>
      <w:proofErr w:type="spellStart"/>
      <w:r>
        <w:t>Transition</w:t>
      </w:r>
      <w:proofErr w:type="spellEnd"/>
      <w:r>
        <w:t>), nebo barvené (</w:t>
      </w:r>
      <w:proofErr w:type="spellStart"/>
      <w:r>
        <w:t>Coloured</w:t>
      </w:r>
      <w:proofErr w:type="spellEnd"/>
      <w:r>
        <w:t xml:space="preserve">) sítě, které umožňují pohodlně modelovat i zpracování a tok dat </w:t>
      </w:r>
      <w:sdt>
        <w:sdtPr>
          <w:id w:val="101128219"/>
          <w:citation/>
        </w:sdtPr>
        <w:sdtContent>
          <w:fldSimple w:instr=" CITATION Jan08 \l 1029  ">
            <w:r w:rsidR="00DB1E9C">
              <w:rPr>
                <w:noProof/>
              </w:rPr>
              <w:t>[18]</w:t>
            </w:r>
          </w:fldSimple>
        </w:sdtContent>
      </w:sdt>
      <w:r>
        <w:t xml:space="preserve">. </w:t>
      </w:r>
    </w:p>
    <w:p w:rsidR="00BB5EEC" w:rsidRDefault="00BB5EEC" w:rsidP="008D0E8A">
      <w:pPr>
        <w:pStyle w:val="Nadpis2"/>
      </w:pPr>
      <w:bookmarkStart w:id="39" w:name="_Ref356133975"/>
      <w:bookmarkStart w:id="40" w:name="_Toc356775495"/>
      <w:r>
        <w:t xml:space="preserve">Objektově orientované </w:t>
      </w:r>
      <w:proofErr w:type="spellStart"/>
      <w:r>
        <w:t>Petriho</w:t>
      </w:r>
      <w:proofErr w:type="spellEnd"/>
      <w:r>
        <w:t xml:space="preserve"> sítě</w:t>
      </w:r>
      <w:bookmarkEnd w:id="39"/>
      <w:bookmarkEnd w:id="40"/>
    </w:p>
    <w:p w:rsidR="00C81708" w:rsidRDefault="001948C8" w:rsidP="008D0E8A">
      <w:pPr>
        <w:pStyle w:val="Odstavecprvn"/>
      </w:pPr>
      <w:r>
        <w:t xml:space="preserve">Protože </w:t>
      </w:r>
      <w:proofErr w:type="spellStart"/>
      <w:r>
        <w:t>Petriho</w:t>
      </w:r>
      <w:proofErr w:type="spellEnd"/>
      <w:r>
        <w:t xml:space="preserve"> sítě ve své původní podobě neposkytují strukturovací mechanismy známé z programovacích jazyků omezovalo se použití </w:t>
      </w:r>
      <w:proofErr w:type="spellStart"/>
      <w:r>
        <w:t>Petriho</w:t>
      </w:r>
      <w:proofErr w:type="spellEnd"/>
      <w:r>
        <w:t xml:space="preserve"> sítí pouze na nepříliš rozsáhlé systémy. Podíváme-li se na rozvoj programov</w:t>
      </w:r>
      <w:r w:rsidR="0057294C">
        <w:t xml:space="preserve">acích jazyků a hlavně objektově </w:t>
      </w:r>
      <w:r>
        <w:t xml:space="preserve">orientovaného přístupu a postavíme jej vedle jednoduchých </w:t>
      </w:r>
      <w:proofErr w:type="spellStart"/>
      <w:r>
        <w:t>Petriho</w:t>
      </w:r>
      <w:proofErr w:type="spellEnd"/>
      <w:r>
        <w:t xml:space="preserve"> sítí, zjistíme, že tyto přístupy se zdají být ve svých výhodách a nevýhodách komplementární </w:t>
      </w:r>
      <w:sdt>
        <w:sdtPr>
          <w:id w:val="101128221"/>
          <w:citation/>
        </w:sdtPr>
        <w:sdtContent>
          <w:fldSimple w:instr=" CITATION Jan08 \l 1029  ">
            <w:r w:rsidR="00DB1E9C">
              <w:rPr>
                <w:noProof/>
              </w:rPr>
              <w:t>[18]</w:t>
            </w:r>
          </w:fldSimple>
        </w:sdtContent>
      </w:sdt>
      <w:r>
        <w:t>. Není divu, že lidé začali vymýšlet jak tyto přístupy propojit a získat tak od každého výhody a odstranit nevýhody, čili získat dobře strukturovaný, paralelní a hlavně formální (</w:t>
      </w:r>
      <w:r w:rsidR="0057294C">
        <w:t xml:space="preserve">de facto </w:t>
      </w:r>
      <w:r>
        <w:t xml:space="preserve">matematický) programovací nástroj. </w:t>
      </w:r>
      <w:r w:rsidR="00D73D8B">
        <w:t>Jeden z možných způsobů z</w:t>
      </w:r>
      <w:r>
        <w:t xml:space="preserve">avedení objektové orientace do </w:t>
      </w:r>
      <w:proofErr w:type="spellStart"/>
      <w:r>
        <w:t>Petr</w:t>
      </w:r>
      <w:r w:rsidR="00D73D8B">
        <w:t>iho</w:t>
      </w:r>
      <w:proofErr w:type="spellEnd"/>
      <w:r w:rsidR="00D73D8B">
        <w:t xml:space="preserve"> sítí je popsán </w:t>
      </w:r>
      <w:r w:rsidR="001258D1">
        <w:t xml:space="preserve">v disertační práci </w:t>
      </w:r>
      <w:sdt>
        <w:sdtPr>
          <w:id w:val="80015260"/>
          <w:citation/>
        </w:sdtPr>
        <w:sdtContent>
          <w:fldSimple w:instr=" CITATION Jan08 \l 1029 ">
            <w:r w:rsidR="00DB1E9C">
              <w:rPr>
                <w:noProof/>
              </w:rPr>
              <w:t>[18]</w:t>
            </w:r>
          </w:fldSimple>
        </w:sdtContent>
      </w:sdt>
      <w:r w:rsidR="001258D1">
        <w:t xml:space="preserve">, jejíž autorem je Vladimír Janoušek, který se ve své práci zabývá nejenom zavedením objektového paradigmatu do </w:t>
      </w:r>
      <w:proofErr w:type="spellStart"/>
      <w:r w:rsidR="001258D1">
        <w:t>Petriho</w:t>
      </w:r>
      <w:proofErr w:type="spellEnd"/>
      <w:r w:rsidR="001258D1">
        <w:t xml:space="preserve"> sítí, ale také vytvořením nástroje </w:t>
      </w:r>
      <w:proofErr w:type="spellStart"/>
      <w:r w:rsidR="001258D1">
        <w:rPr>
          <w:i/>
        </w:rPr>
        <w:t>PNtalk</w:t>
      </w:r>
      <w:proofErr w:type="spellEnd"/>
      <w:r w:rsidR="001258D1">
        <w:t xml:space="preserve"> pro práci s těmito OOPN</w:t>
      </w:r>
      <w:r>
        <w:t xml:space="preserve">. Spojením </w:t>
      </w:r>
      <w:proofErr w:type="spellStart"/>
      <w:r>
        <w:t>Petriho</w:t>
      </w:r>
      <w:proofErr w:type="spellEnd"/>
      <w:r>
        <w:t xml:space="preserve"> sítí s objekto</w:t>
      </w:r>
      <w:r w:rsidR="0057294C">
        <w:t>vě or</w:t>
      </w:r>
      <w:r>
        <w:t xml:space="preserve">ientovaným přístupem </w:t>
      </w:r>
      <w:r w:rsidR="008118CB">
        <w:t>bylo dosaženo modelování</w:t>
      </w:r>
      <w:r>
        <w:t xml:space="preserve"> </w:t>
      </w:r>
      <w:r w:rsidR="008118CB">
        <w:t>aktivity</w:t>
      </w:r>
      <w:r>
        <w:t xml:space="preserve"> objektu v objektu samotném, nikoliv nadřazenou strukturou, jak je tomu u klasických OO programovacích jazycích jako třeba Java, </w:t>
      </w:r>
      <w:r>
        <w:lastRenderedPageBreak/>
        <w:t xml:space="preserve">nebo C++, které </w:t>
      </w:r>
      <w:r w:rsidR="000348FF">
        <w:t>umožňují</w:t>
      </w:r>
      <w:r>
        <w:t xml:space="preserve"> </w:t>
      </w:r>
      <w:r w:rsidR="001258D1">
        <w:t xml:space="preserve">pouze </w:t>
      </w:r>
      <w:r>
        <w:t>kvaziparalel</w:t>
      </w:r>
      <w:r w:rsidR="001258D1">
        <w:t>ní</w:t>
      </w:r>
      <w:r w:rsidR="001258D1">
        <w:rPr>
          <w:rStyle w:val="Znakapoznpodarou"/>
        </w:rPr>
        <w:footnoteReference w:id="1"/>
      </w:r>
      <w:r w:rsidR="001258D1">
        <w:t xml:space="preserve"> chování</w:t>
      </w:r>
      <w:r>
        <w:t xml:space="preserve">. Tímto se objekty stávají samostatnějšími a </w:t>
      </w:r>
      <w:r w:rsidR="00DB500E">
        <w:t xml:space="preserve">opravdu </w:t>
      </w:r>
      <w:r>
        <w:t>paralelními entitami, které spolu komunikují předáváním zpráv</w:t>
      </w:r>
      <w:r w:rsidR="00301E8E">
        <w:t>.</w:t>
      </w:r>
    </w:p>
    <w:p w:rsidR="007F1F37" w:rsidRDefault="007F1F37" w:rsidP="008D0E8A">
      <w:pPr>
        <w:pStyle w:val="Odstavecdal"/>
      </w:pPr>
      <w:r>
        <w:t xml:space="preserve">Dílčí konstrukce </w:t>
      </w:r>
      <w:r w:rsidR="00D70C7B">
        <w:t xml:space="preserve">formalismu </w:t>
      </w:r>
      <w:r>
        <w:t>OOPN</w:t>
      </w:r>
      <w:r w:rsidR="00D10A38">
        <w:t>, jak jsou</w:t>
      </w:r>
      <w:r w:rsidR="00D70C7B">
        <w:t xml:space="preserve"> </w:t>
      </w:r>
      <w:r w:rsidR="00D10A38">
        <w:t xml:space="preserve">definovány v </w:t>
      </w:r>
      <w:sdt>
        <w:sdtPr>
          <w:id w:val="2241782"/>
          <w:citation/>
        </w:sdtPr>
        <w:sdtContent>
          <w:fldSimple w:instr=" CITATION Jan08 \l 1029  ">
            <w:r w:rsidR="00DB1E9C">
              <w:rPr>
                <w:noProof/>
              </w:rPr>
              <w:t>[18]</w:t>
            </w:r>
          </w:fldSimple>
        </w:sdtContent>
      </w:sdt>
      <w:r w:rsidR="00D10A38">
        <w:t xml:space="preserve"> a </w:t>
      </w:r>
      <w:sdt>
        <w:sdtPr>
          <w:id w:val="80015262"/>
          <w:citation/>
        </w:sdtPr>
        <w:sdtContent>
          <w:fldSimple w:instr=" CITATION Koč08 \l 1029 ">
            <w:r w:rsidR="00DB1E9C">
              <w:rPr>
                <w:noProof/>
              </w:rPr>
              <w:t>[19]</w:t>
            </w:r>
          </w:fldSimple>
        </w:sdtContent>
      </w:sdt>
      <w:r w:rsidR="00C81708">
        <w:t xml:space="preserve"> </w:t>
      </w:r>
      <w:proofErr w:type="spellStart"/>
      <w:r w:rsidR="00C81708">
        <w:t>a</w:t>
      </w:r>
      <w:proofErr w:type="spellEnd"/>
      <w:r w:rsidR="00C81708">
        <w:t xml:space="preserve"> jak je budeme používat i my</w:t>
      </w:r>
      <w:r w:rsidR="00D70C7B">
        <w:t>, si nyní popíšeme v následujících podkapitolách.</w:t>
      </w:r>
      <w:r w:rsidR="00F15EA0">
        <w:t xml:space="preserve"> </w:t>
      </w:r>
      <w:commentRangeStart w:id="41"/>
      <w:r w:rsidR="00F15EA0" w:rsidRPr="00F15EA0">
        <w:t>Pro možnost pozdějšího využití výsledků práce v jiných rozšiřujících projektech, nebo studiích, budou zdrojové kódy modelu, uživatelské prostředí a diagramy psány v anglickém jazyce.</w:t>
      </w:r>
      <w:commentRangeEnd w:id="41"/>
      <w:r w:rsidR="00F15EA0" w:rsidRPr="00F15EA0">
        <w:commentReference w:id="41"/>
      </w:r>
    </w:p>
    <w:p w:rsidR="007F1F37" w:rsidRDefault="007F1F37" w:rsidP="008D0E8A">
      <w:pPr>
        <w:pStyle w:val="Nadpis3"/>
      </w:pPr>
      <w:bookmarkStart w:id="42" w:name="_Ref356154291"/>
      <w:bookmarkStart w:id="43" w:name="_Toc356775496"/>
      <w:r>
        <w:t>Objektová síť,</w:t>
      </w:r>
      <w:r w:rsidR="00301E8E">
        <w:t xml:space="preserve"> atributy,</w:t>
      </w:r>
      <w:r>
        <w:t xml:space="preserve"> </w:t>
      </w:r>
      <w:r w:rsidR="00301E8E">
        <w:t>stráž</w:t>
      </w:r>
      <w:r w:rsidR="00736596">
        <w:t>, metody</w:t>
      </w:r>
      <w:bookmarkEnd w:id="42"/>
      <w:bookmarkEnd w:id="43"/>
    </w:p>
    <w:p w:rsidR="00D70C7B" w:rsidRDefault="00D70C7B" w:rsidP="008D0E8A">
      <w:pPr>
        <w:pStyle w:val="Odstavecprvn"/>
      </w:pPr>
      <w:r>
        <w:t>Zde si ukážeme jak budeme v OOPN modelovat</w:t>
      </w:r>
      <w:r w:rsidR="00301E8E">
        <w:t xml:space="preserve"> princip objektové orientace</w:t>
      </w:r>
      <w:r>
        <w:t xml:space="preserve">. </w:t>
      </w:r>
      <w:r w:rsidR="00301E8E" w:rsidRPr="00301E8E">
        <w:t xml:space="preserve">Objektové modelování pomocí </w:t>
      </w:r>
      <w:proofErr w:type="spellStart"/>
      <w:r w:rsidR="00301E8E" w:rsidRPr="00301E8E">
        <w:t>Petriho</w:t>
      </w:r>
      <w:proofErr w:type="spellEnd"/>
      <w:r w:rsidR="00301E8E" w:rsidRPr="00301E8E">
        <w:t xml:space="preserve"> sítí je umožněno zapouzdřením funkčnosti objektu do třídy. </w:t>
      </w:r>
      <w:r w:rsidR="00301E8E">
        <w:t>Specifikace třídy</w:t>
      </w:r>
      <w:r w:rsidR="00301E8E" w:rsidRPr="00301E8E">
        <w:t xml:space="preserve"> obsahuje definici objektu v podobě </w:t>
      </w:r>
      <w:r w:rsidR="00301E8E" w:rsidRPr="00D70C7B">
        <w:t>objektové</w:t>
      </w:r>
      <w:r w:rsidR="00301E8E" w:rsidRPr="00301E8E">
        <w:rPr>
          <w:i/>
        </w:rPr>
        <w:t xml:space="preserve"> sítě</w:t>
      </w:r>
      <w:r w:rsidR="00301E8E" w:rsidRPr="00301E8E">
        <w:t>, která modeluje vnitřní aktivitu objektu</w:t>
      </w:r>
      <w:r w:rsidR="008D78D0">
        <w:t xml:space="preserve"> a jeho vlastnosti, a definici </w:t>
      </w:r>
      <w:r w:rsidR="008D78D0">
        <w:rPr>
          <w:i/>
        </w:rPr>
        <w:t>metod</w:t>
      </w:r>
      <w:r w:rsidR="008D78D0">
        <w:t xml:space="preserve">, které </w:t>
      </w:r>
      <w:r w:rsidR="008D78D0" w:rsidRPr="00301E8E">
        <w:t xml:space="preserve">jsou modelovány vlastní sítí, ale mají přístup k objektovým </w:t>
      </w:r>
      <w:r w:rsidR="008D78D0" w:rsidRPr="008D78D0">
        <w:rPr>
          <w:i/>
        </w:rPr>
        <w:t>atributům</w:t>
      </w:r>
      <w:r w:rsidR="008D78D0" w:rsidRPr="00301E8E">
        <w:t xml:space="preserve"> a jeho dalším metodám.</w:t>
      </w:r>
      <w:r w:rsidR="008D78D0">
        <w:t xml:space="preserve">  Objektová síť sestává z </w:t>
      </w:r>
      <w:r w:rsidR="008D78D0">
        <w:rPr>
          <w:i/>
        </w:rPr>
        <w:t>mí</w:t>
      </w:r>
      <w:r w:rsidR="00301E8E" w:rsidRPr="00301E8E">
        <w:rPr>
          <w:i/>
        </w:rPr>
        <w:t>st</w:t>
      </w:r>
      <w:r w:rsidR="00301E8E" w:rsidRPr="00301E8E">
        <w:t xml:space="preserve"> reprezentují</w:t>
      </w:r>
      <w:r w:rsidR="008D78D0">
        <w:t>cích</w:t>
      </w:r>
      <w:r w:rsidR="00301E8E" w:rsidRPr="00301E8E">
        <w:t xml:space="preserve"> objektové </w:t>
      </w:r>
      <w:r w:rsidR="00301E8E" w:rsidRPr="00301E8E">
        <w:rPr>
          <w:i/>
        </w:rPr>
        <w:t>atributy</w:t>
      </w:r>
      <w:r w:rsidR="00301E8E" w:rsidRPr="00301E8E">
        <w:t xml:space="preserve"> </w:t>
      </w:r>
      <w:r w:rsidR="008D78D0">
        <w:t xml:space="preserve">(privátní) </w:t>
      </w:r>
      <w:r w:rsidR="00301E8E" w:rsidRPr="00301E8E">
        <w:t xml:space="preserve">a </w:t>
      </w:r>
      <w:r w:rsidR="008D78D0">
        <w:rPr>
          <w:i/>
        </w:rPr>
        <w:t>přechodů</w:t>
      </w:r>
      <w:r w:rsidR="008D78D0">
        <w:t xml:space="preserve"> mezi těmito místy.</w:t>
      </w:r>
      <w:r w:rsidR="005B3529">
        <w:t xml:space="preserve"> Značky v místech OOPN již nejsou pouhé tečky, ale jsou to objekty. Přesto budeme používat notaci tečky (nebo symbolu </w:t>
      </w:r>
      <w:r w:rsidR="005B3529">
        <w:rPr>
          <w:i/>
          <w:lang w:val="en-US"/>
        </w:rPr>
        <w:t>#e</w:t>
      </w:r>
      <w:r w:rsidR="005B3529">
        <w:t xml:space="preserve">) pro </w:t>
      </w:r>
      <w:r w:rsidR="00CF1E8A">
        <w:t>anonymní</w:t>
      </w:r>
      <w:r w:rsidR="005B3529">
        <w:t xml:space="preserve"> objekt, který slouží pouze k signalizaci změny stavu sítě.</w:t>
      </w:r>
      <w:r w:rsidR="00073C14">
        <w:t xml:space="preserve"> Místa mohou obsahovat počáteční značení určující obsah míst při inicializaci sítě.</w:t>
      </w:r>
    </w:p>
    <w:p w:rsidR="008D78D0" w:rsidRDefault="008D78D0" w:rsidP="008D0E8A">
      <w:pPr>
        <w:pStyle w:val="Odstavecdal"/>
      </w:pPr>
      <w:r>
        <w:t xml:space="preserve">Přechod kromě dříve zmíněných </w:t>
      </w:r>
      <w:proofErr w:type="spellStart"/>
      <w:r>
        <w:t>presetů</w:t>
      </w:r>
      <w:proofErr w:type="spellEnd"/>
      <w:r>
        <w:t xml:space="preserve"> a </w:t>
      </w:r>
      <w:proofErr w:type="spellStart"/>
      <w:r>
        <w:t>postsetů</w:t>
      </w:r>
      <w:proofErr w:type="spellEnd"/>
      <w:r>
        <w:t xml:space="preserve"> (viz kap. </w:t>
      </w:r>
      <w:r w:rsidR="0045530B">
        <w:fldChar w:fldCharType="begin"/>
      </w:r>
      <w:r>
        <w:instrText xml:space="preserve"> REF _Ref343026126 \r \h </w:instrText>
      </w:r>
      <w:r w:rsidR="0045530B">
        <w:fldChar w:fldCharType="separate"/>
      </w:r>
      <w:r w:rsidR="00DB1E9C">
        <w:t>4.1</w:t>
      </w:r>
      <w:r w:rsidR="0045530B">
        <w:fldChar w:fldCharType="end"/>
      </w:r>
      <w:r>
        <w:t xml:space="preserve">) může být na místa vázán tzv. </w:t>
      </w:r>
      <w:r>
        <w:rPr>
          <w:i/>
        </w:rPr>
        <w:t>testovací hranou</w:t>
      </w:r>
      <w:r>
        <w:t xml:space="preserve">, která </w:t>
      </w:r>
      <w:r w:rsidR="00D70C7B">
        <w:t xml:space="preserve">naváže objekt z připojeného místa na proměnnou přechodu, ale objekt v místě nadále zůstává. Přechodům přibyla volitelná definice </w:t>
      </w:r>
      <w:r w:rsidR="00D70C7B">
        <w:rPr>
          <w:i/>
        </w:rPr>
        <w:t>stráže</w:t>
      </w:r>
      <w:r w:rsidR="00D70C7B">
        <w:t xml:space="preserve"> a </w:t>
      </w:r>
      <w:r w:rsidR="00D70C7B">
        <w:rPr>
          <w:i/>
        </w:rPr>
        <w:t>akce</w:t>
      </w:r>
      <w:r w:rsidR="00D70C7B">
        <w:t>. Stráž přechodu přináší další podmínku proveditelnosti přechodu a lze s ní provádět testy na stav objektu a objektů navázaných na proměnné. Stráž se vyhodnocuje jako booleovský výraz, přičemž operandy mohou být kromě klasického vyhodnocování operací, také volání</w:t>
      </w:r>
      <w:r w:rsidR="00474581">
        <w:t xml:space="preserve"> speciálních metod</w:t>
      </w:r>
      <w:r w:rsidR="0002202B">
        <w:t xml:space="preserve"> -</w:t>
      </w:r>
      <w:r w:rsidR="00474581">
        <w:t xml:space="preserve"> </w:t>
      </w:r>
      <w:r w:rsidR="00474581">
        <w:rPr>
          <w:i/>
        </w:rPr>
        <w:t>synchronního portu</w:t>
      </w:r>
      <w:r w:rsidR="0002202B">
        <w:t xml:space="preserve"> nebo</w:t>
      </w:r>
      <w:r w:rsidR="00D70C7B">
        <w:t xml:space="preserve"> </w:t>
      </w:r>
      <w:r w:rsidR="00D70C7B">
        <w:rPr>
          <w:i/>
        </w:rPr>
        <w:t>predikátu</w:t>
      </w:r>
      <w:r w:rsidR="00D70C7B">
        <w:t>, které si popíšeme v podkapitole</w:t>
      </w:r>
      <w:r w:rsidR="00AC66D9">
        <w:t xml:space="preserve"> </w:t>
      </w:r>
      <w:r w:rsidR="0045530B">
        <w:fldChar w:fldCharType="begin"/>
      </w:r>
      <w:r w:rsidR="00AC66D9">
        <w:instrText xml:space="preserve"> REF _Ref356160979 \r \h </w:instrText>
      </w:r>
      <w:r w:rsidR="0045530B">
        <w:fldChar w:fldCharType="separate"/>
      </w:r>
      <w:r w:rsidR="00DB1E9C">
        <w:t>4.2.2</w:t>
      </w:r>
      <w:r w:rsidR="0045530B">
        <w:fldChar w:fldCharType="end"/>
      </w:r>
      <w:r w:rsidR="00474581">
        <w:t xml:space="preserve">. V akci přechodu </w:t>
      </w:r>
      <w:r w:rsidR="00F970D3">
        <w:t>můžeme definovat sekvenci operací, jako třeba přiřazení proměnných, vytvoření nového objektu, nebo zasílání zpráv různým objektům. Rozhas platnosti jmen proměnných v akci přechodu zahrnuje stráž, akce a výrazy na okolních hranách.</w:t>
      </w:r>
      <w:r w:rsidR="00C00D3D">
        <w:t xml:space="preserve"> Zápis akce je od stráže oddělen vodorovnou čárou, pokud stráž není definová</w:t>
      </w:r>
      <w:r w:rsidR="00F07222">
        <w:t>na, pak se oddělující čára může vynechat</w:t>
      </w:r>
      <w:r w:rsidR="00C00D3D">
        <w:t>.</w:t>
      </w:r>
      <w:r w:rsidR="003E1ABF">
        <w:t xml:space="preserve"> </w:t>
      </w:r>
      <w:sdt>
        <w:sdtPr>
          <w:id w:val="80015201"/>
          <w:citation/>
        </w:sdtPr>
        <w:sdtContent>
          <w:fldSimple w:instr=" CITATION Jan08 \l 1029 ">
            <w:r w:rsidR="00DB1E9C">
              <w:rPr>
                <w:noProof/>
              </w:rPr>
              <w:t>[18]</w:t>
            </w:r>
          </w:fldSimple>
        </w:sdtContent>
      </w:sdt>
    </w:p>
    <w:p w:rsidR="005B3529" w:rsidRDefault="005B3529" w:rsidP="008D0E8A">
      <w:pPr>
        <w:pStyle w:val="Odstavecdal"/>
      </w:pPr>
      <w:r>
        <w:t xml:space="preserve">Hrany v OOPN neobsahují kardinalitu přenášených značek, ale tzv. hranové výrazy reprezentovány </w:t>
      </w:r>
      <w:commentRangeStart w:id="44"/>
      <w:proofErr w:type="spellStart"/>
      <w:r>
        <w:t>multimnožinami</w:t>
      </w:r>
      <w:proofErr w:type="spellEnd"/>
      <w:r w:rsidR="00147256">
        <w:t xml:space="preserve"> </w:t>
      </w:r>
      <w:commentRangeEnd w:id="44"/>
      <w:r w:rsidR="00CF1E8A">
        <w:rPr>
          <w:rStyle w:val="Odkaznakoment"/>
        </w:rPr>
        <w:commentReference w:id="44"/>
      </w:r>
      <w:r w:rsidR="00602AAF">
        <w:t>, které</w:t>
      </w:r>
      <w:r w:rsidR="00147256">
        <w:t xml:space="preserve"> mají tvar </w:t>
      </w:r>
    </w:p>
    <w:p w:rsidR="00147256" w:rsidRPr="00CF1E8A" w:rsidRDefault="0045530B" w:rsidP="008D0E8A">
      <w:pPr>
        <w:pStyle w:val="Obrzek"/>
      </w:pPr>
      <m:oMathPara>
        <m:oMath>
          <m:sSup>
            <m:sSupPr>
              <m:ctrlPr>
                <w:rPr>
                  <w:rFonts w:ascii="Cambria Math" w:hAnsi="Cambria Math"/>
                  <w:lang w:val="en-US"/>
                </w:rPr>
              </m:ctrlPr>
            </m:sSupPr>
            <m:e>
              <m:sSub>
                <m:sSubPr>
                  <m:ctrlPr>
                    <w:rPr>
                      <w:rFonts w:ascii="Cambria Math" w:hAnsi="Cambria Math"/>
                      <w:lang w:val="en-US"/>
                    </w:rPr>
                  </m:ctrlPr>
                </m:sSubPr>
                <m:e>
                  <m:r>
                    <w:rPr>
                      <w:rFonts w:ascii="Cambria Math" w:hAnsi="Cambria Math"/>
                      <w:lang w:val="en-US"/>
                    </w:rPr>
                    <m:t>n</m:t>
                  </m:r>
                </m:e>
                <m:sub>
                  <m:r>
                    <m:rPr>
                      <m:sty m:val="p"/>
                    </m:rPr>
                    <w:rPr>
                      <w:rFonts w:ascii="Cambria Math" w:hAnsi="Cambria Math"/>
                      <w:lang w:val="en-US"/>
                    </w:rPr>
                    <m:t>1</m:t>
                  </m:r>
                </m:sub>
              </m:sSub>
            </m:e>
            <m:sup>
              <m:r>
                <m:rPr>
                  <m:sty m:val="p"/>
                </m:rPr>
                <w:rPr>
                  <w:rFonts w:ascii="Cambria Math" w:hAnsi="Cambria Math"/>
                  <w:lang w:val="en-US"/>
                </w:rPr>
                <m:t>'</m:t>
              </m:r>
            </m:sup>
          </m:sSup>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lang w:val="en-US"/>
                </w:rPr>
                <m:t>1</m:t>
              </m:r>
            </m:sub>
          </m:sSub>
          <m:r>
            <m:rPr>
              <m:sty m:val="p"/>
            </m:rPr>
            <w:rPr>
              <w:rFonts w:ascii="Cambria Math" w:hAnsi="Cambria Math"/>
              <w:lang w:val="en-US"/>
            </w:rPr>
            <m:t xml:space="preserve">, </m:t>
          </m:r>
          <m:sSup>
            <m:sSupPr>
              <m:ctrlPr>
                <w:rPr>
                  <w:rFonts w:ascii="Cambria Math" w:hAnsi="Cambria Math"/>
                  <w:lang w:val="en-US"/>
                </w:rPr>
              </m:ctrlPr>
            </m:sSupPr>
            <m:e>
              <m:sSub>
                <m:sSubPr>
                  <m:ctrlPr>
                    <w:rPr>
                      <w:rFonts w:ascii="Cambria Math" w:hAnsi="Cambria Math"/>
                      <w:lang w:val="en-US"/>
                    </w:rPr>
                  </m:ctrlPr>
                </m:sSubPr>
                <m:e>
                  <m:r>
                    <w:rPr>
                      <w:rFonts w:ascii="Cambria Math" w:hAnsi="Cambria Math"/>
                      <w:lang w:val="en-US"/>
                    </w:rPr>
                    <m:t>n</m:t>
                  </m:r>
                </m:e>
                <m:sub>
                  <m:r>
                    <m:rPr>
                      <m:sty m:val="p"/>
                    </m:rPr>
                    <w:rPr>
                      <w:rFonts w:ascii="Cambria Math" w:hAnsi="Cambria Math"/>
                      <w:lang w:val="en-US"/>
                    </w:rPr>
                    <m:t>2</m:t>
                  </m:r>
                </m:sub>
              </m:sSub>
            </m:e>
            <m:sup>
              <m:r>
                <m:rPr>
                  <m:sty m:val="p"/>
                </m:rPr>
                <w:rPr>
                  <w:rFonts w:ascii="Cambria Math" w:hAnsi="Cambria Math"/>
                  <w:lang w:val="en-US"/>
                </w:rPr>
                <m:t>'</m:t>
              </m:r>
            </m:sup>
          </m:sSup>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lang w:val="en-US"/>
                </w:rPr>
                <m:t>2</m:t>
              </m:r>
            </m:sub>
          </m:sSub>
          <m:r>
            <m:rPr>
              <m:sty m:val="p"/>
            </m:rPr>
            <w:rPr>
              <w:rFonts w:ascii="Cambria Math" w:hAnsi="Cambria Math"/>
              <w:lang w:val="en-US"/>
            </w:rPr>
            <m:t>, …,</m:t>
          </m:r>
          <m:sSup>
            <m:sSupPr>
              <m:ctrlPr>
                <w:rPr>
                  <w:rFonts w:ascii="Cambria Math" w:hAnsi="Cambria Math"/>
                  <w:lang w:val="en-US"/>
                </w:rPr>
              </m:ctrlPr>
            </m:sSupPr>
            <m:e>
              <m:sSub>
                <m:sSubPr>
                  <m:ctrlPr>
                    <w:rPr>
                      <w:rFonts w:ascii="Cambria Math" w:hAnsi="Cambria Math"/>
                      <w:lang w:val="en-US"/>
                    </w:rPr>
                  </m:ctrlPr>
                </m:sSubPr>
                <m:e>
                  <m:r>
                    <w:rPr>
                      <w:rFonts w:ascii="Cambria Math" w:hAnsi="Cambria Math"/>
                      <w:lang w:val="en-US"/>
                    </w:rPr>
                    <m:t>n</m:t>
                  </m:r>
                </m:e>
                <m:sub>
                  <m:r>
                    <w:rPr>
                      <w:rFonts w:ascii="Cambria Math" w:hAnsi="Cambria Math"/>
                      <w:lang w:val="en-US"/>
                    </w:rPr>
                    <m:t>n</m:t>
                  </m:r>
                </m:sub>
              </m:sSub>
            </m:e>
            <m:sup>
              <m:r>
                <m:rPr>
                  <m:sty m:val="p"/>
                </m:rPr>
                <w:rPr>
                  <w:rFonts w:ascii="Cambria Math" w:hAnsi="Cambria Math"/>
                  <w:lang w:val="en-US"/>
                </w:rPr>
                <m:t>'</m:t>
              </m:r>
            </m:sup>
          </m:sSup>
          <m:sSub>
            <m:sSubPr>
              <m:ctrlPr>
                <w:rPr>
                  <w:rFonts w:ascii="Cambria Math" w:hAnsi="Cambria Math"/>
                  <w:lang w:val="en-US"/>
                </w:rPr>
              </m:ctrlPr>
            </m:sSubPr>
            <m:e>
              <m:r>
                <w:rPr>
                  <w:rFonts w:ascii="Cambria Math" w:hAnsi="Cambria Math"/>
                  <w:lang w:val="en-US"/>
                </w:rPr>
                <m:t>c</m:t>
              </m:r>
            </m:e>
            <m:sub>
              <m:r>
                <w:rPr>
                  <w:rFonts w:ascii="Cambria Math" w:hAnsi="Cambria Math"/>
                  <w:lang w:val="en-US"/>
                </w:rPr>
                <m:t>n</m:t>
              </m:r>
            </m:sub>
          </m:sSub>
        </m:oMath>
      </m:oMathPara>
    </w:p>
    <w:p w:rsidR="00D70C7B" w:rsidRPr="00FB4AE4" w:rsidRDefault="00CF1E8A" w:rsidP="008D0E8A">
      <w:pPr>
        <w:pStyle w:val="Odstavecprvn"/>
      </w:pPr>
      <w:r>
        <w:t xml:space="preserve">kde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t xml:space="preserve"> koeficient násobnosti, předpokládá se nezáporné číslo, a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je term</w:t>
      </w:r>
      <w:r w:rsidR="00D63733">
        <w:rPr>
          <w:rStyle w:val="Znakapoznpodarou"/>
        </w:rPr>
        <w:footnoteReference w:id="2"/>
      </w:r>
      <w:r w:rsidR="006338E3">
        <w:t>, nebo n-</w:t>
      </w:r>
      <w:proofErr w:type="spellStart"/>
      <w:r w:rsidR="006338E3">
        <w:t>tice</w:t>
      </w:r>
      <w:proofErr w:type="spellEnd"/>
      <w:r w:rsidR="006338E3">
        <w:t xml:space="preserve"> termů.</w:t>
      </w:r>
      <w:r w:rsidR="00C51A27">
        <w:t xml:space="preserve"> Pokud je koeficient násobnosti roven 1, pak se nemusí zapisovat.</w:t>
      </w:r>
    </w:p>
    <w:p w:rsidR="00C51A27" w:rsidRPr="00122EB0" w:rsidRDefault="00C51A27" w:rsidP="008D0E8A">
      <w:pPr>
        <w:pStyle w:val="Odstavecdal"/>
      </w:pPr>
      <w:r>
        <w:t xml:space="preserve">Ukázka specifikace jednoduché třídy OOPN je na obrázku </w:t>
      </w:r>
      <w:r w:rsidR="0045530B">
        <w:fldChar w:fldCharType="begin"/>
      </w:r>
      <w:r>
        <w:instrText xml:space="preserve"> REF _Ref356084479 \h </w:instrText>
      </w:r>
      <w:r w:rsidR="0045530B">
        <w:fldChar w:fldCharType="separate"/>
      </w:r>
      <w:r w:rsidR="00DB1E9C">
        <w:t xml:space="preserve">Obrázek </w:t>
      </w:r>
      <w:r w:rsidR="00DB1E9C">
        <w:rPr>
          <w:noProof/>
        </w:rPr>
        <w:t>4</w:t>
      </w:r>
      <w:r w:rsidR="00DB1E9C">
        <w:t>.</w:t>
      </w:r>
      <w:r w:rsidR="00DB1E9C">
        <w:rPr>
          <w:noProof/>
        </w:rPr>
        <w:t>2</w:t>
      </w:r>
      <w:r w:rsidR="0045530B">
        <w:fldChar w:fldCharType="end"/>
      </w:r>
      <w:r>
        <w:t xml:space="preserve">. Ukázka reprezentuje </w:t>
      </w:r>
      <w:r w:rsidR="00187AA1">
        <w:t xml:space="preserve">třídu </w:t>
      </w:r>
      <w:proofErr w:type="spellStart"/>
      <w:r w:rsidR="00187AA1">
        <w:rPr>
          <w:rFonts w:ascii="Courier New" w:hAnsi="Courier New" w:cs="Courier New"/>
        </w:rPr>
        <w:t>Counter</w:t>
      </w:r>
      <w:proofErr w:type="spellEnd"/>
      <w:r>
        <w:t xml:space="preserve"> </w:t>
      </w:r>
      <w:r w:rsidR="00187AA1">
        <w:t>(</w:t>
      </w:r>
      <w:r>
        <w:t>počítadlo</w:t>
      </w:r>
      <w:r w:rsidR="00187AA1">
        <w:t>)</w:t>
      </w:r>
      <w:r>
        <w:t xml:space="preserve"> s jedním atributem </w:t>
      </w:r>
      <w:proofErr w:type="spellStart"/>
      <w:r>
        <w:rPr>
          <w:rFonts w:ascii="Courier New" w:hAnsi="Courier New" w:cs="Courier New"/>
        </w:rPr>
        <w:t>count</w:t>
      </w:r>
      <w:proofErr w:type="spellEnd"/>
      <w:r>
        <w:t xml:space="preserve">, který při inicializaci obsahuje objekt </w:t>
      </w:r>
      <w:r w:rsidR="00736596">
        <w:rPr>
          <w:i/>
        </w:rPr>
        <w:t>číslo</w:t>
      </w:r>
      <w:r>
        <w:t xml:space="preserve"> s hodnotou 0</w:t>
      </w:r>
      <w:r w:rsidR="00736596">
        <w:t>,</w:t>
      </w:r>
      <w:r>
        <w:t xml:space="preserve"> a </w:t>
      </w:r>
      <w:r w:rsidR="00122EB0">
        <w:t xml:space="preserve">metodami </w:t>
      </w:r>
      <w:r w:rsidR="00122EB0">
        <w:rPr>
          <w:rFonts w:ascii="Courier New" w:hAnsi="Courier New" w:cs="Courier New"/>
        </w:rPr>
        <w:t>reset</w:t>
      </w:r>
      <w:r w:rsidR="00122EB0">
        <w:t xml:space="preserve"> a</w:t>
      </w:r>
      <w:r>
        <w:t xml:space="preserve"> </w:t>
      </w:r>
      <w:proofErr w:type="spellStart"/>
      <w:r>
        <w:rPr>
          <w:rFonts w:ascii="Courier New" w:hAnsi="Courier New" w:cs="Courier New"/>
        </w:rPr>
        <w:t>add</w:t>
      </w:r>
      <w:proofErr w:type="spellEnd"/>
      <w:r w:rsidR="00B2263B">
        <w:rPr>
          <w:rFonts w:ascii="Courier New" w:hAnsi="Courier New" w:cs="Courier New"/>
        </w:rPr>
        <w:t>:</w:t>
      </w:r>
      <w:r>
        <w:rPr>
          <w:rFonts w:ascii="Courier New" w:hAnsi="Courier New" w:cs="Courier New"/>
        </w:rPr>
        <w:t>x</w:t>
      </w:r>
      <w:r>
        <w:t>, kde</w:t>
      </w:r>
      <w:r>
        <w:rPr>
          <w:rFonts w:ascii="Courier New" w:hAnsi="Courier New" w:cs="Courier New"/>
        </w:rPr>
        <w:t xml:space="preserve"> x</w:t>
      </w:r>
      <w:r>
        <w:t xml:space="preserve"> je parametrem metody a určuje kolik se má k počítadlu přičíst.</w:t>
      </w:r>
      <w:r w:rsidR="00122EB0">
        <w:t xml:space="preserve"> Objektová síť obsahuje jeden přechod </w:t>
      </w:r>
      <w:r w:rsidR="00122EB0">
        <w:rPr>
          <w:rFonts w:ascii="Courier New" w:hAnsi="Courier New" w:cs="Courier New"/>
        </w:rPr>
        <w:t>t1</w:t>
      </w:r>
      <w:r w:rsidR="00122EB0">
        <w:t xml:space="preserve"> který je testovací hranou spojený s </w:t>
      </w:r>
      <w:r w:rsidR="00122EB0">
        <w:lastRenderedPageBreak/>
        <w:t xml:space="preserve">místem </w:t>
      </w:r>
      <w:proofErr w:type="spellStart"/>
      <w:r w:rsidR="00122EB0">
        <w:rPr>
          <w:rFonts w:ascii="Courier New" w:hAnsi="Courier New" w:cs="Courier New"/>
        </w:rPr>
        <w:t>count</w:t>
      </w:r>
      <w:proofErr w:type="spellEnd"/>
      <w:r w:rsidR="00122EB0">
        <w:t xml:space="preserve"> a obsahuje stráž </w:t>
      </w:r>
      <w:r w:rsidR="002C2C19">
        <w:rPr>
          <w:rFonts w:ascii="Courier New" w:hAnsi="Courier New" w:cs="Courier New"/>
        </w:rPr>
        <w:t xml:space="preserve">x </w:t>
      </w:r>
      <w:r w:rsidR="002C2C19">
        <w:rPr>
          <w:rFonts w:ascii="Courier New" w:hAnsi="Courier New" w:cs="Courier New"/>
          <w:lang w:val="en-US"/>
        </w:rPr>
        <w:t>&gt;= 0</w:t>
      </w:r>
      <w:r w:rsidR="002C2C19">
        <w:t xml:space="preserve"> a v akci probíhá volání své vlastní metody </w:t>
      </w:r>
      <w:r w:rsidR="002C2C19">
        <w:rPr>
          <w:rFonts w:ascii="Courier New" w:hAnsi="Courier New" w:cs="Courier New"/>
        </w:rPr>
        <w:t>reset</w:t>
      </w:r>
      <w:r w:rsidR="002C2C19">
        <w:t>.</w:t>
      </w:r>
      <w:r w:rsidR="004A1210">
        <w:t xml:space="preserve"> Jakmile tedy bude atribut </w:t>
      </w:r>
      <w:proofErr w:type="spellStart"/>
      <w:r w:rsidR="004A1210">
        <w:rPr>
          <w:rFonts w:ascii="Courier New" w:hAnsi="Courier New" w:cs="Courier New"/>
        </w:rPr>
        <w:t>count</w:t>
      </w:r>
      <w:proofErr w:type="spellEnd"/>
      <w:r w:rsidR="004A1210">
        <w:t xml:space="preserve"> obsahovat číslo větší než 19, aktivuje se přechod </w:t>
      </w:r>
      <w:r w:rsidR="004A1210">
        <w:rPr>
          <w:rFonts w:ascii="Courier New" w:hAnsi="Courier New" w:cs="Courier New"/>
        </w:rPr>
        <w:t>t1</w:t>
      </w:r>
      <w:r w:rsidR="004A1210">
        <w:t xml:space="preserve"> a následně bude provedena metoda </w:t>
      </w:r>
      <w:r w:rsidR="004A1210">
        <w:rPr>
          <w:rFonts w:ascii="Courier New" w:hAnsi="Courier New" w:cs="Courier New"/>
        </w:rPr>
        <w:t>reset</w:t>
      </w:r>
      <w:r w:rsidR="004A1210">
        <w:t xml:space="preserve">, která z atributu </w:t>
      </w:r>
      <w:proofErr w:type="spellStart"/>
      <w:r w:rsidR="004A1210">
        <w:rPr>
          <w:rFonts w:ascii="Courier New" w:hAnsi="Courier New" w:cs="Courier New"/>
        </w:rPr>
        <w:t>count</w:t>
      </w:r>
      <w:proofErr w:type="spellEnd"/>
      <w:r w:rsidR="004A1210">
        <w:t xml:space="preserve"> odebere aktuální číslo a vloží zpět číslo 0.</w:t>
      </w:r>
    </w:p>
    <w:p w:rsidR="00B05E13" w:rsidRDefault="00073C14" w:rsidP="008D0E8A">
      <w:pPr>
        <w:pStyle w:val="Odstavecdal"/>
      </w:pPr>
      <w:r>
        <w:t xml:space="preserve">Když už známe základní konstrukce OOPN, řekněme si nyní o vytváření a komunikaci objektů. </w:t>
      </w:r>
      <w:r w:rsidR="00301E8E" w:rsidRPr="00301E8E">
        <w:t>Instance objektu je kopie vzorové struktury popisující třídu, přesněji tedy objektové sítě. Komunikace objektů probíhá formou zasílání zpráv, která musí mít specifikovaného adresáta a předmět zprávy, kterým je nejčastěji volání metody nebo synchronního portu.</w:t>
      </w:r>
      <w:r>
        <w:t xml:space="preserve"> </w:t>
      </w:r>
      <w:r w:rsidR="008268BB">
        <w:t xml:space="preserve">Při zavolání metody objektu dojde k </w:t>
      </w:r>
      <w:proofErr w:type="spellStart"/>
      <w:r w:rsidR="008268BB">
        <w:t>instanciaci</w:t>
      </w:r>
      <w:proofErr w:type="spellEnd"/>
      <w:r w:rsidR="008268BB">
        <w:t xml:space="preserve"> sítě metody, na vstupní místa jsou navázány parametry metody a jako výstup slouží místo </w:t>
      </w:r>
      <w:r w:rsidR="007F61F9">
        <w:t xml:space="preserve">pojmenované </w:t>
      </w:r>
      <w:proofErr w:type="spellStart"/>
      <w:r w:rsidR="008268BB">
        <w:rPr>
          <w:i/>
        </w:rPr>
        <w:t>return</w:t>
      </w:r>
      <w:proofErr w:type="spellEnd"/>
      <w:r>
        <w:t>. K ukončení metody</w:t>
      </w:r>
      <w:r w:rsidR="008268BB">
        <w:t xml:space="preserve"> a </w:t>
      </w:r>
      <w:r>
        <w:t>zaniknutí sítě</w:t>
      </w:r>
      <w:r w:rsidR="00B05E13">
        <w:t xml:space="preserve"> </w:t>
      </w:r>
      <w:r w:rsidR="00C621CC">
        <w:t xml:space="preserve">dojde </w:t>
      </w:r>
      <w:r w:rsidR="008268BB">
        <w:t xml:space="preserve">v okamžiku, kdy se do místa </w:t>
      </w:r>
      <w:proofErr w:type="spellStart"/>
      <w:r w:rsidR="008268BB">
        <w:rPr>
          <w:i/>
        </w:rPr>
        <w:t>return</w:t>
      </w:r>
      <w:proofErr w:type="spellEnd"/>
      <w:r w:rsidR="008268BB">
        <w:t xml:space="preserve"> dostane jakákoliv značka</w:t>
      </w:r>
      <w:r w:rsidR="00B003C7">
        <w:t>, respektive objekt</w:t>
      </w:r>
      <w:r w:rsidR="008268BB">
        <w:t>.</w:t>
      </w:r>
    </w:p>
    <w:p w:rsidR="00572B50" w:rsidRDefault="00572B50" w:rsidP="008D0E8A">
      <w:pPr>
        <w:pStyle w:val="Obrzek"/>
      </w:pPr>
      <w:r w:rsidRPr="00D20BF4">
        <w:rPr>
          <w:noProof/>
        </w:rPr>
        <w:drawing>
          <wp:inline distT="0" distB="0" distL="0" distR="0">
            <wp:extent cx="5778501" cy="3256320"/>
            <wp:effectExtent l="0" t="0" r="0" b="0"/>
            <wp:docPr id="8" name="Obrázek 7" descr="counter_sampl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nter_sample.emf"/>
                    <pic:cNvPicPr/>
                  </pic:nvPicPr>
                  <pic:blipFill>
                    <a:blip r:embed="rId18" cstate="print"/>
                    <a:stretch>
                      <a:fillRect/>
                    </a:stretch>
                  </pic:blipFill>
                  <pic:spPr>
                    <a:xfrm>
                      <a:off x="0" y="0"/>
                      <a:ext cx="5778501" cy="3256320"/>
                    </a:xfrm>
                    <a:prstGeom prst="rect">
                      <a:avLst/>
                    </a:prstGeom>
                  </pic:spPr>
                </pic:pic>
              </a:graphicData>
            </a:graphic>
          </wp:inline>
        </w:drawing>
      </w:r>
    </w:p>
    <w:p w:rsidR="004D70F7" w:rsidRDefault="00016671" w:rsidP="008D0E8A">
      <w:pPr>
        <w:pStyle w:val="Titulek"/>
      </w:pPr>
      <w:bookmarkStart w:id="45" w:name="_Ref356084479"/>
      <w:r>
        <w:t>Obrázek</w:t>
      </w:r>
      <w:r w:rsidR="00572B50">
        <w:t xml:space="preserve"> </w:t>
      </w:r>
      <w:fldSimple w:instr=" STYLEREF 1 \s ">
        <w:r w:rsidR="00DB1E9C">
          <w:rPr>
            <w:noProof/>
          </w:rPr>
          <w:t>4</w:t>
        </w:r>
      </w:fldSimple>
      <w:r w:rsidR="00A45AD4">
        <w:t>.</w:t>
      </w:r>
      <w:fldSimple w:instr=" SEQ Obrázek \* ARABIC \s 1 ">
        <w:r w:rsidR="00DB1E9C">
          <w:rPr>
            <w:noProof/>
          </w:rPr>
          <w:t>2</w:t>
        </w:r>
      </w:fldSimple>
      <w:bookmarkEnd w:id="45"/>
      <w:r w:rsidR="00CA1F17">
        <w:t>:</w:t>
      </w:r>
      <w:r w:rsidR="00572B50">
        <w:t xml:space="preserve"> Ukázka </w:t>
      </w:r>
      <w:r w:rsidR="00CC053D">
        <w:t xml:space="preserve">grafické </w:t>
      </w:r>
      <w:r w:rsidR="008F5FB2">
        <w:t>notace</w:t>
      </w:r>
      <w:r w:rsidR="00CC053D">
        <w:t xml:space="preserve"> </w:t>
      </w:r>
      <w:r w:rsidR="00572B50">
        <w:t>OOPN</w:t>
      </w:r>
      <w:r w:rsidR="00CC053D">
        <w:t xml:space="preserve"> třídy</w:t>
      </w:r>
      <w:r w:rsidR="00572B50">
        <w:t xml:space="preserve"> </w:t>
      </w:r>
      <w:proofErr w:type="spellStart"/>
      <w:r w:rsidR="00572B50">
        <w:rPr>
          <w:i/>
        </w:rPr>
        <w:t>Counter</w:t>
      </w:r>
      <w:proofErr w:type="spellEnd"/>
      <w:r w:rsidR="00CC053D">
        <w:t xml:space="preserve"> obsahující</w:t>
      </w:r>
      <w:r w:rsidR="00572B50">
        <w:t xml:space="preserve"> atribut </w:t>
      </w:r>
      <w:proofErr w:type="spellStart"/>
      <w:r w:rsidR="00572B50">
        <w:rPr>
          <w:i/>
        </w:rPr>
        <w:t>count</w:t>
      </w:r>
      <w:proofErr w:type="spellEnd"/>
      <w:r w:rsidR="004A1210">
        <w:t xml:space="preserve"> a metody</w:t>
      </w:r>
      <w:r w:rsidR="00572B50">
        <w:t xml:space="preserve"> </w:t>
      </w:r>
      <w:proofErr w:type="spellStart"/>
      <w:r w:rsidR="00572B50">
        <w:rPr>
          <w:i/>
        </w:rPr>
        <w:t>add</w:t>
      </w:r>
      <w:proofErr w:type="spellEnd"/>
      <w:r w:rsidR="00572B50">
        <w:rPr>
          <w:i/>
        </w:rPr>
        <w:t>(x)</w:t>
      </w:r>
      <w:r w:rsidR="004A1210">
        <w:t xml:space="preserve"> a </w:t>
      </w:r>
      <w:r w:rsidR="004A1210">
        <w:rPr>
          <w:i/>
        </w:rPr>
        <w:t>reset</w:t>
      </w:r>
      <w:r w:rsidR="00572B50">
        <w:t>.</w:t>
      </w:r>
      <w:r w:rsidR="004A1210">
        <w:t xml:space="preserve"> Obrázek demonstruje jednotlivé prvky OOPN</w:t>
      </w:r>
      <w:r w:rsidR="004B5FB8">
        <w:t>.</w:t>
      </w:r>
    </w:p>
    <w:p w:rsidR="00D70C7B" w:rsidRDefault="00817965" w:rsidP="008D0E8A">
      <w:pPr>
        <w:pStyle w:val="Nadpis3"/>
      </w:pPr>
      <w:bookmarkStart w:id="46" w:name="_Ref356160979"/>
      <w:bookmarkStart w:id="47" w:name="_Ref356593197"/>
      <w:bookmarkStart w:id="48" w:name="_Ref356596103"/>
      <w:bookmarkStart w:id="49" w:name="_Toc356775497"/>
      <w:r>
        <w:t xml:space="preserve">Synchronní port, predikát, </w:t>
      </w:r>
      <w:bookmarkEnd w:id="46"/>
      <w:r w:rsidR="0002202B">
        <w:t>negativní predikát</w:t>
      </w:r>
      <w:bookmarkEnd w:id="47"/>
      <w:bookmarkEnd w:id="48"/>
      <w:bookmarkEnd w:id="49"/>
    </w:p>
    <w:p w:rsidR="006B7A8B" w:rsidRDefault="006B7A8B" w:rsidP="008D0E8A">
      <w:pPr>
        <w:pStyle w:val="Odstavecdal"/>
      </w:pPr>
      <w:r>
        <w:t xml:space="preserve">Na místa v objektové síti </w:t>
      </w:r>
      <w:r w:rsidRPr="00301E8E">
        <w:t xml:space="preserve">mohou být navázány </w:t>
      </w:r>
      <w:r w:rsidRPr="00301E8E">
        <w:rPr>
          <w:i/>
        </w:rPr>
        <w:t>predikáty</w:t>
      </w:r>
      <w:r w:rsidRPr="00301E8E">
        <w:t xml:space="preserve"> a </w:t>
      </w:r>
      <w:r w:rsidR="0002202B">
        <w:rPr>
          <w:i/>
        </w:rPr>
        <w:t>negativní predikáty</w:t>
      </w:r>
      <w:r w:rsidRPr="00301E8E">
        <w:t xml:space="preserve">, které mají testovací charakter, případně </w:t>
      </w:r>
      <w:r w:rsidRPr="00301E8E">
        <w:rPr>
          <w:i/>
        </w:rPr>
        <w:t>synchronní porty</w:t>
      </w:r>
      <w:r w:rsidRPr="00301E8E">
        <w:t xml:space="preserve"> umožňující synchronní provedení </w:t>
      </w:r>
      <w:r>
        <w:t>přechodů více objektů najednou.</w:t>
      </w:r>
      <w:r w:rsidR="00817965">
        <w:t xml:space="preserve"> Tyto prvky svým charakterem odpovídají přechodům i metodám, čemuž odpovíd</w:t>
      </w:r>
      <w:r w:rsidR="00856B29">
        <w:t xml:space="preserve">á jejich grafická notace (viz </w:t>
      </w:r>
      <w:r w:rsidR="0045530B">
        <w:fldChar w:fldCharType="begin"/>
      </w:r>
      <w:r w:rsidR="00856B29">
        <w:instrText xml:space="preserve"> REF _Ref356158215 \h </w:instrText>
      </w:r>
      <w:r w:rsidR="0045530B">
        <w:fldChar w:fldCharType="separate"/>
      </w:r>
      <w:r w:rsidR="00DB1E9C">
        <w:t xml:space="preserve">Obrázek </w:t>
      </w:r>
      <w:r w:rsidR="00DB1E9C">
        <w:rPr>
          <w:noProof/>
        </w:rPr>
        <w:t>4</w:t>
      </w:r>
      <w:r w:rsidR="00DB1E9C">
        <w:t>.</w:t>
      </w:r>
      <w:r w:rsidR="00DB1E9C">
        <w:rPr>
          <w:noProof/>
        </w:rPr>
        <w:t>3</w:t>
      </w:r>
      <w:r w:rsidR="0045530B">
        <w:fldChar w:fldCharType="end"/>
      </w:r>
      <w:r w:rsidR="00817965">
        <w:t>). Porty, jak se jim zkráceně říká, mohou, podobně jako přechod, obsahovat vstupní, výstupní i testovací hrany a stráž, ale neobsahují akci</w:t>
      </w:r>
      <w:r w:rsidR="00C00D3D">
        <w:t>, proto v grafické notaci pod stráží není oddělující čára</w:t>
      </w:r>
      <w:r w:rsidR="00817965">
        <w:t>. K synchronnímu portu je připojen vzor zprávy, na kterou reaguje a může být volán ze stráže libovolného přechodu. Tímto připomíná metodu, ale neobsahuje vlastní síť. Synchronní porty slouží k testování a změně stavu objektu. Mohou být volány s volnými nebo navázanými proměnnými. Testování proveditelnosti portu, podobně jako přechodu, spočívá ve vhodném navázání proměnných. Výsledek volání synchronního portu je pravdivý, jestliže port je prov</w:t>
      </w:r>
      <w:r w:rsidR="0002202B">
        <w:t xml:space="preserve">editelný v daném stavu objektu. </w:t>
      </w:r>
      <w:r w:rsidR="00817965">
        <w:t xml:space="preserve">Speciálním případem synchronního portu je </w:t>
      </w:r>
      <w:r w:rsidR="00817965">
        <w:rPr>
          <w:i/>
        </w:rPr>
        <w:t>predikát</w:t>
      </w:r>
      <w:r w:rsidR="00817965">
        <w:t xml:space="preserve">, který </w:t>
      </w:r>
      <w:r w:rsidR="00817965">
        <w:lastRenderedPageBreak/>
        <w:t>nikdy neovlivňuje stav objektu, pouze jej testuje pomocí testovacích hran.</w:t>
      </w:r>
      <w:r w:rsidR="003E1ABF">
        <w:t xml:space="preserve"> Predikát, který je platný právě pokud je neproveditelný, se nazývá </w:t>
      </w:r>
      <w:r w:rsidR="003E1ABF">
        <w:rPr>
          <w:i/>
        </w:rPr>
        <w:t>negativní predikát</w:t>
      </w:r>
      <w:r w:rsidR="003E1ABF">
        <w:t xml:space="preserve"> </w:t>
      </w:r>
      <w:sdt>
        <w:sdtPr>
          <w:id w:val="80015200"/>
          <w:citation/>
        </w:sdtPr>
        <w:sdtContent>
          <w:fldSimple w:instr=" CITATION Koč08 \l 1029 ">
            <w:r w:rsidR="00DB1E9C">
              <w:rPr>
                <w:noProof/>
              </w:rPr>
              <w:t>[19]</w:t>
            </w:r>
          </w:fldSimple>
        </w:sdtContent>
      </w:sdt>
      <w:r w:rsidR="003E1ABF">
        <w:t>.</w:t>
      </w:r>
      <w:r w:rsidR="00817965">
        <w:t xml:space="preserve"> Synchronní port je proveden společně s provedením přechodu v jehož stráži byl port testován. Platí tedy, že pokud je testovaný synchronní port proveditelný, ale testující přechod není proveditelný (např. kvůli vstupních podmínek), potom nedojde k provedení </w:t>
      </w:r>
      <w:r w:rsidR="003E1ABF">
        <w:t>ani</w:t>
      </w:r>
      <w:r w:rsidR="00187AA1">
        <w:t xml:space="preserve"> </w:t>
      </w:r>
      <w:r w:rsidR="00817965">
        <w:t xml:space="preserve">přechodu, </w:t>
      </w:r>
      <w:r w:rsidR="003E1ABF">
        <w:t>ani</w:t>
      </w:r>
      <w:r w:rsidR="00817965">
        <w:t xml:space="preserve"> portu. Provedení jakéhokoliv typu synchronního portu je vždy atomické.</w:t>
      </w:r>
      <w:r w:rsidR="003E1ABF">
        <w:t xml:space="preserve"> </w:t>
      </w:r>
      <w:sdt>
        <w:sdtPr>
          <w:id w:val="80015202"/>
          <w:citation/>
        </w:sdtPr>
        <w:sdtContent>
          <w:fldSimple w:instr=" CITATION Jan08 \l 1029 ">
            <w:r w:rsidR="00DB1E9C">
              <w:rPr>
                <w:noProof/>
              </w:rPr>
              <w:t>[18]</w:t>
            </w:r>
          </w:fldSimple>
        </w:sdtContent>
      </w:sdt>
    </w:p>
    <w:p w:rsidR="008F5FB2" w:rsidRDefault="008F5FB2" w:rsidP="008D0E8A">
      <w:pPr>
        <w:pStyle w:val="Obrzek"/>
        <w:keepNext/>
      </w:pPr>
      <w:r>
        <w:rPr>
          <w:noProof/>
        </w:rPr>
        <w:drawing>
          <wp:inline distT="0" distB="0" distL="0" distR="0">
            <wp:extent cx="4584697" cy="2200559"/>
            <wp:effectExtent l="0" t="0" r="0" b="0"/>
            <wp:docPr id="17" name="Obrázek 16" descr="counter_sample_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nter_sample_2.emf"/>
                    <pic:cNvPicPr/>
                  </pic:nvPicPr>
                  <pic:blipFill>
                    <a:blip r:embed="rId19" cstate="print"/>
                    <a:stretch>
                      <a:fillRect/>
                    </a:stretch>
                  </pic:blipFill>
                  <pic:spPr>
                    <a:xfrm>
                      <a:off x="0" y="0"/>
                      <a:ext cx="4584697" cy="2200559"/>
                    </a:xfrm>
                    <a:prstGeom prst="rect">
                      <a:avLst/>
                    </a:prstGeom>
                  </pic:spPr>
                </pic:pic>
              </a:graphicData>
            </a:graphic>
          </wp:inline>
        </w:drawing>
      </w:r>
    </w:p>
    <w:p w:rsidR="008F5FB2" w:rsidRDefault="008F5FB2" w:rsidP="008D0E8A">
      <w:pPr>
        <w:pStyle w:val="Titulek"/>
      </w:pPr>
      <w:bookmarkStart w:id="50" w:name="_Ref356158215"/>
      <w:r>
        <w:t xml:space="preserve">Obrázek </w:t>
      </w:r>
      <w:fldSimple w:instr=" STYLEREF 1 \s ">
        <w:r w:rsidR="00DB1E9C">
          <w:rPr>
            <w:noProof/>
          </w:rPr>
          <w:t>4</w:t>
        </w:r>
      </w:fldSimple>
      <w:r w:rsidR="00A45AD4">
        <w:t>.</w:t>
      </w:r>
      <w:fldSimple w:instr=" SEQ Obrázek \* ARABIC \s 1 ">
        <w:r w:rsidR="00DB1E9C">
          <w:rPr>
            <w:noProof/>
          </w:rPr>
          <w:t>3</w:t>
        </w:r>
      </w:fldSimple>
      <w:bookmarkEnd w:id="50"/>
      <w:r w:rsidR="00CA1F17">
        <w:t>:</w:t>
      </w:r>
      <w:r>
        <w:t xml:space="preserve"> Ukázka grafické notace OOPN třídy </w:t>
      </w:r>
      <w:proofErr w:type="spellStart"/>
      <w:r>
        <w:rPr>
          <w:i/>
        </w:rPr>
        <w:t>Counter</w:t>
      </w:r>
      <w:proofErr w:type="spellEnd"/>
      <w:r>
        <w:t xml:space="preserve"> obsahující </w:t>
      </w:r>
      <w:r>
        <w:rPr>
          <w:i/>
        </w:rPr>
        <w:t>synchronního portu</w:t>
      </w:r>
      <w:r>
        <w:t xml:space="preserve"> (</w:t>
      </w:r>
      <w:proofErr w:type="spellStart"/>
      <w:r>
        <w:t>increment</w:t>
      </w:r>
      <w:proofErr w:type="spellEnd"/>
      <w:r>
        <w:t>),</w:t>
      </w:r>
      <w:r>
        <w:rPr>
          <w:noProof/>
        </w:rPr>
        <w:t xml:space="preserve"> </w:t>
      </w:r>
      <w:r>
        <w:rPr>
          <w:i/>
          <w:noProof/>
        </w:rPr>
        <w:t>predikátu</w:t>
      </w:r>
      <w:r>
        <w:rPr>
          <w:noProof/>
        </w:rPr>
        <w:t xml:space="preserve"> (count:x)</w:t>
      </w:r>
      <w:r w:rsidR="003E1ABF">
        <w:rPr>
          <w:noProof/>
        </w:rPr>
        <w:t xml:space="preserve"> a </w:t>
      </w:r>
      <w:r w:rsidR="003E1ABF">
        <w:rPr>
          <w:i/>
          <w:noProof/>
        </w:rPr>
        <w:t>negativního predikátu</w:t>
      </w:r>
      <w:r w:rsidR="003E1ABF">
        <w:rPr>
          <w:noProof/>
        </w:rPr>
        <w:t xml:space="preserve"> (notZero)</w:t>
      </w:r>
      <w:r>
        <w:rPr>
          <w:noProof/>
        </w:rPr>
        <w:t>. Obrázek demonstruje prvky OOPN.</w:t>
      </w:r>
    </w:p>
    <w:p w:rsidR="00187AA1" w:rsidRPr="001026EB" w:rsidRDefault="00187AA1" w:rsidP="008D0E8A">
      <w:pPr>
        <w:pStyle w:val="Odstavecdal"/>
        <w:rPr>
          <w:rFonts w:ascii="Courier New" w:hAnsi="Courier New" w:cs="Courier New"/>
        </w:rPr>
      </w:pPr>
      <w:r>
        <w:t>Grafickou notaci sync</w:t>
      </w:r>
      <w:r w:rsidR="003E1ABF">
        <w:t xml:space="preserve">hronního portu, predikátu a negativního predikátu </w:t>
      </w:r>
      <w:r>
        <w:t xml:space="preserve">si ukážeme na obrázku </w:t>
      </w:r>
      <w:r w:rsidR="0045530B">
        <w:fldChar w:fldCharType="begin"/>
      </w:r>
      <w:r w:rsidR="008F5FB2">
        <w:instrText xml:space="preserve"> REF _Ref356158215 \h </w:instrText>
      </w:r>
      <w:r w:rsidR="0045530B">
        <w:fldChar w:fldCharType="separate"/>
      </w:r>
      <w:r w:rsidR="00DB1E9C">
        <w:t xml:space="preserve">Obrázek </w:t>
      </w:r>
      <w:r w:rsidR="00DB1E9C">
        <w:rPr>
          <w:noProof/>
        </w:rPr>
        <w:t>4</w:t>
      </w:r>
      <w:r w:rsidR="00DB1E9C">
        <w:t>.</w:t>
      </w:r>
      <w:r w:rsidR="00DB1E9C">
        <w:rPr>
          <w:noProof/>
        </w:rPr>
        <w:t>3</w:t>
      </w:r>
      <w:r w:rsidR="0045530B">
        <w:fldChar w:fldCharType="end"/>
      </w:r>
      <w:r w:rsidR="008F5FB2">
        <w:t xml:space="preserve">, </w:t>
      </w:r>
      <w:r>
        <w:t xml:space="preserve">který zobrazuje rozšíření třídy </w:t>
      </w:r>
      <w:proofErr w:type="spellStart"/>
      <w:r>
        <w:rPr>
          <w:rFonts w:ascii="Courier New" w:hAnsi="Courier New" w:cs="Courier New"/>
        </w:rPr>
        <w:t>Counter</w:t>
      </w:r>
      <w:proofErr w:type="spellEnd"/>
      <w:r>
        <w:t xml:space="preserve"> (počítadlo) z předchozí kapitoly </w:t>
      </w:r>
      <w:r w:rsidR="0045530B">
        <w:fldChar w:fldCharType="begin"/>
      </w:r>
      <w:r>
        <w:instrText xml:space="preserve"> REF _Ref356154291 \r \h </w:instrText>
      </w:r>
      <w:r w:rsidR="0045530B">
        <w:fldChar w:fldCharType="separate"/>
      </w:r>
      <w:r w:rsidR="00DB1E9C">
        <w:t>4.2.1</w:t>
      </w:r>
      <w:r w:rsidR="0045530B">
        <w:fldChar w:fldCharType="end"/>
      </w:r>
      <w:r>
        <w:t xml:space="preserve">. Pro přehlednost nebudeme zobrazovat všechny části třídy z obrázku </w:t>
      </w:r>
      <w:r w:rsidR="0045530B">
        <w:fldChar w:fldCharType="begin"/>
      </w:r>
      <w:r w:rsidR="00842EE7">
        <w:instrText xml:space="preserve"> REF _Ref356084479 \h </w:instrText>
      </w:r>
      <w:r w:rsidR="0045530B">
        <w:fldChar w:fldCharType="separate"/>
      </w:r>
      <w:r w:rsidR="00DB1E9C">
        <w:t xml:space="preserve">Obrázek </w:t>
      </w:r>
      <w:r w:rsidR="00DB1E9C">
        <w:rPr>
          <w:noProof/>
        </w:rPr>
        <w:t>4</w:t>
      </w:r>
      <w:r w:rsidR="00DB1E9C">
        <w:t>.</w:t>
      </w:r>
      <w:r w:rsidR="00DB1E9C">
        <w:rPr>
          <w:noProof/>
        </w:rPr>
        <w:t>2</w:t>
      </w:r>
      <w:r w:rsidR="0045530B">
        <w:fldChar w:fldCharType="end"/>
      </w:r>
      <w:r w:rsidR="00842EE7">
        <w:t>, pouze ty, na které navážeme naše nové prvky, a které zakreslíme šedou barvou.</w:t>
      </w:r>
      <w:r w:rsidR="00B2263B">
        <w:t xml:space="preserve"> Zavedli jsme predikát </w:t>
      </w:r>
      <w:proofErr w:type="spellStart"/>
      <w:r w:rsidR="00B2263B">
        <w:rPr>
          <w:rFonts w:ascii="Courier New" w:hAnsi="Courier New" w:cs="Courier New"/>
        </w:rPr>
        <w:t>count</w:t>
      </w:r>
      <w:proofErr w:type="spellEnd"/>
      <w:r w:rsidR="00B2263B">
        <w:rPr>
          <w:rFonts w:ascii="Courier New" w:hAnsi="Courier New" w:cs="Courier New"/>
        </w:rPr>
        <w:t>:x</w:t>
      </w:r>
      <w:r w:rsidR="00B2263B">
        <w:t xml:space="preserve">, který pokud zavoláme s volnou proměnnou, tak vrátí aktuální stav počítadla, a pokud jej zavoláme s navázanou proměnnou, tak vrátí </w:t>
      </w:r>
      <w:proofErr w:type="spellStart"/>
      <w:r w:rsidR="00B2263B">
        <w:rPr>
          <w:rFonts w:ascii="Courier New" w:hAnsi="Courier New" w:cs="Courier New"/>
        </w:rPr>
        <w:t>true</w:t>
      </w:r>
      <w:proofErr w:type="spellEnd"/>
      <w:r w:rsidR="00B2263B">
        <w:t xml:space="preserve"> nebo </w:t>
      </w:r>
      <w:proofErr w:type="spellStart"/>
      <w:r w:rsidR="00B2263B">
        <w:rPr>
          <w:rFonts w:ascii="Courier New" w:hAnsi="Courier New" w:cs="Courier New"/>
        </w:rPr>
        <w:t>false</w:t>
      </w:r>
      <w:proofErr w:type="spellEnd"/>
      <w:r w:rsidR="00B2263B">
        <w:t xml:space="preserve">, podle toho, jestli je s tímto navázáním port proveditelný, čili jestli místo </w:t>
      </w:r>
      <w:proofErr w:type="spellStart"/>
      <w:r w:rsidR="00B2263B">
        <w:rPr>
          <w:rFonts w:ascii="Courier New" w:hAnsi="Courier New" w:cs="Courier New"/>
        </w:rPr>
        <w:t>count</w:t>
      </w:r>
      <w:proofErr w:type="spellEnd"/>
      <w:r w:rsidR="00B2263B">
        <w:t xml:space="preserve"> obsahuje stejnou hodnotu, jako naše proměnná, nebo ne. Naopak </w:t>
      </w:r>
      <w:r w:rsidR="003E1ABF">
        <w:t xml:space="preserve">negativní predikát </w:t>
      </w:r>
      <w:proofErr w:type="spellStart"/>
      <w:r w:rsidR="00B2263B">
        <w:rPr>
          <w:rFonts w:ascii="Courier New" w:hAnsi="Courier New" w:cs="Courier New"/>
        </w:rPr>
        <w:t>notZero</w:t>
      </w:r>
      <w:proofErr w:type="spellEnd"/>
      <w:r w:rsidR="00B2263B">
        <w:t xml:space="preserve"> vrací pouze booleovskou hodnotu, která bude </w:t>
      </w:r>
      <w:proofErr w:type="spellStart"/>
      <w:r w:rsidR="00B2263B">
        <w:rPr>
          <w:rFonts w:ascii="Courier New" w:hAnsi="Courier New" w:cs="Courier New"/>
        </w:rPr>
        <w:t>tr</w:t>
      </w:r>
      <w:r w:rsidR="00523E47">
        <w:rPr>
          <w:rFonts w:ascii="Courier New" w:hAnsi="Courier New" w:cs="Courier New"/>
        </w:rPr>
        <w:t>ue</w:t>
      </w:r>
      <w:proofErr w:type="spellEnd"/>
      <w:r w:rsidR="00B2263B">
        <w:t xml:space="preserve">, pokud bude </w:t>
      </w:r>
      <w:r w:rsidR="003E1ABF">
        <w:t xml:space="preserve">negativní predikát </w:t>
      </w:r>
      <w:r w:rsidR="00B2263B">
        <w:t xml:space="preserve">neproveditelný, takže pokud navázaná proměnná </w:t>
      </w:r>
      <w:r w:rsidR="00B2263B">
        <w:rPr>
          <w:rFonts w:ascii="Courier New" w:hAnsi="Courier New" w:cs="Courier New"/>
        </w:rPr>
        <w:t>x</w:t>
      </w:r>
      <w:r w:rsidR="00B2263B">
        <w:t xml:space="preserve"> bude různá od 0.</w:t>
      </w:r>
      <w:r w:rsidR="00BB1A06">
        <w:t xml:space="preserve"> Uveďme zde, že zápis negativního predikátu </w:t>
      </w:r>
      <w:proofErr w:type="spellStart"/>
      <w:r w:rsidR="00BB1A06">
        <w:rPr>
          <w:rFonts w:ascii="Courier New" w:hAnsi="Courier New" w:cs="Courier New"/>
        </w:rPr>
        <w:t>notZero</w:t>
      </w:r>
      <w:proofErr w:type="spellEnd"/>
      <w:r w:rsidR="00BB1A06">
        <w:t xml:space="preserve"> lze zjednodušit při zachování stejné funkčnosti tím, že odstraníme jeho stráž a hranový výraz testovací hrany přepíšeme na </w:t>
      </w:r>
      <w:r w:rsidR="00BB1A06">
        <w:rPr>
          <w:rFonts w:ascii="Courier New" w:hAnsi="Courier New" w:cs="Courier New"/>
        </w:rPr>
        <w:t>1</w:t>
      </w:r>
      <w:r w:rsidR="00BB1A06">
        <w:rPr>
          <w:rFonts w:ascii="Courier New" w:hAnsi="Courier New" w:cs="Courier New"/>
          <w:lang w:val="en-US"/>
        </w:rPr>
        <w:t>'</w:t>
      </w:r>
      <w:r w:rsidR="00BB1A06">
        <w:rPr>
          <w:rFonts w:ascii="Courier New" w:hAnsi="Courier New" w:cs="Courier New"/>
        </w:rPr>
        <w:t>0</w:t>
      </w:r>
      <w:r w:rsidR="00BB1A06">
        <w:t>.</w:t>
      </w:r>
      <w:r w:rsidR="00B2263B">
        <w:t xml:space="preserve"> Potom zde ještě </w:t>
      </w:r>
      <w:r w:rsidR="00523E47">
        <w:t xml:space="preserve">vidíme </w:t>
      </w:r>
      <w:r w:rsidR="00B2263B">
        <w:t xml:space="preserve">synchronní port </w:t>
      </w:r>
      <w:proofErr w:type="spellStart"/>
      <w:r w:rsidR="00523E47">
        <w:rPr>
          <w:rFonts w:ascii="Courier New" w:hAnsi="Courier New" w:cs="Courier New"/>
        </w:rPr>
        <w:t>increment</w:t>
      </w:r>
      <w:proofErr w:type="spellEnd"/>
      <w:r w:rsidR="00B2263B">
        <w:t xml:space="preserve">, který je v dané situaci proveditelný vždy a mění stav počítadla jeho inkrementací. Všimněme si, že ve stráži portu </w:t>
      </w:r>
      <w:proofErr w:type="spellStart"/>
      <w:r w:rsidR="00523E47">
        <w:rPr>
          <w:rFonts w:ascii="Courier New" w:hAnsi="Courier New" w:cs="Courier New"/>
        </w:rPr>
        <w:t>increment</w:t>
      </w:r>
      <w:proofErr w:type="spellEnd"/>
      <w:r w:rsidR="00B2263B">
        <w:t xml:space="preserve"> není operace přiřazení, ale porovnání a tudíž dojde k navázání volné proměnné </w:t>
      </w:r>
      <w:proofErr w:type="spellStart"/>
      <w:r w:rsidR="00523E47">
        <w:rPr>
          <w:rFonts w:ascii="Courier New" w:hAnsi="Courier New" w:cs="Courier New"/>
        </w:rPr>
        <w:t>new</w:t>
      </w:r>
      <w:proofErr w:type="spellEnd"/>
      <w:r w:rsidR="00523E47">
        <w:t xml:space="preserve"> na výsledek součtu </w:t>
      </w:r>
      <w:proofErr w:type="spellStart"/>
      <w:r w:rsidR="00523E47">
        <w:rPr>
          <w:rFonts w:ascii="Courier New" w:hAnsi="Courier New" w:cs="Courier New"/>
        </w:rPr>
        <w:t>old</w:t>
      </w:r>
      <w:proofErr w:type="spellEnd"/>
      <w:r w:rsidR="00523E47">
        <w:rPr>
          <w:rFonts w:ascii="Courier New" w:hAnsi="Courier New" w:cs="Courier New"/>
        </w:rPr>
        <w:t xml:space="preserve"> + 1</w:t>
      </w:r>
      <w:r w:rsidR="00523E47">
        <w:t>.</w:t>
      </w:r>
    </w:p>
    <w:p w:rsidR="00435B0D" w:rsidRPr="00435B0D" w:rsidRDefault="006D7F81" w:rsidP="008D0E8A">
      <w:pPr>
        <w:pStyle w:val="Odstavecdal"/>
      </w:pPr>
      <w:r>
        <w:t xml:space="preserve">V předchozí kapitole </w:t>
      </w:r>
      <w:r w:rsidRPr="001026EB">
        <w:t>jsme</w:t>
      </w:r>
      <w:r>
        <w:t xml:space="preserve"> se zmínili o tom, že atributy objektu jsou privátní, tedy nelze k nim přistupovat z venku. Pokud potřebujeme atribut udělat veřejným, aby k němu šlo přistoupit z venčí, existují dvě možnosti jak toho docílit. První</w:t>
      </w:r>
      <w:r w:rsidR="00435B0D">
        <w:t xml:space="preserve"> variantou</w:t>
      </w:r>
      <w:r>
        <w:t xml:space="preserve"> je vytvoření </w:t>
      </w:r>
      <w:r w:rsidR="00435B0D">
        <w:t xml:space="preserve">dvou metod, </w:t>
      </w:r>
      <w:r>
        <w:t xml:space="preserve">tzv. </w:t>
      </w:r>
      <w:proofErr w:type="spellStart"/>
      <w:r w:rsidRPr="00435B0D">
        <w:rPr>
          <w:i/>
        </w:rPr>
        <w:t>getter</w:t>
      </w:r>
      <w:proofErr w:type="spellEnd"/>
      <w:r>
        <w:t xml:space="preserve"> a </w:t>
      </w:r>
      <w:proofErr w:type="spellStart"/>
      <w:r w:rsidRPr="00435B0D">
        <w:rPr>
          <w:i/>
        </w:rPr>
        <w:t>setter</w:t>
      </w:r>
      <w:proofErr w:type="spellEnd"/>
      <w:r>
        <w:rPr>
          <w:rStyle w:val="Znakapoznpodarou"/>
        </w:rPr>
        <w:footnoteReference w:id="3"/>
      </w:r>
      <w:r w:rsidR="00435B0D">
        <w:t>,</w:t>
      </w:r>
      <w:r>
        <w:t xml:space="preserve"> pro přístup k atributu objektu.</w:t>
      </w:r>
      <w:r w:rsidR="00435B0D">
        <w:t xml:space="preserve"> </w:t>
      </w:r>
      <w:r w:rsidR="00FD3598">
        <w:t xml:space="preserve">Výhodou tohoto přístupu je plná kontrola objektu nad svými atributy. </w:t>
      </w:r>
      <w:r w:rsidR="00FD3598">
        <w:lastRenderedPageBreak/>
        <w:t xml:space="preserve">Může měnit, kontrolovat, nebo dokonce zamezit, změně a získání atributu z venčí. </w:t>
      </w:r>
      <w:commentRangeStart w:id="51"/>
      <w:r w:rsidR="00435B0D">
        <w:t xml:space="preserve">Tyto metody budou znázorněny v kapitole </w:t>
      </w:r>
      <w:r w:rsidR="0045530B">
        <w:fldChar w:fldCharType="begin"/>
      </w:r>
      <w:r w:rsidR="00435B0D">
        <w:instrText xml:space="preserve"> REF _Ref356170075 \r \h </w:instrText>
      </w:r>
      <w:r w:rsidR="0045530B">
        <w:fldChar w:fldCharType="separate"/>
      </w:r>
      <w:r w:rsidR="00DB1E9C">
        <w:t>6.2</w:t>
      </w:r>
      <w:r w:rsidR="0045530B">
        <w:fldChar w:fldCharType="end"/>
      </w:r>
      <w:r w:rsidR="00435B0D">
        <w:t xml:space="preserve">. </w:t>
      </w:r>
      <w:commentRangeEnd w:id="51"/>
      <w:r w:rsidR="00D80085">
        <w:rPr>
          <w:rStyle w:val="Odkaznakoment"/>
        </w:rPr>
        <w:commentReference w:id="51"/>
      </w:r>
      <w:r w:rsidR="00435B0D">
        <w:t xml:space="preserve">Druhou možností je navázání synchronního portu na místo reprezentující atribut objektu. Voláním portu s volnou proměnnou potom dojde k navázání obsahu místa na danou proměnnou. Pomocí synchronního portu se dá realizovat pouze operace </w:t>
      </w:r>
      <w:proofErr w:type="spellStart"/>
      <w:r w:rsidR="00435B0D">
        <w:rPr>
          <w:i/>
        </w:rPr>
        <w:t>get</w:t>
      </w:r>
      <w:proofErr w:type="spellEnd"/>
      <w:r w:rsidR="00E03B24">
        <w:t xml:space="preserve">, nikoliv </w:t>
      </w:r>
      <w:r w:rsidR="00E03B24">
        <w:rPr>
          <w:i/>
        </w:rPr>
        <w:t>set</w:t>
      </w:r>
      <w:r w:rsidR="00E03B24">
        <w:t>.</w:t>
      </w:r>
      <w:r w:rsidR="00435B0D">
        <w:t xml:space="preserve"> V praxi se často </w:t>
      </w:r>
      <w:r w:rsidR="00E03B24">
        <w:t xml:space="preserve">používají </w:t>
      </w:r>
      <w:r w:rsidR="00435B0D">
        <w:t>obě tyto varianty</w:t>
      </w:r>
      <w:r w:rsidR="00E03B24">
        <w:t>, které se navzájem</w:t>
      </w:r>
      <w:r w:rsidR="00435B0D">
        <w:t xml:space="preserve"> doplňují</w:t>
      </w:r>
      <w:r w:rsidR="00E03B24">
        <w:t>.</w:t>
      </w:r>
    </w:p>
    <w:p w:rsidR="001948C8" w:rsidRDefault="001948C8" w:rsidP="008D0E8A">
      <w:pPr>
        <w:pStyle w:val="Nadpis2"/>
      </w:pPr>
      <w:bookmarkStart w:id="52" w:name="_Toc343033299"/>
      <w:bookmarkStart w:id="53" w:name="_Ref345678545"/>
      <w:bookmarkStart w:id="54" w:name="_Ref356133984"/>
      <w:bookmarkStart w:id="55" w:name="_Ref356742885"/>
      <w:bookmarkStart w:id="56" w:name="_Toc356775498"/>
      <w:r>
        <w:t>DEVS</w:t>
      </w:r>
      <w:bookmarkEnd w:id="52"/>
      <w:bookmarkEnd w:id="53"/>
      <w:bookmarkEnd w:id="54"/>
      <w:bookmarkEnd w:id="55"/>
      <w:bookmarkEnd w:id="56"/>
    </w:p>
    <w:p w:rsidR="005D581F" w:rsidRDefault="001948C8" w:rsidP="008D0E8A">
      <w:pPr>
        <w:pStyle w:val="Odstavecprvn"/>
      </w:pPr>
      <w:r>
        <w:t>DEVS (</w:t>
      </w:r>
      <w:proofErr w:type="spellStart"/>
      <w:r>
        <w:t>Discrete</w:t>
      </w:r>
      <w:proofErr w:type="spellEnd"/>
      <w:r>
        <w:t xml:space="preserve"> </w:t>
      </w:r>
      <w:proofErr w:type="spellStart"/>
      <w:r>
        <w:t>EVent</w:t>
      </w:r>
      <w:proofErr w:type="spellEnd"/>
      <w:r>
        <w:t xml:space="preserve"> </w:t>
      </w:r>
      <w:proofErr w:type="spellStart"/>
      <w:r>
        <w:t>System</w:t>
      </w:r>
      <w:proofErr w:type="spellEnd"/>
      <w:r>
        <w:t xml:space="preserve"> </w:t>
      </w:r>
      <w:proofErr w:type="spellStart"/>
      <w:r>
        <w:t>specification</w:t>
      </w:r>
      <w:proofErr w:type="spellEnd"/>
      <w:r>
        <w:t xml:space="preserve">) je formalismus pro specifikaci modelů založený na teorii systémů. DEVS formalismus rozlišuje atomické a složené komponenty (viz. </w:t>
      </w:r>
      <w:r w:rsidR="0045530B">
        <w:fldChar w:fldCharType="begin"/>
      </w:r>
      <w:r w:rsidR="00141273">
        <w:instrText xml:space="preserve"> REF _Ref344246396 \h </w:instrText>
      </w:r>
      <w:r w:rsidR="0045530B">
        <w:fldChar w:fldCharType="separate"/>
      </w:r>
      <w:r w:rsidR="00DB1E9C">
        <w:t xml:space="preserve">Obrázek </w:t>
      </w:r>
      <w:r w:rsidR="00DB1E9C">
        <w:rPr>
          <w:noProof/>
        </w:rPr>
        <w:t>4</w:t>
      </w:r>
      <w:r w:rsidR="00DB1E9C">
        <w:t>.</w:t>
      </w:r>
      <w:r w:rsidR="00DB1E9C">
        <w:rPr>
          <w:noProof/>
        </w:rPr>
        <w:t>4</w:t>
      </w:r>
      <w:r w:rsidR="0045530B">
        <w:fldChar w:fldCharType="end"/>
      </w:r>
      <w:r>
        <w:t>), kde složené komponenty mohou obsahovat další složené, nebo atomické komponenty. Atomické komponen</w:t>
      </w:r>
      <w:r w:rsidR="004D5B83">
        <w:t xml:space="preserve">ty reprezentují jeden modul </w:t>
      </w:r>
      <w:r>
        <w:t xml:space="preserve">s rozhraním tvořeným vstupními a výstupními </w:t>
      </w:r>
      <w:r w:rsidRPr="009C5D63">
        <w:rPr>
          <w:i/>
        </w:rPr>
        <w:t>porty</w:t>
      </w:r>
      <w:r>
        <w:t xml:space="preserve">. Na DEVS </w:t>
      </w:r>
      <w:r w:rsidR="00C25B28">
        <w:t xml:space="preserve">komponenty </w:t>
      </w:r>
      <w:r>
        <w:t xml:space="preserve">mohou být mapovány i jiné formalismy (např. konečné automaty, </w:t>
      </w:r>
      <w:proofErr w:type="spellStart"/>
      <w:r>
        <w:t>Petriho</w:t>
      </w:r>
      <w:proofErr w:type="spellEnd"/>
      <w:r>
        <w:t xml:space="preserve"> sítě, atp.), vzniká tak hierarchicky definovaný systém popsaný různými formalismy, dle vhodnosti aplikace.</w:t>
      </w:r>
      <w:r w:rsidR="005D581F">
        <w:t xml:space="preserve"> </w:t>
      </w:r>
      <w:sdt>
        <w:sdtPr>
          <w:id w:val="14022388"/>
          <w:citation/>
        </w:sdtPr>
        <w:sdtContent>
          <w:fldSimple w:instr=" CITATION Koč10 \l 1029 ">
            <w:r w:rsidR="00DB1E9C">
              <w:rPr>
                <w:noProof/>
              </w:rPr>
              <w:t>[4]</w:t>
            </w:r>
          </w:fldSimple>
        </w:sdtContent>
      </w:sdt>
    </w:p>
    <w:p w:rsidR="001948C8" w:rsidRDefault="001948C8" w:rsidP="008D0E8A">
      <w:pPr>
        <w:pStyle w:val="Obrzek"/>
      </w:pPr>
      <w:commentRangeStart w:id="57"/>
      <w:r>
        <w:rPr>
          <w:noProof/>
        </w:rPr>
        <w:drawing>
          <wp:inline distT="0" distB="0" distL="0" distR="0">
            <wp:extent cx="5715000" cy="3526155"/>
            <wp:effectExtent l="19050" t="0" r="0" b="0"/>
            <wp:docPr id="9" name="Obrázek 8" descr="DEV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S.jpg"/>
                    <pic:cNvPicPr/>
                  </pic:nvPicPr>
                  <pic:blipFill>
                    <a:blip r:embed="rId20" cstate="print"/>
                    <a:stretch>
                      <a:fillRect/>
                    </a:stretch>
                  </pic:blipFill>
                  <pic:spPr>
                    <a:xfrm>
                      <a:off x="0" y="0"/>
                      <a:ext cx="5715000" cy="3526155"/>
                    </a:xfrm>
                    <a:prstGeom prst="rect">
                      <a:avLst/>
                    </a:prstGeom>
                  </pic:spPr>
                </pic:pic>
              </a:graphicData>
            </a:graphic>
          </wp:inline>
        </w:drawing>
      </w:r>
      <w:commentRangeEnd w:id="57"/>
      <w:r w:rsidR="003648B7">
        <w:rPr>
          <w:rStyle w:val="Odkaznakoment"/>
        </w:rPr>
        <w:commentReference w:id="57"/>
      </w:r>
    </w:p>
    <w:p w:rsidR="001948C8" w:rsidRPr="0036414C" w:rsidRDefault="00016671" w:rsidP="008D0E8A">
      <w:pPr>
        <w:pStyle w:val="Titulek"/>
      </w:pPr>
      <w:bookmarkStart w:id="58" w:name="_Ref344246396"/>
      <w:r>
        <w:t>Obrázek</w:t>
      </w:r>
      <w:r w:rsidR="001948C8">
        <w:t xml:space="preserve"> </w:t>
      </w:r>
      <w:fldSimple w:instr=" STYLEREF 1 \s ">
        <w:r w:rsidR="00DB1E9C">
          <w:rPr>
            <w:noProof/>
          </w:rPr>
          <w:t>4</w:t>
        </w:r>
      </w:fldSimple>
      <w:r w:rsidR="00A45AD4">
        <w:t>.</w:t>
      </w:r>
      <w:fldSimple w:instr=" SEQ Obrázek \* ARABIC \s 1 ">
        <w:r w:rsidR="00DB1E9C">
          <w:rPr>
            <w:noProof/>
          </w:rPr>
          <w:t>4</w:t>
        </w:r>
      </w:fldSimple>
      <w:bookmarkEnd w:id="58"/>
      <w:r w:rsidR="00CA1F17">
        <w:t>:</w:t>
      </w:r>
      <w:r w:rsidR="001948C8">
        <w:t xml:space="preserve"> Příklad systému popsaného DEVS formalismem.</w:t>
      </w:r>
      <w:r w:rsidR="00315822">
        <w:t xml:space="preserve"> Vlevo je </w:t>
      </w:r>
      <w:r w:rsidR="007C5A20">
        <w:t>spojovaný (hierarchický) model a vpravo je atomický model, který představuje jednu komponentu ve spojovaném modelu.</w:t>
      </w:r>
      <w:r w:rsidR="001948C8">
        <w:t xml:space="preserve"> Převzato z </w:t>
      </w:r>
      <w:sdt>
        <w:sdtPr>
          <w:id w:val="101128230"/>
          <w:citation/>
        </w:sdtPr>
        <w:sdtContent>
          <w:fldSimple w:instr=" CITATION Jan \l 1029  ">
            <w:r w:rsidR="00DB1E9C">
              <w:rPr>
                <w:noProof/>
              </w:rPr>
              <w:t>[20]</w:t>
            </w:r>
          </w:fldSimple>
        </w:sdtContent>
      </w:sdt>
      <w:r w:rsidR="001948C8">
        <w:t>.</w:t>
      </w:r>
    </w:p>
    <w:p w:rsidR="00A52A9D" w:rsidRDefault="00A52A9D" w:rsidP="008D0E8A">
      <w:pPr>
        <w:pStyle w:val="Odstavecdal"/>
      </w:pPr>
      <w:r>
        <w:t xml:space="preserve">Systém (atomická komponenta také může být samostatný systém) modeluje vlastní aktivitu v podobě reakce na externí (vstupní) události externí přechodovou funkcí </w:t>
      </w:r>
      <m:oMath>
        <m:sSup>
          <m:sSupPr>
            <m:ctrlPr>
              <w:rPr>
                <w:rFonts w:ascii="Cambria Math" w:hAnsi="Cambria Math"/>
                <w:i/>
              </w:rPr>
            </m:ctrlPr>
          </m:sSupPr>
          <m:e>
            <m:r>
              <w:rPr>
                <w:rFonts w:ascii="Cambria Math" w:hAnsi="Cambria Math"/>
              </w:rPr>
              <m:t>δ</m:t>
            </m:r>
          </m:e>
          <m:sup>
            <m:r>
              <w:rPr>
                <w:rFonts w:ascii="Cambria Math" w:hAnsi="Cambria Math"/>
              </w:rPr>
              <m:t>ext</m:t>
            </m:r>
          </m:sup>
        </m:sSup>
      </m:oMath>
      <w:r w:rsidR="00046876">
        <w:t xml:space="preserve"> </w:t>
      </w:r>
      <w:r>
        <w:t>a na interní (časově plánované) události interní přechodovou funkcí</w:t>
      </w:r>
      <w:r w:rsidR="00046876">
        <w:t xml:space="preserve"> </w:t>
      </w:r>
      <m:oMath>
        <m:sSup>
          <m:sSupPr>
            <m:ctrlPr>
              <w:rPr>
                <w:rFonts w:ascii="Cambria Math" w:hAnsi="Cambria Math"/>
                <w:i/>
              </w:rPr>
            </m:ctrlPr>
          </m:sSupPr>
          <m:e>
            <m:r>
              <w:rPr>
                <w:rFonts w:ascii="Cambria Math" w:hAnsi="Cambria Math"/>
              </w:rPr>
              <m:t>δ</m:t>
            </m:r>
          </m:e>
          <m:sup>
            <m:r>
              <w:rPr>
                <w:rFonts w:ascii="Cambria Math" w:hAnsi="Cambria Math"/>
              </w:rPr>
              <m:t>int</m:t>
            </m:r>
          </m:sup>
        </m:sSup>
      </m:oMath>
      <w:r>
        <w:t xml:space="preserve">. Výstup systému (resp. komponenty) je závislý pouze na stavu systému (resp. komponenty). </w:t>
      </w:r>
      <w:r w:rsidR="00105479">
        <w:t>F</w:t>
      </w:r>
      <w:r>
        <w:t xml:space="preserve">ormální popis atomického DEVS dle </w:t>
      </w:r>
      <w:sdt>
        <w:sdtPr>
          <w:id w:val="14022390"/>
          <w:citation/>
        </w:sdtPr>
        <w:sdtContent>
          <w:fldSimple w:instr=" CITATION Jan \l 1029  ">
            <w:r w:rsidR="00DB1E9C">
              <w:rPr>
                <w:noProof/>
              </w:rPr>
              <w:t>[20]</w:t>
            </w:r>
          </w:fldSimple>
        </w:sdtContent>
      </w:sdt>
      <w:r>
        <w:t xml:space="preserve"> je struktura</w:t>
      </w:r>
    </w:p>
    <w:p w:rsidR="00A52A9D" w:rsidRDefault="00A52A9D" w:rsidP="008D0E8A">
      <w:pPr>
        <w:pStyle w:val="Odstavecdal"/>
      </w:pPr>
      <m:oMathPara>
        <m:oMath>
          <m:r>
            <w:rPr>
              <w:rFonts w:ascii="Cambria Math" w:hAnsi="Cambria Math"/>
            </w:rPr>
            <m:t>M=</m:t>
          </m:r>
          <m:d>
            <m:dPr>
              <m:ctrlPr>
                <w:rPr>
                  <w:rFonts w:ascii="Cambria Math" w:hAnsi="Cambria Math"/>
                  <w:i/>
                </w:rPr>
              </m:ctrlPr>
            </m:dPr>
            <m:e>
              <m:r>
                <w:rPr>
                  <w:rFonts w:ascii="Cambria Math" w:hAnsi="Cambria Math"/>
                </w:rPr>
                <m:t xml:space="preserve">X, S, Y, </m:t>
              </m:r>
              <m:sSub>
                <m:sSubPr>
                  <m:ctrlPr>
                    <w:rPr>
                      <w:rFonts w:ascii="Cambria Math" w:hAnsi="Cambria Math"/>
                      <w:i/>
                    </w:rPr>
                  </m:ctrlPr>
                </m:sSubPr>
                <m:e>
                  <m:r>
                    <w:rPr>
                      <w:rFonts w:ascii="Cambria Math" w:hAnsi="Cambria Math"/>
                    </w:rPr>
                    <m:t>δ</m:t>
                  </m:r>
                </m:e>
                <m:sub>
                  <m:r>
                    <w:rPr>
                      <w:rFonts w:ascii="Cambria Math" w:hAnsi="Cambria Math"/>
                    </w:rPr>
                    <m:t>int</m:t>
                  </m:r>
                </m:sub>
              </m:sSub>
              <m:r>
                <w:rPr>
                  <w:rFonts w:ascii="Cambria Math" w:hAnsi="Cambria Math"/>
                </w:rPr>
                <m:t xml:space="preserve">, </m:t>
              </m:r>
              <m:sSub>
                <m:sSubPr>
                  <m:ctrlPr>
                    <w:rPr>
                      <w:rFonts w:ascii="Cambria Math" w:hAnsi="Cambria Math"/>
                      <w:i/>
                    </w:rPr>
                  </m:ctrlPr>
                </m:sSubPr>
                <m:e>
                  <m:r>
                    <w:rPr>
                      <w:rFonts w:ascii="Cambria Math" w:hAnsi="Cambria Math"/>
                    </w:rPr>
                    <m:t>δ</m:t>
                  </m:r>
                </m:e>
                <m:sub>
                  <m:r>
                    <w:rPr>
                      <w:rFonts w:ascii="Cambria Math" w:hAnsi="Cambria Math"/>
                    </w:rPr>
                    <m:t>ext</m:t>
                  </m:r>
                </m:sub>
              </m:sSub>
              <m:r>
                <w:rPr>
                  <w:rFonts w:ascii="Cambria Math" w:hAnsi="Cambria Math"/>
                </w:rPr>
                <m:t xml:space="preserve">, λ, ta, </m:t>
              </m:r>
              <m:sSub>
                <m:sSubPr>
                  <m:ctrlPr>
                    <w:rPr>
                      <w:rFonts w:ascii="Cambria Math" w:hAnsi="Cambria Math"/>
                      <w:i/>
                    </w:rPr>
                  </m:ctrlPr>
                </m:sSubPr>
                <m:e>
                  <m:r>
                    <w:rPr>
                      <w:rFonts w:ascii="Cambria Math" w:hAnsi="Cambria Math"/>
                    </w:rPr>
                    <m:t>s</m:t>
                  </m:r>
                </m:e>
                <m:sub>
                  <m:r>
                    <w:rPr>
                      <w:rFonts w:ascii="Cambria Math" w:hAnsi="Cambria Math"/>
                    </w:rPr>
                    <m:t>0</m:t>
                  </m:r>
                </m:sub>
              </m:sSub>
            </m:e>
          </m:d>
        </m:oMath>
      </m:oMathPara>
    </w:p>
    <w:p w:rsidR="00A52A9D" w:rsidRDefault="00A52A9D" w:rsidP="008D0E8A">
      <w:pPr>
        <w:pStyle w:val="Odstavecdal"/>
      </w:pPr>
      <w:r>
        <w:t>kde</w:t>
      </w:r>
    </w:p>
    <w:p w:rsidR="00A52A9D" w:rsidRDefault="00A52A9D" w:rsidP="008D0E8A">
      <w:pPr>
        <w:pStyle w:val="Odstavecdal"/>
        <w:numPr>
          <w:ilvl w:val="0"/>
          <w:numId w:val="8"/>
        </w:numPr>
      </w:pPr>
      <m:oMath>
        <m:r>
          <w:rPr>
            <w:rFonts w:ascii="Cambria Math" w:hAnsi="Cambria Math"/>
          </w:rPr>
          <w:lastRenderedPageBreak/>
          <m:t>X</m:t>
        </m:r>
      </m:oMath>
      <w:r>
        <w:t xml:space="preserve"> - množina vstupních hodnot (událostí)</w:t>
      </w:r>
    </w:p>
    <w:p w:rsidR="00A52A9D" w:rsidRDefault="00A52A9D" w:rsidP="008D0E8A">
      <w:pPr>
        <w:pStyle w:val="Odstavecdal"/>
        <w:numPr>
          <w:ilvl w:val="0"/>
          <w:numId w:val="8"/>
        </w:numPr>
      </w:pPr>
      <w:r>
        <w:t>S - množina všech stavů systému</w:t>
      </w:r>
    </w:p>
    <w:p w:rsidR="00A52A9D" w:rsidRDefault="00A52A9D" w:rsidP="008D0E8A">
      <w:pPr>
        <w:pStyle w:val="Odstavecdal"/>
        <w:numPr>
          <w:ilvl w:val="0"/>
          <w:numId w:val="8"/>
        </w:numPr>
      </w:pPr>
      <m:oMath>
        <m:r>
          <w:rPr>
            <w:rFonts w:ascii="Cambria Math" w:hAnsi="Cambria Math"/>
          </w:rPr>
          <m:t>Y</m:t>
        </m:r>
      </m:oMath>
      <w:r>
        <w:t xml:space="preserve"> - množina výstupních hodnot (událostí)</w:t>
      </w:r>
    </w:p>
    <w:p w:rsidR="00A52A9D" w:rsidRDefault="0045530B" w:rsidP="008D0E8A">
      <w:pPr>
        <w:pStyle w:val="Odstavecdal"/>
        <w:numPr>
          <w:ilvl w:val="0"/>
          <w:numId w:val="8"/>
        </w:numPr>
      </w:pPr>
      <m:oMath>
        <m:sSub>
          <m:sSubPr>
            <m:ctrlPr>
              <w:rPr>
                <w:rFonts w:ascii="Cambria Math" w:hAnsi="Cambria Math"/>
                <w:i/>
              </w:rPr>
            </m:ctrlPr>
          </m:sSubPr>
          <m:e>
            <m:r>
              <w:rPr>
                <w:rFonts w:ascii="Cambria Math" w:hAnsi="Cambria Math"/>
              </w:rPr>
              <m:t>δ</m:t>
            </m:r>
          </m:e>
          <m:sub>
            <m:r>
              <w:rPr>
                <w:rFonts w:ascii="Cambria Math" w:hAnsi="Cambria Math"/>
              </w:rPr>
              <m:t xml:space="preserve">int </m:t>
            </m:r>
          </m:sub>
        </m:sSub>
        <m:r>
          <w:rPr>
            <w:rFonts w:ascii="Cambria Math" w:hAnsi="Cambria Math"/>
          </w:rPr>
          <m:t>:S→S</m:t>
        </m:r>
      </m:oMath>
      <w:r w:rsidR="00A52A9D">
        <w:t xml:space="preserve"> je interní přechodová funkce</w:t>
      </w:r>
    </w:p>
    <w:p w:rsidR="00A52A9D" w:rsidRDefault="0045530B" w:rsidP="008D0E8A">
      <w:pPr>
        <w:pStyle w:val="Odstavecdal"/>
        <w:numPr>
          <w:ilvl w:val="0"/>
          <w:numId w:val="8"/>
        </w:numPr>
      </w:pPr>
      <m:oMath>
        <m:sSub>
          <m:sSubPr>
            <m:ctrlPr>
              <w:rPr>
                <w:rFonts w:ascii="Cambria Math" w:hAnsi="Cambria Math"/>
                <w:i/>
              </w:rPr>
            </m:ctrlPr>
          </m:sSubPr>
          <m:e>
            <m:r>
              <w:rPr>
                <w:rFonts w:ascii="Cambria Math" w:hAnsi="Cambria Math"/>
              </w:rPr>
              <m:t>δ</m:t>
            </m:r>
          </m:e>
          <m:sub>
            <m:r>
              <w:rPr>
                <w:rFonts w:ascii="Cambria Math" w:hAnsi="Cambria Math"/>
              </w:rPr>
              <m:t xml:space="preserve">ext </m:t>
            </m:r>
          </m:sub>
        </m:sSub>
        <m:r>
          <w:rPr>
            <w:rFonts w:ascii="Cambria Math" w:hAnsi="Cambria Math"/>
          </w:rPr>
          <m:t>:Q×X→S</m:t>
        </m:r>
      </m:oMath>
      <w:r w:rsidR="00A52A9D">
        <w:t xml:space="preserve"> je externí přechodová funkce, kde </w:t>
      </w:r>
      <m:oMath>
        <m:r>
          <w:rPr>
            <w:rFonts w:ascii="Cambria Math" w:hAnsi="Cambria Math"/>
          </w:rPr>
          <m:t>Q=</m:t>
        </m:r>
        <m:r>
          <w:rPr>
            <w:rFonts w:ascii="Cambria Math" w:hAnsi="Cambria Math"/>
            <w:lang w:val="en-US"/>
          </w:rPr>
          <m:t>{(s,</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e</m:t>
            </m:r>
          </m:sub>
        </m:sSub>
        <m:r>
          <w:rPr>
            <w:rFonts w:ascii="Cambria Math" w:hAnsi="Cambria Math"/>
            <w:lang w:val="en-US"/>
          </w:rPr>
          <m:t>)|</m:t>
        </m:r>
        <m:r>
          <w:rPr>
            <w:rFonts w:ascii="Cambria Math" w:hAnsi="Cambria Math"/>
          </w:rPr>
          <m:t>s∈S, 0≤</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e</m:t>
            </m:r>
          </m:sub>
        </m:sSub>
        <m:r>
          <w:rPr>
            <w:rFonts w:ascii="Cambria Math" w:hAnsi="Cambria Math"/>
          </w:rPr>
          <m:t>≤ta(s)</m:t>
        </m:r>
        <m:r>
          <w:rPr>
            <w:rFonts w:ascii="Cambria Math" w:hAnsi="Cambria Math"/>
            <w:lang w:val="en-US"/>
          </w:rPr>
          <m:t>}</m:t>
        </m:r>
      </m:oMath>
      <w:r w:rsidR="00A52A9D">
        <w:t xml:space="preserve"> je množina totálních stavů a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e</m:t>
            </m:r>
          </m:sub>
        </m:sSub>
      </m:oMath>
      <w:r w:rsidR="00A52A9D">
        <w:rPr>
          <w:lang w:val="en-US"/>
        </w:rPr>
        <w:t xml:space="preserve"> (elapsed time) </w:t>
      </w:r>
      <w:r w:rsidR="00A52A9D">
        <w:t>je uplynulý čas od poslední události (vnitřní i vnější)</w:t>
      </w:r>
    </w:p>
    <w:p w:rsidR="00A52A9D" w:rsidRDefault="00A52A9D" w:rsidP="008D0E8A">
      <w:pPr>
        <w:pStyle w:val="Odstavecdal"/>
        <w:numPr>
          <w:ilvl w:val="0"/>
          <w:numId w:val="8"/>
        </w:numPr>
      </w:pPr>
      <m:oMath>
        <m:r>
          <w:rPr>
            <w:rFonts w:ascii="Cambria Math" w:hAnsi="Cambria Math"/>
          </w:rPr>
          <m:t>λ :S→Y∪</m:t>
        </m:r>
        <m:r>
          <w:rPr>
            <w:rFonts w:ascii="Cambria Math" w:hAnsi="Cambria Math"/>
            <w:lang w:val="en-US"/>
          </w:rPr>
          <m:t>{e}</m:t>
        </m:r>
      </m:oMath>
      <w:r>
        <w:t xml:space="preserve"> je interní výstupní funkce, kde </w:t>
      </w:r>
      <m:oMath>
        <m:r>
          <w:rPr>
            <w:rFonts w:ascii="Cambria Math" w:hAnsi="Cambria Math"/>
          </w:rPr>
          <m:t>e</m:t>
        </m:r>
      </m:oMath>
      <w:r>
        <w:t xml:space="preserve"> je prázdná událost</w:t>
      </w:r>
    </w:p>
    <w:p w:rsidR="00A52A9D" w:rsidRDefault="00A52A9D" w:rsidP="008D0E8A">
      <w:pPr>
        <w:pStyle w:val="Odstavecdal"/>
        <w:numPr>
          <w:ilvl w:val="0"/>
          <w:numId w:val="8"/>
        </w:numPr>
      </w:pPr>
      <m:oMath>
        <m:r>
          <w:rPr>
            <w:rFonts w:ascii="Cambria Math" w:hAnsi="Cambria Math"/>
          </w:rPr>
          <m:t>ta:S→</m:t>
        </m:r>
        <m:sSubSup>
          <m:sSubSupPr>
            <m:ctrlPr>
              <w:rPr>
                <w:rFonts w:ascii="Cambria Math" w:hAnsi="Cambria Math"/>
                <w:i/>
              </w:rPr>
            </m:ctrlPr>
          </m:sSubSupPr>
          <m:e>
            <m:r>
              <w:rPr>
                <w:rFonts w:ascii="Cambria Math" w:hAnsi="Cambria Math"/>
              </w:rPr>
              <m:t>R</m:t>
            </m:r>
          </m:e>
          <m:sub>
            <m:r>
              <w:rPr>
                <w:rFonts w:ascii="Cambria Math" w:hAnsi="Cambria Math"/>
              </w:rPr>
              <m:t>0</m:t>
            </m:r>
          </m:sub>
          <m:sup>
            <m:r>
              <w:rPr>
                <w:rFonts w:ascii="Cambria Math" w:hAnsi="Cambria Math"/>
              </w:rPr>
              <m:t>+∞</m:t>
            </m:r>
          </m:sup>
        </m:sSubSup>
      </m:oMath>
      <w:r>
        <w:t xml:space="preserve"> je funkce posuvu času (time advance function), kterou je při přechodu do nového stavu nastavena interní událost za daný čas</w:t>
      </w:r>
    </w:p>
    <w:p w:rsidR="00A52A9D" w:rsidRPr="000F01B0" w:rsidRDefault="0045530B" w:rsidP="008D0E8A">
      <w:pPr>
        <w:pStyle w:val="Odstavecdal"/>
        <w:numPr>
          <w:ilvl w:val="0"/>
          <w:numId w:val="8"/>
        </w:numPr>
      </w:pPr>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∈S</m:t>
        </m:r>
      </m:oMath>
      <w:r w:rsidR="00A52A9D">
        <w:t xml:space="preserve"> - počáteční stav systému</w:t>
      </w:r>
    </w:p>
    <w:p w:rsidR="00A52A9D" w:rsidRDefault="00A52A9D" w:rsidP="008D0E8A">
      <w:pPr>
        <w:pStyle w:val="Odstavecdal"/>
      </w:pPr>
      <w:r>
        <w:t xml:space="preserve">Interpretace formalismu je poté následující: Systém se nachází ve stavu </w:t>
      </w:r>
      <m:oMath>
        <m:r>
          <w:rPr>
            <w:rFonts w:ascii="Cambria Math" w:hAnsi="Cambria Math"/>
          </w:rPr>
          <m:t>s</m:t>
        </m:r>
      </m:oMath>
      <w:r>
        <w:t>. Pokud nenastane žádná e</w:t>
      </w:r>
      <w:proofErr w:type="spellStart"/>
      <w:r>
        <w:t>xterní</w:t>
      </w:r>
      <w:proofErr w:type="spellEnd"/>
      <w:r>
        <w:t xml:space="preserve"> událost </w:t>
      </w:r>
      <m:oMath>
        <m:r>
          <w:rPr>
            <w:rFonts w:ascii="Cambria Math" w:hAnsi="Cambria Math"/>
          </w:rPr>
          <m:t>x∈X</m:t>
        </m:r>
      </m:oMath>
      <w:r>
        <w:t xml:space="preserve">, systém zůstává ve stavu </w:t>
      </w:r>
      <m:oMath>
        <m:r>
          <w:rPr>
            <w:rFonts w:ascii="Cambria Math" w:hAnsi="Cambria Math"/>
          </w:rPr>
          <m:t>s</m:t>
        </m:r>
      </m:oMath>
      <w:r>
        <w:t xml:space="preserve"> po dobu definovanou </w:t>
      </w:r>
      <m:oMath>
        <m:r>
          <w:rPr>
            <w:rFonts w:ascii="Cambria Math" w:hAnsi="Cambria Math"/>
          </w:rPr>
          <m:t>ta(s)</m:t>
        </m:r>
      </m:oMath>
      <w:r>
        <w:t xml:space="preserve">. Při uplynutí času </w:t>
      </w:r>
      <m:oMath>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=ta(s)</m:t>
        </m:r>
      </m:oMath>
      <w:r>
        <w:t xml:space="preserve"> nastane vnitřní událost a provede se vnitřní přechodová funkce </w:t>
      </w:r>
      <m:oMath>
        <m:sSub>
          <m:sSubPr>
            <m:ctrlPr>
              <w:rPr>
                <w:rFonts w:ascii="Cambria Math" w:hAnsi="Cambria Math"/>
                <w:i/>
              </w:rPr>
            </m:ctrlPr>
          </m:sSubPr>
          <m:e>
            <m:r>
              <w:rPr>
                <w:rFonts w:ascii="Cambria Math" w:hAnsi="Cambria Math"/>
              </w:rPr>
              <m:t>δ</m:t>
            </m:r>
          </m:e>
          <m:sub>
            <m:r>
              <w:rPr>
                <w:rFonts w:ascii="Cambria Math" w:hAnsi="Cambria Math"/>
              </w:rPr>
              <m:t xml:space="preserve">int </m:t>
            </m:r>
          </m:sub>
        </m:sSub>
        <m:r>
          <w:rPr>
            <w:rFonts w:ascii="Cambria Math" w:hAnsi="Cambria Math"/>
          </w:rPr>
          <m:t>(s)</m:t>
        </m:r>
      </m:oMath>
      <w:r>
        <w:t xml:space="preserve"> a současně se vygeneruje výstupní hodnota pomocí výstupní funkce </w:t>
      </w:r>
      <m:oMath>
        <m:r>
          <w:rPr>
            <w:rFonts w:ascii="Cambria Math" w:hAnsi="Cambria Math"/>
          </w:rPr>
          <m:t>λ(s)</m:t>
        </m:r>
      </m:oMath>
      <w:r>
        <w:t xml:space="preserve">. Pokud nastane externí událost </w:t>
      </w:r>
      <m:oMath>
        <m:r>
          <w:rPr>
            <w:rFonts w:ascii="Cambria Math" w:hAnsi="Cambria Math"/>
          </w:rPr>
          <m:t>x∈X</m:t>
        </m:r>
      </m:oMath>
      <w:r>
        <w:t xml:space="preserve"> před uplynutím doby </w:t>
      </w:r>
      <m:oMath>
        <m:r>
          <w:rPr>
            <w:rFonts w:ascii="Cambria Math" w:hAnsi="Cambria Math"/>
          </w:rPr>
          <m:t>ta(s)</m:t>
        </m:r>
      </m:oMath>
      <w:r>
        <w:t xml:space="preserve">, systém okamžitě přejde do stavu </w:t>
      </w:r>
      <m:oMath>
        <m:sSub>
          <m:sSubPr>
            <m:ctrlPr>
              <w:rPr>
                <w:rFonts w:ascii="Cambria Math" w:hAnsi="Cambria Math"/>
                <w:i/>
              </w:rPr>
            </m:ctrlPr>
          </m:sSubPr>
          <m:e>
            <m:r>
              <w:rPr>
                <w:rFonts w:ascii="Cambria Math" w:hAnsi="Cambria Math"/>
              </w:rPr>
              <m:t>s</m:t>
            </m:r>
          </m:e>
          <m:sub>
            <m:r>
              <w:rPr>
                <w:rFonts w:ascii="Cambria Math" w:hAnsi="Cambria Math"/>
              </w:rPr>
              <m:t>new</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 xml:space="preserve">ext </m:t>
            </m:r>
          </m:sub>
        </m:sSub>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,x)</m:t>
        </m:r>
      </m:oMath>
      <w:r>
        <w:t xml:space="preserve">. Při kolizi interní a externí události, čili v uplynulém čase </w:t>
      </w:r>
      <m:oMath>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=ta(s)</m:t>
        </m:r>
      </m:oMath>
      <w:r>
        <w:t>, má vždy přednost externí událost a interní u</w:t>
      </w:r>
      <w:proofErr w:type="spellStart"/>
      <w:r>
        <w:t>dálost</w:t>
      </w:r>
      <w:proofErr w:type="spellEnd"/>
      <w:r>
        <w:t xml:space="preserve"> se ignoruje. </w:t>
      </w:r>
      <w:sdt>
        <w:sdtPr>
          <w:id w:val="14022445"/>
          <w:citation/>
        </w:sdtPr>
        <w:sdtContent>
          <w:fldSimple w:instr=" CITATION Jan \l 1029 ">
            <w:r w:rsidR="00DB1E9C">
              <w:rPr>
                <w:noProof/>
              </w:rPr>
              <w:t>[20]</w:t>
            </w:r>
          </w:fldSimple>
        </w:sdtContent>
      </w:sdt>
    </w:p>
    <w:p w:rsidR="00A52A9D" w:rsidRDefault="00A52A9D" w:rsidP="008D0E8A">
      <w:pPr>
        <w:pStyle w:val="Odstavecdal"/>
      </w:pPr>
      <w:r>
        <w:t xml:space="preserve">To byla definice atomického DEVS. Systémy jsou obvykle složeny z více subsystémů (komponent), které </w:t>
      </w:r>
      <w:r w:rsidR="007766B5">
        <w:t>spolu interagují pomocí vstupních a výstupních portů, přičemž</w:t>
      </w:r>
      <w:r>
        <w:t xml:space="preserve"> stav celého systému je dán stavem jednotlivých subsystémů</w:t>
      </w:r>
      <w:r w:rsidR="007766B5">
        <w:t>.</w:t>
      </w:r>
      <w:r>
        <w:t xml:space="preserve"> Při implementaci těchto složených systémů často množinu stavů a množiny vstupních a výstupních událostí obvykle specifikujeme jako strukturované množiny, což nám umožní používat </w:t>
      </w:r>
      <w:r w:rsidR="007766B5">
        <w:t xml:space="preserve">libovolný konečný počet vstupních, </w:t>
      </w:r>
      <w:r>
        <w:t>výstupních portů a stavových proměnných. Strukturovaná množina obsahuje n-</w:t>
      </w:r>
      <w:proofErr w:type="spellStart"/>
      <w:r>
        <w:t>tice</w:t>
      </w:r>
      <w:proofErr w:type="spellEnd"/>
      <w:r>
        <w:t xml:space="preserve"> složek stavu nebo události, kde složka odpovídá dílčímu stavu (resp. události) v dílčí komponentě </w:t>
      </w:r>
      <w:r>
        <w:rPr>
          <w:sz w:val="24"/>
        </w:rPr>
        <w:t>(</w:t>
      </w:r>
      <w:r>
        <w:t xml:space="preserve">resp. portu). Předcházející definice </w:t>
      </w:r>
      <w:r w:rsidR="003F46DE">
        <w:t>základního DEVS formalismu (</w:t>
      </w:r>
      <w:r>
        <w:t>atomické komponenty</w:t>
      </w:r>
      <w:r w:rsidR="003F46DE">
        <w:t xml:space="preserve">) </w:t>
      </w:r>
      <w:r>
        <w:t xml:space="preserve">je potom obohacena o množinu vstupních a výstupních portů. Spojovaný model je definován propojením </w:t>
      </w:r>
      <w:proofErr w:type="spellStart"/>
      <w:r>
        <w:t>submodelů</w:t>
      </w:r>
      <w:proofErr w:type="spellEnd"/>
      <w:r>
        <w:t xml:space="preserve"> (atomické nebo spojované modely) a vzniká nám tak možnost </w:t>
      </w:r>
      <w:r>
        <w:rPr>
          <w:i/>
        </w:rPr>
        <w:t>hierarchického modelování</w:t>
      </w:r>
      <w:r w:rsidR="00314E99">
        <w:t>, z čeho</w:t>
      </w:r>
      <w:r w:rsidR="00653D3C">
        <w:t>ž</w:t>
      </w:r>
      <w:r w:rsidR="00314E99">
        <w:t xml:space="preserve"> plyne, že množina DEVS je uzavřena vůči skládání. </w:t>
      </w:r>
      <w:r>
        <w:t xml:space="preserve">Spojovaný model je dle </w:t>
      </w:r>
      <w:sdt>
        <w:sdtPr>
          <w:id w:val="14022434"/>
          <w:citation/>
        </w:sdtPr>
        <w:sdtContent>
          <w:fldSimple w:instr=" CITATION Jan \l 1029 ">
            <w:r w:rsidR="00DB1E9C">
              <w:rPr>
                <w:noProof/>
              </w:rPr>
              <w:t>[20]</w:t>
            </w:r>
          </w:fldSimple>
        </w:sdtContent>
      </w:sdt>
      <w:r>
        <w:t xml:space="preserve"> formálně definován strukturou</w:t>
      </w:r>
    </w:p>
    <w:p w:rsidR="00A52A9D" w:rsidRPr="007B3212" w:rsidRDefault="00A52A9D" w:rsidP="008D0E8A">
      <w:pPr>
        <w:pStyle w:val="Odstavecdal"/>
        <w:rPr>
          <w:i/>
        </w:rPr>
      </w:pPr>
      <m:oMathPara>
        <m:oMath>
          <m:r>
            <w:rPr>
              <w:rFonts w:ascii="Cambria Math" w:hAnsi="Cambria Math"/>
            </w:rPr>
            <m:t>CM=</m:t>
          </m:r>
          <m:d>
            <m:dPr>
              <m:ctrlPr>
                <w:rPr>
                  <w:rFonts w:ascii="Cambria Math" w:hAnsi="Cambria Math"/>
                  <w:i/>
                </w:rPr>
              </m:ctrlPr>
            </m:dPr>
            <m:e>
              <m:r>
                <w:rPr>
                  <w:rFonts w:ascii="Cambria Math" w:hAnsi="Cambria Math"/>
                </w:rPr>
                <m:t>X,Y,D,</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e>
              </m:d>
              <m:r>
                <w:rPr>
                  <w:rFonts w:ascii="Cambria Math" w:hAnsi="Cambria Math"/>
                </w:rPr>
                <m:t xml:space="preserve"> EIC, EOC, IC, select</m:t>
              </m:r>
            </m:e>
          </m:d>
        </m:oMath>
      </m:oMathPara>
    </w:p>
    <w:p w:rsidR="00A52A9D" w:rsidRDefault="00A52A9D" w:rsidP="008D0E8A">
      <w:pPr>
        <w:pStyle w:val="Odstavecdal"/>
      </w:pPr>
      <w:r>
        <w:t>kde</w:t>
      </w:r>
    </w:p>
    <w:p w:rsidR="00A52A9D" w:rsidRDefault="00A52A9D" w:rsidP="008D0E8A">
      <w:pPr>
        <w:pStyle w:val="Odstavecdal"/>
        <w:numPr>
          <w:ilvl w:val="0"/>
          <w:numId w:val="10"/>
        </w:numPr>
      </w:pPr>
      <m:oMath>
        <m:r>
          <w:rPr>
            <w:rFonts w:ascii="Cambria Math" w:hAnsi="Cambria Math"/>
          </w:rPr>
          <m:t>X</m:t>
        </m:r>
      </m:oMath>
      <w:r>
        <w:t xml:space="preserve"> a </w:t>
      </w:r>
      <m:oMath>
        <m:r>
          <w:rPr>
            <w:rFonts w:ascii="Cambria Math" w:hAnsi="Cambria Math"/>
          </w:rPr>
          <m:t>Y</m:t>
        </m:r>
      </m:oMath>
      <w:r>
        <w:t xml:space="preserve"> jsou množiny vstupních a výstupních hodnot (událostí),</w:t>
      </w:r>
    </w:p>
    <w:p w:rsidR="00A52A9D" w:rsidRDefault="00A52A9D" w:rsidP="008D0E8A">
      <w:pPr>
        <w:pStyle w:val="Odstavecdal"/>
        <w:numPr>
          <w:ilvl w:val="0"/>
          <w:numId w:val="10"/>
        </w:numPr>
      </w:pPr>
      <m:oMath>
        <m:r>
          <w:rPr>
            <w:rFonts w:ascii="Cambria Math" w:hAnsi="Cambria Math"/>
          </w:rPr>
          <m:t>D</m:t>
        </m:r>
      </m:oMath>
      <w:r>
        <w:t xml:space="preserve"> je neprázdná konečná množina jmen komponent,</w:t>
      </w:r>
    </w:p>
    <w:p w:rsidR="00A52A9D" w:rsidRDefault="0045530B" w:rsidP="008D0E8A">
      <w:pPr>
        <w:pStyle w:val="Odstavecdal"/>
        <w:numPr>
          <w:ilvl w:val="0"/>
          <w:numId w:val="10"/>
        </w:numPr>
      </w:pP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e>
        </m:d>
      </m:oMath>
      <w:r w:rsidR="00A52A9D">
        <w:rPr>
          <w:lang w:val="en-US"/>
        </w:rPr>
        <w:t xml:space="preserve"> </w:t>
      </w:r>
      <w:r w:rsidR="00A52A9D" w:rsidRPr="005057DE">
        <w:t>je množina komponent</w:t>
      </w:r>
      <w:r w:rsidR="00A52A9D">
        <w:t xml:space="preserve">, pro každé </w:t>
      </w:r>
      <m:oMath>
        <m:r>
          <w:rPr>
            <w:rFonts w:ascii="Cambria Math" w:hAnsi="Cambria Math"/>
          </w:rPr>
          <m:t>i∈D</m:t>
        </m:r>
      </m:oMath>
      <w:r w:rsidR="00A52A9D">
        <w:t xml:space="preserve"> je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00A52A9D">
        <w:t xml:space="preserve"> atomický nebo spojovaný model,</w:t>
      </w:r>
    </w:p>
    <w:p w:rsidR="00A52A9D" w:rsidRDefault="00A52A9D" w:rsidP="008D0E8A">
      <w:pPr>
        <w:pStyle w:val="Odstavecdal"/>
        <w:numPr>
          <w:ilvl w:val="0"/>
          <w:numId w:val="10"/>
        </w:numPr>
      </w:pPr>
      <m:oMath>
        <m:r>
          <w:rPr>
            <w:rFonts w:ascii="Cambria Math" w:hAnsi="Cambria Math"/>
          </w:rPr>
          <m:t>EIC ⊆X×(</m:t>
        </m:r>
        <m:nary>
          <m:naryPr>
            <m:chr m:val="⋃"/>
            <m:limLoc m:val="subSup"/>
            <m:supHide m:val="on"/>
            <m:ctrlPr>
              <w:rPr>
                <w:rFonts w:ascii="Cambria Math" w:hAnsi="Cambria Math"/>
                <w:i/>
              </w:rPr>
            </m:ctrlPr>
          </m:naryPr>
          <m:sub>
            <m:r>
              <w:rPr>
                <w:rFonts w:ascii="Cambria Math" w:hAnsi="Cambria Math"/>
              </w:rPr>
              <m:t>i∈D</m:t>
            </m:r>
          </m:sub>
          <m:sup/>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.X)</m:t>
            </m:r>
          </m:e>
        </m:nary>
      </m:oMath>
      <w:r>
        <w:t xml:space="preserve"> množina připojení externího vstupu</w:t>
      </w:r>
    </w:p>
    <w:p w:rsidR="00A52A9D" w:rsidRDefault="00A52A9D" w:rsidP="008D0E8A">
      <w:pPr>
        <w:pStyle w:val="Odstavecdal"/>
        <w:numPr>
          <w:ilvl w:val="0"/>
          <w:numId w:val="10"/>
        </w:numPr>
      </w:pPr>
      <m:oMath>
        <m:r>
          <w:rPr>
            <w:rFonts w:ascii="Cambria Math" w:hAnsi="Cambria Math"/>
          </w:rPr>
          <m:t>EOC ⊆(</m:t>
        </m:r>
        <m:nary>
          <m:naryPr>
            <m:chr m:val="⋃"/>
            <m:limLoc m:val="subSup"/>
            <m:supHide m:val="on"/>
            <m:ctrlPr>
              <w:rPr>
                <w:rFonts w:ascii="Cambria Math" w:hAnsi="Cambria Math"/>
                <w:i/>
              </w:rPr>
            </m:ctrlPr>
          </m:naryPr>
          <m:sub>
            <m:r>
              <w:rPr>
                <w:rFonts w:ascii="Cambria Math" w:hAnsi="Cambria Math"/>
              </w:rPr>
              <m:t>i∈D</m:t>
            </m:r>
          </m:sub>
          <m:sup/>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.Y)</m:t>
            </m:r>
          </m:e>
        </m:nary>
        <m:r>
          <w:rPr>
            <w:rFonts w:ascii="Cambria Math" w:hAnsi="Cambria Math"/>
          </w:rPr>
          <m:t>×Y</m:t>
        </m:r>
      </m:oMath>
      <w:r>
        <w:t xml:space="preserve"> množina připojení externího výstupu</w:t>
      </w:r>
    </w:p>
    <w:p w:rsidR="00A52A9D" w:rsidRDefault="00A52A9D" w:rsidP="008D0E8A">
      <w:pPr>
        <w:pStyle w:val="Odstavecdal"/>
        <w:numPr>
          <w:ilvl w:val="0"/>
          <w:numId w:val="10"/>
        </w:numPr>
      </w:pPr>
      <m:oMath>
        <m:r>
          <w:rPr>
            <w:rFonts w:ascii="Cambria Math" w:hAnsi="Cambria Math"/>
          </w:rPr>
          <m:t>IC ⊆(</m:t>
        </m:r>
        <m:nary>
          <m:naryPr>
            <m:chr m:val="⋃"/>
            <m:limLoc m:val="subSup"/>
            <m:supHide m:val="on"/>
            <m:ctrlPr>
              <w:rPr>
                <w:rFonts w:ascii="Cambria Math" w:hAnsi="Cambria Math"/>
                <w:i/>
              </w:rPr>
            </m:ctrlPr>
          </m:naryPr>
          <m:sub>
            <m:r>
              <w:rPr>
                <w:rFonts w:ascii="Cambria Math" w:hAnsi="Cambria Math"/>
              </w:rPr>
              <m:t>i∈D</m:t>
            </m:r>
          </m:sub>
          <m:sup/>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.Y)</m:t>
            </m:r>
          </m:e>
        </m:nary>
        <m:r>
          <w:rPr>
            <w:rFonts w:ascii="Cambria Math" w:hAnsi="Cambria Math"/>
          </w:rPr>
          <m:t>×(</m:t>
        </m:r>
        <m:nary>
          <m:naryPr>
            <m:chr m:val="⋃"/>
            <m:limLoc m:val="subSup"/>
            <m:supHide m:val="on"/>
            <m:ctrlPr>
              <w:rPr>
                <w:rFonts w:ascii="Cambria Math" w:hAnsi="Cambria Math"/>
                <w:i/>
              </w:rPr>
            </m:ctrlPr>
          </m:naryPr>
          <m:sub>
            <m:r>
              <w:rPr>
                <w:rFonts w:ascii="Cambria Math" w:hAnsi="Cambria Math"/>
              </w:rPr>
              <m:t>i∈D</m:t>
            </m:r>
          </m:sub>
          <m:sup/>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.X)</m:t>
            </m:r>
          </m:e>
        </m:nary>
      </m:oMath>
      <w:r>
        <w:t xml:space="preserve"> množina interních propojení kom</w:t>
      </w:r>
      <w:proofErr w:type="spellStart"/>
      <w:r>
        <w:t>ponent</w:t>
      </w:r>
      <w:proofErr w:type="spellEnd"/>
    </w:p>
    <w:p w:rsidR="00A52A9D" w:rsidRDefault="00A52A9D" w:rsidP="008D0E8A">
      <w:pPr>
        <w:pStyle w:val="Odstavecdal"/>
        <w:numPr>
          <w:ilvl w:val="0"/>
          <w:numId w:val="10"/>
        </w:numPr>
      </w:pPr>
      <m:oMath>
        <m:r>
          <w:rPr>
            <w:rFonts w:ascii="Cambria Math" w:hAnsi="Cambria Math"/>
          </w:rPr>
          <m:t>select:</m:t>
        </m:r>
        <m:sSup>
          <m:sSupPr>
            <m:ctrlPr>
              <w:rPr>
                <w:rFonts w:ascii="Cambria Math" w:hAnsi="Cambria Math"/>
                <w:i/>
              </w:rPr>
            </m:ctrlPr>
          </m:sSupPr>
          <m:e>
            <m:r>
              <w:rPr>
                <w:rFonts w:ascii="Cambria Math" w:hAnsi="Cambria Math"/>
              </w:rPr>
              <m:t>2</m:t>
            </m:r>
          </m:e>
          <m:sup>
            <m:r>
              <w:rPr>
                <w:rFonts w:ascii="Cambria Math" w:hAnsi="Cambria Math"/>
              </w:rPr>
              <m:t>D</m:t>
            </m:r>
          </m:sup>
        </m:sSup>
        <m:r>
          <w:rPr>
            <w:rFonts w:ascii="Cambria Math" w:hAnsi="Cambria Math"/>
          </w:rPr>
          <m:t>→D</m:t>
        </m:r>
      </m:oMath>
      <w:r>
        <w:t xml:space="preserve"> je funkce výběru z konfliktních komponent (při výskytu události ve stejný čas)</w:t>
      </w:r>
    </w:p>
    <w:p w:rsidR="00A52A9D" w:rsidRPr="00D40277" w:rsidRDefault="00A52A9D" w:rsidP="008D0E8A">
      <w:pPr>
        <w:pStyle w:val="Odstavecdal"/>
      </w:pPr>
      <w:r>
        <w:lastRenderedPageBreak/>
        <w:t xml:space="preserve">Dle definice je propojení komponent (vstupů a výstupů) realizováno </w:t>
      </w:r>
      <w:r w:rsidR="002A5F3E">
        <w:t>propojením událostí</w:t>
      </w:r>
      <w:r>
        <w:t xml:space="preserve">, avšak při použití portů jsou množiny strukturované a propojení je možné definovat mezi porty, kdy všechny události na port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jsou mapovány na stejné události na portu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t xml:space="preserve">. </w:t>
      </w:r>
      <w:sdt>
        <w:sdtPr>
          <w:id w:val="14022440"/>
          <w:citation/>
        </w:sdtPr>
        <w:sdtContent>
          <w:fldSimple w:instr=" CITATION Jan \l 1029  ">
            <w:r w:rsidR="00DB1E9C">
              <w:rPr>
                <w:noProof/>
              </w:rPr>
              <w:t>[20]</w:t>
            </w:r>
          </w:fldSimple>
        </w:sdtContent>
      </w:sdt>
      <w:r w:rsidR="007766B5" w:rsidRPr="007766B5">
        <w:t xml:space="preserve"> </w:t>
      </w:r>
      <w:sdt>
        <w:sdtPr>
          <w:id w:val="14022439"/>
          <w:citation/>
        </w:sdtPr>
        <w:sdtContent>
          <w:fldSimple w:instr=" CITATION PPe11 \l 1029  ">
            <w:r w:rsidR="00DB1E9C">
              <w:rPr>
                <w:noProof/>
              </w:rPr>
              <w:t>[21]</w:t>
            </w:r>
          </w:fldSimple>
        </w:sdtContent>
      </w:sdt>
    </w:p>
    <w:p w:rsidR="001948C8" w:rsidRPr="000661B9" w:rsidRDefault="001948C8" w:rsidP="008D0E8A">
      <w:pPr>
        <w:pStyle w:val="Odstavecdal"/>
      </w:pPr>
      <w:r>
        <w:t>DEVS umožňuje simulaci modelu formou nadřazení simulátoru samotnému modelu v hierarchii</w:t>
      </w:r>
      <w:r w:rsidR="00141273">
        <w:t xml:space="preserve"> komponent</w:t>
      </w:r>
      <w:r>
        <w:t xml:space="preserve"> a propojením s jeho rozhraním. Lze tak simulovat celý model najednou, nebo pouze jeho části.</w:t>
      </w:r>
      <w:r w:rsidR="000661B9">
        <w:t xml:space="preserve"> Využívá se tzv. </w:t>
      </w:r>
      <w:r w:rsidR="000661B9">
        <w:rPr>
          <w:i/>
        </w:rPr>
        <w:t>Experimentální rámec</w:t>
      </w:r>
      <w:r w:rsidR="000661B9">
        <w:t>, který představuje zdrojový systém dat (reálné prostředí) a je napojen na vstupy a výstupy simulovaného modelu.</w:t>
      </w:r>
    </w:p>
    <w:p w:rsidR="001948C8" w:rsidRDefault="001948C8" w:rsidP="008D0E8A">
      <w:pPr>
        <w:pStyle w:val="Odstavecdal"/>
      </w:pPr>
      <w:r>
        <w:t xml:space="preserve">Při porovnání DEVS s OO přístupem lze dle </w:t>
      </w:r>
      <w:sdt>
        <w:sdtPr>
          <w:id w:val="101128228"/>
          <w:citation/>
        </w:sdtPr>
        <w:sdtContent>
          <w:fldSimple w:instr=" CITATION Jan \l 1029  ">
            <w:r w:rsidR="00DB1E9C">
              <w:rPr>
                <w:noProof/>
              </w:rPr>
              <w:t>[20]</w:t>
            </w:r>
          </w:fldSimple>
        </w:sdtContent>
      </w:sdt>
      <w:r>
        <w:t xml:space="preserve"> zjistit následující vlastnosti:</w:t>
      </w:r>
    </w:p>
    <w:p w:rsidR="001948C8" w:rsidRDefault="001948C8" w:rsidP="008D0E8A">
      <w:pPr>
        <w:pStyle w:val="Odstavecdal"/>
        <w:numPr>
          <w:ilvl w:val="0"/>
          <w:numId w:val="5"/>
        </w:numPr>
      </w:pPr>
      <w:r>
        <w:t>OO zvládá dynamický vznik/zánik objektů, DEVS to řeší komplikovaně</w:t>
      </w:r>
    </w:p>
    <w:p w:rsidR="001948C8" w:rsidRDefault="001948C8" w:rsidP="008D0E8A">
      <w:pPr>
        <w:pStyle w:val="Odstavecdal"/>
        <w:numPr>
          <w:ilvl w:val="0"/>
          <w:numId w:val="5"/>
        </w:numPr>
      </w:pPr>
      <w:r>
        <w:t>OO čitelně modeluje systém tříd, DEVS naopak pracuje na úrovní instancí</w:t>
      </w:r>
    </w:p>
    <w:p w:rsidR="001948C8" w:rsidRDefault="001948C8" w:rsidP="008D0E8A">
      <w:pPr>
        <w:pStyle w:val="Odstavecdal"/>
        <w:numPr>
          <w:ilvl w:val="0"/>
          <w:numId w:val="5"/>
        </w:numPr>
      </w:pPr>
      <w:r>
        <w:t>OO komunikace objektů vyžaduje referenci na adresáta, DEVS definuje komu</w:t>
      </w:r>
      <w:r w:rsidR="003A2A39">
        <w:t>n</w:t>
      </w:r>
      <w:r>
        <w:t>ikační vazby jako relaci nad komponentami</w:t>
      </w:r>
    </w:p>
    <w:p w:rsidR="001948C8" w:rsidRDefault="001948C8" w:rsidP="008D0E8A">
      <w:pPr>
        <w:pStyle w:val="Odstavecdal"/>
        <w:numPr>
          <w:ilvl w:val="0"/>
          <w:numId w:val="5"/>
        </w:numPr>
      </w:pPr>
      <w:r>
        <w:t xml:space="preserve">Některé komponenty systému mají dlouhou životnost, jiné nikoli. Komponenty s delší životností je vhodné modelovat komponentami DEVS, zbytek </w:t>
      </w:r>
      <w:r w:rsidR="00C516E7">
        <w:t xml:space="preserve">potom </w:t>
      </w:r>
      <w:r>
        <w:t>objekty uvnitř atomických komponent.</w:t>
      </w:r>
    </w:p>
    <w:p w:rsidR="001948C8" w:rsidRPr="009E1183" w:rsidRDefault="001948C8" w:rsidP="008D0E8A">
      <w:pPr>
        <w:pStyle w:val="Odstavecdal"/>
      </w:pPr>
      <w:r>
        <w:t xml:space="preserve">DEVS je založen na komponentním přístupu a objekty jsou zde používány na jemnější úrovní </w:t>
      </w:r>
      <w:r w:rsidR="002F7423">
        <w:t>, čili v atomických komponentách</w:t>
      </w:r>
      <w:r>
        <w:t xml:space="preserve">. </w:t>
      </w:r>
      <w:sdt>
        <w:sdtPr>
          <w:id w:val="101128229"/>
          <w:citation/>
        </w:sdtPr>
        <w:sdtContent>
          <w:fldSimple w:instr=" CITATION Jan \l 1029  ">
            <w:r w:rsidR="00DB1E9C">
              <w:rPr>
                <w:noProof/>
              </w:rPr>
              <w:t>[20]</w:t>
            </w:r>
          </w:fldSimple>
        </w:sdtContent>
      </w:sdt>
    </w:p>
    <w:p w:rsidR="001948C8" w:rsidRDefault="001948C8" w:rsidP="008D0E8A">
      <w:pPr>
        <w:pStyle w:val="Nadpis2"/>
      </w:pPr>
      <w:bookmarkStart w:id="59" w:name="_Toc343033300"/>
      <w:bookmarkStart w:id="60" w:name="_Ref356077086"/>
      <w:bookmarkStart w:id="61" w:name="_Ref356133993"/>
      <w:bookmarkStart w:id="62" w:name="_Ref356592596"/>
      <w:bookmarkStart w:id="63" w:name="_Ref356678671"/>
      <w:bookmarkStart w:id="64" w:name="_Toc356775499"/>
      <w:r>
        <w:t xml:space="preserve">Nástroj </w:t>
      </w:r>
      <w:proofErr w:type="spellStart"/>
      <w:r>
        <w:t>PNtalk</w:t>
      </w:r>
      <w:proofErr w:type="spellEnd"/>
      <w:r>
        <w:t>/</w:t>
      </w:r>
      <w:proofErr w:type="spellStart"/>
      <w:r>
        <w:t>SmallDEVS</w:t>
      </w:r>
      <w:bookmarkEnd w:id="59"/>
      <w:bookmarkEnd w:id="60"/>
      <w:bookmarkEnd w:id="61"/>
      <w:bookmarkEnd w:id="62"/>
      <w:bookmarkEnd w:id="63"/>
      <w:bookmarkEnd w:id="64"/>
      <w:proofErr w:type="spellEnd"/>
    </w:p>
    <w:p w:rsidR="001948C8" w:rsidRDefault="001948C8" w:rsidP="008D0E8A">
      <w:pPr>
        <w:pStyle w:val="Odstavecprvn"/>
      </w:pPr>
      <w:r>
        <w:t xml:space="preserve">V úvodu této kapitoly jsem zmínil výzkumnou skupinu Modelování a Simulace na FIT VUT v Brně </w:t>
      </w:r>
      <w:sdt>
        <w:sdtPr>
          <w:id w:val="101128237"/>
          <w:citation/>
        </w:sdtPr>
        <w:sdtContent>
          <w:fldSimple w:instr=" CITATION Koč12 \l 1029 ">
            <w:r w:rsidR="00DB1E9C">
              <w:rPr>
                <w:noProof/>
              </w:rPr>
              <w:t>[2]</w:t>
            </w:r>
          </w:fldSimple>
        </w:sdtContent>
      </w:sdt>
      <w:r>
        <w:t>. Ta</w:t>
      </w:r>
      <w:r w:rsidR="002A5F3E">
        <w:t>to skupina se zabývá nejenom vý</w:t>
      </w:r>
      <w:r>
        <w:t xml:space="preserve">zkumem v oblasti modelování a simulace, ale také vývojem nových formalismů (viz. OOPN v kapitole </w:t>
      </w:r>
      <w:r w:rsidR="0045530B">
        <w:fldChar w:fldCharType="begin"/>
      </w:r>
      <w:r>
        <w:instrText xml:space="preserve"> REF _Ref343026126 \r \h </w:instrText>
      </w:r>
      <w:r w:rsidR="0045530B">
        <w:fldChar w:fldCharType="separate"/>
      </w:r>
      <w:r w:rsidR="00DB1E9C">
        <w:t>4.1</w:t>
      </w:r>
      <w:r w:rsidR="0045530B">
        <w:fldChar w:fldCharType="end"/>
      </w:r>
      <w:r>
        <w:t xml:space="preserve">) a nástrojů pro práci s nimi. Pro výše </w:t>
      </w:r>
      <w:r w:rsidR="008050F2">
        <w:t>uvedené</w:t>
      </w:r>
      <w:r>
        <w:t xml:space="preserve"> formalismy to jsou nástroje </w:t>
      </w:r>
      <w:proofErr w:type="spellStart"/>
      <w:r>
        <w:rPr>
          <w:i/>
        </w:rPr>
        <w:t>PNtalk</w:t>
      </w:r>
      <w:proofErr w:type="spellEnd"/>
      <w:r>
        <w:t xml:space="preserve"> a </w:t>
      </w:r>
      <w:proofErr w:type="spellStart"/>
      <w:r>
        <w:rPr>
          <w:i/>
        </w:rPr>
        <w:t>SmallDEVS</w:t>
      </w:r>
      <w:proofErr w:type="spellEnd"/>
      <w:r>
        <w:t xml:space="preserve">. </w:t>
      </w:r>
      <w:r w:rsidR="00AD6652">
        <w:t xml:space="preserve">Podobnost názvů těchto nástrojů s názvem programovacího jazyka </w:t>
      </w:r>
      <w:proofErr w:type="spellStart"/>
      <w:r w:rsidR="00AD6652" w:rsidRPr="00AD6652">
        <w:rPr>
          <w:i/>
        </w:rPr>
        <w:t>Smalltalk</w:t>
      </w:r>
      <w:proofErr w:type="spellEnd"/>
      <w:r w:rsidR="00AD6652">
        <w:t>, není náhodná, nýbrž opodstatněná, protože oba nástroje jsou</w:t>
      </w:r>
      <w:r w:rsidR="008E31F1">
        <w:t xml:space="preserve"> založeny právě</w:t>
      </w:r>
      <w:r w:rsidR="00AD6652">
        <w:t xml:space="preserve"> na </w:t>
      </w:r>
      <w:r w:rsidR="00751127">
        <w:t xml:space="preserve">tomto programovacím </w:t>
      </w:r>
      <w:r w:rsidR="00AD6652">
        <w:t xml:space="preserve">jazyku </w:t>
      </w:r>
      <w:proofErr w:type="spellStart"/>
      <w:r w:rsidR="00AD6652" w:rsidRPr="00AD6652">
        <w:rPr>
          <w:i/>
        </w:rPr>
        <w:t>Small</w:t>
      </w:r>
      <w:r w:rsidR="008E31F1">
        <w:rPr>
          <w:i/>
        </w:rPr>
        <w:t>talk</w:t>
      </w:r>
      <w:proofErr w:type="spellEnd"/>
      <w:r>
        <w:t xml:space="preserve">. Vývoj </w:t>
      </w:r>
      <w:r w:rsidR="00CF7F83">
        <w:t xml:space="preserve">zmíněných </w:t>
      </w:r>
      <w:r>
        <w:t>nástrojů původně probíhal odděleně, nyní j</w:t>
      </w:r>
      <w:r w:rsidR="006F68AC">
        <w:t>sou</w:t>
      </w:r>
      <w:r>
        <w:t xml:space="preserve"> však </w:t>
      </w:r>
      <w:r w:rsidR="00D20BF4">
        <w:t xml:space="preserve">oba nástroje integrovány do implementace jazyka </w:t>
      </w:r>
      <w:proofErr w:type="spellStart"/>
      <w:r w:rsidR="00D20BF4" w:rsidRPr="006F68AC">
        <w:rPr>
          <w:i/>
        </w:rPr>
        <w:t>Smalltalk</w:t>
      </w:r>
      <w:proofErr w:type="spellEnd"/>
      <w:r w:rsidR="00D20BF4">
        <w:t xml:space="preserve"> s názvem </w:t>
      </w:r>
      <w:proofErr w:type="spellStart"/>
      <w:r w:rsidR="00D20BF4">
        <w:rPr>
          <w:i/>
        </w:rPr>
        <w:t>Squeak</w:t>
      </w:r>
      <w:proofErr w:type="spellEnd"/>
      <w:r w:rsidR="00D20BF4">
        <w:t xml:space="preserve"> fungující jako virtuální operační systém</w:t>
      </w:r>
      <w:r>
        <w:t xml:space="preserve">. </w:t>
      </w:r>
      <w:sdt>
        <w:sdtPr>
          <w:id w:val="101128236"/>
          <w:citation/>
        </w:sdtPr>
        <w:sdtContent>
          <w:fldSimple w:instr=" CITATION Koč10 \l 1029 ">
            <w:r w:rsidR="00DB1E9C">
              <w:rPr>
                <w:noProof/>
              </w:rPr>
              <w:t>[4]</w:t>
            </w:r>
          </w:fldSimple>
        </w:sdtContent>
      </w:sdt>
    </w:p>
    <w:p w:rsidR="00CB2DCD" w:rsidRPr="00CB2DCD" w:rsidRDefault="00BC320C" w:rsidP="008D0E8A">
      <w:pPr>
        <w:pStyle w:val="Odstavecdal"/>
      </w:pPr>
      <w:r>
        <w:t xml:space="preserve">Jazyk </w:t>
      </w:r>
      <w:proofErr w:type="spellStart"/>
      <w:r w:rsidR="00E80108" w:rsidRPr="00FA69C5">
        <w:rPr>
          <w:i/>
        </w:rPr>
        <w:t>PNtalk</w:t>
      </w:r>
      <w:proofErr w:type="spellEnd"/>
      <w:r w:rsidR="00E80108">
        <w:t xml:space="preserve"> </w:t>
      </w:r>
      <w:r w:rsidR="0082181E">
        <w:t>experimentální nástroj umožňující</w:t>
      </w:r>
      <w:r w:rsidR="00E80108">
        <w:t xml:space="preserve"> efektivní práci s OOPN a kromě aplikace v modelování a simulace se zaměřuje hlavně na možnost začlenění modelu do reálného prostředí. Takto pojatý model může sloužit jako část prototypu, případně přímo aplikace.</w:t>
      </w:r>
      <w:r>
        <w:t xml:space="preserve"> Jazyk </w:t>
      </w:r>
      <w:proofErr w:type="spellStart"/>
      <w:r w:rsidR="00495DA1" w:rsidRPr="00495DA1">
        <w:rPr>
          <w:i/>
        </w:rPr>
        <w:t>PNtalk</w:t>
      </w:r>
      <w:proofErr w:type="spellEnd"/>
      <w:r>
        <w:t xml:space="preserve"> umožňuje také grafickou práci s modelem OOPN</w:t>
      </w:r>
      <w:r w:rsidR="00141791">
        <w:t>.</w:t>
      </w:r>
      <w:r w:rsidR="00CB2DCD">
        <w:t xml:space="preserve"> Všechny </w:t>
      </w:r>
      <w:proofErr w:type="spellStart"/>
      <w:r w:rsidR="00CB2DCD">
        <w:t>PNtalkovské</w:t>
      </w:r>
      <w:proofErr w:type="spellEnd"/>
      <w:r w:rsidR="00CB2DCD">
        <w:t xml:space="preserve"> třídy jsou dostupné přes objekt </w:t>
      </w:r>
      <w:proofErr w:type="spellStart"/>
      <w:r w:rsidR="00CB2DCD">
        <w:rPr>
          <w:i/>
        </w:rPr>
        <w:t>MyRepository</w:t>
      </w:r>
      <w:proofErr w:type="spellEnd"/>
      <w:r w:rsidR="00CB2DCD">
        <w:t xml:space="preserve">, který do </w:t>
      </w:r>
      <w:proofErr w:type="spellStart"/>
      <w:r w:rsidR="00CB2DCD">
        <w:t>Squeaku</w:t>
      </w:r>
      <w:proofErr w:type="spellEnd"/>
      <w:r w:rsidR="00CB2DCD">
        <w:t xml:space="preserve"> zavádí </w:t>
      </w:r>
      <w:proofErr w:type="spellStart"/>
      <w:r w:rsidR="00CB2DCD">
        <w:t>SmallDEVS</w:t>
      </w:r>
      <w:proofErr w:type="spellEnd"/>
      <w:r w:rsidR="00CB2DCD">
        <w:t>.</w:t>
      </w:r>
    </w:p>
    <w:p w:rsidR="00EB5D91" w:rsidRDefault="00F02DCB" w:rsidP="008D0E8A">
      <w:pPr>
        <w:pStyle w:val="Odstavecdal"/>
      </w:pPr>
      <w:r>
        <w:t xml:space="preserve">Nyní si stručně popíšeme jeho syntaxi jazyka </w:t>
      </w:r>
      <w:proofErr w:type="spellStart"/>
      <w:r w:rsidRPr="00F02DCB">
        <w:rPr>
          <w:i/>
        </w:rPr>
        <w:t>PNtalk</w:t>
      </w:r>
      <w:proofErr w:type="spellEnd"/>
      <w:r>
        <w:t xml:space="preserve"> a uvedeme </w:t>
      </w:r>
      <w:r w:rsidR="0070007E">
        <w:t xml:space="preserve">názorný </w:t>
      </w:r>
      <w:r>
        <w:t xml:space="preserve">příklad definice třídy představené v kapitole </w:t>
      </w:r>
      <w:r w:rsidR="0045530B">
        <w:fldChar w:fldCharType="begin"/>
      </w:r>
      <w:r>
        <w:instrText xml:space="preserve"> REF _Ref356133975 \r \h </w:instrText>
      </w:r>
      <w:r w:rsidR="0045530B">
        <w:fldChar w:fldCharType="separate"/>
      </w:r>
      <w:r w:rsidR="00DB1E9C">
        <w:t>4.2</w:t>
      </w:r>
      <w:r w:rsidR="0045530B">
        <w:fldChar w:fldCharType="end"/>
      </w:r>
      <w:r>
        <w:t>. Následuje seznam klíčových slov jazyka a jejich popis:</w:t>
      </w:r>
    </w:p>
    <w:p w:rsidR="00F02DCB" w:rsidRDefault="00F02DCB" w:rsidP="00F02DCB">
      <w:pPr>
        <w:pStyle w:val="Odstavecdal"/>
        <w:numPr>
          <w:ilvl w:val="0"/>
          <w:numId w:val="23"/>
        </w:numPr>
      </w:pPr>
      <w:proofErr w:type="spellStart"/>
      <w:r>
        <w:rPr>
          <w:rFonts w:ascii="Courier New" w:hAnsi="Courier New" w:cs="Courier New"/>
        </w:rPr>
        <w:t>is</w:t>
      </w:r>
      <w:proofErr w:type="spellEnd"/>
      <w:r>
        <w:rPr>
          <w:rFonts w:ascii="Courier New" w:hAnsi="Courier New" w:cs="Courier New"/>
        </w:rPr>
        <w:t>_a</w:t>
      </w:r>
      <w:r>
        <w:t xml:space="preserve">, vyskytuje se v definici třídy a specifikuje rodičovskou třídu. Základní třídou OOPN je třída s názvem </w:t>
      </w:r>
      <w:r w:rsidRPr="00F02DCB">
        <w:rPr>
          <w:i/>
        </w:rPr>
        <w:t>PN</w:t>
      </w:r>
      <w:r>
        <w:t>.</w:t>
      </w:r>
    </w:p>
    <w:p w:rsidR="00F02DCB" w:rsidRDefault="00F02DCB" w:rsidP="00F02DCB">
      <w:pPr>
        <w:pStyle w:val="Odstavecdal"/>
        <w:numPr>
          <w:ilvl w:val="0"/>
          <w:numId w:val="23"/>
        </w:numPr>
      </w:pPr>
      <w:proofErr w:type="spellStart"/>
      <w:r>
        <w:rPr>
          <w:rFonts w:ascii="Courier New" w:hAnsi="Courier New" w:cs="Courier New"/>
        </w:rPr>
        <w:t>place</w:t>
      </w:r>
      <w:proofErr w:type="spellEnd"/>
      <w:r>
        <w:t>, definuje místo v síti. Umožňuje specifikovat počáteční značení.</w:t>
      </w:r>
    </w:p>
    <w:p w:rsidR="005C2704" w:rsidRPr="005C2704" w:rsidRDefault="005C2704" w:rsidP="00F02DCB">
      <w:pPr>
        <w:pStyle w:val="Odstavecdal"/>
        <w:numPr>
          <w:ilvl w:val="0"/>
          <w:numId w:val="23"/>
        </w:numPr>
      </w:pPr>
      <w:proofErr w:type="spellStart"/>
      <w:r>
        <w:rPr>
          <w:rFonts w:ascii="Courier New" w:hAnsi="Courier New" w:cs="Courier New"/>
        </w:rPr>
        <w:t>sync</w:t>
      </w:r>
      <w:proofErr w:type="spellEnd"/>
    </w:p>
    <w:p w:rsidR="005C2704" w:rsidRDefault="005C2704" w:rsidP="00F02DCB">
      <w:pPr>
        <w:pStyle w:val="Odstavecdal"/>
        <w:numPr>
          <w:ilvl w:val="0"/>
          <w:numId w:val="23"/>
        </w:numPr>
      </w:pPr>
      <w:r>
        <w:rPr>
          <w:rFonts w:ascii="Courier New" w:hAnsi="Courier New" w:cs="Courier New"/>
        </w:rPr>
        <w:t>inhibitor</w:t>
      </w:r>
    </w:p>
    <w:p w:rsidR="00F02DCB" w:rsidRDefault="00F02DCB" w:rsidP="00F02DCB">
      <w:pPr>
        <w:pStyle w:val="Odstavecdal"/>
        <w:numPr>
          <w:ilvl w:val="0"/>
          <w:numId w:val="23"/>
        </w:numPr>
      </w:pPr>
      <w:r>
        <w:rPr>
          <w:rFonts w:ascii="Courier New" w:hAnsi="Courier New" w:cs="Courier New"/>
        </w:rPr>
        <w:t>trans</w:t>
      </w:r>
      <w:r>
        <w:t>, definuje přechod v síti. Udává jeho pojmenování a zavádí jeho možné komponenty, jimiž jsou hrany, stráž a akce, vypsány dále.</w:t>
      </w:r>
    </w:p>
    <w:p w:rsidR="00F02DCB" w:rsidRDefault="00F02DCB" w:rsidP="00F02DCB">
      <w:pPr>
        <w:pStyle w:val="Odstavecdal"/>
        <w:numPr>
          <w:ilvl w:val="0"/>
          <w:numId w:val="23"/>
        </w:numPr>
      </w:pPr>
      <w:proofErr w:type="spellStart"/>
      <w:r>
        <w:rPr>
          <w:rFonts w:ascii="Courier New" w:hAnsi="Courier New" w:cs="Courier New"/>
        </w:rPr>
        <w:lastRenderedPageBreak/>
        <w:t>cond</w:t>
      </w:r>
      <w:proofErr w:type="spellEnd"/>
      <w:r>
        <w:t>, definuje testovací hranu</w:t>
      </w:r>
      <w:r w:rsidR="0070007E">
        <w:t xml:space="preserve"> přechodu</w:t>
      </w:r>
      <w:r>
        <w:t>. Udává místo na které je napojena a hranový výraz.</w:t>
      </w:r>
    </w:p>
    <w:p w:rsidR="0070007E" w:rsidRDefault="0070007E" w:rsidP="0070007E">
      <w:pPr>
        <w:pStyle w:val="Odstavecdal"/>
        <w:numPr>
          <w:ilvl w:val="0"/>
          <w:numId w:val="23"/>
        </w:numPr>
      </w:pPr>
      <w:proofErr w:type="spellStart"/>
      <w:r>
        <w:rPr>
          <w:rFonts w:ascii="Courier New" w:hAnsi="Courier New" w:cs="Courier New"/>
        </w:rPr>
        <w:t>precond</w:t>
      </w:r>
      <w:proofErr w:type="spellEnd"/>
      <w:r>
        <w:t>, definuje vstupní hranu přechodu. Udává místo na které je napojena a hranový výraz.</w:t>
      </w:r>
    </w:p>
    <w:p w:rsidR="0070007E" w:rsidRDefault="0070007E" w:rsidP="0070007E">
      <w:pPr>
        <w:pStyle w:val="Odstavecdal"/>
        <w:numPr>
          <w:ilvl w:val="0"/>
          <w:numId w:val="23"/>
        </w:numPr>
      </w:pPr>
      <w:proofErr w:type="spellStart"/>
      <w:r>
        <w:rPr>
          <w:rFonts w:ascii="Courier New" w:hAnsi="Courier New" w:cs="Courier New"/>
        </w:rPr>
        <w:t>postcond</w:t>
      </w:r>
      <w:proofErr w:type="spellEnd"/>
      <w:r>
        <w:t>, definuje výstupní hranu přechodu. Udává místo na které je napojena a hranový výraz.</w:t>
      </w:r>
    </w:p>
    <w:p w:rsidR="0070007E" w:rsidRDefault="0070007E" w:rsidP="0070007E">
      <w:pPr>
        <w:pStyle w:val="Odstavecdal"/>
        <w:numPr>
          <w:ilvl w:val="0"/>
          <w:numId w:val="23"/>
        </w:numPr>
      </w:pPr>
      <w:proofErr w:type="spellStart"/>
      <w:r>
        <w:rPr>
          <w:rFonts w:ascii="Courier New" w:hAnsi="Courier New" w:cs="Courier New"/>
        </w:rPr>
        <w:t>guard</w:t>
      </w:r>
      <w:proofErr w:type="spellEnd"/>
      <w:r>
        <w:t>, definuje stráž přechodu.</w:t>
      </w:r>
    </w:p>
    <w:p w:rsidR="0070007E" w:rsidRDefault="0070007E" w:rsidP="0070007E">
      <w:pPr>
        <w:pStyle w:val="Odstavecdal"/>
        <w:numPr>
          <w:ilvl w:val="0"/>
          <w:numId w:val="23"/>
        </w:numPr>
      </w:pPr>
      <w:proofErr w:type="spellStart"/>
      <w:r>
        <w:rPr>
          <w:rFonts w:ascii="Courier New" w:hAnsi="Courier New" w:cs="Courier New"/>
        </w:rPr>
        <w:t>action</w:t>
      </w:r>
      <w:proofErr w:type="spellEnd"/>
      <w:r>
        <w:t>, definuje akci přechodu.</w:t>
      </w:r>
    </w:p>
    <w:p w:rsidR="0070007E" w:rsidRDefault="00F137D9" w:rsidP="0070007E">
      <w:pPr>
        <w:pStyle w:val="Odstavecdal"/>
      </w:pPr>
      <w:r>
        <w:t>Syntaxi jazyka znázorňuje následující kus kódu</w:t>
      </w:r>
      <w:r w:rsidR="001E3F00">
        <w:t xml:space="preserve"> </w:t>
      </w:r>
      <w:r w:rsidR="0045530B">
        <w:fldChar w:fldCharType="begin"/>
      </w:r>
      <w:r w:rsidR="001E3F00">
        <w:instrText xml:space="preserve"> REF _Ref356752156 \h </w:instrText>
      </w:r>
      <w:r w:rsidR="0045530B">
        <w:fldChar w:fldCharType="separate"/>
      </w:r>
      <w:r w:rsidR="00DB1E9C">
        <w:t xml:space="preserve">Ukázka kódu </w:t>
      </w:r>
      <w:r w:rsidR="00DB1E9C">
        <w:rPr>
          <w:noProof/>
        </w:rPr>
        <w:t>4</w:t>
      </w:r>
      <w:r w:rsidR="00DB1E9C">
        <w:t>.</w:t>
      </w:r>
      <w:r w:rsidR="00DB1E9C">
        <w:rPr>
          <w:noProof/>
        </w:rPr>
        <w:t>1</w:t>
      </w:r>
      <w:r w:rsidR="0045530B">
        <w:fldChar w:fldCharType="end"/>
      </w:r>
      <w:r>
        <w:t xml:space="preserve"> implementující třídu </w:t>
      </w:r>
      <w:proofErr w:type="spellStart"/>
      <w:r>
        <w:rPr>
          <w:i/>
        </w:rPr>
        <w:t>Counter</w:t>
      </w:r>
      <w:proofErr w:type="spellEnd"/>
      <w:r>
        <w:t xml:space="preserve"> z příkladu na obrázcích </w:t>
      </w:r>
      <w:r w:rsidR="0045530B">
        <w:fldChar w:fldCharType="begin"/>
      </w:r>
      <w:r>
        <w:instrText xml:space="preserve"> REF _Ref356084479 \h </w:instrText>
      </w:r>
      <w:r w:rsidR="0045530B">
        <w:fldChar w:fldCharType="separate"/>
      </w:r>
      <w:r w:rsidR="00DB1E9C">
        <w:t xml:space="preserve">Obrázek </w:t>
      </w:r>
      <w:r w:rsidR="00DB1E9C">
        <w:rPr>
          <w:noProof/>
        </w:rPr>
        <w:t>4</w:t>
      </w:r>
      <w:r w:rsidR="00DB1E9C">
        <w:t>.</w:t>
      </w:r>
      <w:r w:rsidR="00DB1E9C">
        <w:rPr>
          <w:noProof/>
        </w:rPr>
        <w:t>2</w:t>
      </w:r>
      <w:r w:rsidR="0045530B">
        <w:fldChar w:fldCharType="end"/>
      </w:r>
      <w:r>
        <w:t xml:space="preserve"> a </w:t>
      </w:r>
      <w:r w:rsidR="0045530B">
        <w:fldChar w:fldCharType="begin"/>
      </w:r>
      <w:r>
        <w:instrText xml:space="preserve"> REF _Ref356158215 \h </w:instrText>
      </w:r>
      <w:r w:rsidR="0045530B">
        <w:fldChar w:fldCharType="separate"/>
      </w:r>
      <w:r w:rsidR="00DB1E9C">
        <w:t xml:space="preserve">Obrázek </w:t>
      </w:r>
      <w:r w:rsidR="00DB1E9C">
        <w:rPr>
          <w:noProof/>
        </w:rPr>
        <w:t>4</w:t>
      </w:r>
      <w:r w:rsidR="00DB1E9C">
        <w:t>.</w:t>
      </w:r>
      <w:r w:rsidR="00DB1E9C">
        <w:rPr>
          <w:noProof/>
        </w:rPr>
        <w:t>3</w:t>
      </w:r>
      <w:r w:rsidR="0045530B">
        <w:fldChar w:fldCharType="end"/>
      </w:r>
      <w:r>
        <w:t>.</w:t>
      </w:r>
    </w:p>
    <w:p w:rsidR="005C2704" w:rsidRDefault="005C2704" w:rsidP="005C2704">
      <w:pPr>
        <w:pStyle w:val="Codeblock"/>
        <w:rPr>
          <w:lang w:val="en-US"/>
        </w:rPr>
      </w:pPr>
      <w:proofErr w:type="spellStart"/>
      <w:r>
        <w:t>Counter</w:t>
      </w:r>
      <w:proofErr w:type="spellEnd"/>
      <w:r>
        <w:t xml:space="preserve"> </w:t>
      </w:r>
      <w:proofErr w:type="spellStart"/>
      <w:r>
        <w:t>is</w:t>
      </w:r>
      <w:proofErr w:type="spellEnd"/>
      <w:r>
        <w:rPr>
          <w:lang w:val="en-US"/>
        </w:rPr>
        <w:t>_a PN</w:t>
      </w:r>
      <w:r>
        <w:rPr>
          <w:lang w:val="en-US"/>
        </w:rPr>
        <w:br/>
      </w:r>
      <w:r>
        <w:rPr>
          <w:lang w:val="en-US"/>
        </w:rPr>
        <w:tab/>
        <w:t>place count(1'0)</w:t>
      </w:r>
      <w:r>
        <w:rPr>
          <w:lang w:val="en-US"/>
        </w:rPr>
        <w:br/>
      </w:r>
      <w:r>
        <w:rPr>
          <w:lang w:val="en-US"/>
        </w:rPr>
        <w:tab/>
        <w:t>trans t1</w:t>
      </w:r>
      <w:r>
        <w:rPr>
          <w:lang w:val="en-US"/>
        </w:rPr>
        <w:br/>
      </w:r>
      <w:r>
        <w:rPr>
          <w:lang w:val="en-US"/>
        </w:rPr>
        <w:tab/>
      </w:r>
      <w:r>
        <w:rPr>
          <w:lang w:val="en-US"/>
        </w:rPr>
        <w:tab/>
      </w:r>
      <w:proofErr w:type="spellStart"/>
      <w:r>
        <w:rPr>
          <w:lang w:val="en-US"/>
        </w:rPr>
        <w:t>cond</w:t>
      </w:r>
      <w:proofErr w:type="spellEnd"/>
      <w:r>
        <w:rPr>
          <w:lang w:val="en-US"/>
        </w:rPr>
        <w:t xml:space="preserve"> count(1'x)</w:t>
      </w:r>
      <w:r>
        <w:rPr>
          <w:lang w:val="en-US"/>
        </w:rPr>
        <w:br/>
      </w:r>
      <w:r>
        <w:rPr>
          <w:lang w:val="en-US"/>
        </w:rPr>
        <w:tab/>
      </w:r>
      <w:r>
        <w:rPr>
          <w:lang w:val="en-US"/>
        </w:rPr>
        <w:tab/>
        <w:t>guard { x &gt;= 20 }</w:t>
      </w:r>
      <w:r>
        <w:rPr>
          <w:lang w:val="en-US"/>
        </w:rPr>
        <w:br/>
      </w:r>
      <w:r>
        <w:rPr>
          <w:lang w:val="en-US"/>
        </w:rPr>
        <w:tab/>
      </w:r>
      <w:r>
        <w:rPr>
          <w:lang w:val="en-US"/>
        </w:rPr>
        <w:tab/>
        <w:t>action { self reset }</w:t>
      </w:r>
    </w:p>
    <w:p w:rsidR="005C2704" w:rsidRDefault="005C2704" w:rsidP="005C2704">
      <w:pPr>
        <w:pStyle w:val="Codeblock"/>
        <w:rPr>
          <w:lang w:val="en-US"/>
        </w:rPr>
      </w:pPr>
      <w:r>
        <w:rPr>
          <w:lang w:val="en-US"/>
        </w:rPr>
        <w:tab/>
        <w:t>sync count: x</w:t>
      </w:r>
      <w:r>
        <w:rPr>
          <w:lang w:val="en-US"/>
        </w:rPr>
        <w:br/>
      </w:r>
      <w:r>
        <w:rPr>
          <w:lang w:val="en-US"/>
        </w:rPr>
        <w:tab/>
      </w:r>
      <w:r>
        <w:rPr>
          <w:lang w:val="en-US"/>
        </w:rPr>
        <w:tab/>
      </w:r>
      <w:proofErr w:type="spellStart"/>
      <w:r>
        <w:rPr>
          <w:lang w:val="en-US"/>
        </w:rPr>
        <w:t>cond</w:t>
      </w:r>
      <w:proofErr w:type="spellEnd"/>
      <w:r>
        <w:rPr>
          <w:lang w:val="en-US"/>
        </w:rPr>
        <w:t xml:space="preserve"> count(1'x)</w:t>
      </w:r>
    </w:p>
    <w:p w:rsidR="005C2704" w:rsidRDefault="005C2704" w:rsidP="005C2704">
      <w:pPr>
        <w:pStyle w:val="Codeblock"/>
        <w:rPr>
          <w:lang w:val="en-US"/>
        </w:rPr>
      </w:pPr>
      <w:r>
        <w:rPr>
          <w:lang w:val="en-US"/>
        </w:rPr>
        <w:tab/>
        <w:t xml:space="preserve">inhibitor </w:t>
      </w:r>
      <w:proofErr w:type="spellStart"/>
      <w:r>
        <w:rPr>
          <w:lang w:val="en-US"/>
        </w:rPr>
        <w:t>notZero</w:t>
      </w:r>
      <w:proofErr w:type="spellEnd"/>
      <w:r>
        <w:rPr>
          <w:lang w:val="en-US"/>
        </w:rPr>
        <w:t>: x</w:t>
      </w:r>
      <w:r>
        <w:rPr>
          <w:lang w:val="en-US"/>
        </w:rPr>
        <w:br/>
      </w:r>
      <w:r>
        <w:rPr>
          <w:lang w:val="en-US"/>
        </w:rPr>
        <w:tab/>
      </w:r>
      <w:r>
        <w:rPr>
          <w:lang w:val="en-US"/>
        </w:rPr>
        <w:tab/>
      </w:r>
      <w:proofErr w:type="spellStart"/>
      <w:r>
        <w:rPr>
          <w:lang w:val="en-US"/>
        </w:rPr>
        <w:t>cond</w:t>
      </w:r>
      <w:proofErr w:type="spellEnd"/>
      <w:r>
        <w:rPr>
          <w:lang w:val="en-US"/>
        </w:rPr>
        <w:t xml:space="preserve"> count(1'x)</w:t>
      </w:r>
      <w:r>
        <w:rPr>
          <w:lang w:val="en-US"/>
        </w:rPr>
        <w:br/>
      </w:r>
      <w:r>
        <w:rPr>
          <w:lang w:val="en-US"/>
        </w:rPr>
        <w:tab/>
      </w:r>
      <w:r>
        <w:rPr>
          <w:lang w:val="en-US"/>
        </w:rPr>
        <w:tab/>
        <w:t>guard { x = 0 }</w:t>
      </w:r>
    </w:p>
    <w:p w:rsidR="005C2704" w:rsidRDefault="005C2704" w:rsidP="005C2704">
      <w:pPr>
        <w:pStyle w:val="Codeblock"/>
        <w:rPr>
          <w:lang w:val="en-US"/>
        </w:rPr>
      </w:pPr>
      <w:r>
        <w:rPr>
          <w:lang w:val="en-US"/>
        </w:rPr>
        <w:tab/>
        <w:t>sync increment</w:t>
      </w:r>
      <w:r>
        <w:rPr>
          <w:lang w:val="en-US"/>
        </w:rPr>
        <w:br/>
      </w:r>
      <w:r>
        <w:rPr>
          <w:lang w:val="en-US"/>
        </w:rPr>
        <w:tab/>
      </w:r>
      <w:r>
        <w:rPr>
          <w:lang w:val="en-US"/>
        </w:rPr>
        <w:tab/>
      </w:r>
      <w:proofErr w:type="spellStart"/>
      <w:r>
        <w:rPr>
          <w:lang w:val="en-US"/>
        </w:rPr>
        <w:t>precond</w:t>
      </w:r>
      <w:proofErr w:type="spellEnd"/>
      <w:r>
        <w:rPr>
          <w:lang w:val="en-US"/>
        </w:rPr>
        <w:t xml:space="preserve"> count(1'old)</w:t>
      </w:r>
      <w:r>
        <w:rPr>
          <w:lang w:val="en-US"/>
        </w:rPr>
        <w:br/>
      </w:r>
      <w:r>
        <w:rPr>
          <w:lang w:val="en-US"/>
        </w:rPr>
        <w:tab/>
      </w:r>
      <w:r>
        <w:rPr>
          <w:lang w:val="en-US"/>
        </w:rPr>
        <w:tab/>
        <w:t>guard { new := old + 1</w:t>
      </w:r>
      <w:r w:rsidR="00331DF8">
        <w:rPr>
          <w:lang w:val="en-US"/>
        </w:rPr>
        <w:t>.</w:t>
      </w:r>
      <w:r>
        <w:rPr>
          <w:lang w:val="en-US"/>
        </w:rPr>
        <w:t xml:space="preserve"> }</w:t>
      </w:r>
      <w:r>
        <w:rPr>
          <w:lang w:val="en-US"/>
        </w:rPr>
        <w:br/>
      </w:r>
      <w:r>
        <w:rPr>
          <w:lang w:val="en-US"/>
        </w:rPr>
        <w:tab/>
      </w:r>
      <w:r>
        <w:rPr>
          <w:lang w:val="en-US"/>
        </w:rPr>
        <w:tab/>
      </w:r>
      <w:proofErr w:type="spellStart"/>
      <w:r>
        <w:rPr>
          <w:lang w:val="en-US"/>
        </w:rPr>
        <w:t>postcond</w:t>
      </w:r>
      <w:proofErr w:type="spellEnd"/>
      <w:r>
        <w:rPr>
          <w:lang w:val="en-US"/>
        </w:rPr>
        <w:t xml:space="preserve"> count(1'new)</w:t>
      </w:r>
    </w:p>
    <w:p w:rsidR="005C2704" w:rsidRDefault="005C2704" w:rsidP="005C2704">
      <w:pPr>
        <w:pStyle w:val="Codeblock"/>
        <w:rPr>
          <w:lang w:val="en-US"/>
        </w:rPr>
      </w:pPr>
      <w:r>
        <w:rPr>
          <w:lang w:val="en-US"/>
        </w:rPr>
        <w:tab/>
        <w:t>method reset</w:t>
      </w:r>
      <w:r>
        <w:rPr>
          <w:lang w:val="en-US"/>
        </w:rPr>
        <w:br/>
      </w:r>
      <w:r>
        <w:rPr>
          <w:lang w:val="en-US"/>
        </w:rPr>
        <w:tab/>
      </w:r>
      <w:r>
        <w:rPr>
          <w:lang w:val="en-US"/>
        </w:rPr>
        <w:tab/>
        <w:t>place return()</w:t>
      </w:r>
      <w:r>
        <w:rPr>
          <w:lang w:val="en-US"/>
        </w:rPr>
        <w:br/>
      </w:r>
      <w:r>
        <w:rPr>
          <w:lang w:val="en-US"/>
        </w:rPr>
        <w:tab/>
      </w:r>
      <w:r>
        <w:rPr>
          <w:lang w:val="en-US"/>
        </w:rPr>
        <w:tab/>
        <w:t>trans t</w:t>
      </w:r>
      <w:r>
        <w:rPr>
          <w:lang w:val="en-US"/>
        </w:rPr>
        <w:br/>
      </w:r>
      <w:r>
        <w:rPr>
          <w:lang w:val="en-US"/>
        </w:rPr>
        <w:tab/>
      </w:r>
      <w:r>
        <w:rPr>
          <w:lang w:val="en-US"/>
        </w:rPr>
        <w:tab/>
      </w:r>
      <w:r>
        <w:rPr>
          <w:lang w:val="en-US"/>
        </w:rPr>
        <w:tab/>
      </w:r>
      <w:proofErr w:type="spellStart"/>
      <w:r>
        <w:rPr>
          <w:lang w:val="en-US"/>
        </w:rPr>
        <w:t>precond</w:t>
      </w:r>
      <w:proofErr w:type="spellEnd"/>
      <w:r>
        <w:rPr>
          <w:lang w:val="en-US"/>
        </w:rPr>
        <w:t xml:space="preserve"> count(1'x)</w:t>
      </w:r>
      <w:r>
        <w:rPr>
          <w:lang w:val="en-US"/>
        </w:rPr>
        <w:br/>
      </w:r>
      <w:r>
        <w:rPr>
          <w:lang w:val="en-US"/>
        </w:rPr>
        <w:tab/>
      </w:r>
      <w:r>
        <w:rPr>
          <w:lang w:val="en-US"/>
        </w:rPr>
        <w:tab/>
      </w:r>
      <w:r>
        <w:rPr>
          <w:lang w:val="en-US"/>
        </w:rPr>
        <w:tab/>
      </w:r>
      <w:proofErr w:type="spellStart"/>
      <w:r>
        <w:rPr>
          <w:lang w:val="en-US"/>
        </w:rPr>
        <w:t>postcond</w:t>
      </w:r>
      <w:proofErr w:type="spellEnd"/>
      <w:r>
        <w:rPr>
          <w:lang w:val="en-US"/>
        </w:rPr>
        <w:t xml:space="preserve"> count(1'0), return(1'#e)</w:t>
      </w:r>
    </w:p>
    <w:p w:rsidR="004C021F" w:rsidRPr="004C021F" w:rsidRDefault="005C2704" w:rsidP="001B74F6">
      <w:pPr>
        <w:pStyle w:val="Codeblock"/>
        <w:rPr>
          <w:lang w:val="en-US"/>
        </w:rPr>
      </w:pPr>
      <w:r>
        <w:rPr>
          <w:lang w:val="en-US"/>
        </w:rPr>
        <w:tab/>
        <w:t>method add: x</w:t>
      </w:r>
      <w:r>
        <w:rPr>
          <w:lang w:val="en-US"/>
        </w:rPr>
        <w:br/>
      </w:r>
      <w:r>
        <w:rPr>
          <w:lang w:val="en-US"/>
        </w:rPr>
        <w:tab/>
      </w:r>
      <w:r>
        <w:rPr>
          <w:lang w:val="en-US"/>
        </w:rPr>
        <w:tab/>
        <w:t>place x()</w:t>
      </w:r>
      <w:r>
        <w:rPr>
          <w:lang w:val="en-US"/>
        </w:rPr>
        <w:br/>
      </w:r>
      <w:r>
        <w:rPr>
          <w:lang w:val="en-US"/>
        </w:rPr>
        <w:tab/>
      </w:r>
      <w:r>
        <w:rPr>
          <w:lang w:val="en-US"/>
        </w:rPr>
        <w:tab/>
        <w:t>place return()</w:t>
      </w:r>
      <w:r>
        <w:rPr>
          <w:lang w:val="en-US"/>
        </w:rPr>
        <w:br/>
      </w:r>
      <w:r>
        <w:rPr>
          <w:lang w:val="en-US"/>
        </w:rPr>
        <w:tab/>
      </w:r>
      <w:r>
        <w:rPr>
          <w:lang w:val="en-US"/>
        </w:rPr>
        <w:tab/>
        <w:t>trans t</w:t>
      </w:r>
      <w:r>
        <w:rPr>
          <w:lang w:val="en-US"/>
        </w:rPr>
        <w:br/>
      </w:r>
      <w:r>
        <w:rPr>
          <w:lang w:val="en-US"/>
        </w:rPr>
        <w:tab/>
      </w:r>
      <w:r>
        <w:rPr>
          <w:lang w:val="en-US"/>
        </w:rPr>
        <w:tab/>
      </w:r>
      <w:r>
        <w:rPr>
          <w:lang w:val="en-US"/>
        </w:rPr>
        <w:tab/>
      </w:r>
      <w:proofErr w:type="spellStart"/>
      <w:r>
        <w:rPr>
          <w:lang w:val="en-US"/>
        </w:rPr>
        <w:t>precond</w:t>
      </w:r>
      <w:proofErr w:type="spellEnd"/>
      <w:r>
        <w:rPr>
          <w:lang w:val="en-US"/>
        </w:rPr>
        <w:t xml:space="preserve"> count(1'old)</w:t>
      </w:r>
      <w:r>
        <w:rPr>
          <w:lang w:val="en-US"/>
        </w:rPr>
        <w:br/>
      </w:r>
      <w:r>
        <w:rPr>
          <w:lang w:val="en-US"/>
        </w:rPr>
        <w:tab/>
      </w:r>
      <w:r>
        <w:rPr>
          <w:lang w:val="en-US"/>
        </w:rPr>
        <w:tab/>
      </w:r>
      <w:r>
        <w:rPr>
          <w:lang w:val="en-US"/>
        </w:rPr>
        <w:tab/>
        <w:t>action { new := old + 1. }</w:t>
      </w:r>
      <w:r>
        <w:rPr>
          <w:lang w:val="en-US"/>
        </w:rPr>
        <w:br/>
      </w:r>
      <w:r>
        <w:rPr>
          <w:lang w:val="en-US"/>
        </w:rPr>
        <w:tab/>
      </w:r>
      <w:r>
        <w:rPr>
          <w:lang w:val="en-US"/>
        </w:rPr>
        <w:tab/>
      </w:r>
      <w:r>
        <w:rPr>
          <w:lang w:val="en-US"/>
        </w:rPr>
        <w:tab/>
      </w:r>
      <w:proofErr w:type="spellStart"/>
      <w:r>
        <w:rPr>
          <w:lang w:val="en-US"/>
        </w:rPr>
        <w:t>postcond</w:t>
      </w:r>
      <w:proofErr w:type="spellEnd"/>
      <w:r>
        <w:rPr>
          <w:lang w:val="en-US"/>
        </w:rPr>
        <w:t xml:space="preserve"> count(1'new), return(1'#e)</w:t>
      </w:r>
    </w:p>
    <w:p w:rsidR="001E3F00" w:rsidRDefault="001E3F00" w:rsidP="001E3F00">
      <w:pPr>
        <w:pStyle w:val="Titulek"/>
      </w:pPr>
      <w:bookmarkStart w:id="65" w:name="_Ref356752156"/>
      <w:r>
        <w:t xml:space="preserve">Ukázka kódu </w:t>
      </w:r>
      <w:fldSimple w:instr=" STYLEREF 1 \s ">
        <w:r w:rsidR="00DB1E9C">
          <w:rPr>
            <w:noProof/>
          </w:rPr>
          <w:t>4</w:t>
        </w:r>
      </w:fldSimple>
      <w:r w:rsidR="00581128">
        <w:t>.</w:t>
      </w:r>
      <w:fldSimple w:instr=" SEQ Ukázka_kódu \* ARABIC \s 1 ">
        <w:r w:rsidR="00DB1E9C">
          <w:rPr>
            <w:noProof/>
          </w:rPr>
          <w:t>1</w:t>
        </w:r>
      </w:fldSimple>
      <w:bookmarkEnd w:id="65"/>
    </w:p>
    <w:p w:rsidR="00DF0115" w:rsidRDefault="009F1C92" w:rsidP="008D0E8A">
      <w:pPr>
        <w:pStyle w:val="Odstavecdal"/>
      </w:pPr>
      <w:commentRangeStart w:id="66"/>
      <w:r>
        <w:t>S</w:t>
      </w:r>
      <w:r w:rsidR="0082181E">
        <w:t>truktury a principy</w:t>
      </w:r>
      <w:r w:rsidR="00D748B6">
        <w:t xml:space="preserve"> v</w:t>
      </w:r>
      <w:r w:rsidR="008A352C">
        <w:t>ytváření objektů v OOPN popsané</w:t>
      </w:r>
      <w:r w:rsidR="00D748B6">
        <w:t xml:space="preserve"> v</w:t>
      </w:r>
      <w:r w:rsidR="00016671">
        <w:t xml:space="preserve"> kapitole</w:t>
      </w:r>
      <w:r w:rsidR="00D748B6">
        <w:t xml:space="preserve"> </w:t>
      </w:r>
      <w:r w:rsidR="0045530B">
        <w:fldChar w:fldCharType="begin"/>
      </w:r>
      <w:r w:rsidR="00141791">
        <w:instrText xml:space="preserve"> REF _Ref356133975 \r \h </w:instrText>
      </w:r>
      <w:r w:rsidR="0045530B">
        <w:fldChar w:fldCharType="separate"/>
      </w:r>
      <w:r w:rsidR="00DB1E9C">
        <w:t>4.2</w:t>
      </w:r>
      <w:r w:rsidR="0045530B">
        <w:fldChar w:fldCharType="end"/>
      </w:r>
      <w:r w:rsidR="00D748B6">
        <w:t xml:space="preserve"> </w:t>
      </w:r>
      <w:r w:rsidR="0082181E">
        <w:t>umožňují</w:t>
      </w:r>
      <w:r w:rsidR="00D748B6">
        <w:t xml:space="preserve"> zavést dynamické chování modelu. Dynamičností se rozumí změna struktury, nebo chování modelu za běhu. Tím že objekty</w:t>
      </w:r>
      <w:r w:rsidR="00C6288E">
        <w:t xml:space="preserve"> (instance) jsou kopií vzorové</w:t>
      </w:r>
      <w:r w:rsidR="00D748B6">
        <w:t xml:space="preserve"> </w:t>
      </w:r>
      <w:r w:rsidR="00C6288E">
        <w:t>třídy</w:t>
      </w:r>
      <w:r w:rsidR="00D748B6">
        <w:t xml:space="preserve">, je možné měnit buď chování objektu samotného, nebo změnit vzor třídy, přičemž každá další vytvořená instance této třídy bude kopírovat novou </w:t>
      </w:r>
      <w:r w:rsidR="00D748B6">
        <w:lastRenderedPageBreak/>
        <w:t>strukturu vzoru, ale instance již vytvořené zůstanou nezměněny.</w:t>
      </w:r>
      <w:r w:rsidR="00C6288E">
        <w:t xml:space="preserve"> Toto platí nejenom pro objektovou síť, ale také pro definici sítí metod, jejichž kopie jsou vytvářeny při každém volání a zanikají při ukončení metody. </w:t>
      </w:r>
      <w:sdt>
        <w:sdtPr>
          <w:id w:val="161457107"/>
          <w:citation/>
        </w:sdtPr>
        <w:sdtContent>
          <w:fldSimple w:instr=" CITATION Koč10 \l 1029 ">
            <w:r w:rsidR="00DB1E9C">
              <w:rPr>
                <w:noProof/>
              </w:rPr>
              <w:t>[4]</w:t>
            </w:r>
          </w:fldSimple>
        </w:sdtContent>
      </w:sdt>
    </w:p>
    <w:p w:rsidR="00651BA2" w:rsidRDefault="00651BA2" w:rsidP="008D0E8A">
      <w:pPr>
        <w:pStyle w:val="Odstavecdal"/>
      </w:pPr>
      <w:r>
        <w:t>V našem případě dynamičnost nevyužijeme, neboť provádíme demonstraci modelem řízeného vývoje na systému, jehož struktura zůstává statická.</w:t>
      </w:r>
      <w:commentRangeEnd w:id="66"/>
      <w:r w:rsidR="0082181E">
        <w:rPr>
          <w:rStyle w:val="Odkaznakoment"/>
        </w:rPr>
        <w:commentReference w:id="66"/>
      </w:r>
    </w:p>
    <w:p w:rsidR="003C4DEF" w:rsidRPr="00880F59" w:rsidRDefault="00C1695F" w:rsidP="008D0E8A">
      <w:pPr>
        <w:pStyle w:val="Odstavecdal"/>
      </w:pPr>
      <w:r>
        <w:t xml:space="preserve">Zatímco </w:t>
      </w:r>
      <w:proofErr w:type="spellStart"/>
      <w:r w:rsidRPr="00C1695F">
        <w:rPr>
          <w:i/>
        </w:rPr>
        <w:t>PNtalk</w:t>
      </w:r>
      <w:proofErr w:type="spellEnd"/>
      <w:r>
        <w:t xml:space="preserve"> j</w:t>
      </w:r>
      <w:r w:rsidR="0082181E">
        <w:t>e nástroj pro modelování OOPN, t</w:t>
      </w:r>
      <w:r>
        <w:t xml:space="preserve">ak </w:t>
      </w:r>
      <w:proofErr w:type="spellStart"/>
      <w:r>
        <w:rPr>
          <w:i/>
        </w:rPr>
        <w:t>SmallDEVS</w:t>
      </w:r>
      <w:proofErr w:type="spellEnd"/>
      <w:r>
        <w:t xml:space="preserve"> je nástroj pro modelování a simulaci komplexních systému</w:t>
      </w:r>
      <w:r w:rsidR="00B9742A">
        <w:t xml:space="preserve">. </w:t>
      </w:r>
      <w:proofErr w:type="spellStart"/>
      <w:r w:rsidR="00880F59" w:rsidRPr="00880F59">
        <w:rPr>
          <w:i/>
        </w:rPr>
        <w:t>SmallDEVS</w:t>
      </w:r>
      <w:proofErr w:type="spellEnd"/>
      <w:r w:rsidR="00880F59">
        <w:t xml:space="preserve"> je dynamický, objektově orientovaný jazyk s otevřenou implementací založený na </w:t>
      </w:r>
      <w:proofErr w:type="spellStart"/>
      <w:r w:rsidR="00880F59">
        <w:t>Zieglerově</w:t>
      </w:r>
      <w:proofErr w:type="spellEnd"/>
      <w:r w:rsidR="00880F59">
        <w:t xml:space="preserve"> formalismu DEVS </w:t>
      </w:r>
      <w:sdt>
        <w:sdtPr>
          <w:id w:val="161457172"/>
          <w:citation/>
        </w:sdtPr>
        <w:sdtContent>
          <w:fldSimple w:instr=" CITATION Zie00 \l 1029 ">
            <w:r w:rsidR="00DB1E9C">
              <w:rPr>
                <w:noProof/>
              </w:rPr>
              <w:t>[17]</w:t>
            </w:r>
          </w:fldSimple>
        </w:sdtContent>
      </w:sdt>
      <w:r w:rsidR="00880F59">
        <w:t>.</w:t>
      </w:r>
      <w:r w:rsidR="00305000">
        <w:t xml:space="preserve"> Modelování pomocí </w:t>
      </w:r>
      <w:proofErr w:type="spellStart"/>
      <w:r w:rsidR="00305000">
        <w:rPr>
          <w:i/>
        </w:rPr>
        <w:t>SmallDEVS</w:t>
      </w:r>
      <w:proofErr w:type="spellEnd"/>
      <w:r w:rsidR="00305000">
        <w:t xml:space="preserve"> je možné dvěma způsoby</w:t>
      </w:r>
      <w:r w:rsidR="001A1B9E">
        <w:t xml:space="preserve">, stejně jako u </w:t>
      </w:r>
      <w:proofErr w:type="spellStart"/>
      <w:r w:rsidR="001A1B9E" w:rsidRPr="00602902">
        <w:rPr>
          <w:i/>
        </w:rPr>
        <w:t>PNtalku</w:t>
      </w:r>
      <w:proofErr w:type="spellEnd"/>
      <w:r w:rsidR="00305000">
        <w:t xml:space="preserve">, kdy první je využití standardních nástrojů jazyka </w:t>
      </w:r>
      <w:proofErr w:type="spellStart"/>
      <w:r w:rsidR="00305000">
        <w:t>Smalltalk</w:t>
      </w:r>
      <w:proofErr w:type="spellEnd"/>
      <w:r w:rsidR="00305000">
        <w:t xml:space="preserve"> a knihovny tříd pro podporu DEVS formalismu (obsahuje třídy jako </w:t>
      </w:r>
      <w:proofErr w:type="spellStart"/>
      <w:r w:rsidR="00305000">
        <w:t>AtomicDEVS</w:t>
      </w:r>
      <w:proofErr w:type="spellEnd"/>
      <w:r w:rsidR="00305000">
        <w:t xml:space="preserve"> nebo </w:t>
      </w:r>
      <w:proofErr w:type="spellStart"/>
      <w:r w:rsidR="00305000">
        <w:t>CompositeDEVS</w:t>
      </w:r>
      <w:proofErr w:type="spellEnd"/>
      <w:r w:rsidR="00305000">
        <w:t>) a druhý je využití specializovaného GUI</w:t>
      </w:r>
      <w:r w:rsidR="00B9742A">
        <w:rPr>
          <w:rStyle w:val="Znakapoznpodarou"/>
        </w:rPr>
        <w:footnoteReference w:id="4"/>
      </w:r>
      <w:r w:rsidR="00305000">
        <w:t xml:space="preserve"> poskytovaného jazykem </w:t>
      </w:r>
      <w:proofErr w:type="spellStart"/>
      <w:r w:rsidR="00305000">
        <w:rPr>
          <w:i/>
        </w:rPr>
        <w:t>SmallDEVS</w:t>
      </w:r>
      <w:proofErr w:type="spellEnd"/>
      <w:r w:rsidR="00305000">
        <w:t xml:space="preserve">, které </w:t>
      </w:r>
      <w:r w:rsidR="00F22EB0">
        <w:t>je prozatím poněkud nestabilní,</w:t>
      </w:r>
      <w:r w:rsidR="00305000">
        <w:t xml:space="preserve"> tudíž je tato možnost riskantnější. V obou případech je třeba ctít zásady DEVS (viz. </w:t>
      </w:r>
      <w:r w:rsidR="0045530B">
        <w:fldChar w:fldCharType="begin"/>
      </w:r>
      <w:r w:rsidR="00305000">
        <w:instrText xml:space="preserve"> REF _Ref345678545 \r \h </w:instrText>
      </w:r>
      <w:r w:rsidR="0045530B">
        <w:fldChar w:fldCharType="separate"/>
      </w:r>
      <w:r w:rsidR="00DB1E9C">
        <w:t>4.3</w:t>
      </w:r>
      <w:r w:rsidR="0045530B">
        <w:fldChar w:fldCharType="end"/>
      </w:r>
      <w:r w:rsidR="00305000">
        <w:t>).</w:t>
      </w:r>
    </w:p>
    <w:p w:rsidR="00F03E99" w:rsidRDefault="00883DCF" w:rsidP="00883DCF">
      <w:pPr>
        <w:pStyle w:val="Odstavecdal"/>
      </w:pPr>
      <w:r>
        <w:t xml:space="preserve">Jak bylo řečeno, je vývoj těchto experimentálních nástrojů zaměřen na ponechání modelu k aplikačnímu nasazení. </w:t>
      </w:r>
      <w:r w:rsidR="001948C8">
        <w:t>Z toho vyplývá další směr výzkumu a to optimalizace struktury modelů, transformace modelů do výkonnější podoby, případně možnost svázání s jiným programovacím jazykem.</w:t>
      </w:r>
      <w:r w:rsidR="004E279F">
        <w:t xml:space="preserve"> </w:t>
      </w:r>
      <w:r w:rsidR="001948C8">
        <w:t xml:space="preserve">Vyvíjené nástroje jsou testovány na případových studiích jako třeba: konferenční systém řízený modelem </w:t>
      </w:r>
      <w:r w:rsidR="00E16D24">
        <w:t>toku dat (</w:t>
      </w:r>
      <w:proofErr w:type="spellStart"/>
      <w:r w:rsidR="00E16D24">
        <w:t>workflow</w:t>
      </w:r>
      <w:proofErr w:type="spellEnd"/>
      <w:r w:rsidR="00E16D24">
        <w:t>)</w:t>
      </w:r>
      <w:r w:rsidR="001948C8">
        <w:t>, plánování v agentních systéme</w:t>
      </w:r>
      <w:r w:rsidR="00504CB6">
        <w:t>ch, řízení robotických systémů, nebo</w:t>
      </w:r>
      <w:r w:rsidR="001948C8">
        <w:t xml:space="preserve"> modelování a simulace senzorových sítí.</w:t>
      </w:r>
      <w:r w:rsidR="004E279F">
        <w:t xml:space="preserve"> </w:t>
      </w:r>
      <w:sdt>
        <w:sdtPr>
          <w:id w:val="303868098"/>
          <w:citation/>
        </w:sdtPr>
        <w:sdtContent>
          <w:fldSimple w:instr=" CITATION Koč10 \l 1029 ">
            <w:r w:rsidR="00DB1E9C">
              <w:rPr>
                <w:noProof/>
              </w:rPr>
              <w:t>[4]</w:t>
            </w:r>
          </w:fldSimple>
        </w:sdtContent>
      </w:sdt>
    </w:p>
    <w:p w:rsidR="00F03E99" w:rsidRDefault="00F03E99" w:rsidP="008D0E8A">
      <w:r>
        <w:br w:type="page"/>
      </w:r>
    </w:p>
    <w:p w:rsidR="000A080F" w:rsidRDefault="000A080F" w:rsidP="008D0E8A">
      <w:pPr>
        <w:pStyle w:val="Nadpis1"/>
      </w:pPr>
      <w:bookmarkStart w:id="67" w:name="_Ref356678745"/>
      <w:bookmarkStart w:id="68" w:name="_Toc101325795"/>
      <w:bookmarkStart w:id="69" w:name="_Toc215678063"/>
      <w:bookmarkStart w:id="70" w:name="_Toc343033301"/>
      <w:bookmarkStart w:id="71" w:name="_Toc356775500"/>
      <w:r>
        <w:lastRenderedPageBreak/>
        <w:t xml:space="preserve">Specifikace </w:t>
      </w:r>
      <w:r w:rsidR="004B610B">
        <w:t>konferenč</w:t>
      </w:r>
      <w:r>
        <w:t>ního systém</w:t>
      </w:r>
      <w:r w:rsidR="00772A6C">
        <w:t>u</w:t>
      </w:r>
      <w:bookmarkEnd w:id="67"/>
      <w:bookmarkEnd w:id="71"/>
    </w:p>
    <w:p w:rsidR="002757FF" w:rsidRDefault="00772A6C" w:rsidP="008D0E8A">
      <w:pPr>
        <w:pStyle w:val="Odstavecprvn"/>
      </w:pPr>
      <w:r>
        <w:t xml:space="preserve">Nyní se již dostáváme k aplikaci modelem řízeného návrhu na případové studii </w:t>
      </w:r>
      <w:r w:rsidR="004B610B">
        <w:t>konferenč</w:t>
      </w:r>
      <w:r>
        <w:t>ního systému.</w:t>
      </w:r>
      <w:r w:rsidR="002757FF">
        <w:t xml:space="preserve"> V </w:t>
      </w:r>
      <w:r w:rsidR="00D17FD1">
        <w:t>této kapitole</w:t>
      </w:r>
      <w:r w:rsidR="002757FF">
        <w:t xml:space="preserve"> si představíme požadovaný systém ve formě neformální specifikace, analýzy požadavků a diagramu př</w:t>
      </w:r>
      <w:r w:rsidR="00F34701">
        <w:t xml:space="preserve">ípadů užití. </w:t>
      </w:r>
      <w:r w:rsidR="00D17FD1">
        <w:t>Nutno připomenout, že s</w:t>
      </w:r>
      <w:r w:rsidR="00F34701">
        <w:t>ystém slouží pro demonstraci modelem řízeného návrhu, proto se nevyžaduje jeho komplexnost a přesnost zpracování.</w:t>
      </w:r>
    </w:p>
    <w:p w:rsidR="00F34701" w:rsidRDefault="00F34701" w:rsidP="008D0E8A">
      <w:pPr>
        <w:pStyle w:val="Nadpis2"/>
      </w:pPr>
      <w:bookmarkStart w:id="72" w:name="_Toc356775501"/>
      <w:commentRangeStart w:id="73"/>
      <w:r>
        <w:t>Neformální specifikace</w:t>
      </w:r>
      <w:commentRangeEnd w:id="73"/>
      <w:r w:rsidR="00BE7D21">
        <w:rPr>
          <w:rStyle w:val="Odkaznakoment"/>
          <w:rFonts w:cs="Times New Roman"/>
          <w:b w:val="0"/>
          <w:bCs w:val="0"/>
          <w:iCs w:val="0"/>
        </w:rPr>
        <w:commentReference w:id="73"/>
      </w:r>
      <w:bookmarkEnd w:id="72"/>
    </w:p>
    <w:p w:rsidR="00F34701" w:rsidRPr="00F34701" w:rsidRDefault="00F34701" w:rsidP="008D0E8A">
      <w:pPr>
        <w:pStyle w:val="Odstavecprvn"/>
      </w:pPr>
      <w:r w:rsidRPr="00F34701">
        <w:t>Konferenční systém by měl umožňovat vytvářet konference, jakožto události s daným datem a místem. Na takto vytvořenou konferenci poté autoři mohou přihlásit své vědecké články. Tyto články projdou hodnotícím procesem recenzentů a pokud bude vše v pořádku, bude článek redaktorem schválen k publikaci na konferenci. Po proběhnutí konference budou články zveřejněny online.</w:t>
      </w:r>
    </w:p>
    <w:p w:rsidR="00F34701" w:rsidRPr="00F34701" w:rsidRDefault="00F34701" w:rsidP="008D0E8A">
      <w:pPr>
        <w:pStyle w:val="Odstavecdal"/>
      </w:pPr>
      <w:r w:rsidRPr="00F34701">
        <w:t>Každý uživatel si bude moci prohlédnout obsah konferencí a obsah těch článků, které již byly zveřejněny online. Může si také nechat vypsat všechny články najednou. Systém by měl zobrazovat konference a články v přehledné grafické podobě, např. v tabulce.</w:t>
      </w:r>
    </w:p>
    <w:p w:rsidR="00F34701" w:rsidRPr="00F34701" w:rsidRDefault="00F34701" w:rsidP="008D0E8A">
      <w:pPr>
        <w:pStyle w:val="Odstavecdal"/>
      </w:pPr>
      <w:r w:rsidRPr="00F34701">
        <w:t>Systém by měl umožňovat správu uživatelů a přiřazení jednotlivých rolí, tj. redaktoři (správci), recenzenti, autoři, běžní uživatelé. Běžní uživatelé mají právo prohlížet konference a články dle výše popsaných kritérií. Autoři mohou navíc vytvářet své články a přihlašovat je k jednotlivým konferencím. Dále mohou tyto své články upravovat a mazat, dokud nejsou odeslány k hodnocení, nebo schváleny k publikaci. Autoři mohou pracovat pouze se svými články, nemohou například upravovat článek kolegy. Recenzenti mohou, navíc od běžných uživatelů, psát hodnotící recenze k článkům, ke kterým byli redaktorem přiřazeni. Tyto recenze jsou viditelné pouze aktérům přiřazeným k článku a redaktorovi. Redaktor (správce) pak může přidávat, upravovat a mazat konference, má na starost správu uživatelů a kontrolu nad akcemi těchto uživatelů. Má tedy právo přidávat, upravovat a mazat články, také upravovat a mazat recenze. Redaktor vybírá vhodné recenzenty k článku, vzhledem k jeho povaze. Dále může článek na konci cyklu schválit k publikaci, nebo jej zamítnout. Běžní uživatelé mají přístup do systému bez přihlašování. Autoři, recenzenti a redaktoři se pro využívání svých práv musí do systému přihlásit pomocí přihlašovacích údajů, které obdrží po vlastní registraci, nebo poté, co byli správcem vloženi do systému.</w:t>
      </w:r>
    </w:p>
    <w:p w:rsidR="00F34701" w:rsidRPr="00F34701" w:rsidRDefault="009C2FEC" w:rsidP="008D0E8A">
      <w:pPr>
        <w:pStyle w:val="Odstavecdal"/>
      </w:pPr>
      <w:r>
        <w:t xml:space="preserve">Uživatelské rozhraní </w:t>
      </w:r>
      <w:r w:rsidR="00F34701" w:rsidRPr="00F34701">
        <w:t>bude implementován</w:t>
      </w:r>
      <w:r>
        <w:t>o</w:t>
      </w:r>
      <w:r w:rsidR="00F34701" w:rsidRPr="00F34701">
        <w:t xml:space="preserve"> jako </w:t>
      </w:r>
      <w:r w:rsidR="0037214B">
        <w:t xml:space="preserve">webová </w:t>
      </w:r>
      <w:r w:rsidR="00F34701" w:rsidRPr="00F34701">
        <w:t>aplikace, která bude komunikovat s</w:t>
      </w:r>
      <w:r>
        <w:t xml:space="preserve"> modelem systému</w:t>
      </w:r>
      <w:r w:rsidR="00F34701" w:rsidRPr="00F34701">
        <w:t>, od něhož obdrží potřebné informace. Systém by měl být intuitivní, vzhledově příjemný a uživatelsky přívětivý.</w:t>
      </w:r>
      <w:r w:rsidR="0037214B">
        <w:t xml:space="preserve"> Dále také dobře implementovaný a</w:t>
      </w:r>
      <w:r w:rsidR="00F34701" w:rsidRPr="00F34701">
        <w:t xml:space="preserve"> jednoduše udržovatelný</w:t>
      </w:r>
      <w:r w:rsidR="00AD4B9D">
        <w:t>.</w:t>
      </w:r>
    </w:p>
    <w:p w:rsidR="00F34701" w:rsidRPr="00430CE8" w:rsidRDefault="00F34701" w:rsidP="008D0E8A">
      <w:pPr>
        <w:pStyle w:val="Nadpis2"/>
      </w:pPr>
      <w:bookmarkStart w:id="74" w:name="_Ref356731525"/>
      <w:bookmarkStart w:id="75" w:name="_Toc356775502"/>
      <w:r w:rsidRPr="00430CE8">
        <w:t>Analýza požadavků</w:t>
      </w:r>
      <w:bookmarkEnd w:id="74"/>
      <w:bookmarkEnd w:id="75"/>
    </w:p>
    <w:p w:rsidR="00F34701" w:rsidRPr="00F34701" w:rsidRDefault="00F34701" w:rsidP="008D0E8A">
      <w:pPr>
        <w:pStyle w:val="Odstavecprvn"/>
      </w:pPr>
      <w:r w:rsidRPr="00F34701">
        <w:t>Z neformální specifikace plynou následující požadavky na systém:</w:t>
      </w:r>
    </w:p>
    <w:p w:rsidR="00F34701" w:rsidRPr="00F34701" w:rsidRDefault="00F34701" w:rsidP="008D0E8A">
      <w:pPr>
        <w:pStyle w:val="Odstavecprvn"/>
        <w:numPr>
          <w:ilvl w:val="0"/>
          <w:numId w:val="11"/>
        </w:numPr>
      </w:pPr>
      <w:r w:rsidRPr="00F34701">
        <w:t>abstraktní aktéři</w:t>
      </w:r>
      <w:r w:rsidR="008E0801">
        <w:t>:</w:t>
      </w:r>
    </w:p>
    <w:p w:rsidR="00F34701" w:rsidRPr="00F34701" w:rsidRDefault="00F34701" w:rsidP="008D0E8A">
      <w:pPr>
        <w:pStyle w:val="Odstavecprvn"/>
        <w:numPr>
          <w:ilvl w:val="1"/>
          <w:numId w:val="11"/>
        </w:numPr>
      </w:pPr>
      <w:r w:rsidRPr="00F34701">
        <w:t>Uživatel - reprezentuje nejobecnějšího aktéra. Komunikuje s případy užití veřejně dostupnými, nemusí se tedy přihlašovat do systému. Jsou to pouze zobrazovací akce. Konkrétním potomkem je aktér z kategorie Ostatní uživatelé.</w:t>
      </w:r>
    </w:p>
    <w:p w:rsidR="00F34701" w:rsidRPr="00F34701" w:rsidRDefault="00F34701" w:rsidP="008D0E8A">
      <w:pPr>
        <w:pStyle w:val="Odstavecprvn"/>
        <w:numPr>
          <w:ilvl w:val="1"/>
          <w:numId w:val="11"/>
        </w:numPr>
      </w:pPr>
      <w:r w:rsidRPr="00F34701">
        <w:lastRenderedPageBreak/>
        <w:t>Uživatel s právy autora - reprezentuje aktéra, který má možnost spravovat články. Konkrétním potomkem je aktér Autor.</w:t>
      </w:r>
    </w:p>
    <w:p w:rsidR="00F34701" w:rsidRPr="00F34701" w:rsidRDefault="00F34701" w:rsidP="008D0E8A">
      <w:pPr>
        <w:pStyle w:val="Odstavecprvn"/>
        <w:numPr>
          <w:ilvl w:val="0"/>
          <w:numId w:val="11"/>
        </w:numPr>
      </w:pPr>
      <w:r w:rsidRPr="00F34701">
        <w:t>speciální aktéři</w:t>
      </w:r>
      <w:r w:rsidR="001074AC">
        <w:t>:</w:t>
      </w:r>
    </w:p>
    <w:p w:rsidR="00F34701" w:rsidRPr="00F34701" w:rsidRDefault="00F34701" w:rsidP="008D0E8A">
      <w:pPr>
        <w:pStyle w:val="Odstavecprvn"/>
        <w:numPr>
          <w:ilvl w:val="1"/>
          <w:numId w:val="11"/>
        </w:numPr>
      </w:pPr>
      <w:r w:rsidRPr="00F34701">
        <w:t>Recenzent - reprezentuje aktéra, který byl přiřazen k článku a požádán a napsání hodnotící recenze. Tento aktér nemá možnost články vytvářet, ale pouze zobrazovat a hodnotit.</w:t>
      </w:r>
    </w:p>
    <w:p w:rsidR="00F34701" w:rsidRPr="00F34701" w:rsidRDefault="00F34701" w:rsidP="008D0E8A">
      <w:pPr>
        <w:pStyle w:val="Odstavecprvn"/>
        <w:numPr>
          <w:ilvl w:val="1"/>
          <w:numId w:val="11"/>
        </w:numPr>
      </w:pPr>
      <w:r w:rsidRPr="00F34701">
        <w:t>Redaktor - je aktér s nejvyššími právy v systému. Může zobrazovat, upravovat a mazat libovolná data v systému.</w:t>
      </w:r>
    </w:p>
    <w:p w:rsidR="008E0801" w:rsidRDefault="00F34701" w:rsidP="008D0E8A">
      <w:pPr>
        <w:pStyle w:val="Odstavecdal"/>
      </w:pPr>
      <w:r w:rsidRPr="00F34701">
        <w:t>Využití dědičností vyplynulo ze společných požadavků na aktéry v různých rolích.</w:t>
      </w:r>
      <w:r w:rsidR="00A840BA">
        <w:t xml:space="preserve"> </w:t>
      </w:r>
      <w:r w:rsidRPr="00F34701">
        <w:t xml:space="preserve">Následující diagram případu užití </w:t>
      </w:r>
      <w:r w:rsidR="00A840BA">
        <w:t>na</w:t>
      </w:r>
      <w:r w:rsidR="008E0801">
        <w:t xml:space="preserve"> obrázku</w:t>
      </w:r>
      <w:r w:rsidR="00A840BA">
        <w:t xml:space="preserve"> </w:t>
      </w:r>
      <w:r w:rsidR="0045530B">
        <w:fldChar w:fldCharType="begin"/>
      </w:r>
      <w:r w:rsidR="00A840BA">
        <w:instrText xml:space="preserve"> REF _Ref355915704 \h </w:instrText>
      </w:r>
      <w:r w:rsidR="0045530B">
        <w:fldChar w:fldCharType="separate"/>
      </w:r>
      <w:r w:rsidR="00DB1E9C">
        <w:t xml:space="preserve">Obrázek </w:t>
      </w:r>
      <w:r w:rsidR="00DB1E9C">
        <w:rPr>
          <w:noProof/>
        </w:rPr>
        <w:t>5</w:t>
      </w:r>
      <w:r w:rsidR="00DB1E9C">
        <w:t>.</w:t>
      </w:r>
      <w:r w:rsidR="00DB1E9C">
        <w:rPr>
          <w:noProof/>
        </w:rPr>
        <w:t>1</w:t>
      </w:r>
      <w:r w:rsidR="0045530B">
        <w:fldChar w:fldCharType="end"/>
      </w:r>
      <w:r w:rsidR="00A840BA">
        <w:t xml:space="preserve"> </w:t>
      </w:r>
      <w:r w:rsidRPr="00F34701">
        <w:t>zachycuje případy užití asociované s výše popsanými aktéry.</w:t>
      </w:r>
    </w:p>
    <w:p w:rsidR="00430CE8" w:rsidRDefault="00F34701" w:rsidP="008D0E8A">
      <w:pPr>
        <w:pStyle w:val="Obrzek"/>
      </w:pPr>
      <w:r w:rsidRPr="00F34701">
        <w:rPr>
          <w:noProof/>
        </w:rPr>
        <w:drawing>
          <wp:inline distT="0" distB="0" distL="0" distR="0">
            <wp:extent cx="5275964" cy="5295014"/>
            <wp:effectExtent l="19050" t="0" r="886" b="0"/>
            <wp:docPr id="13" name="Obrázek 1" descr="AIS - UC komp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S - UC komplet.jpg"/>
                    <pic:cNvPicPr/>
                  </pic:nvPicPr>
                  <pic:blipFill>
                    <a:blip r:embed="rId21" cstate="print"/>
                    <a:stretch>
                      <a:fillRect/>
                    </a:stretch>
                  </pic:blipFill>
                  <pic:spPr>
                    <a:xfrm>
                      <a:off x="0" y="0"/>
                      <a:ext cx="5276847" cy="5295900"/>
                    </a:xfrm>
                    <a:prstGeom prst="rect">
                      <a:avLst/>
                    </a:prstGeom>
                  </pic:spPr>
                </pic:pic>
              </a:graphicData>
            </a:graphic>
          </wp:inline>
        </w:drawing>
      </w:r>
    </w:p>
    <w:p w:rsidR="00257A92" w:rsidRDefault="00016671" w:rsidP="008D0E8A">
      <w:pPr>
        <w:pStyle w:val="Titulek"/>
      </w:pPr>
      <w:bookmarkStart w:id="76" w:name="_Ref355915704"/>
      <w:r>
        <w:t>Obrázek</w:t>
      </w:r>
      <w:r w:rsidR="0040208B">
        <w:t xml:space="preserve"> </w:t>
      </w:r>
      <w:fldSimple w:instr=" STYLEREF 1 \s ">
        <w:r w:rsidR="00DB1E9C">
          <w:rPr>
            <w:noProof/>
          </w:rPr>
          <w:t>5</w:t>
        </w:r>
      </w:fldSimple>
      <w:r w:rsidR="00A45AD4">
        <w:t>.</w:t>
      </w:r>
      <w:fldSimple w:instr=" SEQ Obrázek \* ARABIC \s 1 ">
        <w:r w:rsidR="00DB1E9C">
          <w:rPr>
            <w:noProof/>
          </w:rPr>
          <w:t>1</w:t>
        </w:r>
      </w:fldSimple>
      <w:bookmarkEnd w:id="76"/>
      <w:r w:rsidR="00CA1F17">
        <w:t>:</w:t>
      </w:r>
      <w:r w:rsidR="00430CE8">
        <w:t xml:space="preserve"> Diagram případů užití. Diagram znázorňuje rozvržení aktérů v systému a jejich možné akce.</w:t>
      </w:r>
      <w:r w:rsidR="00257A92" w:rsidRPr="00F34701">
        <w:t xml:space="preserve"> </w:t>
      </w:r>
    </w:p>
    <w:p w:rsidR="00843EDE" w:rsidRPr="008E0801" w:rsidRDefault="00843EDE" w:rsidP="00843EDE">
      <w:pPr>
        <w:pStyle w:val="Odstavecdal"/>
      </w:pPr>
      <w:r>
        <w:t xml:space="preserve">Diagram případů užití je diagram jazyka UML, pomocí něhož modelujeme rozvržení aktérů v systému a jejich možné akce nad systémem. </w:t>
      </w:r>
      <w:r w:rsidRPr="00F34701">
        <w:t xml:space="preserve">Některé případy užití pokrývají několik samostatných </w:t>
      </w:r>
      <w:r w:rsidRPr="00F34701">
        <w:lastRenderedPageBreak/>
        <w:t>případů užití, ale jejich zobrazení</w:t>
      </w:r>
      <w:r>
        <w:t>m</w:t>
      </w:r>
      <w:r w:rsidRPr="00F34701">
        <w:t xml:space="preserve"> v diagramu by diagram ztratil na přehlednosti. Jedná se především o CRUD</w:t>
      </w:r>
      <w:r>
        <w:rPr>
          <w:rStyle w:val="Znakapoznpodarou"/>
        </w:rPr>
        <w:footnoteReference w:id="5"/>
      </w:r>
      <w:r w:rsidRPr="00F34701">
        <w:t xml:space="preserve"> akce</w:t>
      </w:r>
      <w:r>
        <w:t>.</w:t>
      </w:r>
    </w:p>
    <w:p w:rsidR="00257A92" w:rsidRPr="00257A92" w:rsidRDefault="00257A92" w:rsidP="008D0E8A">
      <w:pPr>
        <w:pStyle w:val="Odstavecdal"/>
      </w:pPr>
    </w:p>
    <w:p w:rsidR="00F34701" w:rsidRDefault="00504CB6" w:rsidP="008D0E8A">
      <w:r>
        <w:br w:type="page"/>
      </w:r>
    </w:p>
    <w:p w:rsidR="00A01228" w:rsidRDefault="00A01228" w:rsidP="008D0E8A">
      <w:pPr>
        <w:pStyle w:val="Nadpis1"/>
      </w:pPr>
      <w:bookmarkStart w:id="77" w:name="_Ref355912742"/>
      <w:bookmarkStart w:id="78" w:name="_Ref355912747"/>
      <w:bookmarkStart w:id="79" w:name="_Toc356775503"/>
      <w:r>
        <w:lastRenderedPageBreak/>
        <w:t>Realizace modelu konferenčního systému</w:t>
      </w:r>
      <w:bookmarkEnd w:id="77"/>
      <w:bookmarkEnd w:id="78"/>
      <w:bookmarkEnd w:id="79"/>
    </w:p>
    <w:p w:rsidR="009168C8" w:rsidRDefault="0050085F" w:rsidP="008D0E8A">
      <w:pPr>
        <w:pStyle w:val="Odstavecprvn"/>
      </w:pPr>
      <w:r>
        <w:t xml:space="preserve">V této kapitole si ukážeme </w:t>
      </w:r>
      <w:r w:rsidR="001074AC">
        <w:t>postup samotné realizace</w:t>
      </w:r>
      <w:r>
        <w:t xml:space="preserve"> systému. </w:t>
      </w:r>
      <w:r w:rsidR="00E51ABF">
        <w:t xml:space="preserve">Pro shrnutí si připomeňme, že systém bude modelován formalismem OOPN v nástroji </w:t>
      </w:r>
      <w:proofErr w:type="spellStart"/>
      <w:r w:rsidR="00E51ABF">
        <w:t>PNtalk</w:t>
      </w:r>
      <w:proofErr w:type="spellEnd"/>
      <w:r w:rsidR="00E51ABF">
        <w:t xml:space="preserve">, který byl integrován do implementace jazyka </w:t>
      </w:r>
      <w:proofErr w:type="spellStart"/>
      <w:r w:rsidR="00E51ABF">
        <w:t>S</w:t>
      </w:r>
      <w:r>
        <w:t>malltalk</w:t>
      </w:r>
      <w:proofErr w:type="spellEnd"/>
      <w:r>
        <w:t xml:space="preserve">, </w:t>
      </w:r>
      <w:r w:rsidR="009168C8">
        <w:t>zvané</w:t>
      </w:r>
      <w:r>
        <w:t xml:space="preserve"> </w:t>
      </w:r>
      <w:proofErr w:type="spellStart"/>
      <w:r w:rsidRPr="004F77CF">
        <w:rPr>
          <w:i/>
        </w:rPr>
        <w:t>Squeak</w:t>
      </w:r>
      <w:proofErr w:type="spellEnd"/>
      <w:r>
        <w:t xml:space="preserve">. </w:t>
      </w:r>
      <w:r w:rsidR="00B05C27">
        <w:t>Implementaci celého systému může</w:t>
      </w:r>
      <w:r w:rsidR="001074AC">
        <w:t>me</w:t>
      </w:r>
      <w:r w:rsidR="009168C8">
        <w:t xml:space="preserve"> rozdělit do dvou částí.</w:t>
      </w:r>
    </w:p>
    <w:p w:rsidR="009168C8" w:rsidRDefault="00B05C27" w:rsidP="008D0E8A">
      <w:pPr>
        <w:pStyle w:val="Odstavecdal"/>
      </w:pPr>
      <w:r>
        <w:t>V první části, kterou popisuje tato kapitola, se zaměříme na vytvoření modelu systému</w:t>
      </w:r>
      <w:r w:rsidR="009168C8">
        <w:t xml:space="preserve"> představujícího entity vyskytující se v systému a jejich vazby.</w:t>
      </w:r>
      <w:r w:rsidR="00006B17">
        <w:t xml:space="preserve"> Nejprve vytvoříme konceptuální diagram tříd, </w:t>
      </w:r>
      <w:r w:rsidR="008B19CF">
        <w:t>který</w:t>
      </w:r>
      <w:r w:rsidR="00006B17">
        <w:t xml:space="preserve"> posléze </w:t>
      </w:r>
      <w:r w:rsidR="008B19CF">
        <w:t>bude sloužit  jako předloha pro implementaci samotného</w:t>
      </w:r>
      <w:r w:rsidR="00006B17">
        <w:t xml:space="preserve"> model</w:t>
      </w:r>
      <w:r w:rsidR="004933B9">
        <w:t>u systému v </w:t>
      </w:r>
      <w:r w:rsidR="008B19CF">
        <w:t>OOPN.</w:t>
      </w:r>
      <w:r w:rsidR="009168C8">
        <w:t xml:space="preserve"> Vzhledem ke statičnosti modelu</w:t>
      </w:r>
      <w:r w:rsidR="00CA01EB">
        <w:t xml:space="preserve"> není jeho testo</w:t>
      </w:r>
      <w:r w:rsidR="00C610CF">
        <w:t xml:space="preserve">vání v této fázi příliš nutné. </w:t>
      </w:r>
      <w:commentRangeStart w:id="80"/>
      <w:r w:rsidR="00C610CF">
        <w:t>Přesto</w:t>
      </w:r>
      <w:r w:rsidR="00CA01EB">
        <w:t xml:space="preserve"> </w:t>
      </w:r>
      <w:r w:rsidR="00C610CF">
        <w:t xml:space="preserve">si </w:t>
      </w:r>
      <w:r w:rsidR="004933B9" w:rsidRPr="004933B9">
        <w:t>v</w:t>
      </w:r>
      <w:r w:rsidR="004933B9">
        <w:t> </w:t>
      </w:r>
      <w:r w:rsidR="00CA01EB" w:rsidRPr="004933B9">
        <w:t>kapitole</w:t>
      </w:r>
      <w:r w:rsidR="00CA01EB">
        <w:t xml:space="preserve"> </w:t>
      </w:r>
      <w:r w:rsidR="0045530B">
        <w:fldChar w:fldCharType="begin"/>
      </w:r>
      <w:r w:rsidR="00C610CF">
        <w:instrText xml:space="preserve"> REF _Ref355886177 \r \h </w:instrText>
      </w:r>
      <w:r w:rsidR="0045530B">
        <w:fldChar w:fldCharType="separate"/>
      </w:r>
      <w:r w:rsidR="00DB1E9C">
        <w:t>8</w:t>
      </w:r>
      <w:r w:rsidR="0045530B">
        <w:fldChar w:fldCharType="end"/>
      </w:r>
      <w:r w:rsidR="00C610CF">
        <w:t xml:space="preserve"> ukážeme test </w:t>
      </w:r>
      <w:r w:rsidR="003C41EA">
        <w:t>reakce modelu na zasílané zprávy.</w:t>
      </w:r>
      <w:commentRangeEnd w:id="80"/>
      <w:r w:rsidR="003C41EA">
        <w:rPr>
          <w:rStyle w:val="Odkaznakoment"/>
        </w:rPr>
        <w:commentReference w:id="80"/>
      </w:r>
    </w:p>
    <w:p w:rsidR="004F77CF" w:rsidRDefault="003C41EA" w:rsidP="008D0E8A">
      <w:pPr>
        <w:pStyle w:val="Odstavecdal"/>
      </w:pPr>
      <w:r>
        <w:t xml:space="preserve">V další fázi provedeme nasazení modelu systému do </w:t>
      </w:r>
      <w:commentRangeStart w:id="81"/>
      <w:r>
        <w:t>reálné aplikace</w:t>
      </w:r>
      <w:commentRangeEnd w:id="81"/>
      <w:r w:rsidR="00492047">
        <w:rPr>
          <w:rStyle w:val="Odkaznakoment"/>
        </w:rPr>
        <w:commentReference w:id="81"/>
      </w:r>
      <w:r>
        <w:t xml:space="preserve">. Pro tyto účely zavedeme </w:t>
      </w:r>
      <w:r w:rsidR="00E36CC5">
        <w:t>řídicí</w:t>
      </w:r>
      <w:r>
        <w:t xml:space="preserve"> sítě</w:t>
      </w:r>
      <w:r w:rsidR="004E3447">
        <w:t xml:space="preserve"> (viz kap. </w:t>
      </w:r>
      <w:r w:rsidR="0045530B">
        <w:fldChar w:fldCharType="begin"/>
      </w:r>
      <w:r w:rsidR="004E3447">
        <w:instrText xml:space="preserve"> REF _Ref356435135 \r \h </w:instrText>
      </w:r>
      <w:r w:rsidR="0045530B">
        <w:fldChar w:fldCharType="separate"/>
      </w:r>
      <w:r w:rsidR="00DB1E9C">
        <w:t>7.1</w:t>
      </w:r>
      <w:r w:rsidR="0045530B">
        <w:fldChar w:fldCharType="end"/>
      </w:r>
      <w:r w:rsidR="004E3447">
        <w:t>)</w:t>
      </w:r>
      <w:r>
        <w:t>, které budou zprostředkovávat akce nad modelem</w:t>
      </w:r>
      <w:r w:rsidR="00492047">
        <w:t xml:space="preserve"> systému a umožní tak nasazení do produkčního prostředí.</w:t>
      </w:r>
      <w:r w:rsidR="00E36CC5">
        <w:t xml:space="preserve"> Řídi</w:t>
      </w:r>
      <w:r w:rsidR="00AE1EA2">
        <w:t xml:space="preserve">cí sítě budou částečně reflektovat rozdělení uživatelů z kapitoly </w:t>
      </w:r>
      <w:r w:rsidR="0045530B">
        <w:fldChar w:fldCharType="begin"/>
      </w:r>
      <w:r w:rsidR="00AE1EA2">
        <w:instrText xml:space="preserve"> REF _Ref356731525 \r \h </w:instrText>
      </w:r>
      <w:r w:rsidR="0045530B">
        <w:fldChar w:fldCharType="separate"/>
      </w:r>
      <w:r w:rsidR="00DB1E9C">
        <w:t>5.2</w:t>
      </w:r>
      <w:r w:rsidR="0045530B">
        <w:fldChar w:fldCharType="end"/>
      </w:r>
      <w:r w:rsidR="00E36CC5">
        <w:t xml:space="preserve">, přičemž </w:t>
      </w:r>
      <w:commentRangeStart w:id="82"/>
      <w:r w:rsidR="00492047">
        <w:t xml:space="preserve"> budou vykonávat netriviální operace a proto je potřeba provést jejich testování, které bude popsáno v kapitole </w:t>
      </w:r>
      <w:r w:rsidR="0045530B">
        <w:fldChar w:fldCharType="begin"/>
      </w:r>
      <w:r w:rsidR="00492047">
        <w:instrText xml:space="preserve"> REF _Ref355886177 \r \h </w:instrText>
      </w:r>
      <w:r w:rsidR="0045530B">
        <w:fldChar w:fldCharType="separate"/>
      </w:r>
      <w:r w:rsidR="00DB1E9C">
        <w:t>8</w:t>
      </w:r>
      <w:r w:rsidR="0045530B">
        <w:fldChar w:fldCharType="end"/>
      </w:r>
      <w:commentRangeEnd w:id="82"/>
      <w:r w:rsidR="00AE1EA2">
        <w:rPr>
          <w:rStyle w:val="Odkaznakoment"/>
        </w:rPr>
        <w:commentReference w:id="82"/>
      </w:r>
      <w:r w:rsidR="00492047">
        <w:t>. Poté</w:t>
      </w:r>
      <w:r>
        <w:t xml:space="preserve"> v</w:t>
      </w:r>
      <w:r w:rsidR="00492047">
        <w:t>ytvoříme</w:t>
      </w:r>
      <w:r w:rsidR="00A5098F">
        <w:t xml:space="preserve"> jednoduché uživatelské rozhraní, popsané v </w:t>
      </w:r>
      <w:commentRangeStart w:id="83"/>
      <w:r w:rsidR="00A5098F">
        <w:t>kapitol</w:t>
      </w:r>
      <w:r w:rsidR="001928C0">
        <w:t xml:space="preserve">e </w:t>
      </w:r>
      <w:commentRangeEnd w:id="83"/>
      <w:r w:rsidR="00C610CF">
        <w:rPr>
          <w:rStyle w:val="Odkaznakoment"/>
        </w:rPr>
        <w:commentReference w:id="83"/>
      </w:r>
      <w:r w:rsidR="0045530B">
        <w:fldChar w:fldCharType="begin"/>
      </w:r>
      <w:r w:rsidR="001928C0">
        <w:instrText xml:space="preserve"> REF _Ref355913379 \r \h </w:instrText>
      </w:r>
      <w:r w:rsidR="0045530B">
        <w:fldChar w:fldCharType="separate"/>
      </w:r>
      <w:r w:rsidR="00DB1E9C">
        <w:t>7.2</w:t>
      </w:r>
      <w:r w:rsidR="0045530B">
        <w:fldChar w:fldCharType="end"/>
      </w:r>
      <w:r w:rsidR="00492047">
        <w:t>.</w:t>
      </w:r>
    </w:p>
    <w:p w:rsidR="00517E08" w:rsidRPr="00517E08" w:rsidRDefault="003D3177" w:rsidP="008D0E8A">
      <w:pPr>
        <w:pStyle w:val="Odstavecdal"/>
      </w:pPr>
      <w:commentRangeStart w:id="84"/>
      <w:r w:rsidRPr="003D3177">
        <w:t>Pro možnost pozdějšího využití výsledků práce v jiných rozšiřujících projektech, nebo studiích, budou zdrojové kódy modelu, uživatelské prostředí a diagramy psány v anglickém jazyce.</w:t>
      </w:r>
      <w:commentRangeEnd w:id="84"/>
      <w:r w:rsidRPr="003D3177">
        <w:commentReference w:id="84"/>
      </w:r>
    </w:p>
    <w:p w:rsidR="00A01228" w:rsidRDefault="00A01228" w:rsidP="008D0E8A">
      <w:pPr>
        <w:pStyle w:val="Nadpis2"/>
      </w:pPr>
      <w:bookmarkStart w:id="85" w:name="_Ref356439177"/>
      <w:bookmarkStart w:id="86" w:name="_Toc356775504"/>
      <w:r>
        <w:t>Návrh tříd</w:t>
      </w:r>
      <w:bookmarkEnd w:id="85"/>
      <w:bookmarkEnd w:id="86"/>
    </w:p>
    <w:p w:rsidR="00CE5D51" w:rsidRDefault="001D0FDD" w:rsidP="008D0E8A">
      <w:pPr>
        <w:pStyle w:val="Odstavecprvn"/>
      </w:pPr>
      <w:r>
        <w:t xml:space="preserve">Pro návrh tříd využijeme </w:t>
      </w:r>
      <w:r w:rsidR="00A5098F">
        <w:t>diagram</w:t>
      </w:r>
      <w:r>
        <w:t xml:space="preserve"> tříd</w:t>
      </w:r>
      <w:r w:rsidR="002B46A4">
        <w:t xml:space="preserve"> modelovacího jazyka UML </w:t>
      </w:r>
      <w:r w:rsidR="00A5098F">
        <w:t xml:space="preserve">popisující typy objektů a statické vztahy mezi nimi. Vyskytuje se ve třech formách: konceptuální, specifikační, implementační. Jak již názvy napovídají, konceptuální diagram tříd slouží k vytvoření konceptu aplikační domény, bez vztahu k implementaci, je jazykově nezávislý. Specifikační diagram tříd znázorňuje pohled na </w:t>
      </w:r>
      <w:r>
        <w:t>aplikaci</w:t>
      </w:r>
      <w:r w:rsidR="00A5098F">
        <w:t>, specifikaci rozhraní bez specifikace implementace. Zato implementační diagram tříd zobrazuje i konkrétní implementační detaily. Pro naše účely se výborně hodí konceptuální diagram tříd, ve kterém si předvedeme strukturu</w:t>
      </w:r>
      <w:r w:rsidR="005C0DE2">
        <w:t xml:space="preserve"> modelu</w:t>
      </w:r>
      <w:r w:rsidR="00A5098F">
        <w:t xml:space="preserve"> </w:t>
      </w:r>
      <w:r w:rsidR="004B610B">
        <w:t>konferenč</w:t>
      </w:r>
      <w:r w:rsidR="00A5098F">
        <w:t>ního systému.</w:t>
      </w:r>
    </w:p>
    <w:p w:rsidR="00AE5348" w:rsidRDefault="00AE5348" w:rsidP="008D0E8A">
      <w:pPr>
        <w:pStyle w:val="Obrzek"/>
      </w:pPr>
      <w:r>
        <w:rPr>
          <w:noProof/>
        </w:rPr>
        <w:lastRenderedPageBreak/>
        <w:drawing>
          <wp:inline distT="0" distB="0" distL="0" distR="0">
            <wp:extent cx="3610684" cy="2275200"/>
            <wp:effectExtent l="19050" t="0" r="8816" b="0"/>
            <wp:docPr id="15" name="Obrázek 14" descr="first_iter.Concept_class_diagram.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_iter.Concept_class_diagram.emf"/>
                    <pic:cNvPicPr/>
                  </pic:nvPicPr>
                  <pic:blipFill>
                    <a:blip r:embed="rId22" cstate="print"/>
                    <a:stretch>
                      <a:fillRect/>
                    </a:stretch>
                  </pic:blipFill>
                  <pic:spPr>
                    <a:xfrm>
                      <a:off x="0" y="0"/>
                      <a:ext cx="3610684" cy="2275200"/>
                    </a:xfrm>
                    <a:prstGeom prst="rect">
                      <a:avLst/>
                    </a:prstGeom>
                  </pic:spPr>
                </pic:pic>
              </a:graphicData>
            </a:graphic>
          </wp:inline>
        </w:drawing>
      </w:r>
    </w:p>
    <w:p w:rsidR="00AE5348" w:rsidRDefault="00016671" w:rsidP="008D0E8A">
      <w:pPr>
        <w:pStyle w:val="Titulek"/>
      </w:pPr>
      <w:bookmarkStart w:id="87" w:name="_Ref355900773"/>
      <w:r>
        <w:t>Obrázek</w:t>
      </w:r>
      <w:r w:rsidR="00AE5348">
        <w:t xml:space="preserve"> </w:t>
      </w:r>
      <w:fldSimple w:instr=" STYLEREF 1 \s ">
        <w:r w:rsidR="00DB1E9C">
          <w:rPr>
            <w:noProof/>
          </w:rPr>
          <w:t>6</w:t>
        </w:r>
      </w:fldSimple>
      <w:r w:rsidR="00A45AD4">
        <w:t>.</w:t>
      </w:r>
      <w:fldSimple w:instr=" SEQ Obrázek \* ARABIC \s 1 ">
        <w:r w:rsidR="00DB1E9C">
          <w:rPr>
            <w:noProof/>
          </w:rPr>
          <w:t>1</w:t>
        </w:r>
      </w:fldSimple>
      <w:bookmarkEnd w:id="87"/>
      <w:r w:rsidR="00CA1F17">
        <w:t>:</w:t>
      </w:r>
      <w:r w:rsidR="00AE5348">
        <w:t xml:space="preserve"> </w:t>
      </w:r>
      <w:r w:rsidR="00AE5348" w:rsidRPr="008756AD">
        <w:t>Konceptuální diagram tříd znázorňující vazby mezi objekty systému.</w:t>
      </w:r>
    </w:p>
    <w:p w:rsidR="005C0DE2" w:rsidRDefault="0045530B" w:rsidP="008D0E8A">
      <w:pPr>
        <w:pStyle w:val="Odstavecdal"/>
      </w:pPr>
      <w:r>
        <w:fldChar w:fldCharType="begin"/>
      </w:r>
      <w:r w:rsidR="005C0DE2">
        <w:instrText xml:space="preserve"> REF _Ref355900773 \h </w:instrText>
      </w:r>
      <w:r>
        <w:fldChar w:fldCharType="separate"/>
      </w:r>
      <w:r w:rsidR="00DB1E9C">
        <w:t xml:space="preserve">Obrázek </w:t>
      </w:r>
      <w:r w:rsidR="00DB1E9C">
        <w:rPr>
          <w:noProof/>
        </w:rPr>
        <w:t>6</w:t>
      </w:r>
      <w:r w:rsidR="00DB1E9C">
        <w:t>.</w:t>
      </w:r>
      <w:r w:rsidR="00DB1E9C">
        <w:rPr>
          <w:noProof/>
        </w:rPr>
        <w:t>1</w:t>
      </w:r>
      <w:r>
        <w:fldChar w:fldCharType="end"/>
      </w:r>
      <w:r w:rsidR="005C0DE2">
        <w:t xml:space="preserve"> zobrazuje odpovídající konceptuální diagram tříd. Je zde vidět propojení jednotlivých tříd, respektive vazby jednotlivých objektů. </w:t>
      </w:r>
      <w:r w:rsidR="004B2AA3">
        <w:t>V diagramu</w:t>
      </w:r>
      <w:r w:rsidR="005C0DE2">
        <w:t xml:space="preserve"> můžeme vidět, že třída </w:t>
      </w:r>
      <w:proofErr w:type="spellStart"/>
      <w:r w:rsidR="005C0DE2" w:rsidRPr="008B0BB8">
        <w:rPr>
          <w:i/>
        </w:rPr>
        <w:t>Conference</w:t>
      </w:r>
      <w:proofErr w:type="spellEnd"/>
      <w:r w:rsidR="005C0DE2">
        <w:t xml:space="preserve"> (dále konference) </w:t>
      </w:r>
      <w:r w:rsidR="004B2AA3">
        <w:t>obsahuje informaci o svém názvu, popisu a místu konání</w:t>
      </w:r>
      <w:r w:rsidR="005C0DE2">
        <w:t xml:space="preserve">. Konference má také vazby na objekty tříd </w:t>
      </w:r>
      <w:proofErr w:type="spellStart"/>
      <w:r w:rsidR="005C0DE2">
        <w:rPr>
          <w:i/>
        </w:rPr>
        <w:t>Paper</w:t>
      </w:r>
      <w:proofErr w:type="spellEnd"/>
      <w:r w:rsidR="005C0DE2">
        <w:t xml:space="preserve"> (dále článek) a </w:t>
      </w:r>
      <w:proofErr w:type="spellStart"/>
      <w:r w:rsidR="005C0DE2">
        <w:rPr>
          <w:i/>
        </w:rPr>
        <w:t>Member</w:t>
      </w:r>
      <w:proofErr w:type="spellEnd"/>
      <w:r w:rsidR="005C0DE2">
        <w:t xml:space="preserve"> (dále účastník) s násobností 0..*, což znamená, že počet objektů, které budou náležet konferenci není nijak omezen. Naopak objekt třídy </w:t>
      </w:r>
      <w:proofErr w:type="spellStart"/>
      <w:r w:rsidR="005C0DE2">
        <w:rPr>
          <w:i/>
        </w:rPr>
        <w:t>Paper</w:t>
      </w:r>
      <w:proofErr w:type="spellEnd"/>
      <w:r w:rsidR="005C0DE2">
        <w:t xml:space="preserve"> patří vždy </w:t>
      </w:r>
      <w:r w:rsidR="00586F6C">
        <w:t xml:space="preserve">maximálně </w:t>
      </w:r>
      <w:r w:rsidR="00BD34E4" w:rsidRPr="00BD34E4">
        <w:t xml:space="preserve">do </w:t>
      </w:r>
      <w:r w:rsidR="005C0DE2">
        <w:t xml:space="preserve">jedné konference, má alespoň jednoho autora (instance třídy </w:t>
      </w:r>
      <w:proofErr w:type="spellStart"/>
      <w:r w:rsidR="005C0DE2">
        <w:rPr>
          <w:i/>
        </w:rPr>
        <w:t>Member</w:t>
      </w:r>
      <w:proofErr w:type="spellEnd"/>
      <w:r w:rsidR="00F468A3">
        <w:t>) a může obsahovat maximálně jednu recenzi</w:t>
      </w:r>
      <w:r w:rsidR="005C0DE2">
        <w:t xml:space="preserve"> (instance třídy </w:t>
      </w:r>
      <w:proofErr w:type="spellStart"/>
      <w:r w:rsidR="005C0DE2">
        <w:rPr>
          <w:i/>
        </w:rPr>
        <w:t>Review</w:t>
      </w:r>
      <w:proofErr w:type="spellEnd"/>
      <w:r w:rsidR="005C0DE2">
        <w:t xml:space="preserve">). Objekt třídy </w:t>
      </w:r>
      <w:proofErr w:type="spellStart"/>
      <w:r w:rsidR="005C0DE2">
        <w:rPr>
          <w:i/>
        </w:rPr>
        <w:t>Review</w:t>
      </w:r>
      <w:proofErr w:type="spellEnd"/>
      <w:r w:rsidR="005C0DE2">
        <w:t xml:space="preserve"> (dále recenze) tak vždy náleží jednomu článku a má jednoho autora. Nakonec účastník konference, jakožto objekt třídy </w:t>
      </w:r>
      <w:proofErr w:type="spellStart"/>
      <w:r w:rsidR="005C0DE2" w:rsidRPr="00CE5D51">
        <w:rPr>
          <w:i/>
        </w:rPr>
        <w:t>Member</w:t>
      </w:r>
      <w:proofErr w:type="spellEnd"/>
      <w:r w:rsidR="005C0DE2">
        <w:t xml:space="preserve">, může a nemusí být přihlášen do </w:t>
      </w:r>
      <w:r w:rsidR="00C40795">
        <w:t xml:space="preserve">jedné nebo </w:t>
      </w:r>
      <w:r w:rsidR="005C0DE2">
        <w:t>více konferencí, může být autorem několika článků, nebo recenzí. V praxi to bude fungovat tak, že u účastníka záleží na jeho roli v systému, od které se odvíjí, jestli bude autorem článků, nebo recenzí.</w:t>
      </w:r>
    </w:p>
    <w:p w:rsidR="00AE5348" w:rsidRPr="00AE5348" w:rsidRDefault="005C0DE2" w:rsidP="008D0E8A">
      <w:pPr>
        <w:pStyle w:val="Odstavecdal"/>
      </w:pPr>
      <w:r>
        <w:t xml:space="preserve">Takto je znázorněn datový model systému. Nad tímto modelem později vytvoříme již dříve zmiňované </w:t>
      </w:r>
      <w:r w:rsidR="00E36CC5">
        <w:t>řídicí</w:t>
      </w:r>
      <w:r w:rsidR="00324CD0">
        <w:t xml:space="preserve"> </w:t>
      </w:r>
      <w:r>
        <w:t xml:space="preserve">sítě, o kterých si povíme v kapitole </w:t>
      </w:r>
      <w:r w:rsidR="0045530B">
        <w:fldChar w:fldCharType="begin"/>
      </w:r>
      <w:r>
        <w:instrText xml:space="preserve"> REF _Ref355900583 \r \h </w:instrText>
      </w:r>
      <w:r w:rsidR="0045530B">
        <w:fldChar w:fldCharType="separate"/>
      </w:r>
      <w:r w:rsidR="00DB1E9C">
        <w:t>7.1</w:t>
      </w:r>
      <w:r w:rsidR="0045530B">
        <w:fldChar w:fldCharType="end"/>
      </w:r>
      <w:r>
        <w:t>.</w:t>
      </w:r>
    </w:p>
    <w:p w:rsidR="00A01228" w:rsidRDefault="00A01228" w:rsidP="008D0E8A">
      <w:pPr>
        <w:pStyle w:val="Nadpis2"/>
      </w:pPr>
      <w:bookmarkStart w:id="88" w:name="_Ref356170075"/>
      <w:bookmarkStart w:id="89" w:name="_Toc356775505"/>
      <w:r>
        <w:t>Konverze diagramu tříd do objekto</w:t>
      </w:r>
      <w:r w:rsidR="0057294C">
        <w:t>vě or</w:t>
      </w:r>
      <w:r>
        <w:t xml:space="preserve">ientovaných </w:t>
      </w:r>
      <w:proofErr w:type="spellStart"/>
      <w:r>
        <w:t>Petriho</w:t>
      </w:r>
      <w:proofErr w:type="spellEnd"/>
      <w:r>
        <w:t xml:space="preserve"> sítí</w:t>
      </w:r>
      <w:bookmarkEnd w:id="88"/>
      <w:bookmarkEnd w:id="89"/>
    </w:p>
    <w:p w:rsidR="00B620DA" w:rsidRDefault="00B620DA" w:rsidP="008D0E8A">
      <w:pPr>
        <w:pStyle w:val="Odstavecprvn"/>
      </w:pPr>
      <w:r>
        <w:t xml:space="preserve">Podle diagramu tříd z předchozí podkapitoly nyní </w:t>
      </w:r>
      <w:r w:rsidR="0020332C">
        <w:t xml:space="preserve">vytvoříme definici tříd v OOPN. Požadované třídy a jejich atributy mají mnoho společných vlastností, </w:t>
      </w:r>
      <w:r w:rsidR="008B1DEB">
        <w:t>jež</w:t>
      </w:r>
      <w:r w:rsidR="0020332C">
        <w:t xml:space="preserve"> představíme ještě před definicí samotných tříd</w:t>
      </w:r>
      <w:r w:rsidR="008B1DEB">
        <w:t xml:space="preserve"> na abstraktní třídě, kterou nazveme </w:t>
      </w:r>
      <w:proofErr w:type="spellStart"/>
      <w:r w:rsidR="00794CA9" w:rsidRPr="00D93024">
        <w:rPr>
          <w:rFonts w:ascii="Courier New" w:hAnsi="Courier New" w:cs="Courier New"/>
        </w:rPr>
        <w:t>Abstract</w:t>
      </w:r>
      <w:proofErr w:type="spellEnd"/>
      <w:r w:rsidR="0020332C">
        <w:t xml:space="preserve">. </w:t>
      </w:r>
      <w:r w:rsidR="008B1DEB">
        <w:t>Tyto vlastnosti potom budeme předpokládat u každé vytvářené třídy a budeme p</w:t>
      </w:r>
      <w:r w:rsidR="0020332C">
        <w:t>opis</w:t>
      </w:r>
      <w:r w:rsidR="008B1DEB">
        <w:t>ovat</w:t>
      </w:r>
      <w:r w:rsidR="0020332C">
        <w:t xml:space="preserve"> pouze </w:t>
      </w:r>
      <w:r w:rsidR="008B1DEB">
        <w:t>odlišné a rozšiřující konstrukce. Může se stát, že n</w:t>
      </w:r>
      <w:r>
        <w:t>ásledující definice nebudou kvůli jednoduchosti a čitelnosti přesně odpovídat implementovaným třídám, avšak bude zde zachyceno vše podstatné.</w:t>
      </w:r>
      <w:r w:rsidR="005F52E0">
        <w:t xml:space="preserve"> Definice tříd budou</w:t>
      </w:r>
      <w:r w:rsidR="00723C1C">
        <w:t>, kromě slovního popisu,</w:t>
      </w:r>
      <w:r w:rsidR="008B1DEB">
        <w:t xml:space="preserve"> </w:t>
      </w:r>
      <w:r w:rsidR="008B1DEB" w:rsidRPr="008B1DEB">
        <w:t>hojně</w:t>
      </w:r>
      <w:r w:rsidR="008B1DEB">
        <w:t xml:space="preserve"> </w:t>
      </w:r>
      <w:r w:rsidR="005F52E0" w:rsidRPr="008B1DEB">
        <w:t>znázorňovány</w:t>
      </w:r>
      <w:r w:rsidR="005F52E0">
        <w:t xml:space="preserve"> diagramy, neboť grafická reprezentace OOPN je výstižnější a pro čtenáře </w:t>
      </w:r>
      <w:r w:rsidR="00A86B35">
        <w:t>pří</w:t>
      </w:r>
      <w:r w:rsidR="005F52E0">
        <w:t>větivější.</w:t>
      </w:r>
    </w:p>
    <w:p w:rsidR="00161F0C" w:rsidRDefault="00466775" w:rsidP="008D0E8A">
      <w:pPr>
        <w:pStyle w:val="Odstavecdal"/>
      </w:pPr>
      <w:r>
        <w:t xml:space="preserve">Připomeňme, že místa v sítích OOPN značí privátní atributy objektu, které lze pomocí synchronních portů, </w:t>
      </w:r>
      <w:proofErr w:type="spellStart"/>
      <w:r w:rsidRPr="005C40F5">
        <w:rPr>
          <w:i/>
        </w:rPr>
        <w:t>getterů</w:t>
      </w:r>
      <w:proofErr w:type="spellEnd"/>
      <w:r>
        <w:t xml:space="preserve"> a </w:t>
      </w:r>
      <w:proofErr w:type="spellStart"/>
      <w:r w:rsidRPr="005C40F5">
        <w:rPr>
          <w:i/>
        </w:rPr>
        <w:t>sette</w:t>
      </w:r>
      <w:r w:rsidR="00174ACC">
        <w:rPr>
          <w:i/>
        </w:rPr>
        <w:t>rů</w:t>
      </w:r>
      <w:proofErr w:type="spellEnd"/>
      <w:r w:rsidR="00B94412">
        <w:t xml:space="preserve"> zpřístupnit </w:t>
      </w:r>
      <w:r w:rsidR="00174ACC">
        <w:t>veřejně</w:t>
      </w:r>
      <w:r w:rsidR="00B94412">
        <w:t>.</w:t>
      </w:r>
      <w:r w:rsidR="00794CA9">
        <w:t xml:space="preserve"> Zaveďme tedy</w:t>
      </w:r>
      <w:r w:rsidR="00161F0C">
        <w:t xml:space="preserve"> obecné konstrukce pracující s atributy objektu, které budeme dále automaticky předpokládat u všech níže definovaných tříd. Při implementaci těchto konstrukcí budeme vycházet z bakalářské práce kolegy Martina Hanáka </w:t>
      </w:r>
      <w:sdt>
        <w:sdtPr>
          <w:id w:val="4223728"/>
          <w:citation/>
        </w:sdtPr>
        <w:sdtContent>
          <w:fldSimple w:instr=" CITATION Han11 \l 1029 ">
            <w:r w:rsidR="00DB1E9C">
              <w:rPr>
                <w:noProof/>
              </w:rPr>
              <w:t>[22]</w:t>
            </w:r>
          </w:fldSimple>
        </w:sdtContent>
      </w:sdt>
      <w:r w:rsidR="00161F0C">
        <w:t xml:space="preserve">. </w:t>
      </w:r>
    </w:p>
    <w:p w:rsidR="00794CA9" w:rsidRDefault="00161F0C" w:rsidP="008D0E8A">
      <w:pPr>
        <w:pStyle w:val="Odstavecdal"/>
      </w:pPr>
      <w:r>
        <w:lastRenderedPageBreak/>
        <w:t>Pro jednoduchý atri</w:t>
      </w:r>
      <w:r w:rsidR="00DE1747">
        <w:t>but definujeme metody</w:t>
      </w:r>
      <w:r w:rsidR="00D93024">
        <w:t xml:space="preserve"> </w:t>
      </w:r>
      <w:proofErr w:type="spellStart"/>
      <w:r w:rsidR="00D93024">
        <w:t>getter</w:t>
      </w:r>
      <w:proofErr w:type="spellEnd"/>
      <w:r w:rsidR="00D93024">
        <w:t xml:space="preserve"> a</w:t>
      </w:r>
      <w:r w:rsidR="005F51E5">
        <w:t xml:space="preserve"> </w:t>
      </w:r>
      <w:proofErr w:type="spellStart"/>
      <w:r w:rsidR="005F51E5">
        <w:t>setter</w:t>
      </w:r>
      <w:proofErr w:type="spellEnd"/>
      <w:r w:rsidR="00DE1747">
        <w:t xml:space="preserve">, které budou zajišťovat, že místo reprezentující daný </w:t>
      </w:r>
      <w:proofErr w:type="spellStart"/>
      <w:r w:rsidR="00DE1747">
        <w:t>atrubut</w:t>
      </w:r>
      <w:proofErr w:type="spellEnd"/>
      <w:r w:rsidR="00DE1747">
        <w:t xml:space="preserve"> bude obsahovat vždy maximálně jeden objekt</w:t>
      </w:r>
      <w:r w:rsidR="00794CA9">
        <w:t xml:space="preserve">. Dále pro každý veřejný atribut </w:t>
      </w:r>
      <w:proofErr w:type="spellStart"/>
      <w:r w:rsidR="00D93024" w:rsidRPr="00D93024">
        <w:rPr>
          <w:rFonts w:ascii="Courier New" w:hAnsi="Courier New" w:cs="Courier New"/>
        </w:rPr>
        <w:t>attr</w:t>
      </w:r>
      <w:proofErr w:type="spellEnd"/>
      <w:r w:rsidR="00D93024">
        <w:rPr>
          <w:i/>
        </w:rPr>
        <w:t xml:space="preserve"> </w:t>
      </w:r>
      <w:r w:rsidR="00794CA9">
        <w:t>bude specifikace třídy obsahovat stejnojmenný synchronní port</w:t>
      </w:r>
      <w:r w:rsidR="00D93024">
        <w:t>,</w:t>
      </w:r>
      <w:r w:rsidR="00794CA9">
        <w:t xml:space="preserve"> realizující operace </w:t>
      </w:r>
      <w:proofErr w:type="spellStart"/>
      <w:r w:rsidR="00794CA9">
        <w:t>get</w:t>
      </w:r>
      <w:proofErr w:type="spellEnd"/>
      <w:r w:rsidR="00794CA9">
        <w:t xml:space="preserve"> a test neprázdnosti, a </w:t>
      </w:r>
      <w:r w:rsidR="003E1ABF">
        <w:t>negativní predikát</w:t>
      </w:r>
      <w:r w:rsidR="00794CA9">
        <w:t xml:space="preserve"> </w:t>
      </w:r>
      <w:r w:rsidR="00D93024">
        <w:t xml:space="preserve">pojmenovaný </w:t>
      </w:r>
      <w:proofErr w:type="spellStart"/>
      <w:r w:rsidR="00794CA9" w:rsidRPr="00D93024">
        <w:rPr>
          <w:rFonts w:ascii="Courier New" w:hAnsi="Courier New" w:cs="Courier New"/>
        </w:rPr>
        <w:t>attrEmpty</w:t>
      </w:r>
      <w:proofErr w:type="spellEnd"/>
      <w:r w:rsidR="00794CA9">
        <w:t>, realizující test prázdnosti atributu.</w:t>
      </w:r>
      <w:r w:rsidR="00D93024">
        <w:t xml:space="preserve"> Všechny tyto možnosti přístupu k jednoduchému atributu </w:t>
      </w:r>
      <w:proofErr w:type="spellStart"/>
      <w:r w:rsidR="00D93024" w:rsidRPr="00D93024">
        <w:rPr>
          <w:rFonts w:ascii="Courier New" w:hAnsi="Courier New" w:cs="Courier New"/>
        </w:rPr>
        <w:t>attr</w:t>
      </w:r>
      <w:proofErr w:type="spellEnd"/>
      <w:r w:rsidR="00D93024">
        <w:t xml:space="preserve"> třídy </w:t>
      </w:r>
      <w:proofErr w:type="spellStart"/>
      <w:r w:rsidR="00D93024">
        <w:rPr>
          <w:rFonts w:ascii="Courier New" w:hAnsi="Courier New" w:cs="Courier New"/>
        </w:rPr>
        <w:t>Abstract</w:t>
      </w:r>
      <w:proofErr w:type="spellEnd"/>
      <w:r w:rsidR="00D93024">
        <w:t xml:space="preserve"> demonstruje obrá</w:t>
      </w:r>
      <w:r w:rsidR="00DA1642">
        <w:t xml:space="preserve">zek ***. Všimněme si, že porty </w:t>
      </w:r>
      <w:proofErr w:type="spellStart"/>
      <w:r w:rsidR="00D93024" w:rsidRPr="00DA1642">
        <w:rPr>
          <w:rFonts w:ascii="Courier New" w:hAnsi="Courier New" w:cs="Courier New"/>
        </w:rPr>
        <w:t>attr</w:t>
      </w:r>
      <w:proofErr w:type="spellEnd"/>
      <w:r w:rsidR="00DA1642">
        <w:t xml:space="preserve"> a </w:t>
      </w:r>
      <w:proofErr w:type="spellStart"/>
      <w:r w:rsidR="00D93024" w:rsidRPr="00DA1642">
        <w:rPr>
          <w:rFonts w:ascii="Courier New" w:hAnsi="Courier New" w:cs="Courier New"/>
        </w:rPr>
        <w:t>attrEmpty</w:t>
      </w:r>
      <w:proofErr w:type="spellEnd"/>
      <w:r w:rsidR="00D93024">
        <w:t xml:space="preserve"> jsou komple</w:t>
      </w:r>
      <w:r w:rsidR="00DA1642">
        <w:t xml:space="preserve">mentární a umožňují v metodách </w:t>
      </w:r>
      <w:proofErr w:type="spellStart"/>
      <w:r w:rsidR="00D93024" w:rsidRPr="00DA1642">
        <w:rPr>
          <w:rFonts w:ascii="Courier New" w:hAnsi="Courier New" w:cs="Courier New"/>
        </w:rPr>
        <w:t>getAttr</w:t>
      </w:r>
      <w:proofErr w:type="spellEnd"/>
      <w:r w:rsidR="00DA1642">
        <w:t xml:space="preserve"> a </w:t>
      </w:r>
      <w:proofErr w:type="spellStart"/>
      <w:r w:rsidR="00D93024" w:rsidRPr="00DA1642">
        <w:rPr>
          <w:rFonts w:ascii="Courier New" w:hAnsi="Courier New" w:cs="Courier New"/>
        </w:rPr>
        <w:t>setAttr</w:t>
      </w:r>
      <w:proofErr w:type="spellEnd"/>
      <w:r w:rsidR="00D93024">
        <w:t xml:space="preserve"> výlučné provedení pouze jednoho z přechodů.</w:t>
      </w:r>
    </w:p>
    <w:p w:rsidR="00D93024" w:rsidRDefault="00D93024" w:rsidP="008D0E8A">
      <w:pPr>
        <w:pStyle w:val="Odstavecdal"/>
      </w:pPr>
    </w:p>
    <w:p w:rsidR="00D93024" w:rsidRDefault="00D93024" w:rsidP="008D0E8A">
      <w:pPr>
        <w:pStyle w:val="Odstavecdal"/>
      </w:pPr>
      <w:r>
        <w:t xml:space="preserve">** </w:t>
      </w:r>
      <w:r w:rsidR="00744481">
        <w:t xml:space="preserve">TODO: </w:t>
      </w:r>
      <w:r>
        <w:t xml:space="preserve">ukázka predikátů </w:t>
      </w:r>
      <w:proofErr w:type="spellStart"/>
      <w:r>
        <w:t>attr</w:t>
      </w:r>
      <w:proofErr w:type="spellEnd"/>
      <w:r>
        <w:t xml:space="preserve">, </w:t>
      </w:r>
      <w:proofErr w:type="spellStart"/>
      <w:r>
        <w:t>attrEmpty</w:t>
      </w:r>
      <w:proofErr w:type="spellEnd"/>
      <w:r>
        <w:t xml:space="preserve"> **</w:t>
      </w:r>
    </w:p>
    <w:p w:rsidR="00D93024" w:rsidRDefault="00D93024" w:rsidP="008D0E8A">
      <w:pPr>
        <w:pStyle w:val="Odstavecdal"/>
      </w:pPr>
      <w:commentRangeStart w:id="90"/>
      <w:r>
        <w:t xml:space="preserve">** </w:t>
      </w:r>
      <w:r w:rsidR="00744481">
        <w:t xml:space="preserve">TODO: </w:t>
      </w:r>
      <w:r>
        <w:t xml:space="preserve">ukázka </w:t>
      </w:r>
      <w:proofErr w:type="spellStart"/>
      <w:r>
        <w:t>getterů</w:t>
      </w:r>
      <w:proofErr w:type="spellEnd"/>
      <w:r>
        <w:t xml:space="preserve"> a </w:t>
      </w:r>
      <w:proofErr w:type="spellStart"/>
      <w:r>
        <w:t>setterů</w:t>
      </w:r>
      <w:proofErr w:type="spellEnd"/>
      <w:r>
        <w:t xml:space="preserve"> **</w:t>
      </w:r>
      <w:commentRangeEnd w:id="90"/>
      <w:r>
        <w:rPr>
          <w:rStyle w:val="Odkaznakoment"/>
        </w:rPr>
        <w:commentReference w:id="90"/>
      </w:r>
    </w:p>
    <w:p w:rsidR="00D93024" w:rsidRPr="00D93024" w:rsidRDefault="00D93024" w:rsidP="008D0E8A">
      <w:pPr>
        <w:pStyle w:val="Odstavecdal"/>
      </w:pPr>
    </w:p>
    <w:p w:rsidR="00466775" w:rsidRPr="00736804" w:rsidRDefault="00D93024" w:rsidP="008D0E8A">
      <w:pPr>
        <w:pStyle w:val="Odstavecdal"/>
      </w:pPr>
      <w:r>
        <w:t>Pro</w:t>
      </w:r>
      <w:r w:rsidR="005522C8">
        <w:t xml:space="preserve"> atribut typu </w:t>
      </w:r>
      <w:commentRangeStart w:id="91"/>
      <w:r w:rsidR="005522C8">
        <w:rPr>
          <w:i/>
        </w:rPr>
        <w:t>kolekce</w:t>
      </w:r>
      <w:commentRangeEnd w:id="91"/>
      <w:r w:rsidR="001534BB">
        <w:rPr>
          <w:rStyle w:val="Odkaznakoment"/>
        </w:rPr>
        <w:commentReference w:id="91"/>
      </w:r>
      <w:r w:rsidR="005522C8">
        <w:t>, po</w:t>
      </w:r>
      <w:r w:rsidR="001C59BE">
        <w:t xml:space="preserve">tom místo </w:t>
      </w:r>
      <w:proofErr w:type="spellStart"/>
      <w:r w:rsidR="001C59BE">
        <w:t>getteru</w:t>
      </w:r>
      <w:proofErr w:type="spellEnd"/>
      <w:r w:rsidR="001C59BE">
        <w:t xml:space="preserve"> a </w:t>
      </w:r>
      <w:proofErr w:type="spellStart"/>
      <w:r w:rsidR="001C59BE">
        <w:t>setteru</w:t>
      </w:r>
      <w:proofErr w:type="spellEnd"/>
      <w:r w:rsidR="001C59BE">
        <w:t xml:space="preserve"> bude</w:t>
      </w:r>
      <w:r w:rsidR="005522C8">
        <w:t xml:space="preserve"> třída obsahovat metody pro přidání do kolekce, </w:t>
      </w:r>
      <w:r w:rsidR="001C59BE">
        <w:t xml:space="preserve">získání </w:t>
      </w:r>
      <w:r w:rsidR="005522C8">
        <w:t xml:space="preserve">a odebrání z kolekce. Tyto metody </w:t>
      </w:r>
      <w:r>
        <w:t xml:space="preserve">se pro atribut </w:t>
      </w:r>
      <w:proofErr w:type="spellStart"/>
      <w:r>
        <w:rPr>
          <w:rFonts w:ascii="Courier New" w:hAnsi="Courier New" w:cs="Courier New"/>
        </w:rPr>
        <w:t>items</w:t>
      </w:r>
      <w:proofErr w:type="spellEnd"/>
      <w:r>
        <w:t xml:space="preserve"> budou nazývat</w:t>
      </w:r>
      <w:r w:rsidR="005522C8">
        <w:t xml:space="preserve"> </w:t>
      </w:r>
      <w:proofErr w:type="spellStart"/>
      <w:r w:rsidR="005522C8" w:rsidRPr="00D93024">
        <w:rPr>
          <w:rFonts w:ascii="Courier New" w:hAnsi="Courier New" w:cs="Courier New"/>
        </w:rPr>
        <w:t>add</w:t>
      </w:r>
      <w:r w:rsidRPr="00D93024">
        <w:rPr>
          <w:rFonts w:ascii="Courier New" w:hAnsi="Courier New" w:cs="Courier New"/>
        </w:rPr>
        <w:t>Item</w:t>
      </w:r>
      <w:proofErr w:type="spellEnd"/>
      <w:r w:rsidR="005522C8">
        <w:t xml:space="preserve">, </w:t>
      </w:r>
      <w:proofErr w:type="spellStart"/>
      <w:r w:rsidR="005522C8" w:rsidRPr="00D93024">
        <w:rPr>
          <w:rFonts w:ascii="Courier New" w:hAnsi="Courier New" w:cs="Courier New"/>
        </w:rPr>
        <w:t>get</w:t>
      </w:r>
      <w:r w:rsidRPr="00D93024">
        <w:rPr>
          <w:rFonts w:ascii="Courier New" w:hAnsi="Courier New" w:cs="Courier New"/>
        </w:rPr>
        <w:t>Item</w:t>
      </w:r>
      <w:proofErr w:type="spellEnd"/>
      <w:r>
        <w:rPr>
          <w:i/>
        </w:rPr>
        <w:t xml:space="preserve"> </w:t>
      </w:r>
      <w:r w:rsidR="001C59BE">
        <w:t>a</w:t>
      </w:r>
      <w:r w:rsidR="005522C8">
        <w:t xml:space="preserve"> </w:t>
      </w:r>
      <w:proofErr w:type="spellStart"/>
      <w:r w:rsidR="005522C8" w:rsidRPr="00D93024">
        <w:rPr>
          <w:rFonts w:ascii="Courier New" w:hAnsi="Courier New" w:cs="Courier New"/>
        </w:rPr>
        <w:t>remove</w:t>
      </w:r>
      <w:r w:rsidRPr="00D93024">
        <w:rPr>
          <w:rFonts w:ascii="Courier New" w:hAnsi="Courier New" w:cs="Courier New"/>
        </w:rPr>
        <w:t>Item</w:t>
      </w:r>
      <w:proofErr w:type="spellEnd"/>
      <w:r>
        <w:t>.</w:t>
      </w:r>
    </w:p>
    <w:p w:rsidR="00474766" w:rsidRDefault="00474766" w:rsidP="008D0E8A">
      <w:pPr>
        <w:pStyle w:val="Odstavecdal"/>
      </w:pPr>
    </w:p>
    <w:p w:rsidR="00474766" w:rsidRDefault="00474766" w:rsidP="008D0E8A">
      <w:pPr>
        <w:pStyle w:val="Odstavecdal"/>
      </w:pPr>
      <w:r>
        <w:t xml:space="preserve">** </w:t>
      </w:r>
      <w:r w:rsidR="00744481">
        <w:t xml:space="preserve">TODO: </w:t>
      </w:r>
      <w:r>
        <w:t xml:space="preserve">ukázka </w:t>
      </w:r>
      <w:proofErr w:type="spellStart"/>
      <w:r>
        <w:t>add</w:t>
      </w:r>
      <w:proofErr w:type="spellEnd"/>
      <w:r>
        <w:t xml:space="preserve">, </w:t>
      </w:r>
      <w:proofErr w:type="spellStart"/>
      <w:r>
        <w:t>get</w:t>
      </w:r>
      <w:proofErr w:type="spellEnd"/>
      <w:r>
        <w:t xml:space="preserve">, </w:t>
      </w:r>
      <w:proofErr w:type="spellStart"/>
      <w:r w:rsidR="00BD34E4">
        <w:t>remove</w:t>
      </w:r>
      <w:proofErr w:type="spellEnd"/>
      <w:r>
        <w:t xml:space="preserve"> pro kolekci dat **</w:t>
      </w:r>
    </w:p>
    <w:p w:rsidR="00D93024" w:rsidRDefault="00D93024" w:rsidP="008D0E8A">
      <w:pPr>
        <w:pStyle w:val="Odstavecdal"/>
      </w:pPr>
    </w:p>
    <w:p w:rsidR="00D93024" w:rsidRDefault="001029FA" w:rsidP="008D0E8A">
      <w:pPr>
        <w:pStyle w:val="Odstavecdal"/>
      </w:pPr>
      <w:r>
        <w:t>Pokud třída obsahuje atribut typu kolekce, je pravděpodobné, že bude také potřebovat konstrukci pro provedení nějaké akce nad každým prvkem kolekce. Této konstrukci se v jiných objektově orientovaných programovacích jazycích říká</w:t>
      </w:r>
      <w:r w:rsidR="004B2C2C">
        <w:t xml:space="preserve"> cyklus</w:t>
      </w:r>
      <w:r>
        <w:t xml:space="preserve"> </w:t>
      </w:r>
      <w:proofErr w:type="spellStart"/>
      <w:r>
        <w:rPr>
          <w:i/>
        </w:rPr>
        <w:t>foreach</w:t>
      </w:r>
      <w:proofErr w:type="spellEnd"/>
      <w:r>
        <w:t xml:space="preserve"> a j</w:t>
      </w:r>
      <w:r w:rsidR="004B2C2C">
        <w:t>e</w:t>
      </w:r>
      <w:r>
        <w:t xml:space="preserve"> většinou zprostředkovan</w:t>
      </w:r>
      <w:r w:rsidR="004B2C2C">
        <w:t>ý</w:t>
      </w:r>
      <w:r>
        <w:t xml:space="preserve"> jazykem samotným. </w:t>
      </w:r>
      <w:proofErr w:type="spellStart"/>
      <w:r w:rsidR="002E2FAD">
        <w:t>PNtalk</w:t>
      </w:r>
      <w:proofErr w:type="spellEnd"/>
      <w:r w:rsidR="002E2FAD">
        <w:t xml:space="preserve"> tuto konstrukci zprostředkovává pouze při přístupu k modelu z jazyka </w:t>
      </w:r>
      <w:proofErr w:type="spellStart"/>
      <w:r w:rsidR="002E2FAD">
        <w:t>Smalltalk</w:t>
      </w:r>
      <w:proofErr w:type="spellEnd"/>
      <w:r w:rsidR="002E2FAD">
        <w:t xml:space="preserve"> (viz kap</w:t>
      </w:r>
      <w:r w:rsidR="001474D4">
        <w:t xml:space="preserve">. </w:t>
      </w:r>
      <w:r w:rsidR="001474D4">
        <w:fldChar w:fldCharType="begin"/>
      </w:r>
      <w:r w:rsidR="001474D4">
        <w:instrText xml:space="preserve"> REF _Ref356775462 \r \h </w:instrText>
      </w:r>
      <w:r w:rsidR="001474D4">
        <w:fldChar w:fldCharType="separate"/>
      </w:r>
      <w:r w:rsidR="00DB1E9C">
        <w:t>7.2.2</w:t>
      </w:r>
      <w:r w:rsidR="001474D4">
        <w:fldChar w:fldCharType="end"/>
      </w:r>
      <w:r w:rsidR="002E2FAD">
        <w:t xml:space="preserve">), nikoliv z </w:t>
      </w:r>
      <w:proofErr w:type="spellStart"/>
      <w:r w:rsidR="002E2FAD">
        <w:t>PNtalku</w:t>
      </w:r>
      <w:proofErr w:type="spellEnd"/>
      <w:r w:rsidR="002E2FAD">
        <w:t xml:space="preserve"> samotného. </w:t>
      </w:r>
      <w:r>
        <w:t xml:space="preserve">Problém zřejmě tkví v tom, že v OOPN a </w:t>
      </w:r>
      <w:proofErr w:type="spellStart"/>
      <w:r>
        <w:t>PNtalku</w:t>
      </w:r>
      <w:proofErr w:type="spellEnd"/>
      <w:r>
        <w:t xml:space="preserve"> je kolekce chápána jako místo obsahující množinu objektů. Není tedy striktně určeno, které místo může obsahovat maximálně jeden objekt a které místo může obsahovat více objektů. Tato omezení závisí pouze na programátorovi, který </w:t>
      </w:r>
      <w:r w:rsidR="004B2C2C">
        <w:t xml:space="preserve">si </w:t>
      </w:r>
      <w:r w:rsidR="002E2FAD">
        <w:t>z</w:t>
      </w:r>
      <w:r w:rsidR="004B2C2C">
        <w:t xml:space="preserve">volí potřebný způsob přístupu k místu, tedy atributu objektu. Námi vytvořený cyklus </w:t>
      </w:r>
      <w:proofErr w:type="spellStart"/>
      <w:r w:rsidR="004B2C2C" w:rsidRPr="004B2C2C">
        <w:rPr>
          <w:i/>
        </w:rPr>
        <w:t>foreach</w:t>
      </w:r>
      <w:proofErr w:type="spellEnd"/>
      <w:r w:rsidR="004B2C2C">
        <w:t xml:space="preserve"> v potřebném rozsahu demonstruje obrázek ***.</w:t>
      </w:r>
    </w:p>
    <w:p w:rsidR="00586220" w:rsidRPr="004B2C2C" w:rsidRDefault="00586220" w:rsidP="008D0E8A">
      <w:pPr>
        <w:pStyle w:val="Odstavecdal"/>
      </w:pPr>
    </w:p>
    <w:p w:rsidR="00B94412" w:rsidRDefault="00B94412" w:rsidP="008D0E8A">
      <w:pPr>
        <w:pStyle w:val="Odstavecdal"/>
      </w:pPr>
      <w:r>
        <w:t xml:space="preserve">** </w:t>
      </w:r>
      <w:r w:rsidR="00744481">
        <w:t xml:space="preserve">TODO: </w:t>
      </w:r>
      <w:r>
        <w:t xml:space="preserve">ukázka </w:t>
      </w:r>
      <w:proofErr w:type="spellStart"/>
      <w:r>
        <w:t>foreach</w:t>
      </w:r>
      <w:proofErr w:type="spellEnd"/>
      <w:r>
        <w:t xml:space="preserve"> zde, nebo až v kapitole testování, pro které jsem to tvořil</w:t>
      </w:r>
      <w:r w:rsidR="006676E1">
        <w:t xml:space="preserve"> **</w:t>
      </w:r>
    </w:p>
    <w:p w:rsidR="00586220" w:rsidRDefault="00586220" w:rsidP="008D0E8A">
      <w:pPr>
        <w:pStyle w:val="Odstavecdal"/>
      </w:pPr>
    </w:p>
    <w:p w:rsidR="00DC2E48" w:rsidRPr="002E2FAD" w:rsidRDefault="004B2C2C" w:rsidP="008D0E8A">
      <w:pPr>
        <w:pStyle w:val="Odstavecdal"/>
      </w:pPr>
      <w:r>
        <w:t xml:space="preserve">Další teoretickou možností jak modelovat cyklus </w:t>
      </w:r>
      <w:proofErr w:type="spellStart"/>
      <w:r w:rsidRPr="004B2C2C">
        <w:rPr>
          <w:i/>
        </w:rPr>
        <w:t>foreach</w:t>
      </w:r>
      <w:proofErr w:type="spellEnd"/>
      <w:r>
        <w:t xml:space="preserve"> je do místa reprezentujícího kolekci vložit </w:t>
      </w:r>
      <w:proofErr w:type="spellStart"/>
      <w:r>
        <w:t>Smalltalkovský</w:t>
      </w:r>
      <w:proofErr w:type="spellEnd"/>
      <w:r>
        <w:t xml:space="preserve"> objekt kolekce, nad kterým by byly prováděny operace </w:t>
      </w:r>
      <w:proofErr w:type="spellStart"/>
      <w:r>
        <w:t>add</w:t>
      </w:r>
      <w:proofErr w:type="spellEnd"/>
      <w:r>
        <w:t xml:space="preserve">, </w:t>
      </w:r>
      <w:proofErr w:type="spellStart"/>
      <w:r>
        <w:t>get</w:t>
      </w:r>
      <w:proofErr w:type="spellEnd"/>
      <w:r>
        <w:t xml:space="preserve">, </w:t>
      </w:r>
      <w:proofErr w:type="spellStart"/>
      <w:r>
        <w:t>remove</w:t>
      </w:r>
      <w:proofErr w:type="spellEnd"/>
      <w:r>
        <w:t xml:space="preserve"> a </w:t>
      </w:r>
      <w:proofErr w:type="spellStart"/>
      <w:r>
        <w:t>foreach</w:t>
      </w:r>
      <w:proofErr w:type="spellEnd"/>
      <w:r>
        <w:t xml:space="preserve">. Toto řešení </w:t>
      </w:r>
      <w:r w:rsidR="005D6758">
        <w:t xml:space="preserve">ale </w:t>
      </w:r>
      <w:r>
        <w:t xml:space="preserve">prozatím není možné, protože </w:t>
      </w:r>
      <w:proofErr w:type="spellStart"/>
      <w:r>
        <w:t>PNtalk</w:t>
      </w:r>
      <w:proofErr w:type="spellEnd"/>
      <w:r>
        <w:t xml:space="preserve"> neumožňuje v akcích přechodu použít </w:t>
      </w:r>
      <w:r w:rsidR="001E5E04">
        <w:t xml:space="preserve">programové </w:t>
      </w:r>
      <w:r>
        <w:t>bloky</w:t>
      </w:r>
      <w:r>
        <w:rPr>
          <w:rStyle w:val="Znakapoznpodarou"/>
        </w:rPr>
        <w:footnoteReference w:id="6"/>
      </w:r>
      <w:r>
        <w:t xml:space="preserve">, které jsou nutné pro práci se </w:t>
      </w:r>
      <w:proofErr w:type="spellStart"/>
      <w:r>
        <w:t>Smalltalkovskou</w:t>
      </w:r>
      <w:proofErr w:type="spellEnd"/>
      <w:r>
        <w:t xml:space="preserve"> kolekcí.</w:t>
      </w:r>
    </w:p>
    <w:p w:rsidR="00DC2E48" w:rsidRDefault="002D5FF8" w:rsidP="008D0E8A">
      <w:pPr>
        <w:pStyle w:val="Odstavecdal"/>
      </w:pPr>
      <w:r>
        <w:t xml:space="preserve">Kromě výše zmíněných </w:t>
      </w:r>
      <w:r w:rsidR="00585B70">
        <w:t>vlastností, definujme p</w:t>
      </w:r>
      <w:r w:rsidR="00DC2E48">
        <w:t xml:space="preserve">ro každou třídu metodu </w:t>
      </w:r>
      <w:proofErr w:type="spellStart"/>
      <w:r w:rsidR="00DC2E48" w:rsidRPr="00585B70">
        <w:rPr>
          <w:rFonts w:ascii="Courier New" w:hAnsi="Courier New" w:cs="Courier New"/>
        </w:rPr>
        <w:t>print</w:t>
      </w:r>
      <w:proofErr w:type="spellEnd"/>
      <w:r w:rsidR="00DC2E48">
        <w:t xml:space="preserve">, která vytiskne na </w:t>
      </w:r>
      <w:r w:rsidR="00A654C1">
        <w:t xml:space="preserve">standardní </w:t>
      </w:r>
      <w:r w:rsidR="00DC2E48">
        <w:t>výstup</w:t>
      </w:r>
      <w:r w:rsidR="00585B70">
        <w:rPr>
          <w:rStyle w:val="Znakapoznpodarou"/>
        </w:rPr>
        <w:footnoteReference w:id="7"/>
      </w:r>
      <w:r w:rsidR="00DC2E48">
        <w:t xml:space="preserve"> základní údaje o stavu objektu. Tato metoda bude využívaná</w:t>
      </w:r>
      <w:r w:rsidR="001A2937">
        <w:t xml:space="preserve"> pouze při testování a simulaci</w:t>
      </w:r>
      <w:r w:rsidR="00DC2E48">
        <w:t xml:space="preserve"> pro prezentaci stavu objektu. O vypisování stavu objektu ve finální aplikaci se bude starat vrstva uživatelského rozhraní popsaná v kapitole</w:t>
      </w:r>
      <w:r w:rsidR="001928C0">
        <w:t xml:space="preserve"> </w:t>
      </w:r>
      <w:r w:rsidR="0045530B">
        <w:fldChar w:fldCharType="begin"/>
      </w:r>
      <w:r w:rsidR="001928C0">
        <w:instrText xml:space="preserve"> REF _Ref355913379 \r \h </w:instrText>
      </w:r>
      <w:r w:rsidR="0045530B">
        <w:fldChar w:fldCharType="separate"/>
      </w:r>
      <w:r w:rsidR="00DB1E9C">
        <w:t>7.2</w:t>
      </w:r>
      <w:r w:rsidR="0045530B">
        <w:fldChar w:fldCharType="end"/>
      </w:r>
      <w:r w:rsidR="00DC2E48">
        <w:t>.</w:t>
      </w:r>
    </w:p>
    <w:p w:rsidR="00263F6C" w:rsidRPr="002A2B7C" w:rsidRDefault="000224DD" w:rsidP="008D0E8A">
      <w:pPr>
        <w:pStyle w:val="Odstavecdal"/>
      </w:pPr>
      <w:r>
        <w:lastRenderedPageBreak/>
        <w:t xml:space="preserve">Přestože je </w:t>
      </w:r>
      <w:r w:rsidR="00263F6C">
        <w:t xml:space="preserve">jazyk </w:t>
      </w:r>
      <w:proofErr w:type="spellStart"/>
      <w:r w:rsidR="00263F6C">
        <w:t>PNtalk</w:t>
      </w:r>
      <w:proofErr w:type="spellEnd"/>
      <w:r>
        <w:t xml:space="preserve"> (obecně </w:t>
      </w:r>
      <w:proofErr w:type="spellStart"/>
      <w:r>
        <w:t>Smalltalk</w:t>
      </w:r>
      <w:proofErr w:type="spellEnd"/>
      <w:r>
        <w:t>) dynamicky typovaný</w:t>
      </w:r>
      <w:r>
        <w:rPr>
          <w:rStyle w:val="Znakapoznpodarou"/>
        </w:rPr>
        <w:footnoteReference w:id="8"/>
      </w:r>
      <w:r>
        <w:t>, budeme níže u definice tříd specifikovat očekáva</w:t>
      </w:r>
      <w:r w:rsidR="002A2B7C">
        <w:t xml:space="preserve">ný typ proměnné daného atributu, přičemž téměř všechny atributy ovlivnitelné uživatelem budou, pro zjednodušení implementace a jednotnost zpracování, typu </w:t>
      </w:r>
      <w:r w:rsidR="002A2B7C">
        <w:rPr>
          <w:i/>
        </w:rPr>
        <w:t>řetězec</w:t>
      </w:r>
      <w:r w:rsidR="002A2B7C">
        <w:t>.</w:t>
      </w:r>
    </w:p>
    <w:p w:rsidR="00B620DA" w:rsidRDefault="00B620DA" w:rsidP="008D0E8A">
      <w:pPr>
        <w:pStyle w:val="Nadpis3"/>
      </w:pPr>
      <w:bookmarkStart w:id="92" w:name="_Ref356597035"/>
      <w:bookmarkStart w:id="93" w:name="_Toc356775506"/>
      <w:proofErr w:type="spellStart"/>
      <w:r>
        <w:t>Conference</w:t>
      </w:r>
      <w:bookmarkEnd w:id="92"/>
      <w:bookmarkEnd w:id="93"/>
      <w:proofErr w:type="spellEnd"/>
    </w:p>
    <w:p w:rsidR="00CA07E7" w:rsidRDefault="00B51437" w:rsidP="008D0E8A">
      <w:pPr>
        <w:pStyle w:val="Odstavecprvn"/>
      </w:pPr>
      <w:r>
        <w:t xml:space="preserve">Třída </w:t>
      </w:r>
      <w:proofErr w:type="spellStart"/>
      <w:r>
        <w:rPr>
          <w:i/>
        </w:rPr>
        <w:t>Conference</w:t>
      </w:r>
      <w:proofErr w:type="spellEnd"/>
      <w:r>
        <w:t xml:space="preserve"> implementuje model konference tak, jak </w:t>
      </w:r>
      <w:r w:rsidR="00896267">
        <w:t>jej</w:t>
      </w:r>
      <w:r>
        <w:t xml:space="preserve"> specifikace vyžaduje.</w:t>
      </w:r>
      <w:r w:rsidR="00F67B52">
        <w:t xml:space="preserve"> Konference je základním prvkem konferenčního systému.</w:t>
      </w:r>
      <w:r w:rsidR="00494BDE">
        <w:t xml:space="preserve"> Objektová síť této třídy nespecifikuje žádnou vlastní aktivitu objektu.</w:t>
      </w:r>
      <w:r>
        <w:t xml:space="preserve"> </w:t>
      </w:r>
      <w:r w:rsidR="00896267">
        <w:t>Veřejnými a</w:t>
      </w:r>
      <w:r>
        <w:t xml:space="preserve">tributy </w:t>
      </w:r>
      <w:r w:rsidR="00E81439">
        <w:t>třídy</w:t>
      </w:r>
      <w:r>
        <w:t xml:space="preserve"> </w:t>
      </w:r>
      <w:r w:rsidR="00896267">
        <w:t>jsou:</w:t>
      </w:r>
    </w:p>
    <w:p w:rsidR="00896267" w:rsidRDefault="00896267" w:rsidP="008D0E8A">
      <w:pPr>
        <w:pStyle w:val="Odstavecdal"/>
        <w:numPr>
          <w:ilvl w:val="0"/>
          <w:numId w:val="15"/>
        </w:numPr>
      </w:pPr>
      <w:proofErr w:type="spellStart"/>
      <w:r w:rsidRPr="00C20B47">
        <w:rPr>
          <w:rFonts w:ascii="Courier New" w:hAnsi="Courier New" w:cs="Courier New"/>
        </w:rPr>
        <w:t>name</w:t>
      </w:r>
      <w:proofErr w:type="spellEnd"/>
      <w:r>
        <w:t xml:space="preserve">, obsahující </w:t>
      </w:r>
      <w:r w:rsidRPr="00C20B47">
        <w:rPr>
          <w:i/>
        </w:rPr>
        <w:t>řetězec</w:t>
      </w:r>
      <w:r>
        <w:t xml:space="preserve"> se jménem konference;</w:t>
      </w:r>
    </w:p>
    <w:p w:rsidR="00896267" w:rsidRPr="00896267" w:rsidRDefault="00896267" w:rsidP="008D0E8A">
      <w:pPr>
        <w:pStyle w:val="Odstavecdal"/>
        <w:numPr>
          <w:ilvl w:val="0"/>
          <w:numId w:val="15"/>
        </w:numPr>
      </w:pPr>
      <w:proofErr w:type="spellStart"/>
      <w:r w:rsidRPr="00C20B47">
        <w:rPr>
          <w:rFonts w:ascii="Courier New" w:hAnsi="Courier New" w:cs="Courier New"/>
        </w:rPr>
        <w:t>description</w:t>
      </w:r>
      <w:proofErr w:type="spellEnd"/>
      <w:r>
        <w:t xml:space="preserve">, obsahující </w:t>
      </w:r>
      <w:r w:rsidRPr="00C20B47">
        <w:rPr>
          <w:i/>
        </w:rPr>
        <w:t>řetězec</w:t>
      </w:r>
      <w:r>
        <w:t xml:space="preserve"> s popisem konference;</w:t>
      </w:r>
    </w:p>
    <w:p w:rsidR="00896267" w:rsidRDefault="00896267" w:rsidP="008D0E8A">
      <w:pPr>
        <w:pStyle w:val="Odstavecdal"/>
        <w:numPr>
          <w:ilvl w:val="0"/>
          <w:numId w:val="15"/>
        </w:numPr>
      </w:pPr>
      <w:proofErr w:type="spellStart"/>
      <w:r w:rsidRPr="00C20B47">
        <w:rPr>
          <w:rFonts w:ascii="Courier New" w:hAnsi="Courier New" w:cs="Courier New"/>
        </w:rPr>
        <w:t>datetime</w:t>
      </w:r>
      <w:proofErr w:type="spellEnd"/>
      <w:r>
        <w:t xml:space="preserve">, obsahující </w:t>
      </w:r>
      <w:r w:rsidRPr="00C20B47">
        <w:rPr>
          <w:i/>
        </w:rPr>
        <w:t>řetězec</w:t>
      </w:r>
      <w:r>
        <w:t xml:space="preserve"> udávající datum a čas konání;</w:t>
      </w:r>
    </w:p>
    <w:p w:rsidR="00896267" w:rsidRPr="00896267" w:rsidRDefault="00896267" w:rsidP="008D0E8A">
      <w:pPr>
        <w:pStyle w:val="Odstavecdal"/>
        <w:numPr>
          <w:ilvl w:val="0"/>
          <w:numId w:val="15"/>
        </w:numPr>
      </w:pPr>
      <w:proofErr w:type="spellStart"/>
      <w:r w:rsidRPr="00C20B47">
        <w:rPr>
          <w:rFonts w:ascii="Courier New" w:hAnsi="Courier New" w:cs="Courier New"/>
        </w:rPr>
        <w:t>location</w:t>
      </w:r>
      <w:proofErr w:type="spellEnd"/>
      <w:r>
        <w:t xml:space="preserve">, obsahující </w:t>
      </w:r>
      <w:r w:rsidR="002A2B7C" w:rsidRPr="002A2B7C">
        <w:rPr>
          <w:i/>
        </w:rPr>
        <w:t>řetězec</w:t>
      </w:r>
      <w:r>
        <w:t xml:space="preserve"> třídy </w:t>
      </w:r>
      <w:proofErr w:type="spellStart"/>
      <w:r>
        <w:rPr>
          <w:i/>
        </w:rPr>
        <w:t>Location</w:t>
      </w:r>
      <w:proofErr w:type="spellEnd"/>
      <w:r>
        <w:rPr>
          <w:i/>
        </w:rPr>
        <w:t>;</w:t>
      </w:r>
    </w:p>
    <w:p w:rsidR="00896267" w:rsidRPr="00896267" w:rsidRDefault="00896267" w:rsidP="008D0E8A">
      <w:pPr>
        <w:pStyle w:val="Odstavecdal"/>
        <w:numPr>
          <w:ilvl w:val="0"/>
          <w:numId w:val="15"/>
        </w:numPr>
      </w:pPr>
      <w:proofErr w:type="spellStart"/>
      <w:r w:rsidRPr="00C20B47">
        <w:rPr>
          <w:rFonts w:ascii="Courier New" w:hAnsi="Courier New" w:cs="Courier New"/>
        </w:rPr>
        <w:t>state</w:t>
      </w:r>
      <w:proofErr w:type="spellEnd"/>
      <w:r>
        <w:t xml:space="preserve">, obsahující </w:t>
      </w:r>
      <w:r w:rsidRPr="00C20B47">
        <w:rPr>
          <w:i/>
        </w:rPr>
        <w:t>symbol</w:t>
      </w:r>
      <w:r>
        <w:t xml:space="preserve"> udávající stav konference;</w:t>
      </w:r>
    </w:p>
    <w:p w:rsidR="00896267" w:rsidRDefault="00896267" w:rsidP="008D0E8A">
      <w:pPr>
        <w:pStyle w:val="Odstavecdal"/>
        <w:numPr>
          <w:ilvl w:val="0"/>
          <w:numId w:val="15"/>
        </w:numPr>
      </w:pPr>
      <w:proofErr w:type="spellStart"/>
      <w:r w:rsidRPr="00C20B47">
        <w:rPr>
          <w:rFonts w:ascii="Courier New" w:hAnsi="Courier New" w:cs="Courier New"/>
        </w:rPr>
        <w:t>papers</w:t>
      </w:r>
      <w:proofErr w:type="spellEnd"/>
      <w:r>
        <w:t xml:space="preserve">, obsahující </w:t>
      </w:r>
      <w:r w:rsidRPr="00C20B47">
        <w:rPr>
          <w:i/>
        </w:rPr>
        <w:t>kolekci</w:t>
      </w:r>
      <w:r>
        <w:t xml:space="preserve"> článků (instancí třídy </w:t>
      </w:r>
      <w:proofErr w:type="spellStart"/>
      <w:r w:rsidRPr="00896267">
        <w:rPr>
          <w:i/>
        </w:rPr>
        <w:t>Paper</w:t>
      </w:r>
      <w:proofErr w:type="spellEnd"/>
      <w:r>
        <w:t xml:space="preserve">) </w:t>
      </w:r>
      <w:r w:rsidRPr="00896267">
        <w:t>registrovaných</w:t>
      </w:r>
      <w:r>
        <w:t xml:space="preserve"> na konferenci;</w:t>
      </w:r>
    </w:p>
    <w:p w:rsidR="003E0085" w:rsidRDefault="003E0085" w:rsidP="008D0E8A">
      <w:pPr>
        <w:pStyle w:val="Odstavecdal"/>
        <w:numPr>
          <w:ilvl w:val="0"/>
          <w:numId w:val="15"/>
        </w:numPr>
      </w:pPr>
      <w:proofErr w:type="spellStart"/>
      <w:r>
        <w:rPr>
          <w:rFonts w:ascii="Courier New" w:hAnsi="Courier New" w:cs="Courier New"/>
        </w:rPr>
        <w:t>paper</w:t>
      </w:r>
      <w:r w:rsidRPr="00C20B47">
        <w:rPr>
          <w:rFonts w:ascii="Courier New" w:hAnsi="Courier New" w:cs="Courier New"/>
        </w:rPr>
        <w:t>s</w:t>
      </w:r>
      <w:r>
        <w:rPr>
          <w:rFonts w:ascii="Courier New" w:hAnsi="Courier New" w:cs="Courier New"/>
        </w:rPr>
        <w:t>Count</w:t>
      </w:r>
      <w:proofErr w:type="spellEnd"/>
      <w:r>
        <w:t xml:space="preserve">, obsahující </w:t>
      </w:r>
      <w:r>
        <w:rPr>
          <w:i/>
        </w:rPr>
        <w:t>číslo</w:t>
      </w:r>
      <w:r>
        <w:t xml:space="preserve"> udávající počet registrovaných člán</w:t>
      </w:r>
      <w:r w:rsidR="006F0A49">
        <w:t>k</w:t>
      </w:r>
      <w:r>
        <w:t>ů v konferenci;</w:t>
      </w:r>
    </w:p>
    <w:p w:rsidR="00896267" w:rsidRDefault="00896267" w:rsidP="008D0E8A">
      <w:pPr>
        <w:pStyle w:val="Odstavecdal"/>
        <w:numPr>
          <w:ilvl w:val="0"/>
          <w:numId w:val="15"/>
        </w:numPr>
      </w:pPr>
      <w:proofErr w:type="spellStart"/>
      <w:r w:rsidRPr="00C20B47">
        <w:rPr>
          <w:rFonts w:ascii="Courier New" w:hAnsi="Courier New" w:cs="Courier New"/>
        </w:rPr>
        <w:t>members</w:t>
      </w:r>
      <w:proofErr w:type="spellEnd"/>
      <w:r>
        <w:t xml:space="preserve">, obsahující </w:t>
      </w:r>
      <w:r w:rsidRPr="00C20B47">
        <w:rPr>
          <w:i/>
        </w:rPr>
        <w:t>kolekci</w:t>
      </w:r>
      <w:r>
        <w:t xml:space="preserve"> účastníků konference (instancí třídy </w:t>
      </w:r>
      <w:proofErr w:type="spellStart"/>
      <w:r>
        <w:rPr>
          <w:i/>
        </w:rPr>
        <w:t>Membe</w:t>
      </w:r>
      <w:r w:rsidRPr="00896267">
        <w:rPr>
          <w:i/>
        </w:rPr>
        <w:t>r</w:t>
      </w:r>
      <w:proofErr w:type="spellEnd"/>
      <w:r>
        <w:t>)</w:t>
      </w:r>
      <w:r w:rsidR="003E0085">
        <w:t>;</w:t>
      </w:r>
    </w:p>
    <w:p w:rsidR="003E0085" w:rsidRDefault="003E0085" w:rsidP="008D0E8A">
      <w:pPr>
        <w:pStyle w:val="Odstavecdal"/>
        <w:numPr>
          <w:ilvl w:val="0"/>
          <w:numId w:val="15"/>
        </w:numPr>
      </w:pPr>
      <w:proofErr w:type="spellStart"/>
      <w:r w:rsidRPr="00C20B47">
        <w:rPr>
          <w:rFonts w:ascii="Courier New" w:hAnsi="Courier New" w:cs="Courier New"/>
        </w:rPr>
        <w:t>members</w:t>
      </w:r>
      <w:r>
        <w:rPr>
          <w:rFonts w:ascii="Courier New" w:hAnsi="Courier New" w:cs="Courier New"/>
        </w:rPr>
        <w:t>Count</w:t>
      </w:r>
      <w:proofErr w:type="spellEnd"/>
      <w:r>
        <w:t xml:space="preserve">, obsahující </w:t>
      </w:r>
      <w:r>
        <w:rPr>
          <w:i/>
        </w:rPr>
        <w:t>číslo</w:t>
      </w:r>
      <w:r>
        <w:t xml:space="preserve"> udávající počet účastníku konference.</w:t>
      </w:r>
    </w:p>
    <w:p w:rsidR="00DC2E48" w:rsidRPr="0002693E" w:rsidRDefault="0002693E" w:rsidP="008D0E8A">
      <w:pPr>
        <w:pStyle w:val="Odstavecdal"/>
      </w:pPr>
      <w:r>
        <w:t xml:space="preserve">Třída </w:t>
      </w:r>
      <w:proofErr w:type="spellStart"/>
      <w:r>
        <w:rPr>
          <w:i/>
        </w:rPr>
        <w:t>Conference</w:t>
      </w:r>
      <w:proofErr w:type="spellEnd"/>
      <w:r>
        <w:t xml:space="preserve"> neobsa</w:t>
      </w:r>
      <w:r w:rsidR="00494BDE">
        <w:t xml:space="preserve">huje žádné nadstandardní metody </w:t>
      </w:r>
      <w:r w:rsidR="000106C6">
        <w:t>ani</w:t>
      </w:r>
      <w:r w:rsidR="00494BDE">
        <w:t xml:space="preserve"> porty.</w:t>
      </w:r>
    </w:p>
    <w:p w:rsidR="00B620DA" w:rsidRDefault="00B620DA" w:rsidP="008D0E8A">
      <w:pPr>
        <w:pStyle w:val="Nadpis3"/>
      </w:pPr>
      <w:bookmarkStart w:id="94" w:name="_Toc356775507"/>
      <w:commentRangeStart w:id="95"/>
      <w:proofErr w:type="spellStart"/>
      <w:r>
        <w:t>Member</w:t>
      </w:r>
      <w:commentRangeEnd w:id="95"/>
      <w:proofErr w:type="spellEnd"/>
      <w:r w:rsidR="008A7A57">
        <w:rPr>
          <w:rStyle w:val="Odkaznakoment"/>
          <w:rFonts w:cs="Times New Roman"/>
          <w:b w:val="0"/>
          <w:bCs w:val="0"/>
        </w:rPr>
        <w:commentReference w:id="95"/>
      </w:r>
      <w:bookmarkEnd w:id="94"/>
    </w:p>
    <w:p w:rsidR="00494BDE" w:rsidRDefault="00494BDE" w:rsidP="008D0E8A">
      <w:pPr>
        <w:pStyle w:val="Odstavecprvn"/>
      </w:pPr>
      <w:r w:rsidRPr="00383EC2">
        <w:t xml:space="preserve">Třída </w:t>
      </w:r>
      <w:proofErr w:type="spellStart"/>
      <w:r>
        <w:rPr>
          <w:i/>
        </w:rPr>
        <w:t>Member</w:t>
      </w:r>
      <w:proofErr w:type="spellEnd"/>
      <w:r w:rsidRPr="00383EC2">
        <w:t xml:space="preserve"> (dále</w:t>
      </w:r>
      <w:r>
        <w:t xml:space="preserve"> účastník</w:t>
      </w:r>
      <w:r w:rsidR="00E81439">
        <w:t>, uživatel</w:t>
      </w:r>
      <w:r w:rsidRPr="00383EC2">
        <w:t xml:space="preserve">) slouží k definici </w:t>
      </w:r>
      <w:r>
        <w:t>osoby, jež se účastní dané konference ať už jako autor článků, nebo  jejich recenzent</w:t>
      </w:r>
      <w:r w:rsidRPr="00383EC2">
        <w:t xml:space="preserve">. </w:t>
      </w:r>
      <w:r>
        <w:t xml:space="preserve">Její atributy udávají základní údaje o uživateli a jeho článcích a recenzích. Objektová síť třídy </w:t>
      </w:r>
      <w:proofErr w:type="spellStart"/>
      <w:r w:rsidR="00E81439">
        <w:rPr>
          <w:i/>
        </w:rPr>
        <w:t>Member</w:t>
      </w:r>
      <w:proofErr w:type="spellEnd"/>
      <w:r>
        <w:t xml:space="preserve"> nespecifikuje žádnou vlastní aktivitu. Veřejnými atributy třídy jsou:</w:t>
      </w:r>
    </w:p>
    <w:p w:rsidR="00494BDE" w:rsidRDefault="00494BDE" w:rsidP="008D0E8A">
      <w:pPr>
        <w:pStyle w:val="Odstavecdal"/>
        <w:numPr>
          <w:ilvl w:val="0"/>
          <w:numId w:val="15"/>
        </w:numPr>
      </w:pPr>
      <w:proofErr w:type="spellStart"/>
      <w:r w:rsidRPr="00C20B47">
        <w:rPr>
          <w:rFonts w:ascii="Courier New" w:hAnsi="Courier New" w:cs="Courier New"/>
        </w:rPr>
        <w:t>name</w:t>
      </w:r>
      <w:proofErr w:type="spellEnd"/>
      <w:r>
        <w:t xml:space="preserve">, obsahující </w:t>
      </w:r>
      <w:r w:rsidRPr="00C20B47">
        <w:rPr>
          <w:i/>
        </w:rPr>
        <w:t>řetězec</w:t>
      </w:r>
      <w:r>
        <w:t xml:space="preserve"> udávající </w:t>
      </w:r>
      <w:r w:rsidR="00E81439">
        <w:t>jméno uživatele, které je rovněž jeho přihlašovacím jménem do systému</w:t>
      </w:r>
      <w:r>
        <w:t>;</w:t>
      </w:r>
    </w:p>
    <w:p w:rsidR="00494BDE" w:rsidRPr="00896267" w:rsidRDefault="00E81439" w:rsidP="008D0E8A">
      <w:pPr>
        <w:pStyle w:val="Odstavecdal"/>
        <w:numPr>
          <w:ilvl w:val="0"/>
          <w:numId w:val="15"/>
        </w:numPr>
      </w:pPr>
      <w:r>
        <w:rPr>
          <w:rFonts w:ascii="Courier New" w:hAnsi="Courier New" w:cs="Courier New"/>
        </w:rPr>
        <w:t>role</w:t>
      </w:r>
      <w:r w:rsidR="00494BDE">
        <w:t xml:space="preserve">, obsahující </w:t>
      </w:r>
      <w:r>
        <w:rPr>
          <w:i/>
        </w:rPr>
        <w:t>symbol</w:t>
      </w:r>
      <w:r w:rsidR="00494BDE">
        <w:t xml:space="preserve"> udávající</w:t>
      </w:r>
      <w:r>
        <w:t xml:space="preserve"> roli uživatele v systému</w:t>
      </w:r>
      <w:r w:rsidR="00494BDE">
        <w:t>;</w:t>
      </w:r>
    </w:p>
    <w:p w:rsidR="00494BDE" w:rsidRDefault="00E81439" w:rsidP="008D0E8A">
      <w:pPr>
        <w:pStyle w:val="Odstavecdal"/>
        <w:numPr>
          <w:ilvl w:val="0"/>
          <w:numId w:val="15"/>
        </w:numPr>
      </w:pPr>
      <w:r>
        <w:rPr>
          <w:rFonts w:ascii="Courier New" w:hAnsi="Courier New" w:cs="Courier New"/>
        </w:rPr>
        <w:t>email</w:t>
      </w:r>
      <w:r w:rsidR="00494BDE">
        <w:t xml:space="preserve">, obsahující </w:t>
      </w:r>
      <w:r w:rsidR="00494BDE" w:rsidRPr="00C20B47">
        <w:rPr>
          <w:i/>
        </w:rPr>
        <w:t>řetězec</w:t>
      </w:r>
      <w:r w:rsidR="00494BDE">
        <w:t xml:space="preserve"> udávající </w:t>
      </w:r>
      <w:r>
        <w:t xml:space="preserve">emailovou </w:t>
      </w:r>
      <w:r w:rsidR="00494BDE">
        <w:t xml:space="preserve">adresu </w:t>
      </w:r>
      <w:r>
        <w:t>uživatele;</w:t>
      </w:r>
    </w:p>
    <w:p w:rsidR="00E81439" w:rsidRDefault="00E81439" w:rsidP="008D0E8A">
      <w:pPr>
        <w:pStyle w:val="Odstavecdal"/>
        <w:numPr>
          <w:ilvl w:val="0"/>
          <w:numId w:val="15"/>
        </w:numPr>
      </w:pPr>
      <w:proofErr w:type="spellStart"/>
      <w:r>
        <w:rPr>
          <w:rFonts w:ascii="Courier New" w:hAnsi="Courier New" w:cs="Courier New"/>
        </w:rPr>
        <w:t>papers</w:t>
      </w:r>
      <w:proofErr w:type="spellEnd"/>
      <w:r>
        <w:t xml:space="preserve">, obsahující </w:t>
      </w:r>
      <w:r w:rsidRPr="00C20B47">
        <w:rPr>
          <w:i/>
        </w:rPr>
        <w:t>kolekci</w:t>
      </w:r>
      <w:r>
        <w:t xml:space="preserve"> článků (instancí třídy </w:t>
      </w:r>
      <w:proofErr w:type="spellStart"/>
      <w:r w:rsidRPr="00896267">
        <w:rPr>
          <w:i/>
        </w:rPr>
        <w:t>Paper</w:t>
      </w:r>
      <w:proofErr w:type="spellEnd"/>
      <w:r>
        <w:t>) jichž je uživatel autorem;</w:t>
      </w:r>
    </w:p>
    <w:p w:rsidR="00E81439" w:rsidRDefault="00E81439" w:rsidP="008D0E8A">
      <w:pPr>
        <w:pStyle w:val="Odstavecdal"/>
        <w:numPr>
          <w:ilvl w:val="0"/>
          <w:numId w:val="15"/>
        </w:numPr>
      </w:pPr>
      <w:proofErr w:type="spellStart"/>
      <w:r>
        <w:rPr>
          <w:rFonts w:ascii="Courier New" w:hAnsi="Courier New" w:cs="Courier New"/>
        </w:rPr>
        <w:t>paper</w:t>
      </w:r>
      <w:r w:rsidRPr="00C20B47">
        <w:rPr>
          <w:rFonts w:ascii="Courier New" w:hAnsi="Courier New" w:cs="Courier New"/>
        </w:rPr>
        <w:t>s</w:t>
      </w:r>
      <w:r>
        <w:rPr>
          <w:rFonts w:ascii="Courier New" w:hAnsi="Courier New" w:cs="Courier New"/>
        </w:rPr>
        <w:t>Count</w:t>
      </w:r>
      <w:proofErr w:type="spellEnd"/>
      <w:r>
        <w:t xml:space="preserve">, obsahující </w:t>
      </w:r>
      <w:r>
        <w:rPr>
          <w:i/>
        </w:rPr>
        <w:t>číslo</w:t>
      </w:r>
      <w:r>
        <w:t xml:space="preserve"> udávající počet napsaných článků</w:t>
      </w:r>
      <w:r w:rsidR="00D47766">
        <w:t>.</w:t>
      </w:r>
    </w:p>
    <w:p w:rsidR="00494BDE" w:rsidRDefault="00494BDE" w:rsidP="008D0E8A">
      <w:pPr>
        <w:pStyle w:val="Odstavecdal"/>
      </w:pPr>
      <w:r>
        <w:t xml:space="preserve">Třída </w:t>
      </w:r>
      <w:proofErr w:type="spellStart"/>
      <w:r w:rsidR="005D62E5">
        <w:rPr>
          <w:i/>
        </w:rPr>
        <w:t>Member</w:t>
      </w:r>
      <w:proofErr w:type="spellEnd"/>
      <w:r w:rsidR="005D62E5">
        <w:t xml:space="preserve"> obsahuje jednu </w:t>
      </w:r>
      <w:r w:rsidR="00D45122">
        <w:t>rozšiřující metodu</w:t>
      </w:r>
      <w:r w:rsidR="00502CDC">
        <w:t xml:space="preserve"> </w:t>
      </w:r>
      <w:r w:rsidR="00D45122" w:rsidRPr="00502CDC">
        <w:rPr>
          <w:rFonts w:ascii="Courier New" w:hAnsi="Courier New" w:cs="Courier New"/>
        </w:rPr>
        <w:t>as:</w:t>
      </w:r>
      <w:r w:rsidR="00502CDC" w:rsidRPr="00502CDC">
        <w:rPr>
          <w:rFonts w:ascii="Courier New" w:hAnsi="Courier New" w:cs="Courier New"/>
          <w:i/>
        </w:rPr>
        <w:t>role</w:t>
      </w:r>
      <w:r w:rsidR="00502CDC" w:rsidRPr="00502CDC">
        <w:rPr>
          <w:rFonts w:ascii="Courier New" w:hAnsi="Courier New" w:cs="Courier New"/>
        </w:rPr>
        <w:t xml:space="preserve"> </w:t>
      </w:r>
      <w:proofErr w:type="spellStart"/>
      <w:r w:rsidR="00D45122" w:rsidRPr="00502CDC">
        <w:rPr>
          <w:rFonts w:ascii="Courier New" w:hAnsi="Courier New" w:cs="Courier New"/>
        </w:rPr>
        <w:t>name</w:t>
      </w:r>
      <w:proofErr w:type="spellEnd"/>
      <w:r w:rsidR="00D45122" w:rsidRPr="00502CDC">
        <w:rPr>
          <w:rFonts w:ascii="Courier New" w:hAnsi="Courier New" w:cs="Courier New"/>
        </w:rPr>
        <w:t>:</w:t>
      </w:r>
      <w:proofErr w:type="spellStart"/>
      <w:r w:rsidR="00502CDC" w:rsidRPr="00502CDC">
        <w:rPr>
          <w:rFonts w:ascii="Courier New" w:hAnsi="Courier New" w:cs="Courier New"/>
          <w:i/>
        </w:rPr>
        <w:t>name</w:t>
      </w:r>
      <w:proofErr w:type="spellEnd"/>
      <w:r w:rsidR="00D45122">
        <w:t xml:space="preserve"> a </w:t>
      </w:r>
      <w:r w:rsidR="00502CDC">
        <w:t>tři</w:t>
      </w:r>
      <w:r w:rsidR="00D45122">
        <w:t xml:space="preserve"> predikáty testující roli uživatele.</w:t>
      </w:r>
      <w:r w:rsidR="00502CDC">
        <w:t xml:space="preserve"> Veškerá rozšíření jsou vidět na obrázku ***. Metoda </w:t>
      </w:r>
      <w:r w:rsidR="00502CDC" w:rsidRPr="00502CDC">
        <w:rPr>
          <w:rFonts w:ascii="Courier New" w:hAnsi="Courier New" w:cs="Courier New"/>
        </w:rPr>
        <w:t>as:</w:t>
      </w:r>
      <w:r w:rsidR="00502CDC" w:rsidRPr="00502CDC">
        <w:rPr>
          <w:rFonts w:ascii="Courier New" w:hAnsi="Courier New" w:cs="Courier New"/>
          <w:i/>
        </w:rPr>
        <w:t>role</w:t>
      </w:r>
      <w:r w:rsidR="00502CDC" w:rsidRPr="00502CDC">
        <w:rPr>
          <w:rFonts w:ascii="Courier New" w:hAnsi="Courier New" w:cs="Courier New"/>
        </w:rPr>
        <w:t xml:space="preserve"> </w:t>
      </w:r>
      <w:proofErr w:type="spellStart"/>
      <w:r w:rsidR="00502CDC" w:rsidRPr="00502CDC">
        <w:rPr>
          <w:rFonts w:ascii="Courier New" w:hAnsi="Courier New" w:cs="Courier New"/>
        </w:rPr>
        <w:t>name</w:t>
      </w:r>
      <w:proofErr w:type="spellEnd"/>
      <w:r w:rsidR="00502CDC" w:rsidRPr="00502CDC">
        <w:rPr>
          <w:rFonts w:ascii="Courier New" w:hAnsi="Courier New" w:cs="Courier New"/>
        </w:rPr>
        <w:t>:</w:t>
      </w:r>
      <w:proofErr w:type="spellStart"/>
      <w:r w:rsidR="00502CDC" w:rsidRPr="00502CDC">
        <w:rPr>
          <w:rFonts w:ascii="Courier New" w:hAnsi="Courier New" w:cs="Courier New"/>
          <w:i/>
        </w:rPr>
        <w:t>name</w:t>
      </w:r>
      <w:proofErr w:type="spellEnd"/>
      <w:r w:rsidR="00502CDC">
        <w:t xml:space="preserve"> provádí inicializaci objektu nastavením jeho role a jména. Můžeme říct, že je to pouze zkrácená verze dvou po sobě volaných </w:t>
      </w:r>
      <w:proofErr w:type="spellStart"/>
      <w:r w:rsidR="00502CDC">
        <w:t>setterů</w:t>
      </w:r>
      <w:proofErr w:type="spellEnd"/>
      <w:r w:rsidR="00502CDC">
        <w:t xml:space="preserve">. Přídavné porty, resp. predikáty, </w:t>
      </w:r>
      <w:r w:rsidR="00D47766">
        <w:t>testují roli uživatele pomocí symbolů reprezentujících jednotlivé role.</w:t>
      </w:r>
    </w:p>
    <w:p w:rsidR="00877CF1" w:rsidRPr="00502CDC" w:rsidRDefault="00877CF1" w:rsidP="008D0E8A">
      <w:pPr>
        <w:pStyle w:val="Odstavecdal"/>
      </w:pPr>
    </w:p>
    <w:p w:rsidR="00494BDE" w:rsidRPr="00494BDE" w:rsidRDefault="00D45122" w:rsidP="008D0E8A">
      <w:pPr>
        <w:pStyle w:val="Odstavecprvn"/>
      </w:pPr>
      <w:r>
        <w:t xml:space="preserve">** TODO: </w:t>
      </w:r>
      <w:r w:rsidR="00877CF1">
        <w:t xml:space="preserve">graf. </w:t>
      </w:r>
      <w:r>
        <w:t>definice rozšíření **</w:t>
      </w:r>
    </w:p>
    <w:p w:rsidR="00B620DA" w:rsidRDefault="00B620DA" w:rsidP="008D0E8A">
      <w:pPr>
        <w:pStyle w:val="Nadpis3"/>
      </w:pPr>
      <w:bookmarkStart w:id="96" w:name="_Toc356775508"/>
      <w:proofErr w:type="spellStart"/>
      <w:r>
        <w:lastRenderedPageBreak/>
        <w:t>Paper</w:t>
      </w:r>
      <w:bookmarkEnd w:id="96"/>
      <w:proofErr w:type="spellEnd"/>
    </w:p>
    <w:p w:rsidR="00D47766" w:rsidRDefault="00D47766" w:rsidP="008D0E8A">
      <w:pPr>
        <w:pStyle w:val="Odstavecprvn"/>
      </w:pPr>
      <w:r w:rsidRPr="00383EC2">
        <w:t xml:space="preserve">Třída </w:t>
      </w:r>
      <w:proofErr w:type="spellStart"/>
      <w:r>
        <w:rPr>
          <w:i/>
        </w:rPr>
        <w:t>Paper</w:t>
      </w:r>
      <w:proofErr w:type="spellEnd"/>
      <w:r w:rsidRPr="00383EC2">
        <w:t xml:space="preserve"> (dále</w:t>
      </w:r>
      <w:r>
        <w:t xml:space="preserve"> článek</w:t>
      </w:r>
      <w:r w:rsidRPr="00383EC2">
        <w:t xml:space="preserve">) slouží k definici </w:t>
      </w:r>
      <w:r>
        <w:t>článku registrovaného v systému</w:t>
      </w:r>
      <w:r w:rsidRPr="00383EC2">
        <w:t xml:space="preserve">. </w:t>
      </w:r>
      <w:r>
        <w:t xml:space="preserve">Její atributy udávají název a obsah článku, jeho autory, stav a recenzi. Objektová síť třídy </w:t>
      </w:r>
      <w:proofErr w:type="spellStart"/>
      <w:r>
        <w:rPr>
          <w:i/>
        </w:rPr>
        <w:t>Paper</w:t>
      </w:r>
      <w:proofErr w:type="spellEnd"/>
      <w:r>
        <w:t xml:space="preserve"> nespecifikuje žádnou vlastní aktivitu. Veřejnými atributy třídy jsou:</w:t>
      </w:r>
    </w:p>
    <w:p w:rsidR="00D47766" w:rsidRDefault="00D47766" w:rsidP="008D0E8A">
      <w:pPr>
        <w:pStyle w:val="Odstavecdal"/>
        <w:numPr>
          <w:ilvl w:val="0"/>
          <w:numId w:val="15"/>
        </w:numPr>
      </w:pPr>
      <w:proofErr w:type="spellStart"/>
      <w:r w:rsidRPr="00C20B47">
        <w:rPr>
          <w:rFonts w:ascii="Courier New" w:hAnsi="Courier New" w:cs="Courier New"/>
        </w:rPr>
        <w:t>name</w:t>
      </w:r>
      <w:proofErr w:type="spellEnd"/>
      <w:r>
        <w:t xml:space="preserve">, obsahující </w:t>
      </w:r>
      <w:r w:rsidRPr="00C20B47">
        <w:rPr>
          <w:i/>
        </w:rPr>
        <w:t>řetězec</w:t>
      </w:r>
      <w:r>
        <w:t xml:space="preserve"> udávající název článku;</w:t>
      </w:r>
    </w:p>
    <w:p w:rsidR="00D47766" w:rsidRPr="00896267" w:rsidRDefault="00D47766" w:rsidP="008D0E8A">
      <w:pPr>
        <w:pStyle w:val="Odstavecdal"/>
        <w:numPr>
          <w:ilvl w:val="0"/>
          <w:numId w:val="15"/>
        </w:numPr>
      </w:pPr>
      <w:r>
        <w:rPr>
          <w:rFonts w:ascii="Courier New" w:hAnsi="Courier New" w:cs="Courier New"/>
        </w:rPr>
        <w:t>text</w:t>
      </w:r>
      <w:r>
        <w:t xml:space="preserve">, obsahující </w:t>
      </w:r>
      <w:r>
        <w:rPr>
          <w:i/>
        </w:rPr>
        <w:t>řetězec</w:t>
      </w:r>
      <w:r>
        <w:t xml:space="preserve"> udávající obsah článku;</w:t>
      </w:r>
    </w:p>
    <w:p w:rsidR="00D47766" w:rsidRDefault="00D47766" w:rsidP="008D0E8A">
      <w:pPr>
        <w:pStyle w:val="Odstavecdal"/>
        <w:numPr>
          <w:ilvl w:val="0"/>
          <w:numId w:val="15"/>
        </w:numPr>
      </w:pPr>
      <w:proofErr w:type="spellStart"/>
      <w:r>
        <w:rPr>
          <w:rFonts w:ascii="Courier New" w:hAnsi="Courier New" w:cs="Courier New"/>
        </w:rPr>
        <w:t>state</w:t>
      </w:r>
      <w:proofErr w:type="spellEnd"/>
      <w:r>
        <w:t xml:space="preserve">, obsahující </w:t>
      </w:r>
      <w:r>
        <w:rPr>
          <w:i/>
        </w:rPr>
        <w:t>symbol</w:t>
      </w:r>
      <w:r>
        <w:t xml:space="preserve"> udávající stav článku;</w:t>
      </w:r>
    </w:p>
    <w:p w:rsidR="00D47766" w:rsidRDefault="00D47766" w:rsidP="008D0E8A">
      <w:pPr>
        <w:pStyle w:val="Odstavecdal"/>
        <w:numPr>
          <w:ilvl w:val="0"/>
          <w:numId w:val="15"/>
        </w:numPr>
      </w:pPr>
      <w:proofErr w:type="spellStart"/>
      <w:r>
        <w:rPr>
          <w:rFonts w:ascii="Courier New" w:hAnsi="Courier New" w:cs="Courier New"/>
        </w:rPr>
        <w:t>authors</w:t>
      </w:r>
      <w:proofErr w:type="spellEnd"/>
      <w:r>
        <w:t xml:space="preserve">, obsahující </w:t>
      </w:r>
      <w:r w:rsidRPr="00C20B47">
        <w:rPr>
          <w:i/>
        </w:rPr>
        <w:t>kolekci</w:t>
      </w:r>
      <w:r>
        <w:t xml:space="preserve"> uživatelů  (instancí třídy </w:t>
      </w:r>
      <w:proofErr w:type="spellStart"/>
      <w:r>
        <w:rPr>
          <w:i/>
        </w:rPr>
        <w:t>Member</w:t>
      </w:r>
      <w:proofErr w:type="spellEnd"/>
      <w:r>
        <w:t>) jež jsou autory článku;</w:t>
      </w:r>
    </w:p>
    <w:p w:rsidR="00D47766" w:rsidRDefault="00D47766" w:rsidP="008D0E8A">
      <w:pPr>
        <w:pStyle w:val="Odstavecdal"/>
        <w:numPr>
          <w:ilvl w:val="0"/>
          <w:numId w:val="15"/>
        </w:numPr>
      </w:pPr>
      <w:proofErr w:type="spellStart"/>
      <w:r>
        <w:rPr>
          <w:rFonts w:ascii="Courier New" w:hAnsi="Courier New" w:cs="Courier New"/>
        </w:rPr>
        <w:t>authorsCount</w:t>
      </w:r>
      <w:proofErr w:type="spellEnd"/>
      <w:r>
        <w:t xml:space="preserve">, obsahující </w:t>
      </w:r>
      <w:r>
        <w:rPr>
          <w:i/>
        </w:rPr>
        <w:t>číslo</w:t>
      </w:r>
      <w:r>
        <w:t xml:space="preserve"> udávající počet autorů</w:t>
      </w:r>
      <w:r w:rsidR="00746459">
        <w:t>;</w:t>
      </w:r>
    </w:p>
    <w:p w:rsidR="00746459" w:rsidRDefault="00746459" w:rsidP="008D0E8A">
      <w:pPr>
        <w:pStyle w:val="Odstavecdal"/>
        <w:numPr>
          <w:ilvl w:val="0"/>
          <w:numId w:val="15"/>
        </w:numPr>
      </w:pPr>
      <w:proofErr w:type="spellStart"/>
      <w:r>
        <w:rPr>
          <w:rFonts w:ascii="Courier New" w:hAnsi="Courier New" w:cs="Courier New"/>
        </w:rPr>
        <w:t>review</w:t>
      </w:r>
      <w:proofErr w:type="spellEnd"/>
      <w:r>
        <w:t xml:space="preserve">, obsahující instanci třídy </w:t>
      </w:r>
      <w:proofErr w:type="spellStart"/>
      <w:r>
        <w:rPr>
          <w:i/>
        </w:rPr>
        <w:t>Review</w:t>
      </w:r>
      <w:proofErr w:type="spellEnd"/>
      <w:r w:rsidR="006E0A49">
        <w:t>;</w:t>
      </w:r>
    </w:p>
    <w:p w:rsidR="006E0A49" w:rsidRDefault="006E0A49" w:rsidP="008D0E8A">
      <w:pPr>
        <w:pStyle w:val="Odstavecdal"/>
        <w:numPr>
          <w:ilvl w:val="0"/>
          <w:numId w:val="15"/>
        </w:numPr>
      </w:pPr>
      <w:proofErr w:type="spellStart"/>
      <w:r>
        <w:rPr>
          <w:rFonts w:ascii="Courier New" w:hAnsi="Courier New" w:cs="Courier New"/>
        </w:rPr>
        <w:t>reviewer</w:t>
      </w:r>
      <w:proofErr w:type="spellEnd"/>
      <w:r>
        <w:t xml:space="preserve">, obsahující instanci třídy </w:t>
      </w:r>
      <w:proofErr w:type="spellStart"/>
      <w:r>
        <w:rPr>
          <w:i/>
        </w:rPr>
        <w:t>Member</w:t>
      </w:r>
      <w:proofErr w:type="spellEnd"/>
      <w:r>
        <w:t xml:space="preserve"> určující odpovídajícího recenzenta přiřazeného k článku.</w:t>
      </w:r>
    </w:p>
    <w:p w:rsidR="0051565F" w:rsidRDefault="00D47766" w:rsidP="008D0E8A">
      <w:pPr>
        <w:pStyle w:val="Odstavecdal"/>
      </w:pPr>
      <w:r>
        <w:t xml:space="preserve">Třída </w:t>
      </w:r>
      <w:proofErr w:type="spellStart"/>
      <w:r>
        <w:rPr>
          <w:i/>
        </w:rPr>
        <w:t>Pape</w:t>
      </w:r>
      <w:r w:rsidR="00DE2265">
        <w:rPr>
          <w:i/>
        </w:rPr>
        <w:t>r</w:t>
      </w:r>
      <w:proofErr w:type="spellEnd"/>
      <w:r>
        <w:t xml:space="preserve"> </w:t>
      </w:r>
      <w:r w:rsidR="00DE2265">
        <w:t xml:space="preserve">implementuje rozšířené </w:t>
      </w:r>
      <w:r w:rsidR="00D90C8E">
        <w:t xml:space="preserve">chování metody </w:t>
      </w:r>
      <w:proofErr w:type="spellStart"/>
      <w:r w:rsidR="00D90C8E">
        <w:rPr>
          <w:rFonts w:ascii="Courier New" w:hAnsi="Courier New" w:cs="Courier New"/>
        </w:rPr>
        <w:t>addAuthor</w:t>
      </w:r>
      <w:proofErr w:type="spellEnd"/>
      <w:r w:rsidR="00D90C8E">
        <w:rPr>
          <w:rFonts w:ascii="Courier New" w:hAnsi="Courier New" w:cs="Courier New"/>
        </w:rPr>
        <w:t xml:space="preserve">: </w:t>
      </w:r>
      <w:proofErr w:type="spellStart"/>
      <w:r w:rsidR="00D90C8E" w:rsidRPr="00D90C8E">
        <w:rPr>
          <w:rFonts w:ascii="Courier New" w:hAnsi="Courier New" w:cs="Courier New"/>
          <w:i/>
        </w:rPr>
        <w:t>author</w:t>
      </w:r>
      <w:proofErr w:type="spellEnd"/>
      <w:r w:rsidR="00D90C8E">
        <w:t xml:space="preserve">, ve které provádí volání zprávy </w:t>
      </w:r>
      <w:proofErr w:type="spellStart"/>
      <w:r w:rsidR="00D90C8E" w:rsidRPr="00D90C8E">
        <w:rPr>
          <w:rFonts w:ascii="Courier New" w:hAnsi="Courier New" w:cs="Courier New"/>
        </w:rPr>
        <w:t>addPaper</w:t>
      </w:r>
      <w:proofErr w:type="spellEnd"/>
      <w:r w:rsidR="00D90C8E" w:rsidRPr="00D90C8E">
        <w:rPr>
          <w:rFonts w:ascii="Courier New" w:hAnsi="Courier New" w:cs="Courier New"/>
        </w:rPr>
        <w:t xml:space="preserve">: </w:t>
      </w:r>
      <w:proofErr w:type="spellStart"/>
      <w:r w:rsidR="00D90C8E" w:rsidRPr="00D90C8E">
        <w:rPr>
          <w:rFonts w:ascii="Courier New" w:hAnsi="Courier New" w:cs="Courier New"/>
          <w:i/>
        </w:rPr>
        <w:t>self</w:t>
      </w:r>
      <w:proofErr w:type="spellEnd"/>
      <w:r w:rsidR="00D90C8E">
        <w:t xml:space="preserve"> nad instancí autora. Toto rozšíření mírně automatizuje vzájemné přiřa</w:t>
      </w:r>
      <w:r w:rsidR="009621DA">
        <w:t>zování autorů k článku a naopak, stačí článku přidat autora a obě přiřazení se provedou společně.</w:t>
      </w:r>
      <w:r w:rsidR="006D615F">
        <w:t xml:space="preserve"> Dále si všimněme, že atribut </w:t>
      </w:r>
      <w:proofErr w:type="spellStart"/>
      <w:r w:rsidR="006D615F">
        <w:rPr>
          <w:rFonts w:ascii="Courier New" w:hAnsi="Courier New" w:cs="Courier New"/>
        </w:rPr>
        <w:t>review</w:t>
      </w:r>
      <w:proofErr w:type="spellEnd"/>
      <w:r w:rsidR="006D615F">
        <w:t xml:space="preserve"> není popsán jako kolekce, ale jednoduchý atribut. Tato vlastnost vyplývá ze specifikace systému a návrhu tříd.</w:t>
      </w:r>
    </w:p>
    <w:p w:rsidR="00D47766" w:rsidRPr="006D615F" w:rsidRDefault="0051565F" w:rsidP="008D0E8A">
      <w:pPr>
        <w:pStyle w:val="Odstavecdal"/>
      </w:pPr>
      <w:r>
        <w:t>** TODO: upravit podle kone</w:t>
      </w:r>
      <w:r w:rsidR="006D615F">
        <w:t>č</w:t>
      </w:r>
      <w:r>
        <w:t>n</w:t>
      </w:r>
      <w:r w:rsidR="006D615F">
        <w:t>é specifikace**</w:t>
      </w:r>
    </w:p>
    <w:p w:rsidR="00B620DA" w:rsidRDefault="00B620DA" w:rsidP="008D0E8A">
      <w:pPr>
        <w:pStyle w:val="Nadpis3"/>
      </w:pPr>
      <w:bookmarkStart w:id="97" w:name="_Toc356775509"/>
      <w:proofErr w:type="spellStart"/>
      <w:r>
        <w:t>Review</w:t>
      </w:r>
      <w:bookmarkEnd w:id="97"/>
      <w:proofErr w:type="spellEnd"/>
    </w:p>
    <w:p w:rsidR="00746459" w:rsidRDefault="00746459" w:rsidP="008D0E8A">
      <w:pPr>
        <w:pStyle w:val="Odstavecprvn"/>
      </w:pPr>
      <w:r w:rsidRPr="00383EC2">
        <w:t xml:space="preserve">Třída </w:t>
      </w:r>
      <w:proofErr w:type="spellStart"/>
      <w:r w:rsidR="0004265E">
        <w:rPr>
          <w:i/>
        </w:rPr>
        <w:t>Review</w:t>
      </w:r>
      <w:proofErr w:type="spellEnd"/>
      <w:r w:rsidRPr="00383EC2">
        <w:t xml:space="preserve"> (dále</w:t>
      </w:r>
      <w:r w:rsidR="0004265E">
        <w:t xml:space="preserve"> recenze</w:t>
      </w:r>
      <w:r w:rsidRPr="00383EC2">
        <w:t>) slouží k definici</w:t>
      </w:r>
      <w:r w:rsidR="0004265E">
        <w:t xml:space="preserve"> recenze vytvořené k nějakému článku</w:t>
      </w:r>
      <w:r w:rsidRPr="00383EC2">
        <w:t xml:space="preserve">. </w:t>
      </w:r>
      <w:r>
        <w:t>Její atributy udávají obsah</w:t>
      </w:r>
      <w:r w:rsidR="0004265E">
        <w:t xml:space="preserve"> recenze a </w:t>
      </w:r>
      <w:r>
        <w:t xml:space="preserve"> je</w:t>
      </w:r>
      <w:r w:rsidR="0004265E">
        <w:t>jího autora</w:t>
      </w:r>
      <w:r>
        <w:t xml:space="preserve">. Objektová síť třídy </w:t>
      </w:r>
      <w:proofErr w:type="spellStart"/>
      <w:r w:rsidR="0004265E">
        <w:rPr>
          <w:i/>
        </w:rPr>
        <w:t>Review</w:t>
      </w:r>
      <w:proofErr w:type="spellEnd"/>
      <w:r>
        <w:t xml:space="preserve"> nespecifikuje žádnou vlastní aktivitu. Veřejnými atributy třídy jsou:</w:t>
      </w:r>
    </w:p>
    <w:p w:rsidR="00746459" w:rsidRPr="00896267" w:rsidRDefault="00746459" w:rsidP="008D0E8A">
      <w:pPr>
        <w:pStyle w:val="Odstavecdal"/>
        <w:numPr>
          <w:ilvl w:val="0"/>
          <w:numId w:val="15"/>
        </w:numPr>
      </w:pPr>
      <w:r>
        <w:rPr>
          <w:rFonts w:ascii="Courier New" w:hAnsi="Courier New" w:cs="Courier New"/>
        </w:rPr>
        <w:t>text</w:t>
      </w:r>
      <w:r>
        <w:t xml:space="preserve">, obsahující </w:t>
      </w:r>
      <w:r>
        <w:rPr>
          <w:i/>
        </w:rPr>
        <w:t>řetězec</w:t>
      </w:r>
      <w:r>
        <w:t xml:space="preserve"> udávající obsah </w:t>
      </w:r>
      <w:r w:rsidR="0004265E">
        <w:t>recenze</w:t>
      </w:r>
      <w:r>
        <w:t>;</w:t>
      </w:r>
    </w:p>
    <w:p w:rsidR="00746459" w:rsidRDefault="00746459" w:rsidP="008D0E8A">
      <w:pPr>
        <w:pStyle w:val="Odstavecdal"/>
        <w:numPr>
          <w:ilvl w:val="0"/>
          <w:numId w:val="15"/>
        </w:numPr>
      </w:pPr>
      <w:proofErr w:type="spellStart"/>
      <w:r w:rsidRPr="0004265E">
        <w:rPr>
          <w:rFonts w:ascii="Courier New" w:hAnsi="Courier New" w:cs="Courier New"/>
        </w:rPr>
        <w:t>author</w:t>
      </w:r>
      <w:proofErr w:type="spellEnd"/>
      <w:r>
        <w:t xml:space="preserve">, obsahující instancí třídy </w:t>
      </w:r>
      <w:proofErr w:type="spellStart"/>
      <w:r w:rsidRPr="0004265E">
        <w:rPr>
          <w:i/>
        </w:rPr>
        <w:t>Member</w:t>
      </w:r>
      <w:proofErr w:type="spellEnd"/>
      <w:r w:rsidR="0004265E">
        <w:t xml:space="preserve">, reprezentující autora recenze. </w:t>
      </w:r>
    </w:p>
    <w:p w:rsidR="0054363D" w:rsidRDefault="00746459" w:rsidP="008D0E8A">
      <w:pPr>
        <w:pStyle w:val="Odstavecdal"/>
      </w:pPr>
      <w:r>
        <w:t xml:space="preserve">Třída </w:t>
      </w:r>
      <w:proofErr w:type="spellStart"/>
      <w:r w:rsidR="0004265E">
        <w:rPr>
          <w:i/>
        </w:rPr>
        <w:t>Review</w:t>
      </w:r>
      <w:proofErr w:type="spellEnd"/>
      <w:r>
        <w:t xml:space="preserve"> </w:t>
      </w:r>
      <w:r w:rsidR="0004265E">
        <w:t xml:space="preserve">neobsahuje žádné nadstandardní metody </w:t>
      </w:r>
      <w:r w:rsidR="000106C6">
        <w:t>ani</w:t>
      </w:r>
      <w:r w:rsidR="0004265E">
        <w:t xml:space="preserve"> porty. Všimněme si atributu </w:t>
      </w:r>
      <w:proofErr w:type="spellStart"/>
      <w:r w:rsidR="0004265E" w:rsidRPr="0004265E">
        <w:rPr>
          <w:rFonts w:ascii="Courier New" w:hAnsi="Courier New" w:cs="Courier New"/>
        </w:rPr>
        <w:t>author</w:t>
      </w:r>
      <w:proofErr w:type="spellEnd"/>
      <w:r w:rsidR="0004265E">
        <w:t xml:space="preserve">, který reprezentuje jedinou instanci třídy </w:t>
      </w:r>
      <w:proofErr w:type="spellStart"/>
      <w:r w:rsidR="0004265E" w:rsidRPr="0004265E">
        <w:rPr>
          <w:i/>
        </w:rPr>
        <w:t>Member</w:t>
      </w:r>
      <w:proofErr w:type="spellEnd"/>
      <w:r w:rsidR="0004265E">
        <w:t>, tak jak to vyplývá ze specifikace systému a návrhu tříd.</w:t>
      </w:r>
    </w:p>
    <w:p w:rsidR="00B620DA" w:rsidRPr="00B620DA" w:rsidRDefault="00B620DA" w:rsidP="008D0E8A">
      <w:r>
        <w:br w:type="page"/>
      </w:r>
    </w:p>
    <w:p w:rsidR="00941D3D" w:rsidRDefault="00BB4332" w:rsidP="008D0E8A">
      <w:pPr>
        <w:pStyle w:val="Nadpis1"/>
      </w:pPr>
      <w:bookmarkStart w:id="98" w:name="_Ref356679440"/>
      <w:bookmarkStart w:id="99" w:name="_Toc356775510"/>
      <w:r>
        <w:lastRenderedPageBreak/>
        <w:t>Nasazení modelu</w:t>
      </w:r>
      <w:r w:rsidR="0064386F">
        <w:t xml:space="preserve"> </w:t>
      </w:r>
      <w:r>
        <w:t>systému</w:t>
      </w:r>
      <w:bookmarkEnd w:id="98"/>
      <w:bookmarkEnd w:id="99"/>
    </w:p>
    <w:p w:rsidR="0064359B" w:rsidRPr="0064359B" w:rsidRDefault="00C40883" w:rsidP="008D0E8A">
      <w:pPr>
        <w:pStyle w:val="Odstavecprvn"/>
      </w:pPr>
      <w:r>
        <w:t xml:space="preserve">Model vytvořený v předchozí kapitole nyní nasadíme do cílové aplikace. Forma aplikace byla určena zadáním této práce, jedná se o webovou aplikaci. Z možností nasazení vytvořeného modelu jsem zvolil použití modelu jako součásti aplikace (model </w:t>
      </w:r>
      <w:proofErr w:type="spellStart"/>
      <w:r>
        <w:t>continuity</w:t>
      </w:r>
      <w:proofErr w:type="spellEnd"/>
      <w:r>
        <w:t>)</w:t>
      </w:r>
      <w:r w:rsidR="000E30C1">
        <w:t>.</w:t>
      </w:r>
      <w:r w:rsidR="0022511F">
        <w:t xml:space="preserve"> </w:t>
      </w:r>
      <w:r>
        <w:t>Další možností byla transformace modelu do zdrojového k</w:t>
      </w:r>
      <w:r w:rsidR="000E30C1">
        <w:t>ódu nějakého programovacího jazyka a následné využití kódu ve výsledné aplikace. Druhým zmíněným přístupem bychom se ale vraceli zpět ke klasickým metodám vývoje SW.</w:t>
      </w:r>
      <w:r w:rsidR="00C81A10">
        <w:t xml:space="preserve"> Varianta přímého nasazené modelu byla zvolena díky tomu, že p</w:t>
      </w:r>
      <w:r w:rsidR="0064359B">
        <w:t xml:space="preserve">rostředí </w:t>
      </w:r>
      <w:proofErr w:type="spellStart"/>
      <w:r w:rsidR="0064359B" w:rsidRPr="0064359B">
        <w:rPr>
          <w:i/>
        </w:rPr>
        <w:t>Squeak</w:t>
      </w:r>
      <w:proofErr w:type="spellEnd"/>
      <w:r w:rsidR="0064359B">
        <w:t xml:space="preserve"> obsahuje volně dostupný </w:t>
      </w:r>
      <w:proofErr w:type="spellStart"/>
      <w:r w:rsidR="00DB49C1">
        <w:t>framework</w:t>
      </w:r>
      <w:proofErr w:type="spellEnd"/>
      <w:r w:rsidR="0064359B">
        <w:t xml:space="preserve"> pro tvorbu webových aplikací zvaný </w:t>
      </w:r>
      <w:proofErr w:type="spellStart"/>
      <w:r w:rsidR="0064359B">
        <w:rPr>
          <w:i/>
        </w:rPr>
        <w:t>Seaside</w:t>
      </w:r>
      <w:proofErr w:type="spellEnd"/>
      <w:r w:rsidR="0064359B">
        <w:t xml:space="preserve">. Pomocí tohoto nástroje </w:t>
      </w:r>
      <w:r w:rsidR="00C81A10">
        <w:t>je možné</w:t>
      </w:r>
      <w:r w:rsidR="0064359B">
        <w:t xml:space="preserve"> z virtuálního prostředí </w:t>
      </w:r>
      <w:proofErr w:type="spellStart"/>
      <w:r w:rsidR="0064359B">
        <w:rPr>
          <w:i/>
        </w:rPr>
        <w:t>Squeak</w:t>
      </w:r>
      <w:proofErr w:type="spellEnd"/>
      <w:r w:rsidR="0064359B">
        <w:t xml:space="preserve"> </w:t>
      </w:r>
      <w:r w:rsidR="00C81A10">
        <w:t xml:space="preserve">jednoduše </w:t>
      </w:r>
      <w:r w:rsidR="00A45205">
        <w:t>implementovat</w:t>
      </w:r>
      <w:r w:rsidR="00C81A10">
        <w:t xml:space="preserve"> </w:t>
      </w:r>
      <w:r w:rsidR="0064359B">
        <w:t>webový server, který může hostovat v</w:t>
      </w:r>
      <w:r w:rsidR="00C81A10">
        <w:t>íce než jednu webovou aplikaci.</w:t>
      </w:r>
    </w:p>
    <w:p w:rsidR="00630170" w:rsidRDefault="005148D9" w:rsidP="008D0E8A">
      <w:pPr>
        <w:pStyle w:val="Odstavecdal"/>
      </w:pPr>
      <w:r w:rsidRPr="0064359B">
        <w:t>Architektura</w:t>
      </w:r>
      <w:r>
        <w:t xml:space="preserve"> </w:t>
      </w:r>
      <w:r w:rsidR="001C5C74">
        <w:t xml:space="preserve">výsledné </w:t>
      </w:r>
      <w:r>
        <w:t xml:space="preserve">aplikace bude připomínat architekturu </w:t>
      </w:r>
      <w:r w:rsidRPr="00DD5FC7">
        <w:rPr>
          <w:i/>
        </w:rPr>
        <w:t xml:space="preserve">Model </w:t>
      </w:r>
      <w:proofErr w:type="spellStart"/>
      <w:r w:rsidRPr="00DD5FC7">
        <w:rPr>
          <w:i/>
        </w:rPr>
        <w:t>View</w:t>
      </w:r>
      <w:proofErr w:type="spellEnd"/>
      <w:r w:rsidRPr="00DD5FC7">
        <w:rPr>
          <w:i/>
        </w:rPr>
        <w:t xml:space="preserve"> </w:t>
      </w:r>
      <w:proofErr w:type="spellStart"/>
      <w:r w:rsidRPr="00DD5FC7">
        <w:rPr>
          <w:i/>
        </w:rPr>
        <w:t>Contro</w:t>
      </w:r>
      <w:r>
        <w:rPr>
          <w:i/>
        </w:rPr>
        <w:t>l</w:t>
      </w:r>
      <w:r w:rsidRPr="00DD5FC7">
        <w:rPr>
          <w:i/>
        </w:rPr>
        <w:t>ler</w:t>
      </w:r>
      <w:proofErr w:type="spellEnd"/>
      <w:r w:rsidR="00630170">
        <w:t xml:space="preserve"> (MVC)</w:t>
      </w:r>
      <w:r>
        <w:t xml:space="preserve">. Jedná se o architekturu aplikace rozdělenou do tří vrstev, jež mají zodpovědnost za jiné části aplikace. Spodní vrstva </w:t>
      </w:r>
      <w:r>
        <w:rPr>
          <w:i/>
        </w:rPr>
        <w:t>Model</w:t>
      </w:r>
      <w:r>
        <w:t xml:space="preserve"> má zodpovědnost za práci s daty, jejich ukládání, vybírání a modifikování. Určuje také způsob rozložení dat a zapouzdřuje případné rozsáhlejší operace. Naopak horní vrstva </w:t>
      </w:r>
      <w:proofErr w:type="spellStart"/>
      <w:r>
        <w:rPr>
          <w:i/>
        </w:rPr>
        <w:t>View</w:t>
      </w:r>
      <w:proofErr w:type="spellEnd"/>
      <w:r>
        <w:t xml:space="preserve"> zajišťuje uživatelské rozhraní, včetně zobrazování dat a komunikace uživatele se systémem. Tyto dvě vrstvy jsou propojeny vrstvou </w:t>
      </w:r>
      <w:proofErr w:type="spellStart"/>
      <w:r>
        <w:rPr>
          <w:i/>
        </w:rPr>
        <w:t>Controller</w:t>
      </w:r>
      <w:proofErr w:type="spellEnd"/>
      <w:r>
        <w:t xml:space="preserve">, která má na starosti vhodně zpracovávat požadované uživatelské akce, které přijímá od vrstvy </w:t>
      </w:r>
      <w:proofErr w:type="spellStart"/>
      <w:r>
        <w:rPr>
          <w:i/>
        </w:rPr>
        <w:t>View</w:t>
      </w:r>
      <w:proofErr w:type="spellEnd"/>
      <w:r>
        <w:t xml:space="preserve"> a naopak </w:t>
      </w:r>
      <w:r w:rsidR="00630170">
        <w:t xml:space="preserve">vyvolává odpovídající </w:t>
      </w:r>
      <w:r>
        <w:t xml:space="preserve">akce vrstvy </w:t>
      </w:r>
      <w:r>
        <w:rPr>
          <w:i/>
        </w:rPr>
        <w:t>Model</w:t>
      </w:r>
      <w:r>
        <w:t>.</w:t>
      </w:r>
      <w:r w:rsidR="00630170">
        <w:t xml:space="preserve"> Architektura MVC tak odděluje ucelené části systému, které jsou potom jednodušeji udržovatelné a nahraditelné bez dopadu na zbytek systému. Jako příklad poslouží změna způsobu ukládání dat, potom stačí pozměnit implementaci vrstvy </w:t>
      </w:r>
      <w:r w:rsidR="00630170">
        <w:rPr>
          <w:i/>
        </w:rPr>
        <w:t>Model</w:t>
      </w:r>
      <w:r w:rsidR="00630170">
        <w:t>, která bude s daty pracovat novým způsobem, ale zachová</w:t>
      </w:r>
      <w:r w:rsidR="004D695C">
        <w:t xml:space="preserve"> si původní rozhraní, které využívá </w:t>
      </w:r>
      <w:r w:rsidR="00630170">
        <w:t>zbytek aplikace.</w:t>
      </w:r>
    </w:p>
    <w:p w:rsidR="005200AA" w:rsidRDefault="004D695C" w:rsidP="008D0E8A">
      <w:pPr>
        <w:pStyle w:val="Odstavecdal"/>
      </w:pPr>
      <w:r>
        <w:t xml:space="preserve">U malých a středních webových aplikací je úložiště dat nejčastěji realizováno </w:t>
      </w:r>
      <w:r>
        <w:rPr>
          <w:i/>
        </w:rPr>
        <w:t>relační databází</w:t>
      </w:r>
      <w:r>
        <w:t xml:space="preserve">. Při využití objektově orientovaného jazyka pro tvorbu </w:t>
      </w:r>
      <w:r w:rsidR="00E8571D">
        <w:t xml:space="preserve">webové </w:t>
      </w:r>
      <w:r>
        <w:t>aplika</w:t>
      </w:r>
      <w:r w:rsidR="00E8571D">
        <w:t>ce potom vzniká problém ukládání zapouzdřených objektů do relační databáze, který se obvykle řeší zavedením ORM</w:t>
      </w:r>
      <w:r w:rsidR="00E8571D">
        <w:rPr>
          <w:rStyle w:val="Znakapoznpodarou"/>
        </w:rPr>
        <w:footnoteReference w:id="9"/>
      </w:r>
      <w:r w:rsidR="00E8571D">
        <w:t xml:space="preserve"> (</w:t>
      </w:r>
      <w:proofErr w:type="spellStart"/>
      <w:r w:rsidR="00E8571D">
        <w:t>Object</w:t>
      </w:r>
      <w:proofErr w:type="spellEnd"/>
      <w:r w:rsidR="00E8571D">
        <w:t>-</w:t>
      </w:r>
      <w:proofErr w:type="spellStart"/>
      <w:r w:rsidR="00E8571D">
        <w:t>relational</w:t>
      </w:r>
      <w:proofErr w:type="spellEnd"/>
      <w:r w:rsidR="00E8571D">
        <w:t xml:space="preserve"> </w:t>
      </w:r>
      <w:proofErr w:type="spellStart"/>
      <w:r w:rsidR="00E8571D">
        <w:t>mapping</w:t>
      </w:r>
      <w:proofErr w:type="spellEnd"/>
      <w:r w:rsidR="00E8571D">
        <w:t xml:space="preserve">) nástrojů. V našem případě nebudeme využívat externího úložiště dat, protože nám prostředí </w:t>
      </w:r>
      <w:proofErr w:type="spellStart"/>
      <w:r w:rsidR="00E8571D">
        <w:rPr>
          <w:i/>
        </w:rPr>
        <w:t>Squeak</w:t>
      </w:r>
      <w:proofErr w:type="spellEnd"/>
      <w:r w:rsidR="00E8571D">
        <w:t xml:space="preserve"> umožňuje uchovávat </w:t>
      </w:r>
      <w:r w:rsidR="005200AA">
        <w:t xml:space="preserve">data </w:t>
      </w:r>
      <w:r w:rsidR="00E8571D">
        <w:t xml:space="preserve">v sobě samém. </w:t>
      </w:r>
      <w:r w:rsidR="005200AA">
        <w:t xml:space="preserve">Toto řešení přináší značné ulehčení, ale také poměrně nepříjemnou nevýhodu v podobě rizika ztráty dat při nečekaném pádu prostředí </w:t>
      </w:r>
      <w:proofErr w:type="spellStart"/>
      <w:r w:rsidR="005200AA">
        <w:rPr>
          <w:i/>
        </w:rPr>
        <w:t>Squeak</w:t>
      </w:r>
      <w:proofErr w:type="spellEnd"/>
      <w:r w:rsidR="005200AA">
        <w:t xml:space="preserve">, ve kterém poběží jak model systému, tak webový server. </w:t>
      </w:r>
      <w:r w:rsidR="00E8571D">
        <w:t xml:space="preserve">Řešení dostupnosti dat napříč všech spuštěných instancí webové aplikace bude probráno v kapitole </w:t>
      </w:r>
      <w:r w:rsidR="0045530B">
        <w:fldChar w:fldCharType="begin"/>
      </w:r>
      <w:r w:rsidR="00E8571D">
        <w:instrText xml:space="preserve"> REF _Ref355913379 \r \h </w:instrText>
      </w:r>
      <w:r w:rsidR="0045530B">
        <w:fldChar w:fldCharType="separate"/>
      </w:r>
      <w:r w:rsidR="00DB1E9C">
        <w:t>7.2</w:t>
      </w:r>
      <w:r w:rsidR="0045530B">
        <w:fldChar w:fldCharType="end"/>
      </w:r>
      <w:r w:rsidR="00E8571D">
        <w:t>.</w:t>
      </w:r>
    </w:p>
    <w:p w:rsidR="00C40883" w:rsidRDefault="005200AA" w:rsidP="008D0E8A">
      <w:pPr>
        <w:pStyle w:val="Odstavecdal"/>
      </w:pPr>
      <w:r>
        <w:t>V</w:t>
      </w:r>
      <w:r w:rsidR="00517E08">
        <w:t>rstvu</w:t>
      </w:r>
      <w:r w:rsidR="00B31A5A">
        <w:t xml:space="preserve"> </w:t>
      </w:r>
      <w:r w:rsidR="00B31A5A">
        <w:rPr>
          <w:i/>
        </w:rPr>
        <w:t>Model</w:t>
      </w:r>
      <w:r w:rsidR="00B31A5A">
        <w:t xml:space="preserve"> </w:t>
      </w:r>
      <w:r>
        <w:t xml:space="preserve">tedy bude zastávat </w:t>
      </w:r>
      <w:r w:rsidR="00B31A5A">
        <w:t xml:space="preserve">model systému představený v kapitole </w:t>
      </w:r>
      <w:r w:rsidR="0045530B">
        <w:fldChar w:fldCharType="begin"/>
      </w:r>
      <w:r w:rsidR="00B31A5A">
        <w:instrText xml:space="preserve"> REF _Ref355912747 \r \h </w:instrText>
      </w:r>
      <w:r w:rsidR="0045530B">
        <w:fldChar w:fldCharType="separate"/>
      </w:r>
      <w:r w:rsidR="00DB1E9C">
        <w:t>6</w:t>
      </w:r>
      <w:r w:rsidR="0045530B">
        <w:fldChar w:fldCharType="end"/>
      </w:r>
      <w:r>
        <w:t xml:space="preserve"> společně s</w:t>
      </w:r>
      <w:r w:rsidR="00324CD0">
        <w:t>e</w:t>
      </w:r>
      <w:r>
        <w:t xml:space="preserve"> </w:t>
      </w:r>
      <w:r w:rsidR="00E36CC5">
        <w:t>řídicí</w:t>
      </w:r>
      <w:r w:rsidR="00324CD0">
        <w:t xml:space="preserve">mi </w:t>
      </w:r>
      <w:r>
        <w:t xml:space="preserve">OOPN sítěmi, o kterých si povíme v kapitole </w:t>
      </w:r>
      <w:r w:rsidR="0045530B">
        <w:fldChar w:fldCharType="begin"/>
      </w:r>
      <w:r>
        <w:instrText xml:space="preserve"> REF _Ref356435135 \r \h </w:instrText>
      </w:r>
      <w:r w:rsidR="0045530B">
        <w:fldChar w:fldCharType="separate"/>
      </w:r>
      <w:r w:rsidR="00DB1E9C">
        <w:t>7.1</w:t>
      </w:r>
      <w:r w:rsidR="0045530B">
        <w:fldChar w:fldCharType="end"/>
      </w:r>
      <w:r>
        <w:t>. Vrstvy</w:t>
      </w:r>
      <w:r w:rsidR="00B31A5A">
        <w:t xml:space="preserve"> </w:t>
      </w:r>
      <w:proofErr w:type="spellStart"/>
      <w:r w:rsidR="00B31A5A" w:rsidRPr="005200AA">
        <w:rPr>
          <w:i/>
        </w:rPr>
        <w:t>Controller</w:t>
      </w:r>
      <w:proofErr w:type="spellEnd"/>
      <w:r>
        <w:t xml:space="preserve"> a </w:t>
      </w:r>
      <w:proofErr w:type="spellStart"/>
      <w:r>
        <w:rPr>
          <w:i/>
        </w:rPr>
        <w:t>View</w:t>
      </w:r>
      <w:proofErr w:type="spellEnd"/>
      <w:r>
        <w:t xml:space="preserve">  budou implementovány </w:t>
      </w:r>
      <w:proofErr w:type="spellStart"/>
      <w:r w:rsidR="00DB49C1">
        <w:t>frameworkem</w:t>
      </w:r>
      <w:proofErr w:type="spellEnd"/>
      <w:r w:rsidR="00DB49C1">
        <w:t xml:space="preserve"> </w:t>
      </w:r>
      <w:proofErr w:type="spellStart"/>
      <w:r>
        <w:t>Seaside</w:t>
      </w:r>
      <w:proofErr w:type="spellEnd"/>
      <w:r w:rsidR="00DB49C1">
        <w:t xml:space="preserve"> a prezentovány v kapitole </w:t>
      </w:r>
      <w:r w:rsidR="0045530B">
        <w:fldChar w:fldCharType="begin"/>
      </w:r>
      <w:r w:rsidR="00DB49C1">
        <w:instrText xml:space="preserve"> REF _Ref355913379 \r \h </w:instrText>
      </w:r>
      <w:r w:rsidR="0045530B">
        <w:fldChar w:fldCharType="separate"/>
      </w:r>
      <w:r w:rsidR="00DB1E9C">
        <w:t>7.2</w:t>
      </w:r>
      <w:r w:rsidR="0045530B">
        <w:fldChar w:fldCharType="end"/>
      </w:r>
      <w:r w:rsidR="00DB49C1">
        <w:t>.</w:t>
      </w:r>
    </w:p>
    <w:p w:rsidR="00941D3D" w:rsidRDefault="00E36CC5" w:rsidP="008D0E8A">
      <w:pPr>
        <w:pStyle w:val="Nadpis2"/>
      </w:pPr>
      <w:bookmarkStart w:id="100" w:name="_Ref355900583"/>
      <w:bookmarkStart w:id="101" w:name="_Ref356435135"/>
      <w:bookmarkStart w:id="102" w:name="_Toc356775511"/>
      <w:r>
        <w:t>Řídi</w:t>
      </w:r>
      <w:r w:rsidR="00324CD0">
        <w:t xml:space="preserve">cí </w:t>
      </w:r>
      <w:commentRangeStart w:id="103"/>
      <w:r w:rsidR="000F23A8">
        <w:t>sítě</w:t>
      </w:r>
      <w:bookmarkEnd w:id="100"/>
      <w:commentRangeEnd w:id="103"/>
      <w:r w:rsidR="00E1064A">
        <w:rPr>
          <w:rStyle w:val="Odkaznakoment"/>
          <w:rFonts w:cs="Times New Roman"/>
          <w:b w:val="0"/>
          <w:bCs w:val="0"/>
          <w:iCs w:val="0"/>
        </w:rPr>
        <w:commentReference w:id="103"/>
      </w:r>
      <w:bookmarkEnd w:id="101"/>
      <w:bookmarkEnd w:id="102"/>
    </w:p>
    <w:p w:rsidR="000D790C" w:rsidRDefault="00C012AA" w:rsidP="008D0E8A">
      <w:pPr>
        <w:pStyle w:val="Odstavecprvn"/>
      </w:pPr>
      <w:r>
        <w:t xml:space="preserve">Nyní si popíšeme </w:t>
      </w:r>
      <w:r w:rsidR="00E36CC5">
        <w:t>řídicí</w:t>
      </w:r>
      <w:r w:rsidR="00324CD0">
        <w:t xml:space="preserve"> </w:t>
      </w:r>
      <w:r>
        <w:t xml:space="preserve">sítě, které </w:t>
      </w:r>
      <w:r w:rsidR="00C21789">
        <w:t>operují</w:t>
      </w:r>
      <w:r>
        <w:t xml:space="preserve"> nad modelem systému z kapitoly </w:t>
      </w:r>
      <w:r w:rsidR="0045530B">
        <w:fldChar w:fldCharType="begin"/>
      </w:r>
      <w:r>
        <w:instrText xml:space="preserve"> REF _Ref355912742 \r \h </w:instrText>
      </w:r>
      <w:r w:rsidR="0045530B">
        <w:fldChar w:fldCharType="separate"/>
      </w:r>
      <w:r w:rsidR="00DB1E9C">
        <w:t>6</w:t>
      </w:r>
      <w:r w:rsidR="0045530B">
        <w:fldChar w:fldCharType="end"/>
      </w:r>
      <w:r w:rsidR="00C21789">
        <w:t xml:space="preserve"> a zprostředkovávají tak akce modelu pro jakoukoliv zastřešující aplikaci (v našem případě webovou aplikaci). Nejdůležitější síť z této skupiny je nazvaná </w:t>
      </w:r>
      <w:proofErr w:type="spellStart"/>
      <w:r w:rsidR="00C21789">
        <w:rPr>
          <w:i/>
        </w:rPr>
        <w:t>SystemNet</w:t>
      </w:r>
      <w:proofErr w:type="spellEnd"/>
      <w:r w:rsidR="00C21789">
        <w:t xml:space="preserve">, která, jak už název napovídá, zodpovídá za celý konferenční </w:t>
      </w:r>
      <w:r w:rsidR="00C21789">
        <w:lastRenderedPageBreak/>
        <w:t xml:space="preserve">systém. Ostatní </w:t>
      </w:r>
      <w:r w:rsidR="00E36CC5">
        <w:t>řídicí</w:t>
      </w:r>
      <w:r w:rsidR="00324CD0">
        <w:t xml:space="preserve"> </w:t>
      </w:r>
      <w:r w:rsidR="00C21789">
        <w:t>sítě jsou vázány na roli uživatele a zprostředkovávají uživatelsky specifické akce (např. vložení článku autorem, vytvoření n</w:t>
      </w:r>
      <w:r w:rsidR="00F42379">
        <w:t xml:space="preserve">ové konference administrátorem). Pro představu jejich provázanosti mezi sebou a s původním modelem systému slouží diagram tříd na obrázku ***. Diagram je zjednodušený o detaily </w:t>
      </w:r>
      <w:r w:rsidR="008C3336">
        <w:t xml:space="preserve">a vzájemné vazby </w:t>
      </w:r>
      <w:r w:rsidR="00F42379">
        <w:t xml:space="preserve">tříd představených dříve v kapitole </w:t>
      </w:r>
      <w:r w:rsidR="0045530B">
        <w:fldChar w:fldCharType="begin"/>
      </w:r>
      <w:r w:rsidR="00F42379">
        <w:instrText xml:space="preserve"> REF _Ref356439177 \r \h </w:instrText>
      </w:r>
      <w:r w:rsidR="0045530B">
        <w:fldChar w:fldCharType="separate"/>
      </w:r>
      <w:r w:rsidR="00DB1E9C">
        <w:t>6.1</w:t>
      </w:r>
      <w:r w:rsidR="0045530B">
        <w:fldChar w:fldCharType="end"/>
      </w:r>
      <w:r w:rsidR="008C3336">
        <w:t xml:space="preserve">, ale přináší nový </w:t>
      </w:r>
      <w:r w:rsidR="00797DCC">
        <w:t>modelovací prvek</w:t>
      </w:r>
      <w:r w:rsidR="008C3336">
        <w:t xml:space="preserve"> - </w:t>
      </w:r>
      <w:r w:rsidR="008C3336">
        <w:rPr>
          <w:i/>
        </w:rPr>
        <w:t>Generalizaci</w:t>
      </w:r>
      <w:r w:rsidR="00D1677C">
        <w:t>. Generalizace znázorňuje zobecnění skupiny tříd zavedením</w:t>
      </w:r>
      <w:r w:rsidR="000421E6">
        <w:t xml:space="preserve"> třídy obsahující společné vlastnosti podtříd. Generalizace modeluje dědičnost a v diagramu ji vidíme mezi třídami </w:t>
      </w:r>
      <w:proofErr w:type="spellStart"/>
      <w:r w:rsidR="000421E6">
        <w:rPr>
          <w:i/>
        </w:rPr>
        <w:t>AdminNet</w:t>
      </w:r>
      <w:proofErr w:type="spellEnd"/>
      <w:r w:rsidR="000421E6">
        <w:t xml:space="preserve">, </w:t>
      </w:r>
      <w:proofErr w:type="spellStart"/>
      <w:r w:rsidR="000421E6">
        <w:rPr>
          <w:i/>
        </w:rPr>
        <w:t>AuthorNet</w:t>
      </w:r>
      <w:proofErr w:type="spellEnd"/>
      <w:r w:rsidR="000421E6">
        <w:t xml:space="preserve">, </w:t>
      </w:r>
      <w:proofErr w:type="spellStart"/>
      <w:r w:rsidR="000421E6">
        <w:rPr>
          <w:i/>
        </w:rPr>
        <w:t>ReviewerNet</w:t>
      </w:r>
      <w:proofErr w:type="spellEnd"/>
      <w:r w:rsidR="000421E6">
        <w:t xml:space="preserve"> a </w:t>
      </w:r>
      <w:proofErr w:type="spellStart"/>
      <w:r w:rsidR="000421E6">
        <w:rPr>
          <w:i/>
        </w:rPr>
        <w:t>UserNet</w:t>
      </w:r>
      <w:proofErr w:type="spellEnd"/>
      <w:r w:rsidR="000421E6">
        <w:t xml:space="preserve">. </w:t>
      </w:r>
      <w:r w:rsidR="00F42379">
        <w:t xml:space="preserve">V diagramu </w:t>
      </w:r>
      <w:r w:rsidR="000421E6">
        <w:t xml:space="preserve">také </w:t>
      </w:r>
      <w:r w:rsidR="00F42379">
        <w:t xml:space="preserve">vidíme provázanost třídy </w:t>
      </w:r>
      <w:commentRangeStart w:id="104"/>
      <w:proofErr w:type="spellStart"/>
      <w:r w:rsidR="00F42379">
        <w:rPr>
          <w:i/>
        </w:rPr>
        <w:t>SystemNet</w:t>
      </w:r>
      <w:proofErr w:type="spellEnd"/>
      <w:r w:rsidR="00F42379">
        <w:t xml:space="preserve"> </w:t>
      </w:r>
      <w:commentRangeEnd w:id="104"/>
      <w:r w:rsidR="00C8363B">
        <w:rPr>
          <w:rStyle w:val="Odkaznakoment"/>
        </w:rPr>
        <w:commentReference w:id="104"/>
      </w:r>
      <w:r w:rsidR="00F42379">
        <w:t>se všemi ostatními třídami modelu</w:t>
      </w:r>
      <w:r w:rsidR="000421E6">
        <w:t>.</w:t>
      </w:r>
    </w:p>
    <w:p w:rsidR="00D3262C" w:rsidRDefault="00D3262C" w:rsidP="008D0E8A">
      <w:pPr>
        <w:pStyle w:val="Odstavecdal"/>
      </w:pPr>
    </w:p>
    <w:p w:rsidR="00D3262C" w:rsidRDefault="00D3262C" w:rsidP="008D0E8A">
      <w:pPr>
        <w:pStyle w:val="Odstavecdal"/>
      </w:pPr>
      <w:r>
        <w:t xml:space="preserve">** TODO: Diagram </w:t>
      </w:r>
      <w:r w:rsidR="00E36CC5">
        <w:t>řídicí</w:t>
      </w:r>
      <w:r w:rsidR="004C3F9F">
        <w:t>ch</w:t>
      </w:r>
      <w:r w:rsidR="00324CD0">
        <w:t xml:space="preserve"> </w:t>
      </w:r>
      <w:r>
        <w:t>tříd **</w:t>
      </w:r>
    </w:p>
    <w:p w:rsidR="00B90AAB" w:rsidRDefault="00B90AAB" w:rsidP="008D0E8A">
      <w:pPr>
        <w:pStyle w:val="Odstavecdal"/>
      </w:pPr>
    </w:p>
    <w:p w:rsidR="00B90AAB" w:rsidRPr="00D3262C" w:rsidRDefault="00B90AAB" w:rsidP="008D0E8A">
      <w:pPr>
        <w:pStyle w:val="Odstavecdal"/>
      </w:pPr>
      <w:r>
        <w:t xml:space="preserve">V následujících definicích tříd předpokládejme, stejně jako v kapitole </w:t>
      </w:r>
      <w:r w:rsidR="0045530B">
        <w:fldChar w:fldCharType="begin"/>
      </w:r>
      <w:r>
        <w:instrText xml:space="preserve"> REF _Ref356170075 \r \h </w:instrText>
      </w:r>
      <w:r w:rsidR="0045530B">
        <w:fldChar w:fldCharType="separate"/>
      </w:r>
      <w:r w:rsidR="00DB1E9C">
        <w:t>6.2</w:t>
      </w:r>
      <w:r w:rsidR="0045530B">
        <w:fldChar w:fldCharType="end"/>
      </w:r>
      <w:r>
        <w:t>, že pro své veřejné atributy obsahují všechny podpůrné predikáty, s</w:t>
      </w:r>
      <w:r w:rsidR="0082560F">
        <w:t>ynchronní porty a metody, které tedy nebudeme specifikovat.</w:t>
      </w:r>
    </w:p>
    <w:p w:rsidR="00791E5B" w:rsidRDefault="006B424A" w:rsidP="008D0E8A">
      <w:pPr>
        <w:pStyle w:val="Nadpis3"/>
      </w:pPr>
      <w:bookmarkStart w:id="105" w:name="_Ref356596622"/>
      <w:bookmarkStart w:id="106" w:name="_Toc356775512"/>
      <w:proofErr w:type="spellStart"/>
      <w:r>
        <w:t>SystemNet</w:t>
      </w:r>
      <w:bookmarkEnd w:id="105"/>
      <w:bookmarkEnd w:id="106"/>
      <w:proofErr w:type="spellEnd"/>
    </w:p>
    <w:p w:rsidR="00791E5B" w:rsidRDefault="00482A51" w:rsidP="008D0E8A">
      <w:pPr>
        <w:pStyle w:val="Odstavecprvn"/>
      </w:pPr>
      <w:r>
        <w:t>Třída</w:t>
      </w:r>
      <w:r w:rsidR="00791E5B">
        <w:t xml:space="preserve"> </w:t>
      </w:r>
      <w:proofErr w:type="spellStart"/>
      <w:r w:rsidR="00791E5B">
        <w:rPr>
          <w:i/>
        </w:rPr>
        <w:t>System</w:t>
      </w:r>
      <w:r w:rsidR="006E1722">
        <w:rPr>
          <w:i/>
        </w:rPr>
        <w:t>Net</w:t>
      </w:r>
      <w:proofErr w:type="spellEnd"/>
      <w:r w:rsidR="00791E5B">
        <w:t xml:space="preserve"> </w:t>
      </w:r>
      <w:r w:rsidR="00FC0EE7">
        <w:t xml:space="preserve">je </w:t>
      </w:r>
      <w:r w:rsidR="00791E5B">
        <w:t>nejdůležitější tříd</w:t>
      </w:r>
      <w:r w:rsidR="00FC0EE7">
        <w:t>ou</w:t>
      </w:r>
      <w:r w:rsidR="00791E5B">
        <w:t xml:space="preserve"> celého </w:t>
      </w:r>
      <w:r w:rsidR="004B610B">
        <w:t>konferenč</w:t>
      </w:r>
      <w:r w:rsidR="00791E5B">
        <w:t xml:space="preserve">ního systému. Tato třída </w:t>
      </w:r>
      <w:r>
        <w:t>reprezentuje</w:t>
      </w:r>
      <w:r w:rsidR="00791E5B">
        <w:t xml:space="preserve"> systém jako takový a její instance se bude na </w:t>
      </w:r>
      <w:r>
        <w:t xml:space="preserve">webovém </w:t>
      </w:r>
      <w:r w:rsidR="00791E5B">
        <w:t xml:space="preserve">serveru vyskytovat jako </w:t>
      </w:r>
      <w:commentRangeStart w:id="107"/>
      <w:proofErr w:type="spellStart"/>
      <w:r w:rsidR="00791E5B">
        <w:t>singleton</w:t>
      </w:r>
      <w:commentRangeEnd w:id="107"/>
      <w:proofErr w:type="spellEnd"/>
      <w:r w:rsidR="00791E5B">
        <w:rPr>
          <w:rStyle w:val="Znakapoznpodarou"/>
        </w:rPr>
        <w:footnoteReference w:id="10"/>
      </w:r>
      <w:r w:rsidR="00791E5B">
        <w:rPr>
          <w:rStyle w:val="Odkaznakoment"/>
        </w:rPr>
        <w:commentReference w:id="107"/>
      </w:r>
      <w:r w:rsidR="00791E5B">
        <w:t xml:space="preserve">. Veškeré spuštěné instance aplikace budou přistupovat k tomuto </w:t>
      </w:r>
      <w:proofErr w:type="spellStart"/>
      <w:r w:rsidR="00791E5B">
        <w:t>singletonu</w:t>
      </w:r>
      <w:proofErr w:type="spellEnd"/>
      <w:r w:rsidR="00791E5B">
        <w:t xml:space="preserve">, jediné instanci třídy </w:t>
      </w:r>
      <w:proofErr w:type="spellStart"/>
      <w:r w:rsidR="00791E5B">
        <w:rPr>
          <w:i/>
        </w:rPr>
        <w:t>System</w:t>
      </w:r>
      <w:r w:rsidR="006E1722">
        <w:rPr>
          <w:i/>
        </w:rPr>
        <w:t>Net</w:t>
      </w:r>
      <w:proofErr w:type="spellEnd"/>
      <w:r w:rsidR="00791E5B">
        <w:t>, který budeme dále nazývat Systém. Systém</w:t>
      </w:r>
      <w:r w:rsidR="00FC0EE7">
        <w:t xml:space="preserve"> slouží jako přístupový bod k modelu</w:t>
      </w:r>
      <w:r w:rsidR="00791E5B">
        <w:t xml:space="preserve"> </w:t>
      </w:r>
      <w:r w:rsidR="004B610B">
        <w:t>konferenč</w:t>
      </w:r>
      <w:r w:rsidR="00791E5B">
        <w:t xml:space="preserve">ního systému, uchovává všechna data systému a </w:t>
      </w:r>
      <w:r w:rsidR="00F808F3">
        <w:t>zajišťuje</w:t>
      </w:r>
      <w:r w:rsidR="00791E5B">
        <w:t xml:space="preserve"> obsluhu základních operací jako například přihlášení/odhlášení uživatele do/ze systému, nebo tovární metody</w:t>
      </w:r>
      <w:r w:rsidR="00791E5B">
        <w:rPr>
          <w:rStyle w:val="Znakapoznpodarou"/>
        </w:rPr>
        <w:footnoteReference w:id="11"/>
      </w:r>
      <w:r w:rsidR="00791E5B">
        <w:t xml:space="preserve"> pro vytváření nových objektů v systému.</w:t>
      </w:r>
      <w:r w:rsidR="006E1722">
        <w:t xml:space="preserve"> Jelikož jazyk </w:t>
      </w:r>
      <w:proofErr w:type="spellStart"/>
      <w:r w:rsidR="006E1722">
        <w:t>PNtalk</w:t>
      </w:r>
      <w:proofErr w:type="spellEnd"/>
      <w:r w:rsidR="006E1722">
        <w:t xml:space="preserve"> neumožňuje definici třídy jako </w:t>
      </w:r>
      <w:proofErr w:type="spellStart"/>
      <w:r w:rsidR="006E1722">
        <w:t>singletonu</w:t>
      </w:r>
      <w:proofErr w:type="spellEnd"/>
      <w:r w:rsidR="006E1722">
        <w:t>, je tato skutečnost ošetřena</w:t>
      </w:r>
      <w:r w:rsidR="001B0150">
        <w:t xml:space="preserve"> v </w:t>
      </w:r>
      <w:proofErr w:type="spellStart"/>
      <w:r w:rsidR="006E1722">
        <w:t>konstruktoru</w:t>
      </w:r>
      <w:proofErr w:type="spellEnd"/>
      <w:r w:rsidR="006E1722">
        <w:t xml:space="preserve"> třídy webové aplikace (viz </w:t>
      </w:r>
      <w:r w:rsidR="00C6302C">
        <w:t>kap.</w:t>
      </w:r>
      <w:r w:rsidR="001474D4">
        <w:t xml:space="preserve"> </w:t>
      </w:r>
      <w:r w:rsidR="001474D4">
        <w:fldChar w:fldCharType="begin"/>
      </w:r>
      <w:r w:rsidR="001474D4">
        <w:instrText xml:space="preserve"> REF _Ref356775421 \r \h </w:instrText>
      </w:r>
      <w:r w:rsidR="001474D4">
        <w:fldChar w:fldCharType="separate"/>
      </w:r>
      <w:r w:rsidR="00DB1E9C">
        <w:t>7.2.2</w:t>
      </w:r>
      <w:r w:rsidR="001474D4">
        <w:fldChar w:fldCharType="end"/>
      </w:r>
      <w:r w:rsidR="006E1722">
        <w:t>).</w:t>
      </w:r>
    </w:p>
    <w:p w:rsidR="006E1722" w:rsidRDefault="006E1722" w:rsidP="008D0E8A">
      <w:pPr>
        <w:pStyle w:val="Odstavecdal"/>
      </w:pPr>
      <w:r>
        <w:t xml:space="preserve">Třída </w:t>
      </w:r>
      <w:proofErr w:type="spellStart"/>
      <w:r w:rsidRPr="006E1722">
        <w:rPr>
          <w:i/>
        </w:rPr>
        <w:t>SystemNet</w:t>
      </w:r>
      <w:proofErr w:type="spellEnd"/>
      <w:r>
        <w:t xml:space="preserve"> obsahuje následující veřejné atributy:</w:t>
      </w:r>
    </w:p>
    <w:p w:rsidR="006E1722" w:rsidRDefault="006E1722" w:rsidP="008D0E8A">
      <w:pPr>
        <w:pStyle w:val="Odstavecdal"/>
        <w:numPr>
          <w:ilvl w:val="0"/>
          <w:numId w:val="16"/>
        </w:numPr>
      </w:pPr>
      <w:proofErr w:type="spellStart"/>
      <w:r>
        <w:rPr>
          <w:rFonts w:ascii="Courier New" w:hAnsi="Courier New" w:cs="Courier New"/>
        </w:rPr>
        <w:t>conferences</w:t>
      </w:r>
      <w:proofErr w:type="spellEnd"/>
      <w:r>
        <w:t xml:space="preserve">, obsahující </w:t>
      </w:r>
      <w:r w:rsidRPr="006E1722">
        <w:rPr>
          <w:i/>
        </w:rPr>
        <w:t>kolekci</w:t>
      </w:r>
      <w:r>
        <w:t xml:space="preserve"> všech instancí třídy </w:t>
      </w:r>
      <w:proofErr w:type="spellStart"/>
      <w:r>
        <w:rPr>
          <w:i/>
        </w:rPr>
        <w:t>Conference</w:t>
      </w:r>
      <w:proofErr w:type="spellEnd"/>
      <w:r>
        <w:t xml:space="preserve"> vyskytujících se v systému;</w:t>
      </w:r>
    </w:p>
    <w:p w:rsidR="00E025F4" w:rsidRDefault="00E025F4" w:rsidP="008D0E8A">
      <w:pPr>
        <w:pStyle w:val="Odstavecdal"/>
        <w:numPr>
          <w:ilvl w:val="0"/>
          <w:numId w:val="16"/>
        </w:numPr>
      </w:pPr>
      <w:proofErr w:type="spellStart"/>
      <w:r>
        <w:rPr>
          <w:rFonts w:ascii="Courier New" w:hAnsi="Courier New" w:cs="Courier New"/>
        </w:rPr>
        <w:t>papers</w:t>
      </w:r>
      <w:proofErr w:type="spellEnd"/>
      <w:r>
        <w:t xml:space="preserve">, obsahující </w:t>
      </w:r>
      <w:r w:rsidRPr="006E1722">
        <w:rPr>
          <w:i/>
        </w:rPr>
        <w:t>kolekci</w:t>
      </w:r>
      <w:r>
        <w:t xml:space="preserve"> všech instancí třídy </w:t>
      </w:r>
      <w:proofErr w:type="spellStart"/>
      <w:r>
        <w:rPr>
          <w:i/>
        </w:rPr>
        <w:t>Paper</w:t>
      </w:r>
      <w:proofErr w:type="spellEnd"/>
      <w:r>
        <w:t xml:space="preserve"> vyskytujících se v systému;</w:t>
      </w:r>
    </w:p>
    <w:p w:rsidR="006E1722" w:rsidRPr="006E1722" w:rsidRDefault="006E1722" w:rsidP="008D0E8A">
      <w:pPr>
        <w:pStyle w:val="Odstavecdal"/>
        <w:numPr>
          <w:ilvl w:val="0"/>
          <w:numId w:val="16"/>
        </w:numPr>
      </w:pPr>
      <w:r>
        <w:t>** pro ostatní entity</w:t>
      </w:r>
      <w:r w:rsidR="00664FD8">
        <w:t xml:space="preserve"> </w:t>
      </w:r>
      <w:r w:rsidR="008F29A5">
        <w:t xml:space="preserve">systému </w:t>
      </w:r>
      <w:r w:rsidR="00664FD8">
        <w:t>**</w:t>
      </w:r>
    </w:p>
    <w:p w:rsidR="006E1722" w:rsidRDefault="006E1722" w:rsidP="008D0E8A">
      <w:pPr>
        <w:pStyle w:val="Odstavecdal"/>
        <w:numPr>
          <w:ilvl w:val="0"/>
          <w:numId w:val="16"/>
        </w:numPr>
      </w:pPr>
      <w:proofErr w:type="spellStart"/>
      <w:r>
        <w:rPr>
          <w:rFonts w:ascii="Courier New" w:hAnsi="Courier New" w:cs="Courier New"/>
        </w:rPr>
        <w:t>users</w:t>
      </w:r>
      <w:proofErr w:type="spellEnd"/>
      <w:r>
        <w:t xml:space="preserve">, obsahující </w:t>
      </w:r>
      <w:r>
        <w:rPr>
          <w:i/>
        </w:rPr>
        <w:t>kolekci</w:t>
      </w:r>
      <w:r>
        <w:t xml:space="preserve"> všech instancí třídy </w:t>
      </w:r>
      <w:proofErr w:type="spellStart"/>
      <w:r>
        <w:rPr>
          <w:i/>
        </w:rPr>
        <w:t>Member</w:t>
      </w:r>
      <w:proofErr w:type="spellEnd"/>
      <w:r>
        <w:t xml:space="preserve"> vyskytujících se v systému, reprezentující registrované uživatele;</w:t>
      </w:r>
    </w:p>
    <w:p w:rsidR="001B0150" w:rsidRDefault="006E1722" w:rsidP="008D0E8A">
      <w:pPr>
        <w:pStyle w:val="Odstavecdal"/>
        <w:numPr>
          <w:ilvl w:val="0"/>
          <w:numId w:val="16"/>
        </w:numPr>
      </w:pPr>
      <w:proofErr w:type="spellStart"/>
      <w:r w:rsidRPr="006E1722">
        <w:rPr>
          <w:rFonts w:ascii="Courier New" w:hAnsi="Courier New" w:cs="Courier New"/>
        </w:rPr>
        <w:t>loggedUserNet</w:t>
      </w:r>
      <w:r>
        <w:rPr>
          <w:rFonts w:ascii="Courier New" w:hAnsi="Courier New" w:cs="Courier New"/>
        </w:rPr>
        <w:t>s</w:t>
      </w:r>
      <w:proofErr w:type="spellEnd"/>
      <w:r>
        <w:t xml:space="preserve">, </w:t>
      </w:r>
      <w:r w:rsidR="00C91F5E">
        <w:t xml:space="preserve">obsahující </w:t>
      </w:r>
      <w:r w:rsidR="00C91F5E">
        <w:rPr>
          <w:i/>
        </w:rPr>
        <w:t>kolekci</w:t>
      </w:r>
      <w:r w:rsidR="00C91F5E">
        <w:t xml:space="preserve"> instancí třídy </w:t>
      </w:r>
      <w:proofErr w:type="spellStart"/>
      <w:r w:rsidR="00C91F5E">
        <w:rPr>
          <w:i/>
        </w:rPr>
        <w:t>Member</w:t>
      </w:r>
      <w:proofErr w:type="spellEnd"/>
      <w:r w:rsidR="00C91F5E">
        <w:t>, reprezentující</w:t>
      </w:r>
      <w:r w:rsidR="001B0150">
        <w:t xml:space="preserve"> množinu přihlášených uživatelů</w:t>
      </w:r>
      <w:r w:rsidR="00DC1842">
        <w:t>.</w:t>
      </w:r>
    </w:p>
    <w:p w:rsidR="00712F5B" w:rsidRDefault="00DC1842" w:rsidP="008D0E8A">
      <w:pPr>
        <w:pStyle w:val="Odstavecdal"/>
      </w:pPr>
      <w:r>
        <w:t xml:space="preserve">Objektová síť třídy </w:t>
      </w:r>
      <w:proofErr w:type="spellStart"/>
      <w:r>
        <w:rPr>
          <w:i/>
        </w:rPr>
        <w:t>SystemNet</w:t>
      </w:r>
      <w:proofErr w:type="spellEnd"/>
      <w:r w:rsidR="00712F5B">
        <w:t xml:space="preserve"> má definovánu vlastní aktivitu, kterou obsluhuje registraci a přihlášení uživatelů. Adekvátní část specifikace třídy </w:t>
      </w:r>
      <w:proofErr w:type="spellStart"/>
      <w:r w:rsidR="00712F5B">
        <w:rPr>
          <w:i/>
        </w:rPr>
        <w:t>SystemNet</w:t>
      </w:r>
      <w:proofErr w:type="spellEnd"/>
      <w:r w:rsidR="00712F5B">
        <w:t xml:space="preserve"> je vyobrazena na obrázku *** a popsána v následujícím textu.</w:t>
      </w:r>
    </w:p>
    <w:p w:rsidR="00664FD8" w:rsidRDefault="00712F5B" w:rsidP="008D0E8A">
      <w:pPr>
        <w:pStyle w:val="Odstavecdal"/>
      </w:pPr>
      <w:r>
        <w:t>Proces registrace, přihlášení a odhlášení vyžaduje metody:</w:t>
      </w:r>
    </w:p>
    <w:p w:rsidR="00DC1842" w:rsidRDefault="00DC1842" w:rsidP="008D0E8A">
      <w:pPr>
        <w:pStyle w:val="Odstavecdal"/>
        <w:numPr>
          <w:ilvl w:val="0"/>
          <w:numId w:val="18"/>
        </w:numPr>
      </w:pPr>
      <w:proofErr w:type="spellStart"/>
      <w:r>
        <w:rPr>
          <w:rFonts w:ascii="Courier New" w:hAnsi="Courier New" w:cs="Courier New"/>
        </w:rPr>
        <w:lastRenderedPageBreak/>
        <w:t>newVerify</w:t>
      </w:r>
      <w:proofErr w:type="spellEnd"/>
      <w:r>
        <w:rPr>
          <w:rFonts w:ascii="Courier New" w:hAnsi="Courier New" w:cs="Courier New"/>
        </w:rPr>
        <w:t>:</w:t>
      </w:r>
      <w:proofErr w:type="spellStart"/>
      <w:r>
        <w:rPr>
          <w:rFonts w:ascii="Courier New" w:hAnsi="Courier New" w:cs="Courier New"/>
          <w:i/>
        </w:rPr>
        <w:t>name</w:t>
      </w:r>
      <w:proofErr w:type="spellEnd"/>
      <w:r>
        <w:rPr>
          <w:rFonts w:ascii="Courier New" w:hAnsi="Courier New" w:cs="Courier New"/>
        </w:rPr>
        <w:t xml:space="preserve"> as:</w:t>
      </w:r>
      <w:r>
        <w:rPr>
          <w:rFonts w:ascii="Courier New" w:hAnsi="Courier New" w:cs="Courier New"/>
          <w:i/>
        </w:rPr>
        <w:t>role</w:t>
      </w:r>
      <w:r>
        <w:t>, implementující registraci uživatele do systému, tzn. kontrolu unikátního jména</w:t>
      </w:r>
      <w:r w:rsidR="001E5BB7">
        <w:t>, vytvoření nového uživatele systému a následné přihlášení;</w:t>
      </w:r>
    </w:p>
    <w:p w:rsidR="001E5BB7" w:rsidRDefault="001E5BB7" w:rsidP="008D0E8A">
      <w:pPr>
        <w:pStyle w:val="Odstavecdal"/>
        <w:numPr>
          <w:ilvl w:val="0"/>
          <w:numId w:val="18"/>
        </w:numPr>
      </w:pPr>
      <w:proofErr w:type="spellStart"/>
      <w:r>
        <w:rPr>
          <w:rFonts w:ascii="Courier New" w:hAnsi="Courier New" w:cs="Courier New"/>
        </w:rPr>
        <w:t>verify</w:t>
      </w:r>
      <w:proofErr w:type="spellEnd"/>
      <w:r>
        <w:rPr>
          <w:rFonts w:ascii="Courier New" w:hAnsi="Courier New" w:cs="Courier New"/>
        </w:rPr>
        <w:t>:</w:t>
      </w:r>
      <w:r>
        <w:rPr>
          <w:rFonts w:ascii="Courier New" w:hAnsi="Courier New" w:cs="Courier New"/>
          <w:i/>
        </w:rPr>
        <w:t>user</w:t>
      </w:r>
      <w:r>
        <w:t xml:space="preserve">, provádějící přihlášení uživatele do systému, tedy vytvoření </w:t>
      </w:r>
      <w:r w:rsidR="00E36CC5">
        <w:t>řídicí</w:t>
      </w:r>
      <w:r>
        <w:t xml:space="preserve"> sítě, její uložení do systému a podání její reference aplikaci;</w:t>
      </w:r>
    </w:p>
    <w:p w:rsidR="001E5BB7" w:rsidRDefault="00EC3A3A" w:rsidP="008D0E8A">
      <w:pPr>
        <w:pStyle w:val="Odstavecdal"/>
      </w:pPr>
      <w:r>
        <w:t>predikát</w:t>
      </w:r>
      <w:r w:rsidR="006B3D92">
        <w:t>y</w:t>
      </w:r>
      <w:r w:rsidR="001E5BB7">
        <w:t>:</w:t>
      </w:r>
    </w:p>
    <w:p w:rsidR="001E5BB7" w:rsidRDefault="001E5BB7" w:rsidP="008D0E8A">
      <w:pPr>
        <w:pStyle w:val="Odstavecdal"/>
        <w:numPr>
          <w:ilvl w:val="0"/>
          <w:numId w:val="19"/>
        </w:numPr>
      </w:pPr>
      <w:r>
        <w:rPr>
          <w:rFonts w:ascii="Courier New" w:hAnsi="Courier New" w:cs="Courier New"/>
        </w:rPr>
        <w:t>user:</w:t>
      </w:r>
      <w:r>
        <w:rPr>
          <w:rFonts w:ascii="Courier New" w:hAnsi="Courier New" w:cs="Courier New"/>
          <w:i/>
        </w:rPr>
        <w:t>user</w:t>
      </w:r>
      <w:r>
        <w:rPr>
          <w:rFonts w:ascii="Courier New" w:hAnsi="Courier New" w:cs="Courier New"/>
        </w:rPr>
        <w:t xml:space="preserve"> </w:t>
      </w:r>
      <w:proofErr w:type="spellStart"/>
      <w:r>
        <w:rPr>
          <w:rFonts w:ascii="Courier New" w:hAnsi="Courier New" w:cs="Courier New"/>
        </w:rPr>
        <w:t>named</w:t>
      </w:r>
      <w:proofErr w:type="spellEnd"/>
      <w:r>
        <w:rPr>
          <w:rFonts w:ascii="Courier New" w:hAnsi="Courier New" w:cs="Courier New"/>
        </w:rPr>
        <w:t>:</w:t>
      </w:r>
      <w:proofErr w:type="spellStart"/>
      <w:r>
        <w:rPr>
          <w:rFonts w:ascii="Courier New" w:hAnsi="Courier New" w:cs="Courier New"/>
          <w:i/>
        </w:rPr>
        <w:t>name</w:t>
      </w:r>
      <w:proofErr w:type="spellEnd"/>
      <w:r>
        <w:t>, testující stav systému na existenci registrovaného uživatele s určitým jménem;</w:t>
      </w:r>
    </w:p>
    <w:p w:rsidR="00F22B6B" w:rsidRDefault="00F22B6B" w:rsidP="00F22B6B">
      <w:pPr>
        <w:pStyle w:val="Odstavecdal"/>
        <w:numPr>
          <w:ilvl w:val="0"/>
          <w:numId w:val="19"/>
        </w:numPr>
      </w:pPr>
      <w:proofErr w:type="spellStart"/>
      <w:r>
        <w:rPr>
          <w:rFonts w:ascii="Courier New" w:hAnsi="Courier New" w:cs="Courier New"/>
        </w:rPr>
        <w:t>notUse</w:t>
      </w:r>
      <w:r w:rsidR="007720D2">
        <w:rPr>
          <w:rFonts w:ascii="Courier New" w:hAnsi="Courier New" w:cs="Courier New"/>
        </w:rPr>
        <w:t>rN</w:t>
      </w:r>
      <w:r>
        <w:rPr>
          <w:rFonts w:ascii="Courier New" w:hAnsi="Courier New" w:cs="Courier New"/>
        </w:rPr>
        <w:t>amed</w:t>
      </w:r>
      <w:proofErr w:type="spellEnd"/>
      <w:r>
        <w:rPr>
          <w:rFonts w:ascii="Courier New" w:hAnsi="Courier New" w:cs="Courier New"/>
        </w:rPr>
        <w:t>:</w:t>
      </w:r>
      <w:proofErr w:type="spellStart"/>
      <w:r>
        <w:rPr>
          <w:rFonts w:ascii="Courier New" w:hAnsi="Courier New" w:cs="Courier New"/>
          <w:i/>
        </w:rPr>
        <w:t>name</w:t>
      </w:r>
      <w:proofErr w:type="spellEnd"/>
      <w:r>
        <w:t>, testující stav systému na neexistenci registrovaného uživatele s</w:t>
      </w:r>
      <w:r w:rsidR="00226068">
        <w:t>e</w:t>
      </w:r>
      <w:r>
        <w:t xml:space="preserve"> jménem</w:t>
      </w:r>
      <w:r w:rsidR="00226068">
        <w:t xml:space="preserve"> </w:t>
      </w:r>
      <w:proofErr w:type="spellStart"/>
      <w:r w:rsidR="00226068">
        <w:t>name</w:t>
      </w:r>
      <w:proofErr w:type="spellEnd"/>
      <w:r>
        <w:t>;</w:t>
      </w:r>
    </w:p>
    <w:p w:rsidR="001E5BB7" w:rsidRPr="00E25AA0" w:rsidRDefault="001E5BB7" w:rsidP="008D0E8A">
      <w:pPr>
        <w:pStyle w:val="Odstavecdal"/>
        <w:numPr>
          <w:ilvl w:val="0"/>
          <w:numId w:val="19"/>
        </w:numPr>
        <w:rPr>
          <w:rFonts w:ascii="Courier New" w:hAnsi="Courier New" w:cs="Courier New"/>
        </w:rPr>
      </w:pPr>
      <w:proofErr w:type="spellStart"/>
      <w:r w:rsidRPr="00EC3A3A">
        <w:rPr>
          <w:rFonts w:ascii="Courier New" w:hAnsi="Courier New" w:cs="Courier New"/>
        </w:rPr>
        <w:t>login</w:t>
      </w:r>
      <w:proofErr w:type="spellEnd"/>
      <w:r w:rsidRPr="00EC3A3A">
        <w:rPr>
          <w:rFonts w:ascii="Courier New" w:hAnsi="Courier New" w:cs="Courier New"/>
        </w:rPr>
        <w:t>:</w:t>
      </w:r>
      <w:proofErr w:type="spellStart"/>
      <w:r w:rsidRPr="00EC3A3A">
        <w:rPr>
          <w:rFonts w:ascii="Courier New" w:hAnsi="Courier New" w:cs="Courier New"/>
          <w:i/>
        </w:rPr>
        <w:t>name</w:t>
      </w:r>
      <w:proofErr w:type="spellEnd"/>
      <w:r w:rsidR="00EC3A3A" w:rsidRPr="00EC3A3A">
        <w:rPr>
          <w:rFonts w:ascii="Courier New" w:hAnsi="Courier New" w:cs="Courier New"/>
        </w:rPr>
        <w:t xml:space="preserve"> user:</w:t>
      </w:r>
      <w:r w:rsidR="00EC3A3A" w:rsidRPr="00EC3A3A">
        <w:rPr>
          <w:rFonts w:ascii="Courier New" w:hAnsi="Courier New" w:cs="Courier New"/>
          <w:i/>
        </w:rPr>
        <w:t>user</w:t>
      </w:r>
      <w:r w:rsidR="00EC3A3A">
        <w:t xml:space="preserve">, testující, zda je v systému registrován uživatel s daným jménem a jeho navrácení přes volnou proměnou </w:t>
      </w:r>
      <w:r w:rsidR="00EC3A3A">
        <w:rPr>
          <w:rFonts w:ascii="Courier New" w:hAnsi="Courier New" w:cs="Courier New"/>
          <w:i/>
        </w:rPr>
        <w:t>user</w:t>
      </w:r>
      <w:r w:rsidR="00EC3A3A">
        <w:t xml:space="preserve"> (musí být volán s volnou proměnnou);</w:t>
      </w:r>
    </w:p>
    <w:p w:rsidR="00E25AA0" w:rsidRDefault="00E25AA0" w:rsidP="008D0E8A">
      <w:pPr>
        <w:pStyle w:val="Odstavecdal"/>
        <w:numPr>
          <w:ilvl w:val="0"/>
          <w:numId w:val="19"/>
        </w:numPr>
        <w:rPr>
          <w:rFonts w:ascii="Courier New" w:hAnsi="Courier New" w:cs="Courier New"/>
        </w:rPr>
      </w:pPr>
      <w:proofErr w:type="spellStart"/>
      <w:r>
        <w:rPr>
          <w:rFonts w:ascii="Courier New" w:hAnsi="Courier New" w:cs="Courier New"/>
        </w:rPr>
        <w:t>conferences</w:t>
      </w:r>
      <w:proofErr w:type="spellEnd"/>
      <w:r>
        <w:rPr>
          <w:rFonts w:ascii="Courier New" w:hAnsi="Courier New" w:cs="Courier New"/>
        </w:rPr>
        <w:t xml:space="preserve">:c </w:t>
      </w:r>
      <w:proofErr w:type="spellStart"/>
      <w:r>
        <w:rPr>
          <w:rFonts w:ascii="Courier New" w:hAnsi="Courier New" w:cs="Courier New"/>
        </w:rPr>
        <w:t>state</w:t>
      </w:r>
      <w:proofErr w:type="spellEnd"/>
      <w:r>
        <w:rPr>
          <w:rFonts w:ascii="Courier New" w:hAnsi="Courier New" w:cs="Courier New"/>
        </w:rPr>
        <w:t>:s</w:t>
      </w:r>
      <w:r>
        <w:t xml:space="preserve">, testující stav systému na existenci konference </w:t>
      </w:r>
      <w:r>
        <w:rPr>
          <w:rFonts w:ascii="Courier New" w:hAnsi="Courier New" w:cs="Courier New"/>
        </w:rPr>
        <w:t>c</w:t>
      </w:r>
      <w:r>
        <w:t xml:space="preserve"> ve stavu </w:t>
      </w:r>
      <w:r>
        <w:rPr>
          <w:rFonts w:ascii="Courier New" w:hAnsi="Courier New" w:cs="Courier New"/>
        </w:rPr>
        <w:t>s</w:t>
      </w:r>
      <w:r>
        <w:t>;</w:t>
      </w:r>
    </w:p>
    <w:p w:rsidR="00EC3A3A" w:rsidRDefault="00EC3A3A" w:rsidP="008D0E8A">
      <w:pPr>
        <w:pStyle w:val="Odstavecdal"/>
      </w:pPr>
      <w:r>
        <w:t xml:space="preserve">a </w:t>
      </w:r>
      <w:r w:rsidRPr="00EC3A3A">
        <w:t>synchronní</w:t>
      </w:r>
      <w:r>
        <w:t xml:space="preserve"> port:</w:t>
      </w:r>
    </w:p>
    <w:p w:rsidR="00EC3A3A" w:rsidRDefault="00EC3A3A" w:rsidP="008D0E8A">
      <w:pPr>
        <w:pStyle w:val="Odstavecdal"/>
        <w:numPr>
          <w:ilvl w:val="0"/>
          <w:numId w:val="20"/>
        </w:numPr>
      </w:pPr>
      <w:proofErr w:type="spellStart"/>
      <w:r>
        <w:rPr>
          <w:rFonts w:ascii="Courier New" w:hAnsi="Courier New" w:cs="Courier New"/>
        </w:rPr>
        <w:t>logout</w:t>
      </w:r>
      <w:proofErr w:type="spellEnd"/>
      <w:r>
        <w:rPr>
          <w:rFonts w:ascii="Courier New" w:hAnsi="Courier New" w:cs="Courier New"/>
        </w:rPr>
        <w:t>:</w:t>
      </w:r>
      <w:proofErr w:type="spellStart"/>
      <w:r>
        <w:rPr>
          <w:rFonts w:ascii="Courier New" w:hAnsi="Courier New" w:cs="Courier New"/>
          <w:i/>
        </w:rPr>
        <w:t>net</w:t>
      </w:r>
      <w:proofErr w:type="spellEnd"/>
      <w:r>
        <w:t xml:space="preserve">, realizující test, jestli je uživatel s danou </w:t>
      </w:r>
      <w:r w:rsidR="00E36CC5">
        <w:t>řídicí</w:t>
      </w:r>
      <w:r>
        <w:t xml:space="preserve"> sítí přihlášen, a</w:t>
      </w:r>
      <w:r w:rsidR="00434428">
        <w:t xml:space="preserve"> následné</w:t>
      </w:r>
      <w:r>
        <w:t xml:space="preserve"> odhlášení</w:t>
      </w:r>
      <w:r w:rsidR="00434428">
        <w:t xml:space="preserve"> při provedení</w:t>
      </w:r>
      <w:r w:rsidR="000F59D0">
        <w:t xml:space="preserve"> portu</w:t>
      </w:r>
      <w:r w:rsidR="006B3D92">
        <w:t>.</w:t>
      </w:r>
    </w:p>
    <w:p w:rsidR="006B3D92" w:rsidRDefault="006B3D92" w:rsidP="008D0E8A">
      <w:pPr>
        <w:pStyle w:val="Odstavecdal"/>
      </w:pPr>
      <w:r>
        <w:t xml:space="preserve">Registrace je </w:t>
      </w:r>
      <w:r w:rsidR="003B2E9D">
        <w:t>realizována voláním</w:t>
      </w:r>
      <w:r>
        <w:t xml:space="preserve"> </w:t>
      </w:r>
      <w:r w:rsidR="003B2E9D">
        <w:t>metody</w:t>
      </w:r>
      <w:r>
        <w:t xml:space="preserve"> </w:t>
      </w:r>
      <w:proofErr w:type="spellStart"/>
      <w:r>
        <w:t>n</w:t>
      </w:r>
      <w:r>
        <w:rPr>
          <w:rFonts w:ascii="Courier New" w:hAnsi="Courier New" w:cs="Courier New"/>
        </w:rPr>
        <w:t>ewVerify</w:t>
      </w:r>
      <w:proofErr w:type="spellEnd"/>
      <w:r>
        <w:t xml:space="preserve">, přihlášení přes test na predikátu </w:t>
      </w:r>
      <w:proofErr w:type="spellStart"/>
      <w:r>
        <w:rPr>
          <w:rFonts w:ascii="Courier New" w:hAnsi="Courier New" w:cs="Courier New"/>
        </w:rPr>
        <w:t>login</w:t>
      </w:r>
      <w:proofErr w:type="spellEnd"/>
      <w:r w:rsidR="005E59D2">
        <w:rPr>
          <w:rFonts w:ascii="Courier New" w:hAnsi="Courier New" w:cs="Courier New"/>
        </w:rPr>
        <w:t>:user:</w:t>
      </w:r>
      <w:r>
        <w:t xml:space="preserve"> a následném volání metody </w:t>
      </w:r>
      <w:proofErr w:type="spellStart"/>
      <w:r>
        <w:rPr>
          <w:rFonts w:ascii="Courier New" w:hAnsi="Courier New" w:cs="Courier New"/>
        </w:rPr>
        <w:t>verify</w:t>
      </w:r>
      <w:proofErr w:type="spellEnd"/>
      <w:r w:rsidR="005E59D2">
        <w:t xml:space="preserve"> a odhlášení přes synchronní port </w:t>
      </w:r>
      <w:proofErr w:type="spellStart"/>
      <w:r w:rsidR="005E59D2">
        <w:rPr>
          <w:rFonts w:ascii="Courier New" w:hAnsi="Courier New" w:cs="Courier New"/>
        </w:rPr>
        <w:t>logout</w:t>
      </w:r>
      <w:proofErr w:type="spellEnd"/>
      <w:r w:rsidR="005E59D2">
        <w:t>.</w:t>
      </w:r>
      <w:r w:rsidR="00AF0D1E">
        <w:t xml:space="preserve"> Část sítě zodpovědnou za registraci, přihlašování a odhlašování uživatelů je vyobrazena na obrázku ***.</w:t>
      </w:r>
    </w:p>
    <w:p w:rsidR="003B2E9D" w:rsidRDefault="003B2E9D" w:rsidP="008D0E8A">
      <w:pPr>
        <w:pStyle w:val="Odstavecdal"/>
      </w:pPr>
    </w:p>
    <w:p w:rsidR="003B2E9D" w:rsidRDefault="003B2E9D" w:rsidP="008D0E8A">
      <w:pPr>
        <w:pStyle w:val="Odstavecdal"/>
      </w:pPr>
      <w:r>
        <w:t xml:space="preserve">** TODO: obrázek výseku </w:t>
      </w:r>
      <w:commentRangeStart w:id="108"/>
      <w:r>
        <w:t xml:space="preserve">sítě </w:t>
      </w:r>
      <w:commentRangeEnd w:id="108"/>
      <w:r w:rsidR="00732BEA">
        <w:rPr>
          <w:rStyle w:val="Odkaznakoment"/>
        </w:rPr>
        <w:commentReference w:id="108"/>
      </w:r>
      <w:r>
        <w:t>**</w:t>
      </w:r>
    </w:p>
    <w:p w:rsidR="00621082" w:rsidRDefault="00621082" w:rsidP="008D0E8A">
      <w:pPr>
        <w:pStyle w:val="Odstavecdal"/>
      </w:pPr>
    </w:p>
    <w:p w:rsidR="00762E74" w:rsidRDefault="00762E74" w:rsidP="008D0E8A">
      <w:pPr>
        <w:pStyle w:val="Odstavecdal"/>
      </w:pPr>
      <w:r>
        <w:t xml:space="preserve">Třída </w:t>
      </w:r>
      <w:proofErr w:type="spellStart"/>
      <w:r>
        <w:rPr>
          <w:i/>
        </w:rPr>
        <w:t>SystemNet</w:t>
      </w:r>
      <w:proofErr w:type="spellEnd"/>
      <w:r>
        <w:t xml:space="preserve"> dále zprostředkovává metody pro správu entit systému, jimiž jsou (znak * zastupuje název entity):</w:t>
      </w:r>
    </w:p>
    <w:p w:rsidR="00762E74" w:rsidRDefault="00762E74" w:rsidP="00BD67BB">
      <w:pPr>
        <w:pStyle w:val="Odstavecdal"/>
        <w:numPr>
          <w:ilvl w:val="0"/>
          <w:numId w:val="26"/>
        </w:numPr>
      </w:pPr>
      <w:proofErr w:type="spellStart"/>
      <w:r>
        <w:rPr>
          <w:rFonts w:ascii="Courier New" w:hAnsi="Courier New" w:cs="Courier New"/>
        </w:rPr>
        <w:t>new</w:t>
      </w:r>
      <w:proofErr w:type="spellEnd"/>
      <w:r>
        <w:t>*, tovární metody pro vytváření nových entit systému;</w:t>
      </w:r>
    </w:p>
    <w:p w:rsidR="00762E74" w:rsidRPr="00762E74" w:rsidRDefault="00762E74" w:rsidP="00BD67BB">
      <w:pPr>
        <w:pStyle w:val="Odstavecdal"/>
        <w:numPr>
          <w:ilvl w:val="0"/>
          <w:numId w:val="26"/>
        </w:numPr>
      </w:pPr>
      <w:proofErr w:type="spellStart"/>
      <w:r>
        <w:rPr>
          <w:rFonts w:ascii="Courier New" w:hAnsi="Courier New" w:cs="Courier New"/>
        </w:rPr>
        <w:t>add</w:t>
      </w:r>
      <w:proofErr w:type="spellEnd"/>
      <w:r w:rsidR="00D04BFF">
        <w:t>*, metody pro přidávání entit do systému</w:t>
      </w:r>
      <w:r w:rsidR="00CE7714">
        <w:t xml:space="preserve"> (viz kap. </w:t>
      </w:r>
      <w:r w:rsidR="0045530B">
        <w:fldChar w:fldCharType="begin"/>
      </w:r>
      <w:r w:rsidR="00CE7714">
        <w:instrText xml:space="preserve"> REF _Ref356170075 \r \h </w:instrText>
      </w:r>
      <w:r w:rsidR="0045530B">
        <w:fldChar w:fldCharType="separate"/>
      </w:r>
      <w:r w:rsidR="00DB1E9C">
        <w:t>6.2</w:t>
      </w:r>
      <w:r w:rsidR="0045530B">
        <w:fldChar w:fldCharType="end"/>
      </w:r>
      <w:r w:rsidR="00CE7714">
        <w:t>)</w:t>
      </w:r>
      <w:r w:rsidR="00D04BFF">
        <w:t>;</w:t>
      </w:r>
    </w:p>
    <w:p w:rsidR="00762E74" w:rsidRDefault="00762E74" w:rsidP="00BD67BB">
      <w:pPr>
        <w:pStyle w:val="Odstavecdal"/>
        <w:numPr>
          <w:ilvl w:val="0"/>
          <w:numId w:val="26"/>
        </w:numPr>
      </w:pPr>
      <w:proofErr w:type="spellStart"/>
      <w:r>
        <w:rPr>
          <w:rFonts w:ascii="Courier New" w:hAnsi="Courier New" w:cs="Courier New"/>
        </w:rPr>
        <w:t>remove</w:t>
      </w:r>
      <w:proofErr w:type="spellEnd"/>
      <w:r>
        <w:t>*</w:t>
      </w:r>
      <w:r w:rsidR="00D04BFF">
        <w:t>, metody pro odstraňování entit ze systému</w:t>
      </w:r>
      <w:r w:rsidR="00CE7714">
        <w:t xml:space="preserve"> (viz kap. </w:t>
      </w:r>
      <w:r w:rsidR="0045530B">
        <w:fldChar w:fldCharType="begin"/>
      </w:r>
      <w:r w:rsidR="00CE7714">
        <w:instrText xml:space="preserve"> REF _Ref356170075 \r \h </w:instrText>
      </w:r>
      <w:r w:rsidR="0045530B">
        <w:fldChar w:fldCharType="separate"/>
      </w:r>
      <w:r w:rsidR="00DB1E9C">
        <w:t>6.2</w:t>
      </w:r>
      <w:r w:rsidR="0045530B">
        <w:fldChar w:fldCharType="end"/>
      </w:r>
      <w:r w:rsidR="00CE7714">
        <w:t>)</w:t>
      </w:r>
      <w:r w:rsidR="00D04BFF">
        <w:t>.</w:t>
      </w:r>
    </w:p>
    <w:p w:rsidR="00D04BFF" w:rsidRDefault="00D04BFF" w:rsidP="008D0E8A">
      <w:pPr>
        <w:pStyle w:val="Odstavecdal"/>
      </w:pPr>
      <w:r>
        <w:t xml:space="preserve">Všechny tři zmíněné metody jsou zobrazeny na obrázku ***, kde operují s instancí třídy </w:t>
      </w:r>
      <w:proofErr w:type="spellStart"/>
      <w:r w:rsidRPr="00D04BFF">
        <w:rPr>
          <w:i/>
        </w:rPr>
        <w:t>Conference</w:t>
      </w:r>
      <w:proofErr w:type="spellEnd"/>
      <w:r>
        <w:t>.</w:t>
      </w:r>
    </w:p>
    <w:p w:rsidR="00BE0AC8" w:rsidRPr="00D04BFF" w:rsidRDefault="00BE0AC8" w:rsidP="008D0E8A">
      <w:pPr>
        <w:pStyle w:val="Odstavecdal"/>
      </w:pPr>
    </w:p>
    <w:p w:rsidR="003B2E9D" w:rsidRDefault="003B2E9D" w:rsidP="008D0E8A">
      <w:pPr>
        <w:pStyle w:val="Odstavecdal"/>
      </w:pPr>
      <w:r>
        <w:t xml:space="preserve">** TODO: obrázek ukázka tovární metody a </w:t>
      </w:r>
      <w:proofErr w:type="spellStart"/>
      <w:r w:rsidR="00762E74">
        <w:t>add</w:t>
      </w:r>
      <w:proofErr w:type="spellEnd"/>
      <w:r w:rsidR="00762E74">
        <w:t>/</w:t>
      </w:r>
      <w:proofErr w:type="spellStart"/>
      <w:r>
        <w:t>remove</w:t>
      </w:r>
      <w:proofErr w:type="spellEnd"/>
      <w:r>
        <w:t xml:space="preserve"> metody **</w:t>
      </w:r>
    </w:p>
    <w:p w:rsidR="00BE0AC8" w:rsidRPr="005E59D2" w:rsidRDefault="00BE0AC8" w:rsidP="008D0E8A">
      <w:pPr>
        <w:pStyle w:val="Odstavecdal"/>
      </w:pPr>
    </w:p>
    <w:p w:rsidR="00324CD0" w:rsidRDefault="00324CD0" w:rsidP="008D0E8A">
      <w:pPr>
        <w:pStyle w:val="Nadpis3"/>
      </w:pPr>
      <w:bookmarkStart w:id="109" w:name="_Toc356775513"/>
      <w:proofErr w:type="spellStart"/>
      <w:r>
        <w:t>User</w:t>
      </w:r>
      <w:r w:rsidR="00967FBA">
        <w:t>Net</w:t>
      </w:r>
      <w:bookmarkEnd w:id="109"/>
      <w:proofErr w:type="spellEnd"/>
    </w:p>
    <w:p w:rsidR="00BD67BB" w:rsidRDefault="00BD67BB" w:rsidP="004721C7">
      <w:pPr>
        <w:pStyle w:val="Odstavecprvn"/>
      </w:pPr>
      <w:r>
        <w:t xml:space="preserve">Třída </w:t>
      </w:r>
      <w:proofErr w:type="spellStart"/>
      <w:r>
        <w:rPr>
          <w:i/>
        </w:rPr>
        <w:t>UserNet</w:t>
      </w:r>
      <w:proofErr w:type="spellEnd"/>
      <w:r>
        <w:t xml:space="preserve"> je </w:t>
      </w:r>
      <w:r w:rsidR="00E36CC5">
        <w:t>řídicí</w:t>
      </w:r>
      <w:r>
        <w:t xml:space="preserve"> sítí pro anonymní uživatele a zároveň je rodičem dalších uživatelských </w:t>
      </w:r>
      <w:r w:rsidR="00E36CC5">
        <w:t>řídicí</w:t>
      </w:r>
      <w:r>
        <w:t>ch sítí. Implementuje společné rozhraní všech uživatelských sítí a základní obsluhu požadavků. Má definovány atributy:</w:t>
      </w:r>
    </w:p>
    <w:p w:rsidR="00BD67BB" w:rsidRDefault="00BD67BB" w:rsidP="00BD67BB">
      <w:pPr>
        <w:pStyle w:val="Odstavecdal"/>
        <w:numPr>
          <w:ilvl w:val="0"/>
          <w:numId w:val="24"/>
        </w:numPr>
      </w:pPr>
      <w:proofErr w:type="spellStart"/>
      <w:r>
        <w:rPr>
          <w:rFonts w:ascii="Courier New" w:hAnsi="Courier New" w:cs="Courier New"/>
        </w:rPr>
        <w:t>system</w:t>
      </w:r>
      <w:proofErr w:type="spellEnd"/>
      <w:r>
        <w:t xml:space="preserve">, obsahující instanci třídy </w:t>
      </w:r>
      <w:proofErr w:type="spellStart"/>
      <w:r>
        <w:rPr>
          <w:i/>
        </w:rPr>
        <w:t>SystemNet</w:t>
      </w:r>
      <w:proofErr w:type="spellEnd"/>
      <w:r>
        <w:t>, reference na systém;</w:t>
      </w:r>
    </w:p>
    <w:p w:rsidR="00C6302C" w:rsidRDefault="00BD67BB" w:rsidP="00C6302C">
      <w:pPr>
        <w:pStyle w:val="Odstavecdal"/>
        <w:numPr>
          <w:ilvl w:val="0"/>
          <w:numId w:val="24"/>
        </w:numPr>
      </w:pPr>
      <w:proofErr w:type="spellStart"/>
      <w:r w:rsidRPr="00BD67BB">
        <w:rPr>
          <w:rFonts w:ascii="Courier New" w:hAnsi="Courier New" w:cs="Courier New"/>
        </w:rPr>
        <w:lastRenderedPageBreak/>
        <w:t>member</w:t>
      </w:r>
      <w:proofErr w:type="spellEnd"/>
      <w:r>
        <w:t xml:space="preserve">, obsahující instanci třídy </w:t>
      </w:r>
      <w:proofErr w:type="spellStart"/>
      <w:r>
        <w:rPr>
          <w:i/>
        </w:rPr>
        <w:t>Member</w:t>
      </w:r>
      <w:proofErr w:type="spellEnd"/>
      <w:r>
        <w:t>, reference na uživatele pro kterého je sí</w:t>
      </w:r>
      <w:r w:rsidR="00C6302C">
        <w:t>ť vytvořena;</w:t>
      </w:r>
    </w:p>
    <w:p w:rsidR="00C6302C" w:rsidRDefault="00F221F6" w:rsidP="00BD67BB">
      <w:pPr>
        <w:pStyle w:val="Odstavecdal"/>
      </w:pPr>
      <w:r>
        <w:t>porty</w:t>
      </w:r>
      <w:r w:rsidR="00C6302C">
        <w:t>:</w:t>
      </w:r>
    </w:p>
    <w:p w:rsidR="00C6302C" w:rsidRPr="00C6302C" w:rsidRDefault="00C6302C" w:rsidP="00C6302C">
      <w:pPr>
        <w:pStyle w:val="Odstavecdal"/>
        <w:numPr>
          <w:ilvl w:val="0"/>
          <w:numId w:val="27"/>
        </w:numPr>
      </w:pPr>
      <w:proofErr w:type="spellStart"/>
      <w:r>
        <w:rPr>
          <w:rFonts w:ascii="Courier New" w:hAnsi="Courier New" w:cs="Courier New"/>
        </w:rPr>
        <w:t>member</w:t>
      </w:r>
      <w:proofErr w:type="spellEnd"/>
      <w:r>
        <w:rPr>
          <w:rFonts w:ascii="Courier New" w:hAnsi="Courier New" w:cs="Courier New"/>
        </w:rPr>
        <w:t>*</w:t>
      </w:r>
      <w:r w:rsidR="00F221F6">
        <w:t xml:space="preserve">, testující port * přiřazeného objektu třídy </w:t>
      </w:r>
      <w:proofErr w:type="spellStart"/>
      <w:r w:rsidR="00F221F6">
        <w:rPr>
          <w:i/>
        </w:rPr>
        <w:t>Member</w:t>
      </w:r>
      <w:proofErr w:type="spellEnd"/>
      <w:r w:rsidR="00F221F6">
        <w:t>, kde * je název portu;</w:t>
      </w:r>
    </w:p>
    <w:p w:rsidR="00C6302C" w:rsidRPr="00C6302C" w:rsidRDefault="00C6302C" w:rsidP="00C6302C">
      <w:pPr>
        <w:pStyle w:val="Odstavecdal"/>
        <w:numPr>
          <w:ilvl w:val="0"/>
          <w:numId w:val="27"/>
        </w:numPr>
      </w:pPr>
      <w:proofErr w:type="spellStart"/>
      <w:r>
        <w:rPr>
          <w:rFonts w:ascii="Courier New" w:hAnsi="Courier New" w:cs="Courier New"/>
        </w:rPr>
        <w:t>canAddPaper</w:t>
      </w:r>
      <w:proofErr w:type="spellEnd"/>
      <w:r w:rsidR="00F221F6">
        <w:t>, testující, zda uživatel s danou rolí může vkládat nové články;</w:t>
      </w:r>
    </w:p>
    <w:p w:rsidR="00C6302C" w:rsidRDefault="00C6302C" w:rsidP="00C6302C">
      <w:pPr>
        <w:pStyle w:val="Odstavecdal"/>
        <w:numPr>
          <w:ilvl w:val="0"/>
          <w:numId w:val="27"/>
        </w:numPr>
      </w:pPr>
      <w:proofErr w:type="spellStart"/>
      <w:r>
        <w:rPr>
          <w:rFonts w:ascii="Courier New" w:hAnsi="Courier New" w:cs="Courier New"/>
        </w:rPr>
        <w:t>conferences</w:t>
      </w:r>
      <w:proofErr w:type="spellEnd"/>
      <w:r w:rsidR="00BC29F3">
        <w:rPr>
          <w:rFonts w:ascii="Courier New" w:hAnsi="Courier New" w:cs="Courier New"/>
        </w:rPr>
        <w:t>:c</w:t>
      </w:r>
      <w:r w:rsidR="00F221F6">
        <w:t>, port využívaný k získání všech konferencí, jež uživatel s danou rolí může vidět. Dědícími třídami bude tento port přepsán</w:t>
      </w:r>
      <w:r w:rsidR="004D3CD1">
        <w:t>;</w:t>
      </w:r>
    </w:p>
    <w:p w:rsidR="004D3CD1" w:rsidRDefault="004D3CD1" w:rsidP="004D3CD1">
      <w:pPr>
        <w:pStyle w:val="Odstavecdal"/>
      </w:pPr>
      <w:r>
        <w:t>a metodu:</w:t>
      </w:r>
    </w:p>
    <w:p w:rsidR="004D3CD1" w:rsidRPr="004D3CD1" w:rsidRDefault="004D3CD1" w:rsidP="004D3CD1">
      <w:pPr>
        <w:pStyle w:val="Odstavecdal"/>
        <w:numPr>
          <w:ilvl w:val="0"/>
          <w:numId w:val="28"/>
        </w:numPr>
      </w:pPr>
      <w:proofErr w:type="spellStart"/>
      <w:r>
        <w:rPr>
          <w:rFonts w:ascii="Courier New" w:hAnsi="Courier New" w:cs="Courier New"/>
        </w:rPr>
        <w:t>for</w:t>
      </w:r>
      <w:proofErr w:type="spellEnd"/>
      <w:r>
        <w:rPr>
          <w:rFonts w:ascii="Courier New" w:hAnsi="Courier New" w:cs="Courier New"/>
        </w:rPr>
        <w:t>:</w:t>
      </w:r>
      <w:proofErr w:type="spellStart"/>
      <w:r>
        <w:rPr>
          <w:rFonts w:ascii="Courier New" w:hAnsi="Courier New" w:cs="Courier New"/>
        </w:rPr>
        <w:t>member</w:t>
      </w:r>
      <w:proofErr w:type="spellEnd"/>
      <w:r>
        <w:rPr>
          <w:rFonts w:ascii="Courier New" w:hAnsi="Courier New" w:cs="Courier New"/>
        </w:rPr>
        <w:t xml:space="preserve"> in:</w:t>
      </w:r>
      <w:proofErr w:type="spellStart"/>
      <w:r>
        <w:rPr>
          <w:rFonts w:ascii="Courier New" w:hAnsi="Courier New" w:cs="Courier New"/>
        </w:rPr>
        <w:t>system</w:t>
      </w:r>
      <w:proofErr w:type="spellEnd"/>
      <w:r>
        <w:t xml:space="preserve">, implementující přiřazení uživatele a systému a využívané jako </w:t>
      </w:r>
      <w:proofErr w:type="spellStart"/>
      <w:r>
        <w:t>konstruktor</w:t>
      </w:r>
      <w:proofErr w:type="spellEnd"/>
      <w:r>
        <w:t xml:space="preserve"> sítě.</w:t>
      </w:r>
    </w:p>
    <w:p w:rsidR="00F463E6" w:rsidRDefault="00C62A66" w:rsidP="008D0E8A">
      <w:pPr>
        <w:pStyle w:val="Nadpis3"/>
      </w:pPr>
      <w:bookmarkStart w:id="110" w:name="_Toc356775514"/>
      <w:proofErr w:type="spellStart"/>
      <w:r>
        <w:t>AdminNet</w:t>
      </w:r>
      <w:bookmarkEnd w:id="110"/>
      <w:proofErr w:type="spellEnd"/>
    </w:p>
    <w:p w:rsidR="00BC29F3" w:rsidRDefault="00BC29F3" w:rsidP="00BC29F3">
      <w:pPr>
        <w:pStyle w:val="Odstavecprvn"/>
      </w:pPr>
      <w:r>
        <w:t xml:space="preserve">Třída </w:t>
      </w:r>
      <w:proofErr w:type="spellStart"/>
      <w:r>
        <w:rPr>
          <w:i/>
        </w:rPr>
        <w:t>AdminNet</w:t>
      </w:r>
      <w:proofErr w:type="spellEnd"/>
      <w:r>
        <w:t xml:space="preserve"> je </w:t>
      </w:r>
      <w:r w:rsidR="00E36CC5">
        <w:t>řídicí</w:t>
      </w:r>
      <w:r>
        <w:t xml:space="preserve"> sít pro správce systému (redaktory) a je odvozená ze třídy </w:t>
      </w:r>
      <w:proofErr w:type="spellStart"/>
      <w:r>
        <w:rPr>
          <w:i/>
        </w:rPr>
        <w:t>UserNet</w:t>
      </w:r>
      <w:proofErr w:type="spellEnd"/>
      <w:r>
        <w:t>. Ve své specifikaci obsahuje synchronní porty:</w:t>
      </w:r>
    </w:p>
    <w:p w:rsidR="00BC29F3" w:rsidRDefault="00BC29F3" w:rsidP="00BC29F3">
      <w:pPr>
        <w:pStyle w:val="Odstavecdal"/>
        <w:numPr>
          <w:ilvl w:val="0"/>
          <w:numId w:val="28"/>
        </w:numPr>
      </w:pPr>
      <w:proofErr w:type="spellStart"/>
      <w:r w:rsidRPr="00BC29F3">
        <w:rPr>
          <w:rFonts w:ascii="Courier New" w:hAnsi="Courier New" w:cs="Courier New"/>
        </w:rPr>
        <w:t>conferences</w:t>
      </w:r>
      <w:proofErr w:type="spellEnd"/>
      <w:r>
        <w:rPr>
          <w:rFonts w:ascii="Courier New" w:hAnsi="Courier New" w:cs="Courier New"/>
        </w:rPr>
        <w:t>:c</w:t>
      </w:r>
      <w:r>
        <w:t>, přepisující definici z rodičovské třídy;</w:t>
      </w:r>
    </w:p>
    <w:p w:rsidR="00BC29F3" w:rsidRDefault="00BC29F3" w:rsidP="00BC29F3">
      <w:pPr>
        <w:pStyle w:val="Odstavecdal"/>
        <w:numPr>
          <w:ilvl w:val="0"/>
          <w:numId w:val="28"/>
        </w:numPr>
      </w:pPr>
      <w:proofErr w:type="spellStart"/>
      <w:r w:rsidRPr="00BC29F3">
        <w:rPr>
          <w:rFonts w:ascii="Courier New" w:hAnsi="Courier New" w:cs="Courier New"/>
        </w:rPr>
        <w:t>papers</w:t>
      </w:r>
      <w:proofErr w:type="spellEnd"/>
      <w:r>
        <w:rPr>
          <w:rFonts w:ascii="Courier New" w:hAnsi="Courier New" w:cs="Courier New"/>
        </w:rPr>
        <w:t>:p</w:t>
      </w:r>
      <w:r>
        <w:t>, pro testování existence článku p v systému a získání všech těchto článků;</w:t>
      </w:r>
    </w:p>
    <w:p w:rsidR="00BC29F3" w:rsidRDefault="00BC29F3" w:rsidP="00BC29F3">
      <w:pPr>
        <w:pStyle w:val="Odstavecdal"/>
      </w:pPr>
      <w:r>
        <w:t>a metodu:</w:t>
      </w:r>
    </w:p>
    <w:p w:rsidR="00BC29F3" w:rsidRPr="00BC29F3" w:rsidRDefault="00BC29F3" w:rsidP="00BC29F3">
      <w:pPr>
        <w:pStyle w:val="Odstavecdal"/>
        <w:numPr>
          <w:ilvl w:val="0"/>
          <w:numId w:val="29"/>
        </w:numPr>
      </w:pPr>
      <w:proofErr w:type="spellStart"/>
      <w:r w:rsidRPr="00BC29F3">
        <w:rPr>
          <w:rFonts w:ascii="Courier New" w:hAnsi="Courier New" w:cs="Courier New"/>
        </w:rPr>
        <w:t>create</w:t>
      </w:r>
      <w:r>
        <w:rPr>
          <w:rFonts w:ascii="Courier New" w:hAnsi="Courier New" w:cs="Courier New"/>
        </w:rPr>
        <w:t>Conference</w:t>
      </w:r>
      <w:proofErr w:type="spellEnd"/>
      <w:r>
        <w:rPr>
          <w:rFonts w:ascii="Courier New" w:hAnsi="Courier New" w:cs="Courier New"/>
        </w:rPr>
        <w:t>:</w:t>
      </w:r>
      <w:proofErr w:type="spellStart"/>
      <w:r>
        <w:rPr>
          <w:rFonts w:ascii="Courier New" w:hAnsi="Courier New" w:cs="Courier New"/>
        </w:rPr>
        <w:t>name</w:t>
      </w:r>
      <w:proofErr w:type="spellEnd"/>
      <w:r>
        <w:t xml:space="preserve">, realizující vytvoření nové konference se jménem </w:t>
      </w:r>
      <w:proofErr w:type="spellStart"/>
      <w:r>
        <w:rPr>
          <w:rFonts w:ascii="Courier New" w:hAnsi="Courier New" w:cs="Courier New"/>
        </w:rPr>
        <w:t>name</w:t>
      </w:r>
      <w:proofErr w:type="spellEnd"/>
      <w:r>
        <w:t xml:space="preserve"> a její </w:t>
      </w:r>
      <w:r w:rsidR="00D51ADA">
        <w:t xml:space="preserve">uložení </w:t>
      </w:r>
      <w:r>
        <w:t>do systému.</w:t>
      </w:r>
    </w:p>
    <w:p w:rsidR="00F463E6" w:rsidRDefault="00967FBA" w:rsidP="008D0E8A">
      <w:pPr>
        <w:pStyle w:val="Nadpis3"/>
      </w:pPr>
      <w:bookmarkStart w:id="111" w:name="_Toc356775515"/>
      <w:proofErr w:type="spellStart"/>
      <w:r>
        <w:t>AuthorNet</w:t>
      </w:r>
      <w:bookmarkEnd w:id="111"/>
      <w:proofErr w:type="spellEnd"/>
    </w:p>
    <w:p w:rsidR="009B1EE6" w:rsidRDefault="009B1EE6" w:rsidP="009B1EE6">
      <w:pPr>
        <w:pStyle w:val="Odstavecprvn"/>
      </w:pPr>
      <w:r>
        <w:t xml:space="preserve">Třída </w:t>
      </w:r>
      <w:proofErr w:type="spellStart"/>
      <w:r>
        <w:rPr>
          <w:i/>
        </w:rPr>
        <w:t>AuthorNet</w:t>
      </w:r>
      <w:proofErr w:type="spellEnd"/>
      <w:r>
        <w:t xml:space="preserve"> je </w:t>
      </w:r>
      <w:r w:rsidR="00E36CC5">
        <w:t>řídicí</w:t>
      </w:r>
      <w:r>
        <w:t xml:space="preserve"> sít pro uživatele s právy autora a je odvozená ze třídy </w:t>
      </w:r>
      <w:proofErr w:type="spellStart"/>
      <w:r>
        <w:rPr>
          <w:i/>
        </w:rPr>
        <w:t>UserNet</w:t>
      </w:r>
      <w:proofErr w:type="spellEnd"/>
      <w:r>
        <w:t>. Ve své specifikaci obsahuje synchronní porty:</w:t>
      </w:r>
    </w:p>
    <w:p w:rsidR="009B1EE6" w:rsidRDefault="009B1EE6" w:rsidP="009B1EE6">
      <w:pPr>
        <w:pStyle w:val="Odstavecdal"/>
        <w:numPr>
          <w:ilvl w:val="0"/>
          <w:numId w:val="28"/>
        </w:numPr>
      </w:pPr>
      <w:proofErr w:type="spellStart"/>
      <w:r w:rsidRPr="00BC29F3">
        <w:rPr>
          <w:rFonts w:ascii="Courier New" w:hAnsi="Courier New" w:cs="Courier New"/>
        </w:rPr>
        <w:t>conferences</w:t>
      </w:r>
      <w:proofErr w:type="spellEnd"/>
      <w:r>
        <w:rPr>
          <w:rFonts w:ascii="Courier New" w:hAnsi="Courier New" w:cs="Courier New"/>
        </w:rPr>
        <w:t>:c</w:t>
      </w:r>
      <w:r>
        <w:t>, přepisující definici z rodičovské třídy;</w:t>
      </w:r>
    </w:p>
    <w:p w:rsidR="009B1EE6" w:rsidRDefault="009B1EE6" w:rsidP="009B1EE6">
      <w:pPr>
        <w:pStyle w:val="Odstavecdal"/>
        <w:numPr>
          <w:ilvl w:val="0"/>
          <w:numId w:val="28"/>
        </w:numPr>
      </w:pPr>
      <w:proofErr w:type="spellStart"/>
      <w:r w:rsidRPr="00BC29F3">
        <w:rPr>
          <w:rFonts w:ascii="Courier New" w:hAnsi="Courier New" w:cs="Courier New"/>
        </w:rPr>
        <w:t>papers</w:t>
      </w:r>
      <w:proofErr w:type="spellEnd"/>
      <w:r>
        <w:rPr>
          <w:rFonts w:ascii="Courier New" w:hAnsi="Courier New" w:cs="Courier New"/>
        </w:rPr>
        <w:t>:p</w:t>
      </w:r>
      <w:r>
        <w:t xml:space="preserve">, pro testování vlastních článků autora na existenci článku </w:t>
      </w:r>
      <w:r>
        <w:rPr>
          <w:rFonts w:ascii="Courier New" w:hAnsi="Courier New" w:cs="Courier New"/>
        </w:rPr>
        <w:t>p</w:t>
      </w:r>
      <w:r>
        <w:t xml:space="preserve"> a získání všech těchto článků;</w:t>
      </w:r>
    </w:p>
    <w:p w:rsidR="009B1EE6" w:rsidRDefault="009B1EE6" w:rsidP="009B1EE6">
      <w:pPr>
        <w:pStyle w:val="Odstavecdal"/>
      </w:pPr>
      <w:r>
        <w:t>a metodu:</w:t>
      </w:r>
    </w:p>
    <w:p w:rsidR="009B1EE6" w:rsidRPr="009B1EE6" w:rsidRDefault="009B1EE6" w:rsidP="009B1EE6">
      <w:pPr>
        <w:pStyle w:val="Odstavecdal"/>
        <w:numPr>
          <w:ilvl w:val="0"/>
          <w:numId w:val="29"/>
        </w:numPr>
      </w:pPr>
      <w:proofErr w:type="spellStart"/>
      <w:r>
        <w:rPr>
          <w:rFonts w:ascii="Courier New" w:hAnsi="Courier New" w:cs="Courier New"/>
        </w:rPr>
        <w:t>addPaper</w:t>
      </w:r>
      <w:proofErr w:type="spellEnd"/>
      <w:r>
        <w:rPr>
          <w:rFonts w:ascii="Courier New" w:hAnsi="Courier New" w:cs="Courier New"/>
        </w:rPr>
        <w:t>:p</w:t>
      </w:r>
      <w:r>
        <w:t xml:space="preserve">, realizující přiřazení článku </w:t>
      </w:r>
      <w:r w:rsidRPr="009B1EE6">
        <w:rPr>
          <w:rFonts w:ascii="Courier New" w:hAnsi="Courier New" w:cs="Courier New"/>
        </w:rPr>
        <w:t>p</w:t>
      </w:r>
      <w:r>
        <w:t xml:space="preserve"> autorovi a </w:t>
      </w:r>
      <w:r w:rsidR="00114B86">
        <w:t xml:space="preserve">uložení </w:t>
      </w:r>
      <w:r w:rsidR="00464291">
        <w:t>článku</w:t>
      </w:r>
      <w:r>
        <w:t xml:space="preserve"> do systému.</w:t>
      </w:r>
    </w:p>
    <w:p w:rsidR="00967FBA" w:rsidRDefault="00967FBA" w:rsidP="008D0E8A">
      <w:pPr>
        <w:pStyle w:val="Nadpis3"/>
      </w:pPr>
      <w:bookmarkStart w:id="112" w:name="_Toc356775516"/>
      <w:proofErr w:type="spellStart"/>
      <w:r>
        <w:t>ReviewerNet</w:t>
      </w:r>
      <w:bookmarkEnd w:id="112"/>
      <w:proofErr w:type="spellEnd"/>
    </w:p>
    <w:p w:rsidR="00B15338" w:rsidRDefault="00B15338" w:rsidP="00B15338">
      <w:pPr>
        <w:pStyle w:val="Odstavecprvn"/>
      </w:pPr>
      <w:r>
        <w:t xml:space="preserve">Třída </w:t>
      </w:r>
      <w:proofErr w:type="spellStart"/>
      <w:r>
        <w:rPr>
          <w:i/>
        </w:rPr>
        <w:t>ReviewerNet</w:t>
      </w:r>
      <w:proofErr w:type="spellEnd"/>
      <w:r>
        <w:t xml:space="preserve"> je </w:t>
      </w:r>
      <w:r w:rsidR="00E36CC5">
        <w:t>řídicí</w:t>
      </w:r>
      <w:r>
        <w:t xml:space="preserve"> sít pro uživatele s právy recenzenta a je odvozená ze třídy </w:t>
      </w:r>
      <w:proofErr w:type="spellStart"/>
      <w:r>
        <w:rPr>
          <w:i/>
        </w:rPr>
        <w:t>UserNet</w:t>
      </w:r>
      <w:proofErr w:type="spellEnd"/>
      <w:r>
        <w:t>. Ve své specifikaci obsahuje synchronní porty:</w:t>
      </w:r>
    </w:p>
    <w:p w:rsidR="00B15338" w:rsidRDefault="00B15338" w:rsidP="00B15338">
      <w:pPr>
        <w:pStyle w:val="Odstavecdal"/>
        <w:numPr>
          <w:ilvl w:val="0"/>
          <w:numId w:val="28"/>
        </w:numPr>
      </w:pPr>
      <w:proofErr w:type="spellStart"/>
      <w:r w:rsidRPr="00BC29F3">
        <w:rPr>
          <w:rFonts w:ascii="Courier New" w:hAnsi="Courier New" w:cs="Courier New"/>
        </w:rPr>
        <w:t>conferences</w:t>
      </w:r>
      <w:proofErr w:type="spellEnd"/>
      <w:r>
        <w:rPr>
          <w:rFonts w:ascii="Courier New" w:hAnsi="Courier New" w:cs="Courier New"/>
        </w:rPr>
        <w:t>:c</w:t>
      </w:r>
      <w:r>
        <w:t>, přepisující definici z rodičovské třídy;</w:t>
      </w:r>
    </w:p>
    <w:p w:rsidR="00B15338" w:rsidRDefault="00B15338" w:rsidP="00B15338">
      <w:pPr>
        <w:pStyle w:val="Odstavecdal"/>
        <w:numPr>
          <w:ilvl w:val="0"/>
          <w:numId w:val="28"/>
        </w:numPr>
      </w:pPr>
      <w:proofErr w:type="spellStart"/>
      <w:r w:rsidRPr="00BC29F3">
        <w:rPr>
          <w:rFonts w:ascii="Courier New" w:hAnsi="Courier New" w:cs="Courier New"/>
        </w:rPr>
        <w:t>papers</w:t>
      </w:r>
      <w:proofErr w:type="spellEnd"/>
      <w:r>
        <w:rPr>
          <w:rFonts w:ascii="Courier New" w:hAnsi="Courier New" w:cs="Courier New"/>
        </w:rPr>
        <w:t>:p</w:t>
      </w:r>
      <w:r>
        <w:t>, pro testování článků v systému, jimž je recenzent přiřazený a získání všech těchto článků;</w:t>
      </w:r>
    </w:p>
    <w:p w:rsidR="00B15338" w:rsidRDefault="00B15338" w:rsidP="00B15338">
      <w:pPr>
        <w:pStyle w:val="Odstavecdal"/>
      </w:pPr>
      <w:r>
        <w:t>a metodu:</w:t>
      </w:r>
    </w:p>
    <w:p w:rsidR="00F463E6" w:rsidRPr="00F463E6" w:rsidRDefault="00B15338" w:rsidP="00114B86">
      <w:pPr>
        <w:pStyle w:val="Odstavecdal"/>
        <w:numPr>
          <w:ilvl w:val="0"/>
          <w:numId w:val="31"/>
        </w:numPr>
      </w:pPr>
      <w:proofErr w:type="spellStart"/>
      <w:r>
        <w:rPr>
          <w:rFonts w:ascii="Courier New" w:hAnsi="Courier New" w:cs="Courier New"/>
        </w:rPr>
        <w:t>add</w:t>
      </w:r>
      <w:r w:rsidR="00114B86">
        <w:rPr>
          <w:rFonts w:ascii="Courier New" w:hAnsi="Courier New" w:cs="Courier New"/>
        </w:rPr>
        <w:t>Review</w:t>
      </w:r>
      <w:proofErr w:type="spellEnd"/>
      <w:r>
        <w:rPr>
          <w:rFonts w:ascii="Courier New" w:hAnsi="Courier New" w:cs="Courier New"/>
        </w:rPr>
        <w:t>:</w:t>
      </w:r>
      <w:r w:rsidR="00114B86">
        <w:rPr>
          <w:rFonts w:ascii="Courier New" w:hAnsi="Courier New" w:cs="Courier New"/>
        </w:rPr>
        <w:t>r to:p</w:t>
      </w:r>
      <w:r>
        <w:t xml:space="preserve">, realizující přiřazení </w:t>
      </w:r>
      <w:r w:rsidR="00114B86">
        <w:t xml:space="preserve">recenze </w:t>
      </w:r>
      <w:r w:rsidR="00114B86">
        <w:rPr>
          <w:rFonts w:ascii="Courier New" w:hAnsi="Courier New" w:cs="Courier New"/>
        </w:rPr>
        <w:t>r</w:t>
      </w:r>
      <w:r>
        <w:t xml:space="preserve"> </w:t>
      </w:r>
      <w:r w:rsidR="00114B86">
        <w:t xml:space="preserve">k článku </w:t>
      </w:r>
      <w:r w:rsidR="00114B86">
        <w:rPr>
          <w:rFonts w:ascii="Courier New" w:hAnsi="Courier New" w:cs="Courier New"/>
        </w:rPr>
        <w:t>p</w:t>
      </w:r>
      <w:r>
        <w:t xml:space="preserve"> a </w:t>
      </w:r>
      <w:r w:rsidR="00114B86">
        <w:t>uložení</w:t>
      </w:r>
      <w:r>
        <w:t xml:space="preserve"> </w:t>
      </w:r>
      <w:r w:rsidR="00114B86">
        <w:t xml:space="preserve">recenze </w:t>
      </w:r>
      <w:r>
        <w:t>do systému.</w:t>
      </w:r>
    </w:p>
    <w:p w:rsidR="007A798E" w:rsidRDefault="007A798E" w:rsidP="008D0E8A">
      <w:pPr>
        <w:pStyle w:val="Nadpis2"/>
      </w:pPr>
      <w:bookmarkStart w:id="113" w:name="_Ref355913379"/>
      <w:bookmarkStart w:id="114" w:name="_Toc356775517"/>
      <w:commentRangeStart w:id="115"/>
      <w:r>
        <w:lastRenderedPageBreak/>
        <w:t>Uživatelské rozhraní</w:t>
      </w:r>
      <w:bookmarkEnd w:id="113"/>
      <w:commentRangeEnd w:id="115"/>
      <w:r w:rsidR="00576FFC">
        <w:rPr>
          <w:rStyle w:val="Odkaznakoment"/>
          <w:rFonts w:cs="Times New Roman"/>
          <w:b w:val="0"/>
          <w:bCs w:val="0"/>
          <w:iCs w:val="0"/>
        </w:rPr>
        <w:commentReference w:id="115"/>
      </w:r>
      <w:bookmarkEnd w:id="114"/>
    </w:p>
    <w:p w:rsidR="001F287D" w:rsidRDefault="00920554" w:rsidP="004529D4">
      <w:pPr>
        <w:pStyle w:val="Odstavecprvn"/>
      </w:pPr>
      <w:r>
        <w:t>Uživatelské rozhraní je podstatnou částí aplikace</w:t>
      </w:r>
      <w:r w:rsidR="008633FF">
        <w:t xml:space="preserve"> zajišťující</w:t>
      </w:r>
      <w:r>
        <w:t xml:space="preserve"> obousměrnou komunikaci s uživatelem. Pro jazyk </w:t>
      </w:r>
      <w:proofErr w:type="spellStart"/>
      <w:r>
        <w:t>Smalltalk</w:t>
      </w:r>
      <w:proofErr w:type="spellEnd"/>
      <w:r>
        <w:t xml:space="preserve"> existuje volně dostupný </w:t>
      </w:r>
      <w:proofErr w:type="spellStart"/>
      <w:r>
        <w:t>framework</w:t>
      </w:r>
      <w:proofErr w:type="spellEnd"/>
      <w:r>
        <w:t xml:space="preserve"> </w:t>
      </w:r>
      <w:proofErr w:type="spellStart"/>
      <w:r>
        <w:rPr>
          <w:i/>
        </w:rPr>
        <w:t>Seaside</w:t>
      </w:r>
      <w:proofErr w:type="spellEnd"/>
      <w:r w:rsidR="00D3454D">
        <w:t xml:space="preserve"> </w:t>
      </w:r>
      <w:sdt>
        <w:sdtPr>
          <w:id w:val="138327476"/>
          <w:citation/>
        </w:sdtPr>
        <w:sdtContent>
          <w:fldSimple w:instr=" CITATION Duc10 \l 1029 ">
            <w:r w:rsidR="00DB1E9C">
              <w:rPr>
                <w:noProof/>
              </w:rPr>
              <w:t>[23]</w:t>
            </w:r>
          </w:fldSimple>
        </w:sdtContent>
      </w:sdt>
      <w:r>
        <w:t>, k</w:t>
      </w:r>
      <w:r w:rsidR="001F287D">
        <w:t>terý využijeme v naší aplikaci.</w:t>
      </w:r>
    </w:p>
    <w:p w:rsidR="001F287D" w:rsidRDefault="001F287D" w:rsidP="001F287D">
      <w:pPr>
        <w:pStyle w:val="Nadpis3"/>
      </w:pPr>
      <w:bookmarkStart w:id="116" w:name="_Toc356775518"/>
      <w:proofErr w:type="spellStart"/>
      <w:r>
        <w:t>Seaside</w:t>
      </w:r>
      <w:bookmarkEnd w:id="116"/>
      <w:proofErr w:type="spellEnd"/>
    </w:p>
    <w:p w:rsidR="00F529EA" w:rsidRDefault="00283A13" w:rsidP="004529D4">
      <w:pPr>
        <w:pStyle w:val="Odstavecprvn"/>
      </w:pPr>
      <w:proofErr w:type="spellStart"/>
      <w:r>
        <w:t>Seaside</w:t>
      </w:r>
      <w:proofErr w:type="spellEnd"/>
      <w:r>
        <w:t xml:space="preserve"> </w:t>
      </w:r>
      <w:r w:rsidR="007C11DC">
        <w:t>je</w:t>
      </w:r>
      <w:r>
        <w:t xml:space="preserve">, stejně jako </w:t>
      </w:r>
      <w:proofErr w:type="spellStart"/>
      <w:r>
        <w:t>Smalltalk</w:t>
      </w:r>
      <w:proofErr w:type="spellEnd"/>
      <w:r>
        <w:t>, čistě objektově orientovaný</w:t>
      </w:r>
      <w:r>
        <w:rPr>
          <w:rStyle w:val="Znakapoznpodarou"/>
        </w:rPr>
        <w:footnoteReference w:id="12"/>
      </w:r>
      <w:r>
        <w:t xml:space="preserve"> </w:t>
      </w:r>
      <w:proofErr w:type="spellStart"/>
      <w:r w:rsidR="007C11DC">
        <w:t>framework</w:t>
      </w:r>
      <w:proofErr w:type="spellEnd"/>
      <w:r w:rsidR="007C11DC">
        <w:t xml:space="preserve">, který byl </w:t>
      </w:r>
      <w:r>
        <w:t>navržen pro</w:t>
      </w:r>
      <w:r w:rsidR="007C11DC">
        <w:t xml:space="preserve"> vývoj dynamických a komplexních webových aplikací.</w:t>
      </w:r>
      <w:r w:rsidR="000375C5">
        <w:t xml:space="preserve"> Obsahuje několik</w:t>
      </w:r>
      <w:r w:rsidR="00BD248D">
        <w:t xml:space="preserve"> </w:t>
      </w:r>
      <w:r w:rsidR="000375C5">
        <w:t xml:space="preserve">desítek </w:t>
      </w:r>
      <w:r w:rsidR="00BD248D">
        <w:t>předdefinovaných komponent, ze kterých lze stavět výslednou aplikaci.</w:t>
      </w:r>
    </w:p>
    <w:p w:rsidR="005B6661" w:rsidRDefault="007C11DC" w:rsidP="008D0E8A">
      <w:pPr>
        <w:pStyle w:val="Odstavecdal"/>
      </w:pPr>
      <w:proofErr w:type="spellStart"/>
      <w:r>
        <w:t>Seaside</w:t>
      </w:r>
      <w:proofErr w:type="spellEnd"/>
      <w:r>
        <w:t xml:space="preserve"> </w:t>
      </w:r>
      <w:r w:rsidR="00BD248D">
        <w:t>je založen na komponentní</w:t>
      </w:r>
      <w:r>
        <w:t xml:space="preserve"> </w:t>
      </w:r>
      <w:r w:rsidR="00BD248D">
        <w:t>architektuře využívající</w:t>
      </w:r>
      <w:r>
        <w:t xml:space="preserve"> kontinuace, známé spíše z funkcionálních jazyků.</w:t>
      </w:r>
      <w:r w:rsidR="00BD248D">
        <w:t xml:space="preserve"> Jedná se o přístup, kdy každá komponenta má své vlastní řízení</w:t>
      </w:r>
      <w:r w:rsidR="000375C5">
        <w:t xml:space="preserve"> a stav a umožňuje volání jiných komponent </w:t>
      </w:r>
      <w:r w:rsidR="009A23BC">
        <w:t>s</w:t>
      </w:r>
      <w:r w:rsidR="000375C5">
        <w:t xml:space="preserve"> </w:t>
      </w:r>
      <w:r w:rsidR="00FC7784">
        <w:t xml:space="preserve">tzv. </w:t>
      </w:r>
      <w:proofErr w:type="spellStart"/>
      <w:r w:rsidR="00FC7784" w:rsidRPr="0012213D">
        <w:rPr>
          <w:i/>
        </w:rPr>
        <w:t>backtracking</w:t>
      </w:r>
      <w:r w:rsidR="009A23BC" w:rsidRPr="0012213D">
        <w:rPr>
          <w:i/>
        </w:rPr>
        <w:t>em</w:t>
      </w:r>
      <w:proofErr w:type="spellEnd"/>
      <w:r w:rsidR="00FC7784">
        <w:t xml:space="preserve"> (navracení se) </w:t>
      </w:r>
      <w:r w:rsidR="000375C5">
        <w:t xml:space="preserve">zpět do místa volání. Struktura webové aplikace potom připomíná strom samostatných komponent </w:t>
      </w:r>
      <w:r w:rsidR="00E36CC5">
        <w:t>řídicí</w:t>
      </w:r>
      <w:r w:rsidR="000375C5">
        <w:t xml:space="preserve">ch dílčí části aplikace. Tento přístup k tvorbě webových aplikací je mezi ostatními </w:t>
      </w:r>
      <w:proofErr w:type="spellStart"/>
      <w:r w:rsidR="000375C5">
        <w:t>frameworky</w:t>
      </w:r>
      <w:proofErr w:type="spellEnd"/>
      <w:r w:rsidR="000375C5">
        <w:t xml:space="preserve"> spíše neobvyklý.</w:t>
      </w:r>
    </w:p>
    <w:p w:rsidR="007C11DC" w:rsidRDefault="00E05DA0" w:rsidP="008D0E8A">
      <w:pPr>
        <w:pStyle w:val="Odstavecdal"/>
      </w:pPr>
      <w:r>
        <w:t xml:space="preserve">Oproti jiným </w:t>
      </w:r>
      <w:proofErr w:type="spellStart"/>
      <w:r>
        <w:t>frameworkům</w:t>
      </w:r>
      <w:proofErr w:type="spellEnd"/>
      <w:r>
        <w:t>, které využívají šablony, nebo organizaci pěkných URL adres,</w:t>
      </w:r>
      <w:r w:rsidR="009A23BC">
        <w:t xml:space="preserve"> </w:t>
      </w:r>
      <w:proofErr w:type="spellStart"/>
      <w:r w:rsidR="009A23BC">
        <w:t>Seaside</w:t>
      </w:r>
      <w:proofErr w:type="spellEnd"/>
      <w:r w:rsidR="009A23BC">
        <w:t xml:space="preserve"> generuje obsah pomocí čistého </w:t>
      </w:r>
      <w:proofErr w:type="spellStart"/>
      <w:r w:rsidR="009A23BC">
        <w:t>Smalltalku</w:t>
      </w:r>
      <w:proofErr w:type="spellEnd"/>
      <w:r w:rsidR="009A23BC">
        <w:t xml:space="preserve"> a URL adresy jsou generovány dynamicky</w:t>
      </w:r>
      <w:r w:rsidR="007B2B0E">
        <w:t xml:space="preserve"> </w:t>
      </w:r>
      <w:proofErr w:type="spellStart"/>
      <w:r w:rsidR="007B2B0E">
        <w:t>samotým</w:t>
      </w:r>
      <w:proofErr w:type="spellEnd"/>
      <w:r w:rsidR="007B2B0E">
        <w:t xml:space="preserve"> </w:t>
      </w:r>
      <w:proofErr w:type="spellStart"/>
      <w:r w:rsidR="007B2B0E">
        <w:t>Seaside</w:t>
      </w:r>
      <w:proofErr w:type="spellEnd"/>
      <w:r w:rsidR="009A23BC">
        <w:t>, přičemž historie adres reflektuje předávání řízení mezi komponentami, na jejich</w:t>
      </w:r>
      <w:r w:rsidR="00E73417">
        <w:t>ž</w:t>
      </w:r>
      <w:r w:rsidR="009A23BC">
        <w:t xml:space="preserve"> interakci je </w:t>
      </w:r>
      <w:proofErr w:type="spellStart"/>
      <w:r w:rsidR="009A23BC">
        <w:t>framework</w:t>
      </w:r>
      <w:proofErr w:type="spellEnd"/>
      <w:r w:rsidR="009A23BC">
        <w:t xml:space="preserve"> založen.</w:t>
      </w:r>
    </w:p>
    <w:p w:rsidR="00C26566" w:rsidRDefault="00DA2A06" w:rsidP="008D0E8A">
      <w:pPr>
        <w:pStyle w:val="Odstavecdal"/>
      </w:pPr>
      <w:r>
        <w:t xml:space="preserve">Životní cyklus </w:t>
      </w:r>
      <w:r w:rsidR="00C26566">
        <w:t xml:space="preserve">každé </w:t>
      </w:r>
      <w:r>
        <w:t>komponenty sestává ze tří</w:t>
      </w:r>
      <w:r w:rsidR="00C26566">
        <w:t xml:space="preserve"> základních kroků:</w:t>
      </w:r>
    </w:p>
    <w:p w:rsidR="00DA2A06" w:rsidRDefault="00C26566" w:rsidP="008D0E8A">
      <w:pPr>
        <w:pStyle w:val="Odstavecdal"/>
        <w:numPr>
          <w:ilvl w:val="0"/>
          <w:numId w:val="21"/>
        </w:numPr>
      </w:pPr>
      <w:r>
        <w:t xml:space="preserve">zobrazení dle svého stavu. Tuto akci obstarává metoda </w:t>
      </w:r>
      <w:proofErr w:type="spellStart"/>
      <w:r>
        <w:rPr>
          <w:rFonts w:ascii="Courier New" w:hAnsi="Courier New" w:cs="Courier New"/>
        </w:rPr>
        <w:t>renderContentOn</w:t>
      </w:r>
      <w:proofErr w:type="spellEnd"/>
      <w:r>
        <w:rPr>
          <w:rFonts w:ascii="Courier New" w:hAnsi="Courier New" w:cs="Courier New"/>
        </w:rPr>
        <w:t>:</w:t>
      </w:r>
      <w:proofErr w:type="spellStart"/>
      <w:r w:rsidR="006244B5">
        <w:rPr>
          <w:rFonts w:ascii="Courier New" w:hAnsi="Courier New" w:cs="Courier New"/>
          <w:i/>
        </w:rPr>
        <w:t>aCanvas</w:t>
      </w:r>
      <w:proofErr w:type="spellEnd"/>
      <w:r w:rsidRPr="00C26566">
        <w:t>, pravděpodobně nejdůležitější metoda</w:t>
      </w:r>
      <w:r>
        <w:t xml:space="preserve"> v </w:t>
      </w:r>
      <w:proofErr w:type="spellStart"/>
      <w:r>
        <w:t>Seaside</w:t>
      </w:r>
      <w:proofErr w:type="spellEnd"/>
      <w:r>
        <w:t>.</w:t>
      </w:r>
      <w:r w:rsidR="000B447F">
        <w:t xml:space="preserve"> Metoda jako parametr přijímá objekt třídy </w:t>
      </w:r>
      <w:proofErr w:type="spellStart"/>
      <w:r w:rsidR="000B447F">
        <w:rPr>
          <w:i/>
        </w:rPr>
        <w:t>WACanvas</w:t>
      </w:r>
      <w:proofErr w:type="spellEnd"/>
      <w:r w:rsidR="000B447F">
        <w:t>, který zastupuje vykreslovanou stránku</w:t>
      </w:r>
      <w:r w:rsidR="000B447F">
        <w:rPr>
          <w:rStyle w:val="Znakapoznpodarou"/>
        </w:rPr>
        <w:footnoteReference w:id="13"/>
      </w:r>
      <w:r w:rsidR="000B447F">
        <w:t xml:space="preserve"> a zprostředkovává tvorbu obsahu stránky.</w:t>
      </w:r>
    </w:p>
    <w:p w:rsidR="00C26566" w:rsidRDefault="00C26566" w:rsidP="008D0E8A">
      <w:pPr>
        <w:pStyle w:val="Odstavecdal"/>
        <w:numPr>
          <w:ilvl w:val="0"/>
          <w:numId w:val="21"/>
        </w:numPr>
      </w:pPr>
      <w:r>
        <w:t>Čekání na uživatelský vstup, kterým může být např. kliknutí na odkaz, potvrzení formuláře. Každá akce má definovanou reakci.</w:t>
      </w:r>
    </w:p>
    <w:p w:rsidR="00B43635" w:rsidRDefault="00C26566" w:rsidP="008D0E8A">
      <w:pPr>
        <w:pStyle w:val="Odstavecdal"/>
        <w:numPr>
          <w:ilvl w:val="0"/>
          <w:numId w:val="21"/>
        </w:numPr>
      </w:pPr>
      <w:r>
        <w:t>Obsloužení provedené akc</w:t>
      </w:r>
      <w:r w:rsidR="00B43635">
        <w:t>e, kterým může být změna stavu systému</w:t>
      </w:r>
      <w:r w:rsidR="00426437">
        <w:t>,</w:t>
      </w:r>
      <w:r w:rsidR="00B43635">
        <w:t xml:space="preserve"> komponenty, nebo také volání jiné komponenty.</w:t>
      </w:r>
      <w:r w:rsidR="00480220">
        <w:t xml:space="preserve"> Obsluha akce je v </w:t>
      </w:r>
      <w:proofErr w:type="spellStart"/>
      <w:r w:rsidR="00480220">
        <w:t>Seaside</w:t>
      </w:r>
      <w:proofErr w:type="spellEnd"/>
      <w:r w:rsidR="00480220">
        <w:t xml:space="preserve"> definována zprávou </w:t>
      </w:r>
      <w:proofErr w:type="spellStart"/>
      <w:r w:rsidR="00480220">
        <w:rPr>
          <w:rFonts w:ascii="Courier New" w:hAnsi="Courier New" w:cs="Courier New"/>
        </w:rPr>
        <w:t>callback</w:t>
      </w:r>
      <w:proofErr w:type="spellEnd"/>
      <w:r w:rsidR="00480220">
        <w:t xml:space="preserve"> zaslanou aktivním prvkům stránky (např. odkaz, tlačítko). Zpráva </w:t>
      </w:r>
      <w:proofErr w:type="spellStart"/>
      <w:r w:rsidR="00480220">
        <w:rPr>
          <w:rFonts w:ascii="Courier New" w:hAnsi="Courier New" w:cs="Courier New"/>
        </w:rPr>
        <w:t>callback</w:t>
      </w:r>
      <w:proofErr w:type="spellEnd"/>
      <w:r w:rsidR="00480220">
        <w:t xml:space="preserve"> přijímá jako parametr programový blok, který bude po provedení akce proveden.</w:t>
      </w:r>
    </w:p>
    <w:p w:rsidR="00992962" w:rsidRDefault="00B43635" w:rsidP="008D0E8A">
      <w:pPr>
        <w:pStyle w:val="Odstavecdal"/>
      </w:pPr>
      <w:r>
        <w:t xml:space="preserve">Po dokončení obsloužení akce se komponenta dostane na začátek cyklu a znovu se vykreslí podle svého aktuálního stavu. Nejzajímavější akcí je právě volání jiné komponenty metodou </w:t>
      </w:r>
      <w:proofErr w:type="spellStart"/>
      <w:r>
        <w:rPr>
          <w:rFonts w:ascii="Courier New" w:hAnsi="Courier New" w:cs="Courier New"/>
        </w:rPr>
        <w:t>call</w:t>
      </w:r>
      <w:proofErr w:type="spellEnd"/>
      <w:r>
        <w:rPr>
          <w:rFonts w:ascii="Courier New" w:hAnsi="Courier New" w:cs="Courier New"/>
        </w:rPr>
        <w:t>:</w:t>
      </w:r>
      <w:r w:rsidR="000B447F">
        <w:t>, která</w:t>
      </w:r>
      <w:r>
        <w:t xml:space="preserve"> provede vytvoření dané komponenty a předání řízení této komponentě. Nová komponenta opět provádí svůj cyklus dokud </w:t>
      </w:r>
      <w:r w:rsidR="00885943">
        <w:t xml:space="preserve">vlastní </w:t>
      </w:r>
      <w:r>
        <w:t xml:space="preserve">metodou </w:t>
      </w:r>
      <w:proofErr w:type="spellStart"/>
      <w:r>
        <w:rPr>
          <w:rFonts w:ascii="Courier New" w:hAnsi="Courier New" w:cs="Courier New"/>
        </w:rPr>
        <w:t>answer</w:t>
      </w:r>
      <w:proofErr w:type="spellEnd"/>
      <w:r>
        <w:t xml:space="preserve"> nevrátí řízení původní komponentě. </w:t>
      </w:r>
      <w:r w:rsidR="00885943">
        <w:t xml:space="preserve">V procesu navrácení řízení může proběhnout také předání </w:t>
      </w:r>
      <w:r w:rsidR="006B68D2">
        <w:t>parametrů</w:t>
      </w:r>
      <w:r w:rsidR="00BD6023">
        <w:t xml:space="preserve">, </w:t>
      </w:r>
      <w:r w:rsidR="006B68D2">
        <w:t>např.</w:t>
      </w:r>
      <w:r w:rsidR="00BD6023">
        <w:t xml:space="preserve"> </w:t>
      </w:r>
      <w:r w:rsidR="00885943">
        <w:t>výsledku běhu komponenty.</w:t>
      </w:r>
    </w:p>
    <w:p w:rsidR="00992962" w:rsidRDefault="00992962" w:rsidP="008D0E8A">
      <w:pPr>
        <w:pStyle w:val="Odstavecdal"/>
      </w:pPr>
    </w:p>
    <w:p w:rsidR="00992962" w:rsidRDefault="00992962" w:rsidP="008D0E8A">
      <w:pPr>
        <w:pStyle w:val="Odstavecdal"/>
      </w:pPr>
      <w:r>
        <w:t xml:space="preserve">** </w:t>
      </w:r>
      <w:proofErr w:type="spellStart"/>
      <w:r>
        <w:t>moz</w:t>
      </w:r>
      <w:r w:rsidR="00E13867">
        <w:t>n</w:t>
      </w:r>
      <w:r>
        <w:t>a</w:t>
      </w:r>
      <w:proofErr w:type="spellEnd"/>
      <w:r>
        <w:t xml:space="preserve"> </w:t>
      </w:r>
      <w:proofErr w:type="spellStart"/>
      <w:r>
        <w:t>sekv</w:t>
      </w:r>
      <w:proofErr w:type="spellEnd"/>
      <w:r>
        <w:t xml:space="preserve">. diagram? viz </w:t>
      </w:r>
      <w:proofErr w:type="spellStart"/>
      <w:r>
        <w:t>papir</w:t>
      </w:r>
      <w:proofErr w:type="spellEnd"/>
      <w:r>
        <w:t xml:space="preserve"> **</w:t>
      </w:r>
    </w:p>
    <w:p w:rsidR="00992962" w:rsidRDefault="00992962" w:rsidP="008D0E8A">
      <w:pPr>
        <w:pStyle w:val="Odstavecdal"/>
      </w:pPr>
    </w:p>
    <w:p w:rsidR="00E05DA0" w:rsidRDefault="006244B5" w:rsidP="008D0E8A">
      <w:pPr>
        <w:pStyle w:val="Odstavecdal"/>
      </w:pPr>
      <w:r>
        <w:lastRenderedPageBreak/>
        <w:t xml:space="preserve">Kromě volání a předání celého řízení jiné komponentě umožňuje </w:t>
      </w:r>
      <w:proofErr w:type="spellStart"/>
      <w:r>
        <w:t>Seaside</w:t>
      </w:r>
      <w:proofErr w:type="spellEnd"/>
      <w:r>
        <w:t xml:space="preserve"> také vnořování komponent. Jedna komponenta potom může být poskládána z více komponent, které mají nezávislé řízení. Toho lze docílit metodou </w:t>
      </w:r>
      <w:proofErr w:type="spellStart"/>
      <w:r>
        <w:rPr>
          <w:rFonts w:ascii="Courier New" w:hAnsi="Courier New" w:cs="Courier New"/>
        </w:rPr>
        <w:t>render</w:t>
      </w:r>
      <w:proofErr w:type="spellEnd"/>
      <w:r>
        <w:rPr>
          <w:rFonts w:ascii="Courier New" w:hAnsi="Courier New" w:cs="Courier New"/>
        </w:rPr>
        <w:t>:</w:t>
      </w:r>
      <w:r>
        <w:t xml:space="preserve"> </w:t>
      </w:r>
      <w:r w:rsidR="000B447F">
        <w:t xml:space="preserve">nad objektem třídy </w:t>
      </w:r>
      <w:proofErr w:type="spellStart"/>
      <w:r w:rsidR="000B447F" w:rsidRPr="006244B5">
        <w:rPr>
          <w:i/>
        </w:rPr>
        <w:t>WACanvas</w:t>
      </w:r>
      <w:proofErr w:type="spellEnd"/>
      <w:r>
        <w:t>, které dané komponentě vymezí prostor na stránce pro vykreslení a vlastní řízení.</w:t>
      </w:r>
      <w:r w:rsidR="00C92971">
        <w:t xml:space="preserve"> </w:t>
      </w:r>
      <w:r w:rsidR="00BD6023">
        <w:t xml:space="preserve">Stav </w:t>
      </w:r>
      <w:r w:rsidR="006B68D2">
        <w:t>vykreslené stránky</w:t>
      </w:r>
      <w:r w:rsidR="00BD6023">
        <w:t xml:space="preserve"> je takto zachycen</w:t>
      </w:r>
      <w:r w:rsidR="006B68D2">
        <w:t xml:space="preserve"> stavem všech dílčích komponent na stránce.</w:t>
      </w:r>
    </w:p>
    <w:p w:rsidR="00F45F96" w:rsidRDefault="00BD6023" w:rsidP="008D0E8A">
      <w:pPr>
        <w:pStyle w:val="Odstavecdal"/>
      </w:pPr>
      <w:r>
        <w:t xml:space="preserve">Výše popsané chování </w:t>
      </w:r>
      <w:r w:rsidR="00C826E3">
        <w:t xml:space="preserve">si nyní </w:t>
      </w:r>
      <w:r>
        <w:t>budeme demonstrovat na</w:t>
      </w:r>
      <w:r w:rsidR="002A225B">
        <w:t xml:space="preserve"> jednoduchém</w:t>
      </w:r>
      <w:r>
        <w:t xml:space="preserve"> příkladu </w:t>
      </w:r>
      <w:r w:rsidR="002A225B">
        <w:t xml:space="preserve">podobném </w:t>
      </w:r>
      <w:proofErr w:type="spellStart"/>
      <w:r w:rsidR="002A225B">
        <w:rPr>
          <w:i/>
        </w:rPr>
        <w:t>Hello</w:t>
      </w:r>
      <w:proofErr w:type="spellEnd"/>
      <w:r w:rsidR="002A225B">
        <w:rPr>
          <w:i/>
        </w:rPr>
        <w:t> </w:t>
      </w:r>
      <w:proofErr w:type="spellStart"/>
      <w:r w:rsidR="002A225B">
        <w:rPr>
          <w:i/>
        </w:rPr>
        <w:t>World</w:t>
      </w:r>
      <w:proofErr w:type="spellEnd"/>
      <w:r w:rsidR="002A225B">
        <w:rPr>
          <w:rStyle w:val="Znakapoznpodarou"/>
          <w:i/>
        </w:rPr>
        <w:footnoteReference w:id="14"/>
      </w:r>
      <w:r w:rsidR="00E73417">
        <w:t xml:space="preserve">. </w:t>
      </w:r>
      <w:r w:rsidR="009F6880">
        <w:t xml:space="preserve">Aplikace po nás bude vyžadovat jméno, pomocí něhož nás poté pozdraví. </w:t>
      </w:r>
      <w:r w:rsidR="00EA472D">
        <w:t xml:space="preserve">Úryvek kódu </w:t>
      </w:r>
      <w:r w:rsidR="0045530B">
        <w:fldChar w:fldCharType="begin"/>
      </w:r>
      <w:r w:rsidR="00EA472D">
        <w:instrText xml:space="preserve"> REF _Ref356754754 \h </w:instrText>
      </w:r>
      <w:r w:rsidR="0045530B">
        <w:fldChar w:fldCharType="separate"/>
      </w:r>
      <w:r w:rsidR="00DB1E9C">
        <w:t xml:space="preserve">Ukázka kódu </w:t>
      </w:r>
      <w:r w:rsidR="00DB1E9C">
        <w:rPr>
          <w:noProof/>
        </w:rPr>
        <w:t>7</w:t>
      </w:r>
      <w:r w:rsidR="00DB1E9C">
        <w:t>.</w:t>
      </w:r>
      <w:r w:rsidR="00DB1E9C">
        <w:rPr>
          <w:noProof/>
        </w:rPr>
        <w:t>1</w:t>
      </w:r>
      <w:r w:rsidR="0045530B">
        <w:fldChar w:fldCharType="end"/>
      </w:r>
      <w:r w:rsidR="00EA472D">
        <w:t xml:space="preserve"> je definice</w:t>
      </w:r>
      <w:r w:rsidR="00C826E3">
        <w:t xml:space="preserve"> kořenové třídy </w:t>
      </w:r>
      <w:proofErr w:type="spellStart"/>
      <w:r w:rsidR="00C826E3" w:rsidRPr="009D5F75">
        <w:rPr>
          <w:i/>
        </w:rPr>
        <w:t>WA</w:t>
      </w:r>
      <w:r w:rsidR="004D060E" w:rsidRPr="009D5F75">
        <w:rPr>
          <w:i/>
        </w:rPr>
        <w:t>Hello</w:t>
      </w:r>
      <w:proofErr w:type="spellEnd"/>
      <w:r w:rsidR="00B211D7">
        <w:t xml:space="preserve">, která říká, že bude odvozena od třídy </w:t>
      </w:r>
      <w:proofErr w:type="spellStart"/>
      <w:r w:rsidR="00B211D7" w:rsidRPr="009D5F75">
        <w:rPr>
          <w:i/>
        </w:rPr>
        <w:t>WAComponent</w:t>
      </w:r>
      <w:proofErr w:type="spellEnd"/>
      <w:r w:rsidR="00B211D7">
        <w:t>, prozatím má</w:t>
      </w:r>
      <w:r w:rsidR="00146F53">
        <w:t xml:space="preserve"> pouze jednu</w:t>
      </w:r>
      <w:r w:rsidR="008473A3">
        <w:t xml:space="preserve"> instanční</w:t>
      </w:r>
      <w:r w:rsidR="00146F53">
        <w:t xml:space="preserve"> proměnnou </w:t>
      </w:r>
      <w:proofErr w:type="spellStart"/>
      <w:r w:rsidR="00146F53" w:rsidRPr="00146F53">
        <w:rPr>
          <w:rFonts w:ascii="Courier New" w:hAnsi="Courier New" w:cs="Courier New"/>
        </w:rPr>
        <w:t>name</w:t>
      </w:r>
      <w:proofErr w:type="spellEnd"/>
      <w:r w:rsidR="008473A3">
        <w:t>,</w:t>
      </w:r>
      <w:r w:rsidR="00146F53">
        <w:t xml:space="preserve"> se kterou budeme pracovat později. Poslední řádek určuje kategorii</w:t>
      </w:r>
      <w:r w:rsidR="00146F53">
        <w:rPr>
          <w:rStyle w:val="Znakapoznpodarou"/>
        </w:rPr>
        <w:footnoteReference w:id="15"/>
      </w:r>
      <w:r w:rsidR="00146F53">
        <w:t xml:space="preserve">, </w:t>
      </w:r>
      <w:r w:rsidR="003140CA">
        <w:t xml:space="preserve">ve které se </w:t>
      </w:r>
      <w:r w:rsidR="00146F53">
        <w:t>třída nachází</w:t>
      </w:r>
      <w:r w:rsidR="008473A3">
        <w:t xml:space="preserve">. Metoda </w:t>
      </w:r>
      <w:proofErr w:type="spellStart"/>
      <w:r w:rsidR="008473A3">
        <w:rPr>
          <w:rFonts w:ascii="Courier New" w:hAnsi="Courier New" w:cs="Courier New"/>
        </w:rPr>
        <w:t>canBeRoot</w:t>
      </w:r>
      <w:proofErr w:type="spellEnd"/>
      <w:r w:rsidR="008473A3">
        <w:t xml:space="preserve"> přepisuje rodičovskou metodu a </w:t>
      </w:r>
      <w:r w:rsidR="0063097E">
        <w:t xml:space="preserve">vrací hodnotu </w:t>
      </w:r>
      <w:proofErr w:type="spellStart"/>
      <w:r w:rsidR="0063097E" w:rsidRPr="0063097E">
        <w:rPr>
          <w:rFonts w:ascii="Courier New" w:hAnsi="Courier New" w:cs="Courier New"/>
        </w:rPr>
        <w:t>true</w:t>
      </w:r>
      <w:proofErr w:type="spellEnd"/>
      <w:r w:rsidR="0063097E">
        <w:t xml:space="preserve">, </w:t>
      </w:r>
      <w:r w:rsidR="008473A3" w:rsidRPr="0063097E">
        <w:t>určuje</w:t>
      </w:r>
      <w:r w:rsidR="0063097E">
        <w:t xml:space="preserve"> tím</w:t>
      </w:r>
      <w:r w:rsidR="008473A3">
        <w:t xml:space="preserve"> </w:t>
      </w:r>
      <w:r w:rsidR="0063097E">
        <w:t xml:space="preserve">že tato třída </w:t>
      </w:r>
      <w:r w:rsidR="00DA232A">
        <w:t>bude výchozím bodem aplikace</w:t>
      </w:r>
      <w:r w:rsidR="0063097E">
        <w:t xml:space="preserve"> a objeví se v nabídce web aplikací poskytovaných </w:t>
      </w:r>
      <w:proofErr w:type="spellStart"/>
      <w:r w:rsidR="0063097E">
        <w:t>frameworkem</w:t>
      </w:r>
      <w:proofErr w:type="spellEnd"/>
      <w:r w:rsidR="0063097E">
        <w:t xml:space="preserve"> </w:t>
      </w:r>
      <w:proofErr w:type="spellStart"/>
      <w:r w:rsidR="0063097E">
        <w:t>Seaside</w:t>
      </w:r>
      <w:proofErr w:type="spellEnd"/>
      <w:r w:rsidR="0063097E">
        <w:t>.</w:t>
      </w:r>
    </w:p>
    <w:p w:rsidR="008D0E8A" w:rsidRDefault="001630F3" w:rsidP="008D0E8A">
      <w:pPr>
        <w:pStyle w:val="Codeblock"/>
      </w:pPr>
      <w:proofErr w:type="spellStart"/>
      <w:r>
        <w:t>WAComponent</w:t>
      </w:r>
      <w:proofErr w:type="spellEnd"/>
      <w:r>
        <w:t xml:space="preserve"> </w:t>
      </w:r>
      <w:proofErr w:type="spellStart"/>
      <w:r>
        <w:t>subclass</w:t>
      </w:r>
      <w:proofErr w:type="spellEnd"/>
      <w:r>
        <w:t>: #</w:t>
      </w:r>
      <w:proofErr w:type="spellStart"/>
      <w:r>
        <w:t>WA</w:t>
      </w:r>
      <w:r w:rsidR="004D060E">
        <w:t>Hello</w:t>
      </w:r>
      <w:proofErr w:type="spellEnd"/>
      <w:r>
        <w:br/>
      </w:r>
      <w:r>
        <w:tab/>
      </w:r>
      <w:proofErr w:type="spellStart"/>
      <w:r>
        <w:t>instanceVariableNames</w:t>
      </w:r>
      <w:proofErr w:type="spellEnd"/>
      <w:r>
        <w:t xml:space="preserve">: </w:t>
      </w:r>
      <w:r w:rsidRPr="00146F53">
        <w:rPr>
          <w:lang w:val="en-US"/>
        </w:rPr>
        <w:t>'name'</w:t>
      </w:r>
      <w:r>
        <w:br/>
      </w:r>
      <w:r>
        <w:tab/>
      </w:r>
      <w:proofErr w:type="spellStart"/>
      <w:r>
        <w:t>classVariableNames</w:t>
      </w:r>
      <w:proofErr w:type="spellEnd"/>
      <w:r>
        <w:t xml:space="preserve">: </w:t>
      </w:r>
      <w:r>
        <w:rPr>
          <w:lang w:val="en-US"/>
        </w:rPr>
        <w:t>''</w:t>
      </w:r>
      <w:r>
        <w:br/>
      </w:r>
      <w:r>
        <w:tab/>
      </w:r>
      <w:proofErr w:type="spellStart"/>
      <w:r>
        <w:t>poolDictionaries</w:t>
      </w:r>
      <w:proofErr w:type="spellEnd"/>
      <w:r>
        <w:t>: ''</w:t>
      </w:r>
      <w:r>
        <w:br/>
      </w:r>
      <w:r>
        <w:tab/>
      </w:r>
      <w:proofErr w:type="spellStart"/>
      <w:r>
        <w:t>category</w:t>
      </w:r>
      <w:proofErr w:type="spellEnd"/>
      <w:r>
        <w:t>: '</w:t>
      </w:r>
      <w:proofErr w:type="spellStart"/>
      <w:r>
        <w:t>PNtalk</w:t>
      </w:r>
      <w:proofErr w:type="spellEnd"/>
      <w:r>
        <w:t>-DP-xcaham02'</w:t>
      </w:r>
      <w:r w:rsidR="00F45F96">
        <w:br/>
      </w:r>
      <w:r>
        <w:br/>
      </w:r>
      <w:proofErr w:type="spellStart"/>
      <w:r>
        <w:t>canBeRoot</w:t>
      </w:r>
      <w:proofErr w:type="spellEnd"/>
      <w:r>
        <w:br/>
      </w:r>
      <w:r>
        <w:tab/>
      </w:r>
      <w:r>
        <w:rPr>
          <w:lang w:val="en-US"/>
        </w:rPr>
        <w:t xml:space="preserve">^ </w:t>
      </w:r>
      <w:proofErr w:type="spellStart"/>
      <w:r>
        <w:t>true</w:t>
      </w:r>
      <w:proofErr w:type="spellEnd"/>
      <w:r>
        <w:t>.</w:t>
      </w:r>
      <w:bookmarkStart w:id="117" w:name="dasdfsaf"/>
      <w:bookmarkEnd w:id="117"/>
    </w:p>
    <w:p w:rsidR="00EA472D" w:rsidRDefault="00EA472D" w:rsidP="00EA472D">
      <w:pPr>
        <w:pStyle w:val="Titulek"/>
      </w:pPr>
      <w:bookmarkStart w:id="118" w:name="_Ref356754754"/>
      <w:r>
        <w:t xml:space="preserve">Ukázka kódu </w:t>
      </w:r>
      <w:fldSimple w:instr=" STYLEREF 1 \s ">
        <w:r w:rsidR="00DB1E9C">
          <w:rPr>
            <w:noProof/>
          </w:rPr>
          <w:t>7</w:t>
        </w:r>
      </w:fldSimple>
      <w:r w:rsidR="00581128">
        <w:t>.</w:t>
      </w:r>
      <w:fldSimple w:instr=" SEQ Ukázka_kódu \* ARABIC \s 1 ">
        <w:r w:rsidR="00DB1E9C">
          <w:rPr>
            <w:noProof/>
          </w:rPr>
          <w:t>1</w:t>
        </w:r>
      </w:fldSimple>
      <w:bookmarkEnd w:id="118"/>
    </w:p>
    <w:p w:rsidR="001630F3" w:rsidRPr="00A241AA" w:rsidRDefault="001630F3" w:rsidP="008D0E8A">
      <w:pPr>
        <w:pStyle w:val="Odstavecdal"/>
      </w:pPr>
      <w:r>
        <w:t xml:space="preserve">Pro inicializační nastavení instance nám je poskytnuta metoda </w:t>
      </w:r>
      <w:proofErr w:type="spellStart"/>
      <w:r w:rsidRPr="001E3F00">
        <w:rPr>
          <w:rFonts w:ascii="Courier New" w:hAnsi="Courier New" w:cs="Courier New"/>
          <w:szCs w:val="22"/>
        </w:rPr>
        <w:t>initialize</w:t>
      </w:r>
      <w:proofErr w:type="spellEnd"/>
      <w:r>
        <w:t xml:space="preserve">, kterou ale prozatím nebudeme využívat. Pustíme se nyní do vytvoření obsahu stránky, tedy definice metody </w:t>
      </w:r>
      <w:proofErr w:type="spellStart"/>
      <w:r w:rsidRPr="00563590">
        <w:rPr>
          <w:rFonts w:ascii="Courier New" w:hAnsi="Courier New" w:cs="Courier New"/>
        </w:rPr>
        <w:t>renderContentOn</w:t>
      </w:r>
      <w:proofErr w:type="spellEnd"/>
      <w:r>
        <w:t>:</w:t>
      </w:r>
      <w:proofErr w:type="spellStart"/>
      <w:r w:rsidRPr="00563590">
        <w:rPr>
          <w:rFonts w:ascii="Courier New" w:hAnsi="Courier New" w:cs="Courier New"/>
          <w:i/>
        </w:rPr>
        <w:t>html</w:t>
      </w:r>
      <w:proofErr w:type="spellEnd"/>
      <w:r>
        <w:t xml:space="preserve"> která je v následujícím úryvku kódu</w:t>
      </w:r>
      <w:r w:rsidR="00EA472D">
        <w:t xml:space="preserve"> </w:t>
      </w:r>
      <w:r w:rsidR="0045530B">
        <w:fldChar w:fldCharType="begin"/>
      </w:r>
      <w:r w:rsidR="00EA472D">
        <w:instrText xml:space="preserve"> REF _Ref356754827 \h </w:instrText>
      </w:r>
      <w:r w:rsidR="0045530B">
        <w:fldChar w:fldCharType="separate"/>
      </w:r>
      <w:r w:rsidR="00DB1E9C">
        <w:t xml:space="preserve">Ukázka kódu </w:t>
      </w:r>
      <w:r w:rsidR="00DB1E9C">
        <w:rPr>
          <w:noProof/>
        </w:rPr>
        <w:t>7</w:t>
      </w:r>
      <w:r w:rsidR="00DB1E9C">
        <w:t>.</w:t>
      </w:r>
      <w:r w:rsidR="00DB1E9C">
        <w:rPr>
          <w:noProof/>
        </w:rPr>
        <w:t>2</w:t>
      </w:r>
      <w:r w:rsidR="0045530B">
        <w:fldChar w:fldCharType="end"/>
      </w:r>
      <w:r>
        <w:t>.</w:t>
      </w:r>
    </w:p>
    <w:p w:rsidR="008D0E8A" w:rsidRDefault="009E3007" w:rsidP="008D0E8A">
      <w:pPr>
        <w:pStyle w:val="Codeblock"/>
      </w:pPr>
      <w:proofErr w:type="spellStart"/>
      <w:r>
        <w:t>WA</w:t>
      </w:r>
      <w:r w:rsidR="00C236DB">
        <w:t>Hello</w:t>
      </w:r>
      <w:proofErr w:type="spellEnd"/>
      <w:r>
        <w:t xml:space="preserve"> </w:t>
      </w:r>
      <w:r>
        <w:rPr>
          <w:lang w:val="en-US"/>
        </w:rPr>
        <w:t xml:space="preserve">&gt;&gt; </w:t>
      </w:r>
      <w:proofErr w:type="spellStart"/>
      <w:r w:rsidR="001630F3">
        <w:t>renderContentOn</w:t>
      </w:r>
      <w:proofErr w:type="spellEnd"/>
      <w:r w:rsidR="001630F3">
        <w:t xml:space="preserve">: </w:t>
      </w:r>
      <w:proofErr w:type="spellStart"/>
      <w:r w:rsidR="001630F3" w:rsidRPr="003E5A8B">
        <w:rPr>
          <w:i/>
        </w:rPr>
        <w:t>html</w:t>
      </w:r>
      <w:proofErr w:type="spellEnd"/>
      <w:r w:rsidR="001630F3">
        <w:br/>
      </w:r>
      <w:r w:rsidR="001630F3">
        <w:tab/>
      </w:r>
      <w:proofErr w:type="spellStart"/>
      <w:r w:rsidR="001630F3" w:rsidRPr="003E5A8B">
        <w:rPr>
          <w:i/>
        </w:rPr>
        <w:t>html</w:t>
      </w:r>
      <w:proofErr w:type="spellEnd"/>
      <w:r w:rsidR="001630F3">
        <w:t xml:space="preserve"> </w:t>
      </w:r>
      <w:proofErr w:type="spellStart"/>
      <w:r w:rsidR="001630F3">
        <w:t>heading</w:t>
      </w:r>
      <w:proofErr w:type="spellEnd"/>
      <w:r w:rsidR="001630F3">
        <w:t>: '</w:t>
      </w:r>
      <w:proofErr w:type="spellStart"/>
      <w:r w:rsidR="00C76EE2">
        <w:t>SayHello</w:t>
      </w:r>
      <w:proofErr w:type="spellEnd"/>
      <w:r w:rsidR="00CA2B68">
        <w:t xml:space="preserve"> </w:t>
      </w:r>
      <w:proofErr w:type="spellStart"/>
      <w:r w:rsidR="00CA2B68">
        <w:t>app</w:t>
      </w:r>
      <w:proofErr w:type="spellEnd"/>
      <w:r w:rsidR="001630F3">
        <w:t>'.</w:t>
      </w:r>
      <w:r w:rsidR="001630F3">
        <w:br/>
      </w:r>
      <w:r w:rsidR="001630F3">
        <w:tab/>
      </w:r>
      <w:proofErr w:type="spellStart"/>
      <w:r w:rsidR="001630F3">
        <w:rPr>
          <w:i/>
        </w:rPr>
        <w:t>html</w:t>
      </w:r>
      <w:proofErr w:type="spellEnd"/>
      <w:r w:rsidR="001630F3">
        <w:t xml:space="preserve"> </w:t>
      </w:r>
      <w:proofErr w:type="spellStart"/>
      <w:r w:rsidR="001630F3">
        <w:t>form</w:t>
      </w:r>
      <w:proofErr w:type="spellEnd"/>
      <w:r w:rsidR="001630F3">
        <w:t>: [</w:t>
      </w:r>
      <w:r w:rsidR="001630F3">
        <w:br/>
      </w:r>
      <w:r w:rsidR="001630F3">
        <w:tab/>
      </w:r>
      <w:r w:rsidR="001630F3">
        <w:tab/>
      </w:r>
      <w:proofErr w:type="spellStart"/>
      <w:r w:rsidR="001630F3" w:rsidRPr="004863CD">
        <w:rPr>
          <w:i/>
        </w:rPr>
        <w:t>html</w:t>
      </w:r>
      <w:proofErr w:type="spellEnd"/>
      <w:r w:rsidR="001630F3">
        <w:t xml:space="preserve"> text: '</w:t>
      </w:r>
      <w:proofErr w:type="spellStart"/>
      <w:r w:rsidR="001630F3">
        <w:t>Name</w:t>
      </w:r>
      <w:proofErr w:type="spellEnd"/>
      <w:r w:rsidR="001630F3">
        <w:t>'.</w:t>
      </w:r>
      <w:r w:rsidR="001630F3">
        <w:br/>
      </w:r>
      <w:r w:rsidR="001630F3">
        <w:tab/>
      </w:r>
      <w:r w:rsidR="001630F3">
        <w:tab/>
      </w:r>
      <w:proofErr w:type="spellStart"/>
      <w:r w:rsidR="001630F3" w:rsidRPr="004863CD">
        <w:rPr>
          <w:i/>
        </w:rPr>
        <w:t>html</w:t>
      </w:r>
      <w:proofErr w:type="spellEnd"/>
      <w:r w:rsidR="001630F3">
        <w:t xml:space="preserve"> </w:t>
      </w:r>
      <w:proofErr w:type="spellStart"/>
      <w:r w:rsidR="001630F3">
        <w:t>textInput</w:t>
      </w:r>
      <w:proofErr w:type="spellEnd"/>
      <w:r w:rsidR="001630F3">
        <w:br/>
      </w:r>
      <w:r w:rsidR="001630F3">
        <w:tab/>
      </w:r>
      <w:r w:rsidR="001630F3">
        <w:tab/>
      </w:r>
      <w:r w:rsidR="001630F3">
        <w:tab/>
        <w:t>on:#</w:t>
      </w:r>
      <w:proofErr w:type="spellStart"/>
      <w:r w:rsidR="001630F3" w:rsidRPr="00C76EE2">
        <w:t>name</w:t>
      </w:r>
      <w:proofErr w:type="spellEnd"/>
      <w:r w:rsidR="001630F3">
        <w:t xml:space="preserve"> </w:t>
      </w:r>
      <w:proofErr w:type="spellStart"/>
      <w:r w:rsidR="001630F3">
        <w:t>of</w:t>
      </w:r>
      <w:proofErr w:type="spellEnd"/>
      <w:r w:rsidR="001630F3">
        <w:t xml:space="preserve">: </w:t>
      </w:r>
      <w:proofErr w:type="spellStart"/>
      <w:r w:rsidR="001630F3">
        <w:t>self</w:t>
      </w:r>
      <w:proofErr w:type="spellEnd"/>
      <w:r w:rsidR="001630F3">
        <w:t>.</w:t>
      </w:r>
      <w:r w:rsidR="001630F3">
        <w:br/>
      </w:r>
      <w:r w:rsidR="001630F3">
        <w:tab/>
      </w:r>
      <w:r w:rsidR="001630F3">
        <w:tab/>
      </w:r>
      <w:proofErr w:type="spellStart"/>
      <w:r w:rsidR="001630F3" w:rsidRPr="004863CD">
        <w:rPr>
          <w:i/>
        </w:rPr>
        <w:t>html</w:t>
      </w:r>
      <w:proofErr w:type="spellEnd"/>
      <w:r w:rsidR="001630F3">
        <w:t xml:space="preserve"> </w:t>
      </w:r>
      <w:proofErr w:type="spellStart"/>
      <w:r w:rsidR="001630F3">
        <w:t>submitButton</w:t>
      </w:r>
      <w:proofErr w:type="spellEnd"/>
      <w:r w:rsidR="001630F3">
        <w:br/>
      </w:r>
      <w:r w:rsidR="001630F3">
        <w:tab/>
      </w:r>
      <w:r w:rsidR="001630F3">
        <w:tab/>
      </w:r>
      <w:r w:rsidR="001630F3">
        <w:tab/>
      </w:r>
      <w:proofErr w:type="spellStart"/>
      <w:r w:rsidR="001630F3">
        <w:t>callback</w:t>
      </w:r>
      <w:proofErr w:type="spellEnd"/>
      <w:r w:rsidR="001630F3">
        <w:t>:[</w:t>
      </w:r>
      <w:r w:rsidR="001630F3">
        <w:br/>
      </w:r>
      <w:r w:rsidR="001630F3">
        <w:tab/>
      </w:r>
      <w:r w:rsidR="001630F3">
        <w:tab/>
      </w:r>
      <w:r w:rsidR="001630F3">
        <w:tab/>
      </w:r>
      <w:r>
        <w:tab/>
      </w:r>
      <w:proofErr w:type="spellStart"/>
      <w:r w:rsidR="00526BB6">
        <w:t>self</w:t>
      </w:r>
      <w:proofErr w:type="spellEnd"/>
      <w:r w:rsidR="00526BB6">
        <w:t xml:space="preserve"> </w:t>
      </w:r>
      <w:proofErr w:type="spellStart"/>
      <w:r w:rsidR="00526BB6">
        <w:t>call</w:t>
      </w:r>
      <w:proofErr w:type="spellEnd"/>
      <w:r w:rsidR="00526BB6">
        <w:t>: (</w:t>
      </w:r>
      <w:proofErr w:type="spellStart"/>
      <w:r w:rsidR="00526BB6">
        <w:t>SayHello</w:t>
      </w:r>
      <w:proofErr w:type="spellEnd"/>
      <w:r w:rsidR="001630F3">
        <w:t xml:space="preserve"> </w:t>
      </w:r>
      <w:proofErr w:type="spellStart"/>
      <w:r w:rsidR="001630F3">
        <w:t>new</w:t>
      </w:r>
      <w:proofErr w:type="spellEnd"/>
      <w:r w:rsidR="00526BB6">
        <w:t xml:space="preserve"> to: </w:t>
      </w:r>
      <w:proofErr w:type="spellStart"/>
      <w:r w:rsidR="00526BB6">
        <w:t>name</w:t>
      </w:r>
      <w:proofErr w:type="spellEnd"/>
      <w:r w:rsidR="00526BB6">
        <w:t>).</w:t>
      </w:r>
      <w:r w:rsidR="001630F3">
        <w:br/>
      </w:r>
      <w:r w:rsidR="001630F3">
        <w:tab/>
      </w:r>
      <w:r w:rsidR="001630F3">
        <w:tab/>
      </w:r>
      <w:r w:rsidR="001630F3">
        <w:tab/>
        <w:t xml:space="preserve">]; </w:t>
      </w:r>
      <w:proofErr w:type="spellStart"/>
      <w:r w:rsidR="001630F3">
        <w:t>with</w:t>
      </w:r>
      <w:proofErr w:type="spellEnd"/>
      <w:r w:rsidR="001630F3">
        <w:t>: '</w:t>
      </w:r>
      <w:proofErr w:type="spellStart"/>
      <w:r w:rsidR="004D060E">
        <w:t>Say</w:t>
      </w:r>
      <w:proofErr w:type="spellEnd"/>
      <w:r w:rsidR="004D060E">
        <w:t xml:space="preserve"> </w:t>
      </w:r>
      <w:proofErr w:type="spellStart"/>
      <w:r w:rsidR="004D060E">
        <w:t>hello</w:t>
      </w:r>
      <w:proofErr w:type="spellEnd"/>
      <w:r w:rsidR="001630F3">
        <w:t>'.</w:t>
      </w:r>
      <w:r w:rsidR="001630F3">
        <w:br/>
      </w:r>
      <w:r w:rsidR="001630F3">
        <w:tab/>
        <w:t>]</w:t>
      </w:r>
      <w:r w:rsidR="008D0E8A">
        <w:br/>
      </w:r>
      <w:r w:rsidR="001630F3">
        <w:br/>
      </w:r>
      <w:proofErr w:type="spellStart"/>
      <w:r w:rsidR="00C236DB">
        <w:t>WAHello</w:t>
      </w:r>
      <w:proofErr w:type="spellEnd"/>
      <w:r w:rsidR="00C236DB">
        <w:t xml:space="preserve"> </w:t>
      </w:r>
      <w:r w:rsidR="005363D4">
        <w:rPr>
          <w:lang w:val="en-US"/>
        </w:rPr>
        <w:t xml:space="preserve">&gt;&gt; </w:t>
      </w:r>
      <w:proofErr w:type="spellStart"/>
      <w:r w:rsidR="001630F3">
        <w:t>name</w:t>
      </w:r>
      <w:proofErr w:type="spellEnd"/>
      <w:r w:rsidR="001630F3">
        <w:br/>
      </w:r>
      <w:r w:rsidR="001630F3">
        <w:tab/>
      </w:r>
      <w:r w:rsidR="001630F3">
        <w:rPr>
          <w:lang w:val="en-US"/>
        </w:rPr>
        <w:t>^ name.</w:t>
      </w:r>
      <w:r w:rsidR="001630F3">
        <w:br/>
      </w:r>
      <w:r w:rsidR="001630F3">
        <w:lastRenderedPageBreak/>
        <w:br/>
      </w:r>
      <w:proofErr w:type="spellStart"/>
      <w:r w:rsidR="00C236DB">
        <w:t>WAHello</w:t>
      </w:r>
      <w:proofErr w:type="spellEnd"/>
      <w:r w:rsidR="00C236DB">
        <w:t xml:space="preserve"> </w:t>
      </w:r>
      <w:r w:rsidR="005363D4">
        <w:rPr>
          <w:lang w:val="en-US"/>
        </w:rPr>
        <w:t xml:space="preserve">&gt;&gt; </w:t>
      </w:r>
      <w:proofErr w:type="spellStart"/>
      <w:r w:rsidR="001630F3">
        <w:t>name</w:t>
      </w:r>
      <w:proofErr w:type="spellEnd"/>
      <w:r w:rsidR="001630F3">
        <w:t xml:space="preserve">: </w:t>
      </w:r>
      <w:proofErr w:type="spellStart"/>
      <w:r w:rsidR="001630F3" w:rsidRPr="00146F53">
        <w:rPr>
          <w:i/>
        </w:rPr>
        <w:t>aName</w:t>
      </w:r>
      <w:proofErr w:type="spellEnd"/>
      <w:r w:rsidR="001630F3">
        <w:br/>
      </w:r>
      <w:r w:rsidR="001630F3">
        <w:tab/>
      </w:r>
      <w:proofErr w:type="spellStart"/>
      <w:r w:rsidR="001630F3">
        <w:t>name</w:t>
      </w:r>
      <w:proofErr w:type="spellEnd"/>
      <w:r w:rsidR="001630F3">
        <w:t xml:space="preserve"> _ </w:t>
      </w:r>
      <w:proofErr w:type="spellStart"/>
      <w:r w:rsidR="001630F3" w:rsidRPr="001C5A05">
        <w:rPr>
          <w:i/>
        </w:rPr>
        <w:t>aName</w:t>
      </w:r>
      <w:proofErr w:type="spellEnd"/>
      <w:r w:rsidR="008D0E8A">
        <w:t>.</w:t>
      </w:r>
    </w:p>
    <w:p w:rsidR="00EA472D" w:rsidRDefault="00EA472D" w:rsidP="00EA472D">
      <w:pPr>
        <w:pStyle w:val="Titulek"/>
      </w:pPr>
      <w:bookmarkStart w:id="119" w:name="_Ref356754827"/>
      <w:r>
        <w:t xml:space="preserve">Ukázka kódu </w:t>
      </w:r>
      <w:fldSimple w:instr=" STYLEREF 1 \s ">
        <w:r w:rsidR="00DB1E9C">
          <w:rPr>
            <w:noProof/>
          </w:rPr>
          <w:t>7</w:t>
        </w:r>
      </w:fldSimple>
      <w:r w:rsidR="00581128">
        <w:t>.</w:t>
      </w:r>
      <w:fldSimple w:instr=" SEQ Ukázka_kódu \* ARABIC \s 1 ">
        <w:r w:rsidR="00DB1E9C">
          <w:rPr>
            <w:noProof/>
          </w:rPr>
          <w:t>2</w:t>
        </w:r>
      </w:fldSimple>
      <w:bookmarkEnd w:id="119"/>
    </w:p>
    <w:p w:rsidR="00BC4030" w:rsidRDefault="00FC63D7" w:rsidP="008D0E8A">
      <w:pPr>
        <w:pStyle w:val="Odstavecdal"/>
      </w:pPr>
      <w:r>
        <w:t>Připomeňme</w:t>
      </w:r>
      <w:r w:rsidR="001630F3">
        <w:t xml:space="preserve"> </w:t>
      </w:r>
      <w:r w:rsidR="00A241AA">
        <w:t>si, že tato metoda přijímá jeden parametr</w:t>
      </w:r>
      <w:r w:rsidR="00E2665F">
        <w:t xml:space="preserve"> jménem</w:t>
      </w:r>
      <w:r w:rsidR="00A241AA">
        <w:t xml:space="preserve"> </w:t>
      </w:r>
      <w:proofErr w:type="spellStart"/>
      <w:r w:rsidR="00A241AA">
        <w:rPr>
          <w:rFonts w:ascii="Courier New" w:hAnsi="Courier New" w:cs="Courier New"/>
          <w:i/>
        </w:rPr>
        <w:t>html</w:t>
      </w:r>
      <w:proofErr w:type="spellEnd"/>
      <w:r w:rsidR="00A241AA">
        <w:t xml:space="preserve"> </w:t>
      </w:r>
      <w:r>
        <w:t xml:space="preserve">reprezentující </w:t>
      </w:r>
      <w:r w:rsidR="000B447F">
        <w:t xml:space="preserve"> </w:t>
      </w:r>
      <w:r>
        <w:t>objekt</w:t>
      </w:r>
      <w:r w:rsidR="000B447F">
        <w:t xml:space="preserve"> třídy </w:t>
      </w:r>
      <w:proofErr w:type="spellStart"/>
      <w:r w:rsidR="000B447F">
        <w:rPr>
          <w:i/>
        </w:rPr>
        <w:t>WACanvas</w:t>
      </w:r>
      <w:proofErr w:type="spellEnd"/>
      <w:r w:rsidR="00A241AA">
        <w:t>. Obsah tvoříme zasíláním zpráv tomuto objektu</w:t>
      </w:r>
      <w:r w:rsidR="005A3FF8">
        <w:t>, přičemž v</w:t>
      </w:r>
      <w:r w:rsidR="00A241AA">
        <w:t>ýznam zpráv je často již ze zápisu pochopitelný</w:t>
      </w:r>
      <w:r w:rsidR="00A81A21">
        <w:t>,</w:t>
      </w:r>
      <w:r w:rsidR="00E2665F">
        <w:t xml:space="preserve"> </w:t>
      </w:r>
      <w:r w:rsidR="00A241AA">
        <w:t>ale přesto si popíšeme alespoň ty</w:t>
      </w:r>
      <w:r w:rsidR="005A3FF8">
        <w:t xml:space="preserve"> zprávy</w:t>
      </w:r>
      <w:r w:rsidR="00A241AA">
        <w:t>, které budeme často využívat.</w:t>
      </w:r>
      <w:r w:rsidR="00A81A21">
        <w:t xml:space="preserve"> Více</w:t>
      </w:r>
      <w:r w:rsidR="002D6E11">
        <w:t xml:space="preserve"> informací </w:t>
      </w:r>
      <w:r w:rsidR="00EA472D">
        <w:t>je dostupných</w:t>
      </w:r>
      <w:r w:rsidR="002D6E11">
        <w:t xml:space="preserve"> v knize o</w:t>
      </w:r>
      <w:r w:rsidR="00A81A21">
        <w:t xml:space="preserve"> </w:t>
      </w:r>
      <w:proofErr w:type="spellStart"/>
      <w:r w:rsidR="00A81A21">
        <w:t>Seaside</w:t>
      </w:r>
      <w:proofErr w:type="spellEnd"/>
      <w:r w:rsidR="00A81A21">
        <w:t xml:space="preserve"> </w:t>
      </w:r>
      <w:sdt>
        <w:sdtPr>
          <w:id w:val="138327475"/>
          <w:citation/>
        </w:sdtPr>
        <w:sdtContent>
          <w:fldSimple w:instr=" CITATION Duc10 \l 1029 ">
            <w:r w:rsidR="00DB1E9C">
              <w:rPr>
                <w:noProof/>
              </w:rPr>
              <w:t>[23]</w:t>
            </w:r>
          </w:fldSimple>
        </w:sdtContent>
      </w:sdt>
      <w:r w:rsidR="002D6E11">
        <w:t xml:space="preserve">, nebo na webových stránkách </w:t>
      </w:r>
      <w:proofErr w:type="spellStart"/>
      <w:r w:rsidR="002D6E11">
        <w:t>frameworku</w:t>
      </w:r>
      <w:proofErr w:type="spellEnd"/>
      <w:r w:rsidR="002D6E11">
        <w:t xml:space="preserve"> </w:t>
      </w:r>
      <w:sdt>
        <w:sdtPr>
          <w:id w:val="140895018"/>
          <w:citation/>
        </w:sdtPr>
        <w:sdtContent>
          <w:fldSimple w:instr=" CITATION sea13 \l 1029 ">
            <w:r w:rsidR="00DB1E9C">
              <w:rPr>
                <w:noProof/>
              </w:rPr>
              <w:t>[24]</w:t>
            </w:r>
          </w:fldSimple>
        </w:sdtContent>
      </w:sdt>
      <w:r w:rsidR="002D6E11">
        <w:t xml:space="preserve"> v sekci dokumentace</w:t>
      </w:r>
      <w:r w:rsidR="002D6E8A">
        <w:t>.</w:t>
      </w:r>
    </w:p>
    <w:p w:rsidR="00EB7EF7" w:rsidRDefault="00275B50" w:rsidP="008D0E8A">
      <w:pPr>
        <w:pStyle w:val="Odstavecdal"/>
      </w:pPr>
      <w:r>
        <w:t xml:space="preserve">První použitou zprávou je </w:t>
      </w:r>
      <w:r w:rsidR="005A3FF8">
        <w:t xml:space="preserve">zpráva </w:t>
      </w:r>
      <w:proofErr w:type="spellStart"/>
      <w:r w:rsidR="005A3FF8">
        <w:rPr>
          <w:rFonts w:ascii="Courier New" w:hAnsi="Courier New" w:cs="Courier New"/>
        </w:rPr>
        <w:t>heading</w:t>
      </w:r>
      <w:proofErr w:type="spellEnd"/>
      <w:r w:rsidR="005A3FF8">
        <w:t xml:space="preserve">, která přijímá řetězec a tvoří HTML element nadpisu - </w:t>
      </w:r>
      <w:r w:rsidR="00283635" w:rsidRPr="00F629F4">
        <w:rPr>
          <w:rFonts w:ascii="Courier New" w:hAnsi="Courier New" w:cs="Courier New"/>
          <w:lang w:val="en-US"/>
        </w:rPr>
        <w:t>h1</w:t>
      </w:r>
      <w:r w:rsidR="00283635">
        <w:rPr>
          <w:lang w:val="en-US"/>
        </w:rPr>
        <w:t xml:space="preserve">. </w:t>
      </w:r>
      <w:r w:rsidR="005A3FF8" w:rsidRPr="00283635">
        <w:t>Úroveň</w:t>
      </w:r>
      <w:r w:rsidR="005A3FF8">
        <w:t xml:space="preserve"> nadpisu lze specifikovat </w:t>
      </w:r>
      <w:r w:rsidR="001C750C">
        <w:t xml:space="preserve">volitelným </w:t>
      </w:r>
      <w:r w:rsidR="00F629F4">
        <w:t xml:space="preserve">parametrem </w:t>
      </w:r>
      <w:proofErr w:type="spellStart"/>
      <w:r w:rsidR="00F629F4">
        <w:t>uvozenýn</w:t>
      </w:r>
      <w:proofErr w:type="spellEnd"/>
      <w:r w:rsidR="005A3FF8">
        <w:t xml:space="preserve"> klíčovým slovem </w:t>
      </w:r>
      <w:proofErr w:type="spellStart"/>
      <w:r w:rsidR="005A3FF8">
        <w:rPr>
          <w:rFonts w:ascii="Courier New" w:hAnsi="Courier New" w:cs="Courier New"/>
        </w:rPr>
        <w:t>level</w:t>
      </w:r>
      <w:proofErr w:type="spellEnd"/>
      <w:r w:rsidR="005A3FF8">
        <w:rPr>
          <w:rFonts w:ascii="Courier New" w:hAnsi="Courier New" w:cs="Courier New"/>
        </w:rPr>
        <w:t>:</w:t>
      </w:r>
      <w:r w:rsidR="005A3FF8">
        <w:t>.</w:t>
      </w:r>
      <w:r w:rsidR="004A3773">
        <w:t xml:space="preserve"> Další zprávou, </w:t>
      </w:r>
      <w:r w:rsidR="001C5A05">
        <w:t xml:space="preserve">přijímanou </w:t>
      </w:r>
      <w:r w:rsidR="004A3773">
        <w:t>objekt</w:t>
      </w:r>
      <w:r w:rsidR="001C5A05">
        <w:t>em</w:t>
      </w:r>
      <w:r w:rsidR="004A3773">
        <w:t xml:space="preserve"> </w:t>
      </w:r>
      <w:proofErr w:type="spellStart"/>
      <w:r w:rsidR="004A3773">
        <w:rPr>
          <w:rFonts w:ascii="Courier New" w:hAnsi="Courier New" w:cs="Courier New"/>
          <w:i/>
        </w:rPr>
        <w:t>html</w:t>
      </w:r>
      <w:proofErr w:type="spellEnd"/>
      <w:r w:rsidR="004A3773">
        <w:t xml:space="preserve"> je zpráva </w:t>
      </w:r>
      <w:proofErr w:type="spellStart"/>
      <w:r w:rsidR="004A3773">
        <w:rPr>
          <w:rFonts w:ascii="Courier New" w:hAnsi="Courier New" w:cs="Courier New"/>
        </w:rPr>
        <w:t>form</w:t>
      </w:r>
      <w:proofErr w:type="spellEnd"/>
      <w:r w:rsidR="004A3773">
        <w:t xml:space="preserve"> následována </w:t>
      </w:r>
      <w:r w:rsidR="00F17314">
        <w:t>programovým blokem</w:t>
      </w:r>
      <w:r w:rsidR="001C5A05">
        <w:t xml:space="preserve">, ve kterém použijeme zprávu </w:t>
      </w:r>
      <w:r w:rsidR="001C5A05">
        <w:rPr>
          <w:rFonts w:ascii="Courier New" w:hAnsi="Courier New" w:cs="Courier New"/>
          <w:i/>
        </w:rPr>
        <w:t>text</w:t>
      </w:r>
      <w:r w:rsidR="001C5A05">
        <w:t>, která svůj parametr vypíše do HTML jako text</w:t>
      </w:r>
      <w:r w:rsidR="00FF5A35">
        <w:t>,</w:t>
      </w:r>
      <w:r w:rsidR="001C5A05">
        <w:t xml:space="preserve"> </w:t>
      </w:r>
      <w:r w:rsidR="001C750C">
        <w:t>a zprávy</w:t>
      </w:r>
      <w:r w:rsidR="001C5A05">
        <w:t xml:space="preserve"> </w:t>
      </w:r>
      <w:proofErr w:type="spellStart"/>
      <w:r w:rsidR="001C5A05" w:rsidRPr="003F0784">
        <w:rPr>
          <w:rFonts w:ascii="Courier New" w:hAnsi="Courier New" w:cs="Courier New"/>
        </w:rPr>
        <w:t>textInput</w:t>
      </w:r>
      <w:proofErr w:type="spellEnd"/>
      <w:r w:rsidR="001C750C">
        <w:rPr>
          <w:rFonts w:ascii="Courier New" w:hAnsi="Courier New" w:cs="Courier New"/>
        </w:rPr>
        <w:t xml:space="preserve"> a </w:t>
      </w:r>
      <w:proofErr w:type="spellStart"/>
      <w:r w:rsidR="001C750C">
        <w:rPr>
          <w:rFonts w:ascii="Courier New" w:hAnsi="Courier New" w:cs="Courier New"/>
        </w:rPr>
        <w:t>submitButton</w:t>
      </w:r>
      <w:proofErr w:type="spellEnd"/>
      <w:r w:rsidR="001C750C">
        <w:t>, popsané</w:t>
      </w:r>
      <w:r w:rsidR="003F0784">
        <w:t xml:space="preserve"> níže. Zpráva </w:t>
      </w:r>
      <w:proofErr w:type="spellStart"/>
      <w:r w:rsidR="003F0784">
        <w:rPr>
          <w:rFonts w:ascii="Courier New" w:hAnsi="Courier New" w:cs="Courier New"/>
        </w:rPr>
        <w:t>form</w:t>
      </w:r>
      <w:proofErr w:type="spellEnd"/>
      <w:r w:rsidR="003F0784">
        <w:t xml:space="preserve"> vytvoří HTML formulář, přičemž v bloku, který přijímá jako parametr můžeme specifikovat další HTML prvky, hlavně bychom zde měli uvézt požadované formulářové pole a tlačítka.</w:t>
      </w:r>
    </w:p>
    <w:p w:rsidR="00812B46" w:rsidRDefault="003F0784" w:rsidP="008D0E8A">
      <w:pPr>
        <w:pStyle w:val="Odstavecdal"/>
      </w:pPr>
      <w:r>
        <w:t xml:space="preserve">V našem případě využijeme textové pole, kterému je navázána proměnná, kterou reprezentuje. </w:t>
      </w:r>
      <w:r w:rsidR="00F629F4">
        <w:t xml:space="preserve">Konstrukcí </w:t>
      </w:r>
      <w:proofErr w:type="spellStart"/>
      <w:r w:rsidR="00F629F4">
        <w:rPr>
          <w:rFonts w:ascii="Courier New" w:hAnsi="Courier New" w:cs="Courier New"/>
          <w:i/>
        </w:rPr>
        <w:t>html</w:t>
      </w:r>
      <w:proofErr w:type="spellEnd"/>
      <w:r w:rsidR="00F629F4">
        <w:rPr>
          <w:rFonts w:ascii="Courier New" w:hAnsi="Courier New" w:cs="Courier New"/>
        </w:rPr>
        <w:t xml:space="preserve"> </w:t>
      </w:r>
      <w:proofErr w:type="spellStart"/>
      <w:r w:rsidR="00F629F4">
        <w:rPr>
          <w:rFonts w:ascii="Courier New" w:hAnsi="Courier New" w:cs="Courier New"/>
        </w:rPr>
        <w:t>textInput</w:t>
      </w:r>
      <w:proofErr w:type="spellEnd"/>
      <w:r w:rsidR="00F629F4">
        <w:rPr>
          <w:rFonts w:ascii="Courier New" w:hAnsi="Courier New" w:cs="Courier New"/>
        </w:rPr>
        <w:t xml:space="preserve"> on:</w:t>
      </w:r>
      <w:r w:rsidR="00F629F4">
        <w:rPr>
          <w:rFonts w:ascii="Courier New" w:hAnsi="Courier New" w:cs="Courier New"/>
          <w:lang w:val="en-US"/>
        </w:rPr>
        <w:t>#</w:t>
      </w:r>
      <w:proofErr w:type="spellStart"/>
      <w:r w:rsidR="00F629F4" w:rsidRPr="00F629F4">
        <w:rPr>
          <w:rFonts w:ascii="Courier New" w:hAnsi="Courier New" w:cs="Courier New"/>
        </w:rPr>
        <w:t>name</w:t>
      </w:r>
      <w:proofErr w:type="spellEnd"/>
      <w:r w:rsidR="00F629F4">
        <w:rPr>
          <w:rFonts w:ascii="Courier New" w:hAnsi="Courier New" w:cs="Courier New"/>
        </w:rPr>
        <w:t xml:space="preserve"> </w:t>
      </w:r>
      <w:proofErr w:type="spellStart"/>
      <w:r w:rsidR="00F629F4">
        <w:rPr>
          <w:rFonts w:ascii="Courier New" w:hAnsi="Courier New" w:cs="Courier New"/>
        </w:rPr>
        <w:t>of</w:t>
      </w:r>
      <w:proofErr w:type="spellEnd"/>
      <w:r w:rsidR="00F629F4">
        <w:rPr>
          <w:rFonts w:ascii="Courier New" w:hAnsi="Courier New" w:cs="Courier New"/>
        </w:rPr>
        <w:t>:</w:t>
      </w:r>
      <w:proofErr w:type="spellStart"/>
      <w:r w:rsidR="00F629F4" w:rsidRPr="00F629F4">
        <w:rPr>
          <w:rFonts w:ascii="Courier New" w:hAnsi="Courier New" w:cs="Courier New"/>
        </w:rPr>
        <w:t>self</w:t>
      </w:r>
      <w:proofErr w:type="spellEnd"/>
      <w:r w:rsidR="00F629F4">
        <w:t xml:space="preserve"> tedy požadujeme od objektu </w:t>
      </w:r>
      <w:proofErr w:type="spellStart"/>
      <w:r w:rsidR="00F629F4">
        <w:rPr>
          <w:rFonts w:ascii="Courier New" w:hAnsi="Courier New" w:cs="Courier New"/>
          <w:i/>
        </w:rPr>
        <w:t>html</w:t>
      </w:r>
      <w:proofErr w:type="spellEnd"/>
      <w:r w:rsidR="00F629F4">
        <w:t xml:space="preserve"> vytvoření textového vstupního pole, který bude obsluhovat atribut </w:t>
      </w:r>
      <w:proofErr w:type="spellStart"/>
      <w:r w:rsidR="00F629F4" w:rsidRPr="002C50CC">
        <w:rPr>
          <w:rFonts w:ascii="Courier New" w:hAnsi="Courier New" w:cs="Courier New"/>
        </w:rPr>
        <w:t>name</w:t>
      </w:r>
      <w:proofErr w:type="spellEnd"/>
      <w:r w:rsidR="00F629F4">
        <w:t xml:space="preserve"> objektu </w:t>
      </w:r>
      <w:proofErr w:type="spellStart"/>
      <w:r w:rsidR="00F629F4" w:rsidRPr="002C50CC">
        <w:rPr>
          <w:rFonts w:ascii="Courier New" w:hAnsi="Courier New" w:cs="Courier New"/>
          <w:i/>
        </w:rPr>
        <w:t>self</w:t>
      </w:r>
      <w:proofErr w:type="spellEnd"/>
      <w:r w:rsidR="00F629F4">
        <w:t xml:space="preserve">. </w:t>
      </w:r>
      <w:r>
        <w:t>T</w:t>
      </w:r>
      <w:r w:rsidR="00F629F4">
        <w:t>ento atribut</w:t>
      </w:r>
      <w:r>
        <w:t xml:space="preserve"> musí </w:t>
      </w:r>
      <w:r w:rsidR="00F629F4">
        <w:t>být v dané třídě specifikován a mít tam definovány</w:t>
      </w:r>
      <w:r>
        <w:t xml:space="preserve"> své </w:t>
      </w:r>
      <w:proofErr w:type="spellStart"/>
      <w:r>
        <w:t>get</w:t>
      </w:r>
      <w:proofErr w:type="spellEnd"/>
      <w:r>
        <w:t xml:space="preserve">/set metody, které </w:t>
      </w:r>
      <w:r w:rsidR="00F629F4">
        <w:t xml:space="preserve">také </w:t>
      </w:r>
      <w:r>
        <w:t>vidíme</w:t>
      </w:r>
      <w:r w:rsidR="00F629F4">
        <w:t xml:space="preserve"> v představeném kódu výše.</w:t>
      </w:r>
      <w:r w:rsidR="00B012EF">
        <w:t xml:space="preserve"> Při zobrazení našeho textového vstupu jej </w:t>
      </w:r>
      <w:proofErr w:type="spellStart"/>
      <w:r w:rsidR="00B012EF">
        <w:t>Seaside</w:t>
      </w:r>
      <w:proofErr w:type="spellEnd"/>
      <w:r w:rsidR="00B012EF">
        <w:t xml:space="preserve"> automaticky naplní hodnotou, kterou mu vrátí metoda </w:t>
      </w:r>
      <w:proofErr w:type="spellStart"/>
      <w:r w:rsidR="00B012EF">
        <w:rPr>
          <w:rFonts w:ascii="Courier New" w:hAnsi="Courier New" w:cs="Courier New"/>
        </w:rPr>
        <w:t>name</w:t>
      </w:r>
      <w:proofErr w:type="spellEnd"/>
      <w:r w:rsidR="00B012EF">
        <w:t xml:space="preserve">, a při potvrzení formuláře bude aktuální hodnota vstupu zpracována pomocí metody </w:t>
      </w:r>
      <w:proofErr w:type="spellStart"/>
      <w:r w:rsidR="00B012EF">
        <w:rPr>
          <w:rFonts w:ascii="Courier New" w:hAnsi="Courier New" w:cs="Courier New"/>
        </w:rPr>
        <w:t>name</w:t>
      </w:r>
      <w:proofErr w:type="spellEnd"/>
      <w:r w:rsidR="00B012EF">
        <w:rPr>
          <w:rFonts w:ascii="Courier New" w:hAnsi="Courier New" w:cs="Courier New"/>
        </w:rPr>
        <w:t>:</w:t>
      </w:r>
      <w:r w:rsidR="00B012EF">
        <w:t>. Tento princip ulehčuje automatické zpracování formulářů, a</w:t>
      </w:r>
      <w:r w:rsidR="00EB7EF7">
        <w:t xml:space="preserve">le je také možné definovat si </w:t>
      </w:r>
      <w:r w:rsidR="00B012EF">
        <w:t>vlastní</w:t>
      </w:r>
      <w:r w:rsidR="00812B46">
        <w:t xml:space="preserve">, typicky v </w:t>
      </w:r>
      <w:proofErr w:type="spellStart"/>
      <w:r w:rsidR="00812B46" w:rsidRPr="00812B46">
        <w:rPr>
          <w:i/>
        </w:rPr>
        <w:t>callbacku</w:t>
      </w:r>
      <w:proofErr w:type="spellEnd"/>
      <w:r w:rsidR="00812B46">
        <w:t xml:space="preserve"> potvrzovacího tlačítka</w:t>
      </w:r>
      <w:r w:rsidR="00B012EF">
        <w:t>.</w:t>
      </w:r>
      <w:r w:rsidR="004C6CEE">
        <w:t xml:space="preserve"> </w:t>
      </w:r>
      <w:commentRangeStart w:id="120"/>
      <w:r w:rsidR="004D060E">
        <w:t xml:space="preserve">Dalším prvkem formuláře jsme </w:t>
      </w:r>
      <w:r w:rsidR="00812B46">
        <w:t>zprávou</w:t>
      </w:r>
      <w:commentRangeEnd w:id="120"/>
      <w:r w:rsidR="00382C64">
        <w:rPr>
          <w:rStyle w:val="Odkaznakoment"/>
        </w:rPr>
        <w:commentReference w:id="120"/>
      </w:r>
      <w:r w:rsidR="00812B46">
        <w:t xml:space="preserve"> </w:t>
      </w:r>
      <w:proofErr w:type="spellStart"/>
      <w:r w:rsidR="00812B46">
        <w:rPr>
          <w:rFonts w:ascii="Courier New" w:hAnsi="Courier New" w:cs="Courier New"/>
        </w:rPr>
        <w:t>submitButton</w:t>
      </w:r>
      <w:proofErr w:type="spellEnd"/>
      <w:r w:rsidR="00812B46">
        <w:t xml:space="preserve"> </w:t>
      </w:r>
      <w:r w:rsidR="004D060E">
        <w:t>definovali potvrzovací tlačítko</w:t>
      </w:r>
      <w:r w:rsidR="00812B46">
        <w:t xml:space="preserve"> formuláře, kterému jsme </w:t>
      </w:r>
      <w:r w:rsidR="00382C64">
        <w:t xml:space="preserve">pomocí </w:t>
      </w:r>
      <w:proofErr w:type="spellStart"/>
      <w:r w:rsidR="00382C64">
        <w:rPr>
          <w:rFonts w:ascii="Courier New" w:hAnsi="Courier New" w:cs="Courier New"/>
        </w:rPr>
        <w:t>callback</w:t>
      </w:r>
      <w:proofErr w:type="spellEnd"/>
      <w:r w:rsidR="00382C64">
        <w:t xml:space="preserve"> </w:t>
      </w:r>
      <w:r w:rsidR="00812B46">
        <w:t xml:space="preserve">přiřadili obsluhu </w:t>
      </w:r>
      <w:r w:rsidR="008329D0">
        <w:t xml:space="preserve">(programový blok) </w:t>
      </w:r>
      <w:r w:rsidR="00812B46">
        <w:t xml:space="preserve">a popisek pomocí </w:t>
      </w:r>
      <w:proofErr w:type="spellStart"/>
      <w:r w:rsidR="00812B46">
        <w:rPr>
          <w:rFonts w:ascii="Courier New" w:hAnsi="Courier New" w:cs="Courier New"/>
        </w:rPr>
        <w:t>with</w:t>
      </w:r>
      <w:proofErr w:type="spellEnd"/>
      <w:r w:rsidR="00812B46">
        <w:t xml:space="preserve">. Obsluha tlačítka se </w:t>
      </w:r>
      <w:r w:rsidR="008329D0">
        <w:t xml:space="preserve">provede </w:t>
      </w:r>
      <w:r w:rsidR="00812B46">
        <w:t>kliknutím na něj.</w:t>
      </w:r>
      <w:r w:rsidR="008329D0">
        <w:t xml:space="preserve"> Dříve než si popíšeme co se vlastně stane, ukážeme si kód </w:t>
      </w:r>
      <w:r w:rsidR="0045530B">
        <w:fldChar w:fldCharType="begin"/>
      </w:r>
      <w:r w:rsidR="00382C64">
        <w:instrText xml:space="preserve"> REF _Ref356755076 \h </w:instrText>
      </w:r>
      <w:r w:rsidR="0045530B">
        <w:fldChar w:fldCharType="separate"/>
      </w:r>
      <w:r w:rsidR="00DB1E9C">
        <w:t xml:space="preserve">Ukázka kódu </w:t>
      </w:r>
      <w:r w:rsidR="00DB1E9C">
        <w:rPr>
          <w:noProof/>
        </w:rPr>
        <w:t>7</w:t>
      </w:r>
      <w:r w:rsidR="00DB1E9C">
        <w:t>.</w:t>
      </w:r>
      <w:r w:rsidR="00DB1E9C">
        <w:rPr>
          <w:noProof/>
        </w:rPr>
        <w:t>3</w:t>
      </w:r>
      <w:r w:rsidR="0045530B">
        <w:fldChar w:fldCharType="end"/>
      </w:r>
      <w:r w:rsidR="00382C64">
        <w:t xml:space="preserve"> </w:t>
      </w:r>
      <w:r w:rsidR="008329D0">
        <w:t xml:space="preserve">nové komponenty </w:t>
      </w:r>
      <w:proofErr w:type="spellStart"/>
      <w:r w:rsidR="008329D0">
        <w:rPr>
          <w:i/>
        </w:rPr>
        <w:t>SayHello</w:t>
      </w:r>
      <w:proofErr w:type="spellEnd"/>
      <w:r w:rsidR="008329D0">
        <w:rPr>
          <w:i/>
        </w:rPr>
        <w:t>.</w:t>
      </w:r>
    </w:p>
    <w:p w:rsidR="008329D0" w:rsidRDefault="008329D0" w:rsidP="00910CDD">
      <w:pPr>
        <w:pStyle w:val="Codeblock"/>
        <w:rPr>
          <w:lang w:val="en-US"/>
        </w:rPr>
      </w:pPr>
      <w:proofErr w:type="spellStart"/>
      <w:r>
        <w:t>WAComponent</w:t>
      </w:r>
      <w:proofErr w:type="spellEnd"/>
      <w:r>
        <w:t xml:space="preserve"> </w:t>
      </w:r>
      <w:proofErr w:type="spellStart"/>
      <w:r>
        <w:t>subclass</w:t>
      </w:r>
      <w:proofErr w:type="spellEnd"/>
      <w:r>
        <w:t>: #</w:t>
      </w:r>
      <w:proofErr w:type="spellStart"/>
      <w:r>
        <w:t>SayHello</w:t>
      </w:r>
      <w:proofErr w:type="spellEnd"/>
      <w:r>
        <w:br/>
      </w:r>
      <w:r>
        <w:tab/>
      </w:r>
      <w:proofErr w:type="spellStart"/>
      <w:r>
        <w:t>instanceVariableNames</w:t>
      </w:r>
      <w:proofErr w:type="spellEnd"/>
      <w:r>
        <w:t>: '</w:t>
      </w:r>
      <w:proofErr w:type="spellStart"/>
      <w:r>
        <w:t>name</w:t>
      </w:r>
      <w:proofErr w:type="spellEnd"/>
      <w:r>
        <w:t>'</w:t>
      </w:r>
      <w:r>
        <w:br/>
      </w:r>
      <w:r>
        <w:tab/>
      </w:r>
      <w:proofErr w:type="spellStart"/>
      <w:r>
        <w:t>classVariableNames</w:t>
      </w:r>
      <w:proofErr w:type="spellEnd"/>
      <w:r>
        <w:t>: ''</w:t>
      </w:r>
      <w:r>
        <w:br/>
      </w:r>
      <w:r>
        <w:tab/>
      </w:r>
      <w:proofErr w:type="spellStart"/>
      <w:r>
        <w:t>poolDictionaries</w:t>
      </w:r>
      <w:proofErr w:type="spellEnd"/>
      <w:r>
        <w:t>: ''</w:t>
      </w:r>
      <w:r>
        <w:br/>
      </w:r>
      <w:r>
        <w:tab/>
      </w:r>
      <w:proofErr w:type="spellStart"/>
      <w:r>
        <w:t>category</w:t>
      </w:r>
      <w:proofErr w:type="spellEnd"/>
      <w:r>
        <w:t>: '</w:t>
      </w:r>
      <w:proofErr w:type="spellStart"/>
      <w:r>
        <w:t>PNtalk</w:t>
      </w:r>
      <w:proofErr w:type="spellEnd"/>
      <w:r>
        <w:t>-DP-xcaham02'</w:t>
      </w:r>
      <w:r>
        <w:br/>
      </w:r>
      <w:r>
        <w:br/>
      </w:r>
      <w:proofErr w:type="spellStart"/>
      <w:r>
        <w:t>SayHello</w:t>
      </w:r>
      <w:proofErr w:type="spellEnd"/>
      <w:r>
        <w:t xml:space="preserve"> </w:t>
      </w:r>
      <w:r>
        <w:rPr>
          <w:lang w:val="en-US"/>
        </w:rPr>
        <w:t xml:space="preserve">&gt;&gt; </w:t>
      </w:r>
      <w:proofErr w:type="spellStart"/>
      <w:r>
        <w:t>renderContentOn</w:t>
      </w:r>
      <w:proofErr w:type="spellEnd"/>
      <w:r>
        <w:t xml:space="preserve">: </w:t>
      </w:r>
      <w:proofErr w:type="spellStart"/>
      <w:r w:rsidRPr="003E5A8B">
        <w:rPr>
          <w:i/>
        </w:rPr>
        <w:t>html</w:t>
      </w:r>
      <w:proofErr w:type="spellEnd"/>
      <w:r>
        <w:br/>
      </w:r>
      <w:r>
        <w:tab/>
      </w:r>
      <w:proofErr w:type="spellStart"/>
      <w:r w:rsidR="00566605">
        <w:rPr>
          <w:i/>
        </w:rPr>
        <w:t>html</w:t>
      </w:r>
      <w:proofErr w:type="spellEnd"/>
      <w:r w:rsidR="00566605">
        <w:rPr>
          <w:i/>
        </w:rPr>
        <w:t xml:space="preserve"> </w:t>
      </w:r>
      <w:proofErr w:type="spellStart"/>
      <w:r w:rsidR="00566605">
        <w:rPr>
          <w:i/>
        </w:rPr>
        <w:t>heading</w:t>
      </w:r>
      <w:proofErr w:type="spellEnd"/>
      <w:r w:rsidR="00566605">
        <w:rPr>
          <w:i/>
        </w:rPr>
        <w:t>: '</w:t>
      </w:r>
      <w:proofErr w:type="spellStart"/>
      <w:r w:rsidR="00566605">
        <w:rPr>
          <w:i/>
        </w:rPr>
        <w:t>Hello</w:t>
      </w:r>
      <w:proofErr w:type="spellEnd"/>
      <w:r w:rsidR="00910CDD" w:rsidRPr="00910CDD">
        <w:rPr>
          <w:i/>
        </w:rPr>
        <w:t xml:space="preserve"> ', </w:t>
      </w:r>
      <w:proofErr w:type="spellStart"/>
      <w:r w:rsidR="00910CDD" w:rsidRPr="00910CDD">
        <w:rPr>
          <w:i/>
        </w:rPr>
        <w:t>name</w:t>
      </w:r>
      <w:proofErr w:type="spellEnd"/>
      <w:r w:rsidR="00910CDD" w:rsidRPr="00910CDD">
        <w:rPr>
          <w:i/>
        </w:rPr>
        <w:t>, '!'.</w:t>
      </w:r>
      <w:r w:rsidR="00910CDD">
        <w:rPr>
          <w:i/>
        </w:rPr>
        <w:br/>
      </w:r>
      <w:r w:rsidR="00910CDD" w:rsidRPr="00910CDD">
        <w:rPr>
          <w:i/>
        </w:rPr>
        <w:tab/>
      </w:r>
      <w:proofErr w:type="spellStart"/>
      <w:r w:rsidR="00910CDD" w:rsidRPr="00910CDD">
        <w:rPr>
          <w:i/>
        </w:rPr>
        <w:t>html</w:t>
      </w:r>
      <w:proofErr w:type="spellEnd"/>
      <w:r w:rsidR="00910CDD" w:rsidRPr="00910CDD">
        <w:rPr>
          <w:i/>
        </w:rPr>
        <w:t xml:space="preserve"> </w:t>
      </w:r>
      <w:proofErr w:type="spellStart"/>
      <w:r w:rsidR="00910CDD" w:rsidRPr="00910CDD">
        <w:rPr>
          <w:i/>
        </w:rPr>
        <w:t>anchor</w:t>
      </w:r>
      <w:proofErr w:type="spellEnd"/>
      <w:r w:rsidR="00910CDD" w:rsidRPr="00910CDD">
        <w:rPr>
          <w:i/>
        </w:rPr>
        <w:t xml:space="preserve"> </w:t>
      </w:r>
      <w:proofErr w:type="spellStart"/>
      <w:r w:rsidR="00910CDD" w:rsidRPr="00910CDD">
        <w:rPr>
          <w:i/>
        </w:rPr>
        <w:t>callback</w:t>
      </w:r>
      <w:proofErr w:type="spellEnd"/>
      <w:r w:rsidR="00910CDD" w:rsidRPr="00910CDD">
        <w:rPr>
          <w:i/>
        </w:rPr>
        <w:t xml:space="preserve">: [ </w:t>
      </w:r>
      <w:proofErr w:type="spellStart"/>
      <w:r w:rsidR="00910CDD" w:rsidRPr="00910CDD">
        <w:rPr>
          <w:i/>
        </w:rPr>
        <w:t>self</w:t>
      </w:r>
      <w:proofErr w:type="spellEnd"/>
      <w:r w:rsidR="00910CDD" w:rsidRPr="00910CDD">
        <w:rPr>
          <w:i/>
        </w:rPr>
        <w:t xml:space="preserve"> </w:t>
      </w:r>
      <w:proofErr w:type="spellStart"/>
      <w:r w:rsidR="00910CDD" w:rsidRPr="00910CDD">
        <w:rPr>
          <w:i/>
        </w:rPr>
        <w:t>answer</w:t>
      </w:r>
      <w:proofErr w:type="spellEnd"/>
      <w:r w:rsidR="00566605">
        <w:rPr>
          <w:i/>
        </w:rPr>
        <w:t xml:space="preserve">. </w:t>
      </w:r>
      <w:r w:rsidR="00910CDD" w:rsidRPr="00910CDD">
        <w:rPr>
          <w:i/>
        </w:rPr>
        <w:t xml:space="preserve">]; </w:t>
      </w:r>
      <w:proofErr w:type="spellStart"/>
      <w:r w:rsidR="00910CDD" w:rsidRPr="00910CDD">
        <w:rPr>
          <w:i/>
        </w:rPr>
        <w:t>with</w:t>
      </w:r>
      <w:proofErr w:type="spellEnd"/>
      <w:r w:rsidR="00910CDD" w:rsidRPr="00910CDD">
        <w:rPr>
          <w:i/>
        </w:rPr>
        <w:t>: '</w:t>
      </w:r>
      <w:proofErr w:type="spellStart"/>
      <w:r w:rsidR="00910CDD" w:rsidRPr="00910CDD">
        <w:rPr>
          <w:i/>
        </w:rPr>
        <w:t>Change</w:t>
      </w:r>
      <w:proofErr w:type="spellEnd"/>
      <w:r w:rsidR="00910CDD" w:rsidRPr="00910CDD">
        <w:rPr>
          <w:i/>
        </w:rPr>
        <w:t xml:space="preserve"> </w:t>
      </w:r>
      <w:proofErr w:type="spellStart"/>
      <w:r w:rsidR="00910CDD" w:rsidRPr="00910CDD">
        <w:rPr>
          <w:i/>
        </w:rPr>
        <w:t>name</w:t>
      </w:r>
      <w:proofErr w:type="spellEnd"/>
      <w:r w:rsidR="00910CDD" w:rsidRPr="00910CDD">
        <w:rPr>
          <w:i/>
        </w:rPr>
        <w:t>'.</w:t>
      </w:r>
      <w:r w:rsidR="00910CDD">
        <w:rPr>
          <w:i/>
        </w:rPr>
        <w:br/>
      </w:r>
      <w:r>
        <w:br/>
      </w:r>
      <w:proofErr w:type="spellStart"/>
      <w:r>
        <w:t>SayHello</w:t>
      </w:r>
      <w:proofErr w:type="spellEnd"/>
      <w:r>
        <w:t xml:space="preserve"> </w:t>
      </w:r>
      <w:r>
        <w:rPr>
          <w:lang w:val="en-US"/>
        </w:rPr>
        <w:t xml:space="preserve">&gt;&gt; </w:t>
      </w:r>
      <w:r>
        <w:t xml:space="preserve">to: </w:t>
      </w:r>
      <w:proofErr w:type="spellStart"/>
      <w:r w:rsidRPr="008329D0">
        <w:rPr>
          <w:i/>
        </w:rPr>
        <w:t>aName</w:t>
      </w:r>
      <w:proofErr w:type="spellEnd"/>
      <w:r>
        <w:br/>
      </w:r>
      <w:r>
        <w:tab/>
      </w:r>
      <w:r>
        <w:rPr>
          <w:lang w:val="en-US"/>
        </w:rPr>
        <w:t xml:space="preserve">name _ </w:t>
      </w:r>
      <w:proofErr w:type="spellStart"/>
      <w:r w:rsidRPr="008329D0">
        <w:rPr>
          <w:i/>
          <w:lang w:val="en-US"/>
        </w:rPr>
        <w:t>aName</w:t>
      </w:r>
      <w:proofErr w:type="spellEnd"/>
      <w:r>
        <w:rPr>
          <w:lang w:val="en-US"/>
        </w:rPr>
        <w:t>.</w:t>
      </w:r>
    </w:p>
    <w:p w:rsidR="00382C64" w:rsidRDefault="00382C64" w:rsidP="00382C64">
      <w:pPr>
        <w:pStyle w:val="Titulek"/>
      </w:pPr>
      <w:bookmarkStart w:id="121" w:name="_Ref356755076"/>
      <w:r>
        <w:t xml:space="preserve">Ukázka kódu </w:t>
      </w:r>
      <w:fldSimple w:instr=" STYLEREF 1 \s ">
        <w:r w:rsidR="00DB1E9C">
          <w:rPr>
            <w:noProof/>
          </w:rPr>
          <w:t>7</w:t>
        </w:r>
      </w:fldSimple>
      <w:r w:rsidR="00581128">
        <w:t>.</w:t>
      </w:r>
      <w:fldSimple w:instr=" SEQ Ukázka_kódu \* ARABIC \s 1 ">
        <w:r w:rsidR="00DB1E9C">
          <w:rPr>
            <w:noProof/>
          </w:rPr>
          <w:t>3</w:t>
        </w:r>
      </w:fldSimple>
      <w:bookmarkEnd w:id="121"/>
    </w:p>
    <w:p w:rsidR="00A241AA" w:rsidRPr="00A064CB" w:rsidRDefault="00812B46" w:rsidP="008329D0">
      <w:pPr>
        <w:pStyle w:val="Odstavecdal"/>
      </w:pPr>
      <w:r>
        <w:lastRenderedPageBreak/>
        <w:t xml:space="preserve">Co se tety stane? Vytvoří se nová komponenta třídy </w:t>
      </w:r>
      <w:proofErr w:type="spellStart"/>
      <w:r>
        <w:rPr>
          <w:i/>
        </w:rPr>
        <w:t>SayHello</w:t>
      </w:r>
      <w:proofErr w:type="spellEnd"/>
      <w:r>
        <w:t xml:space="preserve">, které je hned zaslána zpráva </w:t>
      </w:r>
      <w:r>
        <w:rPr>
          <w:rFonts w:ascii="Courier New" w:hAnsi="Courier New" w:cs="Courier New"/>
        </w:rPr>
        <w:t>to:</w:t>
      </w:r>
      <w:proofErr w:type="spellStart"/>
      <w:r>
        <w:rPr>
          <w:rFonts w:ascii="Courier New" w:hAnsi="Courier New" w:cs="Courier New"/>
        </w:rPr>
        <w:t>name</w:t>
      </w:r>
      <w:proofErr w:type="spellEnd"/>
      <w:r>
        <w:t xml:space="preserve">. Tato komponenta je pomocí </w:t>
      </w:r>
      <w:proofErr w:type="spellStart"/>
      <w:r>
        <w:rPr>
          <w:rFonts w:ascii="Courier New" w:hAnsi="Courier New" w:cs="Courier New"/>
        </w:rPr>
        <w:t>self</w:t>
      </w:r>
      <w:proofErr w:type="spellEnd"/>
      <w:r>
        <w:rPr>
          <w:rFonts w:ascii="Courier New" w:hAnsi="Courier New" w:cs="Courier New"/>
        </w:rPr>
        <w:t xml:space="preserve"> </w:t>
      </w:r>
      <w:proofErr w:type="spellStart"/>
      <w:r>
        <w:rPr>
          <w:rFonts w:ascii="Courier New" w:hAnsi="Courier New" w:cs="Courier New"/>
        </w:rPr>
        <w:t>call</w:t>
      </w:r>
      <w:proofErr w:type="spellEnd"/>
      <w:r>
        <w:rPr>
          <w:rFonts w:ascii="Courier New" w:hAnsi="Courier New" w:cs="Courier New"/>
        </w:rPr>
        <w:t>:</w:t>
      </w:r>
      <w:r>
        <w:t xml:space="preserve"> vyvolána do popředí a je</w:t>
      </w:r>
      <w:r w:rsidR="008329D0">
        <w:t xml:space="preserve"> jí předáno řízení aplikace. Znamená to, že se nám změní obsah stránky</w:t>
      </w:r>
      <w:r w:rsidR="00E729FE">
        <w:t xml:space="preserve"> na takový, jak jej definuje metoda </w:t>
      </w:r>
      <w:proofErr w:type="spellStart"/>
      <w:r w:rsidR="00E729FE">
        <w:rPr>
          <w:rFonts w:ascii="Courier New" w:hAnsi="Courier New" w:cs="Courier New"/>
        </w:rPr>
        <w:t>renderContentOn</w:t>
      </w:r>
      <w:proofErr w:type="spellEnd"/>
      <w:r w:rsidR="00E729FE">
        <w:rPr>
          <w:rFonts w:ascii="Courier New" w:hAnsi="Courier New" w:cs="Courier New"/>
        </w:rPr>
        <w:t>:</w:t>
      </w:r>
      <w:r w:rsidR="00E729FE">
        <w:t xml:space="preserve"> komponenty </w:t>
      </w:r>
      <w:proofErr w:type="spellStart"/>
      <w:r w:rsidR="00497D28">
        <w:rPr>
          <w:i/>
        </w:rPr>
        <w:t>SayHello</w:t>
      </w:r>
      <w:proofErr w:type="spellEnd"/>
      <w:r w:rsidR="00497D28">
        <w:t xml:space="preserve">. V této metodě vidíme opět definici nadpisu, tentokrát nejenom pouze s textem, ale také proměnnou, jejíž hodnota je konkatenována k textu. </w:t>
      </w:r>
      <w:r w:rsidR="009D5F75">
        <w:t xml:space="preserve">Hodnota proměnné </w:t>
      </w:r>
      <w:proofErr w:type="spellStart"/>
      <w:r w:rsidR="009D5F75">
        <w:rPr>
          <w:rFonts w:ascii="Courier New" w:hAnsi="Courier New" w:cs="Courier New"/>
        </w:rPr>
        <w:t>name</w:t>
      </w:r>
      <w:proofErr w:type="spellEnd"/>
      <w:r w:rsidR="009D5F75">
        <w:t xml:space="preserve"> je nastavena metodou </w:t>
      </w:r>
      <w:r w:rsidR="009D5F75">
        <w:rPr>
          <w:rFonts w:ascii="Courier New" w:hAnsi="Courier New" w:cs="Courier New"/>
        </w:rPr>
        <w:t>to:</w:t>
      </w:r>
      <w:r w:rsidR="009D5F75">
        <w:t xml:space="preserve"> již při volání komponenty. Dále je zde pomocí zprávy </w:t>
      </w:r>
      <w:proofErr w:type="spellStart"/>
      <w:r w:rsidR="009D5F75">
        <w:rPr>
          <w:rFonts w:ascii="Courier New" w:hAnsi="Courier New" w:cs="Courier New"/>
        </w:rPr>
        <w:t>anchor</w:t>
      </w:r>
      <w:proofErr w:type="spellEnd"/>
      <w:r w:rsidR="009D5F75">
        <w:t xml:space="preserve"> definován odkaz, který ve své obsluze provede kód </w:t>
      </w:r>
      <w:proofErr w:type="spellStart"/>
      <w:r w:rsidR="009D5F75">
        <w:rPr>
          <w:rFonts w:ascii="Courier New" w:hAnsi="Courier New" w:cs="Courier New"/>
        </w:rPr>
        <w:t>self</w:t>
      </w:r>
      <w:proofErr w:type="spellEnd"/>
      <w:r w:rsidR="009D5F75">
        <w:rPr>
          <w:rFonts w:ascii="Courier New" w:hAnsi="Courier New" w:cs="Courier New"/>
        </w:rPr>
        <w:t xml:space="preserve"> </w:t>
      </w:r>
      <w:proofErr w:type="spellStart"/>
      <w:r w:rsidR="009D5F75">
        <w:rPr>
          <w:rFonts w:ascii="Courier New" w:hAnsi="Courier New" w:cs="Courier New"/>
        </w:rPr>
        <w:t>answer</w:t>
      </w:r>
      <w:proofErr w:type="spellEnd"/>
      <w:r w:rsidR="00B7523B">
        <w:t xml:space="preserve"> vedoucí</w:t>
      </w:r>
      <w:r w:rsidR="009D5F75">
        <w:t xml:space="preserve"> k navrácení řízení původní komponentě </w:t>
      </w:r>
      <w:proofErr w:type="spellStart"/>
      <w:r w:rsidR="009D5F75">
        <w:rPr>
          <w:i/>
        </w:rPr>
        <w:t>WAHello</w:t>
      </w:r>
      <w:proofErr w:type="spellEnd"/>
      <w:r w:rsidR="009D5F75">
        <w:t>.</w:t>
      </w:r>
      <w:r w:rsidR="00964BF9">
        <w:t xml:space="preserve"> Posloupnost těchto akcí z pohledu uživatele znázorňuje obrázek ***</w:t>
      </w:r>
      <w:r w:rsidR="00A064CB">
        <w:t>. Všimněme si, že po návratu do úvodní komponent</w:t>
      </w:r>
      <w:r w:rsidR="00255A5B">
        <w:t>y zůstalo vstupní pole vyplněné,</w:t>
      </w:r>
      <w:r w:rsidR="00A064CB">
        <w:t xml:space="preserve"> to proto, protože dříve při </w:t>
      </w:r>
      <w:r w:rsidR="00274D0F">
        <w:t xml:space="preserve">potvrzení formuláře se </w:t>
      </w:r>
      <w:r w:rsidR="00A064CB">
        <w:t>hodnota z pole</w:t>
      </w:r>
      <w:r w:rsidR="00D81E76">
        <w:t xml:space="preserve"> uložila do proměnné komponenty a nyní je</w:t>
      </w:r>
      <w:r w:rsidR="00255A5B">
        <w:t xml:space="preserve"> načtena do vstupního pole, což dokazuje, že jsme se opravdu vrátili do původní komponenty, která nyní pokračuje ve svém cy</w:t>
      </w:r>
      <w:r w:rsidR="00382C64">
        <w:t>klu a byla</w:t>
      </w:r>
      <w:r w:rsidR="00E366B2">
        <w:t xml:space="preserve"> znovu vykreslena.</w:t>
      </w:r>
    </w:p>
    <w:p w:rsidR="00395222" w:rsidRDefault="00395222" w:rsidP="008D0E8A">
      <w:pPr>
        <w:pStyle w:val="Odstavecdal"/>
      </w:pPr>
    </w:p>
    <w:p w:rsidR="00395222" w:rsidRPr="003F0784" w:rsidRDefault="00395222" w:rsidP="008D0E8A">
      <w:pPr>
        <w:pStyle w:val="Odstavecdal"/>
      </w:pPr>
      <w:r>
        <w:t xml:space="preserve">** </w:t>
      </w:r>
      <w:r w:rsidR="00964BF9">
        <w:t>TODO: obr posloupností stránek **</w:t>
      </w:r>
    </w:p>
    <w:p w:rsidR="005A3FF8" w:rsidRDefault="005A3FF8" w:rsidP="008D0E8A">
      <w:pPr>
        <w:pStyle w:val="Odstavecdal"/>
      </w:pPr>
    </w:p>
    <w:p w:rsidR="009926CD" w:rsidRDefault="003B4DD9" w:rsidP="009926CD">
      <w:pPr>
        <w:pStyle w:val="Nadpis3"/>
      </w:pPr>
      <w:bookmarkStart w:id="122" w:name="_Ref356775421"/>
      <w:bookmarkStart w:id="123" w:name="_Ref356775462"/>
      <w:bookmarkStart w:id="124" w:name="_Toc356775519"/>
      <w:r>
        <w:t xml:space="preserve">Kooperace modelu a kódu v </w:t>
      </w:r>
      <w:proofErr w:type="spellStart"/>
      <w:r>
        <w:t>Seaside</w:t>
      </w:r>
      <w:bookmarkEnd w:id="122"/>
      <w:bookmarkEnd w:id="123"/>
      <w:bookmarkEnd w:id="124"/>
      <w:proofErr w:type="spellEnd"/>
    </w:p>
    <w:p w:rsidR="0080019B" w:rsidRDefault="009926CD" w:rsidP="00125D7A">
      <w:pPr>
        <w:pStyle w:val="Odstavecprvn"/>
      </w:pPr>
      <w:commentRangeStart w:id="125"/>
      <w:r>
        <w:t>Nyní</w:t>
      </w:r>
      <w:commentRangeEnd w:id="125"/>
      <w:r w:rsidR="00217518">
        <w:rPr>
          <w:rStyle w:val="Odkaznakoment"/>
        </w:rPr>
        <w:commentReference w:id="125"/>
      </w:r>
      <w:r>
        <w:t>, když už máme představu o tom, jak fu</w:t>
      </w:r>
      <w:r w:rsidR="00CB73DA">
        <w:t>n</w:t>
      </w:r>
      <w:r>
        <w:t xml:space="preserve">guje </w:t>
      </w:r>
      <w:proofErr w:type="spellStart"/>
      <w:r>
        <w:t>framework</w:t>
      </w:r>
      <w:proofErr w:type="spellEnd"/>
      <w:r>
        <w:t xml:space="preserve"> </w:t>
      </w:r>
      <w:proofErr w:type="spellStart"/>
      <w:r>
        <w:t>Seaside</w:t>
      </w:r>
      <w:proofErr w:type="spellEnd"/>
      <w:r>
        <w:t xml:space="preserve">, popíšeme </w:t>
      </w:r>
      <w:r w:rsidR="00CC2932">
        <w:t xml:space="preserve">si </w:t>
      </w:r>
      <w:r>
        <w:t xml:space="preserve">jeho propojení s objekty vytvořenými v </w:t>
      </w:r>
      <w:proofErr w:type="spellStart"/>
      <w:r>
        <w:t>PNtalku</w:t>
      </w:r>
      <w:proofErr w:type="spellEnd"/>
      <w:r w:rsidR="00C71DE4">
        <w:t>, které</w:t>
      </w:r>
      <w:r w:rsidR="00CC2932">
        <w:t xml:space="preserve"> budeme </w:t>
      </w:r>
      <w:r w:rsidR="003E6851">
        <w:t xml:space="preserve">dále </w:t>
      </w:r>
      <w:r w:rsidR="00C71DE4">
        <w:t xml:space="preserve">nazývat </w:t>
      </w:r>
      <w:r w:rsidR="00CC2932">
        <w:t>sítě</w:t>
      </w:r>
      <w:r>
        <w:t xml:space="preserve">. </w:t>
      </w:r>
      <w:r w:rsidR="00CC2932">
        <w:t xml:space="preserve">V kapitole </w:t>
      </w:r>
      <w:r w:rsidR="0045530B">
        <w:fldChar w:fldCharType="begin"/>
      </w:r>
      <w:r w:rsidR="00CC2932">
        <w:instrText xml:space="preserve"> REF _Ref356592596 \r \h </w:instrText>
      </w:r>
      <w:r w:rsidR="0045530B">
        <w:fldChar w:fldCharType="separate"/>
      </w:r>
      <w:r w:rsidR="00DB1E9C">
        <w:t>4.4</w:t>
      </w:r>
      <w:r w:rsidR="0045530B">
        <w:fldChar w:fldCharType="end"/>
      </w:r>
      <w:r w:rsidR="00CC2932">
        <w:t xml:space="preserve"> jsme si popsali </w:t>
      </w:r>
      <w:proofErr w:type="spellStart"/>
      <w:r w:rsidR="00CC2932">
        <w:t>instanciaci</w:t>
      </w:r>
      <w:proofErr w:type="spellEnd"/>
      <w:r w:rsidR="00CC2932">
        <w:t xml:space="preserve"> sítě a její spuštění v simulaci</w:t>
      </w:r>
      <w:r w:rsidR="002940AA">
        <w:t xml:space="preserve"> popisuje kapitola </w:t>
      </w:r>
      <w:r w:rsidR="0045530B">
        <w:fldChar w:fldCharType="begin"/>
      </w:r>
      <w:r w:rsidR="002940AA">
        <w:instrText xml:space="preserve"> REF _Ref355886177 \r \h </w:instrText>
      </w:r>
      <w:r w:rsidR="0045530B">
        <w:fldChar w:fldCharType="separate"/>
      </w:r>
      <w:r w:rsidR="00DB1E9C">
        <w:t>8</w:t>
      </w:r>
      <w:r w:rsidR="0045530B">
        <w:fldChar w:fldCharType="end"/>
      </w:r>
      <w:r w:rsidR="00CC2932">
        <w:t xml:space="preserve">. Pokud chceme aby komponenta </w:t>
      </w:r>
      <w:proofErr w:type="spellStart"/>
      <w:r w:rsidR="00CC2932">
        <w:t>Seasidu</w:t>
      </w:r>
      <w:proofErr w:type="spellEnd"/>
      <w:r w:rsidR="00CC2932">
        <w:t xml:space="preserve"> mohla komunikovat s nějakou sítí, je třeba toto vytvoření a začlenění do simulace integrovat do její inicializační metody, přičemž si v </w:t>
      </w:r>
      <w:r w:rsidR="002940AA">
        <w:t>určité</w:t>
      </w:r>
      <w:r w:rsidR="00CC2932">
        <w:t xml:space="preserve"> proměnné ponecháme referenci na danou síť.</w:t>
      </w:r>
      <w:r w:rsidR="0080019B">
        <w:t xml:space="preserve"> V kapitole o </w:t>
      </w:r>
      <w:r w:rsidR="00E36CC5">
        <w:t>řídicí</w:t>
      </w:r>
      <w:r w:rsidR="0080019B">
        <w:t xml:space="preserve">ch sítích </w:t>
      </w:r>
      <w:r w:rsidR="0045530B">
        <w:fldChar w:fldCharType="begin"/>
      </w:r>
      <w:r w:rsidR="0080019B">
        <w:instrText xml:space="preserve"> REF _Ref356435135 \r \h </w:instrText>
      </w:r>
      <w:r w:rsidR="0045530B">
        <w:fldChar w:fldCharType="separate"/>
      </w:r>
      <w:r w:rsidR="00DB1E9C">
        <w:t>7.1</w:t>
      </w:r>
      <w:r w:rsidR="0045530B">
        <w:fldChar w:fldCharType="end"/>
      </w:r>
      <w:r w:rsidR="0080019B">
        <w:t xml:space="preserve"> jsme zmínili, že základem celé aplikace z pohledu </w:t>
      </w:r>
      <w:proofErr w:type="spellStart"/>
      <w:r w:rsidR="0080019B">
        <w:t>PNtalku</w:t>
      </w:r>
      <w:proofErr w:type="spellEnd"/>
      <w:r w:rsidR="0080019B">
        <w:t xml:space="preserve"> bude síť </w:t>
      </w:r>
      <w:proofErr w:type="spellStart"/>
      <w:r w:rsidR="0080019B">
        <w:rPr>
          <w:i/>
        </w:rPr>
        <w:t>SystemNet</w:t>
      </w:r>
      <w:proofErr w:type="spellEnd"/>
      <w:r w:rsidR="0080019B">
        <w:t xml:space="preserve">, která se bude v systému vyskytovat jako </w:t>
      </w:r>
      <w:proofErr w:type="spellStart"/>
      <w:r w:rsidR="0080019B">
        <w:t>singleton</w:t>
      </w:r>
      <w:proofErr w:type="spellEnd"/>
      <w:r w:rsidR="0080019B">
        <w:t xml:space="preserve">, což </w:t>
      </w:r>
      <w:r w:rsidR="0033168A">
        <w:t>musíme ošetřit</w:t>
      </w:r>
      <w:r w:rsidR="0080019B">
        <w:t xml:space="preserve"> při její</w:t>
      </w:r>
      <w:r w:rsidR="0033168A">
        <w:t>m</w:t>
      </w:r>
      <w:r w:rsidR="0080019B">
        <w:t xml:space="preserve"> vytváření v </w:t>
      </w:r>
      <w:r w:rsidR="00125D7A">
        <w:t xml:space="preserve">metodě </w:t>
      </w:r>
      <w:proofErr w:type="spellStart"/>
      <w:r w:rsidR="00125D7A">
        <w:rPr>
          <w:rFonts w:ascii="Courier New" w:hAnsi="Courier New" w:cs="Courier New"/>
        </w:rPr>
        <w:t>initialize</w:t>
      </w:r>
      <w:proofErr w:type="spellEnd"/>
      <w:r w:rsidR="00125D7A">
        <w:t xml:space="preserve"> naší k</w:t>
      </w:r>
      <w:r w:rsidR="0033168A">
        <w:t xml:space="preserve">ořenové komponenty. Protože </w:t>
      </w:r>
      <w:proofErr w:type="spellStart"/>
      <w:r w:rsidR="0033168A">
        <w:t>Seaside</w:t>
      </w:r>
      <w:proofErr w:type="spellEnd"/>
      <w:r w:rsidR="0033168A">
        <w:t xml:space="preserve"> pro každé připojení k webové aplikaci vytváří novou instanci kořenové komponenty, je </w:t>
      </w:r>
      <w:r w:rsidR="008E3091">
        <w:t>po</w:t>
      </w:r>
      <w:r w:rsidR="0033168A">
        <w:t xml:space="preserve">třeba síť </w:t>
      </w:r>
      <w:proofErr w:type="spellStart"/>
      <w:r w:rsidR="0033168A">
        <w:rPr>
          <w:i/>
        </w:rPr>
        <w:t>SystemNet</w:t>
      </w:r>
      <w:proofErr w:type="spellEnd"/>
      <w:r w:rsidR="0033168A">
        <w:t xml:space="preserve"> uchovávat v třídní proměnné, kterou nazveme </w:t>
      </w:r>
      <w:proofErr w:type="spellStart"/>
      <w:r w:rsidR="0033168A">
        <w:rPr>
          <w:rFonts w:ascii="Courier New" w:hAnsi="Courier New" w:cs="Courier New"/>
        </w:rPr>
        <w:t>system</w:t>
      </w:r>
      <w:proofErr w:type="spellEnd"/>
      <w:r w:rsidR="0033168A">
        <w:t>, a zároveň kontrolovat</w:t>
      </w:r>
      <w:r w:rsidR="008E3091">
        <w:t xml:space="preserve"> jes</w:t>
      </w:r>
      <w:r w:rsidR="002940AA">
        <w:t>tli už nebyla</w:t>
      </w:r>
      <w:r w:rsidR="008E3091">
        <w:t xml:space="preserve"> </w:t>
      </w:r>
      <w:proofErr w:type="spellStart"/>
      <w:r w:rsidR="008E3091">
        <w:t>instanciována</w:t>
      </w:r>
      <w:proofErr w:type="spellEnd"/>
      <w:r w:rsidR="0033168A">
        <w:t>.</w:t>
      </w:r>
      <w:r w:rsidR="00125D7A">
        <w:t xml:space="preserve"> </w:t>
      </w:r>
      <w:r w:rsidR="0080019B">
        <w:t xml:space="preserve">Teď trochu přeskočíme a prozradíme, že kořenová komponenta naší aplikace </w:t>
      </w:r>
      <w:r w:rsidR="004B610B">
        <w:t>konferenč</w:t>
      </w:r>
      <w:r w:rsidR="0080019B">
        <w:t xml:space="preserve">ního systému se bude jmenovat </w:t>
      </w:r>
      <w:proofErr w:type="spellStart"/>
      <w:r w:rsidR="0080019B">
        <w:rPr>
          <w:i/>
        </w:rPr>
        <w:t>WAConferenceSystemDP</w:t>
      </w:r>
      <w:proofErr w:type="spellEnd"/>
      <w:r w:rsidR="00125D7A">
        <w:t xml:space="preserve"> a úryvek kódu </w:t>
      </w:r>
      <w:r w:rsidR="0045530B">
        <w:fldChar w:fldCharType="begin"/>
      </w:r>
      <w:r w:rsidR="002940AA">
        <w:instrText xml:space="preserve"> REF _Ref356755438 \h </w:instrText>
      </w:r>
      <w:r w:rsidR="0045530B">
        <w:fldChar w:fldCharType="separate"/>
      </w:r>
      <w:r w:rsidR="00DB1E9C">
        <w:t xml:space="preserve">Ukázka kódu </w:t>
      </w:r>
      <w:r w:rsidR="00DB1E9C">
        <w:rPr>
          <w:noProof/>
        </w:rPr>
        <w:t>7</w:t>
      </w:r>
      <w:r w:rsidR="00DB1E9C">
        <w:t>.</w:t>
      </w:r>
      <w:r w:rsidR="00DB1E9C">
        <w:rPr>
          <w:noProof/>
        </w:rPr>
        <w:t>4</w:t>
      </w:r>
      <w:r w:rsidR="0045530B">
        <w:fldChar w:fldCharType="end"/>
      </w:r>
      <w:r w:rsidR="002940AA">
        <w:t xml:space="preserve"> </w:t>
      </w:r>
      <w:r w:rsidR="00125D7A">
        <w:t xml:space="preserve">je její metodou </w:t>
      </w:r>
      <w:proofErr w:type="spellStart"/>
      <w:r w:rsidR="00125D7A">
        <w:rPr>
          <w:rFonts w:ascii="Courier New" w:hAnsi="Courier New" w:cs="Courier New"/>
        </w:rPr>
        <w:t>initialize</w:t>
      </w:r>
      <w:proofErr w:type="spellEnd"/>
      <w:r w:rsidR="00125D7A">
        <w:t>.</w:t>
      </w:r>
    </w:p>
    <w:p w:rsidR="00125D7A" w:rsidRDefault="00125D7A" w:rsidP="00125D7A">
      <w:pPr>
        <w:pStyle w:val="Codeblock"/>
      </w:pPr>
      <w:proofErr w:type="spellStart"/>
      <w:r>
        <w:t>WACoferenceSystemDP</w:t>
      </w:r>
      <w:proofErr w:type="spellEnd"/>
      <w:r>
        <w:t xml:space="preserve"> </w:t>
      </w:r>
      <w:r>
        <w:rPr>
          <w:lang w:val="en-US"/>
        </w:rPr>
        <w:t xml:space="preserve">&gt;&gt; </w:t>
      </w:r>
      <w:proofErr w:type="spellStart"/>
      <w:r>
        <w:t>initialize</w:t>
      </w:r>
      <w:proofErr w:type="spellEnd"/>
      <w:r>
        <w:br/>
      </w:r>
      <w:r>
        <w:tab/>
        <w:t xml:space="preserve">| </w:t>
      </w:r>
      <w:proofErr w:type="spellStart"/>
      <w:r>
        <w:t>regCls</w:t>
      </w:r>
      <w:proofErr w:type="spellEnd"/>
      <w:r>
        <w:t xml:space="preserve"> |</w:t>
      </w:r>
      <w:r>
        <w:br/>
      </w:r>
      <w:r>
        <w:tab/>
        <w:t xml:space="preserve">super </w:t>
      </w:r>
      <w:proofErr w:type="spellStart"/>
      <w:r>
        <w:t>initialize</w:t>
      </w:r>
      <w:proofErr w:type="spellEnd"/>
      <w:r>
        <w:t>.</w:t>
      </w:r>
      <w:r>
        <w:br/>
      </w:r>
      <w:r>
        <w:tab/>
      </w:r>
      <w:proofErr w:type="spellStart"/>
      <w:r>
        <w:t>system</w:t>
      </w:r>
      <w:proofErr w:type="spellEnd"/>
      <w:r>
        <w:t xml:space="preserve"> </w:t>
      </w:r>
      <w:proofErr w:type="spellStart"/>
      <w:r>
        <w:t>isNil</w:t>
      </w:r>
      <w:proofErr w:type="spellEnd"/>
      <w:r>
        <w:t xml:space="preserve"> </w:t>
      </w:r>
      <w:proofErr w:type="spellStart"/>
      <w:r>
        <w:t>ifTrue</w:t>
      </w:r>
      <w:proofErr w:type="spellEnd"/>
      <w:r>
        <w:t xml:space="preserve">: [ </w:t>
      </w:r>
      <w:r>
        <w:br/>
      </w:r>
      <w:r>
        <w:tab/>
      </w:r>
      <w:r>
        <w:tab/>
      </w:r>
      <w:proofErr w:type="spellStart"/>
      <w:r>
        <w:t>regCls</w:t>
      </w:r>
      <w:proofErr w:type="spellEnd"/>
      <w:r>
        <w:t xml:space="preserve"> _ </w:t>
      </w:r>
      <w:proofErr w:type="spellStart"/>
      <w:r>
        <w:t>MyRepository</w:t>
      </w:r>
      <w:proofErr w:type="spellEnd"/>
      <w:r>
        <w:t xml:space="preserve"> </w:t>
      </w:r>
      <w:proofErr w:type="spellStart"/>
      <w:r>
        <w:t>objectWithPathName</w:t>
      </w:r>
      <w:proofErr w:type="spellEnd"/>
      <w:r>
        <w:t>: '/</w:t>
      </w:r>
      <w:proofErr w:type="spellStart"/>
      <w:r>
        <w:t>PNtalk</w:t>
      </w:r>
      <w:proofErr w:type="spellEnd"/>
      <w:r>
        <w:t xml:space="preserve"> </w:t>
      </w:r>
      <w:proofErr w:type="spellStart"/>
      <w:r>
        <w:t>classes</w:t>
      </w:r>
      <w:proofErr w:type="spellEnd"/>
      <w:r>
        <w:t>/</w:t>
      </w:r>
      <w:proofErr w:type="spellStart"/>
      <w:r>
        <w:t>ConferenceSystemDP</w:t>
      </w:r>
      <w:proofErr w:type="spellEnd"/>
      <w:r>
        <w:t>/</w:t>
      </w:r>
      <w:proofErr w:type="spellStart"/>
      <w:r>
        <w:t>SystemNet</w:t>
      </w:r>
      <w:proofErr w:type="spellEnd"/>
      <w:r>
        <w:t>'.</w:t>
      </w:r>
      <w:r>
        <w:br/>
      </w:r>
      <w:r>
        <w:tab/>
      </w:r>
      <w:r>
        <w:tab/>
      </w:r>
      <w:proofErr w:type="spellStart"/>
      <w:r>
        <w:t>system</w:t>
      </w:r>
      <w:proofErr w:type="spellEnd"/>
      <w:r>
        <w:t xml:space="preserve"> _ </w:t>
      </w:r>
      <w:proofErr w:type="spellStart"/>
      <w:r>
        <w:t>regCls</w:t>
      </w:r>
      <w:proofErr w:type="spellEnd"/>
      <w:r>
        <w:t xml:space="preserve"> </w:t>
      </w:r>
      <w:proofErr w:type="spellStart"/>
      <w:r>
        <w:t>newIn</w:t>
      </w:r>
      <w:proofErr w:type="spellEnd"/>
      <w:r>
        <w:t>: (</w:t>
      </w:r>
      <w:proofErr w:type="spellStart"/>
      <w:r>
        <w:t>PNtalkSimulation</w:t>
      </w:r>
      <w:proofErr w:type="spellEnd"/>
      <w:r>
        <w:t xml:space="preserve"> default </w:t>
      </w:r>
      <w:proofErr w:type="spellStart"/>
      <w:r>
        <w:t>world</w:t>
      </w:r>
      <w:proofErr w:type="spellEnd"/>
      <w:r>
        <w:t>).</w:t>
      </w:r>
      <w:r>
        <w:br/>
      </w:r>
      <w:r>
        <w:tab/>
        <w:t>].</w:t>
      </w:r>
    </w:p>
    <w:p w:rsidR="002940AA" w:rsidRPr="00125D7A" w:rsidRDefault="002940AA" w:rsidP="002940AA">
      <w:pPr>
        <w:pStyle w:val="Titulek"/>
      </w:pPr>
      <w:bookmarkStart w:id="126" w:name="_Ref356755438"/>
      <w:r>
        <w:t xml:space="preserve">Ukázka kódu </w:t>
      </w:r>
      <w:fldSimple w:instr=" STYLEREF 1 \s ">
        <w:r w:rsidR="00DB1E9C">
          <w:rPr>
            <w:noProof/>
          </w:rPr>
          <w:t>7</w:t>
        </w:r>
      </w:fldSimple>
      <w:r w:rsidR="00581128">
        <w:t>.</w:t>
      </w:r>
      <w:fldSimple w:instr=" SEQ Ukázka_kódu \* ARABIC \s 1 ">
        <w:r w:rsidR="00DB1E9C">
          <w:rPr>
            <w:noProof/>
          </w:rPr>
          <w:t>4</w:t>
        </w:r>
      </w:fldSimple>
      <w:bookmarkEnd w:id="126"/>
    </w:p>
    <w:p w:rsidR="00046B83" w:rsidRPr="005C2D60" w:rsidRDefault="00046B83" w:rsidP="0080019B">
      <w:pPr>
        <w:pStyle w:val="Odstavecdal"/>
      </w:pPr>
      <w:r>
        <w:t xml:space="preserve">Vytvořili jsme si proměnnou </w:t>
      </w:r>
      <w:r w:rsidR="005C2D60">
        <w:t xml:space="preserve">uchovávající síť </w:t>
      </w:r>
      <w:proofErr w:type="spellStart"/>
      <w:r w:rsidR="005C2D60">
        <w:rPr>
          <w:i/>
        </w:rPr>
        <w:t>SystemNet</w:t>
      </w:r>
      <w:proofErr w:type="spellEnd"/>
      <w:r w:rsidR="005C2D60">
        <w:t>, která bude přístupná</w:t>
      </w:r>
      <w:r>
        <w:t xml:space="preserve"> všem instancím naší webové aplikace.</w:t>
      </w:r>
      <w:r w:rsidR="005C2D60">
        <w:t xml:space="preserve"> Po přistoupení k aplikaci přes webový prohlížeč uvidíme v prostředí </w:t>
      </w:r>
      <w:proofErr w:type="spellStart"/>
      <w:r w:rsidR="005C2D60">
        <w:t>Squeaku</w:t>
      </w:r>
      <w:proofErr w:type="spellEnd"/>
      <w:r w:rsidR="005C2D60">
        <w:t xml:space="preserve">, že opravdu byla tato síť vytvořena a je připravena k simulaci. Zde přichází menší zádrhel, že tu </w:t>
      </w:r>
      <w:r w:rsidR="005C2D60">
        <w:lastRenderedPageBreak/>
        <w:t xml:space="preserve">simulaci musí manuálně spustit, aby se síť </w:t>
      </w:r>
      <w:proofErr w:type="spellStart"/>
      <w:r w:rsidR="005C2D60">
        <w:rPr>
          <w:i/>
        </w:rPr>
        <w:t>SystemNet</w:t>
      </w:r>
      <w:proofErr w:type="spellEnd"/>
      <w:r w:rsidR="005C2D60">
        <w:t xml:space="preserve"> stala aktivní a mohla reagovat na zaslané zprávy.</w:t>
      </w:r>
      <w:r w:rsidR="00BB0E29">
        <w:t xml:space="preserve"> Toto je bohužel další </w:t>
      </w:r>
      <w:proofErr w:type="spellStart"/>
      <w:r w:rsidR="00BB0E29">
        <w:t>prozatimní</w:t>
      </w:r>
      <w:proofErr w:type="spellEnd"/>
      <w:r w:rsidR="00BB0E29">
        <w:t xml:space="preserve"> </w:t>
      </w:r>
      <w:r w:rsidR="00341D4E">
        <w:t>nedostatek</w:t>
      </w:r>
      <w:r w:rsidR="00BB0E29">
        <w:t xml:space="preserve"> experimentálního nástroje </w:t>
      </w:r>
      <w:proofErr w:type="spellStart"/>
      <w:r w:rsidR="00BB0E29">
        <w:t>PNtalk</w:t>
      </w:r>
      <w:proofErr w:type="spellEnd"/>
      <w:r w:rsidR="00BB0E29">
        <w:t>.</w:t>
      </w:r>
    </w:p>
    <w:p w:rsidR="006805E4" w:rsidRDefault="00CC2932" w:rsidP="0080019B">
      <w:pPr>
        <w:pStyle w:val="Odstavecdal"/>
      </w:pPr>
      <w:r>
        <w:t xml:space="preserve">Jelikož je síť </w:t>
      </w:r>
      <w:proofErr w:type="spellStart"/>
      <w:r w:rsidR="00F72D25">
        <w:t>PNtalku</w:t>
      </w:r>
      <w:proofErr w:type="spellEnd"/>
      <w:r w:rsidR="00F72D25">
        <w:t xml:space="preserve"> </w:t>
      </w:r>
      <w:r w:rsidR="0080019B">
        <w:t xml:space="preserve">objekt, je možné ji zasílat zprávy a tím vyvolávat jeho metody. Toto se zatím od standardního použití </w:t>
      </w:r>
      <w:proofErr w:type="spellStart"/>
      <w:r w:rsidR="0080019B">
        <w:t>Smalltalku</w:t>
      </w:r>
      <w:proofErr w:type="spellEnd"/>
      <w:r w:rsidR="0080019B">
        <w:t xml:space="preserve">. Sítě </w:t>
      </w:r>
      <w:proofErr w:type="spellStart"/>
      <w:r w:rsidR="0080019B">
        <w:t>PNtalku</w:t>
      </w:r>
      <w:proofErr w:type="spellEnd"/>
      <w:r w:rsidR="0080019B">
        <w:t xml:space="preserve"> ale mohou obsahovat synchronní porty a predikáty (viz kapitola </w:t>
      </w:r>
      <w:r w:rsidR="0045530B">
        <w:fldChar w:fldCharType="begin"/>
      </w:r>
      <w:r w:rsidR="0080019B">
        <w:instrText xml:space="preserve"> REF _Ref356593197 \r \h </w:instrText>
      </w:r>
      <w:r w:rsidR="0045530B">
        <w:fldChar w:fldCharType="separate"/>
      </w:r>
      <w:r w:rsidR="00DB1E9C">
        <w:t>4.2.2</w:t>
      </w:r>
      <w:r w:rsidR="0045530B">
        <w:fldChar w:fldCharType="end"/>
      </w:r>
      <w:r w:rsidR="0080019B">
        <w:t>), které se od kla</w:t>
      </w:r>
      <w:r w:rsidR="00F72D25">
        <w:t>sických metod liší a je potřeba je volat speciálním způsobem</w:t>
      </w:r>
      <w:r w:rsidR="007D04B5">
        <w:t>, jak ukazuje příklad zdrojového kódu</w:t>
      </w:r>
      <w:r w:rsidR="00460162">
        <w:t xml:space="preserve"> </w:t>
      </w:r>
      <w:r w:rsidR="0045530B">
        <w:fldChar w:fldCharType="begin"/>
      </w:r>
      <w:r w:rsidR="00460162">
        <w:instrText xml:space="preserve"> REF _Ref356755547 \h </w:instrText>
      </w:r>
      <w:r w:rsidR="0045530B">
        <w:fldChar w:fldCharType="separate"/>
      </w:r>
      <w:r w:rsidR="00DB1E9C">
        <w:t xml:space="preserve">Ukázka kódu </w:t>
      </w:r>
      <w:r w:rsidR="00DB1E9C">
        <w:rPr>
          <w:noProof/>
        </w:rPr>
        <w:t>7</w:t>
      </w:r>
      <w:r w:rsidR="00DB1E9C">
        <w:t>.</w:t>
      </w:r>
      <w:r w:rsidR="00DB1E9C">
        <w:rPr>
          <w:noProof/>
        </w:rPr>
        <w:t>5</w:t>
      </w:r>
      <w:r w:rsidR="0045530B">
        <w:fldChar w:fldCharType="end"/>
      </w:r>
      <w:r w:rsidR="007D04B5">
        <w:t>.</w:t>
      </w:r>
      <w:r w:rsidR="00B04888">
        <w:t xml:space="preserve"> Zasláním zprávy </w:t>
      </w:r>
      <w:proofErr w:type="spellStart"/>
      <w:r w:rsidR="00B04888">
        <w:rPr>
          <w:rFonts w:ascii="Courier New" w:hAnsi="Courier New" w:cs="Courier New"/>
        </w:rPr>
        <w:t>asPort</w:t>
      </w:r>
      <w:proofErr w:type="spellEnd"/>
      <w:r w:rsidR="00B04888">
        <w:t xml:space="preserve"> objektu </w:t>
      </w:r>
      <w:proofErr w:type="spellStart"/>
      <w:r w:rsidR="00B04888">
        <w:t>PNtalku</w:t>
      </w:r>
      <w:proofErr w:type="spellEnd"/>
      <w:r w:rsidR="00B04888">
        <w:t xml:space="preserve"> získáme objekt (dále </w:t>
      </w:r>
      <w:r w:rsidR="00B04888" w:rsidRPr="0034028B">
        <w:rPr>
          <w:rFonts w:ascii="Courier New" w:hAnsi="Courier New" w:cs="Courier New"/>
          <w:i/>
        </w:rPr>
        <w:t>port</w:t>
      </w:r>
      <w:r w:rsidR="00B04888">
        <w:t xml:space="preserve">), jehož metody odpovídají synchronním portům objektu </w:t>
      </w:r>
      <w:proofErr w:type="spellStart"/>
      <w:r w:rsidR="00B04888">
        <w:t>PNtalku</w:t>
      </w:r>
      <w:proofErr w:type="spellEnd"/>
      <w:r w:rsidR="00B04888">
        <w:t xml:space="preserve">. Voláním metody objektu </w:t>
      </w:r>
      <w:r w:rsidR="00B04888" w:rsidRPr="0034028B">
        <w:rPr>
          <w:rFonts w:ascii="Courier New" w:hAnsi="Courier New" w:cs="Courier New"/>
          <w:i/>
        </w:rPr>
        <w:t>port</w:t>
      </w:r>
      <w:r w:rsidR="00B04888">
        <w:t xml:space="preserve"> se ve skutečnosti dotazujeme na stejnojmenný synchronní port původní sítě. Pokud má port nějaké parametry, můžeme </w:t>
      </w:r>
      <w:r w:rsidR="00634A01">
        <w:t>jej volat</w:t>
      </w:r>
      <w:r w:rsidR="00B04888">
        <w:t xml:space="preserve">, stejně jako při volání ze sítě </w:t>
      </w:r>
      <w:proofErr w:type="spellStart"/>
      <w:r w:rsidR="00B04888">
        <w:t>PNtalku</w:t>
      </w:r>
      <w:proofErr w:type="spellEnd"/>
      <w:r w:rsidR="00B04888">
        <w:t xml:space="preserve">, </w:t>
      </w:r>
      <w:r w:rsidR="00634A01">
        <w:t xml:space="preserve">s volnými, nebo vázanými proměnnými. Volání s vázanou proměnnou se neliší od jiného volání metod s parametrem, ale při volání s volnou proměnnou musíme na místo proměnné napsat </w:t>
      </w:r>
      <w:r w:rsidR="00634A01">
        <w:rPr>
          <w:rFonts w:ascii="Courier New" w:hAnsi="Courier New" w:cs="Courier New"/>
        </w:rPr>
        <w:t>(</w:t>
      </w:r>
      <w:proofErr w:type="spellStart"/>
      <w:r w:rsidR="00634A01">
        <w:rPr>
          <w:rFonts w:ascii="Courier New" w:hAnsi="Courier New" w:cs="Courier New"/>
        </w:rPr>
        <w:t>PNVariable</w:t>
      </w:r>
      <w:proofErr w:type="spellEnd"/>
      <w:r w:rsidR="00634A01">
        <w:rPr>
          <w:rFonts w:ascii="Courier New" w:hAnsi="Courier New" w:cs="Courier New"/>
        </w:rPr>
        <w:t xml:space="preserve"> </w:t>
      </w:r>
      <w:proofErr w:type="spellStart"/>
      <w:r w:rsidR="00634A01">
        <w:rPr>
          <w:rFonts w:ascii="Courier New" w:hAnsi="Courier New" w:cs="Courier New"/>
        </w:rPr>
        <w:t>name</w:t>
      </w:r>
      <w:proofErr w:type="spellEnd"/>
      <w:r w:rsidR="00634A01">
        <w:rPr>
          <w:rFonts w:ascii="Courier New" w:hAnsi="Courier New" w:cs="Courier New"/>
        </w:rPr>
        <w:t>:</w:t>
      </w:r>
      <w:r w:rsidR="00634A01">
        <w:rPr>
          <w:rFonts w:ascii="Courier New" w:hAnsi="Courier New" w:cs="Courier New"/>
          <w:lang w:val="en-US"/>
        </w:rPr>
        <w:t>#</w:t>
      </w:r>
      <w:proofErr w:type="spellStart"/>
      <w:r w:rsidR="00634A01">
        <w:rPr>
          <w:rFonts w:ascii="Courier New" w:hAnsi="Courier New" w:cs="Courier New"/>
          <w:lang w:val="en-US"/>
        </w:rPr>
        <w:t>var</w:t>
      </w:r>
      <w:proofErr w:type="spellEnd"/>
      <w:r w:rsidR="00634A01" w:rsidRPr="00634A01">
        <w:rPr>
          <w:rFonts w:ascii="Courier New" w:hAnsi="Courier New" w:cs="Courier New"/>
          <w:lang w:val="en-US"/>
        </w:rPr>
        <w:t>)</w:t>
      </w:r>
      <w:r w:rsidR="00634A01">
        <w:rPr>
          <w:lang w:val="en-US"/>
        </w:rPr>
        <w:t xml:space="preserve">, </w:t>
      </w:r>
      <w:r w:rsidR="00634A01">
        <w:t xml:space="preserve">kde </w:t>
      </w:r>
      <w:r w:rsidR="00634A01">
        <w:rPr>
          <w:rFonts w:ascii="Courier New" w:hAnsi="Courier New" w:cs="Courier New"/>
        </w:rPr>
        <w:t>var</w:t>
      </w:r>
      <w:r w:rsidR="00634A01">
        <w:t xml:space="preserve"> je jméno volné proměnné a bude na ni navázána hodnota, dle pravidel OOPN.</w:t>
      </w:r>
      <w:r w:rsidR="006805E4">
        <w:t xml:space="preserve"> </w:t>
      </w:r>
      <w:r w:rsidR="00B04888">
        <w:t xml:space="preserve">Výsledkem volání </w:t>
      </w:r>
      <w:r w:rsidR="006805E4">
        <w:t xml:space="preserve">portu </w:t>
      </w:r>
      <w:r w:rsidR="00B04888">
        <w:t xml:space="preserve">je </w:t>
      </w:r>
      <w:r w:rsidR="006805E4">
        <w:t xml:space="preserve">potom </w:t>
      </w:r>
      <w:r w:rsidR="00B04888">
        <w:t xml:space="preserve">objekt, který nazveme </w:t>
      </w:r>
      <w:r w:rsidR="00B04888" w:rsidRPr="0034028B">
        <w:rPr>
          <w:rFonts w:ascii="Courier New" w:hAnsi="Courier New" w:cs="Courier New"/>
          <w:i/>
        </w:rPr>
        <w:t>res</w:t>
      </w:r>
      <w:r w:rsidR="006805E4">
        <w:t xml:space="preserve">, a který umožňuje volání </w:t>
      </w:r>
      <w:r w:rsidR="007D3380">
        <w:t>metod</w:t>
      </w:r>
      <w:r w:rsidR="006805E4">
        <w:t>:</w:t>
      </w:r>
    </w:p>
    <w:p w:rsidR="00B04888" w:rsidRDefault="006805E4" w:rsidP="006805E4">
      <w:pPr>
        <w:pStyle w:val="Odstavecdal"/>
        <w:numPr>
          <w:ilvl w:val="0"/>
          <w:numId w:val="22"/>
        </w:numPr>
      </w:pPr>
      <w:proofErr w:type="spellStart"/>
      <w:r>
        <w:rPr>
          <w:rFonts w:ascii="Courier New" w:hAnsi="Courier New" w:cs="Courier New"/>
        </w:rPr>
        <w:t>isTrue</w:t>
      </w:r>
      <w:proofErr w:type="spellEnd"/>
      <w:r>
        <w:t xml:space="preserve">, která vrací </w:t>
      </w:r>
      <w:proofErr w:type="spellStart"/>
      <w:r>
        <w:rPr>
          <w:rFonts w:ascii="Courier New" w:hAnsi="Courier New" w:cs="Courier New"/>
        </w:rPr>
        <w:t>true</w:t>
      </w:r>
      <w:proofErr w:type="spellEnd"/>
      <w:r>
        <w:t xml:space="preserve"> pokud je synchronní port proveditelný;</w:t>
      </w:r>
    </w:p>
    <w:p w:rsidR="006805E4" w:rsidRDefault="006805E4" w:rsidP="006805E4">
      <w:pPr>
        <w:pStyle w:val="Odstavecdal"/>
        <w:numPr>
          <w:ilvl w:val="0"/>
          <w:numId w:val="22"/>
        </w:numPr>
      </w:pPr>
      <w:proofErr w:type="spellStart"/>
      <w:r w:rsidRPr="006805E4">
        <w:rPr>
          <w:rFonts w:ascii="Courier New" w:hAnsi="Courier New" w:cs="Courier New"/>
        </w:rPr>
        <w:t>perform</w:t>
      </w:r>
      <w:proofErr w:type="spellEnd"/>
      <w:r>
        <w:t>, která synchronní port provede</w:t>
      </w:r>
      <w:r>
        <w:rPr>
          <w:rStyle w:val="Znakapoznpodarou"/>
        </w:rPr>
        <w:footnoteReference w:id="16"/>
      </w:r>
      <w:r>
        <w:t>;</w:t>
      </w:r>
    </w:p>
    <w:p w:rsidR="007D3380" w:rsidRDefault="007D3380" w:rsidP="006805E4">
      <w:pPr>
        <w:pStyle w:val="Odstavecdal"/>
        <w:numPr>
          <w:ilvl w:val="0"/>
          <w:numId w:val="22"/>
        </w:numPr>
      </w:pPr>
      <w:proofErr w:type="spellStart"/>
      <w:r>
        <w:rPr>
          <w:rFonts w:ascii="Courier New" w:hAnsi="Courier New" w:cs="Courier New"/>
        </w:rPr>
        <w:t>variable</w:t>
      </w:r>
      <w:proofErr w:type="spellEnd"/>
      <w:r>
        <w:rPr>
          <w:rFonts w:ascii="Courier New" w:hAnsi="Courier New" w:cs="Courier New"/>
        </w:rPr>
        <w:t>:</w:t>
      </w:r>
      <w:r>
        <w:rPr>
          <w:rFonts w:ascii="Courier New" w:hAnsi="Courier New" w:cs="Courier New"/>
          <w:lang w:val="en-US"/>
        </w:rPr>
        <w:t>#</w:t>
      </w:r>
      <w:proofErr w:type="spellStart"/>
      <w:r>
        <w:rPr>
          <w:rFonts w:ascii="Courier New" w:hAnsi="Courier New" w:cs="Courier New"/>
          <w:lang w:val="en-US"/>
        </w:rPr>
        <w:t>var</w:t>
      </w:r>
      <w:proofErr w:type="spellEnd"/>
      <w:r>
        <w:rPr>
          <w:lang w:val="en-US"/>
        </w:rPr>
        <w:t xml:space="preserve">, </w:t>
      </w:r>
      <w:r w:rsidRPr="007D3380">
        <w:t>která</w:t>
      </w:r>
      <w:r>
        <w:t xml:space="preserve"> vrátí výsledek navázání (objekt) na volnou proměnnou nazvanou </w:t>
      </w:r>
      <w:r>
        <w:rPr>
          <w:rFonts w:ascii="Courier New" w:hAnsi="Courier New" w:cs="Courier New"/>
        </w:rPr>
        <w:t>var</w:t>
      </w:r>
      <w:r>
        <w:t>;</w:t>
      </w:r>
    </w:p>
    <w:p w:rsidR="007D3380" w:rsidRDefault="007D3380" w:rsidP="006805E4">
      <w:pPr>
        <w:pStyle w:val="Odstavecdal"/>
        <w:numPr>
          <w:ilvl w:val="0"/>
          <w:numId w:val="22"/>
        </w:numPr>
      </w:pPr>
      <w:proofErr w:type="spellStart"/>
      <w:r w:rsidRPr="007D3380">
        <w:rPr>
          <w:rFonts w:ascii="Courier New" w:hAnsi="Courier New" w:cs="Courier New"/>
        </w:rPr>
        <w:t>collectVariable</w:t>
      </w:r>
      <w:proofErr w:type="spellEnd"/>
      <w:r>
        <w:rPr>
          <w:rFonts w:ascii="Courier New" w:hAnsi="Courier New" w:cs="Courier New"/>
        </w:rPr>
        <w:t>:</w:t>
      </w:r>
      <w:r>
        <w:rPr>
          <w:rFonts w:ascii="Courier New" w:hAnsi="Courier New" w:cs="Courier New"/>
          <w:lang w:val="en-US"/>
        </w:rPr>
        <w:t>#</w:t>
      </w:r>
      <w:proofErr w:type="spellStart"/>
      <w:r>
        <w:rPr>
          <w:rFonts w:ascii="Courier New" w:hAnsi="Courier New" w:cs="Courier New"/>
          <w:lang w:val="en-US"/>
        </w:rPr>
        <w:t>var</w:t>
      </w:r>
      <w:proofErr w:type="spellEnd"/>
      <w:r>
        <w:t xml:space="preserve">, která vrátí kolekci všech možný navázání na volnou proměnnou </w:t>
      </w:r>
      <w:r>
        <w:rPr>
          <w:rFonts w:ascii="Courier New" w:hAnsi="Courier New" w:cs="Courier New"/>
        </w:rPr>
        <w:t>var.</w:t>
      </w:r>
    </w:p>
    <w:p w:rsidR="00312B7C" w:rsidRPr="00BC7CE2" w:rsidRDefault="001F7706" w:rsidP="007D3380">
      <w:pPr>
        <w:pStyle w:val="Odstavecdal"/>
      </w:pPr>
      <w:r>
        <w:t xml:space="preserve">Pro názornost si ukážeme </w:t>
      </w:r>
      <w:r w:rsidR="002C50CC">
        <w:t>kus</w:t>
      </w:r>
      <w:r>
        <w:t xml:space="preserve"> kódu</w:t>
      </w:r>
      <w:r w:rsidR="002C50CC">
        <w:t xml:space="preserve"> (viz úryvek kódu </w:t>
      </w:r>
      <w:r w:rsidR="0045530B">
        <w:fldChar w:fldCharType="begin"/>
      </w:r>
      <w:r w:rsidR="002C50CC">
        <w:instrText xml:space="preserve"> REF _Ref356755547 \h </w:instrText>
      </w:r>
      <w:r w:rsidR="0045530B">
        <w:fldChar w:fldCharType="separate"/>
      </w:r>
      <w:r w:rsidR="00DB1E9C">
        <w:t xml:space="preserve">Ukázka kódu </w:t>
      </w:r>
      <w:r w:rsidR="00DB1E9C">
        <w:rPr>
          <w:noProof/>
        </w:rPr>
        <w:t>7</w:t>
      </w:r>
      <w:r w:rsidR="00DB1E9C">
        <w:t>.</w:t>
      </w:r>
      <w:r w:rsidR="00DB1E9C">
        <w:rPr>
          <w:noProof/>
        </w:rPr>
        <w:t>5</w:t>
      </w:r>
      <w:r w:rsidR="0045530B">
        <w:fldChar w:fldCharType="end"/>
      </w:r>
      <w:r w:rsidR="002C50CC">
        <w:t>)</w:t>
      </w:r>
      <w:r>
        <w:t xml:space="preserve">, </w:t>
      </w:r>
      <w:r w:rsidR="001024DC">
        <w:t>předpokládejme, že</w:t>
      </w:r>
      <w:r>
        <w:t xml:space="preserve"> proměnná </w:t>
      </w:r>
      <w:proofErr w:type="spellStart"/>
      <w:r w:rsidR="00B130AD" w:rsidRPr="0034028B">
        <w:rPr>
          <w:rFonts w:ascii="Courier New" w:hAnsi="Courier New" w:cs="Courier New"/>
        </w:rPr>
        <w:t>system</w:t>
      </w:r>
      <w:proofErr w:type="spellEnd"/>
      <w:r>
        <w:t xml:space="preserve"> je referencí na objekt </w:t>
      </w:r>
      <w:r w:rsidR="001024DC">
        <w:t xml:space="preserve">OOPN </w:t>
      </w:r>
      <w:r>
        <w:t xml:space="preserve">třídy </w:t>
      </w:r>
      <w:proofErr w:type="spellStart"/>
      <w:r>
        <w:rPr>
          <w:i/>
        </w:rPr>
        <w:t>SystemNet</w:t>
      </w:r>
      <w:proofErr w:type="spellEnd"/>
      <w:r>
        <w:t xml:space="preserve"> představené v kapitole </w:t>
      </w:r>
      <w:r w:rsidR="0045530B">
        <w:fldChar w:fldCharType="begin"/>
      </w:r>
      <w:r>
        <w:instrText xml:space="preserve"> REF _Ref356596622 \r \h </w:instrText>
      </w:r>
      <w:r w:rsidR="0045530B">
        <w:fldChar w:fldCharType="separate"/>
      </w:r>
      <w:r w:rsidR="00DB1E9C">
        <w:t>7.1.1</w:t>
      </w:r>
      <w:r w:rsidR="0045530B">
        <w:fldChar w:fldCharType="end"/>
      </w:r>
      <w:r>
        <w:t>.</w:t>
      </w:r>
      <w:r w:rsidR="00312B7C">
        <w:t xml:space="preserve"> V ukázce se vyskytuje také objekt </w:t>
      </w:r>
      <w:r w:rsidR="001024DC">
        <w:t xml:space="preserve">OOPN </w:t>
      </w:r>
      <w:r w:rsidR="00312B7C">
        <w:t xml:space="preserve">třídy </w:t>
      </w:r>
      <w:proofErr w:type="spellStart"/>
      <w:r w:rsidR="00312B7C">
        <w:rPr>
          <w:i/>
        </w:rPr>
        <w:t>Conference</w:t>
      </w:r>
      <w:proofErr w:type="spellEnd"/>
      <w:r w:rsidR="00312B7C">
        <w:t xml:space="preserve"> popsané v kapitole </w:t>
      </w:r>
      <w:r w:rsidR="0045530B">
        <w:fldChar w:fldCharType="begin"/>
      </w:r>
      <w:r w:rsidR="00312B7C">
        <w:instrText xml:space="preserve"> REF _Ref356597035 \r \h </w:instrText>
      </w:r>
      <w:r w:rsidR="0045530B">
        <w:fldChar w:fldCharType="separate"/>
      </w:r>
      <w:r w:rsidR="00DB1E9C">
        <w:t>6.2.1</w:t>
      </w:r>
      <w:r w:rsidR="0045530B">
        <w:fldChar w:fldCharType="end"/>
      </w:r>
      <w:r w:rsidR="00312B7C">
        <w:t>.</w:t>
      </w:r>
    </w:p>
    <w:p w:rsidR="007D3380" w:rsidRDefault="008960DC" w:rsidP="007D3380">
      <w:pPr>
        <w:pStyle w:val="Odstavecdal"/>
      </w:pPr>
      <w:r>
        <w:t xml:space="preserve">V </w:t>
      </w:r>
      <w:r w:rsidR="00460162">
        <w:t xml:space="preserve">ukázce </w:t>
      </w:r>
      <w:r>
        <w:t xml:space="preserve">kódu </w:t>
      </w:r>
      <w:r w:rsidR="0045530B">
        <w:fldChar w:fldCharType="begin"/>
      </w:r>
      <w:r w:rsidR="00460162">
        <w:instrText xml:space="preserve"> REF _Ref356755547 \h </w:instrText>
      </w:r>
      <w:r w:rsidR="0045530B">
        <w:fldChar w:fldCharType="separate"/>
      </w:r>
      <w:r w:rsidR="00DB1E9C">
        <w:t xml:space="preserve">Ukázka kódu </w:t>
      </w:r>
      <w:r w:rsidR="00DB1E9C">
        <w:rPr>
          <w:noProof/>
        </w:rPr>
        <w:t>7</w:t>
      </w:r>
      <w:r w:rsidR="00DB1E9C">
        <w:t>.</w:t>
      </w:r>
      <w:r w:rsidR="00DB1E9C">
        <w:rPr>
          <w:noProof/>
        </w:rPr>
        <w:t>5</w:t>
      </w:r>
      <w:r w:rsidR="0045530B">
        <w:fldChar w:fldCharType="end"/>
      </w:r>
      <w:r w:rsidR="00460162">
        <w:t xml:space="preserve"> </w:t>
      </w:r>
      <w:r>
        <w:t xml:space="preserve">provádíme výpis jmen všech konferencí obsažených v systému. Jelikož je synchronní port </w:t>
      </w:r>
      <w:proofErr w:type="spellStart"/>
      <w:r w:rsidRPr="002C50CC">
        <w:rPr>
          <w:rFonts w:ascii="Courier New" w:hAnsi="Courier New" w:cs="Courier New"/>
        </w:rPr>
        <w:t>conferences</w:t>
      </w:r>
      <w:proofErr w:type="spellEnd"/>
      <w:r>
        <w:rPr>
          <w:i/>
        </w:rPr>
        <w:t>:</w:t>
      </w:r>
      <w:r>
        <w:t xml:space="preserve"> ve skutečnosti pouze predikátem, nevoláme nad výsledkem metodu </w:t>
      </w:r>
      <w:proofErr w:type="spellStart"/>
      <w:r>
        <w:rPr>
          <w:rFonts w:ascii="Courier New" w:hAnsi="Courier New" w:cs="Courier New"/>
        </w:rPr>
        <w:t>perform</w:t>
      </w:r>
      <w:proofErr w:type="spellEnd"/>
      <w:r>
        <w:t>.</w:t>
      </w:r>
    </w:p>
    <w:p w:rsidR="00312B7C" w:rsidRDefault="00BC7CE2" w:rsidP="002D4E0F">
      <w:pPr>
        <w:pStyle w:val="Codeblock"/>
        <w:rPr>
          <w:lang w:val="en-US"/>
        </w:rPr>
      </w:pPr>
      <w:proofErr w:type="spellStart"/>
      <w:r w:rsidRPr="00BC7CE2">
        <w:t>renderContentOn</w:t>
      </w:r>
      <w:proofErr w:type="spellEnd"/>
      <w:r w:rsidRPr="00BC7CE2">
        <w:t>:</w:t>
      </w:r>
      <w:r>
        <w:rPr>
          <w:i/>
        </w:rPr>
        <w:t xml:space="preserve"> </w:t>
      </w:r>
      <w:proofErr w:type="spellStart"/>
      <w:r w:rsidRPr="00BC7CE2">
        <w:rPr>
          <w:i/>
        </w:rPr>
        <w:t>html</w:t>
      </w:r>
      <w:proofErr w:type="spellEnd"/>
      <w:r>
        <w:rPr>
          <w:i/>
        </w:rPr>
        <w:br/>
      </w:r>
      <w:r w:rsidR="002E012F">
        <w:rPr>
          <w:i/>
        </w:rPr>
        <w:tab/>
      </w:r>
      <w:proofErr w:type="spellStart"/>
      <w:r w:rsidR="00312B7C" w:rsidRPr="00312B7C">
        <w:rPr>
          <w:i/>
        </w:rPr>
        <w:t>system</w:t>
      </w:r>
      <w:proofErr w:type="spellEnd"/>
      <w:r w:rsidR="00312B7C">
        <w:rPr>
          <w:i/>
        </w:rPr>
        <w:t xml:space="preserve"> </w:t>
      </w:r>
      <w:proofErr w:type="spellStart"/>
      <w:r w:rsidR="00312B7C">
        <w:t>addConference</w:t>
      </w:r>
      <w:proofErr w:type="spellEnd"/>
      <w:r w:rsidR="00312B7C">
        <w:t>: (</w:t>
      </w:r>
      <w:proofErr w:type="spellStart"/>
      <w:r w:rsidR="00312B7C" w:rsidRPr="00312B7C">
        <w:rPr>
          <w:i/>
        </w:rPr>
        <w:t>system</w:t>
      </w:r>
      <w:proofErr w:type="spellEnd"/>
      <w:r w:rsidR="00312B7C">
        <w:t xml:space="preserve"> </w:t>
      </w:r>
      <w:proofErr w:type="spellStart"/>
      <w:r w:rsidR="00312B7C">
        <w:t>newConference</w:t>
      </w:r>
      <w:proofErr w:type="spellEnd"/>
      <w:r w:rsidR="00312B7C">
        <w:t xml:space="preserve"> </w:t>
      </w:r>
      <w:proofErr w:type="spellStart"/>
      <w:r w:rsidR="00312B7C">
        <w:t>name</w:t>
      </w:r>
      <w:proofErr w:type="spellEnd"/>
      <w:r w:rsidR="00312B7C">
        <w:t>:</w:t>
      </w:r>
      <w:r w:rsidR="00312B7C">
        <w:rPr>
          <w:lang w:val="en-US"/>
        </w:rPr>
        <w:t>'Conf1'</w:t>
      </w:r>
      <w:r w:rsidR="00312B7C">
        <w:t>).</w:t>
      </w:r>
      <w:r w:rsidR="00312B7C">
        <w:br/>
      </w:r>
      <w:r w:rsidR="002E012F">
        <w:rPr>
          <w:i/>
        </w:rPr>
        <w:tab/>
      </w:r>
      <w:proofErr w:type="spellStart"/>
      <w:r w:rsidR="00312B7C" w:rsidRPr="00312B7C">
        <w:rPr>
          <w:i/>
        </w:rPr>
        <w:t>system</w:t>
      </w:r>
      <w:proofErr w:type="spellEnd"/>
      <w:r w:rsidR="00312B7C">
        <w:rPr>
          <w:i/>
        </w:rPr>
        <w:t xml:space="preserve"> </w:t>
      </w:r>
      <w:proofErr w:type="spellStart"/>
      <w:r w:rsidR="00312B7C">
        <w:t>addConference</w:t>
      </w:r>
      <w:proofErr w:type="spellEnd"/>
      <w:r w:rsidR="00312B7C">
        <w:t>: (</w:t>
      </w:r>
      <w:proofErr w:type="spellStart"/>
      <w:r w:rsidR="00312B7C" w:rsidRPr="00312B7C">
        <w:rPr>
          <w:i/>
        </w:rPr>
        <w:t>system</w:t>
      </w:r>
      <w:proofErr w:type="spellEnd"/>
      <w:r w:rsidR="00312B7C">
        <w:t xml:space="preserve"> </w:t>
      </w:r>
      <w:proofErr w:type="spellStart"/>
      <w:r w:rsidR="00312B7C">
        <w:t>newConference</w:t>
      </w:r>
      <w:proofErr w:type="spellEnd"/>
      <w:r w:rsidR="00312B7C">
        <w:t xml:space="preserve"> </w:t>
      </w:r>
      <w:proofErr w:type="spellStart"/>
      <w:r w:rsidR="00312B7C">
        <w:t>name</w:t>
      </w:r>
      <w:proofErr w:type="spellEnd"/>
      <w:r w:rsidR="00312B7C">
        <w:t>:</w:t>
      </w:r>
      <w:r w:rsidR="00312B7C">
        <w:rPr>
          <w:lang w:val="en-US"/>
        </w:rPr>
        <w:t>'Conf2'</w:t>
      </w:r>
      <w:r w:rsidR="00312B7C">
        <w:t>).</w:t>
      </w:r>
      <w:r w:rsidR="00312B7C">
        <w:br/>
      </w:r>
      <w:r w:rsidR="002E012F">
        <w:tab/>
      </w:r>
      <w:r w:rsidR="002D4E0F">
        <w:br/>
      </w:r>
      <w:r w:rsidR="002E012F">
        <w:tab/>
      </w:r>
      <w:r w:rsidR="002D4E0F">
        <w:t xml:space="preserve">res _ </w:t>
      </w:r>
      <w:proofErr w:type="spellStart"/>
      <w:r w:rsidR="002D4E0F">
        <w:t>system</w:t>
      </w:r>
      <w:proofErr w:type="spellEnd"/>
      <w:r w:rsidR="002D4E0F">
        <w:t xml:space="preserve"> </w:t>
      </w:r>
      <w:proofErr w:type="spellStart"/>
      <w:r w:rsidR="002D4E0F">
        <w:t>asPort</w:t>
      </w:r>
      <w:proofErr w:type="spellEnd"/>
      <w:r w:rsidR="002D4E0F">
        <w:t xml:space="preserve"> </w:t>
      </w:r>
      <w:proofErr w:type="spellStart"/>
      <w:r w:rsidR="002D4E0F">
        <w:t>conferences</w:t>
      </w:r>
      <w:proofErr w:type="spellEnd"/>
      <w:r w:rsidR="002D4E0F">
        <w:t>: (</w:t>
      </w:r>
      <w:proofErr w:type="spellStart"/>
      <w:r w:rsidR="002D4E0F">
        <w:t>PNVariable</w:t>
      </w:r>
      <w:proofErr w:type="spellEnd"/>
      <w:r w:rsidR="002D4E0F">
        <w:t xml:space="preserve"> </w:t>
      </w:r>
      <w:proofErr w:type="spellStart"/>
      <w:r w:rsidR="002D4E0F">
        <w:t>name</w:t>
      </w:r>
      <w:proofErr w:type="spellEnd"/>
      <w:r w:rsidR="002D4E0F">
        <w:t>: #c).</w:t>
      </w:r>
      <w:r w:rsidR="002D4E0F">
        <w:br/>
      </w:r>
      <w:r w:rsidR="002E012F">
        <w:tab/>
      </w:r>
      <w:r w:rsidR="002D4E0F">
        <w:t xml:space="preserve">res </w:t>
      </w:r>
      <w:proofErr w:type="spellStart"/>
      <w:r w:rsidR="002D4E0F">
        <w:t>isTrue</w:t>
      </w:r>
      <w:proofErr w:type="spellEnd"/>
      <w:r w:rsidR="002D4E0F">
        <w:br/>
      </w:r>
      <w:r w:rsidR="002D4E0F">
        <w:tab/>
      </w:r>
      <w:r w:rsidR="002E012F">
        <w:tab/>
      </w:r>
      <w:proofErr w:type="spellStart"/>
      <w:r w:rsidR="002D4E0F">
        <w:t>ifTrue</w:t>
      </w:r>
      <w:proofErr w:type="spellEnd"/>
      <w:r w:rsidR="002D4E0F">
        <w:t>: [</w:t>
      </w:r>
      <w:r w:rsidR="002D4E0F">
        <w:br/>
      </w:r>
      <w:r w:rsidR="002D4E0F">
        <w:tab/>
      </w:r>
      <w:r w:rsidR="002E012F">
        <w:tab/>
      </w:r>
      <w:r w:rsidR="002D4E0F">
        <w:tab/>
        <w:t>(</w:t>
      </w:r>
      <w:proofErr w:type="spellStart"/>
      <w:r w:rsidR="002D4E0F">
        <w:t>conferences</w:t>
      </w:r>
      <w:proofErr w:type="spellEnd"/>
      <w:r w:rsidR="002D4E0F">
        <w:t xml:space="preserve"> </w:t>
      </w:r>
      <w:proofErr w:type="spellStart"/>
      <w:r w:rsidR="002D4E0F">
        <w:t>collectVariable</w:t>
      </w:r>
      <w:proofErr w:type="spellEnd"/>
      <w:r w:rsidR="002D4E0F">
        <w:t>: #c) do:</w:t>
      </w:r>
      <w:r w:rsidR="002D4E0F">
        <w:br/>
      </w:r>
      <w:r w:rsidR="002D4E0F">
        <w:tab/>
      </w:r>
      <w:r w:rsidR="002D4E0F">
        <w:tab/>
      </w:r>
      <w:r w:rsidR="002E012F">
        <w:tab/>
      </w:r>
      <w:r w:rsidR="002D4E0F">
        <w:tab/>
        <w:t>[:</w:t>
      </w:r>
      <w:proofErr w:type="spellStart"/>
      <w:r w:rsidR="002D4E0F">
        <w:t>conf</w:t>
      </w:r>
      <w:proofErr w:type="spellEnd"/>
      <w:r w:rsidR="002D4E0F">
        <w:t xml:space="preserve"> |</w:t>
      </w:r>
      <w:r w:rsidR="002D4E0F">
        <w:br/>
      </w:r>
      <w:r w:rsidR="002D4E0F">
        <w:tab/>
      </w:r>
      <w:r w:rsidR="002D4E0F">
        <w:tab/>
      </w:r>
      <w:r w:rsidR="002E012F">
        <w:tab/>
      </w:r>
      <w:r w:rsidR="002D4E0F">
        <w:tab/>
      </w:r>
      <w:r w:rsidR="002D4E0F">
        <w:tab/>
        <w:t xml:space="preserve">res _ </w:t>
      </w:r>
      <w:proofErr w:type="spellStart"/>
      <w:r w:rsidR="002D4E0F">
        <w:t>conf</w:t>
      </w:r>
      <w:proofErr w:type="spellEnd"/>
      <w:r w:rsidR="002D4E0F">
        <w:t xml:space="preserve"> </w:t>
      </w:r>
      <w:proofErr w:type="spellStart"/>
      <w:r w:rsidR="002D4E0F">
        <w:t>asPort</w:t>
      </w:r>
      <w:proofErr w:type="spellEnd"/>
      <w:r w:rsidR="002D4E0F">
        <w:t xml:space="preserve"> </w:t>
      </w:r>
      <w:proofErr w:type="spellStart"/>
      <w:r w:rsidR="002D4E0F">
        <w:t>name</w:t>
      </w:r>
      <w:proofErr w:type="spellEnd"/>
      <w:r w:rsidR="002D4E0F">
        <w:t>: (</w:t>
      </w:r>
      <w:proofErr w:type="spellStart"/>
      <w:r w:rsidR="002D4E0F">
        <w:t>PNVariable</w:t>
      </w:r>
      <w:proofErr w:type="spellEnd"/>
      <w:r w:rsidR="002D4E0F">
        <w:t xml:space="preserve"> </w:t>
      </w:r>
      <w:proofErr w:type="spellStart"/>
      <w:r w:rsidR="002D4E0F">
        <w:t>name</w:t>
      </w:r>
      <w:proofErr w:type="spellEnd"/>
      <w:r w:rsidR="002D4E0F">
        <w:t>: #var).</w:t>
      </w:r>
      <w:r w:rsidR="002D4E0F">
        <w:br/>
      </w:r>
      <w:r w:rsidR="002D4E0F">
        <w:tab/>
      </w:r>
      <w:r w:rsidR="002D4E0F">
        <w:tab/>
      </w:r>
      <w:r w:rsidR="002E012F">
        <w:tab/>
      </w:r>
      <w:r w:rsidR="002D4E0F">
        <w:tab/>
      </w:r>
      <w:r w:rsidR="002D4E0F">
        <w:tab/>
      </w:r>
      <w:proofErr w:type="spellStart"/>
      <w:r w:rsidR="002D4E0F">
        <w:t>name</w:t>
      </w:r>
      <w:proofErr w:type="spellEnd"/>
      <w:r w:rsidR="002D4E0F">
        <w:t xml:space="preserve"> _ res </w:t>
      </w:r>
      <w:proofErr w:type="spellStart"/>
      <w:r w:rsidR="002D4E0F">
        <w:t>variable</w:t>
      </w:r>
      <w:proofErr w:type="spellEnd"/>
      <w:r w:rsidR="002D4E0F">
        <w:t>: #var.</w:t>
      </w:r>
      <w:r w:rsidR="002E012F">
        <w:br/>
      </w:r>
      <w:r>
        <w:tab/>
      </w:r>
      <w:r>
        <w:tab/>
      </w:r>
      <w:r w:rsidR="002E012F">
        <w:tab/>
      </w:r>
      <w:r>
        <w:tab/>
      </w:r>
      <w:r>
        <w:tab/>
      </w:r>
      <w:proofErr w:type="spellStart"/>
      <w:r w:rsidRPr="00BC7CE2">
        <w:rPr>
          <w:i/>
        </w:rPr>
        <w:t>html</w:t>
      </w:r>
      <w:proofErr w:type="spellEnd"/>
      <w:r w:rsidR="002E012F">
        <w:rPr>
          <w:i/>
        </w:rPr>
        <w:t xml:space="preserve"> </w:t>
      </w:r>
      <w:r w:rsidR="002E012F">
        <w:t xml:space="preserve">text: </w:t>
      </w:r>
      <w:proofErr w:type="spellStart"/>
      <w:r w:rsidR="002E012F">
        <w:t>name</w:t>
      </w:r>
      <w:proofErr w:type="spellEnd"/>
      <w:r w:rsidR="002E012F">
        <w:t>.</w:t>
      </w:r>
      <w:r w:rsidR="002E012F">
        <w:br/>
      </w:r>
      <w:r w:rsidR="002E012F">
        <w:tab/>
      </w:r>
      <w:r w:rsidR="002E012F">
        <w:tab/>
      </w:r>
      <w:r w:rsidR="002E012F">
        <w:tab/>
      </w:r>
      <w:r w:rsidR="002E012F">
        <w:tab/>
      </w:r>
      <w:r w:rsidR="002E012F">
        <w:tab/>
      </w:r>
      <w:proofErr w:type="spellStart"/>
      <w:r w:rsidR="002E012F">
        <w:rPr>
          <w:i/>
        </w:rPr>
        <w:t>html</w:t>
      </w:r>
      <w:proofErr w:type="spellEnd"/>
      <w:r w:rsidR="002E012F">
        <w:t xml:space="preserve"> </w:t>
      </w:r>
      <w:proofErr w:type="spellStart"/>
      <w:r w:rsidR="002E012F">
        <w:t>break</w:t>
      </w:r>
      <w:proofErr w:type="spellEnd"/>
      <w:r w:rsidR="002E012F">
        <w:t>.</w:t>
      </w:r>
      <w:r w:rsidR="002D4E0F">
        <w:br/>
      </w:r>
      <w:r w:rsidR="002D4E0F">
        <w:tab/>
      </w:r>
      <w:r w:rsidR="002D4E0F">
        <w:tab/>
      </w:r>
      <w:r w:rsidR="002D4E0F">
        <w:tab/>
      </w:r>
      <w:r w:rsidR="002E012F">
        <w:tab/>
      </w:r>
      <w:r w:rsidR="002D4E0F">
        <w:rPr>
          <w:lang w:val="en-US"/>
        </w:rPr>
        <w:t>].</w:t>
      </w:r>
      <w:r w:rsidR="002D4E0F">
        <w:br/>
      </w:r>
      <w:r w:rsidR="002D4E0F">
        <w:lastRenderedPageBreak/>
        <w:tab/>
      </w:r>
      <w:r w:rsidR="002E012F">
        <w:tab/>
      </w:r>
      <w:r w:rsidR="00585F9E">
        <w:rPr>
          <w:lang w:val="en-US"/>
        </w:rPr>
        <w:t>]</w:t>
      </w:r>
      <w:r w:rsidR="00585F9E">
        <w:br/>
      </w:r>
      <w:r w:rsidR="00585F9E">
        <w:tab/>
      </w:r>
      <w:r w:rsidR="00585F9E">
        <w:tab/>
      </w:r>
      <w:proofErr w:type="spellStart"/>
      <w:r w:rsidR="00585F9E">
        <w:t>ifFalse</w:t>
      </w:r>
      <w:proofErr w:type="spellEnd"/>
      <w:r w:rsidR="00585F9E">
        <w:t xml:space="preserve">: </w:t>
      </w:r>
      <w:r w:rsidR="00585F9E">
        <w:rPr>
          <w:lang w:val="en-US"/>
        </w:rPr>
        <w:t>[</w:t>
      </w:r>
      <w:r w:rsidR="00585F9E">
        <w:rPr>
          <w:lang w:val="en-US"/>
        </w:rPr>
        <w:br/>
      </w:r>
      <w:r w:rsidR="00585F9E">
        <w:rPr>
          <w:lang w:val="en-US"/>
        </w:rPr>
        <w:tab/>
      </w:r>
      <w:r w:rsidR="00585F9E">
        <w:rPr>
          <w:lang w:val="en-US"/>
        </w:rPr>
        <w:tab/>
      </w:r>
      <w:r w:rsidR="00585F9E">
        <w:rPr>
          <w:lang w:val="en-US"/>
        </w:rPr>
        <w:tab/>
      </w:r>
      <w:r w:rsidR="00585F9E" w:rsidRPr="00585F9E">
        <w:rPr>
          <w:i/>
          <w:lang w:val="en-US"/>
        </w:rPr>
        <w:t>html</w:t>
      </w:r>
      <w:r w:rsidR="00585F9E">
        <w:rPr>
          <w:lang w:val="en-US"/>
        </w:rPr>
        <w:t xml:space="preserve"> text: 'There is no conferences in system.'.</w:t>
      </w:r>
      <w:r w:rsidR="00585F9E">
        <w:rPr>
          <w:lang w:val="en-US"/>
        </w:rPr>
        <w:br/>
      </w:r>
      <w:r w:rsidR="00585F9E">
        <w:rPr>
          <w:lang w:val="en-US"/>
        </w:rPr>
        <w:tab/>
      </w:r>
      <w:r w:rsidR="00585F9E">
        <w:rPr>
          <w:lang w:val="en-US"/>
        </w:rPr>
        <w:tab/>
        <w:t>]</w:t>
      </w:r>
    </w:p>
    <w:p w:rsidR="00460162" w:rsidRDefault="00460162" w:rsidP="00460162">
      <w:pPr>
        <w:pStyle w:val="Titulek"/>
      </w:pPr>
      <w:bookmarkStart w:id="127" w:name="_Ref356755547"/>
      <w:r>
        <w:t xml:space="preserve">Ukázka kódu </w:t>
      </w:r>
      <w:fldSimple w:instr=" STYLEREF 1 \s ">
        <w:r w:rsidR="00DB1E9C">
          <w:rPr>
            <w:noProof/>
          </w:rPr>
          <w:t>7</w:t>
        </w:r>
      </w:fldSimple>
      <w:r w:rsidR="00581128">
        <w:t>.</w:t>
      </w:r>
      <w:fldSimple w:instr=" SEQ Ukázka_kódu \* ARABIC \s 1 ">
        <w:r w:rsidR="00DB1E9C">
          <w:rPr>
            <w:noProof/>
          </w:rPr>
          <w:t>5</w:t>
        </w:r>
      </w:fldSimple>
      <w:bookmarkEnd w:id="127"/>
    </w:p>
    <w:p w:rsidR="009926CD" w:rsidRPr="00FA0B74" w:rsidRDefault="00652E1B" w:rsidP="00312B7C">
      <w:pPr>
        <w:pStyle w:val="Odstavecdal"/>
      </w:pPr>
      <w:r>
        <w:t xml:space="preserve">Úryvek kódu </w:t>
      </w:r>
      <w:r w:rsidR="00E15E75">
        <w:t xml:space="preserve"> </w:t>
      </w:r>
      <w:r w:rsidR="0045530B">
        <w:fldChar w:fldCharType="begin"/>
      </w:r>
      <w:r w:rsidR="00E15E75">
        <w:instrText xml:space="preserve"> REF _Ref356755547 \h </w:instrText>
      </w:r>
      <w:r w:rsidR="0045530B">
        <w:fldChar w:fldCharType="separate"/>
      </w:r>
      <w:r w:rsidR="00DB1E9C">
        <w:t xml:space="preserve">Ukázka kódu </w:t>
      </w:r>
      <w:r w:rsidR="00DB1E9C">
        <w:rPr>
          <w:noProof/>
        </w:rPr>
        <w:t>7</w:t>
      </w:r>
      <w:r w:rsidR="00DB1E9C">
        <w:t>.</w:t>
      </w:r>
      <w:r w:rsidR="00DB1E9C">
        <w:rPr>
          <w:noProof/>
        </w:rPr>
        <w:t>5</w:t>
      </w:r>
      <w:r w:rsidR="0045530B">
        <w:fldChar w:fldCharType="end"/>
      </w:r>
      <w:r w:rsidR="00E15E75">
        <w:t xml:space="preserve"> </w:t>
      </w:r>
      <w:r>
        <w:t xml:space="preserve">představuje metodu </w:t>
      </w:r>
      <w:proofErr w:type="spellStart"/>
      <w:r>
        <w:rPr>
          <w:rFonts w:ascii="Courier New" w:hAnsi="Courier New" w:cs="Courier New"/>
        </w:rPr>
        <w:t>renderContentOn</w:t>
      </w:r>
      <w:proofErr w:type="spellEnd"/>
      <w:r>
        <w:t xml:space="preserve"> jejíž význam byl vysvětlen v úvodu této kapitoly </w:t>
      </w:r>
      <w:r w:rsidR="0045530B">
        <w:fldChar w:fldCharType="begin"/>
      </w:r>
      <w:r>
        <w:instrText xml:space="preserve"> REF _Ref355913379 \r \h </w:instrText>
      </w:r>
      <w:r w:rsidR="0045530B">
        <w:fldChar w:fldCharType="separate"/>
      </w:r>
      <w:r w:rsidR="00DB1E9C">
        <w:t>7.2</w:t>
      </w:r>
      <w:r w:rsidR="0045530B">
        <w:fldChar w:fldCharType="end"/>
      </w:r>
      <w:r>
        <w:t xml:space="preserve">. </w:t>
      </w:r>
      <w:r w:rsidR="00A84309">
        <w:t>Nejprve se provede</w:t>
      </w:r>
      <w:r>
        <w:t xml:space="preserve"> vložení dvou konferencí do systému pomocí volání odpovídajících metod třídy </w:t>
      </w:r>
      <w:proofErr w:type="spellStart"/>
      <w:r>
        <w:rPr>
          <w:i/>
        </w:rPr>
        <w:t>SystemNet</w:t>
      </w:r>
      <w:proofErr w:type="spellEnd"/>
      <w:r>
        <w:t xml:space="preserve">. Tento kousek kódu by z hlediska dobrých programovacích praktik neměl být součástí vykreslovací metody, ale pro účel demonstrace jej zde necháme. </w:t>
      </w:r>
      <w:r w:rsidR="00FA0B74">
        <w:t>Dále je proveden</w:t>
      </w:r>
      <w:r w:rsidR="00585F9E">
        <w:t xml:space="preserve"> test portu </w:t>
      </w:r>
      <w:proofErr w:type="spellStart"/>
      <w:r w:rsidR="00585F9E">
        <w:rPr>
          <w:rFonts w:ascii="Courier New" w:hAnsi="Courier New" w:cs="Courier New"/>
        </w:rPr>
        <w:t>conferences</w:t>
      </w:r>
      <w:proofErr w:type="spellEnd"/>
      <w:r w:rsidR="00585F9E">
        <w:t xml:space="preserve"> s volnou proměnnou </w:t>
      </w:r>
      <w:proofErr w:type="spellStart"/>
      <w:r w:rsidR="00585F9E">
        <w:rPr>
          <w:rFonts w:ascii="Courier New" w:hAnsi="Courier New" w:cs="Courier New"/>
        </w:rPr>
        <w:t>c</w:t>
      </w:r>
      <w:proofErr w:type="spellEnd"/>
      <w:r w:rsidR="00585F9E">
        <w:t xml:space="preserve">. Pokud je výsledek testu pravdivý, pak </w:t>
      </w:r>
      <w:r w:rsidR="00EC7F06">
        <w:t xml:space="preserve">se </w:t>
      </w:r>
      <w:r w:rsidR="00FA0B74">
        <w:t xml:space="preserve">přistoupí </w:t>
      </w:r>
      <w:r w:rsidR="00A84309">
        <w:t xml:space="preserve">k větvi </w:t>
      </w:r>
      <w:proofErr w:type="spellStart"/>
      <w:r w:rsidR="00A84309">
        <w:rPr>
          <w:rFonts w:ascii="Courier New" w:hAnsi="Courier New" w:cs="Courier New"/>
        </w:rPr>
        <w:t>ifTrue</w:t>
      </w:r>
      <w:proofErr w:type="spellEnd"/>
      <w:r w:rsidR="00A84309">
        <w:t xml:space="preserve"> (toto je podmiňovací konstrukce jazyka </w:t>
      </w:r>
      <w:proofErr w:type="spellStart"/>
      <w:r w:rsidR="00A84309">
        <w:t>Smalltalk</w:t>
      </w:r>
      <w:proofErr w:type="spellEnd"/>
      <w:r w:rsidR="00A84309">
        <w:t xml:space="preserve">), ve které </w:t>
      </w:r>
      <w:r w:rsidR="00FA0B74">
        <w:t xml:space="preserve">je pomocí metody </w:t>
      </w:r>
      <w:proofErr w:type="spellStart"/>
      <w:r w:rsidR="00FA0B74">
        <w:rPr>
          <w:rFonts w:ascii="Courier New" w:hAnsi="Courier New" w:cs="Courier New"/>
        </w:rPr>
        <w:t>collectVariable</w:t>
      </w:r>
      <w:proofErr w:type="spellEnd"/>
      <w:r w:rsidR="00FA0B74">
        <w:t xml:space="preserve"> získána kolekce všech konferencí obsažených v systému nad kterou je proveden cyklus </w:t>
      </w:r>
      <w:r w:rsidR="00EC7F06">
        <w:rPr>
          <w:i/>
        </w:rPr>
        <w:t>do</w:t>
      </w:r>
      <w:r w:rsidR="00FA0B74">
        <w:t xml:space="preserve"> (</w:t>
      </w:r>
      <w:proofErr w:type="spellStart"/>
      <w:r w:rsidR="00EC7F06" w:rsidRPr="00EC7F06">
        <w:rPr>
          <w:i/>
        </w:rPr>
        <w:t>foreach</w:t>
      </w:r>
      <w:proofErr w:type="spellEnd"/>
      <w:r w:rsidR="00EC7F06">
        <w:t xml:space="preserve"> smyčka </w:t>
      </w:r>
      <w:proofErr w:type="spellStart"/>
      <w:r w:rsidR="00FA0B74">
        <w:t>Smalltalku</w:t>
      </w:r>
      <w:proofErr w:type="spellEnd"/>
      <w:r w:rsidR="00FA0B74">
        <w:t xml:space="preserve">), ve kterém je přes synchronní port </w:t>
      </w:r>
      <w:proofErr w:type="spellStart"/>
      <w:r w:rsidR="00FA0B74" w:rsidRPr="00E15E75">
        <w:rPr>
          <w:rFonts w:ascii="Courier New" w:hAnsi="Courier New" w:cs="Courier New"/>
        </w:rPr>
        <w:t>name</w:t>
      </w:r>
      <w:proofErr w:type="spellEnd"/>
      <w:r w:rsidR="00FA0B74">
        <w:t xml:space="preserve"> objektu konference získáno jméno konference, které je následně vypsáno na stránku </w:t>
      </w:r>
      <w:r w:rsidR="00EC7F06">
        <w:t xml:space="preserve"> </w:t>
      </w:r>
      <w:r w:rsidR="00FA0B74">
        <w:t xml:space="preserve">následováno zalomením řádku. Pokud by výsledek volání synchronního portu </w:t>
      </w:r>
      <w:proofErr w:type="spellStart"/>
      <w:r w:rsidR="00FA0B74" w:rsidRPr="00E15E75">
        <w:rPr>
          <w:rFonts w:ascii="Courier New" w:hAnsi="Courier New" w:cs="Courier New"/>
        </w:rPr>
        <w:t>conferences</w:t>
      </w:r>
      <w:proofErr w:type="spellEnd"/>
      <w:r w:rsidR="00FA0B74">
        <w:t xml:space="preserve"> byl nepravdivý, provedla by se větev </w:t>
      </w:r>
      <w:proofErr w:type="spellStart"/>
      <w:r w:rsidR="00FA0B74">
        <w:rPr>
          <w:rFonts w:ascii="Courier New" w:hAnsi="Courier New" w:cs="Courier New"/>
        </w:rPr>
        <w:t>ifFalse</w:t>
      </w:r>
      <w:proofErr w:type="spellEnd"/>
      <w:r w:rsidR="00FA0B74">
        <w:t xml:space="preserve"> s výpisem informace o neexistenci žádné konference v systému.</w:t>
      </w:r>
    </w:p>
    <w:p w:rsidR="00214D17" w:rsidRDefault="00214D17" w:rsidP="008D0E8A">
      <w:pPr>
        <w:pStyle w:val="Odstavecdal"/>
      </w:pPr>
    </w:p>
    <w:p w:rsidR="00214D17" w:rsidRDefault="00214D17" w:rsidP="008D0E8A">
      <w:pPr>
        <w:pStyle w:val="Odstavecdal"/>
      </w:pPr>
      <w:r>
        <w:t xml:space="preserve">** </w:t>
      </w:r>
      <w:r w:rsidR="00E36473">
        <w:t xml:space="preserve">TODO: </w:t>
      </w:r>
      <w:r w:rsidR="00F529EA">
        <w:t>obrázek</w:t>
      </w:r>
      <w:r>
        <w:t xml:space="preserve"> vrstev a naznačení role </w:t>
      </w:r>
      <w:proofErr w:type="spellStart"/>
      <w:r>
        <w:t>singletonu</w:t>
      </w:r>
      <w:proofErr w:type="spellEnd"/>
      <w:r>
        <w:t xml:space="preserve"> </w:t>
      </w:r>
      <w:r w:rsidRPr="009B591C">
        <w:rPr>
          <w:i/>
        </w:rPr>
        <w:t>systém</w:t>
      </w:r>
      <w:r>
        <w:t xml:space="preserve"> v aplikaci **</w:t>
      </w:r>
    </w:p>
    <w:p w:rsidR="0096131E" w:rsidRDefault="0096131E" w:rsidP="008D0E8A">
      <w:pPr>
        <w:pStyle w:val="Odstavecdal"/>
      </w:pPr>
    </w:p>
    <w:p w:rsidR="007626EF" w:rsidRDefault="007626EF" w:rsidP="007626EF">
      <w:pPr>
        <w:spacing w:line="240" w:lineRule="auto"/>
      </w:pPr>
      <w:r>
        <w:br w:type="page"/>
      </w:r>
    </w:p>
    <w:p w:rsidR="005360D1" w:rsidRDefault="005360D1" w:rsidP="008D0E8A">
      <w:pPr>
        <w:pStyle w:val="Nadpis1"/>
      </w:pPr>
      <w:bookmarkStart w:id="128" w:name="_Ref355886177"/>
      <w:bookmarkStart w:id="129" w:name="_Ref355886183"/>
      <w:bookmarkStart w:id="130" w:name="_Toc356775520"/>
      <w:r>
        <w:lastRenderedPageBreak/>
        <w:t>Testování/simulace</w:t>
      </w:r>
      <w:bookmarkEnd w:id="128"/>
      <w:bookmarkEnd w:id="129"/>
      <w:bookmarkEnd w:id="130"/>
    </w:p>
    <w:p w:rsidR="00A174F2" w:rsidRPr="00A174F2" w:rsidRDefault="00A174F2" w:rsidP="00A174F2">
      <w:pPr>
        <w:pStyle w:val="Odstavecprvn"/>
      </w:pPr>
      <w:r>
        <w:t>** zde popíšu způsob spouštění simulace a možnosti provedení testování **</w:t>
      </w:r>
    </w:p>
    <w:p w:rsidR="005C39BD" w:rsidRDefault="004D74D8" w:rsidP="005C39BD">
      <w:pPr>
        <w:pStyle w:val="Odstavecprvn"/>
      </w:pPr>
      <w:r>
        <w:t xml:space="preserve">V kapitole </w:t>
      </w:r>
      <w:r w:rsidR="0045530B">
        <w:fldChar w:fldCharType="begin"/>
      </w:r>
      <w:r w:rsidR="0039702E">
        <w:instrText xml:space="preserve"> REF _Ref342996718 \r \h </w:instrText>
      </w:r>
      <w:r w:rsidR="0045530B">
        <w:fldChar w:fldCharType="separate"/>
      </w:r>
      <w:r w:rsidR="00DB1E9C">
        <w:t>4</w:t>
      </w:r>
      <w:r w:rsidR="0045530B">
        <w:fldChar w:fldCharType="end"/>
      </w:r>
      <w:r w:rsidR="0039702E">
        <w:t xml:space="preserve"> </w:t>
      </w:r>
      <w:r>
        <w:t>jsme uv</w:t>
      </w:r>
      <w:r w:rsidR="000E1CA8">
        <w:t>edl</w:t>
      </w:r>
      <w:r>
        <w:t>i fakt, že testování a simulace modelů ve fázi návrhu systémů je hlavní výhodou modelem řízeného návrhu</w:t>
      </w:r>
      <w:r w:rsidR="000E1CA8">
        <w:t xml:space="preserve"> oproti klasickým metodám</w:t>
      </w:r>
      <w:r w:rsidR="00A32EE2">
        <w:t>.</w:t>
      </w:r>
      <w:r>
        <w:t xml:space="preserve"> Nyní si představíme </w:t>
      </w:r>
      <w:r w:rsidR="00A32EE2">
        <w:t xml:space="preserve">možnosti, které nám přináší jazyk </w:t>
      </w:r>
      <w:proofErr w:type="spellStart"/>
      <w:r w:rsidR="00A32EE2">
        <w:t>PNtalk</w:t>
      </w:r>
      <w:proofErr w:type="spellEnd"/>
      <w:r w:rsidR="00A32EE2">
        <w:t>.</w:t>
      </w:r>
      <w:r w:rsidR="0039702E">
        <w:t xml:space="preserve"> </w:t>
      </w:r>
      <w:r w:rsidR="006104E7">
        <w:t>Testování zde probíhá formou simulace modelu</w:t>
      </w:r>
      <w:r w:rsidR="005C39BD">
        <w:t>. Máme tedy možnost simulovat aktivitu jednotlivých tříd, častěji však potřebujeme simulovat větší části modelu, případně celý model</w:t>
      </w:r>
      <w:r w:rsidR="003341B7">
        <w:t>, a to zvláště u statických modelů, jejichž komponenty nemají definovanou vlastní aktivitu</w:t>
      </w:r>
      <w:r w:rsidR="005C39BD">
        <w:t>. Toho docílíme vytvořením testovací třídy</w:t>
      </w:r>
      <w:r w:rsidR="003341B7">
        <w:t xml:space="preserve"> (nazvěme ji </w:t>
      </w:r>
      <w:r w:rsidR="003341B7">
        <w:rPr>
          <w:i/>
        </w:rPr>
        <w:t>Test</w:t>
      </w:r>
      <w:r w:rsidR="003341B7">
        <w:t>)</w:t>
      </w:r>
      <w:r w:rsidR="005C39BD">
        <w:t xml:space="preserve">, která bude </w:t>
      </w:r>
      <w:r w:rsidR="003341B7">
        <w:t xml:space="preserve">tvořit simulační prostředí (experimentální rámec, viz kap. </w:t>
      </w:r>
      <w:r w:rsidR="0045530B">
        <w:fldChar w:fldCharType="begin"/>
      </w:r>
      <w:r w:rsidR="003341B7">
        <w:instrText xml:space="preserve"> REF _Ref356742885 \r \h </w:instrText>
      </w:r>
      <w:r w:rsidR="0045530B">
        <w:fldChar w:fldCharType="separate"/>
      </w:r>
      <w:r w:rsidR="00DB1E9C">
        <w:t>4.3</w:t>
      </w:r>
      <w:r w:rsidR="0045530B">
        <w:fldChar w:fldCharType="end"/>
      </w:r>
      <w:r w:rsidR="003341B7">
        <w:t xml:space="preserve">) pro simulovaný model, nebo jeho část. </w:t>
      </w:r>
      <w:r w:rsidR="00A14CA4">
        <w:t xml:space="preserve">Testovací třída tak bude vytvářet virtuální data a  požadavky na model, které bude přes rozhraní modelu realizovat a kontrolovat, zda se stav modelu změnil požadovaným způsobem. O průběhu simulace může </w:t>
      </w:r>
      <w:r w:rsidR="00CB7A56" w:rsidRPr="00CB7A56">
        <w:rPr>
          <w:i/>
        </w:rPr>
        <w:t>Test</w:t>
      </w:r>
      <w:r w:rsidR="00CB7A56">
        <w:t xml:space="preserve"> </w:t>
      </w:r>
      <w:r w:rsidR="00A14CA4">
        <w:t xml:space="preserve">informovat uživatele průběžným výpisem akcí a jejich výsledků. </w:t>
      </w:r>
      <w:r w:rsidR="00EE138D">
        <w:t>Na n</w:t>
      </w:r>
      <w:r w:rsidR="00CB7A56">
        <w:t xml:space="preserve">ámět systematického testovaní v </w:t>
      </w:r>
      <w:r w:rsidR="00EE138D">
        <w:t xml:space="preserve">jazyce </w:t>
      </w:r>
      <w:proofErr w:type="spellStart"/>
      <w:r w:rsidR="00EE138D">
        <w:t>PNtalk</w:t>
      </w:r>
      <w:proofErr w:type="spellEnd"/>
      <w:r w:rsidR="00CB7A56">
        <w:t xml:space="preserve"> s automatickým vyhodnocováním dílčích testů se můžeme podívat do </w:t>
      </w:r>
      <w:sdt>
        <w:sdtPr>
          <w:id w:val="4223729"/>
          <w:citation/>
        </w:sdtPr>
        <w:sdtContent>
          <w:fldSimple w:instr=" CITATION Han11 \l 1029 ">
            <w:r w:rsidR="00DB1E9C">
              <w:rPr>
                <w:noProof/>
              </w:rPr>
              <w:t>[22]</w:t>
            </w:r>
          </w:fldSimple>
        </w:sdtContent>
      </w:sdt>
      <w:r w:rsidR="00CB7A56">
        <w:t xml:space="preserve">. </w:t>
      </w:r>
      <w:r w:rsidR="009F6216">
        <w:t xml:space="preserve"> V této práci zavádíme pouze účelové testování konkrétních vlastností modelu a nyní si ukážeme jeden z těchto testů.</w:t>
      </w:r>
    </w:p>
    <w:p w:rsidR="009F6216" w:rsidRDefault="009F6216" w:rsidP="009F6216">
      <w:pPr>
        <w:pStyle w:val="Odstavecdal"/>
      </w:pPr>
      <w:r>
        <w:t xml:space="preserve">Pro demonstraci se nabízí test přihlášení a odhlášení uživatele do/ze systému. Test tedy bude probíhat nad třídou </w:t>
      </w:r>
      <w:proofErr w:type="spellStart"/>
      <w:r>
        <w:rPr>
          <w:i/>
        </w:rPr>
        <w:t>SystemNet</w:t>
      </w:r>
      <w:proofErr w:type="spellEnd"/>
      <w:r>
        <w:t>, pops</w:t>
      </w:r>
      <w:r w:rsidR="00330546">
        <w:t>ané</w:t>
      </w:r>
      <w:r>
        <w:t xml:space="preserve"> v kapitole </w:t>
      </w:r>
      <w:r w:rsidR="0045530B">
        <w:fldChar w:fldCharType="begin"/>
      </w:r>
      <w:r>
        <w:instrText xml:space="preserve"> REF _Ref356596622 \r \h </w:instrText>
      </w:r>
      <w:r w:rsidR="0045530B">
        <w:fldChar w:fldCharType="separate"/>
      </w:r>
      <w:r w:rsidR="00DB1E9C">
        <w:t>7.1.1</w:t>
      </w:r>
      <w:r w:rsidR="0045530B">
        <w:fldChar w:fldCharType="end"/>
      </w:r>
      <w:r w:rsidR="00330546">
        <w:t>. Testovací třídu pojmenuj</w:t>
      </w:r>
      <w:r>
        <w:t xml:space="preserve">me </w:t>
      </w:r>
      <w:proofErr w:type="spellStart"/>
      <w:r>
        <w:rPr>
          <w:i/>
        </w:rPr>
        <w:t>TestLogin</w:t>
      </w:r>
      <w:proofErr w:type="spellEnd"/>
      <w:r>
        <w:t xml:space="preserve"> a její definici uvedeme grafickou formou na obrázku ***.</w:t>
      </w:r>
    </w:p>
    <w:p w:rsidR="009F6216" w:rsidRDefault="009F6216" w:rsidP="009F6216">
      <w:pPr>
        <w:pStyle w:val="Odstavecdal"/>
      </w:pPr>
    </w:p>
    <w:p w:rsidR="009F6216" w:rsidRDefault="009F6216" w:rsidP="009F6216">
      <w:pPr>
        <w:pStyle w:val="Odstavecdal"/>
      </w:pPr>
      <w:r>
        <w:t>** TODO: obrázek testovací třídy **</w:t>
      </w:r>
    </w:p>
    <w:p w:rsidR="009F6216" w:rsidRPr="009F6216" w:rsidRDefault="009F6216" w:rsidP="009F6216">
      <w:pPr>
        <w:pStyle w:val="Odstavecdal"/>
      </w:pPr>
    </w:p>
    <w:p w:rsidR="009F6216" w:rsidRDefault="004A5479" w:rsidP="009F6216">
      <w:pPr>
        <w:pStyle w:val="Odstavecdal"/>
      </w:pPr>
      <w:r>
        <w:t xml:space="preserve">Všimněme si v přechodech sítě kontrolních výpisů na </w:t>
      </w:r>
      <w:proofErr w:type="spellStart"/>
      <w:r>
        <w:rPr>
          <w:i/>
        </w:rPr>
        <w:t>Transcript</w:t>
      </w:r>
      <w:proofErr w:type="spellEnd"/>
      <w:r>
        <w:rPr>
          <w:rStyle w:val="Znakapoznpodarou"/>
          <w:i/>
        </w:rPr>
        <w:footnoteReference w:id="17"/>
      </w:r>
      <w:r>
        <w:t xml:space="preserve">. </w:t>
      </w:r>
      <w:r w:rsidR="005C39BD">
        <w:t xml:space="preserve">Vytvoření </w:t>
      </w:r>
      <w:r w:rsidR="009F6216">
        <w:t xml:space="preserve">samotné </w:t>
      </w:r>
      <w:r w:rsidR="005C39BD">
        <w:t xml:space="preserve">simulace provedeme </w:t>
      </w:r>
      <w:r w:rsidR="009F6216">
        <w:t xml:space="preserve">ve </w:t>
      </w:r>
      <w:proofErr w:type="spellStart"/>
      <w:r w:rsidR="009F6216">
        <w:rPr>
          <w:i/>
        </w:rPr>
        <w:t>Workspace</w:t>
      </w:r>
      <w:proofErr w:type="spellEnd"/>
      <w:r w:rsidR="009F6216">
        <w:rPr>
          <w:rStyle w:val="Znakapoznpodarou"/>
          <w:i/>
        </w:rPr>
        <w:footnoteReference w:id="18"/>
      </w:r>
      <w:r w:rsidR="009F6216">
        <w:t xml:space="preserve"> </w:t>
      </w:r>
      <w:r w:rsidR="005C39BD">
        <w:t>n</w:t>
      </w:r>
      <w:r w:rsidR="009F6216">
        <w:t>ásledujícími příkazy.</w:t>
      </w:r>
    </w:p>
    <w:p w:rsidR="00C3389B" w:rsidRDefault="00C3389B" w:rsidP="00C3389B">
      <w:pPr>
        <w:pStyle w:val="Codeblock"/>
      </w:pPr>
      <w:proofErr w:type="spellStart"/>
      <w:r>
        <w:t>structureClass</w:t>
      </w:r>
      <w:proofErr w:type="spellEnd"/>
      <w:r>
        <w:t xml:space="preserve"> := </w:t>
      </w:r>
      <w:proofErr w:type="spellStart"/>
      <w:r>
        <w:t>MyRepository</w:t>
      </w:r>
      <w:proofErr w:type="spellEnd"/>
      <w:r>
        <w:t xml:space="preserve"> </w:t>
      </w:r>
      <w:proofErr w:type="spellStart"/>
      <w:r>
        <w:t>objectWithPathName</w:t>
      </w:r>
      <w:proofErr w:type="spellEnd"/>
      <w:r>
        <w:t>: '/</w:t>
      </w:r>
      <w:proofErr w:type="spellStart"/>
      <w:r>
        <w:t>PNtalk</w:t>
      </w:r>
      <w:proofErr w:type="spellEnd"/>
      <w:r>
        <w:t xml:space="preserve"> </w:t>
      </w:r>
      <w:proofErr w:type="spellStart"/>
      <w:r>
        <w:t>classes</w:t>
      </w:r>
      <w:proofErr w:type="spellEnd"/>
      <w:r>
        <w:t>/</w:t>
      </w:r>
      <w:proofErr w:type="spellStart"/>
      <w:r>
        <w:t>ConferenceSystemDP</w:t>
      </w:r>
      <w:proofErr w:type="spellEnd"/>
      <w:r>
        <w:t>/</w:t>
      </w:r>
      <w:proofErr w:type="spellStart"/>
      <w:r>
        <w:t>TestLogin</w:t>
      </w:r>
      <w:proofErr w:type="spellEnd"/>
      <w:r>
        <w:t>'.</w:t>
      </w:r>
      <w:proofErr w:type="spellStart"/>
      <w:r>
        <w:t>structure</w:t>
      </w:r>
      <w:proofErr w:type="spellEnd"/>
      <w:r>
        <w:t xml:space="preserve"> := </w:t>
      </w:r>
      <w:proofErr w:type="spellStart"/>
      <w:r>
        <w:t>structureClass</w:t>
      </w:r>
      <w:proofErr w:type="spellEnd"/>
      <w:r>
        <w:t xml:space="preserve"> </w:t>
      </w:r>
    </w:p>
    <w:p w:rsidR="009F6216" w:rsidRDefault="00C3389B" w:rsidP="00C3389B">
      <w:pPr>
        <w:pStyle w:val="Codeblock"/>
      </w:pPr>
      <w:proofErr w:type="spellStart"/>
      <w:r>
        <w:t>newIn</w:t>
      </w:r>
      <w:proofErr w:type="spellEnd"/>
      <w:r>
        <w:t>: (</w:t>
      </w:r>
      <w:proofErr w:type="spellStart"/>
      <w:r>
        <w:t>PNtalkSimulation</w:t>
      </w:r>
      <w:proofErr w:type="spellEnd"/>
      <w:r>
        <w:t xml:space="preserve"> default </w:t>
      </w:r>
      <w:proofErr w:type="spellStart"/>
      <w:r>
        <w:t>world</w:t>
      </w:r>
      <w:proofErr w:type="spellEnd"/>
      <w:r>
        <w:t>).</w:t>
      </w:r>
    </w:p>
    <w:p w:rsidR="00581128" w:rsidRDefault="00581128" w:rsidP="00581128">
      <w:pPr>
        <w:pStyle w:val="Titulek"/>
      </w:pPr>
      <w:r>
        <w:t xml:space="preserve">Ukázka kódu </w:t>
      </w:r>
      <w:fldSimple w:instr=" STYLEREF 1 \s ">
        <w:r w:rsidR="00DB1E9C">
          <w:rPr>
            <w:noProof/>
          </w:rPr>
          <w:t>8</w:t>
        </w:r>
      </w:fldSimple>
      <w:r>
        <w:t>.</w:t>
      </w:r>
      <w:fldSimple w:instr=" SEQ Ukázka_kódu \* ARABIC \s 1 ">
        <w:r w:rsidR="00DB1E9C">
          <w:rPr>
            <w:noProof/>
          </w:rPr>
          <w:t>1</w:t>
        </w:r>
      </w:fldSimple>
    </w:p>
    <w:p w:rsidR="00161F0C" w:rsidRDefault="009F6216" w:rsidP="009F6216">
      <w:pPr>
        <w:pStyle w:val="Odstavecdal"/>
      </w:pPr>
      <w:r>
        <w:t xml:space="preserve">Po provedení příkazů se simulace objeví v okně </w:t>
      </w:r>
      <w:proofErr w:type="spellStart"/>
      <w:r>
        <w:rPr>
          <w:i/>
        </w:rPr>
        <w:t>MyRepository</w:t>
      </w:r>
      <w:proofErr w:type="spellEnd"/>
      <w:r>
        <w:t xml:space="preserve"> ve složce </w:t>
      </w:r>
      <w:proofErr w:type="spellStart"/>
      <w:r>
        <w:rPr>
          <w:i/>
        </w:rPr>
        <w:t>PNtalk</w:t>
      </w:r>
      <w:proofErr w:type="spellEnd"/>
      <w:r>
        <w:rPr>
          <w:i/>
        </w:rPr>
        <w:t xml:space="preserve"> </w:t>
      </w:r>
      <w:proofErr w:type="spellStart"/>
      <w:r>
        <w:rPr>
          <w:i/>
        </w:rPr>
        <w:t>simulations</w:t>
      </w:r>
      <w:proofErr w:type="spellEnd"/>
      <w:r w:rsidR="004A5479">
        <w:rPr>
          <w:rStyle w:val="Znakapoznpodarou"/>
          <w:i/>
        </w:rPr>
        <w:footnoteReference w:id="19"/>
      </w:r>
      <w:r>
        <w:t xml:space="preserve">. </w:t>
      </w:r>
      <w:r w:rsidR="004A5479">
        <w:t>S</w:t>
      </w:r>
      <w:r>
        <w:t xml:space="preserve">puštění, zastavení a resetování </w:t>
      </w:r>
      <w:r w:rsidR="004A5479">
        <w:t xml:space="preserve">simulace </w:t>
      </w:r>
      <w:r>
        <w:t>lze provádět přes kontextovou nabídku simulace</w:t>
      </w:r>
      <w:r w:rsidR="004A5479">
        <w:t>. Po spuštění námi vytvořené simulace</w:t>
      </w:r>
      <w:r w:rsidR="00C873AF">
        <w:t xml:space="preserve"> by okno </w:t>
      </w:r>
      <w:proofErr w:type="spellStart"/>
      <w:r w:rsidR="00C873AF">
        <w:rPr>
          <w:i/>
        </w:rPr>
        <w:t>Transcript</w:t>
      </w:r>
      <w:proofErr w:type="spellEnd"/>
      <w:r w:rsidR="00C873AF">
        <w:t xml:space="preserve"> mělo obsahovat následující text, za předpokladu, že simulace proběhla celá v pořádku.</w:t>
      </w:r>
    </w:p>
    <w:p w:rsidR="00A5435E" w:rsidRDefault="00A5435E" w:rsidP="009F6216">
      <w:pPr>
        <w:pStyle w:val="Odstavecdal"/>
      </w:pPr>
    </w:p>
    <w:p w:rsidR="00C873AF" w:rsidRDefault="00C873AF" w:rsidP="009F6216">
      <w:pPr>
        <w:pStyle w:val="Odstavecdal"/>
      </w:pPr>
      <w:r>
        <w:t>** text, dle třídy</w:t>
      </w:r>
      <w:r w:rsidR="00A5435E">
        <w:t xml:space="preserve"> **</w:t>
      </w:r>
    </w:p>
    <w:p w:rsidR="00A5435E" w:rsidRDefault="00A5435E" w:rsidP="009F6216">
      <w:pPr>
        <w:pStyle w:val="Odstavecdal"/>
      </w:pPr>
    </w:p>
    <w:p w:rsidR="00C873AF" w:rsidRDefault="00347734" w:rsidP="009F6216">
      <w:pPr>
        <w:pStyle w:val="Odstavecdal"/>
      </w:pPr>
      <w:proofErr w:type="spellStart"/>
      <w:r>
        <w:t>PNtalk</w:t>
      </w:r>
      <w:proofErr w:type="spellEnd"/>
      <w:r>
        <w:t xml:space="preserve"> </w:t>
      </w:r>
      <w:r w:rsidR="00330546">
        <w:t xml:space="preserve">také </w:t>
      </w:r>
      <w:r>
        <w:t xml:space="preserve">umožňuje </w:t>
      </w:r>
      <w:r w:rsidR="00330546">
        <w:t>krokování simulace</w:t>
      </w:r>
      <w:r w:rsidR="00C873AF">
        <w:t xml:space="preserve"> příkazem</w:t>
      </w:r>
    </w:p>
    <w:p w:rsidR="00C873AF" w:rsidRPr="00C873AF" w:rsidRDefault="00C873AF" w:rsidP="00C873AF">
      <w:pPr>
        <w:pStyle w:val="Codeblock"/>
        <w:rPr>
          <w:rFonts w:ascii="Times New Roman" w:hAnsi="Times New Roman" w:cs="Times New Roman"/>
        </w:rPr>
      </w:pPr>
      <w:proofErr w:type="spellStart"/>
      <w:r w:rsidRPr="00C873AF">
        <w:lastRenderedPageBreak/>
        <w:t>PNtalkSimulation</w:t>
      </w:r>
      <w:proofErr w:type="spellEnd"/>
      <w:r w:rsidRPr="00C873AF">
        <w:t xml:space="preserve"> default </w:t>
      </w:r>
      <w:proofErr w:type="spellStart"/>
      <w:r w:rsidRPr="00C873AF">
        <w:t>world</w:t>
      </w:r>
      <w:proofErr w:type="spellEnd"/>
      <w:r w:rsidRPr="00C873AF">
        <w:t xml:space="preserve"> step.</w:t>
      </w:r>
      <w:r>
        <w:t xml:space="preserve"> </w:t>
      </w:r>
    </w:p>
    <w:p w:rsidR="00C873AF" w:rsidRPr="00347734" w:rsidRDefault="00C873AF" w:rsidP="009F6216">
      <w:pPr>
        <w:pStyle w:val="Odstavecdal"/>
      </w:pPr>
      <w:r>
        <w:t xml:space="preserve">nad </w:t>
      </w:r>
      <w:r w:rsidR="00347734">
        <w:t xml:space="preserve">pozastavenou (nespuštěnou) simulací. V průběhu simulace je možné zkoumat stav objektů v simulaci jejich procházením v okně </w:t>
      </w:r>
      <w:proofErr w:type="spellStart"/>
      <w:r w:rsidR="00347734">
        <w:rPr>
          <w:i/>
        </w:rPr>
        <w:t>MyRepository</w:t>
      </w:r>
      <w:proofErr w:type="spellEnd"/>
      <w:r w:rsidR="00347734">
        <w:t>.</w:t>
      </w:r>
      <w:r w:rsidR="00B32E40">
        <w:t xml:space="preserve"> Můžeme tak například zjistit v jakém stavu se simulace zasekla</w:t>
      </w:r>
      <w:r w:rsidR="00685917">
        <w:t>, ať už chybou implementace, nebo neproveditelností požadovaných akcí.</w:t>
      </w:r>
    </w:p>
    <w:p w:rsidR="005360D1" w:rsidRPr="005360D1" w:rsidRDefault="005360D1" w:rsidP="008D0E8A">
      <w:r>
        <w:br w:type="page"/>
      </w:r>
    </w:p>
    <w:p w:rsidR="001948C8" w:rsidRDefault="001948C8" w:rsidP="008D0E8A">
      <w:pPr>
        <w:pStyle w:val="Nadpis1"/>
      </w:pPr>
      <w:bookmarkStart w:id="131" w:name="_Ref356680229"/>
      <w:bookmarkStart w:id="132" w:name="_Toc356775521"/>
      <w:r w:rsidRPr="00A74C3A">
        <w:lastRenderedPageBreak/>
        <w:t>Závěr</w:t>
      </w:r>
      <w:bookmarkEnd w:id="68"/>
      <w:bookmarkEnd w:id="69"/>
      <w:bookmarkEnd w:id="70"/>
      <w:bookmarkEnd w:id="131"/>
      <w:bookmarkEnd w:id="132"/>
    </w:p>
    <w:p w:rsidR="008050F2" w:rsidRPr="008050F2" w:rsidRDefault="008050F2" w:rsidP="008050F2">
      <w:pPr>
        <w:pStyle w:val="Odstavecdal"/>
      </w:pPr>
      <w:r>
        <w:t>** napsat, že DEVS nebyl nakonec využit, sloužil by pouze ke strukturálnímu rozdělení **</w:t>
      </w:r>
    </w:p>
    <w:p w:rsidR="001948C8" w:rsidRDefault="00FE5FF1" w:rsidP="008D0E8A">
      <w:pPr>
        <w:pStyle w:val="Odstavecprvn"/>
      </w:pPr>
      <w:r>
        <w:t>V této práci js</w:t>
      </w:r>
      <w:r w:rsidR="001948C8">
        <w:t>m</w:t>
      </w:r>
      <w:r>
        <w:t>e</w:t>
      </w:r>
      <w:r w:rsidR="001948C8">
        <w:t xml:space="preserve"> se zabýval</w:t>
      </w:r>
      <w:r>
        <w:t>i</w:t>
      </w:r>
      <w:r w:rsidR="001948C8">
        <w:t xml:space="preserve"> </w:t>
      </w:r>
      <w:r w:rsidR="001948C8">
        <w:rPr>
          <w:i/>
        </w:rPr>
        <w:t>modelem řízeným návrhem</w:t>
      </w:r>
      <w:r w:rsidR="0016397A">
        <w:t xml:space="preserve"> počítačových systémů.</w:t>
      </w:r>
      <w:r w:rsidR="001948C8">
        <w:t xml:space="preserve"> </w:t>
      </w:r>
      <w:r w:rsidR="0016397A">
        <w:t>S</w:t>
      </w:r>
      <w:r w:rsidR="001948C8">
        <w:t>truč</w:t>
      </w:r>
      <w:r w:rsidR="004E279F">
        <w:t>n</w:t>
      </w:r>
      <w:r w:rsidR="001948C8">
        <w:t xml:space="preserve">ě </w:t>
      </w:r>
      <w:r>
        <w:t>jsme</w:t>
      </w:r>
      <w:r w:rsidR="0016397A">
        <w:t xml:space="preserve"> </w:t>
      </w:r>
      <w:r w:rsidR="001948C8">
        <w:t xml:space="preserve">prošel dosavadní historií </w:t>
      </w:r>
      <w:r w:rsidR="0016397A">
        <w:t>vývoje softwarového inženýrství, a poté</w:t>
      </w:r>
      <w:r>
        <w:t xml:space="preserve"> js</w:t>
      </w:r>
      <w:r w:rsidR="001948C8">
        <w:t>m</w:t>
      </w:r>
      <w:r>
        <w:t>e</w:t>
      </w:r>
      <w:r w:rsidR="001948C8">
        <w:t xml:space="preserve"> se detailněji zaměřil</w:t>
      </w:r>
      <w:r>
        <w:t>i</w:t>
      </w:r>
      <w:r w:rsidR="001948C8">
        <w:t xml:space="preserve"> na </w:t>
      </w:r>
      <w:r w:rsidR="00C5587E">
        <w:t>techniku modelem řízeného návrh (</w:t>
      </w:r>
      <w:r w:rsidR="00C5587E" w:rsidRPr="00CB49B4">
        <w:rPr>
          <w:i/>
        </w:rPr>
        <w:t>MBD</w:t>
      </w:r>
      <w:r w:rsidR="00C5587E">
        <w:t xml:space="preserve">), přesněji </w:t>
      </w:r>
      <w:r w:rsidR="001948C8">
        <w:t xml:space="preserve">metodiku </w:t>
      </w:r>
      <w:r w:rsidR="001948C8" w:rsidRPr="00CB49B4">
        <w:rPr>
          <w:i/>
        </w:rPr>
        <w:t>MDA</w:t>
      </w:r>
      <w:r w:rsidR="001948C8">
        <w:t xml:space="preserve"> (Model </w:t>
      </w:r>
      <w:proofErr w:type="spellStart"/>
      <w:r w:rsidR="001948C8">
        <w:t>Driven</w:t>
      </w:r>
      <w:proofErr w:type="spellEnd"/>
      <w:r w:rsidR="001948C8">
        <w:t xml:space="preserve"> </w:t>
      </w:r>
      <w:proofErr w:type="spellStart"/>
      <w:r w:rsidR="001948C8">
        <w:t>Architecture</w:t>
      </w:r>
      <w:proofErr w:type="spellEnd"/>
      <w:r w:rsidR="001948C8">
        <w:t xml:space="preserve">) </w:t>
      </w:r>
      <w:r w:rsidR="000F40C0">
        <w:t>specifikovanou</w:t>
      </w:r>
      <w:r w:rsidR="001948C8">
        <w:t xml:space="preserve"> skupinou OMG (viz. </w:t>
      </w:r>
      <w:sdt>
        <w:sdtPr>
          <w:id w:val="101129131"/>
          <w:citation/>
        </w:sdtPr>
        <w:sdtContent>
          <w:fldSimple w:instr=" CITATION Obj12 \l 1029 ">
            <w:r w:rsidR="00DB1E9C">
              <w:rPr>
                <w:noProof/>
              </w:rPr>
              <w:t>[1]</w:t>
            </w:r>
          </w:fldSimple>
        </w:sdtContent>
      </w:sdt>
      <w:r w:rsidR="001948C8">
        <w:t>).</w:t>
      </w:r>
      <w:r w:rsidR="0016397A">
        <w:t xml:space="preserve"> MBD odstraňuje hlavní nevýhody</w:t>
      </w:r>
      <w:r w:rsidR="00C5587E">
        <w:t xml:space="preserve"> klasický</w:t>
      </w:r>
      <w:r>
        <w:t>ch návrhových metod, kterými</w:t>
      </w:r>
      <w:r w:rsidR="0016397A">
        <w:t xml:space="preserve"> jsou</w:t>
      </w:r>
      <w:r w:rsidR="00C5587E">
        <w:t xml:space="preserve"> neko</w:t>
      </w:r>
      <w:r w:rsidR="0016397A">
        <w:t>nzistentnost návrhových modelů s výslednou implementací</w:t>
      </w:r>
      <w:r w:rsidR="00C5587E">
        <w:t xml:space="preserve"> a nemožnost testovat a valid</w:t>
      </w:r>
      <w:r>
        <w:t>ovat systém ve fázi návrhu</w:t>
      </w:r>
      <w:r w:rsidR="00C5587E">
        <w:t xml:space="preserve">. Návrh technikou </w:t>
      </w:r>
      <w:r w:rsidR="00C5587E" w:rsidRPr="00CB49B4">
        <w:rPr>
          <w:i/>
        </w:rPr>
        <w:t>MBD</w:t>
      </w:r>
      <w:r w:rsidR="00C5587E">
        <w:t xml:space="preserve"> je založen na formálně popsaných funkčních modelech, díky kterým je možné systém </w:t>
      </w:r>
      <w:proofErr w:type="spellStart"/>
      <w:r w:rsidR="00C5587E">
        <w:t>prototypovat</w:t>
      </w:r>
      <w:proofErr w:type="spellEnd"/>
      <w:r w:rsidR="00C5587E">
        <w:t xml:space="preserve"> a testovat již ve fázi návrhu. Překlad na odpovídající implementační kód je </w:t>
      </w:r>
      <w:r w:rsidR="007D1FE4">
        <w:t xml:space="preserve">oproti klasických metod, kdy implementační tým přepisuje model manuálně </w:t>
      </w:r>
      <w:r w:rsidR="000C23DF">
        <w:t>řádově několik měsíců</w:t>
      </w:r>
      <w:r w:rsidR="007D1FE4">
        <w:t xml:space="preserve">, </w:t>
      </w:r>
      <w:r w:rsidR="00C5587E">
        <w:t>prováděn automaticky pomocí mapovacích pravidel odpovídající</w:t>
      </w:r>
      <w:r w:rsidR="007D1FE4">
        <w:t>ch</w:t>
      </w:r>
      <w:r w:rsidR="00C5587E">
        <w:t xml:space="preserve"> dané cílové platformě, nebo je místo transformace funkční model zachován v aplikaci </w:t>
      </w:r>
      <w:r w:rsidR="000C23DF">
        <w:t>i při</w:t>
      </w:r>
      <w:r w:rsidR="00C5587E">
        <w:t xml:space="preserve"> reálném nasazení (</w:t>
      </w:r>
      <w:r w:rsidR="00C5587E" w:rsidRPr="00133942">
        <w:rPr>
          <w:i/>
        </w:rPr>
        <w:t xml:space="preserve">model </w:t>
      </w:r>
      <w:proofErr w:type="spellStart"/>
      <w:r w:rsidR="00C5587E" w:rsidRPr="00133942">
        <w:rPr>
          <w:i/>
        </w:rPr>
        <w:t>continuity</w:t>
      </w:r>
      <w:proofErr w:type="spellEnd"/>
      <w:r w:rsidR="00C5587E">
        <w:t>).</w:t>
      </w:r>
    </w:p>
    <w:p w:rsidR="001948C8" w:rsidRDefault="00133942" w:rsidP="008D0E8A">
      <w:pPr>
        <w:pStyle w:val="Odstavecdal"/>
      </w:pPr>
      <w:r>
        <w:t xml:space="preserve">V další </w:t>
      </w:r>
      <w:r w:rsidR="00FE5FF1">
        <w:t xml:space="preserve">části </w:t>
      </w:r>
      <w:r w:rsidR="001948C8">
        <w:t>jsm</w:t>
      </w:r>
      <w:r w:rsidR="00FE5FF1">
        <w:t>e</w:t>
      </w:r>
      <w:r w:rsidR="001948C8">
        <w:t xml:space="preserve"> probral</w:t>
      </w:r>
      <w:r w:rsidR="004C5531">
        <w:t>i</w:t>
      </w:r>
      <w:r>
        <w:t xml:space="preserve"> obecný</w:t>
      </w:r>
      <w:r w:rsidR="001948C8">
        <w:t xml:space="preserve"> význam využití modelová</w:t>
      </w:r>
      <w:r w:rsidR="004C5531">
        <w:t xml:space="preserve">ní a simulací ve vývoji systémů, přičemž jsme </w:t>
      </w:r>
      <w:r w:rsidR="001948C8">
        <w:t>poukázal</w:t>
      </w:r>
      <w:r w:rsidR="004C5531">
        <w:t>i</w:t>
      </w:r>
      <w:r w:rsidR="001948C8">
        <w:t xml:space="preserve"> na výzkum probíhající na fakultě informačních technologií na VUT v Brně, který je zaměřen na využití formalismů jako </w:t>
      </w:r>
      <w:r w:rsidR="001948C8" w:rsidRPr="00CB49B4">
        <w:rPr>
          <w:i/>
        </w:rPr>
        <w:t>DEVS</w:t>
      </w:r>
      <w:r w:rsidR="001948C8">
        <w:t xml:space="preserve"> a </w:t>
      </w:r>
      <w:r w:rsidR="001948C8" w:rsidRPr="00CB49B4">
        <w:rPr>
          <w:i/>
        </w:rPr>
        <w:t>OOPN</w:t>
      </w:r>
      <w:r w:rsidR="001948C8">
        <w:t xml:space="preserve"> (Objek</w:t>
      </w:r>
      <w:r>
        <w:t>tově</w:t>
      </w:r>
      <w:r w:rsidR="008622F4">
        <w:t xml:space="preserve"> </w:t>
      </w:r>
      <w:r>
        <w:t xml:space="preserve">orientované </w:t>
      </w:r>
      <w:proofErr w:type="spellStart"/>
      <w:r>
        <w:t>Petriho</w:t>
      </w:r>
      <w:proofErr w:type="spellEnd"/>
      <w:r>
        <w:t xml:space="preserve"> sítě)</w:t>
      </w:r>
      <w:r w:rsidR="004C5531">
        <w:t xml:space="preserve"> v procesu návrhu systémů</w:t>
      </w:r>
      <w:r w:rsidR="00FE5FF1">
        <w:t xml:space="preserve"> a</w:t>
      </w:r>
      <w:r w:rsidR="008622F4">
        <w:t xml:space="preserve"> vývoj nástrojů pro práci</w:t>
      </w:r>
      <w:r w:rsidR="001948C8">
        <w:t xml:space="preserve"> s těmito formalismy </w:t>
      </w:r>
      <w:r w:rsidR="004C5531">
        <w:t xml:space="preserve">s </w:t>
      </w:r>
      <w:r w:rsidR="00FE5FF1">
        <w:t>důrazem na možnost nasazení modelu do reálné aplikace</w:t>
      </w:r>
      <w:r w:rsidR="001948C8">
        <w:t>.</w:t>
      </w:r>
      <w:r w:rsidR="00A43092">
        <w:t xml:space="preserve"> </w:t>
      </w:r>
      <w:r w:rsidR="00FE5FF1">
        <w:t>S</w:t>
      </w:r>
      <w:r w:rsidR="00A43092">
        <w:t>eznámil</w:t>
      </w:r>
      <w:r w:rsidR="00FE5FF1">
        <w:t>i</w:t>
      </w:r>
      <w:r w:rsidR="00A43092">
        <w:t xml:space="preserve"> </w:t>
      </w:r>
      <w:r w:rsidR="00FE5FF1">
        <w:t xml:space="preserve">jsme se </w:t>
      </w:r>
      <w:r w:rsidR="00A43092">
        <w:t xml:space="preserve">s </w:t>
      </w:r>
      <w:r>
        <w:t xml:space="preserve">formalismem </w:t>
      </w:r>
      <w:r w:rsidRPr="00CB49B4">
        <w:rPr>
          <w:i/>
        </w:rPr>
        <w:t>DEVS</w:t>
      </w:r>
      <w:r>
        <w:t xml:space="preserve">, který umožňuje hierarchické skládání podsystémů (komponent) v jeden komplexní </w:t>
      </w:r>
      <w:r w:rsidR="00C773C1">
        <w:t>událostně řízený diskrétní systém</w:t>
      </w:r>
      <w:r w:rsidR="00FE5FF1">
        <w:t>. Podrobněji jsme si představili formalismus</w:t>
      </w:r>
      <w:r w:rsidR="00C773C1">
        <w:t xml:space="preserve"> </w:t>
      </w:r>
      <w:r w:rsidR="00C773C1" w:rsidRPr="00CB49B4">
        <w:rPr>
          <w:i/>
        </w:rPr>
        <w:t>OOPN</w:t>
      </w:r>
      <w:r w:rsidR="00FE5FF1">
        <w:t xml:space="preserve"> spojující</w:t>
      </w:r>
      <w:r w:rsidR="00C773C1">
        <w:t xml:space="preserve"> výhody </w:t>
      </w:r>
      <w:r w:rsidR="006272E2">
        <w:t>ob</w:t>
      </w:r>
      <w:r w:rsidR="004C5531">
        <w:t>je</w:t>
      </w:r>
      <w:r w:rsidR="006272E2">
        <w:t>ktově orientovaného programování a </w:t>
      </w:r>
      <w:r w:rsidR="00C773C1">
        <w:t xml:space="preserve">formálního </w:t>
      </w:r>
      <w:r w:rsidR="00F707D1">
        <w:t xml:space="preserve">matematického </w:t>
      </w:r>
      <w:r w:rsidR="00FE5FF1">
        <w:t xml:space="preserve">aparátu </w:t>
      </w:r>
      <w:proofErr w:type="spellStart"/>
      <w:r w:rsidR="00FE5FF1">
        <w:t>Petriho</w:t>
      </w:r>
      <w:proofErr w:type="spellEnd"/>
      <w:r w:rsidR="00FE5FF1">
        <w:t xml:space="preserve"> sítí.</w:t>
      </w:r>
      <w:r w:rsidR="004C5531">
        <w:t xml:space="preserve"> Dále jsme se </w:t>
      </w:r>
      <w:r w:rsidR="00C773C1">
        <w:t>seznámil</w:t>
      </w:r>
      <w:r w:rsidR="004C5531">
        <w:t>i</w:t>
      </w:r>
      <w:r w:rsidR="00C773C1">
        <w:t xml:space="preserve"> s vyvíjenými </w:t>
      </w:r>
      <w:r w:rsidR="00B6116F">
        <w:t xml:space="preserve">experimentálními </w:t>
      </w:r>
      <w:r w:rsidR="00C773C1">
        <w:t xml:space="preserve">nástroji </w:t>
      </w:r>
      <w:proofErr w:type="spellStart"/>
      <w:r w:rsidR="00C773C1">
        <w:rPr>
          <w:i/>
        </w:rPr>
        <w:t>SmallDEVS</w:t>
      </w:r>
      <w:proofErr w:type="spellEnd"/>
      <w:r w:rsidR="00C773C1">
        <w:rPr>
          <w:i/>
        </w:rPr>
        <w:t>/</w:t>
      </w:r>
      <w:proofErr w:type="spellStart"/>
      <w:r w:rsidR="00C773C1">
        <w:rPr>
          <w:i/>
        </w:rPr>
        <w:t>PNtalk</w:t>
      </w:r>
      <w:proofErr w:type="spellEnd"/>
      <w:r w:rsidR="00B6116F">
        <w:t xml:space="preserve"> integrovanými do prostředí </w:t>
      </w:r>
      <w:proofErr w:type="spellStart"/>
      <w:r w:rsidR="00B6116F" w:rsidRPr="00B6116F">
        <w:rPr>
          <w:i/>
        </w:rPr>
        <w:t>Squeak</w:t>
      </w:r>
      <w:proofErr w:type="spellEnd"/>
      <w:r w:rsidR="00C773C1">
        <w:t>,</w:t>
      </w:r>
      <w:r w:rsidR="004C5531">
        <w:t xml:space="preserve"> obzvláště </w:t>
      </w:r>
      <w:r w:rsidR="00B6116F">
        <w:t xml:space="preserve">potom </w:t>
      </w:r>
      <w:r w:rsidR="004C5531">
        <w:t xml:space="preserve">s jazykem </w:t>
      </w:r>
      <w:proofErr w:type="spellStart"/>
      <w:r w:rsidR="004C5531" w:rsidRPr="004C5531">
        <w:rPr>
          <w:i/>
        </w:rPr>
        <w:t>PNtalk</w:t>
      </w:r>
      <w:proofErr w:type="spellEnd"/>
      <w:r w:rsidR="004C5531">
        <w:t xml:space="preserve"> a způsobem tvorby modelů OOPN.</w:t>
      </w:r>
    </w:p>
    <w:p w:rsidR="006E543E" w:rsidRDefault="00546B09" w:rsidP="008D0E8A">
      <w:pPr>
        <w:pStyle w:val="Odstavecdal"/>
      </w:pPr>
      <w:r>
        <w:t>Po teoretické přípravě jsme se pustili do demonstrace modelem řízeného návrhu na případové studii konferenčního systému, která je hlavním přínosem této práce. Specifiko</w:t>
      </w:r>
      <w:r w:rsidR="00C4694A">
        <w:t xml:space="preserve">vali jsme konferenční systém v </w:t>
      </w:r>
      <w:r w:rsidR="00783442">
        <w:t xml:space="preserve">základní podobě, odpovídající požadavkům zadání. Při analýze specifikace </w:t>
      </w:r>
      <w:r w:rsidR="004B7BCA">
        <w:t xml:space="preserve">systému </w:t>
      </w:r>
      <w:r w:rsidR="00783442">
        <w:t xml:space="preserve">jsme vytvořili diagram případů užití a diagramy tříd, ze kterých jsme </w:t>
      </w:r>
      <w:r w:rsidR="004B7BCA">
        <w:t xml:space="preserve">později </w:t>
      </w:r>
      <w:r w:rsidR="00783442">
        <w:t xml:space="preserve">vycházeli při tvorbě modelu systému v jazyce </w:t>
      </w:r>
      <w:proofErr w:type="spellStart"/>
      <w:r w:rsidR="00783442">
        <w:t>PNtalk</w:t>
      </w:r>
      <w:proofErr w:type="spellEnd"/>
      <w:r w:rsidR="006E543E">
        <w:t>.</w:t>
      </w:r>
      <w:r w:rsidR="00783442">
        <w:t xml:space="preserve"> </w:t>
      </w:r>
      <w:r w:rsidR="006E543E">
        <w:t xml:space="preserve">Při implementaci modelu systému </w:t>
      </w:r>
      <w:r w:rsidR="00783442">
        <w:t>jsme diskutovali všechny důležité aspekty tvorby modelů</w:t>
      </w:r>
      <w:r w:rsidR="00D95021">
        <w:t xml:space="preserve"> OOPN</w:t>
      </w:r>
      <w:r w:rsidR="004B7BCA">
        <w:t xml:space="preserve"> a podkládali je grafickou reprezentací</w:t>
      </w:r>
      <w:r w:rsidR="00D95021">
        <w:t>.</w:t>
      </w:r>
    </w:p>
    <w:p w:rsidR="004C5531" w:rsidRDefault="004A2022" w:rsidP="008D0E8A">
      <w:pPr>
        <w:pStyle w:val="Odstavecdal"/>
      </w:pPr>
      <w:r>
        <w:t>Cílovou aplikaci</w:t>
      </w:r>
      <w:r w:rsidR="00D95021">
        <w:t xml:space="preserve"> jsme</w:t>
      </w:r>
      <w:r w:rsidR="00B6116F">
        <w:t xml:space="preserve"> zvolili</w:t>
      </w:r>
      <w:r w:rsidR="00D95021">
        <w:t xml:space="preserve"> </w:t>
      </w:r>
      <w:r>
        <w:t>ve formě webové</w:t>
      </w:r>
      <w:r w:rsidR="00D95021">
        <w:t xml:space="preserve"> aplikac</w:t>
      </w:r>
      <w:r>
        <w:t>e</w:t>
      </w:r>
      <w:r w:rsidR="00D95021">
        <w:t xml:space="preserve"> </w:t>
      </w:r>
      <w:r>
        <w:t>implementované</w:t>
      </w:r>
      <w:r w:rsidR="00B6116F">
        <w:t xml:space="preserve"> </w:t>
      </w:r>
      <w:proofErr w:type="spellStart"/>
      <w:r w:rsidR="00B6116F">
        <w:t>frameworkem</w:t>
      </w:r>
      <w:proofErr w:type="spellEnd"/>
      <w:r w:rsidR="00B6116F">
        <w:t xml:space="preserve"> </w:t>
      </w:r>
      <w:proofErr w:type="spellStart"/>
      <w:r w:rsidR="00B6116F" w:rsidRPr="00B6116F">
        <w:rPr>
          <w:i/>
        </w:rPr>
        <w:t>Seaside</w:t>
      </w:r>
      <w:proofErr w:type="spellEnd"/>
      <w:r w:rsidR="00B6116F">
        <w:t xml:space="preserve"> v prostředí </w:t>
      </w:r>
      <w:proofErr w:type="spellStart"/>
      <w:r w:rsidR="00B6116F">
        <w:rPr>
          <w:i/>
        </w:rPr>
        <w:t>Squeak</w:t>
      </w:r>
      <w:proofErr w:type="spellEnd"/>
      <w:r w:rsidR="00B6116F">
        <w:t xml:space="preserve">. Vlastnosti </w:t>
      </w:r>
      <w:proofErr w:type="spellStart"/>
      <w:r w:rsidR="00B6116F">
        <w:t>frameworku</w:t>
      </w:r>
      <w:proofErr w:type="spellEnd"/>
      <w:r w:rsidR="00B6116F">
        <w:t xml:space="preserve"> </w:t>
      </w:r>
      <w:proofErr w:type="spellStart"/>
      <w:r w:rsidR="00B6116F" w:rsidRPr="00B6116F">
        <w:rPr>
          <w:i/>
        </w:rPr>
        <w:t>Seaside</w:t>
      </w:r>
      <w:proofErr w:type="spellEnd"/>
      <w:r w:rsidR="00B6116F">
        <w:t xml:space="preserve"> a kooperaci </w:t>
      </w:r>
      <w:r w:rsidR="00752032">
        <w:t>webového uživatelského prostředí</w:t>
      </w:r>
      <w:r w:rsidR="008F1BAD">
        <w:t xml:space="preserve"> </w:t>
      </w:r>
      <w:r w:rsidR="00B6116F">
        <w:t xml:space="preserve">s modelem </w:t>
      </w:r>
      <w:r w:rsidR="00752032">
        <w:t xml:space="preserve">konferenčního </w:t>
      </w:r>
      <w:r w:rsidR="00B6116F">
        <w:t xml:space="preserve">systému jsme řádně popsali a demonstrovali na </w:t>
      </w:r>
      <w:r w:rsidR="006E543E">
        <w:t xml:space="preserve">krátkých </w:t>
      </w:r>
      <w:r w:rsidR="00B6116F">
        <w:t>ukázkách zdrojového kódu.</w:t>
      </w:r>
      <w:r w:rsidR="006E543E">
        <w:t xml:space="preserve"> </w:t>
      </w:r>
      <w:r w:rsidR="008F1BAD">
        <w:t xml:space="preserve">Nakonec jsme uvedli možnosti testování a simulace modelů OOPN </w:t>
      </w:r>
      <w:r w:rsidR="00BD1561">
        <w:t xml:space="preserve">v jazyce </w:t>
      </w:r>
      <w:proofErr w:type="spellStart"/>
      <w:r w:rsidR="00BD1561">
        <w:t>PNtalk</w:t>
      </w:r>
      <w:proofErr w:type="spellEnd"/>
      <w:r w:rsidR="00BD1561">
        <w:t xml:space="preserve"> s ukázkou</w:t>
      </w:r>
      <w:r w:rsidR="00752032">
        <w:t xml:space="preserve"> jedné z implementovaných</w:t>
      </w:r>
      <w:r w:rsidR="00BD1561">
        <w:t xml:space="preserve"> testovací</w:t>
      </w:r>
      <w:r w:rsidR="00752032">
        <w:t>ch</w:t>
      </w:r>
      <w:r w:rsidR="00BD1561">
        <w:t xml:space="preserve"> tříd.</w:t>
      </w:r>
    </w:p>
    <w:p w:rsidR="00C5060D" w:rsidRPr="00C5060D" w:rsidRDefault="00C5060D" w:rsidP="008D0E8A">
      <w:pPr>
        <w:pStyle w:val="Odstavecdal"/>
      </w:pPr>
      <w:r>
        <w:t xml:space="preserve">Při práci v experimentálním jazyce </w:t>
      </w:r>
      <w:proofErr w:type="spellStart"/>
      <w:r w:rsidRPr="00C5060D">
        <w:rPr>
          <w:i/>
        </w:rPr>
        <w:t>PNtalk</w:t>
      </w:r>
      <w:proofErr w:type="spellEnd"/>
      <w:r>
        <w:t xml:space="preserve"> jsem se potýkal s problémy, které dosvědčují, že není plně dokončen a je stále ve vývoji. Zmiňme třeba absenci funkce </w:t>
      </w:r>
      <w:proofErr w:type="spellStart"/>
      <w:r>
        <w:rPr>
          <w:i/>
        </w:rPr>
        <w:t>breakpointu</w:t>
      </w:r>
      <w:proofErr w:type="spellEnd"/>
    </w:p>
    <w:p w:rsidR="00C90CD0" w:rsidRDefault="00B971B8" w:rsidP="008D0E8A">
      <w:pPr>
        <w:pStyle w:val="Odstavecdal"/>
      </w:pPr>
      <w:r>
        <w:t xml:space="preserve">Při vytváření modelu konferenčního systému v jazyce </w:t>
      </w:r>
      <w:proofErr w:type="spellStart"/>
      <w:r>
        <w:t>PNtalk</w:t>
      </w:r>
      <w:proofErr w:type="spellEnd"/>
      <w:r>
        <w:t xml:space="preserve"> </w:t>
      </w:r>
      <w:commentRangeStart w:id="133"/>
      <w:r>
        <w:t xml:space="preserve">jsem </w:t>
      </w:r>
      <w:commentRangeEnd w:id="133"/>
      <w:r>
        <w:rPr>
          <w:rStyle w:val="Odkaznakoment"/>
        </w:rPr>
        <w:commentReference w:id="133"/>
      </w:r>
      <w:r>
        <w:t xml:space="preserve">se potýkal s problémy dosvědčujícími, že tento nástroj je opravdu stále ve vývoji. Zmiňme třeba absenci </w:t>
      </w:r>
      <w:proofErr w:type="spellStart"/>
      <w:r>
        <w:t>braekpointu</w:t>
      </w:r>
      <w:proofErr w:type="spellEnd"/>
      <w:r>
        <w:t xml:space="preserve"> </w:t>
      </w:r>
    </w:p>
    <w:p w:rsidR="000E2739" w:rsidRDefault="000E2739" w:rsidP="008D0E8A">
      <w:pPr>
        <w:pStyle w:val="Odstavecdal"/>
      </w:pPr>
      <w:r>
        <w:t xml:space="preserve">** porovnání s klasickýma </w:t>
      </w:r>
      <w:proofErr w:type="spellStart"/>
      <w:r>
        <w:t>metodama</w:t>
      </w:r>
      <w:proofErr w:type="spellEnd"/>
    </w:p>
    <w:p w:rsidR="000E2739" w:rsidRPr="00B6116F" w:rsidRDefault="000E2739" w:rsidP="008D0E8A">
      <w:pPr>
        <w:pStyle w:val="Odstavecdal"/>
      </w:pPr>
      <w:r>
        <w:t xml:space="preserve">** zhodnocení </w:t>
      </w:r>
      <w:proofErr w:type="spellStart"/>
      <w:r>
        <w:t>PNtalku</w:t>
      </w:r>
      <w:proofErr w:type="spellEnd"/>
      <w:r>
        <w:t xml:space="preserve"> a celkově</w:t>
      </w:r>
    </w:p>
    <w:p w:rsidR="001948C8" w:rsidRDefault="001948C8" w:rsidP="008D0E8A">
      <w:pPr>
        <w:pStyle w:val="Odstavecdal"/>
      </w:pPr>
      <w:r w:rsidRPr="00912EE1">
        <w:br w:type="page"/>
      </w:r>
    </w:p>
    <w:sdt>
      <w:sdtPr>
        <w:rPr>
          <w:rFonts w:cs="Times New Roman"/>
          <w:b w:val="0"/>
          <w:bCs w:val="0"/>
          <w:kern w:val="0"/>
          <w:sz w:val="22"/>
          <w:szCs w:val="24"/>
        </w:rPr>
        <w:id w:val="3167289"/>
        <w:docPartObj>
          <w:docPartGallery w:val="Bibliographies"/>
          <w:docPartUnique/>
        </w:docPartObj>
      </w:sdtPr>
      <w:sdtContent>
        <w:bookmarkStart w:id="134" w:name="_Toc343033302" w:displacedByCustomXml="prev"/>
        <w:p w:rsidR="001948C8" w:rsidRDefault="00F96C4B" w:rsidP="00F96C4B">
          <w:pPr>
            <w:pStyle w:val="Nadpis1"/>
            <w:numPr>
              <w:ilvl w:val="0"/>
              <w:numId w:val="0"/>
            </w:numPr>
            <w:ind w:left="1134" w:hanging="1134"/>
          </w:pPr>
          <w:r>
            <w:rPr>
              <w:rFonts w:cs="Times New Roman"/>
              <w:b w:val="0"/>
              <w:bCs w:val="0"/>
              <w:kern w:val="0"/>
              <w:sz w:val="22"/>
              <w:szCs w:val="24"/>
            </w:rPr>
            <w:tab/>
          </w:r>
          <w:bookmarkStart w:id="135" w:name="_Toc356775522"/>
          <w:commentRangeStart w:id="136"/>
          <w:r w:rsidR="00C8648A">
            <w:t>Bi</w:t>
          </w:r>
          <w:r w:rsidR="001948C8">
            <w:t>bliografie</w:t>
          </w:r>
          <w:bookmarkEnd w:id="134"/>
          <w:commentRangeEnd w:id="136"/>
          <w:r w:rsidR="0097331B">
            <w:rPr>
              <w:rStyle w:val="Odkaznakoment"/>
              <w:rFonts w:cs="Times New Roman"/>
              <w:b w:val="0"/>
              <w:bCs w:val="0"/>
              <w:kern w:val="0"/>
            </w:rPr>
            <w:commentReference w:id="136"/>
          </w:r>
          <w:bookmarkEnd w:id="135"/>
        </w:p>
        <w:sdt>
          <w:sdtPr>
            <w:id w:val="111145805"/>
            <w:bibliography/>
          </w:sdtPr>
          <w:sdtContent>
            <w:p w:rsidR="00DB1E9C" w:rsidRDefault="0045530B" w:rsidP="00DB1E9C">
              <w:pPr>
                <w:pStyle w:val="Bibliografie"/>
                <w:rPr>
                  <w:noProof/>
                </w:rPr>
              </w:pPr>
              <w:r>
                <w:fldChar w:fldCharType="begin"/>
              </w:r>
              <w:r w:rsidR="001948C8">
                <w:instrText xml:space="preserve"> BIBLIOGRAPHY </w:instrText>
              </w:r>
              <w:r>
                <w:fldChar w:fldCharType="separate"/>
              </w:r>
              <w:r w:rsidR="00DB1E9C">
                <w:rPr>
                  <w:noProof/>
                </w:rPr>
                <w:t xml:space="preserve">[1] </w:t>
              </w:r>
              <w:r w:rsidR="00DB1E9C">
                <w:rPr>
                  <w:b/>
                  <w:bCs/>
                  <w:noProof/>
                </w:rPr>
                <w:t>Object Management Group, Inc.</w:t>
              </w:r>
              <w:r w:rsidR="00DB1E9C">
                <w:rPr>
                  <w:noProof/>
                </w:rPr>
                <w:t xml:space="preserve"> MDA. </w:t>
              </w:r>
              <w:r w:rsidR="00DB1E9C">
                <w:rPr>
                  <w:i/>
                  <w:iCs/>
                  <w:noProof/>
                </w:rPr>
                <w:t xml:space="preserve">Object Management Group. </w:t>
              </w:r>
              <w:r w:rsidR="00DB1E9C">
                <w:rPr>
                  <w:noProof/>
                </w:rPr>
                <w:t>[Online] 30. 10 2012. [Citace: 10. 12 2012.] http://www.omg.org/mda/.</w:t>
              </w:r>
            </w:p>
            <w:p w:rsidR="00DB1E9C" w:rsidRDefault="00DB1E9C" w:rsidP="00DB1E9C">
              <w:pPr>
                <w:pStyle w:val="Bibliografie"/>
                <w:rPr>
                  <w:noProof/>
                </w:rPr>
              </w:pPr>
              <w:r>
                <w:rPr>
                  <w:noProof/>
                </w:rPr>
                <w:t xml:space="preserve">[2] </w:t>
              </w:r>
              <w:r>
                <w:rPr>
                  <w:b/>
                  <w:bCs/>
                  <w:noProof/>
                </w:rPr>
                <w:t>Kočí, R., a další.</w:t>
              </w:r>
              <w:r>
                <w:rPr>
                  <w:noProof/>
                </w:rPr>
                <w:t xml:space="preserve"> Modelování a simulace. </w:t>
              </w:r>
              <w:r>
                <w:rPr>
                  <w:i/>
                  <w:iCs/>
                  <w:noProof/>
                </w:rPr>
                <w:t xml:space="preserve">Modelování a simulace. </w:t>
              </w:r>
              <w:r>
                <w:rPr>
                  <w:noProof/>
                </w:rPr>
                <w:t>[Online] [Citace: 11. 12 2012.] http://perchta.fit.vutbr.cz/research-modeling-and-simulation.</w:t>
              </w:r>
            </w:p>
            <w:p w:rsidR="00DB1E9C" w:rsidRDefault="00DB1E9C" w:rsidP="00DB1E9C">
              <w:pPr>
                <w:pStyle w:val="Bibliografie"/>
                <w:rPr>
                  <w:noProof/>
                </w:rPr>
              </w:pPr>
              <w:r>
                <w:rPr>
                  <w:noProof/>
                </w:rPr>
                <w:t xml:space="preserve">[3] </w:t>
              </w:r>
              <w:r>
                <w:rPr>
                  <w:b/>
                  <w:bCs/>
                  <w:noProof/>
                </w:rPr>
                <w:t>Object Management Group, Inc.</w:t>
              </w:r>
              <w:r>
                <w:rPr>
                  <w:noProof/>
                </w:rPr>
                <w:t xml:space="preserve"> UML Resource Page. </w:t>
              </w:r>
              <w:r>
                <w:rPr>
                  <w:i/>
                  <w:iCs/>
                  <w:noProof/>
                </w:rPr>
                <w:t xml:space="preserve">Object Management Group - UML. </w:t>
              </w:r>
              <w:r>
                <w:rPr>
                  <w:noProof/>
                </w:rPr>
                <w:t>[Online] 28. 11 2012. [Citace: 10. 12 2012.] http://www.uml.org/.</w:t>
              </w:r>
            </w:p>
            <w:p w:rsidR="00DB1E9C" w:rsidRDefault="00DB1E9C" w:rsidP="00DB1E9C">
              <w:pPr>
                <w:pStyle w:val="Bibliografie"/>
                <w:rPr>
                  <w:noProof/>
                </w:rPr>
              </w:pPr>
              <w:r>
                <w:rPr>
                  <w:noProof/>
                </w:rPr>
                <w:t xml:space="preserve">[4] </w:t>
              </w:r>
              <w:r>
                <w:rPr>
                  <w:b/>
                  <w:bCs/>
                  <w:noProof/>
                </w:rPr>
                <w:t>Kočí, R. a Janoušek, V.</w:t>
              </w:r>
              <w:r>
                <w:rPr>
                  <w:noProof/>
                </w:rPr>
                <w:t xml:space="preserve"> Simulace a vývoj systémů. </w:t>
              </w:r>
              <w:r>
                <w:rPr>
                  <w:i/>
                  <w:iCs/>
                  <w:noProof/>
                </w:rPr>
                <w:t xml:space="preserve">Modelování a simulace. </w:t>
              </w:r>
              <w:r>
                <w:rPr>
                  <w:noProof/>
                </w:rPr>
                <w:t>[Online] 17. 9 2010. [Citace: 11. 12 2012.] http://perchta.fit.vutbr.cz/research-modeling-and-simulation/3.</w:t>
              </w:r>
            </w:p>
            <w:p w:rsidR="00DB1E9C" w:rsidRDefault="00DB1E9C" w:rsidP="00DB1E9C">
              <w:pPr>
                <w:pStyle w:val="Bibliografie"/>
                <w:rPr>
                  <w:noProof/>
                </w:rPr>
              </w:pPr>
              <w:r>
                <w:rPr>
                  <w:noProof/>
                </w:rPr>
                <w:t xml:space="preserve">[5] </w:t>
              </w:r>
              <w:r>
                <w:rPr>
                  <w:b/>
                  <w:bCs/>
                  <w:noProof/>
                </w:rPr>
                <w:t>Raistrick, Ch., a další.</w:t>
              </w:r>
              <w:r>
                <w:rPr>
                  <w:noProof/>
                </w:rPr>
                <w:t xml:space="preserve"> </w:t>
              </w:r>
              <w:r>
                <w:rPr>
                  <w:i/>
                  <w:iCs/>
                  <w:noProof/>
                </w:rPr>
                <w:t xml:space="preserve">Model Driven Architecture with Executable UML. </w:t>
              </w:r>
              <w:r>
                <w:rPr>
                  <w:noProof/>
                </w:rPr>
                <w:t>London : Cambridge University Press, 2004. ISBN 0 521 53771 1.</w:t>
              </w:r>
            </w:p>
            <w:p w:rsidR="00DB1E9C" w:rsidRDefault="00DB1E9C" w:rsidP="00DB1E9C">
              <w:pPr>
                <w:pStyle w:val="Bibliografie"/>
                <w:rPr>
                  <w:noProof/>
                </w:rPr>
              </w:pPr>
              <w:r>
                <w:rPr>
                  <w:noProof/>
                </w:rPr>
                <w:t xml:space="preserve">[6] </w:t>
              </w:r>
              <w:r>
                <w:rPr>
                  <w:b/>
                  <w:bCs/>
                  <w:noProof/>
                </w:rPr>
                <w:t>Zendulka, Jaroslav.</w:t>
              </w:r>
              <w:r>
                <w:rPr>
                  <w:noProof/>
                </w:rPr>
                <w:t xml:space="preserve"> Projektování programových systémů. [Online] [Citace: 10. 12 2012.] http://www.fit.vutbr.cz/study/courses/PPS/public/pdf/11_2.pdf.</w:t>
              </w:r>
            </w:p>
            <w:p w:rsidR="00DB1E9C" w:rsidRDefault="00DB1E9C" w:rsidP="00DB1E9C">
              <w:pPr>
                <w:pStyle w:val="Bibliografie"/>
                <w:rPr>
                  <w:noProof/>
                </w:rPr>
              </w:pPr>
              <w:r>
                <w:rPr>
                  <w:noProof/>
                </w:rPr>
                <w:t xml:space="preserve">[7] </w:t>
              </w:r>
              <w:r>
                <w:rPr>
                  <w:b/>
                  <w:bCs/>
                  <w:noProof/>
                </w:rPr>
                <w:t>DeMarco, T.</w:t>
              </w:r>
              <w:r>
                <w:rPr>
                  <w:noProof/>
                </w:rPr>
                <w:t xml:space="preserve"> </w:t>
              </w:r>
              <w:r>
                <w:rPr>
                  <w:i/>
                  <w:iCs/>
                  <w:noProof/>
                </w:rPr>
                <w:t xml:space="preserve">Structured Analysis and System Specification. </w:t>
              </w:r>
              <w:r>
                <w:rPr>
                  <w:noProof/>
                </w:rPr>
                <w:t>místo neznámé : Prentice-Hall, 1978.</w:t>
              </w:r>
            </w:p>
            <w:p w:rsidR="00DB1E9C" w:rsidRDefault="00DB1E9C" w:rsidP="00DB1E9C">
              <w:pPr>
                <w:pStyle w:val="Bibliografie"/>
                <w:rPr>
                  <w:noProof/>
                </w:rPr>
              </w:pPr>
              <w:r>
                <w:rPr>
                  <w:noProof/>
                </w:rPr>
                <w:t xml:space="preserve">[8] </w:t>
              </w:r>
              <w:r>
                <w:rPr>
                  <w:b/>
                  <w:bCs/>
                  <w:noProof/>
                </w:rPr>
                <w:t>Ward, P. T., &amp; S. J. Mellor.</w:t>
              </w:r>
              <w:r>
                <w:rPr>
                  <w:noProof/>
                </w:rPr>
                <w:t xml:space="preserve"> </w:t>
              </w:r>
              <w:r>
                <w:rPr>
                  <w:i/>
                  <w:iCs/>
                  <w:noProof/>
                </w:rPr>
                <w:t xml:space="preserve">Structured Development for Real-time Systems: Essential Modeling. </w:t>
              </w:r>
              <w:r>
                <w:rPr>
                  <w:noProof/>
                </w:rPr>
                <w:t>místo neznámé : Prentice-Hall, 1985.</w:t>
              </w:r>
            </w:p>
            <w:p w:rsidR="00DB1E9C" w:rsidRDefault="00DB1E9C" w:rsidP="00DB1E9C">
              <w:pPr>
                <w:pStyle w:val="Bibliografie"/>
                <w:rPr>
                  <w:noProof/>
                </w:rPr>
              </w:pPr>
              <w:r>
                <w:rPr>
                  <w:noProof/>
                </w:rPr>
                <w:t xml:space="preserve">[9] </w:t>
              </w:r>
              <w:r>
                <w:rPr>
                  <w:b/>
                  <w:bCs/>
                  <w:noProof/>
                </w:rPr>
                <w:t>Booch, G.</w:t>
              </w:r>
              <w:r>
                <w:rPr>
                  <w:noProof/>
                </w:rPr>
                <w:t xml:space="preserve"> </w:t>
              </w:r>
              <w:r>
                <w:rPr>
                  <w:i/>
                  <w:iCs/>
                  <w:noProof/>
                </w:rPr>
                <w:t xml:space="preserve">Software Engineering with Ada (2nd edn). </w:t>
              </w:r>
              <w:r>
                <w:rPr>
                  <w:noProof/>
                </w:rPr>
                <w:t>místo neznámé : Benjamin Cummings, 1986.</w:t>
              </w:r>
            </w:p>
            <w:p w:rsidR="00DB1E9C" w:rsidRDefault="00DB1E9C" w:rsidP="00DB1E9C">
              <w:pPr>
                <w:pStyle w:val="Bibliografie"/>
                <w:rPr>
                  <w:noProof/>
                </w:rPr>
              </w:pPr>
              <w:r>
                <w:rPr>
                  <w:noProof/>
                </w:rPr>
                <w:t xml:space="preserve">[10] </w:t>
              </w:r>
              <w:r>
                <w:rPr>
                  <w:b/>
                  <w:bCs/>
                  <w:noProof/>
                </w:rPr>
                <w:t>Meyer, B.</w:t>
              </w:r>
              <w:r>
                <w:rPr>
                  <w:noProof/>
                </w:rPr>
                <w:t xml:space="preserve"> </w:t>
              </w:r>
              <w:r>
                <w:rPr>
                  <w:i/>
                  <w:iCs/>
                  <w:noProof/>
                </w:rPr>
                <w:t xml:space="preserve">Object-oriented Software Construction. </w:t>
              </w:r>
              <w:r>
                <w:rPr>
                  <w:noProof/>
                </w:rPr>
                <w:t>místo neznámé : Prentice-Hall, 1988.</w:t>
              </w:r>
            </w:p>
            <w:p w:rsidR="00DB1E9C" w:rsidRDefault="00DB1E9C" w:rsidP="00DB1E9C">
              <w:pPr>
                <w:pStyle w:val="Bibliografie"/>
                <w:rPr>
                  <w:noProof/>
                </w:rPr>
              </w:pPr>
              <w:r>
                <w:rPr>
                  <w:noProof/>
                </w:rPr>
                <w:t xml:space="preserve">[11] </w:t>
              </w:r>
              <w:r>
                <w:rPr>
                  <w:b/>
                  <w:bCs/>
                  <w:noProof/>
                </w:rPr>
                <w:t>Booch, G.</w:t>
              </w:r>
              <w:r>
                <w:rPr>
                  <w:noProof/>
                </w:rPr>
                <w:t xml:space="preserve"> </w:t>
              </w:r>
              <w:r>
                <w:rPr>
                  <w:i/>
                  <w:iCs/>
                  <w:noProof/>
                </w:rPr>
                <w:t xml:space="preserve">Object-oriented Analysis and Design with Applications. </w:t>
              </w:r>
              <w:r>
                <w:rPr>
                  <w:noProof/>
                </w:rPr>
                <w:t>místo neznámé : Benjamin Cummings, 1993.</w:t>
              </w:r>
            </w:p>
            <w:p w:rsidR="00DB1E9C" w:rsidRDefault="00DB1E9C" w:rsidP="00DB1E9C">
              <w:pPr>
                <w:pStyle w:val="Bibliografie"/>
                <w:rPr>
                  <w:noProof/>
                </w:rPr>
              </w:pPr>
              <w:r>
                <w:rPr>
                  <w:noProof/>
                </w:rPr>
                <w:t xml:space="preserve">[12] </w:t>
              </w:r>
              <w:r>
                <w:rPr>
                  <w:b/>
                  <w:bCs/>
                  <w:noProof/>
                </w:rPr>
                <w:t>Gamma, E., Helm, R. a R. Johnson, &amp; J. Vlissides.</w:t>
              </w:r>
              <w:r>
                <w:rPr>
                  <w:noProof/>
                </w:rPr>
                <w:t xml:space="preserve"> </w:t>
              </w:r>
              <w:r>
                <w:rPr>
                  <w:i/>
                  <w:iCs/>
                  <w:noProof/>
                </w:rPr>
                <w:t xml:space="preserve">Design Patterns: Elements of Reuseable Object-oriented Software. </w:t>
              </w:r>
              <w:r>
                <w:rPr>
                  <w:noProof/>
                </w:rPr>
                <w:t>místo neznámé : Addison-Wesley, 1994.</w:t>
              </w:r>
            </w:p>
            <w:p w:rsidR="00DB1E9C" w:rsidRDefault="00DB1E9C" w:rsidP="00DB1E9C">
              <w:pPr>
                <w:pStyle w:val="Bibliografie"/>
                <w:rPr>
                  <w:noProof/>
                </w:rPr>
              </w:pPr>
              <w:r>
                <w:rPr>
                  <w:noProof/>
                </w:rPr>
                <w:t xml:space="preserve">[13] </w:t>
              </w:r>
              <w:r>
                <w:rPr>
                  <w:b/>
                  <w:bCs/>
                  <w:noProof/>
                </w:rPr>
                <w:t>Jacobson, I.</w:t>
              </w:r>
              <w:r>
                <w:rPr>
                  <w:noProof/>
                </w:rPr>
                <w:t xml:space="preserve"> </w:t>
              </w:r>
              <w:r>
                <w:rPr>
                  <w:i/>
                  <w:iCs/>
                  <w:noProof/>
                </w:rPr>
                <w:t xml:space="preserve">Object-oriented Software Engineering: A Use Case Driven Approach. </w:t>
              </w:r>
              <w:r>
                <w:rPr>
                  <w:noProof/>
                </w:rPr>
                <w:t>místo neznámé : Addison-Wesley, 1992.</w:t>
              </w:r>
            </w:p>
            <w:p w:rsidR="00DB1E9C" w:rsidRDefault="00DB1E9C" w:rsidP="00DB1E9C">
              <w:pPr>
                <w:pStyle w:val="Bibliografie"/>
                <w:rPr>
                  <w:noProof/>
                </w:rPr>
              </w:pPr>
              <w:r>
                <w:rPr>
                  <w:noProof/>
                </w:rPr>
                <w:t xml:space="preserve">[14] </w:t>
              </w:r>
              <w:r>
                <w:rPr>
                  <w:b/>
                  <w:bCs/>
                  <w:noProof/>
                </w:rPr>
                <w:t>Rumbaugh, J., a další.</w:t>
              </w:r>
              <w:r>
                <w:rPr>
                  <w:noProof/>
                </w:rPr>
                <w:t xml:space="preserve"> </w:t>
              </w:r>
              <w:r>
                <w:rPr>
                  <w:i/>
                  <w:iCs/>
                  <w:noProof/>
                </w:rPr>
                <w:t xml:space="preserve">Object-oriented Modeling and Design. </w:t>
              </w:r>
              <w:r>
                <w:rPr>
                  <w:noProof/>
                </w:rPr>
                <w:t>místo neznámé : Prentice-Hall, 1991.</w:t>
              </w:r>
            </w:p>
            <w:p w:rsidR="00DB1E9C" w:rsidRDefault="00DB1E9C" w:rsidP="00DB1E9C">
              <w:pPr>
                <w:pStyle w:val="Bibliografie"/>
                <w:rPr>
                  <w:noProof/>
                </w:rPr>
              </w:pPr>
              <w:r>
                <w:rPr>
                  <w:noProof/>
                </w:rPr>
                <w:t xml:space="preserve">[15] </w:t>
              </w:r>
              <w:r>
                <w:rPr>
                  <w:b/>
                  <w:bCs/>
                  <w:noProof/>
                </w:rPr>
                <w:t>Selic, B., a další.</w:t>
              </w:r>
              <w:r>
                <w:rPr>
                  <w:noProof/>
                </w:rPr>
                <w:t xml:space="preserve"> </w:t>
              </w:r>
              <w:r>
                <w:rPr>
                  <w:i/>
                  <w:iCs/>
                  <w:noProof/>
                </w:rPr>
                <w:t xml:space="preserve">Real-time Object-oriented Modeling. </w:t>
              </w:r>
              <w:r>
                <w:rPr>
                  <w:noProof/>
                </w:rPr>
                <w:t>místo neznámé : Wiley, 1994.</w:t>
              </w:r>
            </w:p>
            <w:p w:rsidR="00DB1E9C" w:rsidRDefault="00DB1E9C" w:rsidP="00DB1E9C">
              <w:pPr>
                <w:pStyle w:val="Bibliografie"/>
                <w:rPr>
                  <w:noProof/>
                </w:rPr>
              </w:pPr>
              <w:r>
                <w:rPr>
                  <w:noProof/>
                </w:rPr>
                <w:t xml:space="preserve">[16] </w:t>
              </w:r>
              <w:r>
                <w:rPr>
                  <w:b/>
                  <w:bCs/>
                  <w:noProof/>
                </w:rPr>
                <w:t>Patočka, Miroslav.</w:t>
              </w:r>
              <w:r>
                <w:rPr>
                  <w:noProof/>
                </w:rPr>
                <w:t xml:space="preserve"> </w:t>
              </w:r>
              <w:r>
                <w:rPr>
                  <w:i/>
                  <w:iCs/>
                  <w:noProof/>
                </w:rPr>
                <w:t xml:space="preserve">Řešení IS pomocí Model Driven Architecture. </w:t>
              </w:r>
              <w:r>
                <w:rPr>
                  <w:noProof/>
                </w:rPr>
                <w:t>[pdf] Brno : Masarykova Univerzita, 2008. Diplomová práce.</w:t>
              </w:r>
            </w:p>
            <w:p w:rsidR="00DB1E9C" w:rsidRDefault="00DB1E9C" w:rsidP="00DB1E9C">
              <w:pPr>
                <w:pStyle w:val="Bibliografie"/>
                <w:rPr>
                  <w:noProof/>
                </w:rPr>
              </w:pPr>
              <w:r>
                <w:rPr>
                  <w:noProof/>
                </w:rPr>
                <w:t xml:space="preserve">[17] </w:t>
              </w:r>
              <w:r>
                <w:rPr>
                  <w:b/>
                  <w:bCs/>
                  <w:noProof/>
                </w:rPr>
                <w:t>Ziegler, B.P., Preahofer, H. a Kim, T.G.</w:t>
              </w:r>
              <w:r>
                <w:rPr>
                  <w:noProof/>
                </w:rPr>
                <w:t xml:space="preserve"> </w:t>
              </w:r>
              <w:r>
                <w:rPr>
                  <w:i/>
                  <w:iCs/>
                  <w:noProof/>
                </w:rPr>
                <w:t xml:space="preserve">Theory of Modeling and Simulation: Integrating discrete event and continuous complex dynamic systems. </w:t>
              </w:r>
              <w:r>
                <w:rPr>
                  <w:noProof/>
                </w:rPr>
                <w:t>Vyd. 2. San Diego : Academic Press, 2000. ISBN 01-277-8455-1.</w:t>
              </w:r>
            </w:p>
            <w:p w:rsidR="00DB1E9C" w:rsidRDefault="00DB1E9C" w:rsidP="00DB1E9C">
              <w:pPr>
                <w:pStyle w:val="Bibliografie"/>
                <w:rPr>
                  <w:noProof/>
                </w:rPr>
              </w:pPr>
              <w:r>
                <w:rPr>
                  <w:noProof/>
                </w:rPr>
                <w:t xml:space="preserve">[18] </w:t>
              </w:r>
              <w:r>
                <w:rPr>
                  <w:b/>
                  <w:bCs/>
                  <w:noProof/>
                </w:rPr>
                <w:t>Janoušek, V.</w:t>
              </w:r>
              <w:r>
                <w:rPr>
                  <w:noProof/>
                </w:rPr>
                <w:t xml:space="preserve"> Modelování objektů Petriho sítěmi. </w:t>
              </w:r>
              <w:r>
                <w:rPr>
                  <w:i/>
                  <w:iCs/>
                  <w:noProof/>
                </w:rPr>
                <w:t xml:space="preserve">Disertační práce. </w:t>
              </w:r>
              <w:r>
                <w:rPr>
                  <w:noProof/>
                </w:rPr>
                <w:t>Brno : Fakulta informačních technologií, Vysoké učení technické v Brně, 1998. ISBN 978-80-214-3747-4.</w:t>
              </w:r>
            </w:p>
            <w:p w:rsidR="00DB1E9C" w:rsidRDefault="00DB1E9C" w:rsidP="00DB1E9C">
              <w:pPr>
                <w:pStyle w:val="Bibliografie"/>
                <w:rPr>
                  <w:noProof/>
                </w:rPr>
              </w:pPr>
              <w:r>
                <w:rPr>
                  <w:noProof/>
                </w:rPr>
                <w:t xml:space="preserve">[19] </w:t>
              </w:r>
              <w:r>
                <w:rPr>
                  <w:b/>
                  <w:bCs/>
                  <w:noProof/>
                </w:rPr>
                <w:t>Kočí, R. a V., Janoušek.</w:t>
              </w:r>
              <w:r>
                <w:rPr>
                  <w:noProof/>
                </w:rPr>
                <w:t xml:space="preserve"> Enhancing the PNtalk Language with Negative Predicates. </w:t>
              </w:r>
              <w:r>
                <w:rPr>
                  <w:i/>
                  <w:iCs/>
                  <w:noProof/>
                </w:rPr>
                <w:t xml:space="preserve">MOSIS '08. </w:t>
              </w:r>
              <w:r>
                <w:rPr>
                  <w:noProof/>
                </w:rPr>
                <w:t>Ostrava, CZ : MARQ, 2008. stránky 28-34. ISBN 978-80-86840-40-6.</w:t>
              </w:r>
            </w:p>
            <w:p w:rsidR="00DB1E9C" w:rsidRDefault="00DB1E9C" w:rsidP="00DB1E9C">
              <w:pPr>
                <w:pStyle w:val="Bibliografie"/>
                <w:rPr>
                  <w:noProof/>
                </w:rPr>
              </w:pPr>
              <w:r>
                <w:rPr>
                  <w:noProof/>
                </w:rPr>
                <w:t xml:space="preserve">[20] </w:t>
              </w:r>
              <w:r>
                <w:rPr>
                  <w:b/>
                  <w:bCs/>
                  <w:noProof/>
                </w:rPr>
                <w:t>Janoušek, V.</w:t>
              </w:r>
              <w:r>
                <w:rPr>
                  <w:noProof/>
                </w:rPr>
                <w:t xml:space="preserve"> Systémy s diskrétními událostmi, formalismus DEVS. </w:t>
              </w:r>
              <w:r>
                <w:rPr>
                  <w:i/>
                  <w:iCs/>
                  <w:noProof/>
                </w:rPr>
                <w:t xml:space="preserve">Prezentace k přednáškám. </w:t>
              </w:r>
              <w:r>
                <w:rPr>
                  <w:noProof/>
                </w:rPr>
                <w:t xml:space="preserve">[pdf]. </w:t>
              </w:r>
            </w:p>
            <w:p w:rsidR="00DB1E9C" w:rsidRDefault="00DB1E9C" w:rsidP="00DB1E9C">
              <w:pPr>
                <w:pStyle w:val="Bibliografie"/>
                <w:rPr>
                  <w:noProof/>
                </w:rPr>
              </w:pPr>
              <w:r>
                <w:rPr>
                  <w:noProof/>
                </w:rPr>
                <w:t xml:space="preserve">[21] </w:t>
              </w:r>
              <w:r>
                <w:rPr>
                  <w:b/>
                  <w:bCs/>
                  <w:noProof/>
                </w:rPr>
                <w:t>Peringer, P.</w:t>
              </w:r>
              <w:r>
                <w:rPr>
                  <w:noProof/>
                </w:rPr>
                <w:t xml:space="preserve"> Simulační nástroje a techniky. </w:t>
              </w:r>
              <w:r>
                <w:rPr>
                  <w:i/>
                  <w:iCs/>
                  <w:noProof/>
                </w:rPr>
                <w:t xml:space="preserve">Prezentace k přednáškám. </w:t>
              </w:r>
              <w:r>
                <w:rPr>
                  <w:noProof/>
                </w:rPr>
                <w:t>[pdf]. Brno : Fakulta informačních techologií, Vysoké učení technické v Brně, 2011.</w:t>
              </w:r>
            </w:p>
            <w:p w:rsidR="00DB1E9C" w:rsidRDefault="00DB1E9C" w:rsidP="00DB1E9C">
              <w:pPr>
                <w:pStyle w:val="Bibliografie"/>
                <w:rPr>
                  <w:noProof/>
                </w:rPr>
              </w:pPr>
              <w:r>
                <w:rPr>
                  <w:noProof/>
                </w:rPr>
                <w:lastRenderedPageBreak/>
                <w:t xml:space="preserve">[22] </w:t>
              </w:r>
              <w:r>
                <w:rPr>
                  <w:b/>
                  <w:bCs/>
                  <w:noProof/>
                </w:rPr>
                <w:t>Hanák, Martin.</w:t>
              </w:r>
              <w:r>
                <w:rPr>
                  <w:noProof/>
                </w:rPr>
                <w:t xml:space="preserve"> Knihovna vzorů Petriho sítí. </w:t>
              </w:r>
              <w:r>
                <w:rPr>
                  <w:i/>
                  <w:iCs/>
                  <w:noProof/>
                </w:rPr>
                <w:t xml:space="preserve">bakalářská práce. </w:t>
              </w:r>
              <w:r>
                <w:rPr>
                  <w:noProof/>
                </w:rPr>
                <w:t>Brno : FIT VUT v Brně, 2011.</w:t>
              </w:r>
            </w:p>
            <w:p w:rsidR="00DB1E9C" w:rsidRDefault="00DB1E9C" w:rsidP="00DB1E9C">
              <w:pPr>
                <w:pStyle w:val="Bibliografie"/>
                <w:rPr>
                  <w:noProof/>
                </w:rPr>
              </w:pPr>
              <w:r>
                <w:rPr>
                  <w:noProof/>
                </w:rPr>
                <w:t xml:space="preserve">[23] </w:t>
              </w:r>
              <w:r>
                <w:rPr>
                  <w:b/>
                  <w:bCs/>
                  <w:noProof/>
                </w:rPr>
                <w:t>Ducasse, S., a další.</w:t>
              </w:r>
              <w:r>
                <w:rPr>
                  <w:noProof/>
                </w:rPr>
                <w:t xml:space="preserve"> </w:t>
              </w:r>
              <w:r>
                <w:rPr>
                  <w:i/>
                  <w:iCs/>
                  <w:noProof/>
                </w:rPr>
                <w:t xml:space="preserve">Dynamic Web development with Seaside. </w:t>
              </w:r>
              <w:r>
                <w:rPr>
                  <w:noProof/>
                </w:rPr>
                <w:t>Switzerland : Square Bracket Associates, 2010.</w:t>
              </w:r>
            </w:p>
            <w:p w:rsidR="00DB1E9C" w:rsidRDefault="00DB1E9C" w:rsidP="00DB1E9C">
              <w:pPr>
                <w:pStyle w:val="Bibliografie"/>
                <w:rPr>
                  <w:noProof/>
                </w:rPr>
              </w:pPr>
              <w:r>
                <w:rPr>
                  <w:noProof/>
                </w:rPr>
                <w:t xml:space="preserve">[24] seaside.st: Home. </w:t>
              </w:r>
              <w:r>
                <w:rPr>
                  <w:i/>
                  <w:iCs/>
                  <w:noProof/>
                </w:rPr>
                <w:t xml:space="preserve">Seaside. </w:t>
              </w:r>
              <w:r>
                <w:rPr>
                  <w:noProof/>
                </w:rPr>
                <w:t>[Online] [Citace: 10. 4 2013.] http://www.seaside.st/.</w:t>
              </w:r>
            </w:p>
            <w:p w:rsidR="00DB1E9C" w:rsidRDefault="00DB1E9C" w:rsidP="00DB1E9C">
              <w:pPr>
                <w:pStyle w:val="Bibliografie"/>
                <w:rPr>
                  <w:noProof/>
                </w:rPr>
              </w:pPr>
              <w:r>
                <w:rPr>
                  <w:noProof/>
                </w:rPr>
                <w:t xml:space="preserve">[25] Objektová Petriho síť. </w:t>
              </w:r>
              <w:r>
                <w:rPr>
                  <w:i/>
                  <w:iCs/>
                  <w:noProof/>
                </w:rPr>
                <w:t xml:space="preserve">akela.mendelu.cz. </w:t>
              </w:r>
              <w:r>
                <w:rPr>
                  <w:noProof/>
                </w:rPr>
                <w:t>[Online] [Citace: 11. 12 2012.] https://akela.mendelu.cz/~petrj/opnml/opn.html.</w:t>
              </w:r>
            </w:p>
            <w:p w:rsidR="002D444A" w:rsidRPr="002D444A" w:rsidRDefault="0045530B" w:rsidP="00DB1E9C">
              <w:r>
                <w:fldChar w:fldCharType="end"/>
              </w:r>
            </w:p>
          </w:sdtContent>
        </w:sdt>
      </w:sdtContent>
    </w:sdt>
    <w:sectPr w:rsidR="002D444A" w:rsidRPr="002D444A" w:rsidSect="00C8648A">
      <w:type w:val="continuous"/>
      <w:pgSz w:w="11906" w:h="16838"/>
      <w:pgMar w:top="1701" w:right="1286" w:bottom="2127" w:left="162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 w:author="Matron" w:date="2013-05-18T04:15:00Z" w:initials="M">
    <w:p w:rsidR="004C021F" w:rsidRDefault="004C021F" w:rsidP="004158DC">
      <w:pPr>
        <w:pStyle w:val="Textkomente"/>
      </w:pPr>
      <w:r>
        <w:rPr>
          <w:rStyle w:val="Odkaznakoment"/>
        </w:rPr>
        <w:annotationRef/>
      </w:r>
      <w:r>
        <w:t>přepsat na aktuální a podepsat</w:t>
      </w:r>
    </w:p>
  </w:comment>
  <w:comment w:id="4" w:author="Matron" w:date="2013-05-18T04:15:00Z" w:initials="M">
    <w:p w:rsidR="004C021F" w:rsidRDefault="004C021F" w:rsidP="004158DC">
      <w:pPr>
        <w:pStyle w:val="Textkomente"/>
      </w:pPr>
      <w:r>
        <w:rPr>
          <w:rStyle w:val="Odkaznakoment"/>
        </w:rPr>
        <w:annotationRef/>
      </w:r>
      <w:r>
        <w:t>upravit. Děkovat rodině a přítelkyni?</w:t>
      </w:r>
    </w:p>
  </w:comment>
  <w:comment w:id="11" w:author="Matron" w:date="2013-05-18T23:10:00Z" w:initials="M">
    <w:p w:rsidR="004C021F" w:rsidRDefault="004C021F">
      <w:pPr>
        <w:pStyle w:val="Textkomente"/>
      </w:pPr>
      <w:r>
        <w:rPr>
          <w:rStyle w:val="Odkaznakoment"/>
        </w:rPr>
        <w:annotationRef/>
      </w:r>
      <w:r>
        <w:t>vlnovka otazník</w:t>
      </w:r>
    </w:p>
  </w:comment>
  <w:comment w:id="15" w:author="Matron" w:date="2013-05-18T23:13:00Z" w:initials="M">
    <w:p w:rsidR="004C021F" w:rsidRDefault="004C021F">
      <w:pPr>
        <w:pStyle w:val="Textkomente"/>
      </w:pPr>
      <w:r>
        <w:rPr>
          <w:rStyle w:val="Odkaznakoment"/>
        </w:rPr>
        <w:annotationRef/>
      </w:r>
      <w:r>
        <w:t>vlnovka</w:t>
      </w:r>
    </w:p>
  </w:comment>
  <w:comment w:id="34" w:author="Matron" w:date="2013-05-16T00:24:00Z" w:initials="M">
    <w:p w:rsidR="004C021F" w:rsidRDefault="004C021F">
      <w:pPr>
        <w:pStyle w:val="Textkomente"/>
      </w:pPr>
      <w:r>
        <w:rPr>
          <w:rStyle w:val="Odkaznakoment"/>
        </w:rPr>
        <w:annotationRef/>
      </w:r>
      <w:r>
        <w:t>moc kopíruje web, přepracovat vlastními slovy, asi i pozměnit strukturu</w:t>
      </w:r>
    </w:p>
  </w:comment>
  <w:comment w:id="41" w:author="Matron" w:date="2013-05-12T22:46:00Z" w:initials="M">
    <w:p w:rsidR="004C021F" w:rsidRDefault="004C021F" w:rsidP="00F15EA0">
      <w:pPr>
        <w:pStyle w:val="Textkomente"/>
      </w:pPr>
      <w:r>
        <w:rPr>
          <w:rStyle w:val="Odkaznakoment"/>
        </w:rPr>
        <w:annotationRef/>
      </w:r>
      <w:r>
        <w:t>Možná ještě více rozepsat</w:t>
      </w:r>
    </w:p>
  </w:comment>
  <w:comment w:id="44" w:author="Matron" w:date="2013-05-12T17:21:00Z" w:initials="M">
    <w:p w:rsidR="004C021F" w:rsidRDefault="004C021F">
      <w:pPr>
        <w:pStyle w:val="Textkomente"/>
      </w:pPr>
      <w:r>
        <w:rPr>
          <w:rStyle w:val="Odkaznakoment"/>
        </w:rPr>
        <w:annotationRef/>
      </w:r>
      <w:r>
        <w:t xml:space="preserve">napsat více konkrétněji dle OOPN str. 100? </w:t>
      </w:r>
      <w:proofErr w:type="spellStart"/>
      <w:r>
        <w:t>BUdeme</w:t>
      </w:r>
      <w:proofErr w:type="spellEnd"/>
      <w:r>
        <w:t xml:space="preserve"> používat ? Napsat co vlastně </w:t>
      </w:r>
      <w:proofErr w:type="spellStart"/>
      <w:r>
        <w:t>multimnožiny</w:t>
      </w:r>
      <w:proofErr w:type="spellEnd"/>
      <w:r>
        <w:t xml:space="preserve"> určují?</w:t>
      </w:r>
    </w:p>
  </w:comment>
  <w:comment w:id="51" w:author="Matron" w:date="2013-05-13T01:16:00Z" w:initials="M">
    <w:p w:rsidR="004C021F" w:rsidRDefault="004C021F">
      <w:pPr>
        <w:pStyle w:val="Textkomente"/>
      </w:pPr>
      <w:r>
        <w:rPr>
          <w:rStyle w:val="Odkaznakoment"/>
        </w:rPr>
        <w:annotationRef/>
      </w:r>
      <w:r>
        <w:t>zkontrolovat, jestli tam fakt jsou :D</w:t>
      </w:r>
    </w:p>
  </w:comment>
  <w:comment w:id="57" w:author="Matron" w:date="2013-05-18T03:26:00Z" w:initials="M">
    <w:p w:rsidR="004C021F" w:rsidRDefault="004C021F">
      <w:pPr>
        <w:pStyle w:val="Textkomente"/>
      </w:pPr>
      <w:r>
        <w:rPr>
          <w:rStyle w:val="Odkaznakoment"/>
        </w:rPr>
        <w:annotationRef/>
      </w:r>
      <w:r>
        <w:t>předělat do vektorového</w:t>
      </w:r>
    </w:p>
  </w:comment>
  <w:comment w:id="66" w:author="Matron" w:date="2013-05-18T00:52:00Z" w:initials="M">
    <w:p w:rsidR="004C021F" w:rsidRDefault="004C021F">
      <w:pPr>
        <w:pStyle w:val="Textkomente"/>
      </w:pPr>
      <w:r>
        <w:rPr>
          <w:rStyle w:val="Odkaznakoment"/>
        </w:rPr>
        <w:annotationRef/>
      </w:r>
      <w:r>
        <w:t>nedat do kap OOPN?</w:t>
      </w:r>
    </w:p>
  </w:comment>
  <w:comment w:id="73" w:author="Matron" w:date="2013-05-09T15:04:00Z" w:initials="M">
    <w:p w:rsidR="004C021F" w:rsidRDefault="004C021F">
      <w:pPr>
        <w:pStyle w:val="Textkomente"/>
      </w:pPr>
      <w:r>
        <w:rPr>
          <w:rStyle w:val="Odkaznakoment"/>
        </w:rPr>
        <w:annotationRef/>
      </w:r>
      <w:r>
        <w:t>Toto předělat podle toho jak to nakonec vlastně bude :D</w:t>
      </w:r>
    </w:p>
  </w:comment>
  <w:comment w:id="80" w:author="Matron" w:date="2013-05-16T00:39:00Z" w:initials="M">
    <w:p w:rsidR="004C021F" w:rsidRDefault="004C021F">
      <w:pPr>
        <w:pStyle w:val="Textkomente"/>
      </w:pPr>
      <w:r>
        <w:rPr>
          <w:rStyle w:val="Odkaznakoment"/>
        </w:rPr>
        <w:annotationRef/>
      </w:r>
      <w:r>
        <w:t>možná pryč s tím i tím testem.</w:t>
      </w:r>
    </w:p>
  </w:comment>
  <w:comment w:id="81" w:author="Matron" w:date="2013-05-16T00:56:00Z" w:initials="M">
    <w:p w:rsidR="004C021F" w:rsidRDefault="004C021F">
      <w:pPr>
        <w:pStyle w:val="Textkomente"/>
      </w:pPr>
      <w:r>
        <w:rPr>
          <w:rStyle w:val="Odkaznakoment"/>
        </w:rPr>
        <w:annotationRef/>
      </w:r>
      <w:r>
        <w:t>někde odkaz na tu kapitolu</w:t>
      </w:r>
    </w:p>
  </w:comment>
  <w:comment w:id="82" w:author="Matron" w:date="2013-05-19T12:54:00Z" w:initials="M">
    <w:p w:rsidR="004C021F" w:rsidRDefault="004C021F">
      <w:pPr>
        <w:pStyle w:val="Textkomente"/>
      </w:pPr>
      <w:r>
        <w:rPr>
          <w:rStyle w:val="Odkaznakoment"/>
        </w:rPr>
        <w:annotationRef/>
      </w:r>
      <w:r>
        <w:t>pozor jestli tam fakt je</w:t>
      </w:r>
    </w:p>
  </w:comment>
  <w:comment w:id="83" w:author="Matron" w:date="2013-05-15T20:23:00Z" w:initials="M">
    <w:p w:rsidR="004C021F" w:rsidRDefault="004C021F">
      <w:pPr>
        <w:pStyle w:val="Textkomente"/>
      </w:pPr>
      <w:r>
        <w:rPr>
          <w:rStyle w:val="Odkaznakoment"/>
        </w:rPr>
        <w:annotationRef/>
      </w:r>
      <w:r>
        <w:t>zkontrolovat, případně upravit čísla kapitol</w:t>
      </w:r>
    </w:p>
  </w:comment>
  <w:comment w:id="84" w:author="Matron" w:date="2013-05-16T00:58:00Z" w:initials="M">
    <w:p w:rsidR="004C021F" w:rsidRDefault="004C021F" w:rsidP="003D3177">
      <w:pPr>
        <w:pStyle w:val="Textkomente"/>
      </w:pPr>
      <w:r>
        <w:rPr>
          <w:rStyle w:val="Odkaznakoment"/>
        </w:rPr>
        <w:annotationRef/>
      </w:r>
      <w:r>
        <w:t>Možná ještě více rozepsat</w:t>
      </w:r>
    </w:p>
  </w:comment>
  <w:comment w:id="90" w:author="Matron" w:date="2013-05-13T03:28:00Z" w:initials="M">
    <w:p w:rsidR="004C021F" w:rsidRDefault="004C021F" w:rsidP="00D93024">
      <w:pPr>
        <w:pStyle w:val="Odstavecdal"/>
      </w:pPr>
      <w:r>
        <w:rPr>
          <w:rStyle w:val="Odkaznakoment"/>
        </w:rPr>
        <w:annotationRef/>
      </w:r>
      <w:r>
        <w:t xml:space="preserve">dle </w:t>
      </w:r>
      <w:proofErr w:type="spellStart"/>
      <w:r>
        <w:t>borca</w:t>
      </w:r>
      <w:proofErr w:type="spellEnd"/>
      <w:r>
        <w:t>? nebo svoje?</w:t>
      </w:r>
    </w:p>
  </w:comment>
  <w:comment w:id="91" w:author="Matron" w:date="2013-05-19T14:44:00Z" w:initials="M">
    <w:p w:rsidR="004C021F" w:rsidRDefault="004C021F">
      <w:pPr>
        <w:pStyle w:val="Textkomente"/>
      </w:pPr>
      <w:r>
        <w:rPr>
          <w:rStyle w:val="Odkaznakoment"/>
        </w:rPr>
        <w:annotationRef/>
      </w:r>
      <w:r>
        <w:t xml:space="preserve">připsat že port je tu taky. A zmínit se o tom, že neděláme </w:t>
      </w:r>
      <w:proofErr w:type="spellStart"/>
      <w:r>
        <w:t>hash</w:t>
      </w:r>
      <w:proofErr w:type="spellEnd"/>
      <w:r>
        <w:t xml:space="preserve"> tabulku, ani pole, ale prostě množinu objektů. Získání potom můžeme udělat podle nějakého parametru objektu. Nebo získání nedělat vůbec, stejně </w:t>
      </w:r>
      <w:proofErr w:type="spellStart"/>
      <w:r>
        <w:t>honevyužívám</w:t>
      </w:r>
      <w:proofErr w:type="spellEnd"/>
    </w:p>
  </w:comment>
  <w:comment w:id="95" w:author="Matron" w:date="2013-05-19T10:58:00Z" w:initials="M">
    <w:p w:rsidR="004C021F" w:rsidRDefault="004C021F">
      <w:pPr>
        <w:pStyle w:val="Textkomente"/>
      </w:pPr>
      <w:r>
        <w:rPr>
          <w:rStyle w:val="Odkaznakoment"/>
        </w:rPr>
        <w:annotationRef/>
      </w:r>
      <w:r>
        <w:t xml:space="preserve">asi přidat </w:t>
      </w:r>
      <w:proofErr w:type="spellStart"/>
      <w:r>
        <w:t>review</w:t>
      </w:r>
      <w:proofErr w:type="spellEnd"/>
      <w:r>
        <w:t xml:space="preserve"> atribut, podle implementace</w:t>
      </w:r>
    </w:p>
  </w:comment>
  <w:comment w:id="103" w:author="Matron" w:date="2013-05-10T01:40:00Z" w:initials="M">
    <w:p w:rsidR="004C021F" w:rsidRDefault="004C021F" w:rsidP="00E1064A">
      <w:pPr>
        <w:pStyle w:val="Odstavecprvn"/>
      </w:pPr>
      <w:r>
        <w:rPr>
          <w:rStyle w:val="Odkaznakoment"/>
        </w:rPr>
        <w:annotationRef/>
      </w:r>
      <w:r>
        <w:t xml:space="preserve">Zde popsat sítě se kterými pracuje </w:t>
      </w:r>
      <w:proofErr w:type="spellStart"/>
      <w:r>
        <w:t>Seaside</w:t>
      </w:r>
      <w:proofErr w:type="spellEnd"/>
      <w:r>
        <w:t>. Jak jsou napojeny na model systému a že vlastně zapouzdřují skoro vše. Jak ale popsat to že editační věci mají přímé napojení na model?</w:t>
      </w:r>
    </w:p>
  </w:comment>
  <w:comment w:id="104" w:author="Matron" w:date="2013-05-16T04:41:00Z" w:initials="M">
    <w:p w:rsidR="004C021F" w:rsidRDefault="004C021F">
      <w:pPr>
        <w:pStyle w:val="Textkomente"/>
      </w:pPr>
      <w:r>
        <w:rPr>
          <w:rStyle w:val="Odkaznakoment"/>
        </w:rPr>
        <w:annotationRef/>
      </w:r>
      <w:r>
        <w:t xml:space="preserve">Napsat že je </w:t>
      </w:r>
      <w:proofErr w:type="spellStart"/>
      <w:r>
        <w:t>singleto</w:t>
      </w:r>
      <w:proofErr w:type="spellEnd"/>
      <w:r>
        <w:t>? Podle diagramu --</w:t>
      </w:r>
    </w:p>
  </w:comment>
  <w:comment w:id="107" w:author="Matron" w:date="2013-05-16T01:00:00Z" w:initials="M">
    <w:p w:rsidR="004C021F" w:rsidRDefault="004C021F" w:rsidP="00791E5B">
      <w:pPr>
        <w:pStyle w:val="Textkomente"/>
      </w:pPr>
      <w:r>
        <w:rPr>
          <w:rStyle w:val="Odkaznakoment"/>
        </w:rPr>
        <w:annotationRef/>
      </w:r>
      <w:r>
        <w:t>doplnit pozn. pod čarou</w:t>
      </w:r>
    </w:p>
  </w:comment>
  <w:comment w:id="108" w:author="Matron" w:date="2013-05-19T11:41:00Z" w:initials="M">
    <w:p w:rsidR="004C021F" w:rsidRDefault="004C021F">
      <w:pPr>
        <w:pStyle w:val="Textkomente"/>
      </w:pPr>
      <w:r>
        <w:rPr>
          <w:rStyle w:val="Odkaznakoment"/>
        </w:rPr>
        <w:annotationRef/>
      </w:r>
      <w:r>
        <w:t xml:space="preserve">plus popis akce </w:t>
      </w:r>
      <w:proofErr w:type="spellStart"/>
      <w:r>
        <w:t>přihl</w:t>
      </w:r>
      <w:proofErr w:type="spellEnd"/>
      <w:r>
        <w:t>. atp.</w:t>
      </w:r>
    </w:p>
  </w:comment>
  <w:comment w:id="115" w:author="Matron" w:date="2013-05-19T15:56:00Z" w:initials="M">
    <w:p w:rsidR="004C021F" w:rsidRDefault="004C021F">
      <w:pPr>
        <w:pStyle w:val="Textkomente"/>
      </w:pPr>
      <w:r>
        <w:rPr>
          <w:rStyle w:val="Odkaznakoment"/>
        </w:rPr>
        <w:annotationRef/>
      </w:r>
      <w:r>
        <w:t xml:space="preserve">připsat někam spuštění serveru z </w:t>
      </w:r>
      <w:proofErr w:type="spellStart"/>
      <w:r>
        <w:t>workspace</w:t>
      </w:r>
      <w:proofErr w:type="spellEnd"/>
    </w:p>
  </w:comment>
  <w:comment w:id="120" w:author="Matron" w:date="2013-05-19T19:28:00Z" w:initials="M">
    <w:p w:rsidR="00382C64" w:rsidRDefault="00382C64">
      <w:pPr>
        <w:pStyle w:val="Textkomente"/>
      </w:pPr>
      <w:r>
        <w:rPr>
          <w:rStyle w:val="Odkaznakoment"/>
        </w:rPr>
        <w:annotationRef/>
      </w:r>
      <w:r>
        <w:t>jinak</w:t>
      </w:r>
    </w:p>
  </w:comment>
  <w:comment w:id="125" w:author="Matron" w:date="2013-05-19T12:42:00Z" w:initials="M">
    <w:p w:rsidR="004C021F" w:rsidRDefault="004C021F">
      <w:pPr>
        <w:pStyle w:val="Textkomente"/>
      </w:pPr>
      <w:r>
        <w:rPr>
          <w:rStyle w:val="Odkaznakoment"/>
        </w:rPr>
        <w:annotationRef/>
      </w:r>
      <w:r>
        <w:t xml:space="preserve">počítám s </w:t>
      </w:r>
      <w:proofErr w:type="spellStart"/>
      <w:r>
        <w:t>tm</w:t>
      </w:r>
      <w:proofErr w:type="spellEnd"/>
      <w:r>
        <w:t xml:space="preserve"> ,že někde vysvětlím jak spustit simulaci atd.</w:t>
      </w:r>
    </w:p>
  </w:comment>
  <w:comment w:id="133" w:author="Matron" w:date="2013-05-19T23:29:00Z" w:initials="M">
    <w:p w:rsidR="00B971B8" w:rsidRDefault="00B971B8">
      <w:pPr>
        <w:pStyle w:val="Textkomente"/>
      </w:pPr>
      <w:r>
        <w:rPr>
          <w:rStyle w:val="Odkaznakoment"/>
        </w:rPr>
        <w:annotationRef/>
      </w:r>
    </w:p>
  </w:comment>
  <w:comment w:id="136" w:author="Matron" w:date="2013-05-11T20:46:00Z" w:initials="M">
    <w:p w:rsidR="004C021F" w:rsidRDefault="004C021F">
      <w:pPr>
        <w:pStyle w:val="Textkomente"/>
      </w:pPr>
      <w:r>
        <w:rPr>
          <w:rStyle w:val="Odkaznakoment"/>
        </w:rPr>
        <w:annotationRef/>
      </w:r>
      <w:r>
        <w:t xml:space="preserve">tisknout bez tlustých jmen, případně použít jiný </w:t>
      </w:r>
      <w:proofErr w:type="spellStart"/>
      <w:r>
        <w:t>citátor</w:t>
      </w:r>
      <w:proofErr w:type="spellEnd"/>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251B" w:rsidRDefault="0011251B">
      <w:r>
        <w:separator/>
      </w:r>
    </w:p>
  </w:endnote>
  <w:endnote w:type="continuationSeparator" w:id="0">
    <w:p w:rsidR="0011251B" w:rsidRDefault="0011251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02FF" w:usb1="4000ACFF" w:usb2="00000001"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021F" w:rsidRDefault="0045530B" w:rsidP="00877C96">
    <w:pPr>
      <w:pStyle w:val="Zpat"/>
      <w:framePr w:wrap="around" w:vAnchor="text" w:hAnchor="margin" w:xAlign="right" w:y="1"/>
      <w:rPr>
        <w:rStyle w:val="slostrnky"/>
      </w:rPr>
    </w:pPr>
    <w:r>
      <w:rPr>
        <w:rStyle w:val="slostrnky"/>
      </w:rPr>
      <w:fldChar w:fldCharType="begin"/>
    </w:r>
    <w:r w:rsidR="004C021F">
      <w:rPr>
        <w:rStyle w:val="slostrnky"/>
      </w:rPr>
      <w:instrText xml:space="preserve">PAGE  </w:instrText>
    </w:r>
    <w:r>
      <w:rPr>
        <w:rStyle w:val="slostrnky"/>
      </w:rPr>
      <w:fldChar w:fldCharType="end"/>
    </w:r>
  </w:p>
  <w:p w:rsidR="004C021F" w:rsidRDefault="004C021F" w:rsidP="002975FF">
    <w:pPr>
      <w:pStyle w:val="Zpat"/>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021F" w:rsidRDefault="004C021F" w:rsidP="002975FF">
    <w:pPr>
      <w:pStyle w:val="Zpat"/>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021F" w:rsidRDefault="0045530B" w:rsidP="00877C96">
    <w:pPr>
      <w:pStyle w:val="Zpat"/>
      <w:framePr w:wrap="around" w:vAnchor="text" w:hAnchor="margin" w:xAlign="right" w:y="1"/>
      <w:rPr>
        <w:rStyle w:val="slostrnky"/>
      </w:rPr>
    </w:pPr>
    <w:r>
      <w:rPr>
        <w:rStyle w:val="slostrnky"/>
      </w:rPr>
      <w:fldChar w:fldCharType="begin"/>
    </w:r>
    <w:r w:rsidR="004C021F">
      <w:rPr>
        <w:rStyle w:val="slostrnky"/>
      </w:rPr>
      <w:instrText xml:space="preserve">PAGE  </w:instrText>
    </w:r>
    <w:r>
      <w:rPr>
        <w:rStyle w:val="slostrnky"/>
      </w:rPr>
      <w:fldChar w:fldCharType="end"/>
    </w:r>
  </w:p>
  <w:p w:rsidR="004C021F" w:rsidRDefault="004C021F" w:rsidP="002975FF">
    <w:pPr>
      <w:pStyle w:val="Zpat"/>
      <w:ind w:right="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021F" w:rsidRDefault="004C021F" w:rsidP="002975FF">
    <w:pPr>
      <w:pStyle w:val="Zpat"/>
      <w:ind w:right="36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021F" w:rsidRDefault="0045530B" w:rsidP="00F70D8F">
    <w:pPr>
      <w:pStyle w:val="Zpat"/>
      <w:jc w:val="right"/>
    </w:pPr>
    <w:fldSimple w:instr=" STYLEREF  &quot;Nadpis 1&quot;  \* MERGEFORMAT ">
      <w:r w:rsidR="00DB1E9C" w:rsidRPr="00DB1E9C">
        <w:rPr>
          <w:rStyle w:val="slostrnky"/>
          <w:noProof/>
          <w:lang w:val="en-US"/>
        </w:rPr>
        <w:t>Realizace</w:t>
      </w:r>
      <w:r w:rsidR="00DB1E9C">
        <w:rPr>
          <w:noProof/>
        </w:rPr>
        <w:t xml:space="preserve"> modelu konferenčního systému</w:t>
      </w:r>
    </w:fldSimple>
    <w:r w:rsidR="004C021F">
      <w:rPr>
        <w:rStyle w:val="slostrnky"/>
        <w:lang w:val="en-US"/>
      </w:rPr>
      <w:t xml:space="preserve"> |</w:t>
    </w:r>
    <w:r w:rsidR="004C021F">
      <w:rPr>
        <w:rStyle w:val="slostrnky"/>
      </w:rPr>
      <w:t xml:space="preserve"> </w:t>
    </w:r>
    <w:r>
      <w:rPr>
        <w:rStyle w:val="slostrnky"/>
      </w:rPr>
      <w:fldChar w:fldCharType="begin"/>
    </w:r>
    <w:r w:rsidR="004C021F">
      <w:rPr>
        <w:rStyle w:val="slostrnky"/>
      </w:rPr>
      <w:instrText xml:space="preserve">PAGE  </w:instrText>
    </w:r>
    <w:r>
      <w:rPr>
        <w:rStyle w:val="slostrnky"/>
      </w:rPr>
      <w:fldChar w:fldCharType="separate"/>
    </w:r>
    <w:r w:rsidR="00DB1E9C">
      <w:rPr>
        <w:rStyle w:val="slostrnky"/>
        <w:noProof/>
      </w:rPr>
      <w:t>26</w:t>
    </w:r>
    <w:r>
      <w:rPr>
        <w:rStyle w:val="slostrnky"/>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251B" w:rsidRDefault="0011251B">
      <w:r>
        <w:separator/>
      </w:r>
    </w:p>
  </w:footnote>
  <w:footnote w:type="continuationSeparator" w:id="0">
    <w:p w:rsidR="0011251B" w:rsidRDefault="0011251B">
      <w:r>
        <w:continuationSeparator/>
      </w:r>
    </w:p>
  </w:footnote>
  <w:footnote w:id="1">
    <w:p w:rsidR="004C021F" w:rsidRDefault="004C021F">
      <w:pPr>
        <w:pStyle w:val="Textpoznpodarou"/>
      </w:pPr>
      <w:r>
        <w:rPr>
          <w:rStyle w:val="Znakapoznpodarou"/>
        </w:rPr>
        <w:footnoteRef/>
      </w:r>
      <w:r>
        <w:t xml:space="preserve"> Kvaziparalelní systém neumožňuje opravdový paralelní běh, ale simuluje paralelismus kontrolovaným přepínáním provádění jednotlivých procesů.</w:t>
      </w:r>
    </w:p>
  </w:footnote>
  <w:footnote w:id="2">
    <w:p w:rsidR="004C021F" w:rsidRDefault="004C021F">
      <w:pPr>
        <w:pStyle w:val="Textpoznpodarou"/>
      </w:pPr>
      <w:r>
        <w:rPr>
          <w:rStyle w:val="Znakapoznpodarou"/>
        </w:rPr>
        <w:footnoteRef/>
      </w:r>
      <w:r>
        <w:t xml:space="preserve"> Termy jsou nejjednodušší výrazy </w:t>
      </w:r>
      <w:proofErr w:type="spellStart"/>
      <w:r>
        <w:t>PNtalku</w:t>
      </w:r>
      <w:proofErr w:type="spellEnd"/>
      <w:r>
        <w:t xml:space="preserve">. Reprezentují </w:t>
      </w:r>
      <w:proofErr w:type="spellStart"/>
      <w:r>
        <w:t>literály</w:t>
      </w:r>
      <w:proofErr w:type="spellEnd"/>
      <w:r>
        <w:t xml:space="preserve">, proměnné, </w:t>
      </w:r>
      <w:proofErr w:type="spellStart"/>
      <w:r>
        <w:t>pseudoproměnné</w:t>
      </w:r>
      <w:proofErr w:type="spellEnd"/>
      <w:r>
        <w:t xml:space="preserve"> nebo jména tříd.</w:t>
      </w:r>
    </w:p>
  </w:footnote>
  <w:footnote w:id="3">
    <w:p w:rsidR="004C021F" w:rsidRDefault="004C021F" w:rsidP="006D7F81">
      <w:pPr>
        <w:pStyle w:val="Textpoznpodarou"/>
      </w:pPr>
      <w:r>
        <w:rPr>
          <w:rStyle w:val="Znakapoznpodarou"/>
        </w:rPr>
        <w:footnoteRef/>
      </w:r>
      <w:r>
        <w:t xml:space="preserve"> </w:t>
      </w:r>
      <w:proofErr w:type="spellStart"/>
      <w:r>
        <w:t>Getter</w:t>
      </w:r>
      <w:proofErr w:type="spellEnd"/>
      <w:r>
        <w:t xml:space="preserve"> a </w:t>
      </w:r>
      <w:proofErr w:type="spellStart"/>
      <w:r>
        <w:t>setter</w:t>
      </w:r>
      <w:proofErr w:type="spellEnd"/>
      <w:r>
        <w:t xml:space="preserve"> jsou pojmy obecně užívané v objektově orientovaném programování k pojmenování metod </w:t>
      </w:r>
    </w:p>
    <w:p w:rsidR="004C021F" w:rsidRDefault="004C021F" w:rsidP="006D7F81">
      <w:pPr>
        <w:pStyle w:val="Textpoznpodarou"/>
      </w:pPr>
      <w:r>
        <w:t xml:space="preserve">provádějící získání, respektive nastavení, určitého atributu objektu, který často bývá privátní. Tyto dvě metody </w:t>
      </w:r>
    </w:p>
    <w:p w:rsidR="004C021F" w:rsidRDefault="004C021F" w:rsidP="006D7F81">
      <w:pPr>
        <w:pStyle w:val="Textpoznpodarou"/>
      </w:pPr>
      <w:r>
        <w:t>podporují myšlenku zapouzdření objektu.</w:t>
      </w:r>
    </w:p>
  </w:footnote>
  <w:footnote w:id="4">
    <w:p w:rsidR="004C021F" w:rsidRPr="00B9742A" w:rsidRDefault="004C021F">
      <w:pPr>
        <w:pStyle w:val="Textpoznpodarou"/>
      </w:pPr>
      <w:r>
        <w:rPr>
          <w:rStyle w:val="Znakapoznpodarou"/>
        </w:rPr>
        <w:footnoteRef/>
      </w:r>
      <w:r>
        <w:t xml:space="preserve"> Zkratka z anglického </w:t>
      </w:r>
      <w:proofErr w:type="spellStart"/>
      <w:r>
        <w:rPr>
          <w:i/>
        </w:rPr>
        <w:t>Graphical</w:t>
      </w:r>
      <w:proofErr w:type="spellEnd"/>
      <w:r>
        <w:rPr>
          <w:i/>
        </w:rPr>
        <w:t xml:space="preserve"> User Interface</w:t>
      </w:r>
      <w:r>
        <w:t>, v češtině tedy Grafické uživatelské rozhraní.</w:t>
      </w:r>
    </w:p>
  </w:footnote>
  <w:footnote w:id="5">
    <w:p w:rsidR="004C021F" w:rsidRPr="008E0801" w:rsidRDefault="004C021F" w:rsidP="00843EDE">
      <w:pPr>
        <w:pStyle w:val="Odstavecdal"/>
      </w:pPr>
      <w:r>
        <w:rPr>
          <w:rStyle w:val="Znakapoznpodarou"/>
        </w:rPr>
        <w:footnoteRef/>
      </w:r>
      <w:r>
        <w:t xml:space="preserve"> Pojem CRUD je zkratka čtyř anglických slov </w:t>
      </w:r>
      <w:proofErr w:type="spellStart"/>
      <w:r>
        <w:rPr>
          <w:i/>
        </w:rPr>
        <w:t>Create</w:t>
      </w:r>
      <w:proofErr w:type="spellEnd"/>
      <w:r>
        <w:t xml:space="preserve">, </w:t>
      </w:r>
      <w:proofErr w:type="spellStart"/>
      <w:r>
        <w:rPr>
          <w:i/>
        </w:rPr>
        <w:t>Read</w:t>
      </w:r>
      <w:proofErr w:type="spellEnd"/>
      <w:r>
        <w:t xml:space="preserve">, </w:t>
      </w:r>
      <w:r>
        <w:rPr>
          <w:i/>
        </w:rPr>
        <w:t>Update</w:t>
      </w:r>
      <w:r>
        <w:t xml:space="preserve"> a </w:t>
      </w:r>
      <w:proofErr w:type="spellStart"/>
      <w:r>
        <w:rPr>
          <w:i/>
        </w:rPr>
        <w:t>Delete</w:t>
      </w:r>
      <w:proofErr w:type="spellEnd"/>
      <w:r>
        <w:t>.</w:t>
      </w:r>
    </w:p>
    <w:p w:rsidR="004C021F" w:rsidRDefault="004C021F" w:rsidP="00843EDE">
      <w:pPr>
        <w:pStyle w:val="Textpoznpodarou"/>
      </w:pPr>
    </w:p>
  </w:footnote>
  <w:footnote w:id="6">
    <w:p w:rsidR="004C021F" w:rsidRPr="002E1976" w:rsidRDefault="004C021F" w:rsidP="007B2653">
      <w:pPr>
        <w:pStyle w:val="Textpoznpodarou"/>
      </w:pPr>
      <w:r>
        <w:rPr>
          <w:rStyle w:val="Znakapoznpodarou"/>
        </w:rPr>
        <w:footnoteRef/>
      </w:r>
      <w:r>
        <w:t xml:space="preserve"> Ve </w:t>
      </w:r>
      <w:proofErr w:type="spellStart"/>
      <w:r>
        <w:t>Smalltalku</w:t>
      </w:r>
      <w:proofErr w:type="spellEnd"/>
      <w:r>
        <w:t xml:space="preserve"> je programový blok objekt zvaný </w:t>
      </w:r>
      <w:proofErr w:type="spellStart"/>
      <w:r>
        <w:rPr>
          <w:i/>
        </w:rPr>
        <w:t>BlockClosure</w:t>
      </w:r>
      <w:proofErr w:type="spellEnd"/>
      <w:r>
        <w:t>. Programový blok může obsahovat parametry, sekvenci příkazů, nebo další bloky. Blok může, stejně jako jakýkoliv jiný objekt, přijímat zprávy, nebo být vložen jako parametr zprávy.</w:t>
      </w:r>
    </w:p>
  </w:footnote>
  <w:footnote w:id="7">
    <w:p w:rsidR="004C021F" w:rsidRPr="00585B70" w:rsidRDefault="004C021F">
      <w:pPr>
        <w:pStyle w:val="Textpoznpodarou"/>
      </w:pPr>
      <w:r>
        <w:rPr>
          <w:rStyle w:val="Znakapoznpodarou"/>
        </w:rPr>
        <w:footnoteRef/>
      </w:r>
      <w:r>
        <w:t xml:space="preserve"> V prostředí </w:t>
      </w:r>
      <w:proofErr w:type="spellStart"/>
      <w:r>
        <w:rPr>
          <w:i/>
        </w:rPr>
        <w:t>Squeak</w:t>
      </w:r>
      <w:proofErr w:type="spellEnd"/>
      <w:r>
        <w:t xml:space="preserve"> je standardním výstupem myšlen modul </w:t>
      </w:r>
      <w:proofErr w:type="spellStart"/>
      <w:r>
        <w:rPr>
          <w:i/>
        </w:rPr>
        <w:t>Transcript</w:t>
      </w:r>
      <w:proofErr w:type="spellEnd"/>
      <w:r>
        <w:t>.</w:t>
      </w:r>
    </w:p>
  </w:footnote>
  <w:footnote w:id="8">
    <w:p w:rsidR="004C021F" w:rsidRDefault="004C021F">
      <w:pPr>
        <w:pStyle w:val="Textpoznpodarou"/>
      </w:pPr>
      <w:r>
        <w:rPr>
          <w:rStyle w:val="Znakapoznpodarou"/>
        </w:rPr>
        <w:footnoteRef/>
      </w:r>
      <w:r>
        <w:t xml:space="preserve"> Dynamicky typované jazyky nepožadují specifikaci datového typu proměnných a ty mohou tudíž odkazovat na hodnoty jakéhokoli typu.</w:t>
      </w:r>
    </w:p>
  </w:footnote>
  <w:footnote w:id="9">
    <w:p w:rsidR="004C021F" w:rsidRDefault="004C021F">
      <w:pPr>
        <w:pStyle w:val="Textpoznpodarou"/>
      </w:pPr>
      <w:r>
        <w:rPr>
          <w:rStyle w:val="Znakapoznpodarou"/>
        </w:rPr>
        <w:footnoteRef/>
      </w:r>
      <w:r>
        <w:t xml:space="preserve"> ORM nástroje umožňují definovat mapování objektů aplikace do relačních databází a zpět. Jejich použití je téměř výhradně ve vrstvě </w:t>
      </w:r>
      <w:r w:rsidRPr="00E8571D">
        <w:t>Model</w:t>
      </w:r>
    </w:p>
  </w:footnote>
  <w:footnote w:id="10">
    <w:p w:rsidR="004C021F" w:rsidRPr="002F7F7E" w:rsidRDefault="004C021F" w:rsidP="00791E5B">
      <w:pPr>
        <w:pStyle w:val="Textpoznpodarou"/>
      </w:pPr>
      <w:r>
        <w:rPr>
          <w:rStyle w:val="Znakapoznpodarou"/>
        </w:rPr>
        <w:footnoteRef/>
      </w:r>
      <w:r>
        <w:t xml:space="preserve"> Návrhový vzor </w:t>
      </w:r>
      <w:proofErr w:type="spellStart"/>
      <w:r>
        <w:rPr>
          <w:i/>
        </w:rPr>
        <w:t>Singleton</w:t>
      </w:r>
      <w:proofErr w:type="spellEnd"/>
      <w:r>
        <w:t xml:space="preserve"> (jedináček) zajišťuje, že aplikace bude obsahovat maximálně jednu instanci dané třídy.</w:t>
      </w:r>
    </w:p>
  </w:footnote>
  <w:footnote w:id="11">
    <w:p w:rsidR="004C021F" w:rsidRPr="00E74E46" w:rsidRDefault="004C021F" w:rsidP="00791E5B">
      <w:pPr>
        <w:pStyle w:val="Textpoznpodarou"/>
      </w:pPr>
      <w:r>
        <w:rPr>
          <w:rStyle w:val="Znakapoznpodarou"/>
        </w:rPr>
        <w:footnoteRef/>
      </w:r>
      <w:r>
        <w:t xml:space="preserve"> Tovární metody implementují návrhový vzor </w:t>
      </w:r>
      <w:proofErr w:type="spellStart"/>
      <w:r>
        <w:rPr>
          <w:i/>
        </w:rPr>
        <w:t>Factory</w:t>
      </w:r>
      <w:proofErr w:type="spellEnd"/>
      <w:r>
        <w:t>.</w:t>
      </w:r>
    </w:p>
  </w:footnote>
  <w:footnote w:id="12">
    <w:p w:rsidR="004C021F" w:rsidRDefault="004C021F">
      <w:pPr>
        <w:pStyle w:val="Textpoznpodarou"/>
      </w:pPr>
      <w:r>
        <w:rPr>
          <w:rStyle w:val="Znakapoznpodarou"/>
        </w:rPr>
        <w:footnoteRef/>
      </w:r>
      <w:r>
        <w:t xml:space="preserve"> To znamená, že nabízí jen a pouze objektově orientovaný přístup. Dalšími čistými OO jazyky jsou například Ruby, JADE, </w:t>
      </w:r>
      <w:proofErr w:type="spellStart"/>
      <w:r>
        <w:t>Eiffel</w:t>
      </w:r>
      <w:proofErr w:type="spellEnd"/>
      <w:r>
        <w:t>.</w:t>
      </w:r>
    </w:p>
  </w:footnote>
  <w:footnote w:id="13">
    <w:p w:rsidR="004C021F" w:rsidRDefault="004C021F">
      <w:pPr>
        <w:pStyle w:val="Textpoznpodarou"/>
      </w:pPr>
      <w:r>
        <w:rPr>
          <w:rStyle w:val="Znakapoznpodarou"/>
        </w:rPr>
        <w:footnoteRef/>
      </w:r>
      <w:r>
        <w:t xml:space="preserve"> Pojem stránka je zde myšlen ve smyslu webové stránky.</w:t>
      </w:r>
    </w:p>
  </w:footnote>
  <w:footnote w:id="14">
    <w:p w:rsidR="004C021F" w:rsidRDefault="004C021F">
      <w:pPr>
        <w:pStyle w:val="Textpoznpodarou"/>
      </w:pPr>
      <w:r>
        <w:rPr>
          <w:rStyle w:val="Znakapoznpodarou"/>
        </w:rPr>
        <w:footnoteRef/>
      </w:r>
      <w:r>
        <w:t xml:space="preserve"> </w:t>
      </w:r>
      <w:proofErr w:type="spellStart"/>
      <w:r w:rsidRPr="002A225B">
        <w:rPr>
          <w:i/>
        </w:rPr>
        <w:t>Hello</w:t>
      </w:r>
      <w:proofErr w:type="spellEnd"/>
      <w:r w:rsidRPr="002A225B">
        <w:rPr>
          <w:i/>
        </w:rPr>
        <w:t xml:space="preserve"> </w:t>
      </w:r>
      <w:proofErr w:type="spellStart"/>
      <w:r w:rsidRPr="002A225B">
        <w:rPr>
          <w:i/>
        </w:rPr>
        <w:t>World</w:t>
      </w:r>
      <w:proofErr w:type="spellEnd"/>
      <w:r>
        <w:t xml:space="preserve"> je mezi programátory označována typicky první aplikace, kterou programátor vytvoří v jazyce, nebo prostředí, se kterým se nově </w:t>
      </w:r>
      <w:proofErr w:type="spellStart"/>
      <w:r>
        <w:t>sezamuje</w:t>
      </w:r>
      <w:proofErr w:type="spellEnd"/>
      <w:r>
        <w:t>.</w:t>
      </w:r>
    </w:p>
  </w:footnote>
  <w:footnote w:id="15">
    <w:p w:rsidR="004C021F" w:rsidRPr="00146F53" w:rsidRDefault="004C021F">
      <w:pPr>
        <w:pStyle w:val="Textpoznpodarou"/>
      </w:pPr>
      <w:r>
        <w:rPr>
          <w:rStyle w:val="Znakapoznpodarou"/>
        </w:rPr>
        <w:footnoteRef/>
      </w:r>
      <w:r>
        <w:t xml:space="preserve"> Kategorie ve </w:t>
      </w:r>
      <w:proofErr w:type="spellStart"/>
      <w:r>
        <w:t>Smalltalku</w:t>
      </w:r>
      <w:proofErr w:type="spellEnd"/>
      <w:r>
        <w:t xml:space="preserve"> </w:t>
      </w:r>
      <w:proofErr w:type="spellStart"/>
      <w:r>
        <w:t>jsoou</w:t>
      </w:r>
      <w:proofErr w:type="spellEnd"/>
      <w:r>
        <w:t xml:space="preserve"> pouze strukturálním rozdělením, nikoliv rozdělení do </w:t>
      </w:r>
      <w:proofErr w:type="spellStart"/>
      <w:r w:rsidRPr="00146F53">
        <w:rPr>
          <w:i/>
        </w:rPr>
        <w:t>Namespace</w:t>
      </w:r>
      <w:proofErr w:type="spellEnd"/>
      <w:r>
        <w:rPr>
          <w:i/>
        </w:rPr>
        <w:t xml:space="preserve"> (</w:t>
      </w:r>
      <w:r>
        <w:t>jmenných prostorů).</w:t>
      </w:r>
    </w:p>
  </w:footnote>
  <w:footnote w:id="16">
    <w:p w:rsidR="004C021F" w:rsidRDefault="004C021F">
      <w:pPr>
        <w:pStyle w:val="Textpoznpodarou"/>
      </w:pPr>
      <w:r>
        <w:rPr>
          <w:rStyle w:val="Znakapoznpodarou"/>
        </w:rPr>
        <w:footnoteRef/>
      </w:r>
      <w:r>
        <w:t xml:space="preserve"> Ačkoliv je v OOPN provedení portu automatické (viz </w:t>
      </w:r>
      <w:r w:rsidR="0045530B">
        <w:fldChar w:fldCharType="begin"/>
      </w:r>
      <w:r>
        <w:instrText xml:space="preserve"> REF _Ref356596103 \r \h </w:instrText>
      </w:r>
      <w:r w:rsidR="0045530B">
        <w:fldChar w:fldCharType="separate"/>
      </w:r>
      <w:r>
        <w:t>4.2.2</w:t>
      </w:r>
      <w:r w:rsidR="0045530B">
        <w:fldChar w:fldCharType="end"/>
      </w:r>
      <w:r>
        <w:t xml:space="preserve">), tak při přistupování ze </w:t>
      </w:r>
      <w:proofErr w:type="spellStart"/>
      <w:r>
        <w:t>Seaside</w:t>
      </w:r>
      <w:proofErr w:type="spellEnd"/>
      <w:r>
        <w:t xml:space="preserve"> komponenty, respektive z objektu </w:t>
      </w:r>
      <w:proofErr w:type="spellStart"/>
      <w:r>
        <w:t>Smalltalku</w:t>
      </w:r>
      <w:proofErr w:type="spellEnd"/>
      <w:r>
        <w:t>, musí být provedení portu vyvoláno explicitě.</w:t>
      </w:r>
    </w:p>
  </w:footnote>
  <w:footnote w:id="17">
    <w:p w:rsidR="004C021F" w:rsidRPr="004A5479" w:rsidRDefault="004C021F">
      <w:pPr>
        <w:pStyle w:val="Textpoznpodarou"/>
      </w:pPr>
      <w:r>
        <w:rPr>
          <w:rStyle w:val="Znakapoznpodarou"/>
        </w:rPr>
        <w:footnoteRef/>
      </w:r>
      <w:r>
        <w:t xml:space="preserve"> </w:t>
      </w:r>
      <w:proofErr w:type="spellStart"/>
      <w:r w:rsidRPr="004A5479">
        <w:rPr>
          <w:i/>
        </w:rPr>
        <w:t>Transcript</w:t>
      </w:r>
      <w:proofErr w:type="spellEnd"/>
      <w:r>
        <w:t xml:space="preserve"> je ve </w:t>
      </w:r>
      <w:proofErr w:type="spellStart"/>
      <w:r>
        <w:t>Squeaku</w:t>
      </w:r>
      <w:proofErr w:type="spellEnd"/>
      <w:r>
        <w:t xml:space="preserve"> objekt reprezentující </w:t>
      </w:r>
      <w:proofErr w:type="spellStart"/>
      <w:r>
        <w:t>logovací</w:t>
      </w:r>
      <w:proofErr w:type="spellEnd"/>
      <w:r>
        <w:t xml:space="preserve"> prostor..</w:t>
      </w:r>
    </w:p>
  </w:footnote>
  <w:footnote w:id="18">
    <w:p w:rsidR="004C021F" w:rsidRDefault="004C021F" w:rsidP="009F6216">
      <w:pPr>
        <w:pStyle w:val="Textpoznpodarou"/>
      </w:pPr>
      <w:r>
        <w:rPr>
          <w:rStyle w:val="Znakapoznpodarou"/>
        </w:rPr>
        <w:footnoteRef/>
      </w:r>
      <w:r>
        <w:t xml:space="preserve"> </w:t>
      </w:r>
      <w:proofErr w:type="spellStart"/>
      <w:r w:rsidRPr="006104E7">
        <w:rPr>
          <w:i/>
        </w:rPr>
        <w:t>Workspace</w:t>
      </w:r>
      <w:proofErr w:type="spellEnd"/>
      <w:r>
        <w:t xml:space="preserve"> je ve </w:t>
      </w:r>
      <w:proofErr w:type="spellStart"/>
      <w:r>
        <w:t>Squeaku</w:t>
      </w:r>
      <w:proofErr w:type="spellEnd"/>
      <w:r>
        <w:t xml:space="preserve"> objekt zastupující </w:t>
      </w:r>
      <w:proofErr w:type="spellStart"/>
      <w:r>
        <w:t>konzoli</w:t>
      </w:r>
      <w:proofErr w:type="spellEnd"/>
      <w:r>
        <w:t xml:space="preserve"> pro zadávání příkazů.</w:t>
      </w:r>
    </w:p>
  </w:footnote>
  <w:footnote w:id="19">
    <w:p w:rsidR="004C021F" w:rsidRPr="004A5479" w:rsidRDefault="004C021F">
      <w:pPr>
        <w:pStyle w:val="Textpoznpodarou"/>
      </w:pPr>
      <w:r>
        <w:rPr>
          <w:rStyle w:val="Znakapoznpodarou"/>
        </w:rPr>
        <w:footnoteRef/>
      </w:r>
      <w:r>
        <w:t xml:space="preserve"> </w:t>
      </w:r>
      <w:proofErr w:type="spellStart"/>
      <w:r>
        <w:t>PNtalk</w:t>
      </w:r>
      <w:proofErr w:type="spellEnd"/>
      <w:r>
        <w:t xml:space="preserve"> nepodporuje automatickou aktualizaci okna </w:t>
      </w:r>
      <w:proofErr w:type="spellStart"/>
      <w:r>
        <w:rPr>
          <w:i/>
        </w:rPr>
        <w:t>MyRepository</w:t>
      </w:r>
      <w:proofErr w:type="spellEnd"/>
      <w:r>
        <w:t xml:space="preserve">, proto musíme aktualizaci složky provést sami jejím </w:t>
      </w:r>
      <w:proofErr w:type="spellStart"/>
      <w:r>
        <w:t>rozkliknutím</w:t>
      </w:r>
      <w:proofErr w:type="spellEnd"/>
      <w:r>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67F6E"/>
    <w:multiLevelType w:val="hybridMultilevel"/>
    <w:tmpl w:val="0658C592"/>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1">
    <w:nsid w:val="0BA857FD"/>
    <w:multiLevelType w:val="hybridMultilevel"/>
    <w:tmpl w:val="832E0782"/>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2">
    <w:nsid w:val="1243578A"/>
    <w:multiLevelType w:val="hybridMultilevel"/>
    <w:tmpl w:val="3732D2E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3500E8A"/>
    <w:multiLevelType w:val="hybridMultilevel"/>
    <w:tmpl w:val="00065078"/>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4">
    <w:nsid w:val="1446770C"/>
    <w:multiLevelType w:val="hybridMultilevel"/>
    <w:tmpl w:val="0494F58C"/>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5">
    <w:nsid w:val="199346EB"/>
    <w:multiLevelType w:val="hybridMultilevel"/>
    <w:tmpl w:val="B2B66B4E"/>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6">
    <w:nsid w:val="21CF287D"/>
    <w:multiLevelType w:val="hybridMultilevel"/>
    <w:tmpl w:val="0ADAC060"/>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7">
    <w:nsid w:val="269F5820"/>
    <w:multiLevelType w:val="hybridMultilevel"/>
    <w:tmpl w:val="24620D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nsid w:val="28225682"/>
    <w:multiLevelType w:val="hybridMultilevel"/>
    <w:tmpl w:val="E80CC75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nsid w:val="2C404DFA"/>
    <w:multiLevelType w:val="hybridMultilevel"/>
    <w:tmpl w:val="2098E558"/>
    <w:lvl w:ilvl="0" w:tplc="0405000F">
      <w:start w:val="1"/>
      <w:numFmt w:val="decimal"/>
      <w:lvlText w:val="%1."/>
      <w:lvlJc w:val="left"/>
      <w:pPr>
        <w:ind w:left="1287" w:hanging="360"/>
      </w:pPr>
    </w:lvl>
    <w:lvl w:ilvl="1" w:tplc="04050019" w:tentative="1">
      <w:start w:val="1"/>
      <w:numFmt w:val="lowerLetter"/>
      <w:lvlText w:val="%2."/>
      <w:lvlJc w:val="left"/>
      <w:pPr>
        <w:ind w:left="2007" w:hanging="360"/>
      </w:pPr>
    </w:lvl>
    <w:lvl w:ilvl="2" w:tplc="0405001B" w:tentative="1">
      <w:start w:val="1"/>
      <w:numFmt w:val="lowerRoman"/>
      <w:lvlText w:val="%3."/>
      <w:lvlJc w:val="right"/>
      <w:pPr>
        <w:ind w:left="2727" w:hanging="180"/>
      </w:pPr>
    </w:lvl>
    <w:lvl w:ilvl="3" w:tplc="0405000F" w:tentative="1">
      <w:start w:val="1"/>
      <w:numFmt w:val="decimal"/>
      <w:lvlText w:val="%4."/>
      <w:lvlJc w:val="left"/>
      <w:pPr>
        <w:ind w:left="3447" w:hanging="360"/>
      </w:pPr>
    </w:lvl>
    <w:lvl w:ilvl="4" w:tplc="04050019" w:tentative="1">
      <w:start w:val="1"/>
      <w:numFmt w:val="lowerLetter"/>
      <w:lvlText w:val="%5."/>
      <w:lvlJc w:val="left"/>
      <w:pPr>
        <w:ind w:left="4167" w:hanging="360"/>
      </w:pPr>
    </w:lvl>
    <w:lvl w:ilvl="5" w:tplc="0405001B" w:tentative="1">
      <w:start w:val="1"/>
      <w:numFmt w:val="lowerRoman"/>
      <w:lvlText w:val="%6."/>
      <w:lvlJc w:val="right"/>
      <w:pPr>
        <w:ind w:left="4887" w:hanging="180"/>
      </w:pPr>
    </w:lvl>
    <w:lvl w:ilvl="6" w:tplc="0405000F" w:tentative="1">
      <w:start w:val="1"/>
      <w:numFmt w:val="decimal"/>
      <w:lvlText w:val="%7."/>
      <w:lvlJc w:val="left"/>
      <w:pPr>
        <w:ind w:left="5607" w:hanging="360"/>
      </w:pPr>
    </w:lvl>
    <w:lvl w:ilvl="7" w:tplc="04050019" w:tentative="1">
      <w:start w:val="1"/>
      <w:numFmt w:val="lowerLetter"/>
      <w:lvlText w:val="%8."/>
      <w:lvlJc w:val="left"/>
      <w:pPr>
        <w:ind w:left="6327" w:hanging="360"/>
      </w:pPr>
    </w:lvl>
    <w:lvl w:ilvl="8" w:tplc="0405001B" w:tentative="1">
      <w:start w:val="1"/>
      <w:numFmt w:val="lowerRoman"/>
      <w:lvlText w:val="%9."/>
      <w:lvlJc w:val="right"/>
      <w:pPr>
        <w:ind w:left="7047" w:hanging="180"/>
      </w:pPr>
    </w:lvl>
  </w:abstractNum>
  <w:abstractNum w:abstractNumId="10">
    <w:nsid w:val="2E0C47AE"/>
    <w:multiLevelType w:val="hybridMultilevel"/>
    <w:tmpl w:val="625CDADC"/>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11">
    <w:nsid w:val="35C2057E"/>
    <w:multiLevelType w:val="hybridMultilevel"/>
    <w:tmpl w:val="C212A588"/>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12">
    <w:nsid w:val="3AEB0FEE"/>
    <w:multiLevelType w:val="hybridMultilevel"/>
    <w:tmpl w:val="BAE0B4D0"/>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13">
    <w:nsid w:val="3B666E81"/>
    <w:multiLevelType w:val="hybridMultilevel"/>
    <w:tmpl w:val="48684E58"/>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14">
    <w:nsid w:val="3D454D56"/>
    <w:multiLevelType w:val="hybridMultilevel"/>
    <w:tmpl w:val="61821536"/>
    <w:lvl w:ilvl="0" w:tplc="0405000F">
      <w:start w:val="1"/>
      <w:numFmt w:val="decimal"/>
      <w:lvlText w:val="%1."/>
      <w:lvlJc w:val="left"/>
      <w:pPr>
        <w:ind w:left="1287" w:hanging="360"/>
      </w:pPr>
    </w:lvl>
    <w:lvl w:ilvl="1" w:tplc="04050019" w:tentative="1">
      <w:start w:val="1"/>
      <w:numFmt w:val="lowerLetter"/>
      <w:lvlText w:val="%2."/>
      <w:lvlJc w:val="left"/>
      <w:pPr>
        <w:ind w:left="2007" w:hanging="360"/>
      </w:pPr>
    </w:lvl>
    <w:lvl w:ilvl="2" w:tplc="0405001B" w:tentative="1">
      <w:start w:val="1"/>
      <w:numFmt w:val="lowerRoman"/>
      <w:lvlText w:val="%3."/>
      <w:lvlJc w:val="right"/>
      <w:pPr>
        <w:ind w:left="2727" w:hanging="180"/>
      </w:pPr>
    </w:lvl>
    <w:lvl w:ilvl="3" w:tplc="0405000F" w:tentative="1">
      <w:start w:val="1"/>
      <w:numFmt w:val="decimal"/>
      <w:lvlText w:val="%4."/>
      <w:lvlJc w:val="left"/>
      <w:pPr>
        <w:ind w:left="3447" w:hanging="360"/>
      </w:pPr>
    </w:lvl>
    <w:lvl w:ilvl="4" w:tplc="04050019" w:tentative="1">
      <w:start w:val="1"/>
      <w:numFmt w:val="lowerLetter"/>
      <w:lvlText w:val="%5."/>
      <w:lvlJc w:val="left"/>
      <w:pPr>
        <w:ind w:left="4167" w:hanging="360"/>
      </w:pPr>
    </w:lvl>
    <w:lvl w:ilvl="5" w:tplc="0405001B" w:tentative="1">
      <w:start w:val="1"/>
      <w:numFmt w:val="lowerRoman"/>
      <w:lvlText w:val="%6."/>
      <w:lvlJc w:val="right"/>
      <w:pPr>
        <w:ind w:left="4887" w:hanging="180"/>
      </w:pPr>
    </w:lvl>
    <w:lvl w:ilvl="6" w:tplc="0405000F" w:tentative="1">
      <w:start w:val="1"/>
      <w:numFmt w:val="decimal"/>
      <w:lvlText w:val="%7."/>
      <w:lvlJc w:val="left"/>
      <w:pPr>
        <w:ind w:left="5607" w:hanging="360"/>
      </w:pPr>
    </w:lvl>
    <w:lvl w:ilvl="7" w:tplc="04050019" w:tentative="1">
      <w:start w:val="1"/>
      <w:numFmt w:val="lowerLetter"/>
      <w:lvlText w:val="%8."/>
      <w:lvlJc w:val="left"/>
      <w:pPr>
        <w:ind w:left="6327" w:hanging="360"/>
      </w:pPr>
    </w:lvl>
    <w:lvl w:ilvl="8" w:tplc="0405001B" w:tentative="1">
      <w:start w:val="1"/>
      <w:numFmt w:val="lowerRoman"/>
      <w:lvlText w:val="%9."/>
      <w:lvlJc w:val="right"/>
      <w:pPr>
        <w:ind w:left="7047" w:hanging="180"/>
      </w:pPr>
    </w:lvl>
  </w:abstractNum>
  <w:abstractNum w:abstractNumId="15">
    <w:nsid w:val="3ECC69F0"/>
    <w:multiLevelType w:val="hybridMultilevel"/>
    <w:tmpl w:val="E97CE068"/>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16">
    <w:nsid w:val="40732A71"/>
    <w:multiLevelType w:val="hybridMultilevel"/>
    <w:tmpl w:val="E5F8F24E"/>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17">
    <w:nsid w:val="40DF67A0"/>
    <w:multiLevelType w:val="hybridMultilevel"/>
    <w:tmpl w:val="313E8D60"/>
    <w:lvl w:ilvl="0" w:tplc="0405000F">
      <w:start w:val="1"/>
      <w:numFmt w:val="decimal"/>
      <w:lvlText w:val="%1."/>
      <w:lvlJc w:val="left"/>
      <w:pPr>
        <w:ind w:left="1287" w:hanging="360"/>
      </w:pPr>
      <w:rPr>
        <w:rFonts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18">
    <w:nsid w:val="439D2CC7"/>
    <w:multiLevelType w:val="hybridMultilevel"/>
    <w:tmpl w:val="385A3932"/>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19">
    <w:nsid w:val="47BF2F83"/>
    <w:multiLevelType w:val="hybridMultilevel"/>
    <w:tmpl w:val="DA686E0E"/>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20">
    <w:nsid w:val="48D84F33"/>
    <w:multiLevelType w:val="hybridMultilevel"/>
    <w:tmpl w:val="21FE6FE0"/>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21">
    <w:nsid w:val="4CDD075F"/>
    <w:multiLevelType w:val="hybridMultilevel"/>
    <w:tmpl w:val="F56A8CDE"/>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22">
    <w:nsid w:val="4F3731FE"/>
    <w:multiLevelType w:val="hybridMultilevel"/>
    <w:tmpl w:val="30F23C04"/>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23">
    <w:nsid w:val="503553CD"/>
    <w:multiLevelType w:val="hybridMultilevel"/>
    <w:tmpl w:val="6E902CE0"/>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24">
    <w:nsid w:val="561D713D"/>
    <w:multiLevelType w:val="hybridMultilevel"/>
    <w:tmpl w:val="9F8EA620"/>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25">
    <w:nsid w:val="57E76FDD"/>
    <w:multiLevelType w:val="hybridMultilevel"/>
    <w:tmpl w:val="9CCA8BD8"/>
    <w:lvl w:ilvl="0" w:tplc="04050009">
      <w:start w:val="1"/>
      <w:numFmt w:val="bullet"/>
      <w:lvlText w:val=""/>
      <w:lvlJc w:val="left"/>
      <w:pPr>
        <w:ind w:left="1145" w:hanging="360"/>
      </w:pPr>
      <w:rPr>
        <w:rFonts w:ascii="Wingdings" w:hAnsi="Wingdings"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26">
    <w:nsid w:val="617B7B7B"/>
    <w:multiLevelType w:val="hybridMultilevel"/>
    <w:tmpl w:val="056A1D02"/>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27">
    <w:nsid w:val="61C34DF1"/>
    <w:multiLevelType w:val="multilevel"/>
    <w:tmpl w:val="AA5E6D0E"/>
    <w:lvl w:ilvl="0">
      <w:start w:val="1"/>
      <w:numFmt w:val="decimal"/>
      <w:pStyle w:val="Nadpis1"/>
      <w:lvlText w:val="%1."/>
      <w:lvlJc w:val="left"/>
      <w:pPr>
        <w:tabs>
          <w:tab w:val="num" w:pos="1134"/>
        </w:tabs>
        <w:ind w:left="1134" w:hanging="1134"/>
      </w:pPr>
      <w:rPr>
        <w:rFonts w:hint="default"/>
      </w:rPr>
    </w:lvl>
    <w:lvl w:ilvl="1">
      <w:start w:val="1"/>
      <w:numFmt w:val="decimal"/>
      <w:pStyle w:val="Nadpis2"/>
      <w:lvlText w:val="%1.%2"/>
      <w:lvlJc w:val="left"/>
      <w:pPr>
        <w:tabs>
          <w:tab w:val="num" w:pos="1134"/>
        </w:tabs>
        <w:ind w:left="1134" w:hanging="1134"/>
      </w:pPr>
      <w:rPr>
        <w:rFonts w:hint="default"/>
      </w:rPr>
    </w:lvl>
    <w:lvl w:ilvl="2">
      <w:start w:val="1"/>
      <w:numFmt w:val="decimal"/>
      <w:pStyle w:val="Nadpis3"/>
      <w:lvlText w:val="%1.%2.%3"/>
      <w:lvlJc w:val="left"/>
      <w:pPr>
        <w:tabs>
          <w:tab w:val="num" w:pos="1134"/>
        </w:tabs>
        <w:ind w:left="1134" w:hanging="1134"/>
      </w:pPr>
      <w:rPr>
        <w:rFonts w:hint="default"/>
      </w:rPr>
    </w:lvl>
    <w:lvl w:ilvl="3">
      <w:start w:val="1"/>
      <w:numFmt w:val="decimal"/>
      <w:pStyle w:val="Nadpis4"/>
      <w:lvlText w:val="%1.%2.%3.%4"/>
      <w:lvlJc w:val="left"/>
      <w:pPr>
        <w:tabs>
          <w:tab w:val="num" w:pos="1134"/>
        </w:tabs>
        <w:ind w:left="1134" w:hanging="1134"/>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8">
    <w:nsid w:val="63BB4EE7"/>
    <w:multiLevelType w:val="hybridMultilevel"/>
    <w:tmpl w:val="5E484E52"/>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29">
    <w:nsid w:val="795D3AC1"/>
    <w:multiLevelType w:val="hybridMultilevel"/>
    <w:tmpl w:val="7290760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0">
    <w:nsid w:val="7F3F7B24"/>
    <w:multiLevelType w:val="hybridMultilevel"/>
    <w:tmpl w:val="EA7E8C52"/>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num w:numId="1">
    <w:abstractNumId w:val="27"/>
  </w:num>
  <w:num w:numId="2">
    <w:abstractNumId w:val="17"/>
  </w:num>
  <w:num w:numId="3">
    <w:abstractNumId w:val="14"/>
  </w:num>
  <w:num w:numId="4">
    <w:abstractNumId w:val="29"/>
  </w:num>
  <w:num w:numId="5">
    <w:abstractNumId w:val="26"/>
  </w:num>
  <w:num w:numId="6">
    <w:abstractNumId w:val="11"/>
  </w:num>
  <w:num w:numId="7">
    <w:abstractNumId w:val="30"/>
  </w:num>
  <w:num w:numId="8">
    <w:abstractNumId w:val="19"/>
  </w:num>
  <w:num w:numId="9">
    <w:abstractNumId w:val="9"/>
  </w:num>
  <w:num w:numId="10">
    <w:abstractNumId w:val="5"/>
  </w:num>
  <w:num w:numId="11">
    <w:abstractNumId w:val="8"/>
  </w:num>
  <w:num w:numId="12">
    <w:abstractNumId w:val="3"/>
  </w:num>
  <w:num w:numId="13">
    <w:abstractNumId w:val="0"/>
  </w:num>
  <w:num w:numId="14">
    <w:abstractNumId w:val="2"/>
  </w:num>
  <w:num w:numId="15">
    <w:abstractNumId w:val="22"/>
  </w:num>
  <w:num w:numId="16">
    <w:abstractNumId w:val="12"/>
  </w:num>
  <w:num w:numId="17">
    <w:abstractNumId w:val="20"/>
  </w:num>
  <w:num w:numId="18">
    <w:abstractNumId w:val="6"/>
  </w:num>
  <w:num w:numId="19">
    <w:abstractNumId w:val="18"/>
  </w:num>
  <w:num w:numId="20">
    <w:abstractNumId w:val="24"/>
  </w:num>
  <w:num w:numId="21">
    <w:abstractNumId w:val="21"/>
  </w:num>
  <w:num w:numId="22">
    <w:abstractNumId w:val="10"/>
  </w:num>
  <w:num w:numId="23">
    <w:abstractNumId w:val="1"/>
  </w:num>
  <w:num w:numId="24">
    <w:abstractNumId w:val="13"/>
  </w:num>
  <w:num w:numId="25">
    <w:abstractNumId w:val="25"/>
  </w:num>
  <w:num w:numId="26">
    <w:abstractNumId w:val="28"/>
  </w:num>
  <w:num w:numId="27">
    <w:abstractNumId w:val="15"/>
  </w:num>
  <w:num w:numId="28">
    <w:abstractNumId w:val="4"/>
  </w:num>
  <w:num w:numId="29">
    <w:abstractNumId w:val="23"/>
  </w:num>
  <w:num w:numId="30">
    <w:abstractNumId w:val="7"/>
  </w:num>
  <w:num w:numId="31">
    <w:abstractNumId w:val="16"/>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stylePaneFormatFilter w:val="0004"/>
  <w:defaultTabStop w:val="708"/>
  <w:hyphenationZone w:val="425"/>
  <w:drawingGridHorizontalSpacing w:val="110"/>
  <w:displayHorizontalDrawingGridEvery w:val="2"/>
  <w:noPunctuationKerning/>
  <w:characterSpacingControl w:val="doNotCompress"/>
  <w:hdrShapeDefaults>
    <o:shapedefaults v:ext="edit" spidmax="62466">
      <v:stroke startarrow="block" endarrow="block"/>
      <o:colormenu v:ext="edit" fillcolor="none [2412]" strokecolor="none" shadowcolor="none [2092]"/>
    </o:shapedefaults>
  </w:hdrShapeDefaults>
  <w:footnotePr>
    <w:footnote w:id="-1"/>
    <w:footnote w:id="0"/>
  </w:footnotePr>
  <w:endnotePr>
    <w:endnote w:id="-1"/>
    <w:endnote w:id="0"/>
  </w:endnotePr>
  <w:compat/>
  <w:rsids>
    <w:rsidRoot w:val="006405B4"/>
    <w:rsid w:val="00005152"/>
    <w:rsid w:val="00006B17"/>
    <w:rsid w:val="00007997"/>
    <w:rsid w:val="000106C6"/>
    <w:rsid w:val="00013A6E"/>
    <w:rsid w:val="0001522E"/>
    <w:rsid w:val="000157A4"/>
    <w:rsid w:val="00016368"/>
    <w:rsid w:val="00016671"/>
    <w:rsid w:val="00020172"/>
    <w:rsid w:val="00020EAD"/>
    <w:rsid w:val="0002202B"/>
    <w:rsid w:val="000224DD"/>
    <w:rsid w:val="0002389B"/>
    <w:rsid w:val="000244CC"/>
    <w:rsid w:val="00024939"/>
    <w:rsid w:val="00024A50"/>
    <w:rsid w:val="0002693E"/>
    <w:rsid w:val="00027597"/>
    <w:rsid w:val="00031BFF"/>
    <w:rsid w:val="0003219F"/>
    <w:rsid w:val="0003307C"/>
    <w:rsid w:val="000340E8"/>
    <w:rsid w:val="000348FF"/>
    <w:rsid w:val="000375C5"/>
    <w:rsid w:val="000421E6"/>
    <w:rsid w:val="0004265E"/>
    <w:rsid w:val="0004307E"/>
    <w:rsid w:val="00045949"/>
    <w:rsid w:val="00045B64"/>
    <w:rsid w:val="00046876"/>
    <w:rsid w:val="00046B83"/>
    <w:rsid w:val="00046C2B"/>
    <w:rsid w:val="000620C2"/>
    <w:rsid w:val="000661B9"/>
    <w:rsid w:val="00070400"/>
    <w:rsid w:val="00073170"/>
    <w:rsid w:val="00073C14"/>
    <w:rsid w:val="00076E1D"/>
    <w:rsid w:val="0007726E"/>
    <w:rsid w:val="00081CEA"/>
    <w:rsid w:val="000821D6"/>
    <w:rsid w:val="00083B69"/>
    <w:rsid w:val="00094147"/>
    <w:rsid w:val="0009424B"/>
    <w:rsid w:val="000966BA"/>
    <w:rsid w:val="00097842"/>
    <w:rsid w:val="000A080F"/>
    <w:rsid w:val="000A3486"/>
    <w:rsid w:val="000A4336"/>
    <w:rsid w:val="000A5AB1"/>
    <w:rsid w:val="000B33A8"/>
    <w:rsid w:val="000B447F"/>
    <w:rsid w:val="000B585C"/>
    <w:rsid w:val="000B6C0E"/>
    <w:rsid w:val="000B75FE"/>
    <w:rsid w:val="000C23DF"/>
    <w:rsid w:val="000C2564"/>
    <w:rsid w:val="000C57E7"/>
    <w:rsid w:val="000C7F65"/>
    <w:rsid w:val="000D3C17"/>
    <w:rsid w:val="000D49A5"/>
    <w:rsid w:val="000D63AF"/>
    <w:rsid w:val="000D6BD7"/>
    <w:rsid w:val="000D700F"/>
    <w:rsid w:val="000D790C"/>
    <w:rsid w:val="000E0626"/>
    <w:rsid w:val="000E1CA8"/>
    <w:rsid w:val="000E2739"/>
    <w:rsid w:val="000E30C1"/>
    <w:rsid w:val="000E417A"/>
    <w:rsid w:val="000F01B0"/>
    <w:rsid w:val="000F0E7C"/>
    <w:rsid w:val="000F134A"/>
    <w:rsid w:val="000F23A8"/>
    <w:rsid w:val="000F2772"/>
    <w:rsid w:val="000F2CF2"/>
    <w:rsid w:val="000F40C0"/>
    <w:rsid w:val="000F59D0"/>
    <w:rsid w:val="000F602F"/>
    <w:rsid w:val="000F66E3"/>
    <w:rsid w:val="000F6C3D"/>
    <w:rsid w:val="000F6D98"/>
    <w:rsid w:val="001024DC"/>
    <w:rsid w:val="001026EB"/>
    <w:rsid w:val="001029FA"/>
    <w:rsid w:val="00102CA7"/>
    <w:rsid w:val="00103282"/>
    <w:rsid w:val="00105479"/>
    <w:rsid w:val="001074AC"/>
    <w:rsid w:val="0011251B"/>
    <w:rsid w:val="00114B86"/>
    <w:rsid w:val="00120039"/>
    <w:rsid w:val="0012213D"/>
    <w:rsid w:val="00122EB0"/>
    <w:rsid w:val="001258D1"/>
    <w:rsid w:val="00125D7A"/>
    <w:rsid w:val="001305ED"/>
    <w:rsid w:val="00133942"/>
    <w:rsid w:val="00137CA2"/>
    <w:rsid w:val="00140221"/>
    <w:rsid w:val="00141273"/>
    <w:rsid w:val="00141791"/>
    <w:rsid w:val="00146F53"/>
    <w:rsid w:val="00147256"/>
    <w:rsid w:val="001474D4"/>
    <w:rsid w:val="00150AA7"/>
    <w:rsid w:val="001534BB"/>
    <w:rsid w:val="00156006"/>
    <w:rsid w:val="001560CB"/>
    <w:rsid w:val="001561E0"/>
    <w:rsid w:val="00161F0C"/>
    <w:rsid w:val="001630F3"/>
    <w:rsid w:val="0016397A"/>
    <w:rsid w:val="00174ACC"/>
    <w:rsid w:val="00175C37"/>
    <w:rsid w:val="0017732E"/>
    <w:rsid w:val="0018284C"/>
    <w:rsid w:val="001835AE"/>
    <w:rsid w:val="001846C5"/>
    <w:rsid w:val="00187AA1"/>
    <w:rsid w:val="001908A3"/>
    <w:rsid w:val="0019118E"/>
    <w:rsid w:val="00192366"/>
    <w:rsid w:val="001928C0"/>
    <w:rsid w:val="001933CB"/>
    <w:rsid w:val="001942F5"/>
    <w:rsid w:val="001948C8"/>
    <w:rsid w:val="001A1B9E"/>
    <w:rsid w:val="001A2937"/>
    <w:rsid w:val="001A6348"/>
    <w:rsid w:val="001A64EC"/>
    <w:rsid w:val="001A7E2B"/>
    <w:rsid w:val="001B0150"/>
    <w:rsid w:val="001B4D21"/>
    <w:rsid w:val="001B74F6"/>
    <w:rsid w:val="001C59BE"/>
    <w:rsid w:val="001C5A05"/>
    <w:rsid w:val="001C5C74"/>
    <w:rsid w:val="001C6FB8"/>
    <w:rsid w:val="001C750C"/>
    <w:rsid w:val="001D0FDD"/>
    <w:rsid w:val="001D157F"/>
    <w:rsid w:val="001D49EF"/>
    <w:rsid w:val="001D6340"/>
    <w:rsid w:val="001E2AF3"/>
    <w:rsid w:val="001E3F00"/>
    <w:rsid w:val="001E5BB7"/>
    <w:rsid w:val="001E5E04"/>
    <w:rsid w:val="001E7047"/>
    <w:rsid w:val="001F0149"/>
    <w:rsid w:val="001F190F"/>
    <w:rsid w:val="001F287D"/>
    <w:rsid w:val="001F56F7"/>
    <w:rsid w:val="001F7706"/>
    <w:rsid w:val="001F7B5C"/>
    <w:rsid w:val="0020332C"/>
    <w:rsid w:val="002131B0"/>
    <w:rsid w:val="00214D17"/>
    <w:rsid w:val="00215F24"/>
    <w:rsid w:val="00217518"/>
    <w:rsid w:val="00222C1A"/>
    <w:rsid w:val="0022455C"/>
    <w:rsid w:val="00224EB0"/>
    <w:rsid w:val="00224FB3"/>
    <w:rsid w:val="0022511F"/>
    <w:rsid w:val="00226068"/>
    <w:rsid w:val="002266AF"/>
    <w:rsid w:val="0022784D"/>
    <w:rsid w:val="00235CCB"/>
    <w:rsid w:val="0024381D"/>
    <w:rsid w:val="00245CC0"/>
    <w:rsid w:val="00253007"/>
    <w:rsid w:val="00255A5B"/>
    <w:rsid w:val="00256E2D"/>
    <w:rsid w:val="00257A92"/>
    <w:rsid w:val="00257AAC"/>
    <w:rsid w:val="002614EF"/>
    <w:rsid w:val="00263CB5"/>
    <w:rsid w:val="00263F6C"/>
    <w:rsid w:val="00266857"/>
    <w:rsid w:val="002733CF"/>
    <w:rsid w:val="00274D0F"/>
    <w:rsid w:val="00275008"/>
    <w:rsid w:val="002757FF"/>
    <w:rsid w:val="00275B50"/>
    <w:rsid w:val="002820E9"/>
    <w:rsid w:val="002831DD"/>
    <w:rsid w:val="00283635"/>
    <w:rsid w:val="00283A13"/>
    <w:rsid w:val="00285818"/>
    <w:rsid w:val="00287726"/>
    <w:rsid w:val="002940AA"/>
    <w:rsid w:val="002975FF"/>
    <w:rsid w:val="00297F69"/>
    <w:rsid w:val="002A19A4"/>
    <w:rsid w:val="002A225B"/>
    <w:rsid w:val="002A2B7C"/>
    <w:rsid w:val="002A5F3E"/>
    <w:rsid w:val="002A659C"/>
    <w:rsid w:val="002B2A73"/>
    <w:rsid w:val="002B46A4"/>
    <w:rsid w:val="002C04DF"/>
    <w:rsid w:val="002C0A91"/>
    <w:rsid w:val="002C167C"/>
    <w:rsid w:val="002C2C19"/>
    <w:rsid w:val="002C3AC9"/>
    <w:rsid w:val="002C3C2B"/>
    <w:rsid w:val="002C50CC"/>
    <w:rsid w:val="002C7575"/>
    <w:rsid w:val="002C799E"/>
    <w:rsid w:val="002D2A1B"/>
    <w:rsid w:val="002D40B8"/>
    <w:rsid w:val="002D444A"/>
    <w:rsid w:val="002D4CA1"/>
    <w:rsid w:val="002D4E0F"/>
    <w:rsid w:val="002D4F71"/>
    <w:rsid w:val="002D5FF8"/>
    <w:rsid w:val="002D6E11"/>
    <w:rsid w:val="002D6E8A"/>
    <w:rsid w:val="002D766B"/>
    <w:rsid w:val="002E012F"/>
    <w:rsid w:val="002E1976"/>
    <w:rsid w:val="002E2FAD"/>
    <w:rsid w:val="002F0DD6"/>
    <w:rsid w:val="002F24AA"/>
    <w:rsid w:val="002F481F"/>
    <w:rsid w:val="002F65F6"/>
    <w:rsid w:val="002F7423"/>
    <w:rsid w:val="002F7F7E"/>
    <w:rsid w:val="00301AD2"/>
    <w:rsid w:val="00301E8E"/>
    <w:rsid w:val="003031E5"/>
    <w:rsid w:val="00304637"/>
    <w:rsid w:val="00305000"/>
    <w:rsid w:val="00312B7C"/>
    <w:rsid w:val="0031363E"/>
    <w:rsid w:val="003140CA"/>
    <w:rsid w:val="00314E99"/>
    <w:rsid w:val="00314FE8"/>
    <w:rsid w:val="0031519A"/>
    <w:rsid w:val="00315822"/>
    <w:rsid w:val="00315E77"/>
    <w:rsid w:val="00317580"/>
    <w:rsid w:val="00324CD0"/>
    <w:rsid w:val="00330546"/>
    <w:rsid w:val="0033168A"/>
    <w:rsid w:val="00331DF8"/>
    <w:rsid w:val="003326C2"/>
    <w:rsid w:val="003341B7"/>
    <w:rsid w:val="003346C6"/>
    <w:rsid w:val="00334E64"/>
    <w:rsid w:val="00335724"/>
    <w:rsid w:val="00335C17"/>
    <w:rsid w:val="00336B5D"/>
    <w:rsid w:val="00337A8E"/>
    <w:rsid w:val="0034028B"/>
    <w:rsid w:val="0034061E"/>
    <w:rsid w:val="00341D4E"/>
    <w:rsid w:val="003470A5"/>
    <w:rsid w:val="00347734"/>
    <w:rsid w:val="0035009A"/>
    <w:rsid w:val="0035110A"/>
    <w:rsid w:val="003513BB"/>
    <w:rsid w:val="0035274B"/>
    <w:rsid w:val="00360863"/>
    <w:rsid w:val="0036216C"/>
    <w:rsid w:val="00364463"/>
    <w:rsid w:val="003648B7"/>
    <w:rsid w:val="0036594C"/>
    <w:rsid w:val="003677CD"/>
    <w:rsid w:val="00367CA9"/>
    <w:rsid w:val="0037186F"/>
    <w:rsid w:val="0037214B"/>
    <w:rsid w:val="00375202"/>
    <w:rsid w:val="00377B32"/>
    <w:rsid w:val="003802D6"/>
    <w:rsid w:val="003813F7"/>
    <w:rsid w:val="00382C64"/>
    <w:rsid w:val="00383EC2"/>
    <w:rsid w:val="00384484"/>
    <w:rsid w:val="00384EDD"/>
    <w:rsid w:val="00387C7F"/>
    <w:rsid w:val="003926B2"/>
    <w:rsid w:val="00392B02"/>
    <w:rsid w:val="00392DFB"/>
    <w:rsid w:val="00395222"/>
    <w:rsid w:val="003964FA"/>
    <w:rsid w:val="0039674B"/>
    <w:rsid w:val="0039702E"/>
    <w:rsid w:val="00397720"/>
    <w:rsid w:val="00397A53"/>
    <w:rsid w:val="003A2A39"/>
    <w:rsid w:val="003B2E9D"/>
    <w:rsid w:val="003B4523"/>
    <w:rsid w:val="003B4DD9"/>
    <w:rsid w:val="003C0F43"/>
    <w:rsid w:val="003C41EA"/>
    <w:rsid w:val="003C4DEF"/>
    <w:rsid w:val="003D3177"/>
    <w:rsid w:val="003D3655"/>
    <w:rsid w:val="003D76D0"/>
    <w:rsid w:val="003E0085"/>
    <w:rsid w:val="003E1ABF"/>
    <w:rsid w:val="003E2A73"/>
    <w:rsid w:val="003E32DB"/>
    <w:rsid w:val="003E368F"/>
    <w:rsid w:val="003E5A8B"/>
    <w:rsid w:val="003E6851"/>
    <w:rsid w:val="003F0784"/>
    <w:rsid w:val="003F46AA"/>
    <w:rsid w:val="003F46DE"/>
    <w:rsid w:val="003F4D81"/>
    <w:rsid w:val="003F64A4"/>
    <w:rsid w:val="00400BD6"/>
    <w:rsid w:val="00400C6A"/>
    <w:rsid w:val="00401E9C"/>
    <w:rsid w:val="0040208B"/>
    <w:rsid w:val="00403BC8"/>
    <w:rsid w:val="0040644A"/>
    <w:rsid w:val="004107D7"/>
    <w:rsid w:val="004158DC"/>
    <w:rsid w:val="00425F2A"/>
    <w:rsid w:val="00426437"/>
    <w:rsid w:val="00430CE8"/>
    <w:rsid w:val="00434428"/>
    <w:rsid w:val="00435B01"/>
    <w:rsid w:val="00435B0D"/>
    <w:rsid w:val="0044248F"/>
    <w:rsid w:val="00443FF5"/>
    <w:rsid w:val="004529D4"/>
    <w:rsid w:val="004546B7"/>
    <w:rsid w:val="0045530B"/>
    <w:rsid w:val="0045692D"/>
    <w:rsid w:val="00460162"/>
    <w:rsid w:val="00462077"/>
    <w:rsid w:val="004630BD"/>
    <w:rsid w:val="00464291"/>
    <w:rsid w:val="0046591E"/>
    <w:rsid w:val="00466775"/>
    <w:rsid w:val="00466DCF"/>
    <w:rsid w:val="00467027"/>
    <w:rsid w:val="00467A31"/>
    <w:rsid w:val="004721C7"/>
    <w:rsid w:val="00474581"/>
    <w:rsid w:val="00474766"/>
    <w:rsid w:val="0047527E"/>
    <w:rsid w:val="00480220"/>
    <w:rsid w:val="00481F02"/>
    <w:rsid w:val="00482A51"/>
    <w:rsid w:val="004837CD"/>
    <w:rsid w:val="004863CD"/>
    <w:rsid w:val="00490051"/>
    <w:rsid w:val="004905D0"/>
    <w:rsid w:val="00492047"/>
    <w:rsid w:val="004933B9"/>
    <w:rsid w:val="00493C17"/>
    <w:rsid w:val="00493D97"/>
    <w:rsid w:val="00494BDE"/>
    <w:rsid w:val="0049544D"/>
    <w:rsid w:val="00495DA1"/>
    <w:rsid w:val="00497D28"/>
    <w:rsid w:val="004A1210"/>
    <w:rsid w:val="004A1970"/>
    <w:rsid w:val="004A2022"/>
    <w:rsid w:val="004A3773"/>
    <w:rsid w:val="004A3EE3"/>
    <w:rsid w:val="004A5479"/>
    <w:rsid w:val="004B07EE"/>
    <w:rsid w:val="004B2AA3"/>
    <w:rsid w:val="004B2C2C"/>
    <w:rsid w:val="004B3DDA"/>
    <w:rsid w:val="004B455A"/>
    <w:rsid w:val="004B5FB8"/>
    <w:rsid w:val="004B610B"/>
    <w:rsid w:val="004B7BCA"/>
    <w:rsid w:val="004C021F"/>
    <w:rsid w:val="004C13BB"/>
    <w:rsid w:val="004C191A"/>
    <w:rsid w:val="004C356A"/>
    <w:rsid w:val="004C3F9F"/>
    <w:rsid w:val="004C4293"/>
    <w:rsid w:val="004C50BC"/>
    <w:rsid w:val="004C53CA"/>
    <w:rsid w:val="004C5531"/>
    <w:rsid w:val="004C6CEE"/>
    <w:rsid w:val="004C72DF"/>
    <w:rsid w:val="004D060E"/>
    <w:rsid w:val="004D13B6"/>
    <w:rsid w:val="004D32B5"/>
    <w:rsid w:val="004D3CD1"/>
    <w:rsid w:val="004D4038"/>
    <w:rsid w:val="004D5B83"/>
    <w:rsid w:val="004D695C"/>
    <w:rsid w:val="004D70F7"/>
    <w:rsid w:val="004D74D8"/>
    <w:rsid w:val="004E279F"/>
    <w:rsid w:val="004E3447"/>
    <w:rsid w:val="004E7A66"/>
    <w:rsid w:val="004E7E41"/>
    <w:rsid w:val="004F0E9B"/>
    <w:rsid w:val="004F6A9E"/>
    <w:rsid w:val="004F7715"/>
    <w:rsid w:val="004F77CF"/>
    <w:rsid w:val="004F7F36"/>
    <w:rsid w:val="0050085F"/>
    <w:rsid w:val="00502CDC"/>
    <w:rsid w:val="005048BB"/>
    <w:rsid w:val="00504CB6"/>
    <w:rsid w:val="005057DE"/>
    <w:rsid w:val="005113D7"/>
    <w:rsid w:val="00511A76"/>
    <w:rsid w:val="00512D42"/>
    <w:rsid w:val="005131DE"/>
    <w:rsid w:val="0051465B"/>
    <w:rsid w:val="005148D9"/>
    <w:rsid w:val="0051565F"/>
    <w:rsid w:val="00515A78"/>
    <w:rsid w:val="00517E08"/>
    <w:rsid w:val="005200AA"/>
    <w:rsid w:val="005233E5"/>
    <w:rsid w:val="00523E47"/>
    <w:rsid w:val="00526BB6"/>
    <w:rsid w:val="00531113"/>
    <w:rsid w:val="0053355E"/>
    <w:rsid w:val="005360D1"/>
    <w:rsid w:val="005363D4"/>
    <w:rsid w:val="00537DE6"/>
    <w:rsid w:val="0054185F"/>
    <w:rsid w:val="0054346B"/>
    <w:rsid w:val="0054363D"/>
    <w:rsid w:val="00546B09"/>
    <w:rsid w:val="00550D82"/>
    <w:rsid w:val="005522C8"/>
    <w:rsid w:val="00554353"/>
    <w:rsid w:val="00555A02"/>
    <w:rsid w:val="0055780D"/>
    <w:rsid w:val="00557AFD"/>
    <w:rsid w:val="00563590"/>
    <w:rsid w:val="00564686"/>
    <w:rsid w:val="00566605"/>
    <w:rsid w:val="00566F57"/>
    <w:rsid w:val="00567ADE"/>
    <w:rsid w:val="0057294C"/>
    <w:rsid w:val="00572B50"/>
    <w:rsid w:val="0057445B"/>
    <w:rsid w:val="00576818"/>
    <w:rsid w:val="00576FFC"/>
    <w:rsid w:val="00581071"/>
    <w:rsid w:val="00581128"/>
    <w:rsid w:val="00585B70"/>
    <w:rsid w:val="00585F9E"/>
    <w:rsid w:val="005861E6"/>
    <w:rsid w:val="00586220"/>
    <w:rsid w:val="00586F6C"/>
    <w:rsid w:val="005965AE"/>
    <w:rsid w:val="005A06BE"/>
    <w:rsid w:val="005A3FF8"/>
    <w:rsid w:val="005A544B"/>
    <w:rsid w:val="005A72AE"/>
    <w:rsid w:val="005B2444"/>
    <w:rsid w:val="005B2C3A"/>
    <w:rsid w:val="005B2E79"/>
    <w:rsid w:val="005B3529"/>
    <w:rsid w:val="005B4442"/>
    <w:rsid w:val="005B564E"/>
    <w:rsid w:val="005B6661"/>
    <w:rsid w:val="005C0DE2"/>
    <w:rsid w:val="005C2704"/>
    <w:rsid w:val="005C2D60"/>
    <w:rsid w:val="005C39BD"/>
    <w:rsid w:val="005C3A92"/>
    <w:rsid w:val="005C40F5"/>
    <w:rsid w:val="005C459F"/>
    <w:rsid w:val="005C54FE"/>
    <w:rsid w:val="005D4140"/>
    <w:rsid w:val="005D424E"/>
    <w:rsid w:val="005D581F"/>
    <w:rsid w:val="005D62E5"/>
    <w:rsid w:val="005D6758"/>
    <w:rsid w:val="005E59D2"/>
    <w:rsid w:val="005F2719"/>
    <w:rsid w:val="005F4D89"/>
    <w:rsid w:val="005F51E5"/>
    <w:rsid w:val="005F52E0"/>
    <w:rsid w:val="00602902"/>
    <w:rsid w:val="00602AAF"/>
    <w:rsid w:val="00604750"/>
    <w:rsid w:val="00605139"/>
    <w:rsid w:val="006061B2"/>
    <w:rsid w:val="00607E50"/>
    <w:rsid w:val="006104E7"/>
    <w:rsid w:val="00612148"/>
    <w:rsid w:val="006147D4"/>
    <w:rsid w:val="00616C5A"/>
    <w:rsid w:val="00617588"/>
    <w:rsid w:val="006176FB"/>
    <w:rsid w:val="00617FE2"/>
    <w:rsid w:val="00621082"/>
    <w:rsid w:val="00622915"/>
    <w:rsid w:val="006244B5"/>
    <w:rsid w:val="006272E2"/>
    <w:rsid w:val="006273F8"/>
    <w:rsid w:val="00630170"/>
    <w:rsid w:val="0063097E"/>
    <w:rsid w:val="00630B2A"/>
    <w:rsid w:val="006338E3"/>
    <w:rsid w:val="00633C0C"/>
    <w:rsid w:val="00634844"/>
    <w:rsid w:val="00634A01"/>
    <w:rsid w:val="0063664D"/>
    <w:rsid w:val="00637FDB"/>
    <w:rsid w:val="006405B4"/>
    <w:rsid w:val="0064359B"/>
    <w:rsid w:val="0064386F"/>
    <w:rsid w:val="0064500D"/>
    <w:rsid w:val="00647819"/>
    <w:rsid w:val="00650AF0"/>
    <w:rsid w:val="00651BA2"/>
    <w:rsid w:val="00652E1B"/>
    <w:rsid w:val="00653D3C"/>
    <w:rsid w:val="006563AE"/>
    <w:rsid w:val="00660D11"/>
    <w:rsid w:val="00663E24"/>
    <w:rsid w:val="00664FD8"/>
    <w:rsid w:val="006676E1"/>
    <w:rsid w:val="00670C51"/>
    <w:rsid w:val="006728BA"/>
    <w:rsid w:val="006762EE"/>
    <w:rsid w:val="00677ABE"/>
    <w:rsid w:val="006805E4"/>
    <w:rsid w:val="00681ABD"/>
    <w:rsid w:val="00683721"/>
    <w:rsid w:val="00685917"/>
    <w:rsid w:val="006859C2"/>
    <w:rsid w:val="00685F60"/>
    <w:rsid w:val="00685FE5"/>
    <w:rsid w:val="00686BE5"/>
    <w:rsid w:val="00690436"/>
    <w:rsid w:val="006953D7"/>
    <w:rsid w:val="00697743"/>
    <w:rsid w:val="00697CC2"/>
    <w:rsid w:val="006A050B"/>
    <w:rsid w:val="006A2F42"/>
    <w:rsid w:val="006A51CF"/>
    <w:rsid w:val="006A5472"/>
    <w:rsid w:val="006B153D"/>
    <w:rsid w:val="006B3D92"/>
    <w:rsid w:val="006B424A"/>
    <w:rsid w:val="006B5477"/>
    <w:rsid w:val="006B68D2"/>
    <w:rsid w:val="006B7A8B"/>
    <w:rsid w:val="006C4FD2"/>
    <w:rsid w:val="006C601F"/>
    <w:rsid w:val="006D615F"/>
    <w:rsid w:val="006D7F81"/>
    <w:rsid w:val="006E0A49"/>
    <w:rsid w:val="006E1722"/>
    <w:rsid w:val="006E543E"/>
    <w:rsid w:val="006F0A49"/>
    <w:rsid w:val="006F0F63"/>
    <w:rsid w:val="006F3B00"/>
    <w:rsid w:val="006F4395"/>
    <w:rsid w:val="006F4747"/>
    <w:rsid w:val="006F68AC"/>
    <w:rsid w:val="006F6B0B"/>
    <w:rsid w:val="0070007E"/>
    <w:rsid w:val="007016AC"/>
    <w:rsid w:val="00707BD3"/>
    <w:rsid w:val="007105F7"/>
    <w:rsid w:val="00712F5B"/>
    <w:rsid w:val="00713532"/>
    <w:rsid w:val="007140D3"/>
    <w:rsid w:val="00714237"/>
    <w:rsid w:val="00723C1C"/>
    <w:rsid w:val="00727AF8"/>
    <w:rsid w:val="0073286D"/>
    <w:rsid w:val="00732BEA"/>
    <w:rsid w:val="0073594B"/>
    <w:rsid w:val="00736596"/>
    <w:rsid w:val="00736804"/>
    <w:rsid w:val="00740C06"/>
    <w:rsid w:val="00743AE6"/>
    <w:rsid w:val="00744481"/>
    <w:rsid w:val="0074496C"/>
    <w:rsid w:val="00744EB1"/>
    <w:rsid w:val="00746459"/>
    <w:rsid w:val="00751127"/>
    <w:rsid w:val="00752032"/>
    <w:rsid w:val="0075681E"/>
    <w:rsid w:val="00761E39"/>
    <w:rsid w:val="007626EF"/>
    <w:rsid w:val="00762E74"/>
    <w:rsid w:val="00763846"/>
    <w:rsid w:val="00765E36"/>
    <w:rsid w:val="007720D2"/>
    <w:rsid w:val="00772A6C"/>
    <w:rsid w:val="007747B6"/>
    <w:rsid w:val="00774DB2"/>
    <w:rsid w:val="007762D6"/>
    <w:rsid w:val="007766B5"/>
    <w:rsid w:val="00780707"/>
    <w:rsid w:val="00782C3F"/>
    <w:rsid w:val="00783442"/>
    <w:rsid w:val="0078451B"/>
    <w:rsid w:val="00784EC0"/>
    <w:rsid w:val="00785701"/>
    <w:rsid w:val="00791E5B"/>
    <w:rsid w:val="00794CA9"/>
    <w:rsid w:val="00797DCC"/>
    <w:rsid w:val="007A1548"/>
    <w:rsid w:val="007A2D62"/>
    <w:rsid w:val="007A3263"/>
    <w:rsid w:val="007A4139"/>
    <w:rsid w:val="007A4D36"/>
    <w:rsid w:val="007A798E"/>
    <w:rsid w:val="007B2653"/>
    <w:rsid w:val="007B2B0E"/>
    <w:rsid w:val="007B3212"/>
    <w:rsid w:val="007B3FBE"/>
    <w:rsid w:val="007C11DC"/>
    <w:rsid w:val="007C15CD"/>
    <w:rsid w:val="007C5A20"/>
    <w:rsid w:val="007D04B5"/>
    <w:rsid w:val="007D197C"/>
    <w:rsid w:val="007D1FE4"/>
    <w:rsid w:val="007D3380"/>
    <w:rsid w:val="007D51CC"/>
    <w:rsid w:val="007E4576"/>
    <w:rsid w:val="007E67C5"/>
    <w:rsid w:val="007E6A52"/>
    <w:rsid w:val="007F1F37"/>
    <w:rsid w:val="007F394B"/>
    <w:rsid w:val="007F3F28"/>
    <w:rsid w:val="007F5584"/>
    <w:rsid w:val="007F61F9"/>
    <w:rsid w:val="0080019B"/>
    <w:rsid w:val="00801D3D"/>
    <w:rsid w:val="008038EA"/>
    <w:rsid w:val="008050F2"/>
    <w:rsid w:val="008118CB"/>
    <w:rsid w:val="00811D80"/>
    <w:rsid w:val="00812B46"/>
    <w:rsid w:val="008157B9"/>
    <w:rsid w:val="00817777"/>
    <w:rsid w:val="00817965"/>
    <w:rsid w:val="00820800"/>
    <w:rsid w:val="0082181E"/>
    <w:rsid w:val="00822982"/>
    <w:rsid w:val="0082560F"/>
    <w:rsid w:val="00825D6A"/>
    <w:rsid w:val="008268BB"/>
    <w:rsid w:val="008329D0"/>
    <w:rsid w:val="0083372D"/>
    <w:rsid w:val="00835680"/>
    <w:rsid w:val="0083592F"/>
    <w:rsid w:val="0084107F"/>
    <w:rsid w:val="00842EE7"/>
    <w:rsid w:val="00843EDE"/>
    <w:rsid w:val="008441C5"/>
    <w:rsid w:val="008473A3"/>
    <w:rsid w:val="00853996"/>
    <w:rsid w:val="00856B29"/>
    <w:rsid w:val="00857B91"/>
    <w:rsid w:val="0086159D"/>
    <w:rsid w:val="00861689"/>
    <w:rsid w:val="008622F4"/>
    <w:rsid w:val="008633FF"/>
    <w:rsid w:val="00867006"/>
    <w:rsid w:val="008704FE"/>
    <w:rsid w:val="008718C9"/>
    <w:rsid w:val="008723B6"/>
    <w:rsid w:val="008776FF"/>
    <w:rsid w:val="00877C96"/>
    <w:rsid w:val="00877CF1"/>
    <w:rsid w:val="00880F59"/>
    <w:rsid w:val="00881DF3"/>
    <w:rsid w:val="00883DCF"/>
    <w:rsid w:val="00885943"/>
    <w:rsid w:val="00885B9E"/>
    <w:rsid w:val="00890390"/>
    <w:rsid w:val="00895795"/>
    <w:rsid w:val="00895A4A"/>
    <w:rsid w:val="008960DC"/>
    <w:rsid w:val="00896267"/>
    <w:rsid w:val="008A0C31"/>
    <w:rsid w:val="008A1EBD"/>
    <w:rsid w:val="008A1EF1"/>
    <w:rsid w:val="008A352C"/>
    <w:rsid w:val="008A3CA3"/>
    <w:rsid w:val="008A4BB9"/>
    <w:rsid w:val="008A6168"/>
    <w:rsid w:val="008A6DE0"/>
    <w:rsid w:val="008A7976"/>
    <w:rsid w:val="008A7A57"/>
    <w:rsid w:val="008B052A"/>
    <w:rsid w:val="008B0BB8"/>
    <w:rsid w:val="008B0C76"/>
    <w:rsid w:val="008B1367"/>
    <w:rsid w:val="008B19CF"/>
    <w:rsid w:val="008B1DEB"/>
    <w:rsid w:val="008B3AE4"/>
    <w:rsid w:val="008B51E1"/>
    <w:rsid w:val="008C094E"/>
    <w:rsid w:val="008C27B0"/>
    <w:rsid w:val="008C3336"/>
    <w:rsid w:val="008D026D"/>
    <w:rsid w:val="008D0E8A"/>
    <w:rsid w:val="008D469D"/>
    <w:rsid w:val="008D52F7"/>
    <w:rsid w:val="008D546C"/>
    <w:rsid w:val="008D5D82"/>
    <w:rsid w:val="008D78D0"/>
    <w:rsid w:val="008E0801"/>
    <w:rsid w:val="008E3091"/>
    <w:rsid w:val="008E31F1"/>
    <w:rsid w:val="008E5CEE"/>
    <w:rsid w:val="008E6E66"/>
    <w:rsid w:val="008E7150"/>
    <w:rsid w:val="008F1BAD"/>
    <w:rsid w:val="008F29A5"/>
    <w:rsid w:val="008F2B6E"/>
    <w:rsid w:val="008F5FB2"/>
    <w:rsid w:val="008F66D7"/>
    <w:rsid w:val="00900164"/>
    <w:rsid w:val="00902D64"/>
    <w:rsid w:val="009037FA"/>
    <w:rsid w:val="00906FA0"/>
    <w:rsid w:val="00907DF6"/>
    <w:rsid w:val="00910046"/>
    <w:rsid w:val="0091055A"/>
    <w:rsid w:val="009108B8"/>
    <w:rsid w:val="00910CDD"/>
    <w:rsid w:val="00912EE1"/>
    <w:rsid w:val="00915132"/>
    <w:rsid w:val="009168C8"/>
    <w:rsid w:val="00920554"/>
    <w:rsid w:val="00925A32"/>
    <w:rsid w:val="00933711"/>
    <w:rsid w:val="0094114F"/>
    <w:rsid w:val="00941D3D"/>
    <w:rsid w:val="00943521"/>
    <w:rsid w:val="00956272"/>
    <w:rsid w:val="0095725D"/>
    <w:rsid w:val="00957CB0"/>
    <w:rsid w:val="00960734"/>
    <w:rsid w:val="00960CB5"/>
    <w:rsid w:val="0096131E"/>
    <w:rsid w:val="009621DA"/>
    <w:rsid w:val="00964BF9"/>
    <w:rsid w:val="00967FBA"/>
    <w:rsid w:val="009723C9"/>
    <w:rsid w:val="0097331B"/>
    <w:rsid w:val="00974CE0"/>
    <w:rsid w:val="00976A21"/>
    <w:rsid w:val="00981B22"/>
    <w:rsid w:val="00983E51"/>
    <w:rsid w:val="0098548D"/>
    <w:rsid w:val="009926CD"/>
    <w:rsid w:val="00992962"/>
    <w:rsid w:val="00992CA0"/>
    <w:rsid w:val="009967FF"/>
    <w:rsid w:val="009A1B3C"/>
    <w:rsid w:val="009A23BC"/>
    <w:rsid w:val="009B1EE6"/>
    <w:rsid w:val="009B2FB0"/>
    <w:rsid w:val="009B591C"/>
    <w:rsid w:val="009B5BB0"/>
    <w:rsid w:val="009B6037"/>
    <w:rsid w:val="009C2FEC"/>
    <w:rsid w:val="009C6C6D"/>
    <w:rsid w:val="009D5F75"/>
    <w:rsid w:val="009E3007"/>
    <w:rsid w:val="009E35C6"/>
    <w:rsid w:val="009E372C"/>
    <w:rsid w:val="009E756A"/>
    <w:rsid w:val="009E7A81"/>
    <w:rsid w:val="009F0E91"/>
    <w:rsid w:val="009F1C92"/>
    <w:rsid w:val="009F26A1"/>
    <w:rsid w:val="009F2A93"/>
    <w:rsid w:val="009F3255"/>
    <w:rsid w:val="009F3C33"/>
    <w:rsid w:val="009F469C"/>
    <w:rsid w:val="009F6216"/>
    <w:rsid w:val="009F6880"/>
    <w:rsid w:val="00A01228"/>
    <w:rsid w:val="00A064CB"/>
    <w:rsid w:val="00A11969"/>
    <w:rsid w:val="00A13294"/>
    <w:rsid w:val="00A13D28"/>
    <w:rsid w:val="00A13EDD"/>
    <w:rsid w:val="00A14CA4"/>
    <w:rsid w:val="00A1558F"/>
    <w:rsid w:val="00A170A3"/>
    <w:rsid w:val="00A174F2"/>
    <w:rsid w:val="00A23BDC"/>
    <w:rsid w:val="00A241AA"/>
    <w:rsid w:val="00A263E0"/>
    <w:rsid w:val="00A266B9"/>
    <w:rsid w:val="00A2732D"/>
    <w:rsid w:val="00A27CF2"/>
    <w:rsid w:val="00A30B9B"/>
    <w:rsid w:val="00A31AA9"/>
    <w:rsid w:val="00A31D04"/>
    <w:rsid w:val="00A32EE2"/>
    <w:rsid w:val="00A3593B"/>
    <w:rsid w:val="00A36394"/>
    <w:rsid w:val="00A37006"/>
    <w:rsid w:val="00A422F9"/>
    <w:rsid w:val="00A43092"/>
    <w:rsid w:val="00A45205"/>
    <w:rsid w:val="00A45AD4"/>
    <w:rsid w:val="00A461D7"/>
    <w:rsid w:val="00A47CD4"/>
    <w:rsid w:val="00A5098F"/>
    <w:rsid w:val="00A52A9D"/>
    <w:rsid w:val="00A5435E"/>
    <w:rsid w:val="00A54E3F"/>
    <w:rsid w:val="00A56AD5"/>
    <w:rsid w:val="00A57591"/>
    <w:rsid w:val="00A64888"/>
    <w:rsid w:val="00A654C1"/>
    <w:rsid w:val="00A733E1"/>
    <w:rsid w:val="00A74C3A"/>
    <w:rsid w:val="00A75914"/>
    <w:rsid w:val="00A80015"/>
    <w:rsid w:val="00A81A21"/>
    <w:rsid w:val="00A8301F"/>
    <w:rsid w:val="00A840BA"/>
    <w:rsid w:val="00A84309"/>
    <w:rsid w:val="00A86523"/>
    <w:rsid w:val="00A86B35"/>
    <w:rsid w:val="00A91B21"/>
    <w:rsid w:val="00A94DD1"/>
    <w:rsid w:val="00A953FF"/>
    <w:rsid w:val="00AB10DA"/>
    <w:rsid w:val="00AB2D2F"/>
    <w:rsid w:val="00AB2E59"/>
    <w:rsid w:val="00AB3FB1"/>
    <w:rsid w:val="00AB6851"/>
    <w:rsid w:val="00AC091F"/>
    <w:rsid w:val="00AC215E"/>
    <w:rsid w:val="00AC5027"/>
    <w:rsid w:val="00AC66D9"/>
    <w:rsid w:val="00AC736E"/>
    <w:rsid w:val="00AC77A1"/>
    <w:rsid w:val="00AC78BF"/>
    <w:rsid w:val="00AD1334"/>
    <w:rsid w:val="00AD2280"/>
    <w:rsid w:val="00AD4B9D"/>
    <w:rsid w:val="00AD6652"/>
    <w:rsid w:val="00AE0FD5"/>
    <w:rsid w:val="00AE1AFF"/>
    <w:rsid w:val="00AE1EA2"/>
    <w:rsid w:val="00AE5348"/>
    <w:rsid w:val="00AF03EA"/>
    <w:rsid w:val="00AF0D1E"/>
    <w:rsid w:val="00AF1277"/>
    <w:rsid w:val="00AF287C"/>
    <w:rsid w:val="00B003C7"/>
    <w:rsid w:val="00B012EF"/>
    <w:rsid w:val="00B01531"/>
    <w:rsid w:val="00B0468F"/>
    <w:rsid w:val="00B04888"/>
    <w:rsid w:val="00B053FD"/>
    <w:rsid w:val="00B05C27"/>
    <w:rsid w:val="00B05E13"/>
    <w:rsid w:val="00B10128"/>
    <w:rsid w:val="00B105D9"/>
    <w:rsid w:val="00B130AD"/>
    <w:rsid w:val="00B14A25"/>
    <w:rsid w:val="00B15338"/>
    <w:rsid w:val="00B17779"/>
    <w:rsid w:val="00B17CA3"/>
    <w:rsid w:val="00B211D7"/>
    <w:rsid w:val="00B2263B"/>
    <w:rsid w:val="00B260BF"/>
    <w:rsid w:val="00B26B2C"/>
    <w:rsid w:val="00B27E9A"/>
    <w:rsid w:val="00B30C43"/>
    <w:rsid w:val="00B31A5A"/>
    <w:rsid w:val="00B31EFF"/>
    <w:rsid w:val="00B32E40"/>
    <w:rsid w:val="00B3610B"/>
    <w:rsid w:val="00B40E36"/>
    <w:rsid w:val="00B43635"/>
    <w:rsid w:val="00B51437"/>
    <w:rsid w:val="00B55FC6"/>
    <w:rsid w:val="00B6116F"/>
    <w:rsid w:val="00B620DA"/>
    <w:rsid w:val="00B63113"/>
    <w:rsid w:val="00B67F01"/>
    <w:rsid w:val="00B7523B"/>
    <w:rsid w:val="00B84DF4"/>
    <w:rsid w:val="00B85268"/>
    <w:rsid w:val="00B8749E"/>
    <w:rsid w:val="00B90668"/>
    <w:rsid w:val="00B90AAB"/>
    <w:rsid w:val="00B94412"/>
    <w:rsid w:val="00B9672E"/>
    <w:rsid w:val="00B971B8"/>
    <w:rsid w:val="00B9742A"/>
    <w:rsid w:val="00BA2E1A"/>
    <w:rsid w:val="00BA5271"/>
    <w:rsid w:val="00BA57CD"/>
    <w:rsid w:val="00BA5C2D"/>
    <w:rsid w:val="00BB0E29"/>
    <w:rsid w:val="00BB1A06"/>
    <w:rsid w:val="00BB4332"/>
    <w:rsid w:val="00BB5EEC"/>
    <w:rsid w:val="00BC03B7"/>
    <w:rsid w:val="00BC29F3"/>
    <w:rsid w:val="00BC320C"/>
    <w:rsid w:val="00BC4030"/>
    <w:rsid w:val="00BC7CE2"/>
    <w:rsid w:val="00BC7F66"/>
    <w:rsid w:val="00BD0165"/>
    <w:rsid w:val="00BD1195"/>
    <w:rsid w:val="00BD1561"/>
    <w:rsid w:val="00BD16C4"/>
    <w:rsid w:val="00BD248D"/>
    <w:rsid w:val="00BD2B38"/>
    <w:rsid w:val="00BD34E4"/>
    <w:rsid w:val="00BD6023"/>
    <w:rsid w:val="00BD67BB"/>
    <w:rsid w:val="00BD682E"/>
    <w:rsid w:val="00BD6DC7"/>
    <w:rsid w:val="00BE0AC8"/>
    <w:rsid w:val="00BE0B93"/>
    <w:rsid w:val="00BE4318"/>
    <w:rsid w:val="00BE45A6"/>
    <w:rsid w:val="00BE7D21"/>
    <w:rsid w:val="00BF7E3E"/>
    <w:rsid w:val="00C00D3D"/>
    <w:rsid w:val="00C012AA"/>
    <w:rsid w:val="00C0216C"/>
    <w:rsid w:val="00C04E82"/>
    <w:rsid w:val="00C05385"/>
    <w:rsid w:val="00C078C3"/>
    <w:rsid w:val="00C11D5F"/>
    <w:rsid w:val="00C15A30"/>
    <w:rsid w:val="00C1695F"/>
    <w:rsid w:val="00C20B47"/>
    <w:rsid w:val="00C215E5"/>
    <w:rsid w:val="00C21789"/>
    <w:rsid w:val="00C236DB"/>
    <w:rsid w:val="00C23E80"/>
    <w:rsid w:val="00C25B28"/>
    <w:rsid w:val="00C26566"/>
    <w:rsid w:val="00C3277E"/>
    <w:rsid w:val="00C3389B"/>
    <w:rsid w:val="00C3645A"/>
    <w:rsid w:val="00C40129"/>
    <w:rsid w:val="00C40795"/>
    <w:rsid w:val="00C40883"/>
    <w:rsid w:val="00C41980"/>
    <w:rsid w:val="00C45915"/>
    <w:rsid w:val="00C4694A"/>
    <w:rsid w:val="00C5060D"/>
    <w:rsid w:val="00C516E7"/>
    <w:rsid w:val="00C51A27"/>
    <w:rsid w:val="00C54BA9"/>
    <w:rsid w:val="00C5587E"/>
    <w:rsid w:val="00C610CF"/>
    <w:rsid w:val="00C621CC"/>
    <w:rsid w:val="00C6288E"/>
    <w:rsid w:val="00C62A66"/>
    <w:rsid w:val="00C6302C"/>
    <w:rsid w:val="00C650B3"/>
    <w:rsid w:val="00C657EB"/>
    <w:rsid w:val="00C674D3"/>
    <w:rsid w:val="00C70FC7"/>
    <w:rsid w:val="00C71DE4"/>
    <w:rsid w:val="00C72977"/>
    <w:rsid w:val="00C76EE2"/>
    <w:rsid w:val="00C773C1"/>
    <w:rsid w:val="00C81708"/>
    <w:rsid w:val="00C81A10"/>
    <w:rsid w:val="00C826E3"/>
    <w:rsid w:val="00C833CD"/>
    <w:rsid w:val="00C8363B"/>
    <w:rsid w:val="00C8648A"/>
    <w:rsid w:val="00C86EBB"/>
    <w:rsid w:val="00C873AF"/>
    <w:rsid w:val="00C90AD8"/>
    <w:rsid w:val="00C90CD0"/>
    <w:rsid w:val="00C91F5E"/>
    <w:rsid w:val="00C92348"/>
    <w:rsid w:val="00C92355"/>
    <w:rsid w:val="00C92971"/>
    <w:rsid w:val="00C9464A"/>
    <w:rsid w:val="00CA01EB"/>
    <w:rsid w:val="00CA07E7"/>
    <w:rsid w:val="00CA1F17"/>
    <w:rsid w:val="00CA2B68"/>
    <w:rsid w:val="00CA5133"/>
    <w:rsid w:val="00CB070B"/>
    <w:rsid w:val="00CB2DCD"/>
    <w:rsid w:val="00CB397E"/>
    <w:rsid w:val="00CB3BE2"/>
    <w:rsid w:val="00CB3EE8"/>
    <w:rsid w:val="00CB49B4"/>
    <w:rsid w:val="00CB4D2A"/>
    <w:rsid w:val="00CB73DA"/>
    <w:rsid w:val="00CB7A56"/>
    <w:rsid w:val="00CC053D"/>
    <w:rsid w:val="00CC2932"/>
    <w:rsid w:val="00CC4B8B"/>
    <w:rsid w:val="00CC627C"/>
    <w:rsid w:val="00CD395A"/>
    <w:rsid w:val="00CD57AE"/>
    <w:rsid w:val="00CE23A2"/>
    <w:rsid w:val="00CE34F6"/>
    <w:rsid w:val="00CE5643"/>
    <w:rsid w:val="00CE5D51"/>
    <w:rsid w:val="00CE7570"/>
    <w:rsid w:val="00CE7714"/>
    <w:rsid w:val="00CF1E8A"/>
    <w:rsid w:val="00CF4A2B"/>
    <w:rsid w:val="00CF7F83"/>
    <w:rsid w:val="00D012D0"/>
    <w:rsid w:val="00D02443"/>
    <w:rsid w:val="00D04BFF"/>
    <w:rsid w:val="00D10375"/>
    <w:rsid w:val="00D10A38"/>
    <w:rsid w:val="00D12B70"/>
    <w:rsid w:val="00D159FD"/>
    <w:rsid w:val="00D166C8"/>
    <w:rsid w:val="00D1677C"/>
    <w:rsid w:val="00D177A3"/>
    <w:rsid w:val="00D17FD1"/>
    <w:rsid w:val="00D20BF4"/>
    <w:rsid w:val="00D22BE9"/>
    <w:rsid w:val="00D25B7A"/>
    <w:rsid w:val="00D262EC"/>
    <w:rsid w:val="00D267EE"/>
    <w:rsid w:val="00D27203"/>
    <w:rsid w:val="00D3262C"/>
    <w:rsid w:val="00D3454D"/>
    <w:rsid w:val="00D369AE"/>
    <w:rsid w:val="00D375FD"/>
    <w:rsid w:val="00D40277"/>
    <w:rsid w:val="00D43039"/>
    <w:rsid w:val="00D446E3"/>
    <w:rsid w:val="00D4508C"/>
    <w:rsid w:val="00D45122"/>
    <w:rsid w:val="00D47766"/>
    <w:rsid w:val="00D50667"/>
    <w:rsid w:val="00D507E4"/>
    <w:rsid w:val="00D51929"/>
    <w:rsid w:val="00D51ADA"/>
    <w:rsid w:val="00D5270C"/>
    <w:rsid w:val="00D531E9"/>
    <w:rsid w:val="00D53329"/>
    <w:rsid w:val="00D55920"/>
    <w:rsid w:val="00D55DD5"/>
    <w:rsid w:val="00D63733"/>
    <w:rsid w:val="00D63743"/>
    <w:rsid w:val="00D65593"/>
    <w:rsid w:val="00D70079"/>
    <w:rsid w:val="00D70C7B"/>
    <w:rsid w:val="00D73D8B"/>
    <w:rsid w:val="00D748B6"/>
    <w:rsid w:val="00D758A0"/>
    <w:rsid w:val="00D75F8C"/>
    <w:rsid w:val="00D80085"/>
    <w:rsid w:val="00D800D6"/>
    <w:rsid w:val="00D8150F"/>
    <w:rsid w:val="00D81E76"/>
    <w:rsid w:val="00D82A81"/>
    <w:rsid w:val="00D836E9"/>
    <w:rsid w:val="00D84AF7"/>
    <w:rsid w:val="00D90C8E"/>
    <w:rsid w:val="00D90FD4"/>
    <w:rsid w:val="00D91AFC"/>
    <w:rsid w:val="00D92BE2"/>
    <w:rsid w:val="00D93024"/>
    <w:rsid w:val="00D930EF"/>
    <w:rsid w:val="00D9440E"/>
    <w:rsid w:val="00D95021"/>
    <w:rsid w:val="00D96BB6"/>
    <w:rsid w:val="00DA0D6D"/>
    <w:rsid w:val="00DA1642"/>
    <w:rsid w:val="00DA1CEA"/>
    <w:rsid w:val="00DA232A"/>
    <w:rsid w:val="00DA2A06"/>
    <w:rsid w:val="00DA3317"/>
    <w:rsid w:val="00DA536B"/>
    <w:rsid w:val="00DA674A"/>
    <w:rsid w:val="00DB1E9C"/>
    <w:rsid w:val="00DB49C1"/>
    <w:rsid w:val="00DB500E"/>
    <w:rsid w:val="00DB5A04"/>
    <w:rsid w:val="00DB62D4"/>
    <w:rsid w:val="00DC1347"/>
    <w:rsid w:val="00DC1842"/>
    <w:rsid w:val="00DC2E48"/>
    <w:rsid w:val="00DC46DA"/>
    <w:rsid w:val="00DC5BCB"/>
    <w:rsid w:val="00DD11CF"/>
    <w:rsid w:val="00DD29C7"/>
    <w:rsid w:val="00DD3848"/>
    <w:rsid w:val="00DD390C"/>
    <w:rsid w:val="00DD5FC7"/>
    <w:rsid w:val="00DD711B"/>
    <w:rsid w:val="00DD7F67"/>
    <w:rsid w:val="00DE0C86"/>
    <w:rsid w:val="00DE1747"/>
    <w:rsid w:val="00DE2265"/>
    <w:rsid w:val="00DE38C4"/>
    <w:rsid w:val="00DE44BA"/>
    <w:rsid w:val="00DE7DB0"/>
    <w:rsid w:val="00DF0115"/>
    <w:rsid w:val="00DF5C17"/>
    <w:rsid w:val="00E001D7"/>
    <w:rsid w:val="00E00E95"/>
    <w:rsid w:val="00E01ECD"/>
    <w:rsid w:val="00E025F4"/>
    <w:rsid w:val="00E031EA"/>
    <w:rsid w:val="00E03B24"/>
    <w:rsid w:val="00E05DA0"/>
    <w:rsid w:val="00E10561"/>
    <w:rsid w:val="00E1064A"/>
    <w:rsid w:val="00E13867"/>
    <w:rsid w:val="00E14B4F"/>
    <w:rsid w:val="00E15E75"/>
    <w:rsid w:val="00E16D24"/>
    <w:rsid w:val="00E215E6"/>
    <w:rsid w:val="00E221C6"/>
    <w:rsid w:val="00E22521"/>
    <w:rsid w:val="00E22F33"/>
    <w:rsid w:val="00E23460"/>
    <w:rsid w:val="00E24532"/>
    <w:rsid w:val="00E24CB3"/>
    <w:rsid w:val="00E25399"/>
    <w:rsid w:val="00E25AA0"/>
    <w:rsid w:val="00E2665F"/>
    <w:rsid w:val="00E2691B"/>
    <w:rsid w:val="00E3259E"/>
    <w:rsid w:val="00E32E69"/>
    <w:rsid w:val="00E36473"/>
    <w:rsid w:val="00E366B2"/>
    <w:rsid w:val="00E36CC5"/>
    <w:rsid w:val="00E37A28"/>
    <w:rsid w:val="00E40A8D"/>
    <w:rsid w:val="00E43CE7"/>
    <w:rsid w:val="00E45481"/>
    <w:rsid w:val="00E51ABF"/>
    <w:rsid w:val="00E60A6F"/>
    <w:rsid w:val="00E60C78"/>
    <w:rsid w:val="00E62C5C"/>
    <w:rsid w:val="00E62F9F"/>
    <w:rsid w:val="00E67908"/>
    <w:rsid w:val="00E729FE"/>
    <w:rsid w:val="00E73417"/>
    <w:rsid w:val="00E74E46"/>
    <w:rsid w:val="00E75C77"/>
    <w:rsid w:val="00E80108"/>
    <w:rsid w:val="00E81439"/>
    <w:rsid w:val="00E8571D"/>
    <w:rsid w:val="00E86114"/>
    <w:rsid w:val="00EA29A1"/>
    <w:rsid w:val="00EA43F1"/>
    <w:rsid w:val="00EA472D"/>
    <w:rsid w:val="00EA6884"/>
    <w:rsid w:val="00EB273A"/>
    <w:rsid w:val="00EB3ABD"/>
    <w:rsid w:val="00EB4D44"/>
    <w:rsid w:val="00EB5D91"/>
    <w:rsid w:val="00EB5F26"/>
    <w:rsid w:val="00EB7EF7"/>
    <w:rsid w:val="00EC3A3A"/>
    <w:rsid w:val="00EC54A4"/>
    <w:rsid w:val="00EC7BB2"/>
    <w:rsid w:val="00EC7F06"/>
    <w:rsid w:val="00ED3C6E"/>
    <w:rsid w:val="00ED4D0A"/>
    <w:rsid w:val="00ED6C5C"/>
    <w:rsid w:val="00ED6DB6"/>
    <w:rsid w:val="00ED756A"/>
    <w:rsid w:val="00EE0C74"/>
    <w:rsid w:val="00EE138D"/>
    <w:rsid w:val="00EE2342"/>
    <w:rsid w:val="00EE37C9"/>
    <w:rsid w:val="00EE694C"/>
    <w:rsid w:val="00EE6E65"/>
    <w:rsid w:val="00EF05DD"/>
    <w:rsid w:val="00EF1601"/>
    <w:rsid w:val="00F014F2"/>
    <w:rsid w:val="00F02DCA"/>
    <w:rsid w:val="00F02DCB"/>
    <w:rsid w:val="00F03E99"/>
    <w:rsid w:val="00F07222"/>
    <w:rsid w:val="00F073E4"/>
    <w:rsid w:val="00F137D9"/>
    <w:rsid w:val="00F1438D"/>
    <w:rsid w:val="00F15EA0"/>
    <w:rsid w:val="00F17314"/>
    <w:rsid w:val="00F221F6"/>
    <w:rsid w:val="00F22B6B"/>
    <w:rsid w:val="00F22EB0"/>
    <w:rsid w:val="00F235DD"/>
    <w:rsid w:val="00F25706"/>
    <w:rsid w:val="00F302E4"/>
    <w:rsid w:val="00F302FD"/>
    <w:rsid w:val="00F34701"/>
    <w:rsid w:val="00F3663D"/>
    <w:rsid w:val="00F374CC"/>
    <w:rsid w:val="00F40807"/>
    <w:rsid w:val="00F41E6E"/>
    <w:rsid w:val="00F42379"/>
    <w:rsid w:val="00F45CF1"/>
    <w:rsid w:val="00F45F96"/>
    <w:rsid w:val="00F463C6"/>
    <w:rsid w:val="00F463E6"/>
    <w:rsid w:val="00F468A3"/>
    <w:rsid w:val="00F503F7"/>
    <w:rsid w:val="00F50C0E"/>
    <w:rsid w:val="00F51F89"/>
    <w:rsid w:val="00F529EA"/>
    <w:rsid w:val="00F567FA"/>
    <w:rsid w:val="00F629F4"/>
    <w:rsid w:val="00F62F53"/>
    <w:rsid w:val="00F63643"/>
    <w:rsid w:val="00F67B52"/>
    <w:rsid w:val="00F70251"/>
    <w:rsid w:val="00F70563"/>
    <w:rsid w:val="00F707D1"/>
    <w:rsid w:val="00F70B4F"/>
    <w:rsid w:val="00F70D8F"/>
    <w:rsid w:val="00F72D25"/>
    <w:rsid w:val="00F76AC7"/>
    <w:rsid w:val="00F808F3"/>
    <w:rsid w:val="00F84BDF"/>
    <w:rsid w:val="00F86EE2"/>
    <w:rsid w:val="00F903C5"/>
    <w:rsid w:val="00F91037"/>
    <w:rsid w:val="00F94EF7"/>
    <w:rsid w:val="00F94EFB"/>
    <w:rsid w:val="00F95298"/>
    <w:rsid w:val="00F96C4B"/>
    <w:rsid w:val="00F970D3"/>
    <w:rsid w:val="00FA0B74"/>
    <w:rsid w:val="00FA69C5"/>
    <w:rsid w:val="00FB0FF2"/>
    <w:rsid w:val="00FB2FDD"/>
    <w:rsid w:val="00FB3FAB"/>
    <w:rsid w:val="00FB4AE4"/>
    <w:rsid w:val="00FB59A9"/>
    <w:rsid w:val="00FB7B52"/>
    <w:rsid w:val="00FB7E8F"/>
    <w:rsid w:val="00FC0EE7"/>
    <w:rsid w:val="00FC13B9"/>
    <w:rsid w:val="00FC63D7"/>
    <w:rsid w:val="00FC774D"/>
    <w:rsid w:val="00FC7784"/>
    <w:rsid w:val="00FD3598"/>
    <w:rsid w:val="00FD4F3B"/>
    <w:rsid w:val="00FE0CEC"/>
    <w:rsid w:val="00FE110B"/>
    <w:rsid w:val="00FE5FF1"/>
    <w:rsid w:val="00FE683A"/>
    <w:rsid w:val="00FE7F7C"/>
    <w:rsid w:val="00FF1128"/>
    <w:rsid w:val="00FF1284"/>
    <w:rsid w:val="00FF5A35"/>
    <w:rsid w:val="00FF6164"/>
    <w:rsid w:val="00FF7699"/>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2466">
      <v:stroke startarrow="block" endarrow="block"/>
      <o:colormenu v:ext="edit" fillcolor="none [2412]" strokecolor="none" shadowcolor="none [2092]"/>
    </o:shapedefaults>
    <o:shapelayout v:ext="edit">
      <o:idmap v:ext="edit" data="1"/>
      <o:rules v:ext="edit">
        <o:r id="V:Rule2" type="connector" idref="#_x0000_s1152"/>
      </o:rules>
      <o:regrouptable v:ext="edit">
        <o:entry new="1" old="0"/>
        <o:entry new="2" old="1"/>
        <o:entry new="3" old="0"/>
        <o:entry new="4" old="0"/>
        <o:entry new="5" old="0"/>
        <o:entry new="6" old="0"/>
        <o:entry new="7" old="0"/>
        <o:entry new="8" old="0"/>
        <o:entry new="9" old="0"/>
        <o:entry new="10" old="0"/>
        <o:entry new="11" old="0"/>
        <o:entry new="1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cs-CZ" w:eastAsia="cs-C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0" w:unhideWhenUsed="0"/>
    <w:lsdException w:name="heading 5" w:uiPriority="9" w:qFormat="1"/>
    <w:lsdException w:name="heading 6" w:semiHidden="0" w:uiPriority="0" w:unhideWhenUsed="0"/>
    <w:lsdException w:name="heading 7" w:semiHidden="0" w:uiPriority="0" w:unhideWhenUsed="0"/>
    <w:lsdException w:name="heading 8" w:uiPriority="9" w:qFormat="1"/>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ln">
    <w:name w:val="Normal"/>
    <w:qFormat/>
    <w:rsid w:val="00EB3ABD"/>
    <w:pPr>
      <w:spacing w:line="288" w:lineRule="auto"/>
    </w:pPr>
    <w:rPr>
      <w:sz w:val="22"/>
      <w:szCs w:val="24"/>
    </w:rPr>
  </w:style>
  <w:style w:type="paragraph" w:styleId="Nadpis1">
    <w:name w:val="heading 1"/>
    <w:basedOn w:val="Normln"/>
    <w:next w:val="Odstavecprvn"/>
    <w:link w:val="Nadpis1Char"/>
    <w:uiPriority w:val="9"/>
    <w:qFormat/>
    <w:rsid w:val="00A13294"/>
    <w:pPr>
      <w:keepNext/>
      <w:numPr>
        <w:numId w:val="1"/>
      </w:numPr>
      <w:spacing w:after="240"/>
      <w:outlineLvl w:val="0"/>
    </w:pPr>
    <w:rPr>
      <w:rFonts w:cs="Arial"/>
      <w:b/>
      <w:bCs/>
      <w:kern w:val="32"/>
      <w:sz w:val="48"/>
      <w:szCs w:val="32"/>
    </w:rPr>
  </w:style>
  <w:style w:type="paragraph" w:styleId="Nadpis2">
    <w:name w:val="heading 2"/>
    <w:basedOn w:val="Normln"/>
    <w:next w:val="Odstavecprvn"/>
    <w:qFormat/>
    <w:rsid w:val="00B85268"/>
    <w:pPr>
      <w:keepNext/>
      <w:numPr>
        <w:ilvl w:val="1"/>
        <w:numId w:val="1"/>
      </w:numPr>
      <w:spacing w:before="360" w:after="60"/>
      <w:outlineLvl w:val="1"/>
    </w:pPr>
    <w:rPr>
      <w:rFonts w:cs="Arial"/>
      <w:b/>
      <w:bCs/>
      <w:iCs/>
      <w:sz w:val="40"/>
      <w:szCs w:val="28"/>
    </w:rPr>
  </w:style>
  <w:style w:type="paragraph" w:styleId="Nadpis3">
    <w:name w:val="heading 3"/>
    <w:basedOn w:val="Normln"/>
    <w:next w:val="Odstavecprvn"/>
    <w:qFormat/>
    <w:rsid w:val="00E00E95"/>
    <w:pPr>
      <w:keepNext/>
      <w:numPr>
        <w:ilvl w:val="2"/>
        <w:numId w:val="1"/>
      </w:numPr>
      <w:spacing w:before="240" w:after="60"/>
      <w:outlineLvl w:val="2"/>
    </w:pPr>
    <w:rPr>
      <w:rFonts w:cs="Arial"/>
      <w:b/>
      <w:bCs/>
      <w:sz w:val="32"/>
      <w:szCs w:val="26"/>
    </w:rPr>
  </w:style>
  <w:style w:type="paragraph" w:styleId="Nadpis4">
    <w:name w:val="heading 4"/>
    <w:basedOn w:val="Normln"/>
    <w:next w:val="Odstavecprvn"/>
    <w:rsid w:val="00E00E95"/>
    <w:pPr>
      <w:keepNext/>
      <w:numPr>
        <w:ilvl w:val="3"/>
        <w:numId w:val="1"/>
      </w:numPr>
      <w:spacing w:before="240" w:after="60"/>
      <w:outlineLvl w:val="3"/>
    </w:pPr>
    <w:rPr>
      <w:b/>
      <w:bCs/>
      <w:szCs w:val="28"/>
    </w:rPr>
  </w:style>
  <w:style w:type="paragraph" w:styleId="Nadpis6">
    <w:name w:val="heading 6"/>
    <w:basedOn w:val="Normln"/>
    <w:next w:val="Normln"/>
    <w:rsid w:val="00557AFD"/>
    <w:pPr>
      <w:spacing w:before="240" w:after="60"/>
      <w:outlineLvl w:val="5"/>
    </w:pPr>
    <w:rPr>
      <w:b/>
      <w:bCs/>
      <w:szCs w:val="22"/>
    </w:rPr>
  </w:style>
  <w:style w:type="paragraph" w:styleId="Nadpis7">
    <w:name w:val="heading 7"/>
    <w:basedOn w:val="Normln"/>
    <w:next w:val="Normln"/>
    <w:rsid w:val="00557AFD"/>
    <w:pPr>
      <w:spacing w:before="240" w:after="60"/>
      <w:outlineLvl w:val="6"/>
    </w:pPr>
    <w:rPr>
      <w:sz w:val="24"/>
    </w:rPr>
  </w:style>
  <w:style w:type="paragraph" w:styleId="Nadpis9">
    <w:name w:val="heading 9"/>
    <w:basedOn w:val="Normln"/>
    <w:next w:val="Normln"/>
    <w:rsid w:val="00557AFD"/>
    <w:pPr>
      <w:spacing w:before="240" w:after="60"/>
      <w:outlineLvl w:val="8"/>
    </w:pPr>
    <w:rPr>
      <w:rFonts w:ascii="Arial" w:hAnsi="Arial" w:cs="Arial"/>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ds1skola">
    <w:name w:val="ds1_skola"/>
    <w:basedOn w:val="ds1"/>
    <w:next w:val="Normln"/>
    <w:rsid w:val="00D96BB6"/>
    <w:pPr>
      <w:spacing w:before="600"/>
    </w:pPr>
    <w:rPr>
      <w:caps/>
      <w:sz w:val="32"/>
      <w:szCs w:val="32"/>
      <w:lang w:val="de-DE"/>
    </w:rPr>
  </w:style>
  <w:style w:type="paragraph" w:customStyle="1" w:styleId="ds1fakulta">
    <w:name w:val="ds1_fakulta"/>
    <w:basedOn w:val="ds1"/>
    <w:next w:val="ds1"/>
    <w:rsid w:val="00D96BB6"/>
    <w:rPr>
      <w:caps/>
      <w:sz w:val="28"/>
    </w:rPr>
  </w:style>
  <w:style w:type="paragraph" w:customStyle="1" w:styleId="ds1">
    <w:name w:val="ds1"/>
    <w:basedOn w:val="Normln"/>
    <w:link w:val="ds1Char"/>
    <w:rsid w:val="00D96BB6"/>
    <w:pPr>
      <w:jc w:val="center"/>
    </w:pPr>
  </w:style>
  <w:style w:type="paragraph" w:customStyle="1" w:styleId="ds1ustav">
    <w:name w:val="ds1_ustav"/>
    <w:basedOn w:val="ds1"/>
    <w:next w:val="ds1"/>
    <w:rsid w:val="00D96BB6"/>
    <w:rPr>
      <w:caps/>
      <w:sz w:val="28"/>
      <w:szCs w:val="28"/>
    </w:rPr>
  </w:style>
  <w:style w:type="paragraph" w:customStyle="1" w:styleId="ds1typ">
    <w:name w:val="ds1_typ"/>
    <w:basedOn w:val="ds1"/>
    <w:next w:val="ds1"/>
    <w:rsid w:val="006A050B"/>
    <w:rPr>
      <w:sz w:val="32"/>
      <w:szCs w:val="48"/>
    </w:rPr>
  </w:style>
  <w:style w:type="paragraph" w:customStyle="1" w:styleId="ds1rok">
    <w:name w:val="ds1_rok"/>
    <w:basedOn w:val="ds1"/>
    <w:rsid w:val="00974CE0"/>
    <w:pPr>
      <w:jc w:val="both"/>
    </w:pPr>
    <w:rPr>
      <w:b/>
      <w:sz w:val="28"/>
    </w:rPr>
  </w:style>
  <w:style w:type="table" w:customStyle="1" w:styleId="ds1tabulka">
    <w:name w:val="ds1_tabulka"/>
    <w:basedOn w:val="Normlntabulka"/>
    <w:rsid w:val="007E6A52"/>
    <w:rPr>
      <w:b/>
      <w:sz w:val="28"/>
    </w:rPr>
    <w:tblPr>
      <w:tblInd w:w="0" w:type="dxa"/>
      <w:tblCellMar>
        <w:top w:w="0" w:type="dxa"/>
        <w:left w:w="108" w:type="dxa"/>
        <w:bottom w:w="0" w:type="dxa"/>
        <w:right w:w="108" w:type="dxa"/>
      </w:tblCellMar>
    </w:tblPr>
  </w:style>
  <w:style w:type="table" w:styleId="Mkatabulky">
    <w:name w:val="Table Grid"/>
    <w:basedOn w:val="Normlntabulka"/>
    <w:rsid w:val="007E6A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s1jmeno">
    <w:name w:val="ds1_jmeno"/>
    <w:basedOn w:val="ds1"/>
    <w:rsid w:val="00974CE0"/>
    <w:pPr>
      <w:jc w:val="right"/>
    </w:pPr>
    <w:rPr>
      <w:b/>
      <w:sz w:val="28"/>
    </w:rPr>
  </w:style>
  <w:style w:type="paragraph" w:customStyle="1" w:styleId="ds1nazev">
    <w:name w:val="ds1_nazev"/>
    <w:basedOn w:val="ds1"/>
    <w:next w:val="ds1"/>
    <w:rsid w:val="00C078C3"/>
    <w:rPr>
      <w:b/>
      <w:sz w:val="48"/>
    </w:rPr>
  </w:style>
  <w:style w:type="paragraph" w:customStyle="1" w:styleId="Literatura">
    <w:name w:val="Literatura"/>
    <w:basedOn w:val="Normln"/>
    <w:rsid w:val="00D63743"/>
    <w:pPr>
      <w:tabs>
        <w:tab w:val="left" w:pos="567"/>
      </w:tabs>
      <w:jc w:val="both"/>
    </w:pPr>
    <w:rPr>
      <w:lang w:val="de-DE"/>
    </w:rPr>
  </w:style>
  <w:style w:type="paragraph" w:customStyle="1" w:styleId="ds2nazev">
    <w:name w:val="ds2_nazev"/>
    <w:basedOn w:val="ds2"/>
    <w:next w:val="ds2"/>
    <w:link w:val="ds2nazevChar"/>
    <w:rsid w:val="00C078C3"/>
    <w:pPr>
      <w:jc w:val="center"/>
    </w:pPr>
    <w:rPr>
      <w:b/>
      <w:sz w:val="36"/>
      <w:szCs w:val="36"/>
    </w:rPr>
  </w:style>
  <w:style w:type="paragraph" w:customStyle="1" w:styleId="ds2">
    <w:name w:val="ds2"/>
    <w:basedOn w:val="Normln"/>
    <w:rsid w:val="00C078C3"/>
    <w:rPr>
      <w:lang w:val="de-DE"/>
    </w:rPr>
  </w:style>
  <w:style w:type="character" w:customStyle="1" w:styleId="ds1Char">
    <w:name w:val="ds1 Char"/>
    <w:basedOn w:val="Standardnpsmoodstavce"/>
    <w:link w:val="ds1"/>
    <w:rsid w:val="00C078C3"/>
    <w:rPr>
      <w:sz w:val="24"/>
      <w:szCs w:val="24"/>
      <w:lang w:val="cs-CZ" w:eastAsia="cs-CZ" w:bidi="ar-SA"/>
    </w:rPr>
  </w:style>
  <w:style w:type="character" w:customStyle="1" w:styleId="ds2nazevChar">
    <w:name w:val="ds2_nazev Char"/>
    <w:basedOn w:val="ds1Char"/>
    <w:link w:val="ds2nazev"/>
    <w:rsid w:val="00C078C3"/>
    <w:rPr>
      <w:b/>
      <w:sz w:val="36"/>
      <w:szCs w:val="36"/>
      <w:lang w:val="de-DE"/>
    </w:rPr>
  </w:style>
  <w:style w:type="paragraph" w:customStyle="1" w:styleId="ds2prava">
    <w:name w:val="ds2_prava"/>
    <w:basedOn w:val="ds2"/>
    <w:next w:val="ds2"/>
    <w:rsid w:val="00C078C3"/>
    <w:rPr>
      <w:i/>
    </w:rPr>
  </w:style>
  <w:style w:type="paragraph" w:customStyle="1" w:styleId="ds2podpis">
    <w:name w:val="ds2_podpis"/>
    <w:basedOn w:val="ds2"/>
    <w:rsid w:val="00B105D9"/>
    <w:pPr>
      <w:jc w:val="right"/>
    </w:pPr>
  </w:style>
  <w:style w:type="paragraph" w:customStyle="1" w:styleId="ds34">
    <w:name w:val="ds34"/>
    <w:basedOn w:val="Normln"/>
    <w:rsid w:val="004C191A"/>
  </w:style>
  <w:style w:type="paragraph" w:customStyle="1" w:styleId="ds34nadpis">
    <w:name w:val="ds34_nadpis"/>
    <w:basedOn w:val="ds34"/>
    <w:next w:val="ds34"/>
    <w:rsid w:val="004C191A"/>
    <w:pPr>
      <w:spacing w:after="240"/>
    </w:pPr>
    <w:rPr>
      <w:b/>
      <w:sz w:val="32"/>
      <w:szCs w:val="32"/>
    </w:rPr>
  </w:style>
  <w:style w:type="paragraph" w:customStyle="1" w:styleId="Nadpis1-neslovan">
    <w:name w:val="Nadpis 1 - nečíslovaný"/>
    <w:basedOn w:val="Normln"/>
    <w:next w:val="Odstavecprvn"/>
    <w:rsid w:val="00A13294"/>
    <w:pPr>
      <w:spacing w:after="120"/>
    </w:pPr>
    <w:rPr>
      <w:b/>
      <w:sz w:val="48"/>
      <w:szCs w:val="40"/>
      <w:lang w:val="de-DE"/>
    </w:rPr>
  </w:style>
  <w:style w:type="paragraph" w:styleId="Obsah1">
    <w:name w:val="toc 1"/>
    <w:basedOn w:val="Normln"/>
    <w:next w:val="Normln"/>
    <w:autoRedefine/>
    <w:uiPriority w:val="39"/>
    <w:rsid w:val="003470A5"/>
  </w:style>
  <w:style w:type="paragraph" w:styleId="Obsah2">
    <w:name w:val="toc 2"/>
    <w:basedOn w:val="Normln"/>
    <w:next w:val="Normln"/>
    <w:link w:val="Obsah2Char"/>
    <w:autoRedefine/>
    <w:uiPriority w:val="39"/>
    <w:rsid w:val="00D25B7A"/>
    <w:pPr>
      <w:ind w:left="240"/>
    </w:pPr>
  </w:style>
  <w:style w:type="paragraph" w:styleId="Obsah3">
    <w:name w:val="toc 3"/>
    <w:basedOn w:val="Normln"/>
    <w:next w:val="Normln"/>
    <w:autoRedefine/>
    <w:uiPriority w:val="39"/>
    <w:rsid w:val="00D25B7A"/>
    <w:pPr>
      <w:ind w:left="480"/>
    </w:pPr>
  </w:style>
  <w:style w:type="paragraph" w:customStyle="1" w:styleId="Odstavecprvn">
    <w:name w:val="Odstavec první"/>
    <w:basedOn w:val="Normln"/>
    <w:next w:val="Odstavecdal"/>
    <w:link w:val="OdstavecprvnChar"/>
    <w:qFormat/>
    <w:rsid w:val="00D758A0"/>
    <w:pPr>
      <w:jc w:val="both"/>
    </w:pPr>
  </w:style>
  <w:style w:type="paragraph" w:customStyle="1" w:styleId="Odstavecdal">
    <w:name w:val="Odstavec další"/>
    <w:basedOn w:val="Odstavecprvn"/>
    <w:link w:val="OdstavecdalChar"/>
    <w:qFormat/>
    <w:rsid w:val="00D758A0"/>
    <w:pPr>
      <w:ind w:firstLine="425"/>
    </w:pPr>
  </w:style>
  <w:style w:type="paragraph" w:styleId="Zpat">
    <w:name w:val="footer"/>
    <w:basedOn w:val="Normln"/>
    <w:link w:val="ZpatChar"/>
    <w:uiPriority w:val="99"/>
    <w:rsid w:val="002975FF"/>
    <w:pPr>
      <w:tabs>
        <w:tab w:val="center" w:pos="4536"/>
        <w:tab w:val="right" w:pos="9072"/>
      </w:tabs>
    </w:pPr>
  </w:style>
  <w:style w:type="character" w:styleId="slostrnky">
    <w:name w:val="page number"/>
    <w:basedOn w:val="Standardnpsmoodstavce"/>
    <w:rsid w:val="002975FF"/>
  </w:style>
  <w:style w:type="paragraph" w:styleId="Zhlav">
    <w:name w:val="header"/>
    <w:basedOn w:val="Normln"/>
    <w:rsid w:val="002975FF"/>
    <w:pPr>
      <w:tabs>
        <w:tab w:val="center" w:pos="4536"/>
        <w:tab w:val="right" w:pos="9072"/>
      </w:tabs>
    </w:pPr>
  </w:style>
  <w:style w:type="paragraph" w:styleId="Textvbloku">
    <w:name w:val="Block Text"/>
    <w:basedOn w:val="Normln"/>
    <w:rsid w:val="00557AFD"/>
    <w:pPr>
      <w:ind w:left="1416" w:right="-468" w:firstLine="708"/>
    </w:pPr>
    <w:rPr>
      <w:rFonts w:ascii="Arial" w:hAnsi="Arial" w:cs="Arial"/>
      <w:color w:val="808080"/>
      <w:sz w:val="44"/>
    </w:rPr>
  </w:style>
  <w:style w:type="character" w:styleId="Zvraznn">
    <w:name w:val="Emphasis"/>
    <w:basedOn w:val="Standardnpsmoodstavce"/>
    <w:uiPriority w:val="20"/>
    <w:qFormat/>
    <w:rsid w:val="005A544B"/>
    <w:rPr>
      <w:i/>
      <w:iCs/>
    </w:rPr>
  </w:style>
  <w:style w:type="paragraph" w:styleId="Normlnweb">
    <w:name w:val="Normal (Web)"/>
    <w:basedOn w:val="Normln"/>
    <w:uiPriority w:val="99"/>
    <w:unhideWhenUsed/>
    <w:rsid w:val="005A544B"/>
    <w:pPr>
      <w:spacing w:before="100" w:beforeAutospacing="1" w:after="100" w:afterAutospacing="1"/>
    </w:pPr>
    <w:rPr>
      <w:sz w:val="24"/>
    </w:rPr>
  </w:style>
  <w:style w:type="character" w:styleId="PsacstrojHTML">
    <w:name w:val="HTML Typewriter"/>
    <w:basedOn w:val="Standardnpsmoodstavce"/>
    <w:uiPriority w:val="99"/>
    <w:semiHidden/>
    <w:unhideWhenUsed/>
    <w:rsid w:val="005A544B"/>
    <w:rPr>
      <w:rFonts w:ascii="Courier New" w:eastAsia="Times New Roman" w:hAnsi="Courier New" w:cs="Courier New"/>
      <w:sz w:val="20"/>
      <w:szCs w:val="20"/>
    </w:rPr>
  </w:style>
  <w:style w:type="character" w:styleId="Hypertextovodkaz">
    <w:name w:val="Hyperlink"/>
    <w:basedOn w:val="Standardnpsmoodstavce"/>
    <w:uiPriority w:val="99"/>
    <w:unhideWhenUsed/>
    <w:rsid w:val="00D4508C"/>
    <w:rPr>
      <w:color w:val="0000FF"/>
      <w:u w:val="single"/>
    </w:rPr>
  </w:style>
  <w:style w:type="paragraph" w:styleId="Odstavecseseznamem">
    <w:name w:val="List Paragraph"/>
    <w:basedOn w:val="Normln"/>
    <w:uiPriority w:val="34"/>
    <w:qFormat/>
    <w:rsid w:val="005B564E"/>
    <w:pPr>
      <w:ind w:left="708"/>
    </w:pPr>
  </w:style>
  <w:style w:type="paragraph" w:styleId="Nadpisobsahu">
    <w:name w:val="TOC Heading"/>
    <w:basedOn w:val="Nadpis1"/>
    <w:next w:val="Normln"/>
    <w:uiPriority w:val="39"/>
    <w:qFormat/>
    <w:rsid w:val="00B01531"/>
    <w:pPr>
      <w:keepLines/>
      <w:numPr>
        <w:numId w:val="0"/>
      </w:numPr>
      <w:spacing w:before="480" w:after="0" w:line="276" w:lineRule="auto"/>
      <w:outlineLvl w:val="9"/>
    </w:pPr>
    <w:rPr>
      <w:rFonts w:ascii="Cambria" w:hAnsi="Cambria" w:cs="Times New Roman"/>
      <w:color w:val="365F91"/>
      <w:kern w:val="0"/>
      <w:sz w:val="28"/>
      <w:szCs w:val="28"/>
      <w:lang w:eastAsia="en-US"/>
    </w:rPr>
  </w:style>
  <w:style w:type="character" w:customStyle="1" w:styleId="OdstavecprvnChar">
    <w:name w:val="Odstavec první Char"/>
    <w:basedOn w:val="Standardnpsmoodstavce"/>
    <w:link w:val="Odstavecprvn"/>
    <w:rsid w:val="00D758A0"/>
    <w:rPr>
      <w:sz w:val="22"/>
      <w:szCs w:val="24"/>
    </w:rPr>
  </w:style>
  <w:style w:type="character" w:customStyle="1" w:styleId="Nadpis1Char">
    <w:name w:val="Nadpis 1 Char"/>
    <w:basedOn w:val="Standardnpsmoodstavce"/>
    <w:link w:val="Nadpis1"/>
    <w:uiPriority w:val="9"/>
    <w:rsid w:val="001948C8"/>
    <w:rPr>
      <w:rFonts w:cs="Arial"/>
      <w:b/>
      <w:bCs/>
      <w:kern w:val="32"/>
      <w:sz w:val="48"/>
      <w:szCs w:val="32"/>
    </w:rPr>
  </w:style>
  <w:style w:type="paragraph" w:styleId="Bibliografie">
    <w:name w:val="Bibliography"/>
    <w:basedOn w:val="Normln"/>
    <w:next w:val="Normln"/>
    <w:uiPriority w:val="37"/>
    <w:unhideWhenUsed/>
    <w:rsid w:val="001948C8"/>
  </w:style>
  <w:style w:type="paragraph" w:styleId="Textbubliny">
    <w:name w:val="Balloon Text"/>
    <w:basedOn w:val="Normln"/>
    <w:link w:val="TextbublinyChar"/>
    <w:uiPriority w:val="99"/>
    <w:semiHidden/>
    <w:unhideWhenUsed/>
    <w:rsid w:val="001948C8"/>
    <w:rPr>
      <w:rFonts w:ascii="Tahoma" w:hAnsi="Tahoma" w:cs="Tahoma"/>
      <w:sz w:val="16"/>
      <w:szCs w:val="16"/>
    </w:rPr>
  </w:style>
  <w:style w:type="character" w:customStyle="1" w:styleId="TextbublinyChar">
    <w:name w:val="Text bubliny Char"/>
    <w:basedOn w:val="Standardnpsmoodstavce"/>
    <w:link w:val="Textbubliny"/>
    <w:uiPriority w:val="99"/>
    <w:semiHidden/>
    <w:rsid w:val="001948C8"/>
    <w:rPr>
      <w:rFonts w:ascii="Tahoma" w:hAnsi="Tahoma" w:cs="Tahoma"/>
      <w:sz w:val="16"/>
      <w:szCs w:val="16"/>
    </w:rPr>
  </w:style>
  <w:style w:type="paragraph" w:styleId="Titulek">
    <w:name w:val="caption"/>
    <w:basedOn w:val="Normln"/>
    <w:next w:val="Odstavecdal"/>
    <w:uiPriority w:val="35"/>
    <w:unhideWhenUsed/>
    <w:qFormat/>
    <w:rsid w:val="00685FE5"/>
    <w:pPr>
      <w:spacing w:after="200"/>
      <w:jc w:val="center"/>
    </w:pPr>
    <w:rPr>
      <w:b/>
      <w:bCs/>
      <w:sz w:val="18"/>
      <w:szCs w:val="18"/>
    </w:rPr>
  </w:style>
  <w:style w:type="paragraph" w:styleId="Textpoznpodarou">
    <w:name w:val="footnote text"/>
    <w:basedOn w:val="Normln"/>
    <w:link w:val="TextpoznpodarouChar"/>
    <w:uiPriority w:val="99"/>
    <w:unhideWhenUsed/>
    <w:rsid w:val="000C57E7"/>
    <w:rPr>
      <w:sz w:val="20"/>
      <w:szCs w:val="20"/>
    </w:rPr>
  </w:style>
  <w:style w:type="character" w:customStyle="1" w:styleId="TextpoznpodarouChar">
    <w:name w:val="Text pozn. pod čarou Char"/>
    <w:basedOn w:val="Standardnpsmoodstavce"/>
    <w:link w:val="Textpoznpodarou"/>
    <w:uiPriority w:val="99"/>
    <w:rsid w:val="000C57E7"/>
  </w:style>
  <w:style w:type="character" w:styleId="Znakapoznpodarou">
    <w:name w:val="footnote reference"/>
    <w:basedOn w:val="Standardnpsmoodstavce"/>
    <w:uiPriority w:val="99"/>
    <w:semiHidden/>
    <w:unhideWhenUsed/>
    <w:rsid w:val="000C57E7"/>
    <w:rPr>
      <w:vertAlign w:val="superscript"/>
    </w:rPr>
  </w:style>
  <w:style w:type="character" w:styleId="Sledovanodkaz">
    <w:name w:val="FollowedHyperlink"/>
    <w:basedOn w:val="Standardnpsmoodstavce"/>
    <w:uiPriority w:val="99"/>
    <w:semiHidden/>
    <w:unhideWhenUsed/>
    <w:rsid w:val="000340E8"/>
    <w:rPr>
      <w:color w:val="800080" w:themeColor="followedHyperlink"/>
      <w:u w:val="single"/>
    </w:rPr>
  </w:style>
  <w:style w:type="character" w:styleId="Zstupntext">
    <w:name w:val="Placeholder Text"/>
    <w:basedOn w:val="Standardnpsmoodstavce"/>
    <w:uiPriority w:val="99"/>
    <w:semiHidden/>
    <w:rsid w:val="000F01B0"/>
    <w:rPr>
      <w:color w:val="808080"/>
    </w:rPr>
  </w:style>
  <w:style w:type="character" w:customStyle="1" w:styleId="hps">
    <w:name w:val="hps"/>
    <w:basedOn w:val="Standardnpsmoodstavce"/>
    <w:rsid w:val="00D53329"/>
  </w:style>
  <w:style w:type="character" w:styleId="Odkaznakoment">
    <w:name w:val="annotation reference"/>
    <w:basedOn w:val="Standardnpsmoodstavce"/>
    <w:uiPriority w:val="99"/>
    <w:semiHidden/>
    <w:unhideWhenUsed/>
    <w:rsid w:val="00D930EF"/>
    <w:rPr>
      <w:sz w:val="16"/>
      <w:szCs w:val="16"/>
    </w:rPr>
  </w:style>
  <w:style w:type="paragraph" w:styleId="Textkomente">
    <w:name w:val="annotation text"/>
    <w:basedOn w:val="Normln"/>
    <w:link w:val="TextkomenteChar"/>
    <w:uiPriority w:val="99"/>
    <w:semiHidden/>
    <w:unhideWhenUsed/>
    <w:rsid w:val="00D930EF"/>
    <w:rPr>
      <w:sz w:val="20"/>
      <w:szCs w:val="20"/>
    </w:rPr>
  </w:style>
  <w:style w:type="character" w:customStyle="1" w:styleId="TextkomenteChar">
    <w:name w:val="Text komentáře Char"/>
    <w:basedOn w:val="Standardnpsmoodstavce"/>
    <w:link w:val="Textkomente"/>
    <w:uiPriority w:val="99"/>
    <w:semiHidden/>
    <w:rsid w:val="00D930EF"/>
  </w:style>
  <w:style w:type="paragraph" w:styleId="Pedmtkomente">
    <w:name w:val="annotation subject"/>
    <w:basedOn w:val="Textkomente"/>
    <w:next w:val="Textkomente"/>
    <w:link w:val="PedmtkomenteChar"/>
    <w:uiPriority w:val="99"/>
    <w:semiHidden/>
    <w:unhideWhenUsed/>
    <w:rsid w:val="00D930EF"/>
    <w:rPr>
      <w:b/>
      <w:bCs/>
    </w:rPr>
  </w:style>
  <w:style w:type="character" w:customStyle="1" w:styleId="PedmtkomenteChar">
    <w:name w:val="Předmět komentáře Char"/>
    <w:basedOn w:val="TextkomenteChar"/>
    <w:link w:val="Pedmtkomente"/>
    <w:uiPriority w:val="99"/>
    <w:semiHidden/>
    <w:rsid w:val="00D930EF"/>
    <w:rPr>
      <w:b/>
      <w:bCs/>
    </w:rPr>
  </w:style>
  <w:style w:type="paragraph" w:styleId="Revize">
    <w:name w:val="Revision"/>
    <w:hidden/>
    <w:uiPriority w:val="99"/>
    <w:semiHidden/>
    <w:rsid w:val="007016AC"/>
    <w:rPr>
      <w:sz w:val="22"/>
      <w:szCs w:val="24"/>
    </w:rPr>
  </w:style>
  <w:style w:type="character" w:styleId="Siln">
    <w:name w:val="Strong"/>
    <w:basedOn w:val="Standardnpsmoodstavce"/>
    <w:uiPriority w:val="22"/>
    <w:qFormat/>
    <w:rsid w:val="00466775"/>
    <w:rPr>
      <w:b/>
      <w:bCs/>
    </w:rPr>
  </w:style>
  <w:style w:type="paragraph" w:customStyle="1" w:styleId="Codeblock">
    <w:name w:val="Code block"/>
    <w:basedOn w:val="Normln"/>
    <w:link w:val="CodeblockChar"/>
    <w:qFormat/>
    <w:rsid w:val="004C50BC"/>
    <w:pPr>
      <w:pBdr>
        <w:left w:val="single" w:sz="4" w:space="4" w:color="auto"/>
      </w:pBdr>
      <w:tabs>
        <w:tab w:val="left" w:pos="425"/>
        <w:tab w:val="left" w:pos="851"/>
        <w:tab w:val="left" w:pos="1276"/>
        <w:tab w:val="left" w:pos="1701"/>
      </w:tabs>
      <w:spacing w:before="100" w:after="100"/>
    </w:pPr>
    <w:rPr>
      <w:rFonts w:ascii="Courier New" w:hAnsi="Courier New" w:cs="Courier New"/>
      <w:sz w:val="20"/>
    </w:rPr>
  </w:style>
  <w:style w:type="paragraph" w:customStyle="1" w:styleId="Code">
    <w:name w:val="Code"/>
    <w:basedOn w:val="Odstavecprvn"/>
    <w:link w:val="CodeChar"/>
    <w:rsid w:val="00383EC2"/>
    <w:rPr>
      <w:rFonts w:ascii="Courier New" w:hAnsi="Courier New" w:cs="Courier New"/>
    </w:rPr>
  </w:style>
  <w:style w:type="character" w:customStyle="1" w:styleId="CodeblockChar">
    <w:name w:val="Code block Char"/>
    <w:basedOn w:val="Standardnpsmoodstavce"/>
    <w:link w:val="Codeblock"/>
    <w:rsid w:val="004C50BC"/>
    <w:rPr>
      <w:rFonts w:ascii="Courier New" w:hAnsi="Courier New" w:cs="Courier New"/>
      <w:szCs w:val="24"/>
    </w:rPr>
  </w:style>
  <w:style w:type="character" w:customStyle="1" w:styleId="CodeChar">
    <w:name w:val="Code Char"/>
    <w:basedOn w:val="OdstavecprvnChar"/>
    <w:link w:val="Code"/>
    <w:rsid w:val="00383EC2"/>
    <w:rPr>
      <w:rFonts w:ascii="Courier New" w:hAnsi="Courier New" w:cs="Courier New"/>
    </w:rPr>
  </w:style>
  <w:style w:type="paragraph" w:customStyle="1" w:styleId="Obrzek">
    <w:name w:val="Obrázek"/>
    <w:basedOn w:val="Odstavecdal"/>
    <w:link w:val="ObrzekChar"/>
    <w:qFormat/>
    <w:rsid w:val="00D758A0"/>
    <w:pPr>
      <w:spacing w:before="100" w:after="100"/>
      <w:ind w:firstLine="0"/>
      <w:jc w:val="center"/>
    </w:pPr>
  </w:style>
  <w:style w:type="character" w:customStyle="1" w:styleId="OdstavecdalChar">
    <w:name w:val="Odstavec další Char"/>
    <w:basedOn w:val="OdstavecprvnChar"/>
    <w:link w:val="Odstavecdal"/>
    <w:rsid w:val="00D758A0"/>
  </w:style>
  <w:style w:type="character" w:customStyle="1" w:styleId="ObrzekChar">
    <w:name w:val="Obrázek Char"/>
    <w:basedOn w:val="OdstavecdalChar"/>
    <w:link w:val="Obrzek"/>
    <w:rsid w:val="00D758A0"/>
  </w:style>
  <w:style w:type="character" w:styleId="slodku">
    <w:name w:val="line number"/>
    <w:basedOn w:val="Standardnpsmoodstavce"/>
    <w:uiPriority w:val="99"/>
    <w:semiHidden/>
    <w:unhideWhenUsed/>
    <w:rsid w:val="00ED4D0A"/>
  </w:style>
  <w:style w:type="character" w:customStyle="1" w:styleId="ZpatChar">
    <w:name w:val="Zápatí Char"/>
    <w:basedOn w:val="Standardnpsmoodstavce"/>
    <w:link w:val="Zpat"/>
    <w:uiPriority w:val="99"/>
    <w:rsid w:val="00D12B70"/>
    <w:rPr>
      <w:sz w:val="22"/>
      <w:szCs w:val="24"/>
    </w:rPr>
  </w:style>
  <w:style w:type="paragraph" w:customStyle="1" w:styleId="DiagramText">
    <w:name w:val="DiagramText"/>
    <w:basedOn w:val="Normln"/>
    <w:link w:val="DiagramTextChar"/>
    <w:qFormat/>
    <w:rsid w:val="00CE7570"/>
    <w:pPr>
      <w:spacing w:line="240" w:lineRule="auto"/>
      <w:jc w:val="center"/>
    </w:pPr>
    <w:rPr>
      <w:sz w:val="20"/>
      <w:szCs w:val="20"/>
    </w:rPr>
  </w:style>
  <w:style w:type="character" w:customStyle="1" w:styleId="DiagramTextChar">
    <w:name w:val="DiagramText Char"/>
    <w:basedOn w:val="Standardnpsmoodstavce"/>
    <w:link w:val="DiagramText"/>
    <w:rsid w:val="00CE7570"/>
  </w:style>
  <w:style w:type="paragraph" w:customStyle="1" w:styleId="Obsah">
    <w:name w:val="Obsah"/>
    <w:basedOn w:val="Obsah2"/>
    <w:link w:val="ObsahChar"/>
    <w:qFormat/>
    <w:rsid w:val="00F94EF7"/>
    <w:pPr>
      <w:tabs>
        <w:tab w:val="left" w:pos="880"/>
        <w:tab w:val="right" w:leader="dot" w:pos="8990"/>
      </w:tabs>
    </w:pPr>
    <w:rPr>
      <w:noProof/>
    </w:rPr>
  </w:style>
  <w:style w:type="character" w:customStyle="1" w:styleId="Obsah2Char">
    <w:name w:val="Obsah 2 Char"/>
    <w:basedOn w:val="Standardnpsmoodstavce"/>
    <w:link w:val="Obsah2"/>
    <w:uiPriority w:val="39"/>
    <w:rsid w:val="00F94EF7"/>
    <w:rPr>
      <w:sz w:val="22"/>
      <w:szCs w:val="24"/>
    </w:rPr>
  </w:style>
  <w:style w:type="character" w:customStyle="1" w:styleId="ObsahChar">
    <w:name w:val="Obsah Char"/>
    <w:basedOn w:val="Obsah2Char"/>
    <w:link w:val="Obsah"/>
    <w:rsid w:val="00F94EF7"/>
    <w:rPr>
      <w:noProof/>
    </w:rPr>
  </w:style>
  <w:style w:type="paragraph" w:styleId="Seznamobrzk">
    <w:name w:val="table of figures"/>
    <w:basedOn w:val="Normln"/>
    <w:next w:val="Normln"/>
    <w:uiPriority w:val="99"/>
    <w:semiHidden/>
    <w:unhideWhenUsed/>
    <w:rsid w:val="000F66E3"/>
  </w:style>
</w:styles>
</file>

<file path=word/webSettings.xml><?xml version="1.0" encoding="utf-8"?>
<w:webSettings xmlns:r="http://schemas.openxmlformats.org/officeDocument/2006/relationships" xmlns:w="http://schemas.openxmlformats.org/wordprocessingml/2006/main">
  <w:divs>
    <w:div w:id="445001250">
      <w:bodyDiv w:val="1"/>
      <w:marLeft w:val="0"/>
      <w:marRight w:val="0"/>
      <w:marTop w:val="0"/>
      <w:marBottom w:val="0"/>
      <w:divBdr>
        <w:top w:val="none" w:sz="0" w:space="0" w:color="auto"/>
        <w:left w:val="none" w:sz="0" w:space="0" w:color="auto"/>
        <w:bottom w:val="none" w:sz="0" w:space="0" w:color="auto"/>
        <w:right w:val="none" w:sz="0" w:space="0" w:color="auto"/>
      </w:divBdr>
    </w:div>
    <w:div w:id="626546213">
      <w:bodyDiv w:val="1"/>
      <w:marLeft w:val="0"/>
      <w:marRight w:val="0"/>
      <w:marTop w:val="0"/>
      <w:marBottom w:val="0"/>
      <w:divBdr>
        <w:top w:val="none" w:sz="0" w:space="0" w:color="auto"/>
        <w:left w:val="none" w:sz="0" w:space="0" w:color="auto"/>
        <w:bottom w:val="none" w:sz="0" w:space="0" w:color="auto"/>
        <w:right w:val="none" w:sz="0" w:space="0" w:color="auto"/>
      </w:divBdr>
    </w:div>
    <w:div w:id="659233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image" Target="media/image5.emf"/><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4.xml"/><Relationship Id="rId22" Type="http://schemas.openxmlformats.org/officeDocument/2006/relationships/image" Target="media/image9.emf"/></Relationships>
</file>

<file path=word/_rels/settings.xml.rels><?xml version="1.0" encoding="UTF-8" standalone="yes"?>
<Relationships xmlns="http://schemas.openxmlformats.org/package/2006/relationships"><Relationship Id="rId1" Type="http://schemas.openxmlformats.org/officeDocument/2006/relationships/attachedTemplate" Target="file:///E:\VUT\DP\sablona09_dp.dot" TargetMode="Externa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Obj12</b:Tag>
    <b:SourceType>InternetSite</b:SourceType>
    <b:Guid>{CEC6032F-8F38-4BDD-ABE5-0C9D13DB8FB1}</b:Guid>
    <b:LCID>1029</b:LCID>
    <b:Author>
      <b:Author>
        <b:Corporate>Object Management Group, Inc.</b:Corporate>
      </b:Author>
    </b:Author>
    <b:Title>MDA</b:Title>
    <b:Year>2012</b:Year>
    <b:InternetSiteTitle>Object Management Group</b:InternetSiteTitle>
    <b:Month>10</b:Month>
    <b:Day>30</b:Day>
    <b:YearAccessed>2012</b:YearAccessed>
    <b:MonthAccessed>12</b:MonthAccessed>
    <b:DayAccessed>10</b:DayAccessed>
    <b:URL>http://www.omg.org/mda/</b:URL>
    <b:RefOrder>1</b:RefOrder>
  </b:Source>
  <b:Source>
    <b:Tag>Koč12</b:Tag>
    <b:SourceType>InternetSite</b:SourceType>
    <b:Guid>{32FC82C0-6BC6-4A6E-A2E0-D34B760827DE}</b:Guid>
    <b:LCID>0</b:LCID>
    <b:Author>
      <b:Author>
        <b:NameList>
          <b:Person>
            <b:Last>Kočí</b:Last>
            <b:First>R.</b:First>
          </b:Person>
          <b:Person>
            <b:Last>Janoušek</b:Last>
            <b:First>V.</b:First>
          </b:Person>
          <b:Person>
            <b:Last>Hrubý</b:Last>
            <b:First>M.</b:First>
          </b:Person>
          <b:Person>
            <b:Last>Peringer</b:Last>
            <b:First>P.</b:First>
          </b:Person>
          <b:Person>
            <b:Last>Češka</b:Last>
            <b:First>M.</b:First>
          </b:Person>
        </b:NameList>
      </b:Author>
    </b:Author>
    <b:Title>Modelování a simulace</b:Title>
    <b:InternetSiteTitle>Modelování a simulace</b:InternetSiteTitle>
    <b:YearAccessed>2012</b:YearAccessed>
    <b:MonthAccessed>12</b:MonthAccessed>
    <b:DayAccessed>11</b:DayAccessed>
    <b:URL>http://perchta.fit.vutbr.cz/research-modeling-and-simulation</b:URL>
    <b:RefOrder>2</b:RefOrder>
  </b:Source>
  <b:Source>
    <b:Tag>Obj121</b:Tag>
    <b:SourceType>InternetSite</b:SourceType>
    <b:Guid>{1024A976-B4F5-4ADE-82F6-4ABE28C9D180}</b:Guid>
    <b:LCID>0</b:LCID>
    <b:Author>
      <b:Author>
        <b:Corporate>Object Management Group, Inc.</b:Corporate>
      </b:Author>
    </b:Author>
    <b:Title>UML Resource Page</b:Title>
    <b:Year>2012</b:Year>
    <b:InternetSiteTitle>Object Management Group - UML</b:InternetSiteTitle>
    <b:Month>11</b:Month>
    <b:Day>28</b:Day>
    <b:YearAccessed>2012</b:YearAccessed>
    <b:MonthAccessed>12</b:MonthAccessed>
    <b:DayAccessed>10</b:DayAccessed>
    <b:URL>http://www.uml.org/</b:URL>
    <b:RefOrder>3</b:RefOrder>
  </b:Source>
  <b:Source>
    <b:Tag>Koč10</b:Tag>
    <b:SourceType>InternetSite</b:SourceType>
    <b:Guid>{10E4FD08-5B46-4884-9505-E757F35BBF39}</b:Guid>
    <b:LCID>0</b:LCID>
    <b:Author>
      <b:Author>
        <b:NameList>
          <b:Person>
            <b:Last>Kočí</b:Last>
            <b:First>R.</b:First>
          </b:Person>
          <b:Person>
            <b:Last>Janoušek</b:Last>
            <b:First>V.</b:First>
          </b:Person>
        </b:NameList>
      </b:Author>
    </b:Author>
    <b:Title>Simulace a vývoj systémů</b:Title>
    <b:InternetSiteTitle>Modelování a simulace</b:InternetSiteTitle>
    <b:Year>2010</b:Year>
    <b:Month>9</b:Month>
    <b:Day>17</b:Day>
    <b:YearAccessed>2012</b:YearAccessed>
    <b:MonthAccessed>12</b:MonthAccessed>
    <b:DayAccessed>11</b:DayAccessed>
    <b:URL>http://perchta.fit.vutbr.cz/research-modeling-and-simulation/3</b:URL>
    <b:RefOrder>4</b:RefOrder>
  </b:Source>
  <b:Source>
    <b:Tag>Zen12</b:Tag>
    <b:SourceType>DocumentFromInternetSite</b:SourceType>
    <b:Guid>{18420311-C3DF-42F0-8F08-5986F49407DE}</b:Guid>
    <b:LCID>1029</b:LCID>
    <b:Author>
      <b:Author>
        <b:NameList>
          <b:Person>
            <b:Last>Zendulka</b:Last>
            <b:First>Jaroslav</b:First>
          </b:Person>
        </b:NameList>
      </b:Author>
    </b:Author>
    <b:YearAccessed>2012</b:YearAccessed>
    <b:MonthAccessed>12</b:MonthAccessed>
    <b:DayAccessed>10</b:DayAccessed>
    <b:URL>http://www.fit.vutbr.cz/study/courses/PPS/public/pdf/11_2.pdf</b:URL>
    <b:Title>Projektování programových systémů</b:Title>
    <b:RefOrder>6</b:RefOrder>
  </b:Source>
  <b:Source>
    <b:Tag>Pat08</b:Tag>
    <b:SourceType>ElectronicSource</b:SourceType>
    <b:Guid>{C21099BF-CB40-4ECC-AF6D-47619CF09715}</b:Guid>
    <b:LCID>0</b:LCID>
    <b:Author>
      <b:Author>
        <b:NameList>
          <b:Person>
            <b:Last>Patočka</b:Last>
            <b:First>Miroslav</b:First>
          </b:Person>
        </b:NameList>
      </b:Author>
    </b:Author>
    <b:Title>Řešení IS pomocí Model Driven Architecture</b:Title>
    <b:PublicationTitle>Diplomová práce</b:PublicationTitle>
    <b:Year>2008</b:Year>
    <b:City>Brno</b:City>
    <b:Publisher>Masarykova Univerzita</b:Publisher>
    <b:Medium>pdf</b:Medium>
    <b:RefOrder>16</b:RefOrder>
  </b:Source>
  <b:Source>
    <b:Tag>Obj122</b:Tag>
    <b:SourceType>InternetSite</b:SourceType>
    <b:Guid>{98A175C6-221D-489D-AF03-AA5728492D94}</b:Guid>
    <b:LCID>0</b:LCID>
    <b:Title>Objektová Petriho síť</b:Title>
    <b:InternetSiteTitle>akela.mendelu.cz</b:InternetSiteTitle>
    <b:YearAccessed>2012</b:YearAccessed>
    <b:MonthAccessed>12</b:MonthAccessed>
    <b:DayAccessed>11</b:DayAccessed>
    <b:URL>https://akela.mendelu.cz/~petrj/opnml/opn.html</b:URL>
    <b:RefOrder>25</b:RefOrder>
  </b:Source>
  <b:Source>
    <b:Tag>PPe11</b:Tag>
    <b:SourceType>Misc</b:SourceType>
    <b:Guid>{632E639C-68A2-4F19-B629-DD50CA317E0C}</b:Guid>
    <b:LCID>0</b:LCID>
    <b:Author>
      <b:Author>
        <b:NameList>
          <b:Person>
            <b:Last>Peringer</b:Last>
            <b:First>P.</b:First>
          </b:Person>
        </b:NameList>
      </b:Author>
    </b:Author>
    <b:Title>Simulační nástroje a techniky</b:Title>
    <b:Year>2011</b:Year>
    <b:PublicationTitle>Prezentace k přednáškám</b:PublicationTitle>
    <b:City>Brno</b:City>
    <b:Publisher>Fakulta informačních techologií, Vysoké učení technické v Brně</b:Publisher>
    <b:Medium>pdf</b:Medium>
    <b:RefOrder>21</b:RefOrder>
  </b:Source>
  <b:Source>
    <b:Tag>Jan</b:Tag>
    <b:SourceType>Misc</b:SourceType>
    <b:Guid>{FE92AF34-E1DF-4DF1-BE17-FB2C62759DEF}</b:Guid>
    <b:LCID>0</b:LCID>
    <b:Author>
      <b:Author>
        <b:NameList>
          <b:Person>
            <b:Last>Janoušek</b:Last>
            <b:First>V.</b:First>
          </b:Person>
        </b:NameList>
      </b:Author>
    </b:Author>
    <b:Title>Systémy s diskrétními událostmi, formalismus DEVS</b:Title>
    <b:PublicationTitle>Prezentace k přednáškám</b:PublicationTitle>
    <b:Medium>pdf</b:Medium>
    <b:RefOrder>20</b:RefOrder>
  </b:Source>
  <b:Source>
    <b:Tag>Zie00</b:Tag>
    <b:SourceType>Book</b:SourceType>
    <b:Guid>{E86348E1-4738-4EBF-9D6F-DD386D88F7EC}</b:Guid>
    <b:LCID>0</b:LCID>
    <b:Author>
      <b:Author>
        <b:NameList>
          <b:Person>
            <b:Last>Ziegler</b:Last>
            <b:First>B.P.</b:First>
          </b:Person>
          <b:Person>
            <b:Last>Preahofer</b:Last>
            <b:First>H.</b:First>
          </b:Person>
          <b:Person>
            <b:Last>Kim</b:Last>
            <b:First>T.G.</b:First>
          </b:Person>
        </b:NameList>
      </b:Author>
    </b:Author>
    <b:Title>Theory of Modeling and Simulation: Integrating discrete event and continuous complex dynamic systems</b:Title>
    <b:Year>2000</b:Year>
    <b:StandardNumber>ISBN 01-277-8455-1</b:StandardNumber>
    <b:City>San Diego</b:City>
    <b:Publisher>Academic Press</b:Publisher>
    <b:Edition>Vyd. 2</b:Edition>
    <b:RefOrder>17</b:RefOrder>
  </b:Source>
  <b:Source>
    <b:Tag>Rai04</b:Tag>
    <b:SourceType>Book</b:SourceType>
    <b:Guid>{47F6C28A-B971-412F-B8F7-0E200803EB87}</b:Guid>
    <b:LCID>1029</b:LCID>
    <b:Author>
      <b:Author>
        <b:NameList>
          <b:Person>
            <b:Last>Raistrick</b:Last>
            <b:First>Ch.</b:First>
          </b:Person>
          <b:Person>
            <b:Last>Francis</b:Last>
            <b:First>P.</b:First>
          </b:Person>
          <b:Person>
            <b:Last>Wright</b:Last>
            <b:First>J.</b:First>
          </b:Person>
          <b:Person>
            <b:Last>Carter</b:Last>
            <b:First>C.</b:First>
          </b:Person>
          <b:Person>
            <b:Last>Wilkie</b:Last>
            <b:First>I.</b:First>
          </b:Person>
        </b:NameList>
      </b:Author>
    </b:Author>
    <b:Title>Model Driven Architecture with Executable UML</b:Title>
    <b:Year>2004</b:Year>
    <b:StandardNumber>ISBN 0 521 53771 1</b:StandardNumber>
    <b:City>London</b:City>
    <b:Publisher>Cambridge University Press</b:Publisher>
    <b:RefOrder>5</b:RefOrder>
  </b:Source>
  <b:Source>
    <b:Tag>Jan08</b:Tag>
    <b:SourceType>Misc</b:SourceType>
    <b:Guid>{6FE08C8A-6D44-4213-BDF4-21B01A0FA5E2}</b:Guid>
    <b:LCID>0</b:LCID>
    <b:Author>
      <b:Author>
        <b:NameList>
          <b:Person>
            <b:Last>Janoušek</b:Last>
            <b:First>V.</b:First>
          </b:Person>
        </b:NameList>
      </b:Author>
    </b:Author>
    <b:Title>Modelování objektů Petriho sítěmi</b:Title>
    <b:Year>1998</b:Year>
    <b:City>Brno</b:City>
    <b:Publisher>Fakulta informačních technologií, Vysoké učení technické v Brně</b:Publisher>
    <b:StandardNumber>ISBN 978-80-214-3747-4</b:StandardNumber>
    <b:PublicationTitle>Disertační práce</b:PublicationTitle>
    <b:RefOrder>18</b:RefOrder>
  </b:Source>
  <b:Source>
    <b:Tag>Koč08</b:Tag>
    <b:SourceType>Misc</b:SourceType>
    <b:Guid>{EAD99EF5-AE31-4733-9735-1A2E4B23C243}</b:Guid>
    <b:LCID>0</b:LCID>
    <b:Author>
      <b:Author>
        <b:NameList>
          <b:Person>
            <b:Last>Kočí</b:Last>
            <b:First>R.</b:First>
          </b:Person>
          <b:Person>
            <b:Last>V.</b:Last>
            <b:First>Janoušek</b:First>
          </b:Person>
        </b:NameList>
      </b:Author>
    </b:Author>
    <b:Title>Enhancing the PNtalk Language with Negative Predicates</b:Title>
    <b:Year>2008</b:Year>
    <b:City>Ostrava</b:City>
    <b:Publisher>MARQ</b:Publisher>
    <b:StandardNumber>ISBN 978-80-86840-40-6</b:StandardNumber>
    <b:BookTitle>The Third International Conference on Software Engineering Advances Proceedings ICSEA 2008</b:BookTitle>
    <b:Pages>28-34</b:Pages>
    <b:StateProvince>CZ</b:StateProvince>
    <b:ConferenceName>The Third International Conference on Software Engineering Advances Proceedings ICSEA 2008</b:ConferenceName>
    <b:JournalName>	The Third International Conference on Software Engineering Advances Proceedings ICSEA 2008</b:JournalName>
    <b:PublicationTitle>MOSIS '08</b:PublicationTitle>
    <b:RefOrder>19</b:RefOrder>
  </b:Source>
  <b:Source>
    <b:Tag>Duc10</b:Tag>
    <b:SourceType>Book</b:SourceType>
    <b:Guid>{4DB775B9-8B0C-4243-A3BC-20D1320271E4}</b:Guid>
    <b:LCID>0</b:LCID>
    <b:Author>
      <b:Author>
        <b:NameList>
          <b:Person>
            <b:Last>Ducasse</b:Last>
            <b:First>S.</b:First>
          </b:Person>
          <b:Person>
            <b:Last>Renggli</b:Last>
            <b:First>L.</b:First>
          </b:Person>
          <b:Person>
            <b:Last>Shaffer</b:Last>
            <b:First>D.</b:First>
          </b:Person>
          <b:Person>
            <b:Last>Zaccone</b:Last>
            <b:First>R.</b:First>
          </b:Person>
          <b:Person>
            <b:Last>Davies</b:Last>
            <b:First>M.</b:First>
          </b:Person>
        </b:NameList>
      </b:Author>
    </b:Author>
    <b:Title>Dynamic Web development with Seaside</b:Title>
    <b:Year>2010</b:Year>
    <b:Publisher>Square Bracket Associates</b:Publisher>
    <b:City>Switzerland</b:City>
    <b:RefOrder>23</b:RefOrder>
  </b:Source>
  <b:Source>
    <b:Tag>sea13</b:Tag>
    <b:SourceType>InternetSite</b:SourceType>
    <b:Guid>{0C650B10-A065-4F95-8D86-A6B3D4CE0527}</b:Guid>
    <b:LCID>0</b:LCID>
    <b:Title>seaside.st: Home</b:Title>
    <b:InternetSiteTitle>Seaside</b:InternetSiteTitle>
    <b:YearAccessed>2013</b:YearAccessed>
    <b:MonthAccessed>4</b:MonthAccessed>
    <b:DayAccessed>10</b:DayAccessed>
    <b:URL>http://www.seaside.st/</b:URL>
    <b:RefOrder>24</b:RefOrder>
  </b:Source>
  <b:Source>
    <b:Tag>Han11</b:Tag>
    <b:SourceType>Misc</b:SourceType>
    <b:Guid>{EC030DB2-F43C-47CC-A3EB-A8725B723E5B}</b:Guid>
    <b:LCID>0</b:LCID>
    <b:Author>
      <b:Author>
        <b:NameList>
          <b:Person>
            <b:Last>Hanák</b:Last>
            <b:First>Martin</b:First>
          </b:Person>
        </b:NameList>
      </b:Author>
    </b:Author>
    <b:Title>Knihovna vzorů Petriho sítí</b:Title>
    <b:Year>2011</b:Year>
    <b:City>Brno</b:City>
    <b:Publisher>FIT VUT v Brně</b:Publisher>
    <b:PublicationTitle>bakalářská práce</b:PublicationTitle>
    <b:RefOrder>22</b:RefOrder>
  </b:Source>
  <b:Source>
    <b:Tag>War85</b:Tag>
    <b:SourceType>Book</b:SourceType>
    <b:Guid>{A45AB712-7F4C-4E19-B68C-FDE847B6C522}</b:Guid>
    <b:LCID>0</b:LCID>
    <b:Author>
      <b:Author>
        <b:NameList>
          <b:Person>
            <b:Last>Ward</b:Last>
            <b:First>P.</b:First>
            <b:Middle>T., &amp; S. J. Mellor</b:Middle>
          </b:Person>
        </b:NameList>
      </b:Author>
    </b:Author>
    <b:Title>Structured Development for Real-time Systems: Essential Modeling</b:Title>
    <b:Year>1985</b:Year>
    <b:Publisher>Prentice-Hall</b:Publisher>
    <b:RefOrder>8</b:RefOrder>
  </b:Source>
  <b:Source>
    <b:Tag>Mey88</b:Tag>
    <b:SourceType>Book</b:SourceType>
    <b:Guid>{4BA6D04A-984B-4759-9DC6-5178ED3FB5E5}</b:Guid>
    <b:LCID>0</b:LCID>
    <b:Author>
      <b:Author>
        <b:NameList>
          <b:Person>
            <b:Last>Meyer</b:Last>
            <b:First>B.</b:First>
          </b:Person>
        </b:NameList>
      </b:Author>
    </b:Author>
    <b:Title>Object-oriented Software Construction</b:Title>
    <b:Year>1988</b:Year>
    <b:Publisher>Prentice-Hall</b:Publisher>
    <b:RefOrder>10</b:RefOrder>
  </b:Source>
  <b:Source>
    <b:Tag>Gam94</b:Tag>
    <b:SourceType>Book</b:SourceType>
    <b:Guid>{8E8370A4-504A-4103-ACDC-6E919FE20501}</b:Guid>
    <b:LCID>0</b:LCID>
    <b:Author>
      <b:Author>
        <b:NameList>
          <b:Person>
            <b:Last>Gamma</b:Last>
            <b:First>E.</b:First>
          </b:Person>
          <b:Person>
            <b:Last>Helm</b:Last>
            <b:First>R.</b:First>
          </b:Person>
          <b:Person>
            <b:Last>R. Johnson</b:Last>
            <b:First>&amp;</b:First>
            <b:Middle>J. Vlissides</b:Middle>
          </b:Person>
        </b:NameList>
      </b:Author>
    </b:Author>
    <b:Title>Design Patterns: Elements of Reuseable Object-oriented Software</b:Title>
    <b:Year>1994</b:Year>
    <b:Publisher>Addison-Wesley</b:Publisher>
    <b:RefOrder>12</b:RefOrder>
  </b:Source>
  <b:Source>
    <b:Tag>DeM78</b:Tag>
    <b:SourceType>Book</b:SourceType>
    <b:Guid>{95AAEDC3-068E-44D1-B254-444EC7B9C79F}</b:Guid>
    <b:LCID>0</b:LCID>
    <b:Author>
      <b:Author>
        <b:NameList>
          <b:Person>
            <b:Last>DeMarco</b:Last>
            <b:First>T.</b:First>
          </b:Person>
        </b:NameList>
      </b:Author>
    </b:Author>
    <b:Title>Structured Analysis and System Specification</b:Title>
    <b:Year>1978</b:Year>
    <b:Publisher>Prentice-Hall</b:Publisher>
    <b:RefOrder>7</b:RefOrder>
  </b:Source>
  <b:Source>
    <b:Tag>Boo86</b:Tag>
    <b:SourceType>Book</b:SourceType>
    <b:Guid>{38374250-A1B1-420F-AE36-8D066F97A98D}</b:Guid>
    <b:LCID>0</b:LCID>
    <b:Author>
      <b:Author>
        <b:NameList>
          <b:Person>
            <b:Last>Booch</b:Last>
            <b:First>G.</b:First>
          </b:Person>
        </b:NameList>
      </b:Author>
    </b:Author>
    <b:Title>Software Engineering with Ada (2nd edn)</b:Title>
    <b:Year>1986</b:Year>
    <b:Publisher>Benjamin Cummings</b:Publisher>
    <b:RefOrder>9</b:RefOrder>
  </b:Source>
  <b:Source>
    <b:Tag>Boo93</b:Tag>
    <b:SourceType>Book</b:SourceType>
    <b:Guid>{8702153C-39C3-42AF-8A66-9BC12B5B3CFE}</b:Guid>
    <b:LCID>0</b:LCID>
    <b:Author>
      <b:Author>
        <b:NameList>
          <b:Person>
            <b:Last>Booch</b:Last>
            <b:First>G.</b:First>
          </b:Person>
        </b:NameList>
      </b:Author>
    </b:Author>
    <b:Title>Object-oriented Analysis and Design with Applications</b:Title>
    <b:Year>1993</b:Year>
    <b:Publisher>Benjamin Cummings</b:Publisher>
    <b:RefOrder>11</b:RefOrder>
  </b:Source>
  <b:Source>
    <b:Tag>Rum91</b:Tag>
    <b:SourceType>Book</b:SourceType>
    <b:Guid>{67E21D0E-29D1-4CAA-A92B-CB8C2DA6CA42}</b:Guid>
    <b:LCID>0</b:LCID>
    <b:Author>
      <b:Author>
        <b:NameList>
          <b:Person>
            <b:Last>Rumbaugh</b:Last>
            <b:First>J.</b:First>
          </b:Person>
          <b:Person>
            <b:Last>Blaha</b:Last>
            <b:First>M.</b:First>
          </b:Person>
          <b:Person>
            <b:Last>Premerlani</b:Last>
            <b:First>W.</b:First>
          </b:Person>
          <b:Person>
            <b:Last>Eddy</b:Last>
            <b:First>F.</b:First>
          </b:Person>
          <b:Person>
            <b:Last>Lorenson</b:Last>
            <b:First>W.</b:First>
          </b:Person>
        </b:NameList>
      </b:Author>
    </b:Author>
    <b:Title>Object-oriented Modeling and Design</b:Title>
    <b:Year>1991</b:Year>
    <b:Publisher>Prentice-Hall</b:Publisher>
    <b:RefOrder>14</b:RefOrder>
  </b:Source>
  <b:Source>
    <b:Tag>Jac92</b:Tag>
    <b:SourceType>Book</b:SourceType>
    <b:Guid>{2C5AC6AB-4456-4060-9E04-84CEE828F765}</b:Guid>
    <b:LCID>0</b:LCID>
    <b:Author>
      <b:Author>
        <b:NameList>
          <b:Person>
            <b:Last>Jacobson</b:Last>
            <b:First>I.</b:First>
          </b:Person>
        </b:NameList>
      </b:Author>
    </b:Author>
    <b:Title>Object-oriented Software Engineering: A Use Case Driven Approach</b:Title>
    <b:Year>1992</b:Year>
    <b:Publisher>Addison-Wesley</b:Publisher>
    <b:RefOrder>13</b:RefOrder>
  </b:Source>
  <b:Source>
    <b:Tag>Sel94</b:Tag>
    <b:SourceType>Book</b:SourceType>
    <b:Guid>{EAC923A3-63F8-4D4B-B6D5-F5DE7239A27F}</b:Guid>
    <b:LCID>0</b:LCID>
    <b:Author>
      <b:Author>
        <b:NameList>
          <b:Person>
            <b:Last>Selic</b:Last>
            <b:First>B.</b:First>
          </b:Person>
          <b:Person>
            <b:Last>Gullekson</b:Last>
            <b:First>G.</b:First>
          </b:Person>
          <b:Person>
            <b:Last>Ward</b:Last>
            <b:First>P.T.</b:First>
          </b:Person>
          <b:Person>
            <b:Last>McGee</b:Last>
            <b:First>J.</b:First>
          </b:Person>
        </b:NameList>
      </b:Author>
    </b:Author>
    <b:Title>Real-time Object-oriented Modeling</b:Title>
    <b:Year>1994</b:Year>
    <b:Publisher>Wiley</b:Publisher>
    <b:RefOrder>15</b:RefOrder>
  </b:Source>
</b:Sources>
</file>

<file path=customXml/itemProps1.xml><?xml version="1.0" encoding="utf-8"?>
<ds:datastoreItem xmlns:ds="http://schemas.openxmlformats.org/officeDocument/2006/customXml" ds:itemID="{66D2C04F-2D8D-4D2B-9E83-7EFB137DB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sablona09_dp</Template>
  <TotalTime>0</TotalTime>
  <Pages>47</Pages>
  <Words>14903</Words>
  <Characters>87931</Characters>
  <Application>Microsoft Office Word</Application>
  <DocSecurity>0</DocSecurity>
  <Lines>732</Lines>
  <Paragraphs>205</Paragraphs>
  <ScaleCrop>false</ScaleCrop>
  <HeadingPairs>
    <vt:vector size="2" baseType="variant">
      <vt:variant>
        <vt:lpstr>Název</vt:lpstr>
      </vt:variant>
      <vt:variant>
        <vt:i4>1</vt:i4>
      </vt:variant>
    </vt:vector>
  </HeadingPairs>
  <TitlesOfParts>
    <vt:vector size="1" baseType="lpstr">
      <vt:lpstr>VYSOKÉ UČENÍ TECHNICKÉ V BRNĚ</vt:lpstr>
    </vt:vector>
  </TitlesOfParts>
  <Company>Brain Systems s.r.o.</Company>
  <LinksUpToDate>false</LinksUpToDate>
  <CharactersWithSpaces>102629</CharactersWithSpaces>
  <SharedDoc>false</SharedDoc>
  <HLinks>
    <vt:vector size="66" baseType="variant">
      <vt:variant>
        <vt:i4>1638450</vt:i4>
      </vt:variant>
      <vt:variant>
        <vt:i4>62</vt:i4>
      </vt:variant>
      <vt:variant>
        <vt:i4>0</vt:i4>
      </vt:variant>
      <vt:variant>
        <vt:i4>5</vt:i4>
      </vt:variant>
      <vt:variant>
        <vt:lpwstr/>
      </vt:variant>
      <vt:variant>
        <vt:lpwstr>_Toc215678214</vt:lpwstr>
      </vt:variant>
      <vt:variant>
        <vt:i4>1638450</vt:i4>
      </vt:variant>
      <vt:variant>
        <vt:i4>56</vt:i4>
      </vt:variant>
      <vt:variant>
        <vt:i4>0</vt:i4>
      </vt:variant>
      <vt:variant>
        <vt:i4>5</vt:i4>
      </vt:variant>
      <vt:variant>
        <vt:lpwstr/>
      </vt:variant>
      <vt:variant>
        <vt:lpwstr>_Toc215678213</vt:lpwstr>
      </vt:variant>
      <vt:variant>
        <vt:i4>1638450</vt:i4>
      </vt:variant>
      <vt:variant>
        <vt:i4>50</vt:i4>
      </vt:variant>
      <vt:variant>
        <vt:i4>0</vt:i4>
      </vt:variant>
      <vt:variant>
        <vt:i4>5</vt:i4>
      </vt:variant>
      <vt:variant>
        <vt:lpwstr/>
      </vt:variant>
      <vt:variant>
        <vt:lpwstr>_Toc215678212</vt:lpwstr>
      </vt:variant>
      <vt:variant>
        <vt:i4>1638450</vt:i4>
      </vt:variant>
      <vt:variant>
        <vt:i4>44</vt:i4>
      </vt:variant>
      <vt:variant>
        <vt:i4>0</vt:i4>
      </vt:variant>
      <vt:variant>
        <vt:i4>5</vt:i4>
      </vt:variant>
      <vt:variant>
        <vt:lpwstr/>
      </vt:variant>
      <vt:variant>
        <vt:lpwstr>_Toc215678211</vt:lpwstr>
      </vt:variant>
      <vt:variant>
        <vt:i4>1638450</vt:i4>
      </vt:variant>
      <vt:variant>
        <vt:i4>38</vt:i4>
      </vt:variant>
      <vt:variant>
        <vt:i4>0</vt:i4>
      </vt:variant>
      <vt:variant>
        <vt:i4>5</vt:i4>
      </vt:variant>
      <vt:variant>
        <vt:lpwstr/>
      </vt:variant>
      <vt:variant>
        <vt:lpwstr>_Toc215678210</vt:lpwstr>
      </vt:variant>
      <vt:variant>
        <vt:i4>1572914</vt:i4>
      </vt:variant>
      <vt:variant>
        <vt:i4>32</vt:i4>
      </vt:variant>
      <vt:variant>
        <vt:i4>0</vt:i4>
      </vt:variant>
      <vt:variant>
        <vt:i4>5</vt:i4>
      </vt:variant>
      <vt:variant>
        <vt:lpwstr/>
      </vt:variant>
      <vt:variant>
        <vt:lpwstr>_Toc215678209</vt:lpwstr>
      </vt:variant>
      <vt:variant>
        <vt:i4>1572914</vt:i4>
      </vt:variant>
      <vt:variant>
        <vt:i4>26</vt:i4>
      </vt:variant>
      <vt:variant>
        <vt:i4>0</vt:i4>
      </vt:variant>
      <vt:variant>
        <vt:i4>5</vt:i4>
      </vt:variant>
      <vt:variant>
        <vt:lpwstr/>
      </vt:variant>
      <vt:variant>
        <vt:lpwstr>_Toc215678208</vt:lpwstr>
      </vt:variant>
      <vt:variant>
        <vt:i4>1572914</vt:i4>
      </vt:variant>
      <vt:variant>
        <vt:i4>20</vt:i4>
      </vt:variant>
      <vt:variant>
        <vt:i4>0</vt:i4>
      </vt:variant>
      <vt:variant>
        <vt:i4>5</vt:i4>
      </vt:variant>
      <vt:variant>
        <vt:lpwstr/>
      </vt:variant>
      <vt:variant>
        <vt:lpwstr>_Toc215678207</vt:lpwstr>
      </vt:variant>
      <vt:variant>
        <vt:i4>1572914</vt:i4>
      </vt:variant>
      <vt:variant>
        <vt:i4>14</vt:i4>
      </vt:variant>
      <vt:variant>
        <vt:i4>0</vt:i4>
      </vt:variant>
      <vt:variant>
        <vt:i4>5</vt:i4>
      </vt:variant>
      <vt:variant>
        <vt:lpwstr/>
      </vt:variant>
      <vt:variant>
        <vt:lpwstr>_Toc215678206</vt:lpwstr>
      </vt:variant>
      <vt:variant>
        <vt:i4>1572914</vt:i4>
      </vt:variant>
      <vt:variant>
        <vt:i4>8</vt:i4>
      </vt:variant>
      <vt:variant>
        <vt:i4>0</vt:i4>
      </vt:variant>
      <vt:variant>
        <vt:i4>5</vt:i4>
      </vt:variant>
      <vt:variant>
        <vt:lpwstr/>
      </vt:variant>
      <vt:variant>
        <vt:lpwstr>_Toc215678205</vt:lpwstr>
      </vt:variant>
      <vt:variant>
        <vt:i4>1572914</vt:i4>
      </vt:variant>
      <vt:variant>
        <vt:i4>2</vt:i4>
      </vt:variant>
      <vt:variant>
        <vt:i4>0</vt:i4>
      </vt:variant>
      <vt:variant>
        <vt:i4>5</vt:i4>
      </vt:variant>
      <vt:variant>
        <vt:lpwstr/>
      </vt:variant>
      <vt:variant>
        <vt:lpwstr>_Toc215678204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VYSOKÉ UČENÍ TECHNICKÉ V BRNĚ</dc:title>
  <dc:creator>Matron</dc:creator>
  <cp:lastModifiedBy>Matron</cp:lastModifiedBy>
  <cp:revision>2</cp:revision>
  <cp:lastPrinted>2013-05-18T02:06:00Z</cp:lastPrinted>
  <dcterms:created xsi:type="dcterms:W3CDTF">2013-05-19T23:10:00Z</dcterms:created>
  <dcterms:modified xsi:type="dcterms:W3CDTF">2013-05-19T23:10:00Z</dcterms:modified>
</cp:coreProperties>
</file>