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36216C" w:rsidP="00557AFD">
      <w:pPr>
        <w:pStyle w:val="Nadpis7"/>
        <w:widowControl w:val="0"/>
        <w:spacing w:before="3360" w:line="240" w:lineRule="auto"/>
        <w:rPr>
          <w:rFonts w:ascii="Arial" w:hAnsi="Arial" w:cs="Arial"/>
          <w:caps/>
          <w:sz w:val="28"/>
          <w:szCs w:val="28"/>
        </w:rPr>
      </w:pPr>
      <w:r>
        <w:rPr>
          <w:rFonts w:ascii="Arial" w:hAnsi="Arial" w:cs="Arial"/>
          <w:caps/>
          <w:sz w:val="28"/>
          <w:szCs w:val="28"/>
        </w:rPr>
        <w:t>Semestrální projekt</w:t>
      </w:r>
    </w:p>
    <w:p w:rsidR="00557AFD" w:rsidRPr="00557AFD" w:rsidRDefault="0036216C" w:rsidP="00557AFD">
      <w:pPr>
        <w:pStyle w:val="Nadpis9"/>
        <w:widowControl w:val="0"/>
        <w:spacing w:before="0" w:after="0" w:line="240" w:lineRule="auto"/>
        <w:rPr>
          <w:caps/>
          <w:sz w:val="20"/>
          <w:szCs w:val="20"/>
        </w:rPr>
      </w:pPr>
      <w:r>
        <w:rPr>
          <w:caps/>
          <w:sz w:val="20"/>
          <w:szCs w:val="20"/>
        </w:rPr>
        <w:t>term project</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36216C" w:rsidP="002C0A91">
      <w:pPr>
        <w:pStyle w:val="Nadpis7"/>
        <w:widowControl w:val="0"/>
        <w:spacing w:before="3360" w:line="240" w:lineRule="auto"/>
        <w:rPr>
          <w:rFonts w:ascii="Arial" w:hAnsi="Arial" w:cs="Arial"/>
          <w:caps/>
          <w:sz w:val="28"/>
          <w:szCs w:val="28"/>
        </w:rPr>
      </w:pPr>
      <w:r>
        <w:rPr>
          <w:rFonts w:ascii="Arial" w:hAnsi="Arial" w:cs="Arial"/>
          <w:caps/>
          <w:sz w:val="28"/>
          <w:szCs w:val="28"/>
        </w:rPr>
        <w:t>semestrální projekt</w:t>
      </w:r>
    </w:p>
    <w:p w:rsidR="002C0A91" w:rsidRPr="00557AFD" w:rsidRDefault="0036216C" w:rsidP="002C0A91">
      <w:pPr>
        <w:pStyle w:val="Nadpis9"/>
        <w:widowControl w:val="0"/>
        <w:spacing w:before="0" w:after="0" w:line="240" w:lineRule="auto"/>
        <w:rPr>
          <w:caps/>
          <w:sz w:val="20"/>
          <w:szCs w:val="20"/>
        </w:rPr>
      </w:pPr>
      <w:r>
        <w:rPr>
          <w:caps/>
          <w:sz w:val="20"/>
          <w:szCs w:val="20"/>
        </w:rPr>
        <w:t>term project</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2D2A1B">
      <w:pPr>
        <w:pStyle w:val="ds34nadpis"/>
        <w:spacing w:line="276" w:lineRule="auto"/>
      </w:pPr>
      <w:proofErr w:type="spellStart"/>
      <w:r w:rsidRPr="00912EE1">
        <w:t>Abstract</w:t>
      </w:r>
      <w:proofErr w:type="spellEnd"/>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proofErr w:type="spellStart"/>
      <w:r w:rsidRPr="00912EE1">
        <w:t>Keywords</w:t>
      </w:r>
      <w:proofErr w:type="spellEnd"/>
    </w:p>
    <w:p w:rsidR="009723C9" w:rsidRPr="00912EE1" w:rsidRDefault="009723C9" w:rsidP="009723C9">
      <w:pPr>
        <w:pStyle w:val="ds34"/>
        <w:spacing w:line="276" w:lineRule="auto"/>
      </w:pPr>
      <w:r>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1948C8" w:rsidP="0019118E">
      <w:pPr>
        <w:spacing w:line="276" w:lineRule="auto"/>
        <w:rPr>
          <w:b/>
          <w:sz w:val="36"/>
          <w:szCs w:val="36"/>
        </w:rPr>
      </w:pPr>
      <w:r>
        <w:t>Caha Matěj</w:t>
      </w:r>
      <w:r w:rsidR="00A86523">
        <w:t xml:space="preserve">: </w:t>
      </w:r>
      <w:r>
        <w:t>Modelem řízený návrh konferenčního systému</w:t>
      </w:r>
      <w:r w:rsidR="000B75FE">
        <w:t xml:space="preserve">, </w:t>
      </w:r>
      <w:r>
        <w:t>semestrální projekt</w:t>
      </w:r>
      <w:r w:rsidR="000B75FE">
        <w:t>,</w:t>
      </w:r>
      <w:r w:rsidR="00A86523">
        <w:t xml:space="preserve"> </w:t>
      </w:r>
      <w:r w:rsidR="00877C96">
        <w:t>Brno,</w:t>
      </w:r>
      <w:r w:rsidR="00AF03EA">
        <w:t xml:space="preserve"> FIT VUT v</w:t>
      </w:r>
      <w:r w:rsidR="000B75FE">
        <w:t> </w:t>
      </w:r>
      <w:r w:rsidR="00AF03EA">
        <w:t>Brně</w:t>
      </w:r>
      <w:r>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B14A25" w:rsidP="0019118E">
      <w:pPr>
        <w:pStyle w:val="ds2podpis"/>
        <w:spacing w:line="276" w:lineRule="auto"/>
        <w:rPr>
          <w:lang w:val="cs-CZ"/>
        </w:rPr>
      </w:pPr>
      <w:r>
        <w:rPr>
          <w:lang w:val="cs-CZ"/>
        </w:rPr>
        <w:t>9.1.2013</w:t>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r>
        <w:t xml:space="preserve">Děkuji svému vedoucímu práce panu Ing. Radku Kočímu, </w:t>
      </w:r>
      <w:proofErr w:type="spellStart"/>
      <w:r>
        <w:t>Ph.D</w:t>
      </w:r>
      <w:proofErr w:type="spellEnd"/>
      <w:r>
        <w:t>. za uvedení do problematiky a za následné komentáře ke struktuře a obsahu této práce.</w:t>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19118E">
      <w:pPr>
        <w:pStyle w:val="Nadpis1"/>
        <w:numPr>
          <w:ilvl w:val="0"/>
          <w:numId w:val="0"/>
        </w:numPr>
        <w:spacing w:line="276" w:lineRule="auto"/>
      </w:pPr>
      <w:bookmarkStart w:id="3" w:name="_Toc100936461"/>
      <w:bookmarkStart w:id="4" w:name="_Toc101325787"/>
      <w:bookmarkStart w:id="5" w:name="_Toc345692467"/>
      <w:bookmarkEnd w:id="1"/>
      <w:bookmarkEnd w:id="2"/>
      <w:r>
        <w:lastRenderedPageBreak/>
        <w:t>Obsah</w:t>
      </w:r>
      <w:bookmarkEnd w:id="5"/>
    </w:p>
    <w:p w:rsidR="001A6348" w:rsidRDefault="00020EAD">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45692467" w:history="1">
        <w:r w:rsidR="001A6348" w:rsidRPr="00392BF0">
          <w:rPr>
            <w:rStyle w:val="Hypertextovodkaz"/>
            <w:noProof/>
          </w:rPr>
          <w:t>Obsah</w:t>
        </w:r>
        <w:r w:rsidR="001A6348">
          <w:rPr>
            <w:noProof/>
            <w:webHidden/>
          </w:rPr>
          <w:tab/>
        </w:r>
        <w:r w:rsidR="001A6348">
          <w:rPr>
            <w:noProof/>
            <w:webHidden/>
          </w:rPr>
          <w:fldChar w:fldCharType="begin"/>
        </w:r>
        <w:r w:rsidR="001A6348">
          <w:rPr>
            <w:noProof/>
            <w:webHidden/>
          </w:rPr>
          <w:instrText xml:space="preserve"> PAGEREF _Toc345692467 \h </w:instrText>
        </w:r>
        <w:r w:rsidR="001A6348">
          <w:rPr>
            <w:noProof/>
            <w:webHidden/>
          </w:rPr>
        </w:r>
        <w:r w:rsidR="001A6348">
          <w:rPr>
            <w:noProof/>
            <w:webHidden/>
          </w:rPr>
          <w:fldChar w:fldCharType="separate"/>
        </w:r>
        <w:r w:rsidR="00D90FD4">
          <w:rPr>
            <w:noProof/>
            <w:webHidden/>
          </w:rPr>
          <w:t>1</w:t>
        </w:r>
        <w:r w:rsidR="001A6348">
          <w:rPr>
            <w:noProof/>
            <w:webHidden/>
          </w:rPr>
          <w:fldChar w:fldCharType="end"/>
        </w:r>
      </w:hyperlink>
    </w:p>
    <w:p w:rsidR="001A6348" w:rsidRDefault="001A6348">
      <w:pPr>
        <w:pStyle w:val="Obsah1"/>
        <w:tabs>
          <w:tab w:val="left" w:pos="480"/>
          <w:tab w:val="right" w:leader="dot" w:pos="8990"/>
        </w:tabs>
        <w:rPr>
          <w:rFonts w:asciiTheme="minorHAnsi" w:eastAsiaTheme="minorEastAsia" w:hAnsiTheme="minorHAnsi" w:cstheme="minorBidi"/>
          <w:noProof/>
          <w:szCs w:val="22"/>
        </w:rPr>
      </w:pPr>
      <w:hyperlink w:anchor="_Toc345692468" w:history="1">
        <w:r w:rsidRPr="00392BF0">
          <w:rPr>
            <w:rStyle w:val="Hypertextovodkaz"/>
            <w:noProof/>
          </w:rPr>
          <w:t>1.</w:t>
        </w:r>
        <w:r>
          <w:rPr>
            <w:rFonts w:asciiTheme="minorHAnsi" w:eastAsiaTheme="minorEastAsia" w:hAnsiTheme="minorHAnsi" w:cstheme="minorBidi"/>
            <w:noProof/>
            <w:szCs w:val="22"/>
          </w:rPr>
          <w:tab/>
        </w:r>
        <w:r w:rsidRPr="00392BF0">
          <w:rPr>
            <w:rStyle w:val="Hypertextovodkaz"/>
            <w:noProof/>
          </w:rPr>
          <w:t>Úvod</w:t>
        </w:r>
        <w:r>
          <w:rPr>
            <w:noProof/>
            <w:webHidden/>
          </w:rPr>
          <w:tab/>
        </w:r>
        <w:r>
          <w:rPr>
            <w:noProof/>
            <w:webHidden/>
          </w:rPr>
          <w:fldChar w:fldCharType="begin"/>
        </w:r>
        <w:r>
          <w:rPr>
            <w:noProof/>
            <w:webHidden/>
          </w:rPr>
          <w:instrText xml:space="preserve"> PAGEREF _Toc345692468 \h </w:instrText>
        </w:r>
        <w:r>
          <w:rPr>
            <w:noProof/>
            <w:webHidden/>
          </w:rPr>
        </w:r>
        <w:r>
          <w:rPr>
            <w:noProof/>
            <w:webHidden/>
          </w:rPr>
          <w:fldChar w:fldCharType="separate"/>
        </w:r>
        <w:r w:rsidR="00D90FD4">
          <w:rPr>
            <w:noProof/>
            <w:webHidden/>
          </w:rPr>
          <w:t>2</w:t>
        </w:r>
        <w:r>
          <w:rPr>
            <w:noProof/>
            <w:webHidden/>
          </w:rPr>
          <w:fldChar w:fldCharType="end"/>
        </w:r>
      </w:hyperlink>
    </w:p>
    <w:p w:rsidR="001A6348" w:rsidRDefault="001A6348">
      <w:pPr>
        <w:pStyle w:val="Obsah1"/>
        <w:tabs>
          <w:tab w:val="left" w:pos="480"/>
          <w:tab w:val="right" w:leader="dot" w:pos="8990"/>
        </w:tabs>
        <w:rPr>
          <w:rFonts w:asciiTheme="minorHAnsi" w:eastAsiaTheme="minorEastAsia" w:hAnsiTheme="minorHAnsi" w:cstheme="minorBidi"/>
          <w:noProof/>
          <w:szCs w:val="22"/>
        </w:rPr>
      </w:pPr>
      <w:hyperlink w:anchor="_Toc345692469" w:history="1">
        <w:r w:rsidRPr="00392BF0">
          <w:rPr>
            <w:rStyle w:val="Hypertextovodkaz"/>
            <w:noProof/>
          </w:rPr>
          <w:t>2.</w:t>
        </w:r>
        <w:r>
          <w:rPr>
            <w:rFonts w:asciiTheme="minorHAnsi" w:eastAsiaTheme="minorEastAsia" w:hAnsiTheme="minorHAnsi" w:cstheme="minorBidi"/>
            <w:noProof/>
            <w:szCs w:val="22"/>
          </w:rPr>
          <w:tab/>
        </w:r>
        <w:r w:rsidRPr="00392BF0">
          <w:rPr>
            <w:rStyle w:val="Hypertextovodkaz"/>
            <w:noProof/>
          </w:rPr>
          <w:t>Historie - cesta k modelem řízenému návrhu</w:t>
        </w:r>
        <w:r>
          <w:rPr>
            <w:noProof/>
            <w:webHidden/>
          </w:rPr>
          <w:tab/>
        </w:r>
        <w:r>
          <w:rPr>
            <w:noProof/>
            <w:webHidden/>
          </w:rPr>
          <w:fldChar w:fldCharType="begin"/>
        </w:r>
        <w:r>
          <w:rPr>
            <w:noProof/>
            <w:webHidden/>
          </w:rPr>
          <w:instrText xml:space="preserve"> PAGEREF _Toc345692469 \h </w:instrText>
        </w:r>
        <w:r>
          <w:rPr>
            <w:noProof/>
            <w:webHidden/>
          </w:rPr>
        </w:r>
        <w:r>
          <w:rPr>
            <w:noProof/>
            <w:webHidden/>
          </w:rPr>
          <w:fldChar w:fldCharType="separate"/>
        </w:r>
        <w:r w:rsidR="00D90FD4">
          <w:rPr>
            <w:noProof/>
            <w:webHidden/>
          </w:rPr>
          <w:t>3</w:t>
        </w:r>
        <w:r>
          <w:rPr>
            <w:noProof/>
            <w:webHidden/>
          </w:rPr>
          <w:fldChar w:fldCharType="end"/>
        </w:r>
      </w:hyperlink>
    </w:p>
    <w:p w:rsidR="001A6348" w:rsidRDefault="001A6348">
      <w:pPr>
        <w:pStyle w:val="Obsah1"/>
        <w:tabs>
          <w:tab w:val="left" w:pos="480"/>
          <w:tab w:val="right" w:leader="dot" w:pos="8990"/>
        </w:tabs>
        <w:rPr>
          <w:rFonts w:asciiTheme="minorHAnsi" w:eastAsiaTheme="minorEastAsia" w:hAnsiTheme="minorHAnsi" w:cstheme="minorBidi"/>
          <w:noProof/>
          <w:szCs w:val="22"/>
        </w:rPr>
      </w:pPr>
      <w:hyperlink w:anchor="_Toc345692470" w:history="1">
        <w:r w:rsidRPr="00392BF0">
          <w:rPr>
            <w:rStyle w:val="Hypertextovodkaz"/>
            <w:noProof/>
          </w:rPr>
          <w:t>3.</w:t>
        </w:r>
        <w:r>
          <w:rPr>
            <w:rFonts w:asciiTheme="minorHAnsi" w:eastAsiaTheme="minorEastAsia" w:hAnsiTheme="minorHAnsi" w:cstheme="minorBidi"/>
            <w:noProof/>
            <w:szCs w:val="22"/>
          </w:rPr>
          <w:tab/>
        </w:r>
        <w:r w:rsidRPr="00392BF0">
          <w:rPr>
            <w:rStyle w:val="Hypertextovodkaz"/>
            <w:noProof/>
          </w:rPr>
          <w:t>Metodika Model Driven Architecture</w:t>
        </w:r>
        <w:r>
          <w:rPr>
            <w:noProof/>
            <w:webHidden/>
          </w:rPr>
          <w:tab/>
        </w:r>
        <w:r>
          <w:rPr>
            <w:noProof/>
            <w:webHidden/>
          </w:rPr>
          <w:fldChar w:fldCharType="begin"/>
        </w:r>
        <w:r>
          <w:rPr>
            <w:noProof/>
            <w:webHidden/>
          </w:rPr>
          <w:instrText xml:space="preserve"> PAGEREF _Toc345692470 \h </w:instrText>
        </w:r>
        <w:r>
          <w:rPr>
            <w:noProof/>
            <w:webHidden/>
          </w:rPr>
        </w:r>
        <w:r>
          <w:rPr>
            <w:noProof/>
            <w:webHidden/>
          </w:rPr>
          <w:fldChar w:fldCharType="separate"/>
        </w:r>
        <w:r w:rsidR="00D90FD4">
          <w:rPr>
            <w:noProof/>
            <w:webHidden/>
          </w:rPr>
          <w:t>6</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1" w:history="1">
        <w:r w:rsidRPr="00392BF0">
          <w:rPr>
            <w:rStyle w:val="Hypertextovodkaz"/>
            <w:noProof/>
          </w:rPr>
          <w:t>3.1</w:t>
        </w:r>
        <w:r>
          <w:rPr>
            <w:rFonts w:asciiTheme="minorHAnsi" w:eastAsiaTheme="minorEastAsia" w:hAnsiTheme="minorHAnsi" w:cstheme="minorBidi"/>
            <w:noProof/>
            <w:szCs w:val="22"/>
          </w:rPr>
          <w:tab/>
        </w:r>
        <w:r w:rsidRPr="00392BF0">
          <w:rPr>
            <w:rStyle w:val="Hypertextovodkaz"/>
            <w:noProof/>
          </w:rPr>
          <w:t>Srovnání UML a xUML</w:t>
        </w:r>
        <w:r>
          <w:rPr>
            <w:noProof/>
            <w:webHidden/>
          </w:rPr>
          <w:tab/>
        </w:r>
        <w:r>
          <w:rPr>
            <w:noProof/>
            <w:webHidden/>
          </w:rPr>
          <w:fldChar w:fldCharType="begin"/>
        </w:r>
        <w:r>
          <w:rPr>
            <w:noProof/>
            <w:webHidden/>
          </w:rPr>
          <w:instrText xml:space="preserve"> PAGEREF _Toc345692471 \h </w:instrText>
        </w:r>
        <w:r>
          <w:rPr>
            <w:noProof/>
            <w:webHidden/>
          </w:rPr>
        </w:r>
        <w:r>
          <w:rPr>
            <w:noProof/>
            <w:webHidden/>
          </w:rPr>
          <w:fldChar w:fldCharType="separate"/>
        </w:r>
        <w:r w:rsidR="00D90FD4">
          <w:rPr>
            <w:noProof/>
            <w:webHidden/>
          </w:rPr>
          <w:t>8</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2" w:history="1">
        <w:r w:rsidRPr="00392BF0">
          <w:rPr>
            <w:rStyle w:val="Hypertextovodkaz"/>
            <w:noProof/>
          </w:rPr>
          <w:t>3.2</w:t>
        </w:r>
        <w:r>
          <w:rPr>
            <w:rFonts w:asciiTheme="minorHAnsi" w:eastAsiaTheme="minorEastAsia" w:hAnsiTheme="minorHAnsi" w:cstheme="minorBidi"/>
            <w:noProof/>
            <w:szCs w:val="22"/>
          </w:rPr>
          <w:tab/>
        </w:r>
        <w:r w:rsidRPr="00392BF0">
          <w:rPr>
            <w:rStyle w:val="Hypertextovodkaz"/>
            <w:noProof/>
          </w:rPr>
          <w:t>PIM (Platform Independed Model)</w:t>
        </w:r>
        <w:r>
          <w:rPr>
            <w:noProof/>
            <w:webHidden/>
          </w:rPr>
          <w:tab/>
        </w:r>
        <w:r>
          <w:rPr>
            <w:noProof/>
            <w:webHidden/>
          </w:rPr>
          <w:fldChar w:fldCharType="begin"/>
        </w:r>
        <w:r>
          <w:rPr>
            <w:noProof/>
            <w:webHidden/>
          </w:rPr>
          <w:instrText xml:space="preserve"> PAGEREF _Toc345692472 \h </w:instrText>
        </w:r>
        <w:r>
          <w:rPr>
            <w:noProof/>
            <w:webHidden/>
          </w:rPr>
        </w:r>
        <w:r>
          <w:rPr>
            <w:noProof/>
            <w:webHidden/>
          </w:rPr>
          <w:fldChar w:fldCharType="separate"/>
        </w:r>
        <w:r w:rsidR="00D90FD4">
          <w:rPr>
            <w:noProof/>
            <w:webHidden/>
          </w:rPr>
          <w:t>8</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3" w:history="1">
        <w:r w:rsidRPr="00392BF0">
          <w:rPr>
            <w:rStyle w:val="Hypertextovodkaz"/>
            <w:noProof/>
          </w:rPr>
          <w:t>3.3</w:t>
        </w:r>
        <w:r>
          <w:rPr>
            <w:rFonts w:asciiTheme="minorHAnsi" w:eastAsiaTheme="minorEastAsia" w:hAnsiTheme="minorHAnsi" w:cstheme="minorBidi"/>
            <w:noProof/>
            <w:szCs w:val="22"/>
          </w:rPr>
          <w:tab/>
        </w:r>
        <w:r w:rsidRPr="00392BF0">
          <w:rPr>
            <w:rStyle w:val="Hypertextovodkaz"/>
            <w:noProof/>
          </w:rPr>
          <w:t>PSM (Platform Specific Model)</w:t>
        </w:r>
        <w:r>
          <w:rPr>
            <w:noProof/>
            <w:webHidden/>
          </w:rPr>
          <w:tab/>
        </w:r>
        <w:r>
          <w:rPr>
            <w:noProof/>
            <w:webHidden/>
          </w:rPr>
          <w:fldChar w:fldCharType="begin"/>
        </w:r>
        <w:r>
          <w:rPr>
            <w:noProof/>
            <w:webHidden/>
          </w:rPr>
          <w:instrText xml:space="preserve"> PAGEREF _Toc345692473 \h </w:instrText>
        </w:r>
        <w:r>
          <w:rPr>
            <w:noProof/>
            <w:webHidden/>
          </w:rPr>
        </w:r>
        <w:r>
          <w:rPr>
            <w:noProof/>
            <w:webHidden/>
          </w:rPr>
          <w:fldChar w:fldCharType="separate"/>
        </w:r>
        <w:r w:rsidR="00D90FD4">
          <w:rPr>
            <w:noProof/>
            <w:webHidden/>
          </w:rPr>
          <w:t>9</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4" w:history="1">
        <w:r w:rsidRPr="00392BF0">
          <w:rPr>
            <w:rStyle w:val="Hypertextovodkaz"/>
            <w:noProof/>
          </w:rPr>
          <w:t>3.4</w:t>
        </w:r>
        <w:r>
          <w:rPr>
            <w:rFonts w:asciiTheme="minorHAnsi" w:eastAsiaTheme="minorEastAsia" w:hAnsiTheme="minorHAnsi" w:cstheme="minorBidi"/>
            <w:noProof/>
            <w:szCs w:val="22"/>
          </w:rPr>
          <w:tab/>
        </w:r>
        <w:r w:rsidRPr="00392BF0">
          <w:rPr>
            <w:rStyle w:val="Hypertextovodkaz"/>
            <w:noProof/>
          </w:rPr>
          <w:t>Souhrn MDA</w:t>
        </w:r>
        <w:r>
          <w:rPr>
            <w:noProof/>
            <w:webHidden/>
          </w:rPr>
          <w:tab/>
        </w:r>
        <w:r>
          <w:rPr>
            <w:noProof/>
            <w:webHidden/>
          </w:rPr>
          <w:fldChar w:fldCharType="begin"/>
        </w:r>
        <w:r>
          <w:rPr>
            <w:noProof/>
            <w:webHidden/>
          </w:rPr>
          <w:instrText xml:space="preserve"> PAGEREF _Toc345692474 \h </w:instrText>
        </w:r>
        <w:r>
          <w:rPr>
            <w:noProof/>
            <w:webHidden/>
          </w:rPr>
        </w:r>
        <w:r>
          <w:rPr>
            <w:noProof/>
            <w:webHidden/>
          </w:rPr>
          <w:fldChar w:fldCharType="separate"/>
        </w:r>
        <w:r w:rsidR="00D90FD4">
          <w:rPr>
            <w:noProof/>
            <w:webHidden/>
          </w:rPr>
          <w:t>9</w:t>
        </w:r>
        <w:r>
          <w:rPr>
            <w:noProof/>
            <w:webHidden/>
          </w:rPr>
          <w:fldChar w:fldCharType="end"/>
        </w:r>
      </w:hyperlink>
    </w:p>
    <w:p w:rsidR="001A6348" w:rsidRDefault="001A6348">
      <w:pPr>
        <w:pStyle w:val="Obsah1"/>
        <w:tabs>
          <w:tab w:val="left" w:pos="480"/>
          <w:tab w:val="right" w:leader="dot" w:pos="8990"/>
        </w:tabs>
        <w:rPr>
          <w:rFonts w:asciiTheme="minorHAnsi" w:eastAsiaTheme="minorEastAsia" w:hAnsiTheme="minorHAnsi" w:cstheme="minorBidi"/>
          <w:noProof/>
          <w:szCs w:val="22"/>
        </w:rPr>
      </w:pPr>
      <w:hyperlink w:anchor="_Toc345692475" w:history="1">
        <w:r w:rsidRPr="00392BF0">
          <w:rPr>
            <w:rStyle w:val="Hypertextovodkaz"/>
            <w:noProof/>
          </w:rPr>
          <w:t>4.</w:t>
        </w:r>
        <w:r>
          <w:rPr>
            <w:rFonts w:asciiTheme="minorHAnsi" w:eastAsiaTheme="minorEastAsia" w:hAnsiTheme="minorHAnsi" w:cstheme="minorBidi"/>
            <w:noProof/>
            <w:szCs w:val="22"/>
          </w:rPr>
          <w:tab/>
        </w:r>
        <w:r w:rsidRPr="00392BF0">
          <w:rPr>
            <w:rStyle w:val="Hypertextovodkaz"/>
            <w:noProof/>
          </w:rPr>
          <w:t>Modelování a simulace v procesu vývoje systémů</w:t>
        </w:r>
        <w:r>
          <w:rPr>
            <w:noProof/>
            <w:webHidden/>
          </w:rPr>
          <w:tab/>
        </w:r>
        <w:r>
          <w:rPr>
            <w:noProof/>
            <w:webHidden/>
          </w:rPr>
          <w:fldChar w:fldCharType="begin"/>
        </w:r>
        <w:r>
          <w:rPr>
            <w:noProof/>
            <w:webHidden/>
          </w:rPr>
          <w:instrText xml:space="preserve"> PAGEREF _Toc345692475 \h </w:instrText>
        </w:r>
        <w:r>
          <w:rPr>
            <w:noProof/>
            <w:webHidden/>
          </w:rPr>
        </w:r>
        <w:r>
          <w:rPr>
            <w:noProof/>
            <w:webHidden/>
          </w:rPr>
          <w:fldChar w:fldCharType="separate"/>
        </w:r>
        <w:r w:rsidR="00D90FD4">
          <w:rPr>
            <w:noProof/>
            <w:webHidden/>
          </w:rPr>
          <w:t>11</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6" w:history="1">
        <w:r w:rsidRPr="00392BF0">
          <w:rPr>
            <w:rStyle w:val="Hypertextovodkaz"/>
            <w:noProof/>
          </w:rPr>
          <w:t>4.1</w:t>
        </w:r>
        <w:r>
          <w:rPr>
            <w:rFonts w:asciiTheme="minorHAnsi" w:eastAsiaTheme="minorEastAsia" w:hAnsiTheme="minorHAnsi" w:cstheme="minorBidi"/>
            <w:noProof/>
            <w:szCs w:val="22"/>
          </w:rPr>
          <w:tab/>
        </w:r>
        <w:r w:rsidRPr="00392BF0">
          <w:rPr>
            <w:rStyle w:val="Hypertextovodkaz"/>
            <w:noProof/>
          </w:rPr>
          <w:t>Objektově-orientované Petriho sítě</w:t>
        </w:r>
        <w:r>
          <w:rPr>
            <w:noProof/>
            <w:webHidden/>
          </w:rPr>
          <w:tab/>
        </w:r>
        <w:r>
          <w:rPr>
            <w:noProof/>
            <w:webHidden/>
          </w:rPr>
          <w:fldChar w:fldCharType="begin"/>
        </w:r>
        <w:r>
          <w:rPr>
            <w:noProof/>
            <w:webHidden/>
          </w:rPr>
          <w:instrText xml:space="preserve"> PAGEREF _Toc345692476 \h </w:instrText>
        </w:r>
        <w:r>
          <w:rPr>
            <w:noProof/>
            <w:webHidden/>
          </w:rPr>
        </w:r>
        <w:r>
          <w:rPr>
            <w:noProof/>
            <w:webHidden/>
          </w:rPr>
          <w:fldChar w:fldCharType="separate"/>
        </w:r>
        <w:r w:rsidR="00D90FD4">
          <w:rPr>
            <w:noProof/>
            <w:webHidden/>
          </w:rPr>
          <w:t>11</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7" w:history="1">
        <w:r w:rsidRPr="00392BF0">
          <w:rPr>
            <w:rStyle w:val="Hypertextovodkaz"/>
            <w:noProof/>
          </w:rPr>
          <w:t>4.2</w:t>
        </w:r>
        <w:r>
          <w:rPr>
            <w:rFonts w:asciiTheme="minorHAnsi" w:eastAsiaTheme="minorEastAsia" w:hAnsiTheme="minorHAnsi" w:cstheme="minorBidi"/>
            <w:noProof/>
            <w:szCs w:val="22"/>
          </w:rPr>
          <w:tab/>
        </w:r>
        <w:r w:rsidRPr="00392BF0">
          <w:rPr>
            <w:rStyle w:val="Hypertextovodkaz"/>
            <w:noProof/>
          </w:rPr>
          <w:t>DEVS</w:t>
        </w:r>
        <w:r>
          <w:rPr>
            <w:noProof/>
            <w:webHidden/>
          </w:rPr>
          <w:tab/>
        </w:r>
        <w:r>
          <w:rPr>
            <w:noProof/>
            <w:webHidden/>
          </w:rPr>
          <w:fldChar w:fldCharType="begin"/>
        </w:r>
        <w:r>
          <w:rPr>
            <w:noProof/>
            <w:webHidden/>
          </w:rPr>
          <w:instrText xml:space="preserve"> PAGEREF _Toc345692477 \h </w:instrText>
        </w:r>
        <w:r>
          <w:rPr>
            <w:noProof/>
            <w:webHidden/>
          </w:rPr>
        </w:r>
        <w:r>
          <w:rPr>
            <w:noProof/>
            <w:webHidden/>
          </w:rPr>
          <w:fldChar w:fldCharType="separate"/>
        </w:r>
        <w:r w:rsidR="00D90FD4">
          <w:rPr>
            <w:noProof/>
            <w:webHidden/>
          </w:rPr>
          <w:t>13</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8" w:history="1">
        <w:r w:rsidRPr="00392BF0">
          <w:rPr>
            <w:rStyle w:val="Hypertextovodkaz"/>
            <w:noProof/>
          </w:rPr>
          <w:t>4.3</w:t>
        </w:r>
        <w:r>
          <w:rPr>
            <w:rFonts w:asciiTheme="minorHAnsi" w:eastAsiaTheme="minorEastAsia" w:hAnsiTheme="minorHAnsi" w:cstheme="minorBidi"/>
            <w:noProof/>
            <w:szCs w:val="22"/>
          </w:rPr>
          <w:tab/>
        </w:r>
        <w:r w:rsidRPr="00392BF0">
          <w:rPr>
            <w:rStyle w:val="Hypertextovodkaz"/>
            <w:noProof/>
          </w:rPr>
          <w:t>Nástroj PNtalk/SmallDEVS</w:t>
        </w:r>
        <w:r>
          <w:rPr>
            <w:noProof/>
            <w:webHidden/>
          </w:rPr>
          <w:tab/>
        </w:r>
        <w:r>
          <w:rPr>
            <w:noProof/>
            <w:webHidden/>
          </w:rPr>
          <w:fldChar w:fldCharType="begin"/>
        </w:r>
        <w:r>
          <w:rPr>
            <w:noProof/>
            <w:webHidden/>
          </w:rPr>
          <w:instrText xml:space="preserve"> PAGEREF _Toc345692478 \h </w:instrText>
        </w:r>
        <w:r>
          <w:rPr>
            <w:noProof/>
            <w:webHidden/>
          </w:rPr>
        </w:r>
        <w:r>
          <w:rPr>
            <w:noProof/>
            <w:webHidden/>
          </w:rPr>
          <w:fldChar w:fldCharType="separate"/>
        </w:r>
        <w:r w:rsidR="00D90FD4">
          <w:rPr>
            <w:noProof/>
            <w:webHidden/>
          </w:rPr>
          <w:t>16</w:t>
        </w:r>
        <w:r>
          <w:rPr>
            <w:noProof/>
            <w:webHidden/>
          </w:rPr>
          <w:fldChar w:fldCharType="end"/>
        </w:r>
      </w:hyperlink>
    </w:p>
    <w:p w:rsidR="001A6348" w:rsidRDefault="001A6348">
      <w:pPr>
        <w:pStyle w:val="Obsah1"/>
        <w:tabs>
          <w:tab w:val="left" w:pos="480"/>
          <w:tab w:val="right" w:leader="dot" w:pos="8990"/>
        </w:tabs>
        <w:rPr>
          <w:rFonts w:asciiTheme="minorHAnsi" w:eastAsiaTheme="minorEastAsia" w:hAnsiTheme="minorHAnsi" w:cstheme="minorBidi"/>
          <w:noProof/>
          <w:szCs w:val="22"/>
        </w:rPr>
      </w:pPr>
      <w:hyperlink w:anchor="_Toc345692479" w:history="1">
        <w:r w:rsidRPr="00392BF0">
          <w:rPr>
            <w:rStyle w:val="Hypertextovodkaz"/>
            <w:noProof/>
          </w:rPr>
          <w:t>5.</w:t>
        </w:r>
        <w:r>
          <w:rPr>
            <w:rFonts w:asciiTheme="minorHAnsi" w:eastAsiaTheme="minorEastAsia" w:hAnsiTheme="minorHAnsi" w:cstheme="minorBidi"/>
            <w:noProof/>
            <w:szCs w:val="22"/>
          </w:rPr>
          <w:tab/>
        </w:r>
        <w:r w:rsidRPr="00392BF0">
          <w:rPr>
            <w:rStyle w:val="Hypertextovodkaz"/>
            <w:noProof/>
          </w:rPr>
          <w:t>Závěr</w:t>
        </w:r>
        <w:r>
          <w:rPr>
            <w:noProof/>
            <w:webHidden/>
          </w:rPr>
          <w:tab/>
        </w:r>
        <w:r>
          <w:rPr>
            <w:noProof/>
            <w:webHidden/>
          </w:rPr>
          <w:fldChar w:fldCharType="begin"/>
        </w:r>
        <w:r>
          <w:rPr>
            <w:noProof/>
            <w:webHidden/>
          </w:rPr>
          <w:instrText xml:space="preserve"> PAGEREF _Toc345692479 \h </w:instrText>
        </w:r>
        <w:r>
          <w:rPr>
            <w:noProof/>
            <w:webHidden/>
          </w:rPr>
        </w:r>
        <w:r>
          <w:rPr>
            <w:noProof/>
            <w:webHidden/>
          </w:rPr>
          <w:fldChar w:fldCharType="separate"/>
        </w:r>
        <w:r w:rsidR="00D90FD4">
          <w:rPr>
            <w:noProof/>
            <w:webHidden/>
          </w:rPr>
          <w:t>19</w:t>
        </w:r>
        <w:r>
          <w:rPr>
            <w:noProof/>
            <w:webHidden/>
          </w:rPr>
          <w:fldChar w:fldCharType="end"/>
        </w:r>
      </w:hyperlink>
    </w:p>
    <w:p w:rsidR="001A6348" w:rsidRDefault="001A6348">
      <w:pPr>
        <w:pStyle w:val="Obsah1"/>
        <w:tabs>
          <w:tab w:val="right" w:leader="dot" w:pos="8990"/>
        </w:tabs>
        <w:rPr>
          <w:rFonts w:asciiTheme="minorHAnsi" w:eastAsiaTheme="minorEastAsia" w:hAnsiTheme="minorHAnsi" w:cstheme="minorBidi"/>
          <w:noProof/>
          <w:szCs w:val="22"/>
        </w:rPr>
      </w:pPr>
      <w:hyperlink w:anchor="_Toc345692480" w:history="1">
        <w:r w:rsidRPr="00392BF0">
          <w:rPr>
            <w:rStyle w:val="Hypertextovodkaz"/>
            <w:noProof/>
          </w:rPr>
          <w:t>Bibliografie</w:t>
        </w:r>
        <w:r>
          <w:rPr>
            <w:noProof/>
            <w:webHidden/>
          </w:rPr>
          <w:tab/>
        </w:r>
        <w:r>
          <w:rPr>
            <w:noProof/>
            <w:webHidden/>
          </w:rPr>
          <w:fldChar w:fldCharType="begin"/>
        </w:r>
        <w:r>
          <w:rPr>
            <w:noProof/>
            <w:webHidden/>
          </w:rPr>
          <w:instrText xml:space="preserve"> PAGEREF _Toc345692480 \h </w:instrText>
        </w:r>
        <w:r>
          <w:rPr>
            <w:noProof/>
            <w:webHidden/>
          </w:rPr>
        </w:r>
        <w:r>
          <w:rPr>
            <w:noProof/>
            <w:webHidden/>
          </w:rPr>
          <w:fldChar w:fldCharType="separate"/>
        </w:r>
        <w:r w:rsidR="00D90FD4">
          <w:rPr>
            <w:noProof/>
            <w:webHidden/>
          </w:rPr>
          <w:t>20</w:t>
        </w:r>
        <w:r>
          <w:rPr>
            <w:noProof/>
            <w:webHidden/>
          </w:rPr>
          <w:fldChar w:fldCharType="end"/>
        </w:r>
      </w:hyperlink>
    </w:p>
    <w:p w:rsidR="00817777" w:rsidRDefault="00020EAD" w:rsidP="00817777">
      <w:pPr>
        <w:spacing w:line="276" w:lineRule="auto"/>
      </w:pPr>
      <w:r>
        <w:fldChar w:fldCharType="end"/>
      </w:r>
      <w:bookmarkEnd w:id="3"/>
      <w:bookmarkEnd w:id="4"/>
    </w:p>
    <w:p w:rsidR="00817777" w:rsidRDefault="00817777">
      <w:pPr>
        <w:spacing w:line="240" w:lineRule="auto"/>
      </w:pPr>
      <w:r>
        <w:br w:type="page"/>
      </w:r>
    </w:p>
    <w:p w:rsidR="00817777" w:rsidRPr="00817777" w:rsidRDefault="00817777" w:rsidP="00817777">
      <w:pPr>
        <w:pStyle w:val="Nadpis1"/>
      </w:pPr>
      <w:bookmarkStart w:id="6" w:name="_Toc345692468"/>
      <w:r>
        <w:lastRenderedPageBreak/>
        <w:t>Úvod</w:t>
      </w:r>
      <w:bookmarkEnd w:id="6"/>
    </w:p>
    <w:p w:rsidR="001948C8" w:rsidRDefault="001948C8" w:rsidP="001948C8">
      <w:pPr>
        <w:pStyle w:val="Odstavecprvn"/>
      </w:pPr>
      <w:r>
        <w:t xml:space="preserve">Tato </w:t>
      </w:r>
      <w:r w:rsidR="000D63AF">
        <w:t xml:space="preserve">práce se věnuje návrhu počítačových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t>.</w:t>
      </w:r>
      <w:r w:rsidR="000D63AF">
        <w:t xml:space="preserve"> Shrnu zde</w:t>
      </w:r>
      <w:r>
        <w:t xml:space="preserve"> </w:t>
      </w:r>
      <w:r w:rsidR="000D63AF">
        <w:t xml:space="preserve">dosavadní </w:t>
      </w:r>
      <w:r>
        <w:t xml:space="preserve">historii návrhu systémů, dále </w:t>
      </w:r>
      <w:r w:rsidR="000D63AF">
        <w:t xml:space="preserve">nastíním </w:t>
      </w:r>
      <w:r>
        <w:t xml:space="preserve">princip metodiky MDA (Model </w:t>
      </w:r>
      <w:proofErr w:type="spellStart"/>
      <w:r>
        <w:t>Driven</w:t>
      </w:r>
      <w:proofErr w:type="spellEnd"/>
      <w:r>
        <w:t xml:space="preserve"> </w:t>
      </w:r>
      <w:proofErr w:type="spellStart"/>
      <w:r>
        <w:t>Architecture</w:t>
      </w:r>
      <w:proofErr w:type="spellEnd"/>
      <w:r>
        <w:t xml:space="preserve">) dle specifikace skupiny OMG </w:t>
      </w:r>
      <w:sdt>
        <w:sdtPr>
          <w:id w:val="3167260"/>
          <w:citation/>
        </w:sdtPr>
        <w:sdtContent>
          <w:fldSimple w:instr=" CITATION Obj12 \l 1029  ">
            <w:r w:rsidR="001A6348">
              <w:rPr>
                <w:noProof/>
              </w:rPr>
              <w:t>(1)</w:t>
            </w:r>
          </w:fldSimple>
        </w:sdtContent>
      </w:sdt>
      <w:r>
        <w:t xml:space="preserve">, poté navážu na metodiku a technologii vyvíjenou na naší fakultě výzkumnou skupinou modelování a simulace systémů při ústavu inteligentních systémů (více v </w:t>
      </w:r>
      <w:sdt>
        <w:sdtPr>
          <w:id w:val="101129117"/>
          <w:citation/>
        </w:sdtPr>
        <w:sdtContent>
          <w:fldSimple w:instr=" CITATION Koč12 \l 1029 ">
            <w:r w:rsidR="001A6348">
              <w:rPr>
                <w:noProof/>
              </w:rPr>
              <w:t>(2)</w:t>
            </w:r>
          </w:fldSimple>
        </w:sdtContent>
      </w:sdt>
      <w:r>
        <w:t>).</w:t>
      </w:r>
    </w:p>
    <w:p w:rsidR="001948C8" w:rsidRDefault="001948C8" w:rsidP="001948C8">
      <w:pPr>
        <w:pStyle w:val="Odstavecdal"/>
      </w:pPr>
      <w:r>
        <w:t>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Vodopádový model, nebo pokročilejší Spirálový model, dále z těch pokročilejších to je třeba inkrementální iterační model vývoje, nebo unifikovaný RUP a v neposlední řadě zmíním agilní metodologie jako extrémní programování, nebo SCRUM.</w:t>
      </w:r>
    </w:p>
    <w:p w:rsidR="001948C8" w:rsidRDefault="001948C8" w:rsidP="001948C8">
      <w:pPr>
        <w:pStyle w:val="Odstavecdal"/>
      </w:pPr>
      <w:r>
        <w:t>Všechny zmíněné metodiky ve svých fázích vývoje více či méně využívají modely, jako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1A6348">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1A6348">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čili například </w:t>
      </w:r>
      <w:proofErr w:type="spellStart"/>
      <w:r w:rsidRPr="00C068B5">
        <w:rPr>
          <w:i/>
        </w:rPr>
        <w:t>xUML</w:t>
      </w:r>
      <w:proofErr w:type="spellEnd"/>
      <w:r>
        <w:t xml:space="preserve"> (</w:t>
      </w:r>
      <w:proofErr w:type="spellStart"/>
      <w:r>
        <w:t>Executable</w:t>
      </w:r>
      <w:proofErr w:type="spellEnd"/>
      <w:r>
        <w:t xml:space="preserve"> UML, viz. kap. </w:t>
      </w:r>
      <w:r w:rsidR="00020EAD">
        <w:fldChar w:fldCharType="begin"/>
      </w:r>
      <w:r>
        <w:instrText xml:space="preserve"> REF _Ref343030002 \r \h </w:instrText>
      </w:r>
      <w:r w:rsidR="00020EAD">
        <w:fldChar w:fldCharType="separate"/>
      </w:r>
      <w:r w:rsidR="00D90FD4">
        <w:t>3.1</w:t>
      </w:r>
      <w:r w:rsidR="00020EAD">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020EAD">
        <w:fldChar w:fldCharType="begin"/>
      </w:r>
      <w:r>
        <w:instrText xml:space="preserve"> REF _Ref342996718 \r \h </w:instrText>
      </w:r>
      <w:r w:rsidR="00020EAD">
        <w:fldChar w:fldCharType="separate"/>
      </w:r>
      <w:r w:rsidR="00D90FD4">
        <w:t>4</w:t>
      </w:r>
      <w:r w:rsidR="00020EAD">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uzpůsobovat svému vkusu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020EAD">
        <w:fldChar w:fldCharType="begin"/>
      </w:r>
      <w:r>
        <w:instrText xml:space="preserve"> REF _Ref343008830 \r \h </w:instrText>
      </w:r>
      <w:r w:rsidR="00020EAD">
        <w:fldChar w:fldCharType="separate"/>
      </w:r>
      <w:r w:rsidR="00D90FD4">
        <w:t>3</w:t>
      </w:r>
      <w:r w:rsidR="00020EAD">
        <w:fldChar w:fldCharType="end"/>
      </w:r>
      <w:r>
        <w:t>.</w:t>
      </w:r>
    </w:p>
    <w:p w:rsidR="001948C8" w:rsidRPr="00030A89" w:rsidRDefault="001948C8" w:rsidP="001948C8">
      <w:pPr>
        <w:pStyle w:val="Odstavecdal"/>
      </w:pPr>
      <w:r>
        <w:t xml:space="preserve">Kapitola </w:t>
      </w:r>
      <w:r w:rsidR="00020EAD">
        <w:fldChar w:fldCharType="begin"/>
      </w:r>
      <w:r>
        <w:instrText xml:space="preserve"> REF _Ref342996718 \r \h </w:instrText>
      </w:r>
      <w:r w:rsidR="00020EAD">
        <w:fldChar w:fldCharType="separate"/>
      </w:r>
      <w:r w:rsidR="00D90FD4">
        <w:t>4</w:t>
      </w:r>
      <w:r w:rsidR="00020EAD">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1A6348">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7" w:name="_Ref343008544"/>
      <w:bookmarkStart w:id="8" w:name="_Toc343033291"/>
      <w:bookmarkStart w:id="9" w:name="_Toc345692469"/>
      <w:r>
        <w:lastRenderedPageBreak/>
        <w:t xml:space="preserve">Historie - cesta k </w:t>
      </w:r>
      <w:bookmarkEnd w:id="7"/>
      <w:bookmarkEnd w:id="8"/>
      <w:r w:rsidR="005A06BE" w:rsidRPr="005A06BE">
        <w:t>modelem řízenému návrhu</w:t>
      </w:r>
      <w:bookmarkEnd w:id="9"/>
    </w:p>
    <w:p w:rsidR="001948C8" w:rsidRDefault="00DC5BCB" w:rsidP="000D6BD7">
      <w:pPr>
        <w:pStyle w:val="Odstavecprvn"/>
      </w:pPr>
      <w:r>
        <w:t>Vývoj</w:t>
      </w:r>
      <w:r w:rsidR="001948C8">
        <w:t xml:space="preserve"> softwarového průmyslu </w:t>
      </w:r>
      <w:r>
        <w:t xml:space="preserve">od svého počátku dostál mnoha změn a </w:t>
      </w:r>
      <w:r w:rsidR="000D6BD7">
        <w:t>postupně zde docházelo k vrstvení abstrakcí, díky kterého můžeme dnes psát programy o mnohem pohodlněji, než tomu bylo při psaní prvních počítačových programů</w:t>
      </w:r>
      <w:r w:rsidR="001948C8">
        <w:t xml:space="preserve">, mluvíme-li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1A6348">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1A6348">
              <w:rPr>
                <w:noProof/>
              </w:rPr>
              <w:t>(5)</w:t>
            </w:r>
          </w:fldSimple>
        </w:sdtContent>
      </w:sdt>
      <w:r w:rsidR="001948C8">
        <w:t>.</w:t>
      </w:r>
    </w:p>
    <w:p w:rsidR="006176FB"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v podstatě ve strojovém kódu a vytvářel tak malé programy, které byly jednoduše srozumitelné jednomu člověku a každý si raději hrabal na svém písečku. Nicméně, počítače začaly být větší a výkonnější a společně s tím rostla i složitost vyvíjených systémů. S příchodem programovacích jazyků třetí generace (jako třeba C nebo C++) vzrostla abstrakce programování a programátoři se občas museli spojit do týmů a pracovat</w:t>
      </w:r>
      <w:r w:rsidR="006176FB">
        <w:t xml:space="preserve"> na vývoji systému</w:t>
      </w:r>
      <w:r>
        <w:t xml:space="preserve"> společně. Tím vznikla potřeba stanovit jistá pravidla psaní kódu v týmu. Program potřeboval být více strukturovaný, čím</w:t>
      </w:r>
      <w:r w:rsidR="005A06BE">
        <w:t>ž</w:t>
      </w:r>
      <w:r>
        <w:t xml:space="preserve"> na začátku 70</w:t>
      </w:r>
      <w:r w:rsidR="005A06BE">
        <w:t xml:space="preserve">. </w:t>
      </w:r>
      <w:r>
        <w:t xml:space="preserve">let 19. století vznikl trend zvaný </w:t>
      </w:r>
      <w:r>
        <w:rPr>
          <w:i/>
        </w:rPr>
        <w:t>Strukturované Programování</w:t>
      </w:r>
      <w:r>
        <w:t xml:space="preserve">. Tento trend </w:t>
      </w:r>
      <w:r w:rsidR="006176FB">
        <w:t>přinesl výhody dělení práce nad strukturovanými programy, avšak návrh systému zůstal tam kde byl, čili komplexní, nepřehledný, obtížný a náročný</w:t>
      </w:r>
      <w:r w:rsidR="00CB3BE2">
        <w:t>,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udělali tah směrem k </w:t>
      </w:r>
      <w:r>
        <w:rPr>
          <w:i/>
        </w:rPr>
        <w:t>Strukturovanému Návrhu</w:t>
      </w:r>
      <w:r>
        <w:t xml:space="preserve"> SW. Navrhli dvě klíčové kritéria kvality návrhu: </w:t>
      </w:r>
      <w:r>
        <w:rPr>
          <w:i/>
        </w:rPr>
        <w:t>propojení</w:t>
      </w:r>
      <w:r>
        <w:t xml:space="preserve"> a </w:t>
      </w:r>
      <w:r>
        <w:rPr>
          <w:i/>
        </w:rPr>
        <w:t>koheze</w:t>
      </w:r>
      <w:r>
        <w:t xml:space="preserve">. Obě dvě kritéria jsou míněny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020EAD">
        <w:fldChar w:fldCharType="begin"/>
      </w:r>
      <w:r>
        <w:instrText xml:space="preserve"> REF _Ref342965835 \h </w:instrText>
      </w:r>
      <w:r w:rsidR="00020EAD">
        <w:fldChar w:fldCharType="separate"/>
      </w:r>
      <w:r w:rsidR="00D90FD4">
        <w:t xml:space="preserve">Obrázek </w:t>
      </w:r>
      <w:r w:rsidR="00D90FD4">
        <w:rPr>
          <w:noProof/>
        </w:rPr>
        <w:t>2</w:t>
      </w:r>
      <w:r w:rsidR="00D90FD4">
        <w:t>.</w:t>
      </w:r>
      <w:r w:rsidR="00D90FD4">
        <w:rPr>
          <w:noProof/>
        </w:rPr>
        <w:t>1</w:t>
      </w:r>
      <w:r w:rsidR="00020EAD">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cenu vývoje, která je ve tvaru kolíbky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1948C8">
      <w:pPr>
        <w:pStyle w:val="Odstavecdal"/>
        <w:keepNext/>
        <w:ind w:firstLine="0"/>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2" cstate="print"/>
                    <a:stretch>
                      <a:fillRect/>
                    </a:stretch>
                  </pic:blipFill>
                  <pic:spPr>
                    <a:xfrm>
                      <a:off x="0" y="0"/>
                      <a:ext cx="5715000" cy="3223260"/>
                    </a:xfrm>
                    <a:prstGeom prst="rect">
                      <a:avLst/>
                    </a:prstGeom>
                    <a:ln>
                      <a:noFill/>
                    </a:ln>
                  </pic:spPr>
                </pic:pic>
              </a:graphicData>
            </a:graphic>
          </wp:inline>
        </w:drawing>
      </w:r>
    </w:p>
    <w:p w:rsidR="001948C8" w:rsidRPr="00D90F6D" w:rsidRDefault="001948C8" w:rsidP="001948C8">
      <w:pPr>
        <w:pStyle w:val="Titulek"/>
      </w:pPr>
      <w:bookmarkStart w:id="10" w:name="_Ref342965835"/>
      <w:r>
        <w:t xml:space="preserve">Obrázek </w:t>
      </w:r>
      <w:fldSimple w:instr=" STYLEREF 1 \s ">
        <w:r w:rsidR="00D90FD4">
          <w:rPr>
            <w:noProof/>
          </w:rPr>
          <w:t>2</w:t>
        </w:r>
      </w:fldSimple>
      <w:r w:rsidR="008E7150">
        <w:t>.</w:t>
      </w:r>
      <w:fldSimple w:instr=" SEQ Obrázek \* ARABIC \s 1 ">
        <w:r w:rsidR="00D90FD4">
          <w:rPr>
            <w:noProof/>
          </w:rPr>
          <w:t>1</w:t>
        </w:r>
      </w:fldSimple>
      <w:bookmarkEnd w:id="10"/>
      <w:r>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E031EA">
        <w:t>)</w:t>
      </w:r>
      <w:r w:rsidR="00317580">
        <w:t>, kdy s počtem modulů sice klesá cena za jeden vytvořený modulu (</w:t>
      </w:r>
      <w:proofErr w:type="spellStart"/>
      <w:r w:rsidR="00317580">
        <w:t>Cost</w:t>
      </w:r>
      <w:proofErr w:type="spellEnd"/>
      <w:r w:rsidR="00317580">
        <w:t>/module), ale na druhou stranu roste cena za integrování těchto modulů do výsledného systému (</w:t>
      </w:r>
      <w:proofErr w:type="spellStart"/>
      <w:r w:rsidR="00317580">
        <w:t>Cost</w:t>
      </w:r>
      <w:proofErr w:type="spellEnd"/>
      <w:r w:rsidR="00317580">
        <w:t xml:space="preserve"> to </w:t>
      </w:r>
      <w:proofErr w:type="spellStart"/>
      <w:r w:rsidR="00317580">
        <w:t>integrate</w:t>
      </w:r>
      <w:proofErr w:type="spellEnd"/>
      <w:r w:rsidR="00317580">
        <w:t>). Součtem těchto křivek dostaneme celkovou cenu vývoje (</w:t>
      </w:r>
      <w:proofErr w:type="spellStart"/>
      <w:r w:rsidR="00317580">
        <w:t>Total</w:t>
      </w:r>
      <w:proofErr w:type="spellEnd"/>
      <w:r w:rsidR="00317580">
        <w:t xml:space="preserve"> software </w:t>
      </w:r>
      <w:proofErr w:type="spellStart"/>
      <w:r w:rsidR="00317580">
        <w:t>cost</w:t>
      </w:r>
      <w:proofErr w:type="spellEnd"/>
      <w:r w:rsidR="00317580">
        <w:t xml:space="preserve">), která je ve tvaru kolíbky a je ideální volit takový počet modulů, který odpovídá dnu této kolébky (Region </w:t>
      </w:r>
      <w:proofErr w:type="spellStart"/>
      <w:r w:rsidR="00317580">
        <w:t>of</w:t>
      </w:r>
      <w:proofErr w:type="spellEnd"/>
      <w:r w:rsidR="00317580">
        <w:t xml:space="preserve"> minimum </w:t>
      </w:r>
      <w:proofErr w:type="spellStart"/>
      <w:r w:rsidR="00317580">
        <w:t>cost</w:t>
      </w:r>
      <w:proofErr w:type="spellEnd"/>
      <w:r w:rsidR="00317580">
        <w:t>)</w:t>
      </w:r>
      <w:r>
        <w:t xml:space="preserve">. Převzato z </w:t>
      </w:r>
      <w:sdt>
        <w:sdtPr>
          <w:id w:val="3167277"/>
          <w:citation/>
        </w:sdtPr>
        <w:sdtContent>
          <w:fldSimple w:instr=" CITATION Zen12 \l 1029  ">
            <w:r w:rsidR="001A6348">
              <w:rPr>
                <w:noProof/>
              </w:rPr>
              <w:t>(6)</w:t>
            </w:r>
          </w:fldSimple>
        </w:sdtContent>
      </w:sdt>
      <w:r>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t xml:space="preserve">, sloužil jako representace systému, bez zaměření na implementaci. Druhý, zvaný </w:t>
      </w:r>
      <w:r>
        <w:rPr>
          <w:i/>
        </w:rPr>
        <w:t>Implementační Model</w:t>
      </w:r>
      <w:r>
        <w:t xml:space="preserve">, byl funkční realizací základního modelu s důrazem na organizaci hardware, software a zdrojového kódu. Zde má základy princip MDA se svým platformě nezávislým a platformě specifickým modelem, ale k tomu se dostaneme v další kapitole. Při vytváření modelů v této etapě jsme se mohli setkat s abstrakcí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xml:space="preserve">. Tyto přístupy byly aplikovány hned v počátku životního cyklu SW, kde jsou prováděna nejdůležitější </w:t>
      </w:r>
      <w:r>
        <w:lastRenderedPageBreak/>
        <w:t>rozhodnutí ve formě specifikace chování a pravidel systému. MDA se ztotožňuje s touto aplikací a zavádí ji také do prvotní fáze vývoje.</w:t>
      </w:r>
    </w:p>
    <w:p w:rsidR="001948C8" w:rsidRDefault="001948C8" w:rsidP="001948C8">
      <w:pPr>
        <w:pStyle w:val="Odstavecdal"/>
      </w:pPr>
      <w:r>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1948C8">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naštěstí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1948C8">
      <w:pPr>
        <w:pStyle w:val="Odstavecdal"/>
      </w:pPr>
      <w:r>
        <w:t>Tímto jsme prošli historií návrhu systémů a v další kapitole se z blízka podíváme na metodologii MDA.</w:t>
      </w:r>
    </w:p>
    <w:p w:rsidR="001948C8" w:rsidRDefault="001948C8" w:rsidP="001948C8">
      <w:pPr>
        <w:spacing w:line="240" w:lineRule="auto"/>
      </w:pPr>
      <w:r>
        <w:br w:type="page"/>
      </w:r>
    </w:p>
    <w:p w:rsidR="001948C8" w:rsidRDefault="005A06BE" w:rsidP="001948C8">
      <w:pPr>
        <w:pStyle w:val="Nadpis1"/>
      </w:pPr>
      <w:bookmarkStart w:id="11" w:name="_Ref343008830"/>
      <w:bookmarkStart w:id="12" w:name="_Toc343033292"/>
      <w:bookmarkStart w:id="13" w:name="_Toc345692470"/>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1"/>
      <w:bookmarkEnd w:id="12"/>
      <w:bookmarkEnd w:id="13"/>
      <w:proofErr w:type="spellEnd"/>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1A6348">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objektově-orientovaných aplikací, uveďme pár známějších např.: UML, XML, XMI, COBRA, atd.</w:t>
      </w:r>
    </w:p>
    <w:p w:rsidR="001948C8" w:rsidRDefault="00CA5133" w:rsidP="0083592F">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1948C8">
        <w:t xml:space="preserve"> (viz. kap. </w:t>
      </w:r>
      <w:r w:rsidR="00020EAD">
        <w:fldChar w:fldCharType="begin"/>
      </w:r>
      <w:r w:rsidR="001948C8">
        <w:instrText xml:space="preserve"> REF _Ref342989952 \r \h </w:instrText>
      </w:r>
      <w:r w:rsidR="00020EAD">
        <w:fldChar w:fldCharType="separate"/>
      </w:r>
      <w:r w:rsidR="00D90FD4">
        <w:t>3.2</w:t>
      </w:r>
      <w:r w:rsidR="00020EAD">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020EAD">
        <w:fldChar w:fldCharType="begin"/>
      </w:r>
      <w:r w:rsidR="001948C8">
        <w:instrText xml:space="preserve"> REF _Ref342990009 \r \h </w:instrText>
      </w:r>
      <w:r w:rsidR="00020EAD">
        <w:fldChar w:fldCharType="separate"/>
      </w:r>
      <w:r w:rsidR="00D90FD4">
        <w:t>3.3</w:t>
      </w:r>
      <w:r w:rsidR="00020EAD">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1948C8">
      <w:pPr>
        <w:pStyle w:val="Odstavecdal"/>
        <w:keepNext/>
        <w:ind w:firstLine="0"/>
        <w:jc w:val="center"/>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3" cstate="print"/>
                    <a:stretch>
                      <a:fillRect/>
                    </a:stretch>
                  </pic:blipFill>
                  <pic:spPr>
                    <a:xfrm>
                      <a:off x="0" y="0"/>
                      <a:ext cx="4330532" cy="3053679"/>
                    </a:xfrm>
                    <a:prstGeom prst="rect">
                      <a:avLst/>
                    </a:prstGeom>
                  </pic:spPr>
                </pic:pic>
              </a:graphicData>
            </a:graphic>
          </wp:inline>
        </w:drawing>
      </w:r>
    </w:p>
    <w:p w:rsidR="001948C8" w:rsidRPr="000B37E2" w:rsidRDefault="001948C8" w:rsidP="001948C8">
      <w:pPr>
        <w:pStyle w:val="Titulek"/>
      </w:pPr>
      <w:bookmarkStart w:id="14" w:name="_Ref342991956"/>
      <w:r>
        <w:t xml:space="preserve">Obrázek </w:t>
      </w:r>
      <w:fldSimple w:instr=" STYLEREF 1 \s ">
        <w:r w:rsidR="00D90FD4">
          <w:rPr>
            <w:noProof/>
          </w:rPr>
          <w:t>3</w:t>
        </w:r>
      </w:fldSimple>
      <w:r w:rsidR="008E7150">
        <w:t>.</w:t>
      </w:r>
      <w:fldSimple w:instr=" SEQ Obrázek \* ARABIC \s 1 ">
        <w:r w:rsidR="00D90FD4">
          <w:rPr>
            <w:noProof/>
          </w:rPr>
          <w:t>1</w:t>
        </w:r>
      </w:fldSimple>
      <w:bookmarkEnd w:id="14"/>
      <w:r>
        <w:t xml:space="preserve"> Diagram vývoje systému pomocí k</w:t>
      </w:r>
      <w:r w:rsidR="00CA5133">
        <w:t>lasické vývojové metody Vodopád. Vývoj SW probíhá</w:t>
      </w:r>
      <w:r w:rsidR="004E7E41">
        <w:t xml:space="preserve"> 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w:t>
      </w:r>
      <w:r w:rsidR="00DE0C86">
        <w:t>.</w:t>
      </w:r>
      <w:r w:rsidR="00F503F7">
        <w:t xml:space="preserve"> Je to rozvíjející proces</w:t>
      </w:r>
      <w:r w:rsidR="00DE0C86">
        <w:t xml:space="preserve"> </w:t>
      </w:r>
      <w:r w:rsidR="00F503F7">
        <w:t>(</w:t>
      </w:r>
      <w:proofErr w:type="spellStart"/>
      <w:r>
        <w:rPr>
          <w:i/>
        </w:rPr>
        <w:t>Elaborative</w:t>
      </w:r>
      <w:proofErr w:type="spellEnd"/>
      <w:r>
        <w:rPr>
          <w:i/>
        </w:rPr>
        <w:t xml:space="preserve"> </w:t>
      </w:r>
      <w:proofErr w:type="spellStart"/>
      <w:r>
        <w:rPr>
          <w:i/>
        </w:rPr>
        <w:t>procce</w:t>
      </w:r>
      <w:r w:rsidR="00F503F7">
        <w:rPr>
          <w:i/>
        </w:rPr>
        <w:t>s</w:t>
      </w:r>
      <w:proofErr w:type="spellEnd"/>
      <w:r w:rsidR="00F503F7">
        <w:t>)</w:t>
      </w:r>
      <w:r>
        <w:t xml:space="preserve">. Převzato z </w:t>
      </w:r>
      <w:sdt>
        <w:sdtPr>
          <w:id w:val="3167317"/>
          <w:citation/>
        </w:sdtPr>
        <w:sdtContent>
          <w:fldSimple w:instr=" CITATION Rai04 \l 1029  ">
            <w:r w:rsidR="001A6348">
              <w:rPr>
                <w:noProof/>
              </w:rPr>
              <w:t>(5)</w:t>
            </w:r>
          </w:fldSimple>
        </w:sdtContent>
      </w:sdt>
      <w:r>
        <w:t>.</w:t>
      </w:r>
    </w:p>
    <w:p w:rsidR="001948C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Tento proces je znázorněn a popsán na </w:t>
      </w:r>
      <w:r w:rsidR="00020EAD">
        <w:fldChar w:fldCharType="begin"/>
      </w:r>
      <w:r w:rsidR="00024939">
        <w:instrText xml:space="preserve"> REF _Ref342991956 \h </w:instrText>
      </w:r>
      <w:r w:rsidR="00020EAD">
        <w:fldChar w:fldCharType="separate"/>
      </w:r>
      <w:r w:rsidR="00D90FD4">
        <w:t xml:space="preserve">Obrázek </w:t>
      </w:r>
      <w:r w:rsidR="00D90FD4">
        <w:rPr>
          <w:noProof/>
        </w:rPr>
        <w:t>3</w:t>
      </w:r>
      <w:r w:rsidR="00D90FD4">
        <w:t>.</w:t>
      </w:r>
      <w:r w:rsidR="00D90FD4">
        <w:rPr>
          <w:noProof/>
        </w:rPr>
        <w:t>1</w:t>
      </w:r>
      <w:r w:rsidR="00020EAD">
        <w:fldChar w:fldCharType="end"/>
      </w:r>
      <w:r w:rsidR="00024939">
        <w:t>.</w:t>
      </w:r>
      <w:r>
        <w:t xml:space="preserve"> </w:t>
      </w:r>
      <w:r w:rsidR="00024939">
        <w:t>Naopak v metodice</w:t>
      </w:r>
      <w:r>
        <w:t xml:space="preserve"> MDA </w:t>
      </w:r>
      <w:r w:rsidR="00024939">
        <w:t>je stanoven</w:t>
      </w:r>
      <w:r>
        <w:t xml:space="preserve"> problém ve formě </w:t>
      </w:r>
      <w:r w:rsidR="00024939">
        <w:t xml:space="preserve">formálního </w:t>
      </w:r>
      <w:r w:rsidR="00024939">
        <w:lastRenderedPageBreak/>
        <w:t xml:space="preserve">funkčního </w:t>
      </w:r>
      <w:r>
        <w:t xml:space="preserve">modelu </w:t>
      </w:r>
      <w:r w:rsidRPr="00366763">
        <w:rPr>
          <w:i/>
        </w:rPr>
        <w:t>PIM</w:t>
      </w:r>
      <w:r>
        <w:t xml:space="preserve">, který je následně překládán a transformován až k výsledné implementaci systému, jak </w:t>
      </w:r>
      <w:r w:rsidR="006F6B0B">
        <w:t xml:space="preserve">je </w:t>
      </w:r>
      <w:r w:rsidR="003F46AA">
        <w:t>naznačeno</w:t>
      </w:r>
      <w:r w:rsidR="00DB5A04">
        <w:t xml:space="preserve"> </w:t>
      </w:r>
      <w:r>
        <w:t xml:space="preserve">na </w:t>
      </w:r>
      <w:r w:rsidR="00020EAD">
        <w:fldChar w:fldCharType="begin"/>
      </w:r>
      <w:r>
        <w:instrText xml:space="preserve"> REF _Ref342991975 \h </w:instrText>
      </w:r>
      <w:r w:rsidR="00020EAD">
        <w:fldChar w:fldCharType="separate"/>
      </w:r>
      <w:r w:rsidR="00D90FD4">
        <w:t xml:space="preserve">Obrázek </w:t>
      </w:r>
      <w:r w:rsidR="00D90FD4">
        <w:rPr>
          <w:noProof/>
        </w:rPr>
        <w:t>3</w:t>
      </w:r>
      <w:r w:rsidR="00D90FD4">
        <w:t>.</w:t>
      </w:r>
      <w:r w:rsidR="00D90FD4">
        <w:rPr>
          <w:noProof/>
        </w:rPr>
        <w:t>2</w:t>
      </w:r>
      <w:r w:rsidR="00020EAD">
        <w:fldChar w:fldCharType="end"/>
      </w:r>
      <w:r w:rsidR="002C04DF">
        <w:t>.</w:t>
      </w:r>
      <w:r>
        <w:t xml:space="preserve"> </w:t>
      </w:r>
      <w:sdt>
        <w:sdtPr>
          <w:id w:val="3167315"/>
          <w:citation/>
        </w:sdtPr>
        <w:sdtContent>
          <w:fldSimple w:instr=" CITATION Rai04 \l 1029  ">
            <w:r w:rsidR="001A6348">
              <w:rPr>
                <w:noProof/>
              </w:rPr>
              <w:t>(5)</w:t>
            </w:r>
          </w:fldSimple>
        </w:sdtContent>
      </w:sdt>
    </w:p>
    <w:p w:rsidR="001948C8" w:rsidRDefault="001948C8" w:rsidP="001948C8">
      <w:pPr>
        <w:pStyle w:val="Odstavecdal"/>
        <w:keepNext/>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4" cstate="print"/>
                    <a:stretch>
                      <a:fillRect/>
                    </a:stretch>
                  </pic:blipFill>
                  <pic:spPr>
                    <a:xfrm>
                      <a:off x="0" y="0"/>
                      <a:ext cx="4648200" cy="3916680"/>
                    </a:xfrm>
                    <a:prstGeom prst="rect">
                      <a:avLst/>
                    </a:prstGeom>
                  </pic:spPr>
                </pic:pic>
              </a:graphicData>
            </a:graphic>
          </wp:inline>
        </w:drawing>
      </w:r>
    </w:p>
    <w:p w:rsidR="001948C8" w:rsidRPr="000B37E2" w:rsidRDefault="001948C8" w:rsidP="001948C8">
      <w:pPr>
        <w:pStyle w:val="Titulek"/>
      </w:pPr>
      <w:bookmarkStart w:id="15" w:name="_Ref342991975"/>
      <w:r>
        <w:t xml:space="preserve">Obrázek </w:t>
      </w:r>
      <w:fldSimple w:instr=" STYLEREF 1 \s ">
        <w:r w:rsidR="00D90FD4">
          <w:rPr>
            <w:noProof/>
          </w:rPr>
          <w:t>3</w:t>
        </w:r>
      </w:fldSimple>
      <w:r w:rsidR="008E7150">
        <w:t>.</w:t>
      </w:r>
      <w:fldSimple w:instr=" SEQ Obrázek \* ARABIC \s 1 ">
        <w:r w:rsidR="00D90FD4">
          <w:rPr>
            <w:noProof/>
          </w:rPr>
          <w:t>2</w:t>
        </w:r>
      </w:fldSimple>
      <w:bookmarkEnd w:id="15"/>
      <w:r>
        <w:t xml:space="preserve"> Diagram vývoje systému pomocí MDA.</w:t>
      </w:r>
      <w:r w:rsidR="00024939">
        <w:t xml:space="preserve"> Požadavky na systém jsou analyzovány a je z nich vytvořen funkční formální model, který se dá testovat. Současně s tím může být vytvořen </w:t>
      </w:r>
      <w:r w:rsidR="00375202">
        <w:t xml:space="preserve">(resp. zakoupen, nebo znovupoužit) </w:t>
      </w:r>
      <w:r w:rsidR="00024939">
        <w:t>model návrhu, přesněji model t</w:t>
      </w:r>
      <w:r w:rsidR="00375202">
        <w:t>ransformace funkčního modelu na konkrétní implementační kód, v závislosti na použité platformě. Tato transformace by měla být plně automatická, čímž zabere mnohem méně času, než manuální implementace u klasických metod.</w:t>
      </w:r>
      <w:r w:rsidR="00F503F7">
        <w:t xml:space="preserve"> Je to překladem řízený proces (</w:t>
      </w:r>
      <w:proofErr w:type="spellStart"/>
      <w:r>
        <w:rPr>
          <w:i/>
        </w:rPr>
        <w:t>Translation</w:t>
      </w:r>
      <w:proofErr w:type="spellEnd"/>
      <w:r>
        <w:rPr>
          <w:i/>
        </w:rPr>
        <w:t>-</w:t>
      </w:r>
      <w:proofErr w:type="spellStart"/>
      <w:r>
        <w:rPr>
          <w:i/>
        </w:rPr>
        <w:t>based</w:t>
      </w:r>
      <w:proofErr w:type="spellEnd"/>
      <w:r>
        <w:rPr>
          <w:i/>
        </w:rPr>
        <w:t xml:space="preserve"> </w:t>
      </w:r>
      <w:proofErr w:type="spellStart"/>
      <w:r>
        <w:rPr>
          <w:i/>
        </w:rPr>
        <w:t>procce</w:t>
      </w:r>
      <w:proofErr w:type="spellEnd"/>
      <w:r w:rsidR="00F503F7">
        <w:t>).</w:t>
      </w:r>
      <w:r>
        <w:t xml:space="preserve"> Převzato z </w:t>
      </w:r>
      <w:sdt>
        <w:sdtPr>
          <w:id w:val="3167319"/>
          <w:citation/>
        </w:sdtPr>
        <w:sdtContent>
          <w:fldSimple w:instr=" CITATION Rai04 \l 1029  ">
            <w:r w:rsidR="001A6348">
              <w:rPr>
                <w:noProof/>
              </w:rPr>
              <w:t>(5)</w:t>
            </w:r>
          </w:fldSimple>
        </w:sdtContent>
      </w:sdt>
      <w:r>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1A6348">
              <w:rPr>
                <w:noProof/>
              </w:rPr>
              <w:t>(4)</w:t>
            </w:r>
          </w:fldSimple>
        </w:sdtContent>
      </w:sdt>
      <w:r>
        <w:t xml:space="preserve">. Přiznejme si, kdo při dodatečných úpravách vyvíjeného systému zanesl úpravy do všech artefaktů vývoje, čili analýzy, návrhu a samotné implementace? Je to velmi řídký jev.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1A6348">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1A6348">
              <w:rPr>
                <w:noProof/>
              </w:rPr>
              <w:t>(7)</w:t>
            </w:r>
          </w:fldSimple>
        </w:sdtContent>
      </w:sdt>
    </w:p>
    <w:p w:rsidR="001948C8" w:rsidRDefault="008A3CA3" w:rsidP="001948C8">
      <w:pPr>
        <w:pStyle w:val="Nadpis2"/>
      </w:pPr>
      <w:bookmarkStart w:id="16" w:name="_Ref343030002"/>
      <w:bookmarkStart w:id="17" w:name="_Toc343033293"/>
      <w:bookmarkStart w:id="18" w:name="_Toc345692471"/>
      <w:r>
        <w:lastRenderedPageBreak/>
        <w:t xml:space="preserve">Srovnání </w:t>
      </w:r>
      <w:r w:rsidR="001948C8">
        <w:t xml:space="preserve">UML </w:t>
      </w:r>
      <w:r>
        <w:t>a</w:t>
      </w:r>
      <w:r w:rsidR="001948C8">
        <w:t xml:space="preserve"> </w:t>
      </w:r>
      <w:proofErr w:type="spellStart"/>
      <w:r w:rsidR="001948C8">
        <w:t>xUML</w:t>
      </w:r>
      <w:bookmarkEnd w:id="16"/>
      <w:bookmarkEnd w:id="17"/>
      <w:bookmarkEnd w:id="18"/>
      <w:proofErr w:type="spellEnd"/>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1A6348">
              <w:rPr>
                <w:noProof/>
              </w:rPr>
              <w:t>(5)</w:t>
            </w:r>
          </w:fldSimple>
        </w:sdtContent>
      </w:sdt>
    </w:p>
    <w:p w:rsidR="001948C8" w:rsidRDefault="001948C8" w:rsidP="001948C8">
      <w:pPr>
        <w:pStyle w:val="Odstavecdal"/>
      </w:pPr>
      <w:r>
        <w:t>UML (</w:t>
      </w:r>
      <w:proofErr w:type="spellStart"/>
      <w:r>
        <w:t>Unified</w:t>
      </w:r>
      <w:proofErr w:type="spellEnd"/>
      <w:r>
        <w:t xml:space="preserve"> Modeling </w:t>
      </w:r>
      <w:proofErr w:type="spellStart"/>
      <w:r>
        <w:t>Language</w:t>
      </w:r>
      <w:proofErr w:type="spellEnd"/>
      <w:r>
        <w:t xml:space="preserve">) je modelovací jazyk, který poskytuje sjednocenou notaci pro reprezentaci různých aspektů objektově-orientovaných systémů. UML bylo také specifikováno skupinou OMG a jeho kompletní specifikace je dostupá zde </w:t>
      </w:r>
      <w:sdt>
        <w:sdtPr>
          <w:id w:val="3167322"/>
          <w:citation/>
        </w:sdtPr>
        <w:sdtContent>
          <w:fldSimple w:instr=" CITATION Obj121 \l 1029 ">
            <w:r w:rsidR="001A6348">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0821D6" w:rsidRDefault="001948C8" w:rsidP="001948C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1A6348">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 </w:t>
      </w:r>
      <w:sdt>
        <w:sdtPr>
          <w:id w:val="3167326"/>
          <w:citation/>
        </w:sdtPr>
        <w:sdtContent>
          <w:fldSimple w:instr=" CITATION Rai04 \l 1029  ">
            <w:r w:rsidR="001A6348">
              <w:rPr>
                <w:noProof/>
              </w:rPr>
              <w:t>(5)</w:t>
            </w:r>
          </w:fldSimple>
        </w:sdtContent>
      </w:sdt>
    </w:p>
    <w:p w:rsidR="001948C8" w:rsidRDefault="001948C8" w:rsidP="001948C8">
      <w:pPr>
        <w:pStyle w:val="Odstavecdal"/>
      </w:pPr>
      <w:r w:rsidRPr="00D23353">
        <w:t xml:space="preserve">Shrňme si tedy vztah </w:t>
      </w:r>
      <w:proofErr w:type="spellStart"/>
      <w:r w:rsidRPr="00D23353">
        <w:t>xUML</w:t>
      </w:r>
      <w:proofErr w:type="spellEnd"/>
      <w:r w:rsidRPr="00D23353">
        <w:t xml:space="preserve"> a UML následujícím obrázkem.</w:t>
      </w:r>
    </w:p>
    <w:p w:rsidR="001948C8" w:rsidRDefault="001948C8" w:rsidP="001948C8">
      <w:pPr>
        <w:pStyle w:val="Odstavecdal"/>
        <w:keepNext/>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5" cstate="print"/>
                    <a:stretch>
                      <a:fillRect/>
                    </a:stretch>
                  </pic:blipFill>
                  <pic:spPr>
                    <a:xfrm>
                      <a:off x="0" y="0"/>
                      <a:ext cx="4921324" cy="800818"/>
                    </a:xfrm>
                    <a:prstGeom prst="rect">
                      <a:avLst/>
                    </a:prstGeom>
                  </pic:spPr>
                </pic:pic>
              </a:graphicData>
            </a:graphic>
          </wp:inline>
        </w:drawing>
      </w:r>
    </w:p>
    <w:p w:rsidR="001948C8" w:rsidRPr="00506FC4" w:rsidRDefault="001948C8" w:rsidP="001948C8">
      <w:pPr>
        <w:pStyle w:val="Titulek"/>
      </w:pPr>
      <w:r>
        <w:t xml:space="preserve">Obrázek </w:t>
      </w:r>
      <w:fldSimple w:instr=" STYLEREF 1 \s ">
        <w:r w:rsidR="00D90FD4">
          <w:rPr>
            <w:noProof/>
          </w:rPr>
          <w:t>3</w:t>
        </w:r>
      </w:fldSimple>
      <w:r w:rsidR="008E7150">
        <w:t>.</w:t>
      </w:r>
      <w:fldSimple w:instr=" SEQ Obrázek \* ARABIC \s 1 ">
        <w:r w:rsidR="00D90FD4">
          <w:rPr>
            <w:noProof/>
          </w:rPr>
          <w:t>3</w:t>
        </w:r>
      </w:fldSimple>
      <w:r>
        <w:t xml:space="preserve"> Vztah </w:t>
      </w:r>
      <w:proofErr w:type="spellStart"/>
      <w:r>
        <w:t>xUML</w:t>
      </w:r>
      <w:proofErr w:type="spellEnd"/>
      <w:r>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a doplňuje přesnou specifikaci syntaxe a sémantiky zbylých elementů. Vzniká tak sjednocený modelovací jazyk, jehož pomocí lze vytvářet proveditelné modely.</w:t>
      </w:r>
      <w:r>
        <w:t xml:space="preserve"> Převzato z </w:t>
      </w:r>
      <w:sdt>
        <w:sdtPr>
          <w:id w:val="3167325"/>
          <w:citation/>
        </w:sdtPr>
        <w:sdtContent>
          <w:fldSimple w:instr=" CITATION Rai04 \l 1029  ">
            <w:r w:rsidR="001A6348">
              <w:rPr>
                <w:noProof/>
              </w:rPr>
              <w:t>(5)</w:t>
            </w:r>
          </w:fldSimple>
        </w:sdtContent>
      </w:sdt>
      <w:r>
        <w:t>.</w:t>
      </w:r>
    </w:p>
    <w:p w:rsidR="001948C8" w:rsidRDefault="001948C8" w:rsidP="001948C8">
      <w:pPr>
        <w:pStyle w:val="Nadpis2"/>
      </w:pPr>
      <w:bookmarkStart w:id="19" w:name="_Ref342989952"/>
      <w:bookmarkStart w:id="20" w:name="_Toc343033294"/>
      <w:bookmarkStart w:id="21" w:name="_Toc345692472"/>
      <w:r>
        <w:t>PIM (</w:t>
      </w:r>
      <w:proofErr w:type="spellStart"/>
      <w:r>
        <w:t>Platform</w:t>
      </w:r>
      <w:proofErr w:type="spellEnd"/>
      <w:r>
        <w:t xml:space="preserve"> </w:t>
      </w:r>
      <w:proofErr w:type="spellStart"/>
      <w:r>
        <w:t>Independed</w:t>
      </w:r>
      <w:proofErr w:type="spellEnd"/>
      <w:r>
        <w:t xml:space="preserve"> Model)</w:t>
      </w:r>
      <w:bookmarkEnd w:id="19"/>
      <w:bookmarkEnd w:id="20"/>
      <w:bookmarkEnd w:id="21"/>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1A6348">
              <w:rPr>
                <w:noProof/>
              </w:rPr>
              <w:t>(5)</w:t>
            </w:r>
          </w:fldSimple>
        </w:sdtContent>
      </w:sdt>
      <w:sdt>
        <w:sdtPr>
          <w:id w:val="3167329"/>
          <w:citation/>
        </w:sdtPr>
        <w:sdtContent>
          <w:fldSimple w:instr=" CITATION Pat08 \l 1029 ">
            <w:r w:rsidR="001A6348">
              <w:rPr>
                <w:noProof/>
              </w:rPr>
              <w:t>(7)</w:t>
            </w:r>
          </w:fldSimple>
        </w:sdtContent>
      </w:sdt>
    </w:p>
    <w:p w:rsidR="001948C8" w:rsidRPr="00747640" w:rsidRDefault="001948C8" w:rsidP="001948C8">
      <w:pPr>
        <w:pStyle w:val="Odstavecdal"/>
      </w:pPr>
      <w:r>
        <w:lastRenderedPageBreak/>
        <w:t>Základ PIM (jako modelu jedné domény) je diagram tříd, od kterého se odvíjejí další diagramy jako stavový diagram, nebo diagram aktivit.</w:t>
      </w:r>
      <w:r w:rsidR="00861689">
        <w:t xml:space="preserve"> </w:t>
      </w:r>
      <w:sdt>
        <w:sdtPr>
          <w:id w:val="303868088"/>
          <w:citation/>
        </w:sdtPr>
        <w:sdtContent>
          <w:fldSimple w:instr=" CITATION Rai04 \l 1029  ">
            <w:r w:rsidR="001A6348">
              <w:rPr>
                <w:noProof/>
              </w:rPr>
              <w:t>(5)</w:t>
            </w:r>
          </w:fldSimple>
        </w:sdtContent>
      </w:sdt>
    </w:p>
    <w:p w:rsidR="001948C8" w:rsidRDefault="001948C8" w:rsidP="001948C8">
      <w:pPr>
        <w:pStyle w:val="Odstavecdal"/>
      </w:pP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020EAD">
        <w:fldChar w:fldCharType="begin"/>
      </w:r>
      <w:r>
        <w:instrText xml:space="preserve"> REF _Ref342996718 \r \h </w:instrText>
      </w:r>
      <w:r w:rsidR="00020EAD">
        <w:fldChar w:fldCharType="separate"/>
      </w:r>
      <w:r w:rsidR="00D90FD4">
        <w:t>4</w:t>
      </w:r>
      <w:r w:rsidR="00020EAD">
        <w:fldChar w:fldCharType="end"/>
      </w:r>
      <w:r>
        <w:t>.</w:t>
      </w:r>
    </w:p>
    <w:p w:rsidR="00E25399" w:rsidRDefault="00E25399" w:rsidP="00E25399">
      <w:pPr>
        <w:pStyle w:val="Nadpis2"/>
      </w:pPr>
      <w:bookmarkStart w:id="22" w:name="_Ref342990009"/>
      <w:bookmarkStart w:id="23" w:name="_Toc343033295"/>
      <w:bookmarkStart w:id="24" w:name="_Toc345692473"/>
      <w:r>
        <w:t>PSM (</w:t>
      </w:r>
      <w:proofErr w:type="spellStart"/>
      <w:r>
        <w:t>Platform</w:t>
      </w:r>
      <w:proofErr w:type="spellEnd"/>
      <w:r>
        <w:t xml:space="preserve"> </w:t>
      </w:r>
      <w:proofErr w:type="spellStart"/>
      <w:r>
        <w:t>Specific</w:t>
      </w:r>
      <w:proofErr w:type="spellEnd"/>
      <w:r>
        <w:t xml:space="preserve"> Model)</w:t>
      </w:r>
      <w:bookmarkEnd w:id="22"/>
      <w:bookmarkEnd w:id="23"/>
      <w:bookmarkEnd w:id="24"/>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pospáno formálním modelem. Pro jeden PIM může existovat více PSM modelů. </w:t>
      </w:r>
      <w:sdt>
        <w:sdtPr>
          <w:id w:val="3167330"/>
          <w:citation/>
        </w:sdtPr>
        <w:sdtContent>
          <w:fldSimple w:instr=" CITATION Rai04 \l 1029  ">
            <w:r w:rsidR="001A6348">
              <w:rPr>
                <w:noProof/>
              </w:rPr>
              <w:t>(5)</w:t>
            </w:r>
          </w:fldSimple>
        </w:sdtContent>
      </w:sdt>
    </w:p>
    <w:p w:rsidR="00E25399" w:rsidRPr="002E3B1B" w:rsidRDefault="00E25399" w:rsidP="00E25399">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1A6348">
              <w:rPr>
                <w:noProof/>
              </w:rPr>
              <w:t>(5)</w:t>
            </w:r>
          </w:fldSimple>
        </w:sdtContent>
      </w:sdt>
    </w:p>
    <w:p w:rsidR="00E25399" w:rsidRDefault="00E25399" w:rsidP="00E25399">
      <w:pPr>
        <w:pStyle w:val="Nadpis2"/>
      </w:pPr>
      <w:bookmarkStart w:id="25" w:name="_Toc343033296"/>
      <w:bookmarkStart w:id="26" w:name="_Toc345692474"/>
      <w:r>
        <w:t>Souhrn MDA</w:t>
      </w:r>
      <w:bookmarkEnd w:id="25"/>
      <w:bookmarkEnd w:id="26"/>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020EAD">
        <w:fldChar w:fldCharType="begin"/>
      </w:r>
      <w:r>
        <w:instrText xml:space="preserve"> REF _Ref342999532 \h </w:instrText>
      </w:r>
      <w:r w:rsidR="00020EAD">
        <w:fldChar w:fldCharType="separate"/>
      </w:r>
      <w:r w:rsidR="00D90FD4">
        <w:t xml:space="preserve">Obrázek </w:t>
      </w:r>
      <w:r w:rsidR="00D90FD4">
        <w:rPr>
          <w:noProof/>
        </w:rPr>
        <w:t>3</w:t>
      </w:r>
      <w:r w:rsidR="00D90FD4">
        <w:t>.</w:t>
      </w:r>
      <w:r w:rsidR="00D90FD4">
        <w:rPr>
          <w:noProof/>
        </w:rPr>
        <w:t>4</w:t>
      </w:r>
      <w:r w:rsidR="00020EAD">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020EAD">
        <w:fldChar w:fldCharType="begin"/>
      </w:r>
      <w:r w:rsidR="00CD57AE">
        <w:instrText xml:space="preserve"> REF _Ref342999532 \h </w:instrText>
      </w:r>
      <w:r w:rsidR="00020EAD">
        <w:fldChar w:fldCharType="separate"/>
      </w:r>
      <w:r w:rsidR="00D90FD4">
        <w:t xml:space="preserve">Obrázek </w:t>
      </w:r>
      <w:r w:rsidR="00D90FD4">
        <w:rPr>
          <w:noProof/>
        </w:rPr>
        <w:t>3</w:t>
      </w:r>
      <w:r w:rsidR="00D90FD4">
        <w:t>.</w:t>
      </w:r>
      <w:r w:rsidR="00D90FD4">
        <w:rPr>
          <w:noProof/>
        </w:rPr>
        <w:t>4</w:t>
      </w:r>
      <w:r w:rsidR="00020EAD">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020EAD">
        <w:fldChar w:fldCharType="begin"/>
      </w:r>
      <w:r w:rsidR="00CD57AE">
        <w:instrText xml:space="preserve"> REF _Ref342999532 \h </w:instrText>
      </w:r>
      <w:r w:rsidR="00020EAD">
        <w:fldChar w:fldCharType="separate"/>
      </w:r>
      <w:r w:rsidR="00D90FD4">
        <w:t xml:space="preserve">Obrázek </w:t>
      </w:r>
      <w:r w:rsidR="00D90FD4">
        <w:rPr>
          <w:noProof/>
        </w:rPr>
        <w:t>3</w:t>
      </w:r>
      <w:r w:rsidR="00D90FD4">
        <w:t>.</w:t>
      </w:r>
      <w:r w:rsidR="00D90FD4">
        <w:rPr>
          <w:noProof/>
        </w:rPr>
        <w:t>4</w:t>
      </w:r>
      <w:r w:rsidR="00020EAD">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020EAD">
        <w:fldChar w:fldCharType="begin"/>
      </w:r>
      <w:r>
        <w:instrText xml:space="preserve"> REF _Ref342999532 \h </w:instrText>
      </w:r>
      <w:r w:rsidR="00020EAD">
        <w:fldChar w:fldCharType="separate"/>
      </w:r>
      <w:r w:rsidR="00D90FD4">
        <w:t xml:space="preserve">Obrázek </w:t>
      </w:r>
      <w:r w:rsidR="00D90FD4">
        <w:rPr>
          <w:noProof/>
        </w:rPr>
        <w:t>3</w:t>
      </w:r>
      <w:r w:rsidR="00D90FD4">
        <w:t>.</w:t>
      </w:r>
      <w:r w:rsidR="00D90FD4">
        <w:rPr>
          <w:noProof/>
        </w:rPr>
        <w:t>4</w:t>
      </w:r>
      <w:r w:rsidR="00020EAD">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1948C8">
      <w:pPr>
        <w:pStyle w:val="Odstavecdal"/>
        <w:keepNext/>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6" cstate="print"/>
                    <a:stretch>
                      <a:fillRect/>
                    </a:stretch>
                  </pic:blipFill>
                  <pic:spPr>
                    <a:xfrm>
                      <a:off x="0" y="0"/>
                      <a:ext cx="4851164" cy="4115636"/>
                    </a:xfrm>
                    <a:prstGeom prst="rect">
                      <a:avLst/>
                    </a:prstGeom>
                  </pic:spPr>
                </pic:pic>
              </a:graphicData>
            </a:graphic>
          </wp:inline>
        </w:drawing>
      </w:r>
    </w:p>
    <w:p w:rsidR="001948C8" w:rsidRDefault="001948C8" w:rsidP="001948C8">
      <w:pPr>
        <w:pStyle w:val="Titulek"/>
      </w:pPr>
      <w:bookmarkStart w:id="27" w:name="_Ref342999532"/>
      <w:r>
        <w:t xml:space="preserve">Obrázek </w:t>
      </w:r>
      <w:fldSimple w:instr=" STYLEREF 1 \s ">
        <w:r w:rsidR="00D90FD4">
          <w:rPr>
            <w:noProof/>
          </w:rPr>
          <w:t>3</w:t>
        </w:r>
      </w:fldSimple>
      <w:r w:rsidR="008E7150">
        <w:t>.</w:t>
      </w:r>
      <w:fldSimple w:instr=" SEQ Obrázek \* ARABIC \s 1 ">
        <w:r w:rsidR="00D90FD4">
          <w:rPr>
            <w:noProof/>
          </w:rPr>
          <w:t>4</w:t>
        </w:r>
      </w:fldSimple>
      <w:bookmarkEnd w:id="27"/>
      <w:r>
        <w:t xml:space="preserve"> MDA proces.</w:t>
      </w:r>
      <w:r w:rsidR="00046C2B">
        <w:t xml:space="preserve"> Návrh systému začíná Specifikací systému, následným modelováním chování systému do PIM, jejich validace a testování</w:t>
      </w:r>
      <w:r>
        <w:t xml:space="preserve"> </w:t>
      </w:r>
      <w:r w:rsidR="00046C2B">
        <w:t xml:space="preserve">(pravá větev). Současně s tím je potřeba vytvořit, znovupoužít, nebo zakoupit model PSM (levá větev), který specifikuje mapovací pravidla pro převod PIM modelu na konkrétní implementaci PSI (konečný blok). Nakonec vygenerovaný systém nasadit a otestovat na konkrétní cílové platformě. </w:t>
      </w:r>
      <w:r>
        <w:t xml:space="preserve">Převzato z </w:t>
      </w:r>
      <w:sdt>
        <w:sdtPr>
          <w:id w:val="3167331"/>
          <w:citation/>
        </w:sdtPr>
        <w:sdtContent>
          <w:fldSimple w:instr=" CITATION Rai04 \l 1029  ">
            <w:r w:rsidR="001A6348">
              <w:rPr>
                <w:noProof/>
              </w:rPr>
              <w:t>(5)</w:t>
            </w:r>
          </w:fldSimple>
        </w:sdtContent>
      </w:sdt>
      <w:r>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28" w:name="_Ref342996718"/>
      <w:bookmarkStart w:id="29" w:name="_Toc343033297"/>
      <w:bookmarkStart w:id="30" w:name="_Toc345692475"/>
      <w:r>
        <w:lastRenderedPageBreak/>
        <w:t>Modelování a simulace v procesu vývoje systémů</w:t>
      </w:r>
      <w:bookmarkEnd w:id="28"/>
      <w:bookmarkEnd w:id="29"/>
      <w:bookmarkEnd w:id="30"/>
    </w:p>
    <w:p w:rsidR="001948C8" w:rsidRPr="00BD6DC7" w:rsidRDefault="001948C8" w:rsidP="001948C8">
      <w:pPr>
        <w:pStyle w:val="Odstavecprvn"/>
      </w:pPr>
      <w:r>
        <w:t xml:space="preserve">V předchozí kapitole jsem se zaměřil na existující světově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1A6348">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020EAD">
        <w:fldChar w:fldCharType="begin"/>
      </w:r>
      <w:r>
        <w:instrText xml:space="preserve"> REF _Ref343008544 \r \h </w:instrText>
      </w:r>
      <w:r w:rsidR="00020EAD">
        <w:fldChar w:fldCharType="separate"/>
      </w:r>
      <w:r w:rsidR="00D90FD4">
        <w:t>2</w:t>
      </w:r>
      <w:r w:rsidR="00020EAD">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1A6348">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020EAD">
        <w:fldChar w:fldCharType="begin"/>
      </w:r>
      <w:r>
        <w:instrText xml:space="preserve"> REF _Ref343008830 \r \h </w:instrText>
      </w:r>
      <w:r w:rsidR="00020EAD">
        <w:fldChar w:fldCharType="separate"/>
      </w:r>
      <w:r w:rsidR="00D90FD4">
        <w:t>3</w:t>
      </w:r>
      <w:r w:rsidR="00020EAD">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1A6348">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 xml:space="preserve">vysokoúrovňové objektově-orientované </w:t>
      </w:r>
      <w:proofErr w:type="spellStart"/>
      <w:r>
        <w:rPr>
          <w:i/>
        </w:rPr>
        <w:t>Petriho</w:t>
      </w:r>
      <w:proofErr w:type="spellEnd"/>
      <w:r>
        <w:rPr>
          <w:i/>
        </w:rPr>
        <w:t xml:space="preserve"> sítě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1A6348">
              <w:rPr>
                <w:noProof/>
              </w:rPr>
              <w:t>(4)</w:t>
            </w:r>
          </w:fldSimple>
        </w:sdtContent>
      </w:sdt>
    </w:p>
    <w:p w:rsidR="001948C8" w:rsidRDefault="001948C8" w:rsidP="001948C8">
      <w:pPr>
        <w:pStyle w:val="Odstavecdal"/>
      </w:pPr>
      <w:r>
        <w:t xml:space="preserve">Oba tyto formalismy a k nim vytvořené nástroje blíže proberu v následujících podkapitolách. </w:t>
      </w:r>
    </w:p>
    <w:p w:rsidR="001948C8" w:rsidRDefault="001948C8" w:rsidP="001948C8">
      <w:pPr>
        <w:pStyle w:val="Nadpis2"/>
      </w:pPr>
      <w:bookmarkStart w:id="31" w:name="_Ref343026126"/>
      <w:bookmarkStart w:id="32" w:name="_Toc343033298"/>
      <w:bookmarkStart w:id="33" w:name="_Toc345692476"/>
      <w:r>
        <w:t xml:space="preserve">Objektově-orientované </w:t>
      </w:r>
      <w:proofErr w:type="spellStart"/>
      <w:r>
        <w:t>Petriho</w:t>
      </w:r>
      <w:proofErr w:type="spellEnd"/>
      <w:r>
        <w:t xml:space="preserve"> sítě</w:t>
      </w:r>
      <w:bookmarkEnd w:id="31"/>
      <w:bookmarkEnd w:id="32"/>
      <w:bookmarkEnd w:id="33"/>
    </w:p>
    <w:p w:rsidR="008E7150" w:rsidRDefault="001948C8" w:rsidP="001948C8">
      <w:pPr>
        <w:pStyle w:val="Odstavecprvn"/>
      </w:pPr>
      <w:proofErr w:type="spellStart"/>
      <w:r>
        <w:t>Petriho</w:t>
      </w:r>
      <w:proofErr w:type="spellEnd"/>
      <w:r>
        <w:t xml:space="preserve"> sítě představují </w:t>
      </w:r>
      <w:r w:rsidR="005131DE">
        <w:t>vhodný</w:t>
      </w:r>
      <w:r>
        <w:t xml:space="preserve"> formalismus pro modelování diskrétních systémů,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w:t>
      </w:r>
      <w:proofErr w:type="spellStart"/>
      <w:r w:rsidR="00D8150F">
        <w:t>tokenů</w:t>
      </w:r>
      <w:proofErr w:type="spellEnd"/>
      <w:r w:rsidR="00D8150F">
        <w:t>)</w:t>
      </w:r>
      <w:r>
        <w:t xml:space="preserve">, dále </w:t>
      </w:r>
      <w:r w:rsidRPr="00D9272D">
        <w:rPr>
          <w:i/>
        </w:rPr>
        <w:t>přechody</w:t>
      </w:r>
      <w:r>
        <w:t xml:space="preserve">, </w:t>
      </w:r>
      <w:r>
        <w:lastRenderedPageBreak/>
        <w:t xml:space="preserve">vyjadřující možné změny stavu a </w:t>
      </w:r>
      <w:r w:rsidRPr="00D9272D">
        <w:rPr>
          <w:i/>
        </w:rPr>
        <w:t>hranami</w:t>
      </w:r>
      <w:r>
        <w:t xml:space="preserve">, které propojují </w:t>
      </w:r>
      <w:r w:rsidRPr="00D9272D">
        <w:rPr>
          <w:i/>
        </w:rPr>
        <w:t>místa</w:t>
      </w:r>
      <w:r>
        <w:t xml:space="preserve"> a </w:t>
      </w:r>
      <w:r w:rsidRPr="00D9272D">
        <w:rPr>
          <w:i/>
        </w:rPr>
        <w:t>přechody</w:t>
      </w:r>
      <w:r>
        <w:t>.</w:t>
      </w:r>
      <w:r w:rsidR="008F2B6E">
        <w:t xml:space="preserve"> Hrany mohou být ohodnocené, kde ohodnocení hrany určuje </w:t>
      </w:r>
      <w:r w:rsidR="006C601F">
        <w:t>počet</w:t>
      </w:r>
      <w:r w:rsidR="008F2B6E">
        <w:t xml:space="preserve"> značek přenáš</w:t>
      </w:r>
      <w:r w:rsidR="006C601F">
        <w:t>ených</w:t>
      </w:r>
      <w:r w:rsidR="008F2B6E">
        <w:t xml:space="preserve"> najednou.</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když má ve všech vstupních místech (místa napojená přes vstupní hrany přechodu)</w:t>
      </w:r>
      <w:r w:rsidR="008E7150">
        <w:t xml:space="preserve"> uloženou značku, která je následně ze vstupních míst odebrána a generována do všech výstupních míst</w:t>
      </w:r>
      <w:r w:rsidR="00A94DD1">
        <w:t>, kde pro ni musí být místo (některá místa</w:t>
      </w:r>
      <w:r w:rsidR="00FC774D">
        <w:t xml:space="preserve"> mohou být</w:t>
      </w:r>
      <w:r w:rsidR="00A94DD1">
        <w:t xml:space="preserve"> kapacitně omezena).</w:t>
      </w:r>
      <w:r w:rsidR="008E7150">
        <w:t xml:space="preserve"> </w:t>
      </w:r>
      <w:r w:rsidR="000F6C3D">
        <w:t xml:space="preserve">Provedení přechodu je vidět na následujícím </w:t>
      </w:r>
      <w:r w:rsidR="00020EAD">
        <w:fldChar w:fldCharType="begin"/>
      </w:r>
      <w:r w:rsidR="000F6C3D">
        <w:instrText xml:space="preserve"> REF _Ref345643322 \h </w:instrText>
      </w:r>
      <w:r w:rsidR="00020EAD">
        <w:fldChar w:fldCharType="separate"/>
      </w:r>
      <w:r w:rsidR="00D90FD4">
        <w:t xml:space="preserve">Obrázek </w:t>
      </w:r>
      <w:r w:rsidR="00D90FD4">
        <w:rPr>
          <w:noProof/>
        </w:rPr>
        <w:t>4</w:t>
      </w:r>
      <w:r w:rsidR="00D90FD4">
        <w:t>.</w:t>
      </w:r>
      <w:r w:rsidR="00D90FD4">
        <w:rPr>
          <w:noProof/>
        </w:rPr>
        <w:t>1</w:t>
      </w:r>
      <w:r w:rsidR="00020EAD">
        <w:fldChar w:fldCharType="end"/>
      </w:r>
      <w:r w:rsidR="000F6C3D">
        <w:t>.</w:t>
      </w:r>
      <w:r w:rsidR="004837CD">
        <w:t xml:space="preserve"> </w:t>
      </w:r>
      <w:sdt>
        <w:sdtPr>
          <w:id w:val="124862929"/>
          <w:citation/>
        </w:sdtPr>
        <w:sdtContent>
          <w:fldSimple w:instr=" CITATION Jan08 \l 1029 ">
            <w:r w:rsidR="001A6348">
              <w:rPr>
                <w:noProof/>
              </w:rPr>
              <w:t>(9)</w:t>
            </w:r>
          </w:fldSimple>
        </w:sdtContent>
      </w:sdt>
      <w:r w:rsidR="008E5CEE">
        <w:t xml:space="preserve"> </w:t>
      </w:r>
    </w:p>
    <w:p w:rsidR="008E7150" w:rsidRDefault="008E7150" w:rsidP="008E7150">
      <w:pPr>
        <w:pStyle w:val="Odstavecprvn"/>
        <w:keepNext/>
      </w:pPr>
      <w:r>
        <w:rPr>
          <w:noProof/>
        </w:rPr>
        <w:drawing>
          <wp:inline distT="0" distB="0" distL="0" distR="0">
            <wp:extent cx="5715000" cy="2016125"/>
            <wp:effectExtent l="1905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7" cstate="print"/>
                    <a:stretch>
                      <a:fillRect/>
                    </a:stretch>
                  </pic:blipFill>
                  <pic:spPr>
                    <a:xfrm>
                      <a:off x="0" y="0"/>
                      <a:ext cx="5715000" cy="2016125"/>
                    </a:xfrm>
                    <a:prstGeom prst="rect">
                      <a:avLst/>
                    </a:prstGeom>
                  </pic:spPr>
                </pic:pic>
              </a:graphicData>
            </a:graphic>
          </wp:inline>
        </w:drawing>
      </w:r>
    </w:p>
    <w:p w:rsidR="008E7150" w:rsidRPr="008E7150" w:rsidRDefault="008E7150" w:rsidP="008E7150">
      <w:pPr>
        <w:pStyle w:val="Titulek"/>
        <w:jc w:val="both"/>
      </w:pPr>
      <w:bookmarkStart w:id="34" w:name="_Ref345643322"/>
      <w:r>
        <w:t xml:space="preserve">Obrázek </w:t>
      </w:r>
      <w:fldSimple w:instr=" STYLEREF 1 \s ">
        <w:r w:rsidR="00D90FD4">
          <w:rPr>
            <w:noProof/>
          </w:rPr>
          <w:t>4</w:t>
        </w:r>
      </w:fldSimple>
      <w:r>
        <w:t>.</w:t>
      </w:r>
      <w:fldSimple w:instr=" SEQ Obrázek \* ARABIC \s 1 ">
        <w:r w:rsidR="00D90FD4">
          <w:rPr>
            <w:noProof/>
          </w:rPr>
          <w:t>1</w:t>
        </w:r>
      </w:fldSimple>
      <w:bookmarkEnd w:id="34"/>
      <w:r>
        <w:t xml:space="preserve"> </w:t>
      </w:r>
      <w:r w:rsidRPr="001A63A1">
        <w:t xml:space="preserve">Příklad přechodu a) =&gt; b) jednoduché </w:t>
      </w:r>
      <w:proofErr w:type="spellStart"/>
      <w:r w:rsidRPr="001A63A1">
        <w:t>Petriho</w:t>
      </w:r>
      <w:proofErr w:type="spellEnd"/>
      <w:r w:rsidRPr="001A63A1">
        <w:t xml:space="preserve"> sítě. </w:t>
      </w:r>
      <w:r>
        <w:t>Malé čtverečky</w:t>
      </w:r>
      <w:r w:rsidRPr="001A63A1">
        <w:t xml:space="preserve"> představují </w:t>
      </w:r>
      <w:proofErr w:type="spellStart"/>
      <w:r>
        <w:t>tokeny</w:t>
      </w:r>
      <w:proofErr w:type="spellEnd"/>
      <w:r>
        <w:t>, které jsou přechod</w:t>
      </w:r>
      <w:r w:rsidR="00156006">
        <w:t>em</w:t>
      </w:r>
      <w:r w:rsidRPr="001A63A1">
        <w:t xml:space="preserve"> (</w:t>
      </w:r>
      <w:r>
        <w:t xml:space="preserve">čtverec) </w:t>
      </w:r>
      <w:r w:rsidR="00156006">
        <w:t>odebrány</w:t>
      </w:r>
      <w:r w:rsidRPr="001A63A1">
        <w:t xml:space="preserve"> </w:t>
      </w:r>
      <w:r>
        <w:t xml:space="preserve">ze vstupních míst </w:t>
      </w:r>
      <w:r w:rsidRPr="001A63A1">
        <w:t>(kružnice)</w:t>
      </w:r>
      <w:r>
        <w:t xml:space="preserve"> </w:t>
      </w:r>
      <w:r w:rsidR="00156006">
        <w:t xml:space="preserve">a generovány </w:t>
      </w:r>
      <w:r>
        <w:t>do výstupních</w:t>
      </w:r>
      <w:r w:rsidRPr="001A63A1">
        <w:t xml:space="preserve">. </w:t>
      </w:r>
      <w:r w:rsidR="00A94DD1">
        <w:t xml:space="preserve">Přechod je aktivován pouze je-li ve všech vstupních místech </w:t>
      </w:r>
      <w:proofErr w:type="spellStart"/>
      <w:r w:rsidR="00A94DD1">
        <w:t>token</w:t>
      </w:r>
      <w:proofErr w:type="spellEnd"/>
      <w:r w:rsidR="00A94DD1">
        <w:t xml:space="preserve"> a ve výstupních místech je prostor pro vygenerování </w:t>
      </w:r>
      <w:proofErr w:type="spellStart"/>
      <w:r w:rsidR="00A94DD1">
        <w:t>tokenu</w:t>
      </w:r>
      <w:proofErr w:type="spellEnd"/>
      <w:r w:rsidR="00A94DD1">
        <w:t>.</w:t>
      </w:r>
      <w:r w:rsidRPr="001A63A1">
        <w:t xml:space="preserve"> </w:t>
      </w:r>
      <w:r>
        <w:t xml:space="preserve">Převzato z </w:t>
      </w:r>
      <w:sdt>
        <w:sdtPr>
          <w:id w:val="124862928"/>
          <w:citation/>
        </w:sdtPr>
        <w:sdtContent>
          <w:fldSimple w:instr=" CITATION Jan08 \l 1029 ">
            <w:r w:rsidR="001A6348">
              <w:rPr>
                <w:noProof/>
              </w:rPr>
              <w:t>(9)</w:t>
            </w:r>
          </w:fldSimple>
        </w:sdtContent>
      </w:sdt>
      <w:r>
        <w:t>.</w:t>
      </w:r>
    </w:p>
    <w:p w:rsidR="001948C8" w:rsidRDefault="001948C8" w:rsidP="008E7150">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1A6348">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1A6348">
              <w:rPr>
                <w:noProof/>
              </w:rPr>
              <w:t>(9)</w:t>
            </w:r>
          </w:fldSimple>
        </w:sdtContent>
      </w:sdt>
      <w:r>
        <w:t xml:space="preserve">. </w:t>
      </w:r>
    </w:p>
    <w:p w:rsidR="000D700F" w:rsidRDefault="001948C8" w:rsidP="001948C8">
      <w:pPr>
        <w:pStyle w:val="Odstavecdal"/>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programovacích jazyků a hlavně objektově-orientovaného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1A6348">
              <w:rPr>
                <w:noProof/>
              </w:rPr>
              <w:t>(9)</w:t>
            </w:r>
          </w:fldSimple>
        </w:sdtContent>
      </w:sdt>
      <w:r>
        <w:t xml:space="preserve">. Není divu, že lidé začali vymýšlet jak tyto přístupy propojit a získat tak od každého výhody a odstranit nevýhody, čili získat dobře strukturovaný, paralelní a hlavně formální (v podstatě 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panem Janouškem v jeho disertační práci </w:t>
      </w:r>
      <w:sdt>
        <w:sdtPr>
          <w:id w:val="124862922"/>
          <w:citation/>
        </w:sdtPr>
        <w:sdtContent>
          <w:fldSimple w:instr=" CITATION Jan08 \l 1029  ">
            <w:r w:rsidR="001A6348">
              <w:rPr>
                <w:noProof/>
              </w:rPr>
              <w:t>(9)</w:t>
            </w:r>
          </w:fldSimple>
        </w:sdtContent>
      </w:sdt>
      <w:r w:rsidR="00D73D8B">
        <w:t xml:space="preserve"> publikované v roce 1998. Kromě zavedení objektového paradigmatu do </w:t>
      </w:r>
      <w:proofErr w:type="spellStart"/>
      <w:r w:rsidR="00D73D8B">
        <w:t>Petriho</w:t>
      </w:r>
      <w:proofErr w:type="spellEnd"/>
      <w:r w:rsidR="00D73D8B">
        <w:t xml:space="preserve"> sítí</w:t>
      </w:r>
      <w:r w:rsidR="00466DCF">
        <w:t>, které označujeme zkratkou OOPN,</w:t>
      </w:r>
      <w:r w:rsidR="00D73D8B">
        <w:t xml:space="preserve"> se pan Janoušek ve své práci zaměřuje na vytvoření nástroje </w:t>
      </w:r>
      <w:proofErr w:type="spellStart"/>
      <w:r w:rsidR="00D73D8B" w:rsidRPr="00D73D8B">
        <w:rPr>
          <w:i/>
        </w:rPr>
        <w:t>PNtalk</w:t>
      </w:r>
      <w:proofErr w:type="spellEnd"/>
      <w:r w:rsidR="00D73D8B">
        <w:t xml:space="preserve"> </w:t>
      </w:r>
      <w:r w:rsidR="00D73D8B" w:rsidRPr="00D73D8B">
        <w:t>pro</w:t>
      </w:r>
      <w:r w:rsidR="00D73D8B">
        <w:t xml:space="preserve"> práci s těmito OOPN</w:t>
      </w:r>
      <w:r>
        <w:t xml:space="preserve">. Spojením </w:t>
      </w:r>
      <w:proofErr w:type="spellStart"/>
      <w:r>
        <w:t>Petriho</w:t>
      </w:r>
      <w:proofErr w:type="spellEnd"/>
      <w:r>
        <w:t xml:space="preserve"> sítí s objektově-orientovaným přístupem se dosáhne toho, že aktivita objektu je modelována v objektu samotném, nikoliv nadřazenou strukturou, jak je tomu u klasických OO programovacích jazycích jako třeba Java, nebo C++, které </w:t>
      </w:r>
      <w:r w:rsidR="000348FF">
        <w:t>často umožňují</w:t>
      </w:r>
      <w:r>
        <w:t xml:space="preserve"> </w:t>
      </w:r>
      <w:proofErr w:type="spellStart"/>
      <w:r>
        <w:t>kvaziparalelizmus</w:t>
      </w:r>
      <w:proofErr w:type="spellEnd"/>
      <w:r>
        <w:t xml:space="preserve">. Tímto se objekty stávají samostatnějšími a </w:t>
      </w:r>
      <w:r w:rsidR="00DB500E">
        <w:t xml:space="preserve">opravdu </w:t>
      </w:r>
      <w:r>
        <w:t>paralelními entitami, které spolu komunikují předáváním zpráv.</w:t>
      </w:r>
    </w:p>
    <w:p w:rsidR="00933711" w:rsidRDefault="00224FB3" w:rsidP="001948C8">
      <w:pPr>
        <w:pStyle w:val="Odstavecdal"/>
      </w:pPr>
      <w:r>
        <w:lastRenderedPageBreak/>
        <w:t>Objektové modelování</w:t>
      </w:r>
      <w:r w:rsidR="00933711">
        <w:t xml:space="preserve"> pomocí </w:t>
      </w:r>
      <w:proofErr w:type="spellStart"/>
      <w:r w:rsidR="00933711">
        <w:t>Petriho</w:t>
      </w:r>
      <w:proofErr w:type="spellEnd"/>
      <w:r w:rsidR="00933711">
        <w:t xml:space="preserve"> sítí </w:t>
      </w:r>
      <w:r w:rsidR="00E80108">
        <w:t>je umožněno</w:t>
      </w:r>
      <w:r w:rsidR="00933711">
        <w:t xml:space="preserve"> zapouzdřením funkčnosti objektu</w:t>
      </w:r>
      <w:r>
        <w:t xml:space="preserve"> do třídy.</w:t>
      </w:r>
      <w:r w:rsidR="00E80108">
        <w:t xml:space="preserve"> Instance objektu je </w:t>
      </w:r>
      <w:r w:rsidR="00D02443">
        <w:t xml:space="preserve">potom </w:t>
      </w:r>
      <w:r w:rsidR="00E80108">
        <w:t xml:space="preserve">kopie </w:t>
      </w:r>
      <w:r w:rsidR="002F0DD6">
        <w:t>vzorové</w:t>
      </w:r>
      <w:r w:rsidR="00E80108">
        <w:t xml:space="preserve"> struktury popisující třídu. </w:t>
      </w:r>
      <w:r w:rsidR="00933711">
        <w:t xml:space="preserve">Metody, </w:t>
      </w:r>
      <w:r w:rsidR="00E80108">
        <w:t>resp.</w:t>
      </w:r>
      <w:r w:rsidR="00933711">
        <w:t xml:space="preserve"> funkce, mohou být modelovány v přechodu, kde je </w:t>
      </w:r>
      <w:r>
        <w:t>většinou</w:t>
      </w:r>
      <w:r w:rsidR="00933711">
        <w:t xml:space="preserve"> volána nějaká podsíť reprezentující danou funkci.</w:t>
      </w:r>
      <w:r>
        <w:t xml:space="preserve"> Strukturování sítí na dílčí celky přineslo přehlednost a možnost znovupoužití. Atributy objektu jsou modelovány sdílenýma </w:t>
      </w:r>
      <w:proofErr w:type="spellStart"/>
      <w:r>
        <w:t>místama</w:t>
      </w:r>
      <w:proofErr w:type="spellEnd"/>
      <w:r>
        <w:t>. Objekty komunikují předáváním zpráv</w:t>
      </w:r>
      <w:r w:rsidR="00F014F2">
        <w:t>.</w:t>
      </w:r>
      <w:r>
        <w:t xml:space="preserve"> </w:t>
      </w:r>
      <w:r w:rsidR="00F014F2">
        <w:t xml:space="preserve">Předání zprávy je prakticky volání funkce jiného objektu, který musí být ve zprávě identifikován jako adresát. </w:t>
      </w:r>
      <w:sdt>
        <w:sdtPr>
          <w:id w:val="154292212"/>
          <w:citation/>
        </w:sdtPr>
        <w:sdtContent>
          <w:fldSimple w:instr=" CITATION Jan08 \l 1029 ">
            <w:r w:rsidR="001A6348">
              <w:rPr>
                <w:noProof/>
              </w:rPr>
              <w:t>(9)</w:t>
            </w:r>
          </w:fldSimple>
        </w:sdtContent>
      </w:sdt>
    </w:p>
    <w:p w:rsidR="001948C8" w:rsidRDefault="001948C8" w:rsidP="001948C8">
      <w:pPr>
        <w:pStyle w:val="Odstavecdal"/>
      </w:pPr>
      <w:proofErr w:type="spellStart"/>
      <w:r>
        <w:t>Petriho</w:t>
      </w:r>
      <w:proofErr w:type="spellEnd"/>
      <w:r>
        <w:t xml:space="preserve"> sítě </w:t>
      </w:r>
      <w:r w:rsidR="00F014F2">
        <w:t xml:space="preserve">moc </w:t>
      </w:r>
      <w:r>
        <w:t xml:space="preserve">nehodí pro modelování rozsáhlých systémů, </w:t>
      </w:r>
      <w:r w:rsidR="00F014F2">
        <w:t xml:space="preserve">proto se </w:t>
      </w:r>
      <w:r>
        <w:t>užívají spíše pro modelování jeho určitých ucelených částí, které jsou dále skládány dohromady, jak si ukážeme v následující podkapitole o formalismu DEVS.</w:t>
      </w:r>
    </w:p>
    <w:p w:rsidR="00F073E4" w:rsidRPr="00426057" w:rsidRDefault="00F073E4" w:rsidP="001948C8">
      <w:pPr>
        <w:pStyle w:val="Odstavecdal"/>
      </w:pPr>
      <w:r>
        <w:t xml:space="preserve">Pro bližší seznámení s aplikací </w:t>
      </w:r>
      <w:proofErr w:type="spellStart"/>
      <w:r>
        <w:t>Petriho</w:t>
      </w:r>
      <w:proofErr w:type="spellEnd"/>
      <w:r>
        <w:t xml:space="preserve"> sítí v systémovém inženýrství doporučuji publikaci </w:t>
      </w:r>
      <w:sdt>
        <w:sdtPr>
          <w:id w:val="101128218"/>
          <w:citation/>
        </w:sdtPr>
        <w:sdtContent>
          <w:fldSimple w:instr=" CITATION Gir03 \l 1029 ">
            <w:r w:rsidR="001A6348">
              <w:rPr>
                <w:noProof/>
              </w:rPr>
              <w:t>(10)</w:t>
            </w:r>
          </w:fldSimple>
        </w:sdtContent>
      </w:sdt>
      <w:r>
        <w:t>.</w:t>
      </w:r>
    </w:p>
    <w:p w:rsidR="001948C8" w:rsidRDefault="001948C8" w:rsidP="001948C8">
      <w:pPr>
        <w:pStyle w:val="Nadpis2"/>
      </w:pPr>
      <w:bookmarkStart w:id="35" w:name="_Toc343033299"/>
      <w:bookmarkStart w:id="36" w:name="_Ref345678545"/>
      <w:bookmarkStart w:id="37" w:name="_Toc345692477"/>
      <w:r>
        <w:t>DEVS</w:t>
      </w:r>
      <w:bookmarkEnd w:id="35"/>
      <w:bookmarkEnd w:id="36"/>
      <w:bookmarkEnd w:id="37"/>
    </w:p>
    <w:p w:rsidR="005D581F" w:rsidRDefault="001948C8" w:rsidP="001948C8">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020EAD">
        <w:fldChar w:fldCharType="begin"/>
      </w:r>
      <w:r w:rsidR="00141273">
        <w:instrText xml:space="preserve"> REF _Ref344246396 \h </w:instrText>
      </w:r>
      <w:r w:rsidR="00020EAD">
        <w:fldChar w:fldCharType="separate"/>
      </w:r>
      <w:r w:rsidR="00D90FD4">
        <w:t xml:space="preserve">Obrázek </w:t>
      </w:r>
      <w:r w:rsidR="00D90FD4">
        <w:rPr>
          <w:noProof/>
        </w:rPr>
        <w:t>4</w:t>
      </w:r>
      <w:r w:rsidR="00D90FD4">
        <w:t>.</w:t>
      </w:r>
      <w:r w:rsidR="00D90FD4">
        <w:rPr>
          <w:noProof/>
        </w:rPr>
        <w:t>2</w:t>
      </w:r>
      <w:r w:rsidR="00020EAD">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1A6348">
              <w:rPr>
                <w:noProof/>
              </w:rPr>
              <w:t>(4)</w:t>
            </w:r>
          </w:fldSimple>
        </w:sdtContent>
      </w:sdt>
    </w:p>
    <w:p w:rsidR="001948C8" w:rsidRDefault="001948C8" w:rsidP="001948C8">
      <w:pPr>
        <w:pStyle w:val="Odstavecdal"/>
        <w:keepNext/>
        <w:ind w:firstLine="0"/>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1948C8" w:rsidP="001948C8">
      <w:pPr>
        <w:pStyle w:val="Titulek"/>
      </w:pPr>
      <w:bookmarkStart w:id="38" w:name="_Ref344246396"/>
      <w:r>
        <w:t xml:space="preserve">Obrázek </w:t>
      </w:r>
      <w:fldSimple w:instr=" STYLEREF 1 \s ">
        <w:r w:rsidR="00D90FD4">
          <w:rPr>
            <w:noProof/>
          </w:rPr>
          <w:t>4</w:t>
        </w:r>
      </w:fldSimple>
      <w:r w:rsidR="008E7150">
        <w:t>.</w:t>
      </w:r>
      <w:fldSimple w:instr=" SEQ Obrázek \* ARABIC \s 1 ">
        <w:r w:rsidR="00D90FD4">
          <w:rPr>
            <w:noProof/>
          </w:rPr>
          <w:t>2</w:t>
        </w:r>
      </w:fldSimple>
      <w:bookmarkEnd w:id="38"/>
      <w:r>
        <w:t xml:space="preserve"> Příklad systému popsaného DEVS formalismem.</w:t>
      </w:r>
      <w:r w:rsidR="00315822">
        <w:t xml:space="preserve"> Vlevo je </w:t>
      </w:r>
      <w:r w:rsidR="007C5A20">
        <w:t>spojovaný (hierarchický) model a vpravo je atomický model, který představuje jednu komponentu ve spojovaném modelu.</w:t>
      </w:r>
      <w:r>
        <w:t xml:space="preserve"> Převzato z </w:t>
      </w:r>
      <w:sdt>
        <w:sdtPr>
          <w:id w:val="101128230"/>
          <w:citation/>
        </w:sdtPr>
        <w:sdtContent>
          <w:fldSimple w:instr=" CITATION Jan \l 1029  ">
            <w:r w:rsidR="001A6348">
              <w:rPr>
                <w:noProof/>
              </w:rPr>
              <w:t>(11)</w:t>
            </w:r>
          </w:fldSimple>
        </w:sdtContent>
      </w:sdt>
      <w:r>
        <w:t>.</w:t>
      </w:r>
    </w:p>
    <w:p w:rsidR="00A52A9D" w:rsidRDefault="00A52A9D" w:rsidP="00A52A9D">
      <w:pPr>
        <w:pStyle w:val="Odstavecdal"/>
      </w:pPr>
      <w:r>
        <w:lastRenderedPageBreak/>
        <w:t xml:space="preserve">Systém (atomická komponenta také může být samostatný systém) modeluje vlastní aktivitu v podobě reakce na externí (vstupní) události externí přechodovou funkcí a na interní (časově plánované) události interní přechodovou funkcí. Výstup systému (resp. komponenty) je závislý pouze na stavu systému (resp. komponenty). Následuje formální popis atomického DEVS dle </w:t>
      </w:r>
      <w:sdt>
        <w:sdtPr>
          <w:id w:val="14022390"/>
          <w:citation/>
        </w:sdtPr>
        <w:sdtContent>
          <w:fldSimple w:instr=" CITATION Jan \l 1029  ">
            <w:r w:rsidR="001A6348">
              <w:rPr>
                <w:noProof/>
              </w:rPr>
              <w:t>(11)</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m:t>Y</m:t>
        </m:r>
      </m:oMath>
      <w:r>
        <w:t xml:space="preserve"> - množina výstupních hodnot (událostí)</w:t>
      </w:r>
    </w:p>
    <w:p w:rsidR="00A52A9D" w:rsidRDefault="00020EAD"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020EAD"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w:t>
      </w:r>
      <w:proofErr w:type="spellStart"/>
      <w:r w:rsidR="00A52A9D">
        <w:t>terní</w:t>
      </w:r>
      <w:proofErr w:type="spellEnd"/>
      <w:r w:rsidR="00A52A9D">
        <w:t xml:space="preserve">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020EAD"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Pokud nen</w:t>
      </w:r>
      <w:proofErr w:type="spellStart"/>
      <w:r>
        <w:t>astane</w:t>
      </w:r>
      <w:proofErr w:type="spellEnd"/>
      <w:r>
        <w:t xml:space="preserv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má vždy před</w:t>
      </w:r>
      <w:proofErr w:type="spellStart"/>
      <w:r>
        <w:t>nost</w:t>
      </w:r>
      <w:proofErr w:type="spellEnd"/>
      <w:r>
        <w:t xml:space="preserve"> externí událost a interní událost se ignoruje. </w:t>
      </w:r>
      <w:sdt>
        <w:sdtPr>
          <w:id w:val="14022445"/>
          <w:citation/>
        </w:sdtPr>
        <w:sdtContent>
          <w:fldSimple w:instr=" CITATION Jan \l 1029 ">
            <w:r w:rsidR="001A6348">
              <w:rPr>
                <w:noProof/>
              </w:rPr>
              <w:t>(11)</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020EAD">
        <w:fldChar w:fldCharType="begin"/>
      </w:r>
      <w:r w:rsidR="007766B5">
        <w:instrText xml:space="preserve"> REF _Ref345371419 \h </w:instrText>
      </w:r>
      <w:r w:rsidR="00020EAD">
        <w:fldChar w:fldCharType="separate"/>
      </w:r>
      <w:r w:rsidR="00D90FD4">
        <w:t xml:space="preserve">Obrázek </w:t>
      </w:r>
      <w:r w:rsidR="00D90FD4">
        <w:rPr>
          <w:noProof/>
        </w:rPr>
        <w:t>4</w:t>
      </w:r>
      <w:r w:rsidR="00D90FD4">
        <w:t>.</w:t>
      </w:r>
      <w:r w:rsidR="00D90FD4">
        <w:rPr>
          <w:noProof/>
        </w:rPr>
        <w:t>3</w:t>
      </w:r>
      <w:r w:rsidR="00020EAD">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xml:space="preserve">, z čeho plyne, že množina DEVS je uzavřena vůči skládání. </w:t>
      </w:r>
      <w:r>
        <w:t xml:space="preserve">Spojovaný model je dle </w:t>
      </w:r>
      <w:sdt>
        <w:sdtPr>
          <w:id w:val="14022434"/>
          <w:citation/>
        </w:sdtPr>
        <w:sdtContent>
          <w:fldSimple w:instr=" CITATION Jan \l 1029 ">
            <w:r w:rsidR="001A6348">
              <w:rPr>
                <w:noProof/>
              </w:rPr>
              <w:t>(11)</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lastRenderedPageBreak/>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020EAD"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mapováním události na událost,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1A6348">
              <w:rPr>
                <w:noProof/>
              </w:rPr>
              <w:t>(11)</w:t>
            </w:r>
          </w:fldSimple>
        </w:sdtContent>
      </w:sdt>
      <w:r w:rsidR="007766B5" w:rsidRPr="007766B5">
        <w:t xml:space="preserve"> </w:t>
      </w:r>
      <w:sdt>
        <w:sdtPr>
          <w:id w:val="14022439"/>
          <w:citation/>
        </w:sdtPr>
        <w:sdtContent>
          <w:fldSimple w:instr=" CITATION PPe11 \l 1029  ">
            <w:r w:rsidR="001A6348">
              <w:rPr>
                <w:noProof/>
              </w:rPr>
              <w:t>(12)</w:t>
            </w:r>
          </w:fldSimple>
        </w:sdtContent>
      </w:sdt>
    </w:p>
    <w:p w:rsidR="007140D3" w:rsidRDefault="007140D3" w:rsidP="007140D3">
      <w:pPr>
        <w:pStyle w:val="Odstavecdal"/>
        <w:keepNext/>
        <w:jc w:val="left"/>
      </w:pPr>
      <w:r>
        <w:rPr>
          <w:noProof/>
        </w:rPr>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7140D3" w:rsidP="007140D3">
      <w:pPr>
        <w:pStyle w:val="Titulek"/>
        <w:jc w:val="left"/>
      </w:pPr>
      <w:bookmarkStart w:id="39" w:name="_Ref345371419"/>
      <w:r>
        <w:t xml:space="preserve">Obrázek </w:t>
      </w:r>
      <w:fldSimple w:instr=" STYLEREF 1 \s ">
        <w:r w:rsidR="00D90FD4">
          <w:rPr>
            <w:noProof/>
          </w:rPr>
          <w:t>4</w:t>
        </w:r>
      </w:fldSimple>
      <w:r w:rsidR="008E7150">
        <w:t>.</w:t>
      </w:r>
      <w:fldSimple w:instr=" SEQ Obrázek \* ARABIC \s 1 ">
        <w:r w:rsidR="00D90FD4">
          <w:rPr>
            <w:noProof/>
          </w:rPr>
          <w:t>3</w:t>
        </w:r>
      </w:fldSimple>
      <w:bookmarkEnd w:id="39"/>
      <w:r w:rsidR="008704FE">
        <w:t xml:space="preserve"> Hierarchický </w:t>
      </w:r>
      <w:r>
        <w:t>spojovaný model</w:t>
      </w:r>
      <w:r w:rsidR="008704FE">
        <w:t xml:space="preserve"> DEVS</w:t>
      </w:r>
      <w:r>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1A6348">
              <w:rPr>
                <w:noProof/>
              </w:rPr>
              <w:t>(11)</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1A6348">
              <w:rPr>
                <w:noProof/>
              </w:rPr>
              <w:t>(11)</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lastRenderedPageBreak/>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1A6348">
              <w:rPr>
                <w:noProof/>
              </w:rPr>
              <w:t>(11)</w:t>
            </w:r>
          </w:fldSimple>
        </w:sdtContent>
      </w:sdt>
    </w:p>
    <w:p w:rsidR="001948C8" w:rsidRDefault="001948C8" w:rsidP="001948C8">
      <w:pPr>
        <w:pStyle w:val="Nadpis2"/>
      </w:pPr>
      <w:bookmarkStart w:id="40" w:name="_Toc343033300"/>
      <w:bookmarkStart w:id="41" w:name="_Toc345692478"/>
      <w:r>
        <w:t xml:space="preserve">Nástroj </w:t>
      </w:r>
      <w:proofErr w:type="spellStart"/>
      <w:r>
        <w:t>PNtalk</w:t>
      </w:r>
      <w:proofErr w:type="spellEnd"/>
      <w:r>
        <w:t>/</w:t>
      </w:r>
      <w:proofErr w:type="spellStart"/>
      <w:r>
        <w:t>SmallDEVS</w:t>
      </w:r>
      <w:bookmarkEnd w:id="40"/>
      <w:bookmarkEnd w:id="41"/>
      <w:proofErr w:type="spellEnd"/>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1A6348">
              <w:rPr>
                <w:noProof/>
              </w:rPr>
              <w:t>(2)</w:t>
            </w:r>
          </w:fldSimple>
        </w:sdtContent>
      </w:sdt>
      <w:r>
        <w:t xml:space="preserve">. Tato skupina se zabývá nejenom průzkumem v oblasti modelování a simulace, ale také vývojem nových formalismů (viz. OOPN v kapitole </w:t>
      </w:r>
      <w:r w:rsidR="00020EAD">
        <w:fldChar w:fldCharType="begin"/>
      </w:r>
      <w:r>
        <w:instrText xml:space="preserve"> REF _Ref343026126 \r \h </w:instrText>
      </w:r>
      <w:r w:rsidR="00020EAD">
        <w:fldChar w:fldCharType="separate"/>
      </w:r>
      <w:r w:rsidR="00D90FD4">
        <w:t>4.1</w:t>
      </w:r>
      <w:r w:rsidR="00020EAD">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programovacího jazyka </w:t>
      </w:r>
      <w:proofErr w:type="spellStart"/>
      <w:r w:rsidR="00AD6652" w:rsidRPr="00AD6652">
        <w:rPr>
          <w:i/>
        </w:rPr>
        <w:t>Smalltalk</w:t>
      </w:r>
      <w:proofErr w:type="spellEnd"/>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 xml:space="preserve">nástrojů původně probíhal odděleně, nyní je však </w:t>
      </w:r>
      <w:proofErr w:type="spellStart"/>
      <w:r>
        <w:rPr>
          <w:i/>
        </w:rPr>
        <w:t>PNtalk</w:t>
      </w:r>
      <w:proofErr w:type="spellEnd"/>
      <w:r>
        <w:t xml:space="preserve"> integrovaný do </w:t>
      </w:r>
      <w:proofErr w:type="spellStart"/>
      <w:r>
        <w:rPr>
          <w:i/>
        </w:rPr>
        <w:t>SmallDEVS</w:t>
      </w:r>
      <w:proofErr w:type="spellEnd"/>
      <w:r>
        <w:t xml:space="preserve">, respektive </w:t>
      </w:r>
      <w:proofErr w:type="spellStart"/>
      <w:r>
        <w:rPr>
          <w:i/>
        </w:rPr>
        <w:t>SmallDEVS</w:t>
      </w:r>
      <w:proofErr w:type="spellEnd"/>
      <w:r>
        <w:t xml:space="preserve"> slouží pro </w:t>
      </w:r>
      <w:proofErr w:type="spellStart"/>
      <w:r>
        <w:rPr>
          <w:i/>
        </w:rPr>
        <w:t>PNtalk</w:t>
      </w:r>
      <w:proofErr w:type="spellEnd"/>
      <w:r>
        <w:t xml:space="preserve"> jako operační systém. </w:t>
      </w:r>
      <w:sdt>
        <w:sdtPr>
          <w:id w:val="101128236"/>
          <w:citation/>
        </w:sdtPr>
        <w:sdtContent>
          <w:fldSimple w:instr=" CITATION Koč10 \l 1029 ">
            <w:r w:rsidR="001A6348">
              <w:rPr>
                <w:noProof/>
              </w:rPr>
              <w:t>(4)</w:t>
            </w:r>
          </w:fldSimple>
        </w:sdtContent>
      </w:sdt>
    </w:p>
    <w:p w:rsidR="001948C8" w:rsidRDefault="001948C8" w:rsidP="001948C8">
      <w:pPr>
        <w:pStyle w:val="Odstavecdal"/>
      </w:pPr>
      <w:r>
        <w:t xml:space="preserve">Pro stručné popsání nástrojů si dovolím doslovně citovat z </w:t>
      </w:r>
      <w:sdt>
        <w:sdtPr>
          <w:id w:val="101128238"/>
          <w:citation/>
        </w:sdtPr>
        <w:sdtContent>
          <w:fldSimple w:instr=" CITATION Koč10 \l 1029 ">
            <w:r w:rsidR="001A6348">
              <w:rPr>
                <w:noProof/>
              </w:rPr>
              <w:t>(4)</w:t>
            </w:r>
          </w:fldSimple>
        </w:sdtContent>
      </w:sdt>
      <w:r>
        <w:t>.</w:t>
      </w:r>
    </w:p>
    <w:p w:rsidR="001948C8" w:rsidRDefault="001948C8" w:rsidP="001948C8">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 xml:space="preserve">objektově-orientovaných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E80108" w:rsidRPr="00727AF8" w:rsidRDefault="00E80108" w:rsidP="001948C8">
      <w:pPr>
        <w:pStyle w:val="Odstavecdal"/>
      </w:pPr>
      <w:proofErr w:type="spellStart"/>
      <w:r w:rsidRPr="00FA69C5">
        <w:rPr>
          <w:i/>
        </w:rPr>
        <w:t>PNtalk</w:t>
      </w:r>
      <w:proofErr w:type="spellEnd"/>
      <w:r>
        <w:t xml:space="preserve"> umožňuje efektivní práci s OOPN a kromě aplikace v modelování a simulace se zaměřuje hlavně na možnost začlenění modelu do reálného prostředí. Takto pojatý model může sloužit jako část prototypu, případně přímo aplikace. </w:t>
      </w:r>
      <w:r w:rsidR="00D748B6">
        <w:t xml:space="preserve">Díky struktury a principu vytváření objektů v OOPN popsaném v </w:t>
      </w:r>
      <w:r w:rsidR="00D748B6">
        <w:fldChar w:fldCharType="begin"/>
      </w:r>
      <w:r w:rsidR="00D748B6">
        <w:instrText xml:space="preserve"> REF _Ref343026126 \r \h </w:instrText>
      </w:r>
      <w:r w:rsidR="00D748B6">
        <w:fldChar w:fldCharType="separate"/>
      </w:r>
      <w:r w:rsidR="00D90FD4">
        <w:t>4.1</w:t>
      </w:r>
      <w:r w:rsidR="00D748B6">
        <w:fldChar w:fldCharType="end"/>
      </w:r>
      <w:r w:rsidR="00D748B6">
        <w:t xml:space="preserve"> je možné zavést dynamické chování modelu. Dynamičností se rozumí změna struktury, nebo chování modelu za běhu. Tím že objekty (instance) jsou kopií vzorového objektu (třídy), je možné měnit buď chování objektu samotného, nebo změnit vzor třídy, přičemž každá další vytvořená instance této třídy bude kopírovat novou strukturu vzoru, ale instance již vytvořené zůstanou nezměněny. </w:t>
      </w:r>
      <w:proofErr w:type="spellStart"/>
      <w:r w:rsidR="00D748B6" w:rsidRPr="00FA69C5">
        <w:rPr>
          <w:i/>
        </w:rPr>
        <w:t>PNtalk</w:t>
      </w:r>
      <w:proofErr w:type="spellEnd"/>
      <w:r w:rsidR="00D748B6">
        <w:t xml:space="preserve"> pro možnost dynamických změn </w:t>
      </w:r>
      <w:r w:rsidR="00FA69C5">
        <w:t>využívá</w:t>
      </w:r>
      <w:r w:rsidR="00D748B6">
        <w:t xml:space="preserve"> principy otevřené implementace</w:t>
      </w:r>
      <w:r w:rsidR="00FA69C5">
        <w:t xml:space="preserve">, zejména </w:t>
      </w:r>
      <w:proofErr w:type="spellStart"/>
      <w:r w:rsidR="00FA69C5">
        <w:t>metaúrovňových</w:t>
      </w:r>
      <w:proofErr w:type="spellEnd"/>
      <w:r w:rsidR="00FA69C5">
        <w:t xml:space="preserve"> architektur</w:t>
      </w:r>
      <w:r w:rsidR="0035110A">
        <w:t xml:space="preserve"> </w:t>
      </w:r>
      <w:sdt>
        <w:sdtPr>
          <w:id w:val="161457106"/>
          <w:citation/>
        </w:sdtPr>
        <w:sdtContent>
          <w:fldSimple w:instr=" CITATION Koč10 \l 1029 ">
            <w:r w:rsidR="001A6348">
              <w:rPr>
                <w:noProof/>
              </w:rPr>
              <w:t>(4)</w:t>
            </w:r>
          </w:fldSimple>
        </w:sdtContent>
      </w:sdt>
      <w:r w:rsidR="00FA69C5">
        <w:t xml:space="preserve">. Základem otevřené implementace je umožnění aplikaci nahlédnout až za definované rozhraní objektu, tedy do vnitřních aspektů, které může ovlivňovat. </w:t>
      </w:r>
      <w:proofErr w:type="spellStart"/>
      <w:r w:rsidR="00FA69C5">
        <w:t>Metaúroveň</w:t>
      </w:r>
      <w:proofErr w:type="spellEnd"/>
      <w:r w:rsidR="00FA69C5">
        <w:t xml:space="preserve"> je potom chápána tak, že pro každý klasický objekt existuje nějaký jiný </w:t>
      </w:r>
      <w:proofErr w:type="spellStart"/>
      <w:r w:rsidR="00FA69C5">
        <w:t>metaobjekt</w:t>
      </w:r>
      <w:proofErr w:type="spellEnd"/>
      <w:r w:rsidR="00FA69C5">
        <w:t>, který svým rozhraním umožňuje inspekci a změnu aspektů daného klasickéh</w:t>
      </w:r>
      <w:r w:rsidR="00727AF8">
        <w:t xml:space="preserve">o objektu. Obecně je </w:t>
      </w:r>
      <w:proofErr w:type="spellStart"/>
      <w:r w:rsidR="00727AF8">
        <w:t>metaúrovňová</w:t>
      </w:r>
      <w:proofErr w:type="spellEnd"/>
      <w:r w:rsidR="00727AF8">
        <w:t xml:space="preserve"> architektura rozdělena do různých úrovní, kde každá úroveň je řízená jinou úrovní (</w:t>
      </w:r>
      <w:proofErr w:type="spellStart"/>
      <w:r w:rsidR="00727AF8">
        <w:t>metaúrovní</w:t>
      </w:r>
      <w:proofErr w:type="spellEnd"/>
      <w:r w:rsidR="00727AF8">
        <w:t xml:space="preserve"> z pohledu řízené úrovně). Z komplexnějšího hlediska je potom </w:t>
      </w:r>
      <w:proofErr w:type="spellStart"/>
      <w:r w:rsidR="00727AF8">
        <w:t>metaúroveň</w:t>
      </w:r>
      <w:proofErr w:type="spellEnd"/>
      <w:r w:rsidR="00727AF8">
        <w:t xml:space="preserve"> celého </w:t>
      </w:r>
      <w:r w:rsidR="00727AF8">
        <w:lastRenderedPageBreak/>
        <w:t xml:space="preserve">systému, nebo jeho </w:t>
      </w:r>
      <w:r w:rsidR="00F463C6">
        <w:t>podsystémů</w:t>
      </w:r>
      <w:r w:rsidR="00727AF8">
        <w:t xml:space="preserve">, nazývána </w:t>
      </w:r>
      <w:r w:rsidR="00727AF8">
        <w:rPr>
          <w:i/>
        </w:rPr>
        <w:t>metasystém</w:t>
      </w:r>
      <w:r w:rsidR="00727AF8">
        <w:t xml:space="preserve">. Nástroj </w:t>
      </w:r>
      <w:proofErr w:type="spellStart"/>
      <w:r w:rsidR="00727AF8" w:rsidRPr="00F463C6">
        <w:rPr>
          <w:i/>
        </w:rPr>
        <w:t>PNtalk</w:t>
      </w:r>
      <w:proofErr w:type="spellEnd"/>
      <w:r w:rsidR="00727AF8">
        <w:t xml:space="preserve"> je založen na co největší otevřenosti s využitím reflektivních a </w:t>
      </w:r>
      <w:proofErr w:type="spellStart"/>
      <w:r w:rsidR="00727AF8">
        <w:t>metaúrovňových</w:t>
      </w:r>
      <w:proofErr w:type="spellEnd"/>
      <w:r w:rsidR="00727AF8">
        <w:t xml:space="preserve"> architektur</w:t>
      </w:r>
      <w:r w:rsidR="0035110A">
        <w:t xml:space="preserve"> </w:t>
      </w:r>
      <w:sdt>
        <w:sdtPr>
          <w:id w:val="161457107"/>
          <w:citation/>
        </w:sdtPr>
        <w:sdtContent>
          <w:fldSimple w:instr=" CITATION Koč10 \l 1029 ">
            <w:r w:rsidR="001A6348">
              <w:rPr>
                <w:noProof/>
              </w:rPr>
              <w:t>(4)</w:t>
            </w:r>
          </w:fldSimple>
        </w:sdtContent>
      </w:sdt>
      <w:r w:rsidR="00727AF8">
        <w:t>.</w:t>
      </w:r>
    </w:p>
    <w:p w:rsidR="001948C8" w:rsidRDefault="001948C8" w:rsidP="001948C8">
      <w:pPr>
        <w:pStyle w:val="Odstavecdal"/>
        <w:keepNext/>
        <w:ind w:firstLine="0"/>
      </w:pPr>
      <w:r>
        <w:rPr>
          <w:noProof/>
        </w:rPr>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1948C8" w:rsidP="001948C8">
      <w:pPr>
        <w:pStyle w:val="Titulek"/>
      </w:pPr>
      <w:r>
        <w:t xml:space="preserve">Obrázek </w:t>
      </w:r>
      <w:fldSimple w:instr=" STYLEREF 1 \s ">
        <w:r w:rsidR="00D90FD4">
          <w:rPr>
            <w:noProof/>
          </w:rPr>
          <w:t>4</w:t>
        </w:r>
      </w:fldSimple>
      <w:r w:rsidR="008E7150">
        <w:t>.</w:t>
      </w:r>
      <w:fldSimple w:instr=" SEQ Obrázek \* ARABIC \s 1 ">
        <w:r w:rsidR="00D90FD4">
          <w:rPr>
            <w:noProof/>
          </w:rPr>
          <w:t>4</w:t>
        </w:r>
      </w:fldSimple>
      <w:r>
        <w:t xml:space="preserve"> Ukázka</w:t>
      </w:r>
      <w:r w:rsidR="007A3263">
        <w:t xml:space="preserve"> prostředí</w:t>
      </w:r>
      <w:r>
        <w:t xml:space="preserve"> nástroje </w:t>
      </w:r>
      <w:proofErr w:type="spellStart"/>
      <w:r>
        <w:rPr>
          <w:i/>
        </w:rPr>
        <w:t>PNtalk</w:t>
      </w:r>
      <w:proofErr w:type="spellEnd"/>
      <w:r>
        <w:t>.</w:t>
      </w:r>
      <w:r w:rsidR="007A3263">
        <w:t xml:space="preserve"> Vpravo je graficky znázorněna</w:t>
      </w:r>
      <w:r>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t xml:space="preserve">Převzato z </w:t>
      </w:r>
      <w:sdt>
        <w:sdtPr>
          <w:id w:val="101128239"/>
          <w:citation/>
        </w:sdtPr>
        <w:sdtContent>
          <w:fldSimple w:instr=" CITATION Koč10 \l 1029 ">
            <w:r w:rsidR="001A6348">
              <w:rPr>
                <w:noProof/>
              </w:rPr>
              <w:t>(4)</w:t>
            </w:r>
          </w:fldSimple>
        </w:sdtContent>
      </w:sdt>
      <w:r>
        <w:t>.</w:t>
      </w:r>
    </w:p>
    <w:p w:rsidR="00C1695F" w:rsidRPr="00C1695F" w:rsidRDefault="00C1695F" w:rsidP="001948C8">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1A6348">
              <w:rPr>
                <w:noProof/>
              </w:rPr>
              <w:t>(4)</w:t>
            </w:r>
          </w:fldSimple>
        </w:sdtContent>
      </w:sdt>
      <w:r>
        <w:t>:</w:t>
      </w:r>
    </w:p>
    <w:p w:rsidR="001948C8" w:rsidRDefault="001948C8" w:rsidP="001948C8">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1948C8">
      <w:pPr>
        <w:pStyle w:val="Odstavecdal"/>
      </w:pPr>
      <w:proofErr w:type="spellStart"/>
      <w:r w:rsidRPr="00880F59">
        <w:rPr>
          <w:i/>
        </w:rPr>
        <w:t>SmallDEVS</w:t>
      </w:r>
      <w:proofErr w:type="spellEnd"/>
      <w:r>
        <w:t xml:space="preserve"> je tedy dynamický, objektově orientovaný jazyk s otevřenou implementací (popsáno výše v této podkapitole) založený na </w:t>
      </w:r>
      <w:proofErr w:type="spellStart"/>
      <w:r>
        <w:t>Zieglerově</w:t>
      </w:r>
      <w:proofErr w:type="spellEnd"/>
      <w:r>
        <w:t xml:space="preserve"> formalismu DEVS </w:t>
      </w:r>
      <w:sdt>
        <w:sdtPr>
          <w:id w:val="161457172"/>
          <w:citation/>
        </w:sdtPr>
        <w:sdtContent>
          <w:fldSimple w:instr=" CITATION Zie00 \l 1029 ">
            <w:r w:rsidR="001A6348">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w:t>
      </w:r>
      <w:r w:rsidR="00305000">
        <w:lastRenderedPageBreak/>
        <w:t xml:space="preserve">které </w:t>
      </w:r>
      <w:r w:rsidR="00F22EB0">
        <w:t>je prozatím poněkud nestabilní,</w:t>
      </w:r>
      <w:r w:rsidR="00305000">
        <w:t xml:space="preserve"> tudíž je tato možnost riskantnější. V obou případech je třeba ctít zásady DEVS (viz. </w:t>
      </w:r>
      <w:r w:rsidR="00305000">
        <w:fldChar w:fldCharType="begin"/>
      </w:r>
      <w:r w:rsidR="00305000">
        <w:instrText xml:space="preserve"> REF _Ref345678545 \r \h </w:instrText>
      </w:r>
      <w:r w:rsidR="00305000">
        <w:fldChar w:fldCharType="separate"/>
      </w:r>
      <w:r w:rsidR="00D90FD4">
        <w:t>4.2</w:t>
      </w:r>
      <w:r w:rsidR="00305000">
        <w:fldChar w:fldCharType="end"/>
      </w:r>
      <w:r w:rsidR="00305000">
        <w:t>).</w:t>
      </w:r>
    </w:p>
    <w:p w:rsidR="001948C8" w:rsidRDefault="001948C8" w:rsidP="001948C8">
      <w:pPr>
        <w:pStyle w:val="Odstavecdal"/>
        <w:keepNext/>
        <w:ind w:firstLine="0"/>
      </w:pPr>
      <w:r>
        <w:rPr>
          <w:noProof/>
        </w:rPr>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1948C8" w:rsidP="001948C8">
      <w:pPr>
        <w:pStyle w:val="Titulek"/>
      </w:pPr>
      <w:r>
        <w:t xml:space="preserve">Obrázek </w:t>
      </w:r>
      <w:fldSimple w:instr=" STYLEREF 1 \s ">
        <w:r w:rsidR="00D90FD4">
          <w:rPr>
            <w:noProof/>
          </w:rPr>
          <w:t>4</w:t>
        </w:r>
      </w:fldSimple>
      <w:r w:rsidR="008E7150">
        <w:t>.</w:t>
      </w:r>
      <w:fldSimple w:instr=" SEQ Obrázek \* ARABIC \s 1 ">
        <w:r w:rsidR="00D90FD4">
          <w:rPr>
            <w:noProof/>
          </w:rPr>
          <w:t>5</w:t>
        </w:r>
      </w:fldSimple>
      <w:r>
        <w:t xml:space="preserve"> Ukázka </w:t>
      </w:r>
      <w:r w:rsidR="00AE1AFF">
        <w:t xml:space="preserve">prostředí </w:t>
      </w:r>
      <w:r>
        <w:t xml:space="preserve">nástroje </w:t>
      </w:r>
      <w:proofErr w:type="spellStart"/>
      <w:r>
        <w:rPr>
          <w:i/>
        </w:rPr>
        <w:t>SmallDEVS</w:t>
      </w:r>
      <w:proofErr w:type="spellEnd"/>
      <w:r>
        <w:t>.</w:t>
      </w:r>
      <w:r w:rsidR="00D177A3">
        <w:t xml:space="preserve"> Vlevo lze vidět </w:t>
      </w:r>
      <w:r w:rsidR="0064500D">
        <w:t>propojen</w:t>
      </w:r>
      <w:r w:rsidR="00D177A3">
        <w:t>í</w:t>
      </w:r>
      <w:r w:rsidR="0064500D">
        <w:t xml:space="preserve"> </w:t>
      </w:r>
      <w:r w:rsidR="00D177A3">
        <w:t>DEVS komponent, které jsou vpravo specifikovány.</w:t>
      </w:r>
      <w:r>
        <w:t xml:space="preserve"> Převzato z </w:t>
      </w:r>
      <w:sdt>
        <w:sdtPr>
          <w:id w:val="101128240"/>
          <w:citation/>
        </w:sdtPr>
        <w:sdtContent>
          <w:fldSimple w:instr=" CITATION Koč10 \l 1029 ">
            <w:r w:rsidR="001A6348">
              <w:rPr>
                <w:noProof/>
              </w:rPr>
              <w:t>(4)</w:t>
            </w:r>
          </w:fldSimple>
        </w:sdtContent>
      </w:sdt>
      <w:r>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1A6348">
              <w:rPr>
                <w:noProof/>
              </w:rPr>
              <w:t>(4)</w:t>
            </w:r>
          </w:fldSimple>
        </w:sdtContent>
      </w:sdt>
    </w:p>
    <w:p w:rsidR="001948C8" w:rsidRPr="00E659E9" w:rsidRDefault="001948C8" w:rsidP="001948C8">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systémech, řízení robotických systémů a modelování a simulace senzorových sítí.</w:t>
      </w:r>
      <w:r w:rsidR="004E279F">
        <w:t xml:space="preserve"> </w:t>
      </w:r>
      <w:sdt>
        <w:sdtPr>
          <w:id w:val="303868098"/>
          <w:citation/>
        </w:sdtPr>
        <w:sdtContent>
          <w:fldSimple w:instr=" CITATION Koč10 \l 1029 ">
            <w:r w:rsidR="001A6348">
              <w:rPr>
                <w:noProof/>
              </w:rPr>
              <w:t>(4)</w:t>
            </w:r>
          </w:fldSimple>
        </w:sdtContent>
      </w:sdt>
    </w:p>
    <w:p w:rsidR="001948C8" w:rsidRPr="00912EE1" w:rsidRDefault="001948C8" w:rsidP="001948C8">
      <w:pPr>
        <w:pStyle w:val="Nadpis1"/>
      </w:pPr>
      <w:r w:rsidRPr="00912EE1">
        <w:br w:type="page"/>
      </w:r>
      <w:bookmarkStart w:id="42" w:name="_Toc101325795"/>
      <w:bookmarkStart w:id="43" w:name="_Toc215678063"/>
      <w:bookmarkStart w:id="44" w:name="_Toc343033301"/>
      <w:bookmarkStart w:id="45" w:name="_Toc345692479"/>
      <w:r w:rsidRPr="00A74C3A">
        <w:lastRenderedPageBreak/>
        <w:t>Závěr</w:t>
      </w:r>
      <w:bookmarkEnd w:id="42"/>
      <w:bookmarkEnd w:id="43"/>
      <w:bookmarkEnd w:id="44"/>
      <w:bookmarkEnd w:id="45"/>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1A6348">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1A6348">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 xml:space="preserve">tově-orientované </w:t>
      </w:r>
      <w:proofErr w:type="spellStart"/>
      <w:r>
        <w:t>Petriho</w:t>
      </w:r>
      <w:proofErr w:type="spellEnd"/>
      <w:r>
        <w:t xml:space="preserve"> sítě),</w:t>
      </w:r>
      <w:r w:rsidR="001948C8">
        <w:t xml:space="preserve"> vývoj nástrojů pro ulehčení práce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A43092" w:rsidRDefault="00A43092" w:rsidP="001948C8">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Pr="00AF1277" w:rsidRDefault="001948C8" w:rsidP="001948C8">
      <w:pPr>
        <w:pStyle w:val="Odstavecdal"/>
      </w:pPr>
      <w:r>
        <w:t xml:space="preserve">Závěrem lze říci, že softwarové inženýrství se od svého počátku </w:t>
      </w:r>
      <w:r w:rsidR="00DC1347">
        <w:t>znatelně</w:t>
      </w:r>
      <w:r>
        <w:t xml:space="preserve"> vyvinulo</w:t>
      </w:r>
      <w:r w:rsidR="00DC1347">
        <w:t xml:space="preserve"> a pravděpodobně se bude dále vyvíjet cestou, která bude proces vývoje počítačových systému </w:t>
      </w:r>
      <w:r w:rsidR="0055780D">
        <w:t>ještě</w:t>
      </w:r>
      <w:r w:rsidR="00DC1347">
        <w:t xml:space="preserve"> zjednodušovat a urychlovat</w:t>
      </w:r>
      <w:r w:rsidR="005C459F">
        <w:t>.</w:t>
      </w:r>
    </w:p>
    <w:p w:rsidR="001948C8" w:rsidRDefault="001948C8" w:rsidP="001948C8">
      <w:r w:rsidRPr="00912EE1">
        <w:br w:type="page"/>
      </w:r>
    </w:p>
    <w:sdt>
      <w:sdtPr>
        <w:rPr>
          <w:rFonts w:cs="Times New Roman"/>
          <w:b w:val="0"/>
          <w:bCs w:val="0"/>
          <w:kern w:val="0"/>
          <w:sz w:val="22"/>
          <w:szCs w:val="24"/>
        </w:rPr>
        <w:id w:val="3167289"/>
        <w:docPartObj>
          <w:docPartGallery w:val="Bibliographies"/>
          <w:docPartUnique/>
        </w:docPartObj>
      </w:sdtPr>
      <w:sdtContent>
        <w:bookmarkStart w:id="46" w:name="_Toc345692480" w:displacedByCustomXml="prev"/>
        <w:bookmarkStart w:id="47" w:name="_Toc343033302" w:displacedByCustomXml="prev"/>
        <w:p w:rsidR="001948C8" w:rsidRDefault="001948C8" w:rsidP="001948C8">
          <w:pPr>
            <w:pStyle w:val="Nadpis1"/>
            <w:numPr>
              <w:ilvl w:val="0"/>
              <w:numId w:val="0"/>
            </w:numPr>
            <w:ind w:left="1134"/>
          </w:pPr>
          <w:r>
            <w:t>Bibliografie</w:t>
          </w:r>
          <w:bookmarkEnd w:id="47"/>
          <w:bookmarkEnd w:id="46"/>
        </w:p>
        <w:sdt>
          <w:sdtPr>
            <w:id w:val="111145805"/>
            <w:bibliography/>
          </w:sdtPr>
          <w:sdtContent>
            <w:p w:rsidR="001A6348" w:rsidRDefault="00020EAD" w:rsidP="001A6348">
              <w:pPr>
                <w:pStyle w:val="Bibliografie"/>
                <w:rPr>
                  <w:noProof/>
                </w:rPr>
              </w:pPr>
              <w:r>
                <w:fldChar w:fldCharType="begin"/>
              </w:r>
              <w:r w:rsidR="001948C8">
                <w:instrText xml:space="preserve"> BIBLIOGRAPHY </w:instrText>
              </w:r>
              <w:r>
                <w:fldChar w:fldCharType="separate"/>
              </w:r>
              <w:r w:rsidR="001A6348">
                <w:rPr>
                  <w:noProof/>
                </w:rPr>
                <w:t xml:space="preserve">1. </w:t>
              </w:r>
              <w:r w:rsidR="001A6348">
                <w:rPr>
                  <w:b/>
                  <w:bCs/>
                  <w:noProof/>
                </w:rPr>
                <w:t>Object Management Group, Inc.</w:t>
              </w:r>
              <w:r w:rsidR="001A6348">
                <w:rPr>
                  <w:noProof/>
                </w:rPr>
                <w:t xml:space="preserve"> MDA. </w:t>
              </w:r>
              <w:r w:rsidR="001A6348">
                <w:rPr>
                  <w:i/>
                  <w:iCs/>
                  <w:noProof/>
                </w:rPr>
                <w:t xml:space="preserve">Object Management Group. </w:t>
              </w:r>
              <w:r w:rsidR="001A6348">
                <w:rPr>
                  <w:noProof/>
                </w:rPr>
                <w:t>[Online] 30. 10 2012. [Citace: 10. 12 2012.] http://www.omg.org/mda/.</w:t>
              </w:r>
            </w:p>
            <w:p w:rsidR="001A6348" w:rsidRDefault="001A6348" w:rsidP="001A6348">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1A6348" w:rsidRDefault="001A6348" w:rsidP="001A6348">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1A6348" w:rsidRDefault="001A6348" w:rsidP="001A6348">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1A6348" w:rsidRDefault="001A6348" w:rsidP="001A6348">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Cambridge : Cambridge University Press, 2004. ISBN 0 521 53771 1.</w:t>
              </w:r>
            </w:p>
            <w:p w:rsidR="001A6348" w:rsidRDefault="001A6348" w:rsidP="001A6348">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1A6348" w:rsidRDefault="001A6348" w:rsidP="001A6348">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1A6348" w:rsidRDefault="001A6348" w:rsidP="001A6348">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1A6348" w:rsidRDefault="001A6348" w:rsidP="001A6348">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2008. ISBN 978-80-214-3747-4.</w:t>
              </w:r>
            </w:p>
            <w:p w:rsidR="001A6348" w:rsidRDefault="001A6348" w:rsidP="001A6348">
              <w:pPr>
                <w:pStyle w:val="Bibliografie"/>
                <w:rPr>
                  <w:noProof/>
                </w:rPr>
              </w:pPr>
              <w:r>
                <w:rPr>
                  <w:noProof/>
                </w:rPr>
                <w:t xml:space="preserve">10.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1A6348" w:rsidRDefault="001A6348" w:rsidP="001A6348">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1A6348" w:rsidRDefault="001A6348" w:rsidP="001A6348">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1A6348" w:rsidRDefault="001A6348" w:rsidP="001A6348">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1948C8" w:rsidRDefault="00020EAD" w:rsidP="001A6348">
              <w:r>
                <w:fldChar w:fldCharType="end"/>
              </w:r>
            </w:p>
            <w:p w:rsidR="001948C8" w:rsidRDefault="00020EAD" w:rsidP="00960734">
              <w:pPr>
                <w:spacing w:line="276" w:lineRule="auto"/>
              </w:pPr>
            </w:p>
          </w:sdtContent>
        </w:sdt>
      </w:sdtContent>
    </w:sdt>
    <w:sectPr w:rsidR="001948C8" w:rsidSect="009F3255">
      <w:footerReference w:type="default" r:id="rId22"/>
      <w:pgSz w:w="11906" w:h="16838"/>
      <w:pgMar w:top="1701" w:right="1286" w:bottom="2127" w:left="162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0375" w:rsidRDefault="00D10375">
      <w:pPr>
        <w:spacing w:line="240" w:lineRule="auto"/>
      </w:pPr>
      <w:r>
        <w:separator/>
      </w:r>
    </w:p>
  </w:endnote>
  <w:endnote w:type="continuationSeparator" w:id="0">
    <w:p w:rsidR="00D10375" w:rsidRDefault="00D103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9B4" w:rsidRDefault="00CB49B4"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CB49B4" w:rsidRDefault="00CB49B4"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9B4" w:rsidRDefault="00CB49B4"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9B4" w:rsidRDefault="00CB49B4"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D90FD4">
      <w:rPr>
        <w:rStyle w:val="slostrnky"/>
        <w:noProof/>
      </w:rPr>
      <w:t>1</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0375" w:rsidRDefault="00D10375">
      <w:pPr>
        <w:spacing w:line="240" w:lineRule="auto"/>
      </w:pPr>
      <w:r>
        <w:separator/>
      </w:r>
    </w:p>
  </w:footnote>
  <w:footnote w:type="continuationSeparator" w:id="0">
    <w:p w:rsidR="00D10375" w:rsidRDefault="00D1037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2">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4">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7"/>
  </w:num>
  <w:num w:numId="2">
    <w:abstractNumId w:val="4"/>
  </w:num>
  <w:num w:numId="3">
    <w:abstractNumId w:val="3"/>
  </w:num>
  <w:num w:numId="4">
    <w:abstractNumId w:val="8"/>
  </w:num>
  <w:num w:numId="5">
    <w:abstractNumId w:val="6"/>
  </w:num>
  <w:num w:numId="6">
    <w:abstractNumId w:val="2"/>
  </w:num>
  <w:num w:numId="7">
    <w:abstractNumId w:val="9"/>
  </w:num>
  <w:num w:numId="8">
    <w:abstractNumId w:val="5"/>
  </w:num>
  <w:num w:numId="9">
    <w:abstractNumId w:val="1"/>
  </w:num>
  <w:num w:numId="10">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157A4"/>
    <w:rsid w:val="00020172"/>
    <w:rsid w:val="00020EAD"/>
    <w:rsid w:val="0002389B"/>
    <w:rsid w:val="000244CC"/>
    <w:rsid w:val="00024939"/>
    <w:rsid w:val="00031BFF"/>
    <w:rsid w:val="0003307C"/>
    <w:rsid w:val="000340E8"/>
    <w:rsid w:val="000348FF"/>
    <w:rsid w:val="0004307E"/>
    <w:rsid w:val="00046C2B"/>
    <w:rsid w:val="000661B9"/>
    <w:rsid w:val="00073170"/>
    <w:rsid w:val="00076E1D"/>
    <w:rsid w:val="000821D6"/>
    <w:rsid w:val="00083B69"/>
    <w:rsid w:val="0009424B"/>
    <w:rsid w:val="000966BA"/>
    <w:rsid w:val="00097842"/>
    <w:rsid w:val="000A3486"/>
    <w:rsid w:val="000A5AB1"/>
    <w:rsid w:val="000B585C"/>
    <w:rsid w:val="000B6C0E"/>
    <w:rsid w:val="000B75FE"/>
    <w:rsid w:val="000C23DF"/>
    <w:rsid w:val="000C57E7"/>
    <w:rsid w:val="000D49A5"/>
    <w:rsid w:val="000D63AF"/>
    <w:rsid w:val="000D6BD7"/>
    <w:rsid w:val="000D700F"/>
    <w:rsid w:val="000F01B0"/>
    <w:rsid w:val="000F0E7C"/>
    <w:rsid w:val="000F134A"/>
    <w:rsid w:val="000F40C0"/>
    <w:rsid w:val="000F6C3D"/>
    <w:rsid w:val="000F6D98"/>
    <w:rsid w:val="00102CA7"/>
    <w:rsid w:val="00133942"/>
    <w:rsid w:val="00141273"/>
    <w:rsid w:val="00150AA7"/>
    <w:rsid w:val="00156006"/>
    <w:rsid w:val="0016397A"/>
    <w:rsid w:val="00175C37"/>
    <w:rsid w:val="0017732E"/>
    <w:rsid w:val="001835AE"/>
    <w:rsid w:val="001846C5"/>
    <w:rsid w:val="001908A3"/>
    <w:rsid w:val="0019118E"/>
    <w:rsid w:val="001948C8"/>
    <w:rsid w:val="001A6348"/>
    <w:rsid w:val="001B4D21"/>
    <w:rsid w:val="001D49EF"/>
    <w:rsid w:val="001F190F"/>
    <w:rsid w:val="001F56F7"/>
    <w:rsid w:val="00224EB0"/>
    <w:rsid w:val="00224FB3"/>
    <w:rsid w:val="002266AF"/>
    <w:rsid w:val="00253007"/>
    <w:rsid w:val="00256E2D"/>
    <w:rsid w:val="002614EF"/>
    <w:rsid w:val="002820E9"/>
    <w:rsid w:val="00285818"/>
    <w:rsid w:val="00287726"/>
    <w:rsid w:val="002975FF"/>
    <w:rsid w:val="00297F69"/>
    <w:rsid w:val="002B2A73"/>
    <w:rsid w:val="002C04DF"/>
    <w:rsid w:val="002C0A91"/>
    <w:rsid w:val="002C167C"/>
    <w:rsid w:val="002C7575"/>
    <w:rsid w:val="002C799E"/>
    <w:rsid w:val="002D2A1B"/>
    <w:rsid w:val="002D40B8"/>
    <w:rsid w:val="002D4CA1"/>
    <w:rsid w:val="002D4F71"/>
    <w:rsid w:val="002F0DD6"/>
    <w:rsid w:val="002F481F"/>
    <w:rsid w:val="002F65F6"/>
    <w:rsid w:val="002F7423"/>
    <w:rsid w:val="003031E5"/>
    <w:rsid w:val="00304637"/>
    <w:rsid w:val="00305000"/>
    <w:rsid w:val="00314E99"/>
    <w:rsid w:val="00315822"/>
    <w:rsid w:val="00317580"/>
    <w:rsid w:val="00334E64"/>
    <w:rsid w:val="00335724"/>
    <w:rsid w:val="00335C17"/>
    <w:rsid w:val="0034061E"/>
    <w:rsid w:val="003470A5"/>
    <w:rsid w:val="0035009A"/>
    <w:rsid w:val="0035110A"/>
    <w:rsid w:val="003513BB"/>
    <w:rsid w:val="00360863"/>
    <w:rsid w:val="0036216C"/>
    <w:rsid w:val="00375202"/>
    <w:rsid w:val="003813F7"/>
    <w:rsid w:val="00387C7F"/>
    <w:rsid w:val="003926B2"/>
    <w:rsid w:val="00392B02"/>
    <w:rsid w:val="003964FA"/>
    <w:rsid w:val="0039674B"/>
    <w:rsid w:val="00397A53"/>
    <w:rsid w:val="003A2A39"/>
    <w:rsid w:val="003B4523"/>
    <w:rsid w:val="003C4DEF"/>
    <w:rsid w:val="003D3655"/>
    <w:rsid w:val="003E32DB"/>
    <w:rsid w:val="003F46AA"/>
    <w:rsid w:val="003F46DE"/>
    <w:rsid w:val="00400C6A"/>
    <w:rsid w:val="00401E9C"/>
    <w:rsid w:val="00403BC8"/>
    <w:rsid w:val="00435B01"/>
    <w:rsid w:val="00443FF5"/>
    <w:rsid w:val="00462077"/>
    <w:rsid w:val="00466DCF"/>
    <w:rsid w:val="00467A31"/>
    <w:rsid w:val="00481F02"/>
    <w:rsid w:val="004837CD"/>
    <w:rsid w:val="00493C17"/>
    <w:rsid w:val="0049544D"/>
    <w:rsid w:val="004A1970"/>
    <w:rsid w:val="004B455A"/>
    <w:rsid w:val="004C191A"/>
    <w:rsid w:val="004C356A"/>
    <w:rsid w:val="004D13B6"/>
    <w:rsid w:val="004D32B5"/>
    <w:rsid w:val="004D4038"/>
    <w:rsid w:val="004D5B83"/>
    <w:rsid w:val="004E279F"/>
    <w:rsid w:val="004E7A66"/>
    <w:rsid w:val="004E7E41"/>
    <w:rsid w:val="004F6A9E"/>
    <w:rsid w:val="004F7715"/>
    <w:rsid w:val="005057DE"/>
    <w:rsid w:val="005131DE"/>
    <w:rsid w:val="005233E5"/>
    <w:rsid w:val="0054346B"/>
    <w:rsid w:val="00550D82"/>
    <w:rsid w:val="0055780D"/>
    <w:rsid w:val="00557AFD"/>
    <w:rsid w:val="00564686"/>
    <w:rsid w:val="00566F57"/>
    <w:rsid w:val="00576818"/>
    <w:rsid w:val="005A06BE"/>
    <w:rsid w:val="005A544B"/>
    <w:rsid w:val="005B564E"/>
    <w:rsid w:val="005C459F"/>
    <w:rsid w:val="005C54FE"/>
    <w:rsid w:val="005D4140"/>
    <w:rsid w:val="005D581F"/>
    <w:rsid w:val="005F2719"/>
    <w:rsid w:val="005F4D89"/>
    <w:rsid w:val="006061B2"/>
    <w:rsid w:val="00612148"/>
    <w:rsid w:val="006147D4"/>
    <w:rsid w:val="00616C5A"/>
    <w:rsid w:val="006176FB"/>
    <w:rsid w:val="00617FE2"/>
    <w:rsid w:val="00622915"/>
    <w:rsid w:val="00630B2A"/>
    <w:rsid w:val="00633C0C"/>
    <w:rsid w:val="0063664D"/>
    <w:rsid w:val="006405B4"/>
    <w:rsid w:val="0064500D"/>
    <w:rsid w:val="00650AF0"/>
    <w:rsid w:val="006563AE"/>
    <w:rsid w:val="006728BA"/>
    <w:rsid w:val="006762EE"/>
    <w:rsid w:val="00681ABD"/>
    <w:rsid w:val="00683721"/>
    <w:rsid w:val="006859C2"/>
    <w:rsid w:val="00690436"/>
    <w:rsid w:val="006953D7"/>
    <w:rsid w:val="00697743"/>
    <w:rsid w:val="006A050B"/>
    <w:rsid w:val="006A2F42"/>
    <w:rsid w:val="006A5472"/>
    <w:rsid w:val="006C601F"/>
    <w:rsid w:val="006F0F63"/>
    <w:rsid w:val="006F6B0B"/>
    <w:rsid w:val="007105F7"/>
    <w:rsid w:val="00713532"/>
    <w:rsid w:val="007140D3"/>
    <w:rsid w:val="00727AF8"/>
    <w:rsid w:val="00744EB1"/>
    <w:rsid w:val="00751127"/>
    <w:rsid w:val="00763846"/>
    <w:rsid w:val="007747B6"/>
    <w:rsid w:val="007766B5"/>
    <w:rsid w:val="0078451B"/>
    <w:rsid w:val="00785701"/>
    <w:rsid w:val="007A2D62"/>
    <w:rsid w:val="007A3263"/>
    <w:rsid w:val="007B3212"/>
    <w:rsid w:val="007C15CD"/>
    <w:rsid w:val="007C5A20"/>
    <w:rsid w:val="007D1FE4"/>
    <w:rsid w:val="007E6A52"/>
    <w:rsid w:val="007F394B"/>
    <w:rsid w:val="007F5584"/>
    <w:rsid w:val="00811D80"/>
    <w:rsid w:val="00817777"/>
    <w:rsid w:val="0083592F"/>
    <w:rsid w:val="00857B91"/>
    <w:rsid w:val="00861689"/>
    <w:rsid w:val="008704FE"/>
    <w:rsid w:val="00877C96"/>
    <w:rsid w:val="00880F59"/>
    <w:rsid w:val="008A1EBD"/>
    <w:rsid w:val="008A3CA3"/>
    <w:rsid w:val="008B052A"/>
    <w:rsid w:val="008B1367"/>
    <w:rsid w:val="008B3AE4"/>
    <w:rsid w:val="008B51E1"/>
    <w:rsid w:val="008D52F7"/>
    <w:rsid w:val="008D546C"/>
    <w:rsid w:val="008D5D82"/>
    <w:rsid w:val="008E31F1"/>
    <w:rsid w:val="008E5CEE"/>
    <w:rsid w:val="008E7150"/>
    <w:rsid w:val="008F2B6E"/>
    <w:rsid w:val="00900164"/>
    <w:rsid w:val="00902D64"/>
    <w:rsid w:val="00906FA0"/>
    <w:rsid w:val="00907DF6"/>
    <w:rsid w:val="009108B8"/>
    <w:rsid w:val="00912EE1"/>
    <w:rsid w:val="00915132"/>
    <w:rsid w:val="00925A32"/>
    <w:rsid w:val="00933711"/>
    <w:rsid w:val="0094114F"/>
    <w:rsid w:val="00956272"/>
    <w:rsid w:val="00960734"/>
    <w:rsid w:val="00960CB5"/>
    <w:rsid w:val="009723C9"/>
    <w:rsid w:val="00974CE0"/>
    <w:rsid w:val="0098548D"/>
    <w:rsid w:val="00992CA0"/>
    <w:rsid w:val="009B2FB0"/>
    <w:rsid w:val="009B5BB0"/>
    <w:rsid w:val="009C6C6D"/>
    <w:rsid w:val="009E756A"/>
    <w:rsid w:val="009E7A81"/>
    <w:rsid w:val="009F0E91"/>
    <w:rsid w:val="009F26A1"/>
    <w:rsid w:val="009F3255"/>
    <w:rsid w:val="00A13294"/>
    <w:rsid w:val="00A13D28"/>
    <w:rsid w:val="00A1558F"/>
    <w:rsid w:val="00A23BDC"/>
    <w:rsid w:val="00A31D04"/>
    <w:rsid w:val="00A36394"/>
    <w:rsid w:val="00A422F9"/>
    <w:rsid w:val="00A43092"/>
    <w:rsid w:val="00A47CD4"/>
    <w:rsid w:val="00A52A9D"/>
    <w:rsid w:val="00A57591"/>
    <w:rsid w:val="00A74C3A"/>
    <w:rsid w:val="00A80015"/>
    <w:rsid w:val="00A86523"/>
    <w:rsid w:val="00A91B21"/>
    <w:rsid w:val="00A94DD1"/>
    <w:rsid w:val="00AB10DA"/>
    <w:rsid w:val="00AB2E59"/>
    <w:rsid w:val="00AB6851"/>
    <w:rsid w:val="00AC091F"/>
    <w:rsid w:val="00AC77A1"/>
    <w:rsid w:val="00AD1334"/>
    <w:rsid w:val="00AD2280"/>
    <w:rsid w:val="00AD6652"/>
    <w:rsid w:val="00AE0FD5"/>
    <w:rsid w:val="00AE1AFF"/>
    <w:rsid w:val="00AF03EA"/>
    <w:rsid w:val="00AF1277"/>
    <w:rsid w:val="00B01531"/>
    <w:rsid w:val="00B0468F"/>
    <w:rsid w:val="00B105D9"/>
    <w:rsid w:val="00B14A25"/>
    <w:rsid w:val="00B26B2C"/>
    <w:rsid w:val="00B27E9A"/>
    <w:rsid w:val="00B31EFF"/>
    <w:rsid w:val="00B85268"/>
    <w:rsid w:val="00BA5271"/>
    <w:rsid w:val="00BA5C2D"/>
    <w:rsid w:val="00BD0165"/>
    <w:rsid w:val="00BD1195"/>
    <w:rsid w:val="00BD16C4"/>
    <w:rsid w:val="00BD2B38"/>
    <w:rsid w:val="00BD682E"/>
    <w:rsid w:val="00BD6DC7"/>
    <w:rsid w:val="00BF7E3E"/>
    <w:rsid w:val="00C0216C"/>
    <w:rsid w:val="00C04E82"/>
    <w:rsid w:val="00C078C3"/>
    <w:rsid w:val="00C1695F"/>
    <w:rsid w:val="00C23E80"/>
    <w:rsid w:val="00C25B28"/>
    <w:rsid w:val="00C516E7"/>
    <w:rsid w:val="00C5587E"/>
    <w:rsid w:val="00C657EB"/>
    <w:rsid w:val="00C674D3"/>
    <w:rsid w:val="00C773C1"/>
    <w:rsid w:val="00C86EBB"/>
    <w:rsid w:val="00C92355"/>
    <w:rsid w:val="00C9464A"/>
    <w:rsid w:val="00CA5133"/>
    <w:rsid w:val="00CB3BE2"/>
    <w:rsid w:val="00CB49B4"/>
    <w:rsid w:val="00CB4D2A"/>
    <w:rsid w:val="00CD57AE"/>
    <w:rsid w:val="00CE23A2"/>
    <w:rsid w:val="00CE34F6"/>
    <w:rsid w:val="00CF7F83"/>
    <w:rsid w:val="00D02443"/>
    <w:rsid w:val="00D10375"/>
    <w:rsid w:val="00D177A3"/>
    <w:rsid w:val="00D25B7A"/>
    <w:rsid w:val="00D267EE"/>
    <w:rsid w:val="00D40277"/>
    <w:rsid w:val="00D446E3"/>
    <w:rsid w:val="00D4508C"/>
    <w:rsid w:val="00D50667"/>
    <w:rsid w:val="00D53329"/>
    <w:rsid w:val="00D55920"/>
    <w:rsid w:val="00D63743"/>
    <w:rsid w:val="00D73D8B"/>
    <w:rsid w:val="00D748B6"/>
    <w:rsid w:val="00D8150F"/>
    <w:rsid w:val="00D84AF7"/>
    <w:rsid w:val="00D90FD4"/>
    <w:rsid w:val="00D9440E"/>
    <w:rsid w:val="00D96BB6"/>
    <w:rsid w:val="00DA674A"/>
    <w:rsid w:val="00DB500E"/>
    <w:rsid w:val="00DB5A04"/>
    <w:rsid w:val="00DC1347"/>
    <w:rsid w:val="00DC46DA"/>
    <w:rsid w:val="00DC5BCB"/>
    <w:rsid w:val="00DD711B"/>
    <w:rsid w:val="00DE0C86"/>
    <w:rsid w:val="00DE38C4"/>
    <w:rsid w:val="00DE7DB0"/>
    <w:rsid w:val="00E00E95"/>
    <w:rsid w:val="00E01ECD"/>
    <w:rsid w:val="00E031EA"/>
    <w:rsid w:val="00E14B4F"/>
    <w:rsid w:val="00E16D24"/>
    <w:rsid w:val="00E221C6"/>
    <w:rsid w:val="00E22521"/>
    <w:rsid w:val="00E24CB3"/>
    <w:rsid w:val="00E25399"/>
    <w:rsid w:val="00E37A28"/>
    <w:rsid w:val="00E45481"/>
    <w:rsid w:val="00E62F9F"/>
    <w:rsid w:val="00E67908"/>
    <w:rsid w:val="00E80108"/>
    <w:rsid w:val="00EA6884"/>
    <w:rsid w:val="00EB273A"/>
    <w:rsid w:val="00ED6C5C"/>
    <w:rsid w:val="00EE2342"/>
    <w:rsid w:val="00EE694C"/>
    <w:rsid w:val="00EF05DD"/>
    <w:rsid w:val="00F014F2"/>
    <w:rsid w:val="00F073E4"/>
    <w:rsid w:val="00F1438D"/>
    <w:rsid w:val="00F22EB0"/>
    <w:rsid w:val="00F235DD"/>
    <w:rsid w:val="00F25706"/>
    <w:rsid w:val="00F302E4"/>
    <w:rsid w:val="00F41E6E"/>
    <w:rsid w:val="00F45CF1"/>
    <w:rsid w:val="00F463C6"/>
    <w:rsid w:val="00F503F7"/>
    <w:rsid w:val="00F50C0E"/>
    <w:rsid w:val="00F51F89"/>
    <w:rsid w:val="00F567FA"/>
    <w:rsid w:val="00F70563"/>
    <w:rsid w:val="00F707D1"/>
    <w:rsid w:val="00F70D8F"/>
    <w:rsid w:val="00F76AC7"/>
    <w:rsid w:val="00F903C5"/>
    <w:rsid w:val="00FA69C5"/>
    <w:rsid w:val="00FB0FF2"/>
    <w:rsid w:val="00FB3FAB"/>
    <w:rsid w:val="00FB7B52"/>
    <w:rsid w:val="00FC774D"/>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AF1277"/>
    <w:pPr>
      <w:spacing w:after="100" w:line="288" w:lineRule="auto"/>
      <w:jc w:val="both"/>
    </w:pPr>
  </w:style>
  <w:style w:type="paragraph" w:customStyle="1" w:styleId="Odstavecdal">
    <w:name w:val="Odstavec další"/>
    <w:basedOn w:val="Odstavecprvn"/>
    <w:qFormat/>
    <w:rsid w:val="00912EE1"/>
    <w:pPr>
      <w:ind w:firstLine="567"/>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AF1277"/>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Normln"/>
    <w:uiPriority w:val="35"/>
    <w:unhideWhenUsed/>
    <w:qFormat/>
    <w:rsid w:val="001948C8"/>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Rai04</b:Tag>
    <b:SourceType>Book</b:SourceType>
    <b:Guid>{5F238F56-C3DF-4995-88D4-E1C47C348326}</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Cambridge</b:City>
    <b:Publisher>Cambridge University Press</b:Publisher>
    <b:RefOrder>5</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Jan08</b:Tag>
    <b:SourceType>Misc</b:SourceType>
    <b:Guid>{1C2D4B55-21AD-42DD-BA19-E16912876BED}</b:Guid>
    <b:LCID>0</b:LCID>
    <b:Author>
      <b:Author>
        <b:NameList>
          <b:Person>
            <b:Last>Janoušek</b:Last>
            <b:First>V.</b:First>
          </b:Person>
        </b:NameList>
      </b:Author>
    </b:Author>
    <b:Title>Modelování objektů Petriho sítěmi</b:Title>
    <b:Year>2008</b:Year>
    <b:City>Brno</b:City>
    <b:Publisher>Fakulta informačních technologií, Vysoké učení technické v Brně</b:Publisher>
    <b:StandardNumber>ISBN 978-80-214-3747-4</b:StandardNumber>
    <b:PublicationTitle>Disertační práce</b:PublicationTitle>
    <b:RefOrder>9</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10</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s>
</file>

<file path=customXml/itemProps1.xml><?xml version="1.0" encoding="utf-8"?>
<ds:datastoreItem xmlns:ds="http://schemas.openxmlformats.org/officeDocument/2006/customXml" ds:itemID="{3AC5E082-EDA0-416F-96B5-66E0786DD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3</TotalTime>
  <Pages>25</Pages>
  <Words>7338</Words>
  <Characters>44618</Characters>
  <Application>Microsoft Office Word</Application>
  <DocSecurity>0</DocSecurity>
  <Lines>841</Lines>
  <Paragraphs>282</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51674</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2</cp:revision>
  <cp:lastPrinted>2013-01-11T17:35:00Z</cp:lastPrinted>
  <dcterms:created xsi:type="dcterms:W3CDTF">2013-01-11T17:37:00Z</dcterms:created>
  <dcterms:modified xsi:type="dcterms:W3CDTF">2013-01-11T17:37:00Z</dcterms:modified>
</cp:coreProperties>
</file>