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779" w:rsidRDefault="000D6EE7" w:rsidP="00C92C5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83F698B" wp14:editId="43C0CBC4">
            <wp:simplePos x="0" y="0"/>
            <wp:positionH relativeFrom="column">
              <wp:posOffset>2653665</wp:posOffset>
            </wp:positionH>
            <wp:positionV relativeFrom="paragraph">
              <wp:posOffset>0</wp:posOffset>
            </wp:positionV>
            <wp:extent cx="3352800" cy="2240280"/>
            <wp:effectExtent l="0" t="0" r="0" b="7620"/>
            <wp:wrapSquare wrapText="bothSides"/>
            <wp:docPr id="1" name="Imagem 1" descr="Pantanal: localização, fauna, flora, clima, solo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tanal: localização, fauna, flora, clima, solo - Brasil Esco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C57" w:rsidRPr="00640779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>Por ser um bioma com ligações próximas à Floresta Amazônica</w:t>
      </w:r>
      <w:r w:rsidR="00C92C57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>, mata atlântica</w:t>
      </w:r>
      <w:r w:rsidR="00C92C57" w:rsidRPr="00640779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 xml:space="preserve"> e ao Cerrado, a paisagem pan</w:t>
      </w:r>
      <w:r w:rsidR="00C92C57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 xml:space="preserve">taneira é bem diversificada com </w:t>
      </w:r>
      <w:r w:rsidR="00C92C57" w:rsidRPr="00640779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>espécies como cambará-lixeira, canjiqueira e carandá, que se estabelecem em campos inundáveis de diversos tipos, incluindo brejos e lagoas com pla</w:t>
      </w:r>
      <w:r w:rsidR="00C92C57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>ntas típicas como camalotes e</w:t>
      </w:r>
      <w:r w:rsidR="00C92C57" w:rsidRPr="00640779">
        <w:rPr>
          <w:rFonts w:ascii="Helvetica" w:eastAsia="Times New Roman" w:hAnsi="Helvetica" w:cs="Times New Roman"/>
          <w:b/>
          <w:bCs/>
          <w:caps/>
          <w:color w:val="000000"/>
          <w:sz w:val="27"/>
          <w:szCs w:val="27"/>
          <w:lang w:eastAsia="pt-BR"/>
        </w:rPr>
        <w:t xml:space="preserve"> </w:t>
      </w:r>
      <w:r w:rsidR="00C92C57" w:rsidRPr="00640779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>árvores de médio e grande porte, típicas da Amazônia, mas também conta com a presença de árvores tortuosas de baixo e médio porte, muito comuns n</w:t>
      </w:r>
      <w:r w:rsidR="00C92C57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>o Cerrado.</w:t>
      </w:r>
    </w:p>
    <w:p w:rsidR="000D6EE7" w:rsidRDefault="000D6EE7" w:rsidP="00C92C5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</w:p>
    <w:p w:rsidR="00DC762A" w:rsidRDefault="00DC762A" w:rsidP="00C92C5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</w:p>
    <w:p w:rsidR="00DC762A" w:rsidRPr="00C92C57" w:rsidRDefault="00DC762A" w:rsidP="00C92C5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</w:p>
    <w:p w:rsidR="00C92C57" w:rsidRDefault="00DC762A" w:rsidP="00C92C5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3B1ED07" wp14:editId="7BDEE05C">
            <wp:simplePos x="0" y="0"/>
            <wp:positionH relativeFrom="margin">
              <wp:posOffset>2596515</wp:posOffset>
            </wp:positionH>
            <wp:positionV relativeFrom="paragraph">
              <wp:posOffset>35560</wp:posOffset>
            </wp:positionV>
            <wp:extent cx="3333750" cy="2221865"/>
            <wp:effectExtent l="0" t="0" r="0" b="6985"/>
            <wp:wrapSquare wrapText="bothSides"/>
            <wp:docPr id="2" name="Imagem 2" descr="Pantanal: conheça o principal destino de turismo ecológico do país - NSC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tanal: conheça o principal destino de turismo ecológico do país - NSC Tot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C57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 xml:space="preserve"> O</w:t>
      </w:r>
      <w:r w:rsidR="00640779" w:rsidRPr="00640779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>s carandazais, nos quais o elemento predominante é a palmeira carandá, os buritizais, onde domina a palmeira buriti e os paratudais, formados por um tipo de ipê, o paratudo.</w:t>
      </w:r>
      <w:r w:rsidR="00C92C57" w:rsidRPr="00C92C57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 xml:space="preserve"> </w:t>
      </w:r>
      <w:r w:rsidR="00C92C57" w:rsidRPr="00640779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>Nas beiras dos rios há uma mata-de-galeria ou mata ciliar, que atua protegendo o rio, retendo sedimento e regulando os ciclos hidrológicos – com espécies vegetais como o tucum, o jenipapo, o cambará e o pau-de-novato, perfeitamente adaptadas a áreas mais úmidas</w:t>
      </w:r>
      <w:r w:rsidR="00C92C57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>.</w:t>
      </w:r>
      <w:r w:rsidR="00C92C57" w:rsidRPr="00640779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 xml:space="preserve"> Nas matas ciliares, próximas dos rios, é comum encontrarmos jenipapos de 20 metros de altura, árvore amazônica. Nessa área, a vegetação é densa e exuberante, com figueiras, ingazeiros, e outras árvores altas.</w:t>
      </w:r>
      <w:r w:rsidR="00C92C57" w:rsidRPr="00C92C57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 xml:space="preserve"> </w:t>
      </w:r>
      <w:r w:rsidR="00C92C57" w:rsidRPr="00640779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>As planícies inundadas do Pantanal possuem uma vegetação típica dessa localidade, como os vegetais aquáticos: aguapé, erva-de-santa-luzia, utriculária e cabomba, muitos deles utilizados para fins medicinais.</w:t>
      </w:r>
      <w:r w:rsidR="00C92C57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 xml:space="preserve"> </w:t>
      </w:r>
      <w:r w:rsidR="00C92C57" w:rsidRPr="00640779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 xml:space="preserve">Nas áreas não tão alagadas, a presença de árvores do Cerrado é frequente, como os ipês e buritis. </w:t>
      </w:r>
      <w:r w:rsidR="00640779" w:rsidRPr="00640779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>A </w:t>
      </w:r>
      <w:r w:rsidR="00640779" w:rsidRPr="00640779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flora pantaneira</w:t>
      </w:r>
      <w:r w:rsidR="00640779" w:rsidRPr="00640779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> tem alto potencial econômico como pastagem nativa – devido a formação de pastos naturais dentro do bioma – e como uso de plantas apícolas, comestíveis, taníferas e medicinais.</w:t>
      </w:r>
    </w:p>
    <w:p w:rsidR="00B871CD" w:rsidRDefault="00B871CD" w:rsidP="00C92C5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>Fontes:</w:t>
      </w:r>
    </w:p>
    <w:p w:rsidR="00B871CD" w:rsidRDefault="00B871CD" w:rsidP="00C92C5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B871CD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>https://ambientes.ambientebrasil.com.br/natural/biomas/pantanal_-_flora_e_fauna.html</w:t>
      </w:r>
    </w:p>
    <w:p w:rsidR="00B871CD" w:rsidRDefault="00B871CD" w:rsidP="00C92C5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B871CD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>https://brasilescola.uol.</w:t>
      </w:r>
      <w:bookmarkStart w:id="0" w:name="_GoBack"/>
      <w:bookmarkEnd w:id="0"/>
      <w:r w:rsidRPr="00B871CD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>com.br/brasil/o-pantanal.htm#:~:text=As%20plan%C3%ADcies%20inundadas%20do%20Pantanal,como%20os%20ip%C3%AAs%20e%20buritis.</w:t>
      </w:r>
    </w:p>
    <w:p w:rsidR="00640779" w:rsidRPr="00640779" w:rsidRDefault="00640779" w:rsidP="0064077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</w:rPr>
      </w:pPr>
    </w:p>
    <w:p w:rsidR="003F65F7" w:rsidRPr="00640779" w:rsidRDefault="003F65F7">
      <w:pPr>
        <w:rPr>
          <w:rFonts w:ascii="Arial" w:hAnsi="Arial" w:cs="Arial"/>
          <w:sz w:val="24"/>
          <w:szCs w:val="24"/>
        </w:rPr>
      </w:pPr>
    </w:p>
    <w:sectPr w:rsidR="003F65F7" w:rsidRPr="00640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79"/>
    <w:rsid w:val="000D6EE7"/>
    <w:rsid w:val="002D19F7"/>
    <w:rsid w:val="003F65F7"/>
    <w:rsid w:val="00640779"/>
    <w:rsid w:val="00B871CD"/>
    <w:rsid w:val="00C92C57"/>
    <w:rsid w:val="00DC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DF54"/>
  <w15:chartTrackingRefBased/>
  <w15:docId w15:val="{C30E7F75-2597-4613-BCB5-18E1C976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07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407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4077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4077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40779"/>
    <w:rPr>
      <w:b/>
      <w:bCs/>
    </w:rPr>
  </w:style>
  <w:style w:type="character" w:customStyle="1" w:styleId="mh-widget-title-inner">
    <w:name w:val="mh-widget-title-inner"/>
    <w:basedOn w:val="Fontepargpadro"/>
    <w:rsid w:val="00640779"/>
  </w:style>
  <w:style w:type="character" w:styleId="Hyperlink">
    <w:name w:val="Hyperlink"/>
    <w:basedOn w:val="Fontepargpadro"/>
    <w:uiPriority w:val="99"/>
    <w:unhideWhenUsed/>
    <w:rsid w:val="006407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4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47">
              <w:marLeft w:val="2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557">
              <w:marLeft w:val="2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Dell</cp:lastModifiedBy>
  <cp:revision>4</cp:revision>
  <dcterms:created xsi:type="dcterms:W3CDTF">2024-08-01T12:50:00Z</dcterms:created>
  <dcterms:modified xsi:type="dcterms:W3CDTF">2024-08-02T19:45:00Z</dcterms:modified>
</cp:coreProperties>
</file>