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04D833" w14:textId="4E34A996" w:rsidR="004C3C17" w:rsidRDefault="004C3C17" w:rsidP="00760876">
      <w:pPr>
        <w:jc w:val="center"/>
      </w:pPr>
      <w:r>
        <w:rPr>
          <w:noProof/>
        </w:rPr>
        <w:drawing>
          <wp:inline distT="0" distB="0" distL="0" distR="0" wp14:anchorId="1F7B6C0E" wp14:editId="5D557103">
            <wp:extent cx="2049780" cy="1505307"/>
            <wp:effectExtent l="0" t="0" r="7620" b="0"/>
            <wp:docPr id="346615316" name="Imagem 5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615316" name="Imagem 5" descr="Uma imagem contendo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443" cy="1506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AD7E3" w14:textId="77777777" w:rsidR="00277883" w:rsidRDefault="00277883" w:rsidP="004C3C17">
      <w:pPr>
        <w:tabs>
          <w:tab w:val="left" w:pos="1356"/>
        </w:tabs>
        <w:jc w:val="center"/>
      </w:pPr>
    </w:p>
    <w:p w14:paraId="321D2ED8" w14:textId="574B968C" w:rsidR="002976E0" w:rsidRPr="00760876" w:rsidRDefault="00760876" w:rsidP="002976E0">
      <w:pPr>
        <w:tabs>
          <w:tab w:val="left" w:pos="1356"/>
        </w:tabs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CARTA </w:t>
      </w:r>
      <w:r w:rsidR="002976E0" w:rsidRPr="00760876">
        <w:rPr>
          <w:rFonts w:ascii="Arial" w:hAnsi="Arial" w:cs="Arial"/>
          <w:b/>
          <w:bCs/>
        </w:rPr>
        <w:t>CO</w:t>
      </w:r>
      <w:r>
        <w:rPr>
          <w:rFonts w:ascii="Arial" w:hAnsi="Arial" w:cs="Arial"/>
          <w:b/>
          <w:bCs/>
        </w:rPr>
        <w:t>MERCIAL</w:t>
      </w:r>
    </w:p>
    <w:p w14:paraId="249AEF5C" w14:textId="77777777" w:rsidR="002976E0" w:rsidRPr="00760876" w:rsidRDefault="002976E0" w:rsidP="002976E0">
      <w:pPr>
        <w:tabs>
          <w:tab w:val="left" w:pos="1356"/>
        </w:tabs>
        <w:jc w:val="center"/>
        <w:rPr>
          <w:rFonts w:ascii="Arial" w:hAnsi="Arial" w:cs="Arial"/>
        </w:rPr>
      </w:pPr>
    </w:p>
    <w:p w14:paraId="66DD5C8F" w14:textId="7BD8B9E7" w:rsidR="002976E0" w:rsidRPr="00760876" w:rsidRDefault="002976E0" w:rsidP="00760876">
      <w:pPr>
        <w:tabs>
          <w:tab w:val="left" w:pos="1356"/>
        </w:tabs>
        <w:jc w:val="both"/>
        <w:rPr>
          <w:rFonts w:ascii="Arial" w:hAnsi="Arial" w:cs="Arial"/>
        </w:rPr>
      </w:pPr>
      <w:r w:rsidRPr="00760876">
        <w:rPr>
          <w:rFonts w:ascii="Arial" w:hAnsi="Arial" w:cs="Arial"/>
        </w:rPr>
        <w:t xml:space="preserve">Você é nosso convidado para participar da </w:t>
      </w:r>
      <w:r w:rsidR="00760876" w:rsidRPr="00760876">
        <w:rPr>
          <w:rFonts w:ascii="Arial" w:hAnsi="Arial" w:cs="Arial"/>
        </w:rPr>
        <w:t>inauguração,</w:t>
      </w:r>
      <w:r w:rsidRPr="00760876">
        <w:rPr>
          <w:rFonts w:ascii="Arial" w:hAnsi="Arial" w:cs="Arial"/>
        </w:rPr>
        <w:t xml:space="preserve"> </w:t>
      </w:r>
      <w:r w:rsidRPr="00760876">
        <w:rPr>
          <w:rFonts w:ascii="Arial" w:hAnsi="Arial" w:cs="Arial"/>
        </w:rPr>
        <w:t xml:space="preserve">do novo setor </w:t>
      </w:r>
      <w:r w:rsidRPr="00760876">
        <w:rPr>
          <w:rFonts w:ascii="Arial" w:hAnsi="Arial" w:cs="Arial"/>
        </w:rPr>
        <w:t>Fisca</w:t>
      </w:r>
      <w:r w:rsidRPr="00760876">
        <w:rPr>
          <w:rFonts w:ascii="Arial" w:hAnsi="Arial" w:cs="Arial"/>
        </w:rPr>
        <w:t>l</w:t>
      </w:r>
      <w:r w:rsidRPr="00760876">
        <w:rPr>
          <w:rFonts w:ascii="Arial" w:hAnsi="Arial" w:cs="Arial"/>
        </w:rPr>
        <w:t xml:space="preserve"> operacional do sistema ECF/PAF/TEF e a legislação pertinente que regula o assunto, a cargo de empresa credenciada pela Secretaria de Estado da Fazend</w:t>
      </w:r>
      <w:r w:rsidRPr="00760876">
        <w:rPr>
          <w:rFonts w:ascii="Arial" w:hAnsi="Arial" w:cs="Arial"/>
        </w:rPr>
        <w:t>a</w:t>
      </w:r>
      <w:r w:rsidRPr="00760876">
        <w:rPr>
          <w:rFonts w:ascii="Arial" w:hAnsi="Arial" w:cs="Arial"/>
        </w:rPr>
        <w:t>.</w:t>
      </w:r>
    </w:p>
    <w:p w14:paraId="5534C65F" w14:textId="77777777" w:rsidR="002976E0" w:rsidRPr="00760876" w:rsidRDefault="002976E0" w:rsidP="00760876">
      <w:pPr>
        <w:tabs>
          <w:tab w:val="left" w:pos="1356"/>
        </w:tabs>
        <w:jc w:val="both"/>
        <w:rPr>
          <w:rFonts w:ascii="Arial" w:hAnsi="Arial" w:cs="Arial"/>
        </w:rPr>
      </w:pPr>
    </w:p>
    <w:p w14:paraId="64AAFDFB" w14:textId="40B5EAC8" w:rsidR="002976E0" w:rsidRPr="00760876" w:rsidRDefault="002976E0" w:rsidP="00760876">
      <w:pPr>
        <w:tabs>
          <w:tab w:val="left" w:pos="1356"/>
        </w:tabs>
        <w:jc w:val="both"/>
        <w:rPr>
          <w:rFonts w:ascii="Arial" w:hAnsi="Arial" w:cs="Arial"/>
        </w:rPr>
      </w:pPr>
      <w:r w:rsidRPr="00760876">
        <w:rPr>
          <w:rFonts w:ascii="Arial" w:hAnsi="Arial" w:cs="Arial"/>
        </w:rPr>
        <w:t xml:space="preserve">O evento destina-se a </w:t>
      </w:r>
      <w:r w:rsidRPr="00760876">
        <w:rPr>
          <w:rFonts w:ascii="Arial" w:hAnsi="Arial" w:cs="Arial"/>
        </w:rPr>
        <w:t>todos os nossos clientes</w:t>
      </w:r>
      <w:r w:rsidRPr="00760876">
        <w:rPr>
          <w:rFonts w:ascii="Arial" w:hAnsi="Arial" w:cs="Arial"/>
        </w:rPr>
        <w:t>.</w:t>
      </w:r>
    </w:p>
    <w:p w14:paraId="0EDE6D5D" w14:textId="77777777" w:rsidR="002976E0" w:rsidRPr="00760876" w:rsidRDefault="002976E0" w:rsidP="00760876">
      <w:pPr>
        <w:tabs>
          <w:tab w:val="left" w:pos="1356"/>
        </w:tabs>
        <w:jc w:val="both"/>
        <w:rPr>
          <w:rFonts w:ascii="Arial" w:hAnsi="Arial" w:cs="Arial"/>
        </w:rPr>
      </w:pPr>
    </w:p>
    <w:p w14:paraId="1EC20020" w14:textId="52C25E71" w:rsidR="002976E0" w:rsidRPr="00760876" w:rsidRDefault="002976E0" w:rsidP="00760876">
      <w:pPr>
        <w:tabs>
          <w:tab w:val="left" w:pos="1356"/>
        </w:tabs>
        <w:jc w:val="both"/>
        <w:rPr>
          <w:rFonts w:ascii="Arial" w:hAnsi="Arial" w:cs="Arial"/>
        </w:rPr>
      </w:pPr>
      <w:r w:rsidRPr="00760876">
        <w:rPr>
          <w:rFonts w:ascii="Arial" w:hAnsi="Arial" w:cs="Arial"/>
          <w:b/>
          <w:bCs/>
        </w:rPr>
        <w:t>Data:</w:t>
      </w:r>
      <w:r w:rsidRPr="00760876">
        <w:rPr>
          <w:rFonts w:ascii="Arial" w:hAnsi="Arial" w:cs="Arial"/>
        </w:rPr>
        <w:t xml:space="preserve"> 08 de </w:t>
      </w:r>
      <w:r w:rsidRPr="00760876">
        <w:rPr>
          <w:rFonts w:ascii="Arial" w:hAnsi="Arial" w:cs="Arial"/>
        </w:rPr>
        <w:t xml:space="preserve">setembro </w:t>
      </w:r>
      <w:r w:rsidRPr="00760876">
        <w:rPr>
          <w:rFonts w:ascii="Arial" w:hAnsi="Arial" w:cs="Arial"/>
        </w:rPr>
        <w:t>de 2</w:t>
      </w:r>
      <w:r w:rsidRPr="00760876">
        <w:rPr>
          <w:rFonts w:ascii="Arial" w:hAnsi="Arial" w:cs="Arial"/>
        </w:rPr>
        <w:t>024</w:t>
      </w:r>
      <w:r w:rsidRPr="00760876">
        <w:rPr>
          <w:rFonts w:ascii="Arial" w:hAnsi="Arial" w:cs="Arial"/>
        </w:rPr>
        <w:t xml:space="preserve"> terça-feira</w:t>
      </w:r>
    </w:p>
    <w:p w14:paraId="6C18DD46" w14:textId="05ADE946" w:rsidR="002976E0" w:rsidRPr="00760876" w:rsidRDefault="002976E0" w:rsidP="00760876">
      <w:pPr>
        <w:tabs>
          <w:tab w:val="left" w:pos="1356"/>
        </w:tabs>
        <w:jc w:val="both"/>
        <w:rPr>
          <w:rFonts w:ascii="Arial" w:hAnsi="Arial" w:cs="Arial"/>
        </w:rPr>
      </w:pPr>
      <w:r w:rsidRPr="00760876">
        <w:rPr>
          <w:rFonts w:ascii="Arial" w:hAnsi="Arial" w:cs="Arial"/>
          <w:b/>
          <w:bCs/>
        </w:rPr>
        <w:t>Horário</w:t>
      </w:r>
      <w:r w:rsidRPr="00760876">
        <w:rPr>
          <w:rFonts w:ascii="Arial" w:hAnsi="Arial" w:cs="Arial"/>
        </w:rPr>
        <w:t>: das 15 às 18 horas</w:t>
      </w:r>
    </w:p>
    <w:p w14:paraId="0D1AE454" w14:textId="7BDADC32" w:rsidR="002976E0" w:rsidRPr="00760876" w:rsidRDefault="002976E0" w:rsidP="00760876">
      <w:pPr>
        <w:tabs>
          <w:tab w:val="left" w:pos="1356"/>
        </w:tabs>
        <w:jc w:val="both"/>
        <w:rPr>
          <w:rFonts w:ascii="Arial" w:hAnsi="Arial" w:cs="Arial"/>
        </w:rPr>
      </w:pPr>
      <w:r w:rsidRPr="00760876">
        <w:rPr>
          <w:rFonts w:ascii="Arial" w:hAnsi="Arial" w:cs="Arial"/>
          <w:b/>
          <w:bCs/>
        </w:rPr>
        <w:t>Local:</w:t>
      </w:r>
      <w:r w:rsidRPr="00760876">
        <w:rPr>
          <w:rFonts w:ascii="Arial" w:hAnsi="Arial" w:cs="Arial"/>
        </w:rPr>
        <w:t xml:space="preserve"> Bristol </w:t>
      </w:r>
      <w:proofErr w:type="spellStart"/>
      <w:r w:rsidRPr="00760876">
        <w:rPr>
          <w:rFonts w:ascii="Arial" w:hAnsi="Arial" w:cs="Arial"/>
        </w:rPr>
        <w:t>Castelmar</w:t>
      </w:r>
      <w:proofErr w:type="spellEnd"/>
      <w:r w:rsidRPr="00760876">
        <w:rPr>
          <w:rFonts w:ascii="Arial" w:hAnsi="Arial" w:cs="Arial"/>
        </w:rPr>
        <w:t xml:space="preserve"> Hotel Rua Felipe Schmidt</w:t>
      </w:r>
      <w:r w:rsidRPr="00760876">
        <w:rPr>
          <w:rFonts w:ascii="Arial" w:hAnsi="Arial" w:cs="Arial"/>
        </w:rPr>
        <w:t xml:space="preserve"> tomba Feira de Santana BA</w:t>
      </w:r>
    </w:p>
    <w:p w14:paraId="207D9C90" w14:textId="09DB6AFB" w:rsidR="002976E0" w:rsidRDefault="002976E0" w:rsidP="00760876">
      <w:pPr>
        <w:tabs>
          <w:tab w:val="left" w:pos="1356"/>
        </w:tabs>
        <w:jc w:val="both"/>
        <w:rPr>
          <w:rFonts w:ascii="Arial" w:hAnsi="Arial" w:cs="Arial"/>
        </w:rPr>
      </w:pPr>
      <w:r w:rsidRPr="00760876">
        <w:rPr>
          <w:rFonts w:ascii="Arial" w:hAnsi="Arial" w:cs="Arial"/>
        </w:rPr>
        <w:t>Inscrições gratuitas através d</w:t>
      </w:r>
      <w:r w:rsidR="00760876" w:rsidRPr="00760876">
        <w:rPr>
          <w:rFonts w:ascii="Arial" w:hAnsi="Arial" w:cs="Arial"/>
        </w:rPr>
        <w:t>o site</w:t>
      </w:r>
      <w:r w:rsidRPr="00760876">
        <w:rPr>
          <w:rFonts w:ascii="Arial" w:hAnsi="Arial" w:cs="Arial"/>
        </w:rPr>
        <w:t>: rjtmarcenaria.com.br</w:t>
      </w:r>
    </w:p>
    <w:p w14:paraId="42C1A6FE" w14:textId="77777777" w:rsidR="00760876" w:rsidRDefault="00760876" w:rsidP="00760876">
      <w:pPr>
        <w:tabs>
          <w:tab w:val="left" w:pos="1356"/>
        </w:tabs>
        <w:jc w:val="both"/>
      </w:pPr>
    </w:p>
    <w:p w14:paraId="33CB71D4" w14:textId="77777777" w:rsidR="002976E0" w:rsidRDefault="002976E0" w:rsidP="002976E0">
      <w:pPr>
        <w:tabs>
          <w:tab w:val="left" w:pos="1356"/>
        </w:tabs>
        <w:jc w:val="center"/>
      </w:pPr>
    </w:p>
    <w:p w14:paraId="46196B64" w14:textId="77777777" w:rsidR="00760876" w:rsidRDefault="00760876" w:rsidP="002976E0">
      <w:pPr>
        <w:tabs>
          <w:tab w:val="left" w:pos="1356"/>
        </w:tabs>
        <w:jc w:val="center"/>
      </w:pPr>
    </w:p>
    <w:p w14:paraId="36B1BDC5" w14:textId="77777777" w:rsidR="00760876" w:rsidRDefault="00760876" w:rsidP="002976E0">
      <w:pPr>
        <w:tabs>
          <w:tab w:val="left" w:pos="1356"/>
        </w:tabs>
        <w:jc w:val="center"/>
      </w:pPr>
    </w:p>
    <w:p w14:paraId="718EA57E" w14:textId="77777777" w:rsidR="00760876" w:rsidRDefault="00760876" w:rsidP="002976E0">
      <w:pPr>
        <w:tabs>
          <w:tab w:val="left" w:pos="1356"/>
        </w:tabs>
        <w:jc w:val="center"/>
      </w:pPr>
    </w:p>
    <w:p w14:paraId="435CC565" w14:textId="77777777" w:rsidR="00760876" w:rsidRDefault="00760876" w:rsidP="002976E0">
      <w:pPr>
        <w:tabs>
          <w:tab w:val="left" w:pos="1356"/>
        </w:tabs>
        <w:jc w:val="center"/>
      </w:pPr>
    </w:p>
    <w:p w14:paraId="779110DC" w14:textId="77777777" w:rsidR="00760876" w:rsidRDefault="00760876" w:rsidP="002976E0">
      <w:pPr>
        <w:tabs>
          <w:tab w:val="left" w:pos="1356"/>
        </w:tabs>
        <w:jc w:val="center"/>
      </w:pPr>
    </w:p>
    <w:p w14:paraId="3713A7C1" w14:textId="77777777" w:rsidR="00760876" w:rsidRDefault="00760876" w:rsidP="002976E0">
      <w:pPr>
        <w:tabs>
          <w:tab w:val="left" w:pos="1356"/>
        </w:tabs>
        <w:jc w:val="center"/>
        <w:rPr>
          <w:sz w:val="18"/>
          <w:szCs w:val="18"/>
        </w:rPr>
      </w:pPr>
    </w:p>
    <w:p w14:paraId="7AD067D9" w14:textId="77777777" w:rsidR="00760876" w:rsidRPr="00760876" w:rsidRDefault="00760876" w:rsidP="002976E0">
      <w:pPr>
        <w:tabs>
          <w:tab w:val="left" w:pos="1356"/>
        </w:tabs>
        <w:jc w:val="center"/>
        <w:rPr>
          <w:sz w:val="18"/>
          <w:szCs w:val="18"/>
        </w:rPr>
      </w:pPr>
    </w:p>
    <w:p w14:paraId="79540B45" w14:textId="7C6E364E" w:rsidR="00760876" w:rsidRPr="00760876" w:rsidRDefault="00760876" w:rsidP="00760876">
      <w:pPr>
        <w:tabs>
          <w:tab w:val="left" w:pos="1356"/>
        </w:tabs>
        <w:rPr>
          <w:rFonts w:ascii="Arial" w:hAnsi="Arial" w:cs="Arial"/>
          <w:sz w:val="18"/>
          <w:szCs w:val="18"/>
        </w:rPr>
      </w:pPr>
      <w:r w:rsidRPr="00760876">
        <w:rPr>
          <w:rFonts w:ascii="Arial" w:hAnsi="Arial" w:cs="Arial"/>
          <w:sz w:val="18"/>
          <w:szCs w:val="18"/>
        </w:rPr>
        <w:t>RJT MARCENARIA</w:t>
      </w:r>
    </w:p>
    <w:p w14:paraId="40E7171B" w14:textId="587B8754" w:rsidR="00760876" w:rsidRPr="00760876" w:rsidRDefault="00760876" w:rsidP="00760876">
      <w:pPr>
        <w:tabs>
          <w:tab w:val="left" w:pos="1356"/>
        </w:tabs>
        <w:rPr>
          <w:rFonts w:ascii="Arial" w:hAnsi="Arial" w:cs="Arial"/>
          <w:sz w:val="18"/>
          <w:szCs w:val="18"/>
        </w:rPr>
      </w:pPr>
      <w:r w:rsidRPr="00760876">
        <w:rPr>
          <w:rFonts w:ascii="Arial" w:hAnsi="Arial" w:cs="Arial"/>
          <w:sz w:val="18"/>
          <w:szCs w:val="18"/>
        </w:rPr>
        <w:t>CNPJ:87.698.141/0001-03</w:t>
      </w:r>
    </w:p>
    <w:p w14:paraId="09DB825E" w14:textId="77777777" w:rsidR="00760876" w:rsidRPr="004C3C17" w:rsidRDefault="00760876" w:rsidP="002976E0">
      <w:pPr>
        <w:tabs>
          <w:tab w:val="left" w:pos="1356"/>
        </w:tabs>
        <w:jc w:val="center"/>
      </w:pPr>
    </w:p>
    <w:sectPr w:rsidR="00760876" w:rsidRPr="004C3C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C17"/>
    <w:rsid w:val="00277883"/>
    <w:rsid w:val="002976E0"/>
    <w:rsid w:val="00485FE8"/>
    <w:rsid w:val="004C3C17"/>
    <w:rsid w:val="00760876"/>
    <w:rsid w:val="00D73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16EC7"/>
  <w15:chartTrackingRefBased/>
  <w15:docId w15:val="{4A6E2AB4-38C4-4D88-8FF7-199C6740C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C3C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C3C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C3C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C3C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C3C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C3C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C3C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C3C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C3C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C3C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C3C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C3C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C3C1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C3C1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C3C1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C3C1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C3C1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C3C1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C3C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C3C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C3C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C3C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C3C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C3C1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C3C1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C3C1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C3C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C3C1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C3C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86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Lumma Borges</dc:creator>
  <cp:keywords/>
  <dc:description/>
  <cp:lastModifiedBy>Lumma Borges</cp:lastModifiedBy>
  <cp:revision>1</cp:revision>
  <dcterms:created xsi:type="dcterms:W3CDTF">2024-08-12T18:59:00Z</dcterms:created>
  <dcterms:modified xsi:type="dcterms:W3CDTF">2024-08-12T20:11:00Z</dcterms:modified>
</cp:coreProperties>
</file>