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A28EF" w14:textId="78E041A7" w:rsidR="00C61E7B" w:rsidRDefault="00C61E7B" w:rsidP="00C61E7B">
      <w:pPr>
        <w:tabs>
          <w:tab w:val="right" w:pos="8504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F2EA44" wp14:editId="0D11C8F1">
            <wp:simplePos x="0" y="0"/>
            <wp:positionH relativeFrom="margin">
              <wp:posOffset>169141</wp:posOffset>
            </wp:positionH>
            <wp:positionV relativeFrom="paragraph">
              <wp:posOffset>318770</wp:posOffset>
            </wp:positionV>
            <wp:extent cx="3799840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441" y="21415"/>
                <wp:lineTo x="21441" y="0"/>
                <wp:lineTo x="0" y="0"/>
              </wp:wrapPolygon>
            </wp:wrapTight>
            <wp:docPr id="673233885" name="Imagem 6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3885" name="Imagem 6" descr="Padrão do plano de fun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835805D" wp14:editId="778A4A72">
            <wp:extent cx="1634664" cy="1634664"/>
            <wp:effectExtent l="0" t="0" r="3810" b="3810"/>
            <wp:docPr id="828959797" name="Imagem 7" descr="Código Q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9797" name="Imagem 7" descr="Código Q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96" cy="165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F2988C7" wp14:editId="4E43975B">
            <wp:simplePos x="0" y="0"/>
            <wp:positionH relativeFrom="column">
              <wp:posOffset>0</wp:posOffset>
            </wp:positionH>
            <wp:positionV relativeFrom="paragraph">
              <wp:posOffset>5043170</wp:posOffset>
            </wp:positionV>
            <wp:extent cx="4460875" cy="1343660"/>
            <wp:effectExtent l="0" t="0" r="0" b="8890"/>
            <wp:wrapThrough wrapText="bothSides">
              <wp:wrapPolygon edited="0">
                <wp:start x="0" y="0"/>
                <wp:lineTo x="0" y="21437"/>
                <wp:lineTo x="21492" y="21437"/>
                <wp:lineTo x="21492" y="0"/>
                <wp:lineTo x="0" y="0"/>
              </wp:wrapPolygon>
            </wp:wrapThrough>
            <wp:docPr id="2122475588" name="Imagem 4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75588" name="Imagem 4" descr="Padrão do plano de fun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17137706" wp14:editId="60C9E6B6">
            <wp:extent cx="4460875" cy="1343660"/>
            <wp:effectExtent l="0" t="0" r="0" b="8890"/>
            <wp:docPr id="1692968047" name="Imagem 3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68047" name="Imagem 3" descr="Padrão do plano de fun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134897" wp14:editId="49D4B1FB">
            <wp:simplePos x="0" y="0"/>
            <wp:positionH relativeFrom="column">
              <wp:posOffset>0</wp:posOffset>
            </wp:positionH>
            <wp:positionV relativeFrom="paragraph">
              <wp:posOffset>5043170</wp:posOffset>
            </wp:positionV>
            <wp:extent cx="3034030" cy="1343660"/>
            <wp:effectExtent l="0" t="0" r="0" b="8890"/>
            <wp:wrapTight wrapText="bothSides">
              <wp:wrapPolygon edited="0">
                <wp:start x="0" y="0"/>
                <wp:lineTo x="0" y="21437"/>
                <wp:lineTo x="21428" y="21437"/>
                <wp:lineTo x="21428" y="0"/>
                <wp:lineTo x="0" y="0"/>
              </wp:wrapPolygon>
            </wp:wrapTight>
            <wp:docPr id="248764135" name="Imagem 5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64135" name="Imagem 5" descr="Padrão do plano de fun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61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7B"/>
    <w:rsid w:val="0063537B"/>
    <w:rsid w:val="00C6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22DF"/>
  <w15:chartTrackingRefBased/>
  <w15:docId w15:val="{762451A2-D970-4D71-A672-1A0CD409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1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1E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1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1E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1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1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1E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1E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1E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1E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da Paixao Muricy</dc:creator>
  <cp:keywords/>
  <dc:description/>
  <cp:lastModifiedBy>Ramon da Paixao Muricy</cp:lastModifiedBy>
  <cp:revision>1</cp:revision>
  <dcterms:created xsi:type="dcterms:W3CDTF">2025-07-21T19:11:00Z</dcterms:created>
  <dcterms:modified xsi:type="dcterms:W3CDTF">2025-07-21T19:27:00Z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2025-07-21T19:27:15Z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b6bc63ee-75b7-43df-a5f8-6a0fa94a9a92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