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Jonas/Tá bem...@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te entendo...@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Jonas/Tá rolando um boato por aí sobre nós dois, é lógico você ficar nervoso sobre isso, é completamente normal na verdade@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Jonas/Não é um segredo, pelo menos pra mim, que você se importa com ela, até mais que eu, se parar pra pensar@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Jonas/Por isso eu te perdoo por vir aqui fazendo falsas acusações@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Jonas/Eu sou um detetive também, eu sei que você precisa encontrar alguma base pra tirar conclusões, é por isso que eu posso te ajudar a encontrar essa base.@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Harvey/...@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Harvey/Eu não preciso da sua ajuda, Talvez você se preocupe com ela, mas se você não disser o que aconteceu eu não vou poder ajudar.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