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59BD" w14:textId="77777777" w:rsidR="00C50907" w:rsidRDefault="00E425DE">
      <w:r>
        <w:t>Lista de Características</w:t>
      </w:r>
      <w:r>
        <w:rPr>
          <w:b w:val="0"/>
        </w:rPr>
        <w:t xml:space="preserve"> </w:t>
      </w:r>
    </w:p>
    <w:p w14:paraId="217EA611" w14:textId="77777777" w:rsidR="00C50907" w:rsidRDefault="00E425DE">
      <w:pPr>
        <w:spacing w:after="191"/>
      </w:pPr>
      <w:r>
        <w:rPr>
          <w:b w:val="0"/>
        </w:rPr>
        <w:t xml:space="preserve"> </w:t>
      </w:r>
    </w:p>
    <w:p w14:paraId="12B59E24" w14:textId="77777777" w:rsidR="00C50907" w:rsidRDefault="00E425DE">
      <w:pPr>
        <w:spacing w:after="191"/>
      </w:pPr>
      <w:r>
        <w:rPr>
          <w:b w:val="0"/>
        </w:rPr>
        <w:t xml:space="preserve"> </w:t>
      </w:r>
    </w:p>
    <w:p w14:paraId="5C8074E3" w14:textId="77777777" w:rsidR="00C50907" w:rsidRDefault="00E425DE">
      <w:pPr>
        <w:spacing w:after="196" w:line="276" w:lineRule="auto"/>
      </w:pPr>
      <w:r>
        <w:rPr>
          <w:b w:val="0"/>
        </w:rPr>
        <w:t xml:space="preserve"> </w:t>
      </w:r>
    </w:p>
    <w:tbl>
      <w:tblPr>
        <w:tblStyle w:val="TableGrid"/>
        <w:tblW w:w="9239" w:type="dxa"/>
        <w:tblInd w:w="6" w:type="dxa"/>
        <w:tblCellMar>
          <w:left w:w="70" w:type="dxa"/>
          <w:right w:w="30" w:type="dxa"/>
        </w:tblCellMar>
        <w:tblLook w:val="04A0" w:firstRow="1" w:lastRow="0" w:firstColumn="1" w:lastColumn="0" w:noHBand="0" w:noVBand="1"/>
      </w:tblPr>
      <w:tblGrid>
        <w:gridCol w:w="654"/>
        <w:gridCol w:w="3155"/>
        <w:gridCol w:w="5430"/>
      </w:tblGrid>
      <w:tr w:rsidR="00C50907" w14:paraId="69DA3C1A" w14:textId="77777777" w:rsidTr="009A2356">
        <w:trPr>
          <w:trHeight w:val="307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14:paraId="47110FF1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#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14:paraId="749D6478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sz w:val="22"/>
              </w:rPr>
              <w:t xml:space="preserve">Característica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14:paraId="55243A37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Descrição </w:t>
            </w:r>
          </w:p>
        </w:tc>
      </w:tr>
      <w:tr w:rsidR="00C50907" w14:paraId="76D4171F" w14:textId="77777777" w:rsidTr="009A2356">
        <w:trPr>
          <w:trHeight w:val="354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4408F67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BCA5A13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Estoque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CEE8E40" w14:textId="77777777"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Controlar quantidade de produtos dentro do estoque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, entradas e saídas.</w:t>
            </w:r>
          </w:p>
        </w:tc>
      </w:tr>
      <w:tr w:rsidR="00C50907" w14:paraId="131C6271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187F35A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78F9D8A" w14:textId="77777777" w:rsidR="00C50907" w:rsidRDefault="00E425DE">
            <w:pPr>
              <w:spacing w:after="0" w:line="276" w:lineRule="auto"/>
              <w:ind w:left="1" w:right="13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vendas e lucros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B9B6270" w14:textId="77777777"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Registrar os produtos vendidos, os preços e a quantidade de cada item,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>contabiliza</w:t>
            </w:r>
            <w:r>
              <w:rPr>
                <w:rFonts w:ascii="Arial" w:eastAsia="Arial" w:hAnsi="Arial" w:cs="Arial"/>
                <w:b w:val="0"/>
                <w:sz w:val="22"/>
              </w:rPr>
              <w:t>ndo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lucro da venda. </w:t>
            </w:r>
          </w:p>
        </w:tc>
      </w:tr>
      <w:tr w:rsidR="00C50907" w14:paraId="30520AE7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2F9575A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298EA6A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Caixa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65D2BA" w14:textId="77777777"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vendas diárias e mensais contabilizando fluxo monetário</w:t>
            </w:r>
          </w:p>
        </w:tc>
      </w:tr>
      <w:tr w:rsidR="00C50907" w14:paraId="2668C79A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67917F5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4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E98FC40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Produtos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E1212D1" w14:textId="77777777"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validade, preço do produto</w:t>
            </w:r>
          </w:p>
        </w:tc>
      </w:tr>
      <w:tr w:rsidR="00C50907" w14:paraId="40FAC989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CBE1319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5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2EF69BE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Fornecedor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5B878AF" w14:textId="77777777"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Cadastrar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CNPJ, telefone, e-mail, inscrição estadual, endereço e vendedores.</w:t>
            </w:r>
          </w:p>
        </w:tc>
      </w:tr>
      <w:tr w:rsidR="00C50907" w14:paraId="061068C8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0125F43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6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BDD8D05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Funcionários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D77C013" w14:textId="77777777"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nomes, CPF, telefone</w:t>
            </w:r>
          </w:p>
        </w:tc>
      </w:tr>
      <w:tr w:rsidR="00C50907" w14:paraId="471C89BD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E9065E5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7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4A1E698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Clientes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2183E59" w14:textId="77777777"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endereço, e-mail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e telefone. </w:t>
            </w:r>
          </w:p>
        </w:tc>
      </w:tr>
      <w:tr w:rsidR="00C50907" w14:paraId="5CFDDACE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DCF459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8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396C842" w14:textId="77777777" w:rsidR="00C50907" w:rsidRDefault="00B14D34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>Cadastro de Pendê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ncias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A8D6238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Registro de pendências e div</w:t>
            </w:r>
            <w:r w:rsidR="00261F31">
              <w:rPr>
                <w:rFonts w:ascii="Arial" w:eastAsia="Arial" w:hAnsi="Arial" w:cs="Arial"/>
                <w:b w:val="0"/>
                <w:sz w:val="22"/>
              </w:rPr>
              <w:t>idas em aberto, periodicamente e dependentes.</w:t>
            </w:r>
          </w:p>
        </w:tc>
      </w:tr>
      <w:tr w:rsidR="00C50907" w14:paraId="1AEA27FD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1BFF039" w14:textId="77777777"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9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B6F76F4" w14:textId="77777777" w:rsidR="00C50907" w:rsidRDefault="00E425DE">
            <w:pPr>
              <w:spacing w:after="0" w:line="276" w:lineRule="auto"/>
              <w:ind w:left="1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Relatório Periódico de Vendas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E33239D" w14:textId="77777777"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Emissão de registros das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vendas, quantidades e médias.</w:t>
            </w:r>
          </w:p>
        </w:tc>
      </w:tr>
      <w:tr w:rsidR="00C50907" w14:paraId="4621CCE8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40CC23E" w14:textId="77777777"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10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8849A3E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Fidelização do Cliente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21E0E92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Registros de compras contínuas de clientes </w:t>
            </w:r>
          </w:p>
        </w:tc>
      </w:tr>
      <w:tr w:rsidR="00C50907" w14:paraId="424DC6D5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9BEC044" w14:textId="77777777"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11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5E2BE54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Atendimento ao Cliente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6AC7D40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Serviço de esclarecimento de dúvidas e suporte ao clie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nte, por via de telefone ou WhatsApp</w:t>
            </w:r>
            <w:r w:rsidR="00EA4DB4">
              <w:rPr>
                <w:rFonts w:ascii="Arial" w:eastAsia="Arial" w:hAnsi="Arial" w:cs="Arial"/>
                <w:b w:val="0"/>
                <w:sz w:val="22"/>
              </w:rPr>
              <w:t xml:space="preserve"> e pessoalmente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14:paraId="638A66A4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CD1B744" w14:textId="77777777" w:rsidR="00C50907" w:rsidRDefault="00E425DE">
            <w:pPr>
              <w:spacing w:after="0" w:line="276" w:lineRule="auto"/>
              <w:ind w:left="125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 xml:space="preserve">12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4707608" w14:textId="77777777" w:rsidR="00C50907" w:rsidRDefault="00E425DE" w:rsidP="009A2356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Amostra Grátis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96CF1EF" w14:textId="77777777"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Alterar quantidades do estoque de produtos, com saídas de Amostra Grátis.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 w14:paraId="7D594353" w14:textId="77777777" w:rsidTr="009A2356">
        <w:trPr>
          <w:trHeight w:val="427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F90957E" w14:textId="77777777"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8C3DC89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Interface Clara e Limpa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CF064D7" w14:textId="77777777"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Interface de fácil entendimento. </w:t>
            </w:r>
          </w:p>
        </w:tc>
      </w:tr>
      <w:tr w:rsidR="00C50907" w14:paraId="5F503ACA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478C255" w14:textId="77777777" w:rsidR="00C50907" w:rsidRPr="00F77FC8" w:rsidRDefault="00E425DE">
            <w:pPr>
              <w:spacing w:after="0" w:line="276" w:lineRule="auto"/>
              <w:ind w:left="125"/>
              <w:rPr>
                <w:color w:val="FF0000"/>
              </w:rPr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 xml:space="preserve">14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7C42866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Demonstração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B4E8BA7" w14:textId="77777777" w:rsidR="00C50907" w:rsidRDefault="00E425DE">
            <w:pPr>
              <w:spacing w:after="0" w:line="276" w:lineRule="auto"/>
              <w:ind w:right="9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produtos </w:t>
            </w:r>
            <w:r w:rsidR="00F77FC8">
              <w:rPr>
                <w:rFonts w:ascii="Arial" w:eastAsia="Arial" w:hAnsi="Arial" w:cs="Arial"/>
                <w:b w:val="0"/>
                <w:sz w:val="22"/>
              </w:rPr>
              <w:t>que ficam em exibição na estufa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 w14:paraId="78C35B05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3EC4F45" w14:textId="77777777" w:rsidR="00C50907" w:rsidRDefault="009A2356">
            <w:pPr>
              <w:spacing w:after="0" w:line="276" w:lineRule="auto"/>
              <w:ind w:left="125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>15</w:t>
            </w:r>
            <w:r w:rsidR="00E425DE" w:rsidRPr="001034EC">
              <w:rPr>
                <w:rFonts w:ascii="Arial" w:eastAsia="Arial" w:hAnsi="Arial" w:cs="Arial"/>
                <w:b w:val="0"/>
                <w:color w:val="8496B0" w:themeColor="text2" w:themeTint="99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BA9D585" w14:textId="77777777" w:rsidR="00C50907" w:rsidRPr="001034EC" w:rsidRDefault="001034EC" w:rsidP="001034EC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Controle de Produtos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D7125C8" w14:textId="77777777" w:rsidR="00C50907" w:rsidRPr="00F523BD" w:rsidRDefault="001034EC" w:rsidP="00F523BD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Registrar promoções, temporárias ou permanentes, com calculador de promoção embutido e descontinuação ou troca de marca de produtos</w:t>
            </w:r>
            <w:r w:rsidR="00F523BD"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14:paraId="72244635" w14:textId="77777777" w:rsidTr="009A2356">
        <w:trPr>
          <w:trHeight w:val="536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987C846" w14:textId="77777777" w:rsidR="00C50907" w:rsidRDefault="009A2356">
            <w:pPr>
              <w:spacing w:after="0" w:line="276" w:lineRule="auto"/>
              <w:ind w:left="125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>16</w:t>
            </w:r>
            <w:r w:rsidR="00E425DE" w:rsidRPr="00F77FC8">
              <w:rPr>
                <w:rFonts w:ascii="Arial" w:eastAsia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91B1033" w14:textId="77777777" w:rsidR="00C50907" w:rsidRDefault="00C4619C">
            <w:pPr>
              <w:spacing w:after="0" w:line="276" w:lineRule="auto"/>
              <w:ind w:left="1" w:right="24"/>
            </w:pPr>
            <w:r>
              <w:rPr>
                <w:rFonts w:ascii="Arial" w:eastAsia="Arial" w:hAnsi="Arial" w:cs="Arial"/>
                <w:b w:val="0"/>
                <w:sz w:val="22"/>
              </w:rPr>
              <w:t>Automatização de envio de e-</w:t>
            </w:r>
            <w:bookmarkStart w:id="0" w:name="_GoBack"/>
            <w:bookmarkEnd w:id="0"/>
            <w:r>
              <w:rPr>
                <w:rFonts w:ascii="Arial" w:eastAsia="Arial" w:hAnsi="Arial" w:cs="Arial"/>
                <w:b w:val="0"/>
                <w:sz w:val="22"/>
              </w:rPr>
              <w:t>mail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E496E96" w14:textId="2DAA6420"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Sistema de </w:t>
            </w:r>
            <w:r w:rsidR="004012EE">
              <w:rPr>
                <w:rFonts w:ascii="Arial" w:eastAsia="Arial" w:hAnsi="Arial" w:cs="Arial"/>
                <w:b w:val="0"/>
                <w:sz w:val="22"/>
              </w:rPr>
              <w:t>automatização de informações para propagandas de promoções e novos produtos</w:t>
            </w:r>
            <w:r>
              <w:rPr>
                <w:rFonts w:ascii="Arial" w:eastAsia="Arial" w:hAnsi="Arial" w:cs="Arial"/>
                <w:b w:val="0"/>
                <w:sz w:val="22"/>
              </w:rPr>
              <w:t>.</w:t>
            </w:r>
          </w:p>
        </w:tc>
      </w:tr>
      <w:tr w:rsidR="00C50907" w14:paraId="58B8358F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4A657A9" w14:textId="77777777" w:rsidR="00C50907" w:rsidRDefault="009A2356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>17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7DEAB4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 de Perdas e Danos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5A1BC0D" w14:textId="77777777" w:rsidR="00C50907" w:rsidRDefault="00E425DE" w:rsidP="00AD3DA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>Registra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r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pr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odutos que foram danificados, </w:t>
            </w:r>
            <w:r>
              <w:rPr>
                <w:rFonts w:ascii="Arial" w:eastAsia="Arial" w:hAnsi="Arial" w:cs="Arial"/>
                <w:b w:val="0"/>
                <w:sz w:val="22"/>
              </w:rPr>
              <w:t>perdidos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ou vencidos.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4A4556" w14:paraId="06408079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DEB8C16" w14:textId="77777777" w:rsidR="004A4556" w:rsidRPr="00F77FC8" w:rsidRDefault="009A2356" w:rsidP="009A2356">
            <w:pPr>
              <w:spacing w:after="0" w:line="276" w:lineRule="auto"/>
              <w:jc w:val="center"/>
              <w:rPr>
                <w:rFonts w:ascii="Arial" w:eastAsia="Arial" w:hAnsi="Arial" w:cs="Arial"/>
                <w:b w:val="0"/>
                <w:color w:val="FF0000"/>
                <w:sz w:val="22"/>
              </w:rPr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lastRenderedPageBreak/>
              <w:t>18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069F95D" w14:textId="77777777" w:rsidR="004A4556" w:rsidRPr="00A73F1B" w:rsidRDefault="00A73F1B" w:rsidP="008B7942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  <w:u w:val="single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Gastos Extras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C9048AA" w14:textId="77777777" w:rsidR="004A4556" w:rsidRDefault="008B7942" w:rsidP="00737138">
            <w:pPr>
              <w:spacing w:after="0" w:line="276" w:lineRule="auto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Calculo </w:t>
            </w:r>
            <w:r w:rsidR="00EE5E34">
              <w:rPr>
                <w:rFonts w:ascii="Arial" w:eastAsia="Arial" w:hAnsi="Arial" w:cs="Arial"/>
                <w:b w:val="0"/>
                <w:sz w:val="22"/>
              </w:rPr>
              <w:t xml:space="preserve">de gastos de água, luz, </w:t>
            </w:r>
            <w:r>
              <w:rPr>
                <w:rFonts w:ascii="Arial" w:eastAsia="Arial" w:hAnsi="Arial" w:cs="Arial"/>
                <w:b w:val="0"/>
                <w:sz w:val="22"/>
              </w:rPr>
              <w:t>IPTU,</w:t>
            </w:r>
            <w:r w:rsidR="00EE5E34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>manutenção e limpeza.</w:t>
            </w:r>
          </w:p>
        </w:tc>
      </w:tr>
      <w:tr w:rsidR="00C50907" w14:paraId="73303455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38D45D8" w14:textId="77777777" w:rsidR="00C50907" w:rsidRDefault="00E425DE">
            <w:pPr>
              <w:spacing w:after="0" w:line="276" w:lineRule="auto"/>
              <w:ind w:left="125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 xml:space="preserve">19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DBD6FE6" w14:textId="77777777" w:rsidR="00C50907" w:rsidRDefault="00737138" w:rsidP="00737138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>Controle de fabricação de pães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77A8AEB" w14:textId="77777777" w:rsidR="00C50907" w:rsidRDefault="00E425DE" w:rsidP="00737138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Calcula</w:t>
            </w:r>
            <w:r w:rsidR="00737138">
              <w:rPr>
                <w:rFonts w:ascii="Arial" w:eastAsia="Arial" w:hAnsi="Arial" w:cs="Arial"/>
                <w:b w:val="0"/>
                <w:sz w:val="22"/>
              </w:rPr>
              <w:t>r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 w:rsidR="00737138">
              <w:rPr>
                <w:rFonts w:ascii="Arial" w:eastAsia="Arial" w:hAnsi="Arial" w:cs="Arial"/>
                <w:b w:val="0"/>
                <w:sz w:val="22"/>
              </w:rPr>
              <w:t>a quantidade media para a fabricação</w:t>
            </w:r>
            <w:r w:rsidR="004A4556">
              <w:rPr>
                <w:rFonts w:ascii="Arial" w:eastAsia="Arial" w:hAnsi="Arial" w:cs="Arial"/>
                <w:b w:val="0"/>
                <w:sz w:val="22"/>
              </w:rPr>
              <w:t xml:space="preserve"> diária e de encomendas.</w:t>
            </w:r>
          </w:p>
        </w:tc>
      </w:tr>
      <w:tr w:rsidR="00C50907" w14:paraId="72BBE035" w14:textId="77777777" w:rsidTr="009A2356">
        <w:trPr>
          <w:trHeight w:val="295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B548E5A" w14:textId="77777777"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20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5E5D4B6" w14:textId="77777777"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Pedidos ao fornecedor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D1DFE92" w14:textId="77777777"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Indicador 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de quantidade baixa do estoque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14:paraId="27699471" w14:textId="77777777" w:rsidTr="009A2356">
        <w:trPr>
          <w:trHeight w:val="581"/>
        </w:trPr>
        <w:tc>
          <w:tcPr>
            <w:tcW w:w="654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9541CC" w14:textId="77777777" w:rsidR="00C50907" w:rsidRDefault="00E425DE">
            <w:pPr>
              <w:spacing w:after="0" w:line="276" w:lineRule="auto"/>
              <w:ind w:left="127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>21</w:t>
            </w:r>
            <w:r w:rsidRPr="00F77FC8">
              <w:rPr>
                <w:rFonts w:ascii="Arial" w:eastAsia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50A025A" w14:textId="77777777" w:rsidR="00C50907" w:rsidRDefault="00E425D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sistema de folgas </w:t>
            </w:r>
          </w:p>
        </w:tc>
        <w:tc>
          <w:tcPr>
            <w:tcW w:w="543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C092F55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 folgas e dias de trabalho. </w:t>
            </w:r>
          </w:p>
        </w:tc>
      </w:tr>
      <w:tr w:rsidR="00C50907" w14:paraId="4971F91F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8706E3F" w14:textId="77777777" w:rsidR="00C50907" w:rsidRDefault="00E425DE">
            <w:pPr>
              <w:spacing w:after="0" w:line="276" w:lineRule="auto"/>
              <w:ind w:left="127"/>
            </w:pPr>
            <w:r w:rsidRPr="004012EE">
              <w:rPr>
                <w:rFonts w:ascii="Arial" w:eastAsia="Arial" w:hAnsi="Arial" w:cs="Arial"/>
                <w:b w:val="0"/>
                <w:color w:val="auto"/>
                <w:sz w:val="22"/>
              </w:rPr>
              <w:t>22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422D65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banco de horas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1D4529D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Contab</w:t>
            </w:r>
            <w:r w:rsidR="009A2356">
              <w:rPr>
                <w:rFonts w:ascii="Arial" w:eastAsia="Arial" w:hAnsi="Arial" w:cs="Arial"/>
                <w:b w:val="0"/>
                <w:sz w:val="22"/>
              </w:rPr>
              <w:t>iliza horários de entrada e saída,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e intervalos dos funcionários. </w:t>
            </w:r>
          </w:p>
        </w:tc>
      </w:tr>
      <w:tr w:rsidR="00C50907" w14:paraId="5F0BCEFE" w14:textId="7777777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46EFAEC" w14:textId="77777777"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09D065B" w14:textId="77777777"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pendências com fornecedor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30983A3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Verificar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pendências em aberto com fornecedor</w:t>
            </w:r>
          </w:p>
        </w:tc>
      </w:tr>
      <w:tr w:rsidR="00C50907" w14:paraId="63D320F5" w14:textId="7777777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310CAC0" w14:textId="77777777"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24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63F17D8" w14:textId="77777777"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Média de vendas diária/ semanal/mensal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D82891F" w14:textId="77777777"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Calcular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médias de vendas. </w:t>
            </w:r>
          </w:p>
        </w:tc>
      </w:tr>
    </w:tbl>
    <w:p w14:paraId="35A447C6" w14:textId="77777777" w:rsidR="00C50907" w:rsidRDefault="00E425DE">
      <w:pPr>
        <w:spacing w:after="0"/>
        <w:jc w:val="both"/>
      </w:pPr>
      <w:r>
        <w:rPr>
          <w:b w:val="0"/>
        </w:rPr>
        <w:t xml:space="preserve"> </w:t>
      </w:r>
    </w:p>
    <w:sectPr w:rsidR="00C50907">
      <w:pgSz w:w="11906" w:h="16838"/>
      <w:pgMar w:top="1411" w:right="6969" w:bottom="18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907"/>
    <w:rsid w:val="001034EC"/>
    <w:rsid w:val="00261F31"/>
    <w:rsid w:val="004012EE"/>
    <w:rsid w:val="004A4556"/>
    <w:rsid w:val="00737138"/>
    <w:rsid w:val="008B7942"/>
    <w:rsid w:val="009A2356"/>
    <w:rsid w:val="00A73F1B"/>
    <w:rsid w:val="00AA1942"/>
    <w:rsid w:val="00AD3DAE"/>
    <w:rsid w:val="00B14D34"/>
    <w:rsid w:val="00BC41E6"/>
    <w:rsid w:val="00BF016F"/>
    <w:rsid w:val="00C4619C"/>
    <w:rsid w:val="00C50907"/>
    <w:rsid w:val="00E425DE"/>
    <w:rsid w:val="00EA4DB4"/>
    <w:rsid w:val="00EE5E34"/>
    <w:rsid w:val="00F523BD"/>
    <w:rsid w:val="00F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F103"/>
  <w15:docId w15:val="{7E115ECC-0A47-428E-B509-CB54A01C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 w:line="240" w:lineRule="auto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Mateus Arenas</cp:lastModifiedBy>
  <cp:revision>19</cp:revision>
  <dcterms:created xsi:type="dcterms:W3CDTF">2019-05-22T14:11:00Z</dcterms:created>
  <dcterms:modified xsi:type="dcterms:W3CDTF">2019-08-23T02:00:00Z</dcterms:modified>
</cp:coreProperties>
</file>