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074D" w14:textId="01D2B986" w:rsidR="00900DCB" w:rsidRPr="009E4B7D" w:rsidRDefault="00996EB2">
      <w:pPr>
        <w:rPr>
          <w:rFonts w:ascii="Arial" w:hAnsi="Arial" w:cs="Arial"/>
          <w:color w:val="FF0000"/>
        </w:rPr>
      </w:pPr>
      <w:r w:rsidRPr="009E4B7D">
        <w:rPr>
          <w:rFonts w:ascii="Arial" w:hAnsi="Arial" w:cs="Arial"/>
          <w:color w:val="FF0000"/>
        </w:rPr>
        <w:t>Disciplina Redes e Segurança</w:t>
      </w:r>
    </w:p>
    <w:p w14:paraId="0C240C72" w14:textId="3A0F75BD" w:rsidR="00996EB2" w:rsidRPr="009E4B7D" w:rsidRDefault="00996EB2">
      <w:pPr>
        <w:rPr>
          <w:rFonts w:ascii="Arial" w:hAnsi="Arial" w:cs="Arial"/>
          <w:color w:val="FF0000"/>
        </w:rPr>
      </w:pPr>
      <w:r w:rsidRPr="009E4B7D">
        <w:rPr>
          <w:rFonts w:ascii="Arial" w:hAnsi="Arial" w:cs="Arial"/>
          <w:color w:val="FF0000"/>
        </w:rPr>
        <w:t>Mateus Avilla Machado IN231</w:t>
      </w:r>
    </w:p>
    <w:p w14:paraId="7E24A255" w14:textId="5E748C71" w:rsidR="00996EB2" w:rsidRPr="00996EB2" w:rsidRDefault="00996EB2">
      <w:pPr>
        <w:rPr>
          <w:rFonts w:ascii="Arial" w:hAnsi="Arial" w:cs="Arial"/>
        </w:rPr>
      </w:pPr>
    </w:p>
    <w:p w14:paraId="383CA4BE" w14:textId="0AFA5484" w:rsidR="00996EB2" w:rsidRPr="00996EB2" w:rsidRDefault="00996EB2" w:rsidP="00996EB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96EB2">
        <w:rPr>
          <w:rFonts w:ascii="Arial" w:hAnsi="Arial" w:cs="Arial"/>
          <w:b/>
          <w:bCs/>
        </w:rPr>
        <w:t>Por que toda a segurança é relativa?</w:t>
      </w:r>
    </w:p>
    <w:p w14:paraId="4088F191" w14:textId="77068DD8" w:rsidR="00996EB2" w:rsidRPr="00996EB2" w:rsidRDefault="00996EB2" w:rsidP="00996EB2">
      <w:pPr>
        <w:ind w:left="1416"/>
        <w:rPr>
          <w:rFonts w:ascii="Arial" w:hAnsi="Arial" w:cs="Arial"/>
        </w:rPr>
      </w:pPr>
      <w:r w:rsidRPr="00996EB2">
        <w:rPr>
          <w:rFonts w:ascii="Arial" w:hAnsi="Arial" w:cs="Arial"/>
        </w:rPr>
        <w:t xml:space="preserve">Pois deve-se estabelecer um </w:t>
      </w:r>
      <w:r w:rsidR="00362120">
        <w:rPr>
          <w:rFonts w:ascii="Arial" w:hAnsi="Arial" w:cs="Arial"/>
        </w:rPr>
        <w:t>equilíbrio</w:t>
      </w:r>
      <w:r w:rsidRPr="00996EB2">
        <w:rPr>
          <w:rFonts w:ascii="Arial" w:hAnsi="Arial" w:cs="Arial"/>
        </w:rPr>
        <w:t>, levando em consideração diversos fatores como grau de importância, custos para adquirir e manter, manutenção, etc.</w:t>
      </w:r>
    </w:p>
    <w:p w14:paraId="21CDF214" w14:textId="77777777" w:rsidR="00996EB2" w:rsidRPr="00996EB2" w:rsidRDefault="00996EB2" w:rsidP="00996EB2">
      <w:pPr>
        <w:pStyle w:val="PargrafodaLista"/>
        <w:ind w:left="644"/>
        <w:rPr>
          <w:rFonts w:ascii="Arial" w:hAnsi="Arial" w:cs="Arial"/>
        </w:rPr>
      </w:pPr>
    </w:p>
    <w:p w14:paraId="6985E965" w14:textId="12AC92D1" w:rsidR="00996EB2" w:rsidRPr="00996EB2" w:rsidRDefault="00996EB2" w:rsidP="00996EB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96EB2">
        <w:rPr>
          <w:rFonts w:ascii="Arial" w:hAnsi="Arial" w:cs="Arial"/>
          <w:b/>
          <w:bCs/>
        </w:rPr>
        <w:t>Diferencie vulnerabilidade e ameaça</w:t>
      </w:r>
    </w:p>
    <w:p w14:paraId="01891EEA" w14:textId="157D9D5C" w:rsidR="00996EB2" w:rsidRPr="00996EB2" w:rsidRDefault="00D52D3E" w:rsidP="00996EB2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Vulnerabilidades são as falhas de segurança dentro de tal sistema ou infraestrutura, que possibilita um ataque</w:t>
      </w:r>
      <w:r w:rsidR="00DA21EE">
        <w:rPr>
          <w:rFonts w:ascii="Arial" w:hAnsi="Arial" w:cs="Arial"/>
        </w:rPr>
        <w:t>, seja ele uma varredura de rede, um interceptador de tráfego, ataque tipo Força Bruta, entre outros. Já uma ameaça é quando algo ou alguma coisa pode causar uma violação na integridade da segurança</w:t>
      </w:r>
      <w:r w:rsidR="00B55834">
        <w:rPr>
          <w:rFonts w:ascii="Arial" w:hAnsi="Arial" w:cs="Arial"/>
        </w:rPr>
        <w:t>, sendo intencional ou não.</w:t>
      </w:r>
    </w:p>
    <w:p w14:paraId="2E28CA78" w14:textId="77777777" w:rsidR="00996EB2" w:rsidRPr="00996EB2" w:rsidRDefault="00996EB2" w:rsidP="00996EB2">
      <w:pPr>
        <w:pStyle w:val="PargrafodaLista"/>
        <w:ind w:left="644"/>
        <w:rPr>
          <w:rFonts w:ascii="Arial" w:hAnsi="Arial" w:cs="Arial"/>
        </w:rPr>
      </w:pPr>
    </w:p>
    <w:p w14:paraId="67FB4465" w14:textId="2D092AF4" w:rsidR="00996EB2" w:rsidRDefault="00996EB2" w:rsidP="00996EB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96EB2">
        <w:rPr>
          <w:rFonts w:ascii="Arial" w:hAnsi="Arial" w:cs="Arial"/>
          <w:b/>
          <w:bCs/>
        </w:rPr>
        <w:t>Quais as principais origens das vulnerabilidades?</w:t>
      </w:r>
    </w:p>
    <w:p w14:paraId="53C19D91" w14:textId="156417C5" w:rsidR="00845D3D" w:rsidRPr="00845D3D" w:rsidRDefault="00845D3D" w:rsidP="00845D3D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Podem ser causadas por erros no desenvolvimento do sistema, </w:t>
      </w:r>
      <w:r w:rsidR="00EA165E">
        <w:rPr>
          <w:rFonts w:ascii="Arial" w:hAnsi="Arial" w:cs="Arial"/>
        </w:rPr>
        <w:t>o usuário acessou um link malicioso, erros na configuração de aplicativos de segurança e firewall, entre outros.</w:t>
      </w:r>
    </w:p>
    <w:p w14:paraId="1976763E" w14:textId="77777777" w:rsidR="00996EB2" w:rsidRPr="00996EB2" w:rsidRDefault="00996EB2" w:rsidP="00996EB2">
      <w:pPr>
        <w:pStyle w:val="PargrafodaLista"/>
        <w:ind w:left="644"/>
        <w:rPr>
          <w:rFonts w:ascii="Arial" w:hAnsi="Arial" w:cs="Arial"/>
        </w:rPr>
      </w:pPr>
    </w:p>
    <w:p w14:paraId="50F7B339" w14:textId="73733474" w:rsidR="00996EB2" w:rsidRDefault="00996EB2" w:rsidP="00996EB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96EB2">
        <w:rPr>
          <w:rFonts w:ascii="Arial" w:hAnsi="Arial" w:cs="Arial"/>
          <w:b/>
          <w:bCs/>
        </w:rPr>
        <w:t>Com relação aos ataques sobre o fluxo de informação, escreva sobre cada tipo de ataque. Classifique-os ainda como passivos ou ativos</w:t>
      </w:r>
      <w:r w:rsidRPr="00996EB2">
        <w:rPr>
          <w:rFonts w:ascii="Arial" w:hAnsi="Arial" w:cs="Arial"/>
          <w:b/>
          <w:bCs/>
        </w:rPr>
        <w:t>.</w:t>
      </w:r>
    </w:p>
    <w:p w14:paraId="48EB5492" w14:textId="77777777" w:rsidR="00387DA2" w:rsidRDefault="00387DA2" w:rsidP="00387DA2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São classificados em:</w:t>
      </w:r>
    </w:p>
    <w:p w14:paraId="4081EFBF" w14:textId="24C6C26E" w:rsidR="00387DA2" w:rsidRDefault="00387DA2" w:rsidP="00387DA2">
      <w:pPr>
        <w:pStyle w:val="PargrafodaLista"/>
        <w:ind w:left="1416"/>
        <w:rPr>
          <w:rFonts w:ascii="Arial" w:hAnsi="Arial" w:cs="Arial"/>
        </w:rPr>
      </w:pPr>
      <w:r w:rsidRPr="00413AC5">
        <w:rPr>
          <w:rFonts w:ascii="Arial" w:hAnsi="Arial" w:cs="Arial"/>
          <w:b/>
          <w:bCs/>
        </w:rPr>
        <w:t>Interrupção:</w:t>
      </w:r>
      <w:r w:rsidRPr="00387D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 ataque afeta a disponibilidade do serviço ou sistema</w:t>
      </w:r>
      <w:r w:rsidRPr="00387D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387D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um ataque do tipo </w:t>
      </w:r>
      <w:r w:rsidRPr="00387DA2">
        <w:rPr>
          <w:rFonts w:ascii="Arial" w:hAnsi="Arial" w:cs="Arial"/>
        </w:rPr>
        <w:t>ativo</w:t>
      </w:r>
      <w:r>
        <w:rPr>
          <w:rFonts w:ascii="Arial" w:hAnsi="Arial" w:cs="Arial"/>
        </w:rPr>
        <w:t>.</w:t>
      </w:r>
    </w:p>
    <w:p w14:paraId="781DCB9A" w14:textId="77777777" w:rsidR="00C5761A" w:rsidRPr="00387DA2" w:rsidRDefault="00C5761A" w:rsidP="00387DA2">
      <w:pPr>
        <w:pStyle w:val="PargrafodaLista"/>
        <w:ind w:left="1416"/>
        <w:rPr>
          <w:rFonts w:ascii="Arial" w:hAnsi="Arial" w:cs="Arial"/>
        </w:rPr>
      </w:pPr>
    </w:p>
    <w:p w14:paraId="53D74FE5" w14:textId="2A18C463" w:rsidR="00387DA2" w:rsidRDefault="00387DA2" w:rsidP="00387DA2">
      <w:pPr>
        <w:pStyle w:val="PargrafodaLista"/>
        <w:ind w:left="1416"/>
        <w:rPr>
          <w:rFonts w:ascii="Arial" w:hAnsi="Arial" w:cs="Arial"/>
        </w:rPr>
      </w:pPr>
      <w:r w:rsidRPr="00413AC5">
        <w:rPr>
          <w:rFonts w:ascii="Arial" w:hAnsi="Arial" w:cs="Arial"/>
          <w:b/>
          <w:bCs/>
        </w:rPr>
        <w:t>Intercepção:</w:t>
      </w:r>
      <w:r w:rsidRPr="00387D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Este ataque intercepta as informações do determinado sistema ou serviço </w:t>
      </w:r>
      <w:r w:rsidRPr="00387DA2">
        <w:rPr>
          <w:rFonts w:ascii="Arial" w:hAnsi="Arial" w:cs="Arial"/>
        </w:rPr>
        <w:t>- passivo</w:t>
      </w:r>
    </w:p>
    <w:p w14:paraId="1332E41B" w14:textId="77777777" w:rsidR="00C5761A" w:rsidRPr="00387DA2" w:rsidRDefault="00C5761A" w:rsidP="00387DA2">
      <w:pPr>
        <w:pStyle w:val="PargrafodaLista"/>
        <w:ind w:left="1416"/>
        <w:rPr>
          <w:rFonts w:ascii="Arial" w:hAnsi="Arial" w:cs="Arial"/>
        </w:rPr>
      </w:pPr>
    </w:p>
    <w:p w14:paraId="32EA3D28" w14:textId="7747EAEC" w:rsidR="00996EB2" w:rsidRDefault="00387DA2" w:rsidP="00C5761A">
      <w:pPr>
        <w:pStyle w:val="PargrafodaLista"/>
        <w:ind w:left="1416"/>
        <w:rPr>
          <w:rFonts w:ascii="Arial" w:hAnsi="Arial" w:cs="Arial"/>
        </w:rPr>
      </w:pPr>
      <w:r w:rsidRPr="00413AC5">
        <w:rPr>
          <w:rFonts w:ascii="Arial" w:hAnsi="Arial" w:cs="Arial"/>
          <w:b/>
          <w:bCs/>
        </w:rPr>
        <w:t>Modificação:</w:t>
      </w:r>
      <w:r w:rsidRPr="00387DA2">
        <w:rPr>
          <w:rFonts w:ascii="Arial" w:hAnsi="Arial" w:cs="Arial"/>
        </w:rPr>
        <w:t xml:space="preserve"> </w:t>
      </w:r>
      <w:r w:rsidR="00C5761A">
        <w:rPr>
          <w:rFonts w:ascii="Arial" w:hAnsi="Arial" w:cs="Arial"/>
        </w:rPr>
        <w:t>Este ataque consegue acessar e modificar as informações de determinado sistema ou serviço –</w:t>
      </w:r>
      <w:r w:rsidRPr="00387DA2">
        <w:rPr>
          <w:rFonts w:ascii="Arial" w:hAnsi="Arial" w:cs="Arial"/>
        </w:rPr>
        <w:t xml:space="preserve"> ativo</w:t>
      </w:r>
    </w:p>
    <w:p w14:paraId="1D0C5C7E" w14:textId="77777777" w:rsidR="00C5761A" w:rsidRPr="00C5761A" w:rsidRDefault="00C5761A" w:rsidP="00C5761A">
      <w:pPr>
        <w:pStyle w:val="PargrafodaLista"/>
        <w:ind w:left="1416"/>
        <w:rPr>
          <w:rFonts w:ascii="Arial" w:hAnsi="Arial" w:cs="Arial"/>
        </w:rPr>
      </w:pPr>
    </w:p>
    <w:p w14:paraId="0595D46E" w14:textId="01A5D7DE" w:rsidR="00996EB2" w:rsidRDefault="00996EB2" w:rsidP="00996EB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96EB2">
        <w:rPr>
          <w:rFonts w:ascii="Arial" w:hAnsi="Arial" w:cs="Arial"/>
          <w:b/>
          <w:bCs/>
        </w:rPr>
        <w:t>O que é um vírus e como ele funciona? Diferencie o funcionamento de um vírus de boot e de um vírus de arquivo.</w:t>
      </w:r>
    </w:p>
    <w:p w14:paraId="5257227C" w14:textId="20E047D2" w:rsidR="00BE1A6D" w:rsidRDefault="00BE1A6D" w:rsidP="00BE1A6D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Um vírus nada mais é do que um software malicioso, que é projetado para invadir </w:t>
      </w:r>
      <w:r w:rsidR="00D061A3">
        <w:rPr>
          <w:rFonts w:ascii="Arial" w:hAnsi="Arial" w:cs="Arial"/>
        </w:rPr>
        <w:t>um sistema ou uma rede de computadores, para diversas finalidades. Os cibercriminosos que projetam esses vírus podem desenvolve-los de acordo com suas necessidades. Os vírus de arquivo são vírus projetados para agir em um determinado programa executável do Windows, que pode alterar ou sobrescrever o código do arquivo, podendo adicionar um código malicioso, podendo abrir uma backdoor no computador, para facilitar uma posterior entrada dos cibercriminosos.</w:t>
      </w:r>
    </w:p>
    <w:p w14:paraId="57300F91" w14:textId="728F1232" w:rsidR="00D061A3" w:rsidRPr="00BE1A6D" w:rsidRDefault="00D061A3" w:rsidP="00BE1A6D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Já os vírus de boot são vírus que infectam a área de inicialização do sistema operacional, sendo muito </w:t>
      </w:r>
      <w:r w:rsidR="003473AD">
        <w:rPr>
          <w:rFonts w:ascii="Arial" w:hAnsi="Arial" w:cs="Arial"/>
        </w:rPr>
        <w:t>difíceis</w:t>
      </w:r>
      <w:r>
        <w:rPr>
          <w:rFonts w:ascii="Arial" w:hAnsi="Arial" w:cs="Arial"/>
        </w:rPr>
        <w:t xml:space="preserve"> de serem encontrados e removidos visto que muitas vezes esses vírus impedem a inicialização dos sistemas operacionais e dos computadores.</w:t>
      </w:r>
    </w:p>
    <w:p w14:paraId="26728828" w14:textId="77777777" w:rsidR="00996EB2" w:rsidRPr="00996EB2" w:rsidRDefault="00996EB2" w:rsidP="00996EB2">
      <w:pPr>
        <w:pStyle w:val="PargrafodaLista"/>
        <w:ind w:left="644"/>
        <w:rPr>
          <w:rFonts w:ascii="Arial" w:hAnsi="Arial" w:cs="Arial"/>
        </w:rPr>
      </w:pPr>
    </w:p>
    <w:p w14:paraId="0F916DA8" w14:textId="4537D1AC" w:rsidR="00996EB2" w:rsidRDefault="00996EB2" w:rsidP="00996EB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96EB2">
        <w:rPr>
          <w:rFonts w:ascii="Arial" w:hAnsi="Arial" w:cs="Arial"/>
          <w:b/>
          <w:bCs/>
        </w:rPr>
        <w:lastRenderedPageBreak/>
        <w:t xml:space="preserve">Descreva o princípio de funcionamento de um cavalo de </w:t>
      </w:r>
      <w:r w:rsidR="00833043" w:rsidRPr="00996EB2">
        <w:rPr>
          <w:rFonts w:ascii="Arial" w:hAnsi="Arial" w:cs="Arial"/>
          <w:b/>
          <w:bCs/>
        </w:rPr>
        <w:t>Tróia</w:t>
      </w:r>
      <w:r w:rsidRPr="00996EB2">
        <w:rPr>
          <w:rFonts w:ascii="Arial" w:hAnsi="Arial" w:cs="Arial"/>
          <w:b/>
          <w:bCs/>
        </w:rPr>
        <w:t xml:space="preserve"> (trojan horse).</w:t>
      </w:r>
    </w:p>
    <w:p w14:paraId="51DD9092" w14:textId="71B18BA7" w:rsidR="003F43BC" w:rsidRPr="00DB166E" w:rsidRDefault="00DB166E" w:rsidP="003F43BC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É um malware que se camufla, escondendo o seu real propósito. Estes malwares podem acessar informações pessoais do usuário, informações sensíveis como dados bancários, dados pessoais, dentre outros. Este malware, por conta de se camuflar, é difícil de ser encontrado por um usuário comum, principalmente sem o uso de um programa antivírus.</w:t>
      </w:r>
    </w:p>
    <w:p w14:paraId="163B72FD" w14:textId="77777777" w:rsidR="00996EB2" w:rsidRPr="00996EB2" w:rsidRDefault="00996EB2" w:rsidP="00996EB2">
      <w:pPr>
        <w:pStyle w:val="PargrafodaLista"/>
        <w:ind w:left="644"/>
        <w:rPr>
          <w:rFonts w:ascii="Arial" w:hAnsi="Arial" w:cs="Arial"/>
        </w:rPr>
      </w:pPr>
    </w:p>
    <w:p w14:paraId="0DF79D73" w14:textId="12DE1BF5" w:rsidR="00996EB2" w:rsidRPr="00996EB2" w:rsidRDefault="00996EB2" w:rsidP="00996EB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96EB2">
        <w:rPr>
          <w:rFonts w:ascii="Arial" w:hAnsi="Arial" w:cs="Arial"/>
          <w:b/>
          <w:bCs/>
        </w:rPr>
        <w:t>Descreva um firewall e um servidor proxy.</w:t>
      </w:r>
    </w:p>
    <w:p w14:paraId="6DE34D09" w14:textId="30CB53A2" w:rsidR="00996EB2" w:rsidRDefault="003120D7" w:rsidP="003120D7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Firewall é um equipamento dedicado ou um programa instalável que aplica e gerencia políticas de segurança, monitorando o tráfego da rede</w:t>
      </w:r>
      <w:r w:rsidR="005411B6">
        <w:rPr>
          <w:rFonts w:ascii="Arial" w:hAnsi="Arial" w:cs="Arial"/>
        </w:rPr>
        <w:t xml:space="preserve"> e gerenciando as informações que entram e saem.</w:t>
      </w:r>
      <w:r w:rsidR="00852F89">
        <w:rPr>
          <w:rFonts w:ascii="Arial" w:hAnsi="Arial" w:cs="Arial"/>
        </w:rPr>
        <w:t xml:space="preserve"> Já um servidor proxy é um servidor dedicado que serve como um intermediário entre o cliente e outros servidores que o usuário precisa acessar </w:t>
      </w:r>
      <w:r w:rsidR="000B4ACF">
        <w:rPr>
          <w:rFonts w:ascii="Arial" w:hAnsi="Arial" w:cs="Arial"/>
        </w:rPr>
        <w:t xml:space="preserve">para obter </w:t>
      </w:r>
      <w:r w:rsidR="00852F89">
        <w:rPr>
          <w:rFonts w:ascii="Arial" w:hAnsi="Arial" w:cs="Arial"/>
        </w:rPr>
        <w:t>certas informações.</w:t>
      </w:r>
    </w:p>
    <w:p w14:paraId="3101E9C0" w14:textId="77777777" w:rsidR="00852F89" w:rsidRPr="00996EB2" w:rsidRDefault="00852F89" w:rsidP="003120D7">
      <w:pPr>
        <w:pStyle w:val="PargrafodaLista"/>
        <w:ind w:left="1416"/>
        <w:rPr>
          <w:rFonts w:ascii="Arial" w:hAnsi="Arial" w:cs="Arial"/>
        </w:rPr>
      </w:pPr>
    </w:p>
    <w:p w14:paraId="07204F91" w14:textId="53435D1D" w:rsidR="00996EB2" w:rsidRDefault="00996EB2" w:rsidP="00996EB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96EB2">
        <w:rPr>
          <w:rFonts w:ascii="Arial" w:hAnsi="Arial" w:cs="Arial"/>
          <w:b/>
          <w:bCs/>
        </w:rPr>
        <w:t>Criptografia: por que seu uso é tão importante em sistemas de informação?</w:t>
      </w:r>
    </w:p>
    <w:p w14:paraId="5A580676" w14:textId="27C5961C" w:rsidR="009774CB" w:rsidRPr="009774CB" w:rsidRDefault="009774CB" w:rsidP="009774CB">
      <w:pPr>
        <w:ind w:left="1416"/>
        <w:rPr>
          <w:rFonts w:ascii="Arial" w:hAnsi="Arial" w:cs="Arial"/>
        </w:rPr>
      </w:pPr>
      <w:r>
        <w:rPr>
          <w:rFonts w:ascii="Arial" w:hAnsi="Arial" w:cs="Arial"/>
        </w:rPr>
        <w:t>A criptografia é importante pois ela garante que as informações criptografadas não sejam acessadas por pessoas não autorizadas</w:t>
      </w:r>
      <w:r w:rsidR="007B041A">
        <w:rPr>
          <w:rFonts w:ascii="Arial" w:hAnsi="Arial" w:cs="Arial"/>
        </w:rPr>
        <w:t>. Existem diversos níveis de criptografia, o mais comum é a criptografia simétrica, que nada mais é do que a utilização de uma chave específica para codificar e traduzir as informações criptografadas, logo, apenas as pessoas que possuem essa chave podem acessar as informações.</w:t>
      </w:r>
    </w:p>
    <w:p w14:paraId="6818B650" w14:textId="77777777" w:rsidR="00996EB2" w:rsidRPr="00996EB2" w:rsidRDefault="00996EB2" w:rsidP="00996EB2">
      <w:pPr>
        <w:pStyle w:val="PargrafodaLista"/>
        <w:ind w:left="644"/>
        <w:rPr>
          <w:rFonts w:ascii="Arial" w:hAnsi="Arial" w:cs="Arial"/>
        </w:rPr>
      </w:pPr>
    </w:p>
    <w:p w14:paraId="06B5E720" w14:textId="0E6E538F" w:rsidR="00996EB2" w:rsidRPr="00AD1D7D" w:rsidRDefault="00996EB2" w:rsidP="00996EB2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96EB2">
        <w:rPr>
          <w:rFonts w:ascii="Arial" w:hAnsi="Arial" w:cs="Arial"/>
        </w:rPr>
        <w:t xml:space="preserve"> </w:t>
      </w:r>
      <w:r w:rsidRPr="00996EB2">
        <w:rPr>
          <w:rFonts w:ascii="Arial" w:hAnsi="Arial" w:cs="Arial"/>
          <w:b/>
          <w:bCs/>
        </w:rPr>
        <w:t>Por que dizemos que todo o sistema de segurança de uma empresa começa com uma política de segurança bem feita?</w:t>
      </w:r>
    </w:p>
    <w:p w14:paraId="39884E92" w14:textId="6191D927" w:rsidR="00AD1D7D" w:rsidRPr="00AD1D7D" w:rsidRDefault="00AD1D7D" w:rsidP="00AD1D7D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 xml:space="preserve">Pois quanto mais bem feita é uma política de segurança, especialmente de uma empresa, melhor será a proteção dos dados e informações vitais dessa empresa, garantindo a segurança dos dados e o bom funcionamento da empresa </w:t>
      </w:r>
      <w:r w:rsidR="00833043">
        <w:rPr>
          <w:rFonts w:ascii="Arial" w:hAnsi="Arial" w:cs="Arial"/>
        </w:rPr>
        <w:t xml:space="preserve">em um </w:t>
      </w:r>
      <w:r>
        <w:rPr>
          <w:rFonts w:ascii="Arial" w:hAnsi="Arial" w:cs="Arial"/>
        </w:rPr>
        <w:t>todo.</w:t>
      </w:r>
    </w:p>
    <w:p w14:paraId="5E4B138C" w14:textId="77777777" w:rsidR="00996EB2" w:rsidRPr="00996EB2" w:rsidRDefault="00996EB2" w:rsidP="00996EB2">
      <w:pPr>
        <w:pStyle w:val="PargrafodaLista"/>
        <w:ind w:left="644"/>
        <w:rPr>
          <w:rFonts w:ascii="Arial" w:hAnsi="Arial" w:cs="Arial"/>
        </w:rPr>
      </w:pPr>
    </w:p>
    <w:p w14:paraId="2DE23C95" w14:textId="24F6E9A8" w:rsidR="00996EB2" w:rsidRDefault="00996EB2" w:rsidP="006823B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996EB2">
        <w:rPr>
          <w:rFonts w:ascii="Arial" w:hAnsi="Arial" w:cs="Arial"/>
          <w:b/>
          <w:bCs/>
        </w:rPr>
        <w:t>O que é preciso ter em uma política de segurança? Quem são as pessoas que desenvolvem as políticas de segurança de uma empresa</w:t>
      </w:r>
      <w:r w:rsidR="00AF5BA6">
        <w:rPr>
          <w:rFonts w:ascii="Arial" w:hAnsi="Arial" w:cs="Arial"/>
          <w:b/>
          <w:bCs/>
        </w:rPr>
        <w:t>?</w:t>
      </w:r>
    </w:p>
    <w:p w14:paraId="2F6E86B5" w14:textId="48BD695D" w:rsidR="006823B7" w:rsidRPr="006823B7" w:rsidRDefault="006823B7" w:rsidP="006823B7">
      <w:pPr>
        <w:pStyle w:val="PargrafodaLista"/>
        <w:ind w:left="1416"/>
        <w:rPr>
          <w:rFonts w:ascii="Arial" w:hAnsi="Arial" w:cs="Arial"/>
        </w:rPr>
      </w:pPr>
      <w:r>
        <w:rPr>
          <w:rFonts w:ascii="Arial" w:hAnsi="Arial" w:cs="Arial"/>
        </w:rPr>
        <w:t>Deve constar na politica de segurança quais os dados que serão protegidos, por quais pessoas eles podem ser acessas, o grau de confidencialidade, integridade e disponibilidade das informações. As pessoas envolvidas vão desde o setor de T.I da empresa, até os chefes da empresa.</w:t>
      </w:r>
    </w:p>
    <w:sectPr w:rsidR="006823B7" w:rsidRPr="00682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1516C"/>
    <w:multiLevelType w:val="hybridMultilevel"/>
    <w:tmpl w:val="BF00E9A4"/>
    <w:lvl w:ilvl="0" w:tplc="C3C048DE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B2"/>
    <w:rsid w:val="000B4ACF"/>
    <w:rsid w:val="003120D7"/>
    <w:rsid w:val="003473AD"/>
    <w:rsid w:val="00362120"/>
    <w:rsid w:val="00387DA2"/>
    <w:rsid w:val="003903CA"/>
    <w:rsid w:val="003F43BC"/>
    <w:rsid w:val="00413AC5"/>
    <w:rsid w:val="00422FA8"/>
    <w:rsid w:val="005411B6"/>
    <w:rsid w:val="006823B7"/>
    <w:rsid w:val="007B041A"/>
    <w:rsid w:val="00833043"/>
    <w:rsid w:val="00845D3D"/>
    <w:rsid w:val="00852F89"/>
    <w:rsid w:val="009774CB"/>
    <w:rsid w:val="00996EB2"/>
    <w:rsid w:val="009E4B7D"/>
    <w:rsid w:val="00AD1D7D"/>
    <w:rsid w:val="00AF5BA6"/>
    <w:rsid w:val="00B55834"/>
    <w:rsid w:val="00BE1A6D"/>
    <w:rsid w:val="00C5761A"/>
    <w:rsid w:val="00D061A3"/>
    <w:rsid w:val="00D52D3E"/>
    <w:rsid w:val="00DA21EE"/>
    <w:rsid w:val="00DB166E"/>
    <w:rsid w:val="00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A619"/>
  <w15:chartTrackingRefBased/>
  <w15:docId w15:val="{2972B0D0-3BB3-495A-A4BB-F5A9AD66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Avilla</dc:creator>
  <cp:keywords/>
  <dc:description/>
  <cp:lastModifiedBy>Mateus Avilla</cp:lastModifiedBy>
  <cp:revision>76</cp:revision>
  <dcterms:created xsi:type="dcterms:W3CDTF">2020-06-10T16:17:00Z</dcterms:created>
  <dcterms:modified xsi:type="dcterms:W3CDTF">2020-06-10T17:29:00Z</dcterms:modified>
</cp:coreProperties>
</file>