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5E0B3" w:themeColor="accent6" w:themeTint="66"/>
  <w:body>
    <w:p w:rsidR="00CB0497" w:rsidRDefault="00CB0497"/>
    <w:tbl>
      <w:tblPr>
        <w:tblW w:w="0" w:type="auto"/>
        <w:tblInd w:w="7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569"/>
        <w:gridCol w:w="1967"/>
        <w:gridCol w:w="306"/>
        <w:gridCol w:w="3078"/>
        <w:gridCol w:w="160"/>
        <w:gridCol w:w="582"/>
        <w:gridCol w:w="691"/>
      </w:tblGrid>
      <w:tr w:rsidR="00983F11">
        <w:trPr>
          <w:cantSplit/>
          <w:trHeight w:val="340"/>
        </w:trPr>
        <w:tc>
          <w:tcPr>
            <w:tcW w:w="2569" w:type="dxa"/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Curso:</w:t>
            </w:r>
          </w:p>
        </w:tc>
        <w:tc>
          <w:tcPr>
            <w:tcW w:w="5351" w:type="dxa"/>
            <w:gridSpan w:val="3"/>
            <w:tcBorders>
              <w:bottom w:val="single" w:sz="4" w:space="0" w:color="auto"/>
            </w:tcBorders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Ciência da Computação</w:t>
            </w:r>
          </w:p>
        </w:tc>
        <w:tc>
          <w:tcPr>
            <w:tcW w:w="742" w:type="dxa"/>
            <w:gridSpan w:val="2"/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691" w:type="dxa"/>
            <w:tcBorders>
              <w:top w:val="single" w:sz="12" w:space="0" w:color="808080"/>
              <w:bottom w:val="nil"/>
              <w:right w:val="single" w:sz="12" w:space="0" w:color="808080"/>
            </w:tcBorders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</w:tr>
      <w:tr w:rsidR="00983F11">
        <w:trPr>
          <w:cantSplit/>
          <w:trHeight w:val="340"/>
        </w:trPr>
        <w:tc>
          <w:tcPr>
            <w:tcW w:w="2569" w:type="dxa"/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Disciplina:</w:t>
            </w:r>
          </w:p>
        </w:tc>
        <w:tc>
          <w:tcPr>
            <w:tcW w:w="5351" w:type="dxa"/>
            <w:gridSpan w:val="3"/>
            <w:tcBorders>
              <w:top w:val="single" w:sz="8" w:space="0" w:color="808080"/>
              <w:bottom w:val="single" w:sz="8" w:space="0" w:color="808080"/>
            </w:tcBorders>
            <w:vAlign w:val="bottom"/>
          </w:tcPr>
          <w:p w:rsidR="00983F11" w:rsidRDefault="00206EDF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POO</w:t>
            </w:r>
          </w:p>
        </w:tc>
        <w:tc>
          <w:tcPr>
            <w:tcW w:w="160" w:type="dxa"/>
            <w:vMerge w:val="restart"/>
            <w:tcBorders>
              <w:right w:val="single" w:sz="8" w:space="0" w:color="808080"/>
            </w:tcBorders>
            <w:textDirection w:val="btLr"/>
            <w:vAlign w:val="bottom"/>
          </w:tcPr>
          <w:p w:rsidR="00983F11" w:rsidRDefault="00983F11">
            <w:pPr>
              <w:pStyle w:val="Cabealho"/>
              <w:spacing w:before="20"/>
              <w:ind w:left="113" w:right="113"/>
              <w:rPr>
                <w:rFonts w:ascii="Arial" w:hAnsi="Arial"/>
                <w:b/>
                <w:color w:val="808080"/>
                <w:sz w:val="18"/>
              </w:rPr>
            </w:pPr>
          </w:p>
        </w:tc>
        <w:tc>
          <w:tcPr>
            <w:tcW w:w="582" w:type="dxa"/>
            <w:vMerge w:val="restart"/>
            <w:tcBorders>
              <w:top w:val="single" w:sz="8" w:space="0" w:color="808080"/>
              <w:right w:val="single" w:sz="8" w:space="0" w:color="808080"/>
            </w:tcBorders>
            <w:shd w:val="clear" w:color="auto" w:fill="C0C0C0"/>
            <w:textDirection w:val="btLr"/>
            <w:vAlign w:val="center"/>
          </w:tcPr>
          <w:p w:rsidR="00983F11" w:rsidRDefault="00983F11">
            <w:pPr>
              <w:pStyle w:val="Cabealho"/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Valor</w:t>
            </w:r>
          </w:p>
        </w:tc>
        <w:tc>
          <w:tcPr>
            <w:tcW w:w="691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12" w:space="0" w:color="808080"/>
            </w:tcBorders>
            <w:shd w:val="clear" w:color="auto" w:fill="FFFFFF"/>
            <w:vAlign w:val="center"/>
          </w:tcPr>
          <w:p w:rsidR="00983F11" w:rsidRDefault="00983F11">
            <w:pPr>
              <w:pStyle w:val="Cabealho"/>
              <w:spacing w:before="2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r w:rsidR="00CB4A04">
              <w:rPr>
                <w:rFonts w:ascii="Arial" w:hAnsi="Arial"/>
                <w:sz w:val="22"/>
              </w:rPr>
              <w:t>0</w:t>
            </w:r>
            <w:r>
              <w:rPr>
                <w:rFonts w:ascii="Arial" w:hAnsi="Arial"/>
                <w:sz w:val="22"/>
              </w:rPr>
              <w:t>,0</w:t>
            </w:r>
            <w:r w:rsidR="00206EDF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206EDF">
              <w:rPr>
                <w:rFonts w:ascii="Arial" w:hAnsi="Arial"/>
                <w:sz w:val="22"/>
              </w:rPr>
              <w:t>pts</w:t>
            </w:r>
            <w:proofErr w:type="spellEnd"/>
          </w:p>
        </w:tc>
      </w:tr>
      <w:tr w:rsidR="00983F11">
        <w:trPr>
          <w:cantSplit/>
          <w:trHeight w:val="340"/>
        </w:trPr>
        <w:tc>
          <w:tcPr>
            <w:tcW w:w="2569" w:type="dxa"/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Professor (a):</w:t>
            </w:r>
          </w:p>
        </w:tc>
        <w:tc>
          <w:tcPr>
            <w:tcW w:w="5351" w:type="dxa"/>
            <w:gridSpan w:val="3"/>
            <w:tcBorders>
              <w:top w:val="single" w:sz="8" w:space="0" w:color="808080"/>
              <w:bottom w:val="single" w:sz="8" w:space="0" w:color="808080"/>
            </w:tcBorders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João Paulo C. </w:t>
            </w:r>
            <w:proofErr w:type="spellStart"/>
            <w:proofErr w:type="gramStart"/>
            <w:r>
              <w:rPr>
                <w:rFonts w:ascii="Arial" w:hAnsi="Arial"/>
                <w:sz w:val="22"/>
              </w:rPr>
              <w:t>Aramuni</w:t>
            </w:r>
            <w:proofErr w:type="spellEnd"/>
            <w:proofErr w:type="gramEnd"/>
          </w:p>
        </w:tc>
        <w:tc>
          <w:tcPr>
            <w:tcW w:w="160" w:type="dxa"/>
            <w:vMerge/>
            <w:tcBorders>
              <w:right w:val="single" w:sz="8" w:space="0" w:color="808080"/>
            </w:tcBorders>
            <w:textDirection w:val="btLr"/>
            <w:vAlign w:val="bottom"/>
          </w:tcPr>
          <w:p w:rsidR="00983F11" w:rsidRDefault="00983F11">
            <w:pPr>
              <w:pStyle w:val="Cabealho"/>
              <w:spacing w:before="20"/>
              <w:ind w:left="113" w:right="113"/>
              <w:rPr>
                <w:rFonts w:ascii="Arial" w:hAnsi="Arial"/>
                <w:b/>
                <w:color w:val="808080"/>
                <w:sz w:val="18"/>
              </w:rPr>
            </w:pPr>
          </w:p>
        </w:tc>
        <w:tc>
          <w:tcPr>
            <w:tcW w:w="582" w:type="dxa"/>
            <w:vMerge/>
            <w:tcBorders>
              <w:right w:val="single" w:sz="8" w:space="0" w:color="808080"/>
            </w:tcBorders>
            <w:shd w:val="clear" w:color="auto" w:fill="C0C0C0"/>
            <w:textDirection w:val="btLr"/>
            <w:vAlign w:val="center"/>
          </w:tcPr>
          <w:p w:rsidR="00983F11" w:rsidRDefault="00983F11">
            <w:pPr>
              <w:pStyle w:val="Cabealho"/>
              <w:jc w:val="center"/>
              <w:rPr>
                <w:rFonts w:ascii="Arial" w:hAnsi="Arial"/>
                <w:b/>
                <w:color w:val="000000"/>
                <w:sz w:val="18"/>
              </w:rPr>
            </w:pPr>
          </w:p>
        </w:tc>
        <w:tc>
          <w:tcPr>
            <w:tcW w:w="691" w:type="dxa"/>
            <w:vMerge/>
            <w:tcBorders>
              <w:left w:val="single" w:sz="8" w:space="0" w:color="808080"/>
              <w:bottom w:val="nil"/>
              <w:right w:val="single" w:sz="12" w:space="0" w:color="808080"/>
            </w:tcBorders>
            <w:shd w:val="clear" w:color="auto" w:fill="FFFFFF"/>
            <w:vAlign w:val="center"/>
          </w:tcPr>
          <w:p w:rsidR="00983F11" w:rsidRDefault="00983F11">
            <w:pPr>
              <w:pStyle w:val="Cabealho"/>
              <w:spacing w:before="20"/>
              <w:jc w:val="center"/>
              <w:rPr>
                <w:rFonts w:ascii="Arial" w:hAnsi="Arial"/>
                <w:sz w:val="22"/>
              </w:rPr>
            </w:pPr>
          </w:p>
        </w:tc>
      </w:tr>
      <w:tr w:rsidR="00983F11" w:rsidTr="00206EDF">
        <w:trPr>
          <w:cantSplit/>
          <w:trHeight w:val="366"/>
        </w:trPr>
        <w:tc>
          <w:tcPr>
            <w:tcW w:w="2569" w:type="dxa"/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Nome:</w:t>
            </w:r>
          </w:p>
        </w:tc>
        <w:tc>
          <w:tcPr>
            <w:tcW w:w="5351" w:type="dxa"/>
            <w:gridSpan w:val="3"/>
            <w:tcBorders>
              <w:top w:val="single" w:sz="8" w:space="0" w:color="808080"/>
              <w:bottom w:val="single" w:sz="8" w:space="0" w:color="808080"/>
            </w:tcBorders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160" w:type="dxa"/>
            <w:vMerge w:val="restart"/>
            <w:tcBorders>
              <w:right w:val="single" w:sz="8" w:space="0" w:color="808080"/>
            </w:tcBorders>
            <w:textDirection w:val="btLr"/>
            <w:vAlign w:val="bottom"/>
          </w:tcPr>
          <w:p w:rsidR="00983F11" w:rsidRDefault="00983F11">
            <w:pPr>
              <w:pStyle w:val="Cabealho"/>
              <w:spacing w:before="20"/>
              <w:ind w:left="113" w:right="113"/>
              <w:rPr>
                <w:rFonts w:ascii="Arial" w:hAnsi="Arial"/>
                <w:b/>
                <w:color w:val="808080"/>
                <w:sz w:val="18"/>
              </w:rPr>
            </w:pPr>
          </w:p>
        </w:tc>
        <w:tc>
          <w:tcPr>
            <w:tcW w:w="582" w:type="dxa"/>
            <w:vMerge w:val="restart"/>
            <w:tcBorders>
              <w:top w:val="single" w:sz="8" w:space="0" w:color="808080"/>
              <w:right w:val="single" w:sz="8" w:space="0" w:color="808080"/>
            </w:tcBorders>
            <w:shd w:val="clear" w:color="auto" w:fill="C0C0C0"/>
            <w:textDirection w:val="btLr"/>
            <w:vAlign w:val="center"/>
          </w:tcPr>
          <w:p w:rsidR="00983F11" w:rsidRDefault="00983F11">
            <w:pPr>
              <w:pStyle w:val="Cabealho"/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Nota</w:t>
            </w:r>
          </w:p>
        </w:tc>
        <w:tc>
          <w:tcPr>
            <w:tcW w:w="691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12" w:space="0" w:color="808080"/>
            </w:tcBorders>
            <w:shd w:val="clear" w:color="auto" w:fill="FFFFFF"/>
            <w:vAlign w:val="center"/>
          </w:tcPr>
          <w:p w:rsidR="00983F11" w:rsidRDefault="00983F11">
            <w:pPr>
              <w:pStyle w:val="Cabealho"/>
              <w:spacing w:before="20"/>
              <w:jc w:val="center"/>
              <w:rPr>
                <w:rFonts w:ascii="Arial" w:hAnsi="Arial"/>
                <w:sz w:val="22"/>
              </w:rPr>
            </w:pPr>
          </w:p>
        </w:tc>
      </w:tr>
      <w:tr w:rsidR="00983F11">
        <w:trPr>
          <w:cantSplit/>
          <w:trHeight w:val="340"/>
        </w:trPr>
        <w:tc>
          <w:tcPr>
            <w:tcW w:w="2569" w:type="dxa"/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Nº da Atividade/Nome: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:rsidR="00983F11" w:rsidRDefault="00206EDF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AAI</w:t>
            </w:r>
          </w:p>
        </w:tc>
        <w:tc>
          <w:tcPr>
            <w:tcW w:w="306" w:type="dxa"/>
            <w:tcBorders>
              <w:bottom w:val="single" w:sz="4" w:space="0" w:color="auto"/>
            </w:tcBorders>
            <w:vAlign w:val="center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3078" w:type="dxa"/>
            <w:tcBorders>
              <w:bottom w:val="single" w:sz="4" w:space="0" w:color="auto"/>
            </w:tcBorders>
            <w:vAlign w:val="center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160" w:type="dxa"/>
            <w:vMerge/>
            <w:tcBorders>
              <w:right w:val="single" w:sz="8" w:space="0" w:color="808080"/>
            </w:tcBorders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582" w:type="dxa"/>
            <w:vMerge/>
            <w:tcBorders>
              <w:right w:val="single" w:sz="8" w:space="0" w:color="808080"/>
            </w:tcBorders>
            <w:shd w:val="clear" w:color="auto" w:fill="C0C0C0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691" w:type="dxa"/>
            <w:vMerge/>
            <w:tcBorders>
              <w:left w:val="single" w:sz="8" w:space="0" w:color="808080"/>
              <w:right w:val="single" w:sz="12" w:space="0" w:color="808080"/>
            </w:tcBorders>
            <w:shd w:val="clear" w:color="auto" w:fill="FFFFFF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</w:tr>
      <w:tr w:rsidR="00983F11">
        <w:trPr>
          <w:cantSplit/>
          <w:trHeight w:val="340"/>
        </w:trPr>
        <w:tc>
          <w:tcPr>
            <w:tcW w:w="2569" w:type="dxa"/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Data: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808080"/>
            </w:tcBorders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582" w:type="dxa"/>
            <w:tcBorders>
              <w:right w:val="single" w:sz="8" w:space="0" w:color="808080"/>
            </w:tcBorders>
            <w:shd w:val="clear" w:color="auto" w:fill="C0C0C0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691" w:type="dxa"/>
            <w:tcBorders>
              <w:left w:val="single" w:sz="8" w:space="0" w:color="808080"/>
              <w:right w:val="single" w:sz="12" w:space="0" w:color="808080"/>
            </w:tcBorders>
            <w:shd w:val="clear" w:color="auto" w:fill="FFFFFF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</w:tr>
      <w:tr w:rsidR="00983F11">
        <w:trPr>
          <w:cantSplit/>
          <w:trHeight w:val="340"/>
        </w:trPr>
        <w:tc>
          <w:tcPr>
            <w:tcW w:w="2569" w:type="dxa"/>
            <w:vAlign w:val="bottom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Valor:</w:t>
            </w:r>
          </w:p>
        </w:tc>
        <w:tc>
          <w:tcPr>
            <w:tcW w:w="1967" w:type="dxa"/>
            <w:tcBorders>
              <w:top w:val="single" w:sz="4" w:space="0" w:color="auto"/>
            </w:tcBorders>
            <w:vAlign w:val="center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r w:rsidR="00CB4A04">
              <w:rPr>
                <w:rFonts w:ascii="Arial" w:hAnsi="Arial"/>
                <w:sz w:val="22"/>
              </w:rPr>
              <w:t>0</w:t>
            </w:r>
            <w:r>
              <w:rPr>
                <w:rFonts w:ascii="Arial" w:hAnsi="Arial"/>
                <w:sz w:val="22"/>
              </w:rPr>
              <w:t xml:space="preserve">,0 </w:t>
            </w:r>
            <w:proofErr w:type="spellStart"/>
            <w:r>
              <w:rPr>
                <w:rFonts w:ascii="Arial" w:hAnsi="Arial"/>
                <w:sz w:val="22"/>
              </w:rPr>
              <w:t>pts</w:t>
            </w:r>
            <w:proofErr w:type="spellEnd"/>
          </w:p>
        </w:tc>
        <w:tc>
          <w:tcPr>
            <w:tcW w:w="306" w:type="dxa"/>
            <w:tcBorders>
              <w:top w:val="single" w:sz="4" w:space="0" w:color="auto"/>
            </w:tcBorders>
            <w:vAlign w:val="center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808080"/>
            </w:tcBorders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582" w:type="dxa"/>
            <w:tcBorders>
              <w:right w:val="single" w:sz="8" w:space="0" w:color="808080"/>
            </w:tcBorders>
            <w:shd w:val="clear" w:color="auto" w:fill="C0C0C0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  <w:tc>
          <w:tcPr>
            <w:tcW w:w="691" w:type="dxa"/>
            <w:tcBorders>
              <w:left w:val="single" w:sz="8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</w:tcPr>
          <w:p w:rsidR="00983F11" w:rsidRDefault="00983F11">
            <w:pPr>
              <w:pStyle w:val="Cabealho"/>
              <w:spacing w:before="20"/>
              <w:rPr>
                <w:rFonts w:ascii="Arial" w:hAnsi="Arial"/>
                <w:sz w:val="22"/>
              </w:rPr>
            </w:pPr>
          </w:p>
        </w:tc>
      </w:tr>
    </w:tbl>
    <w:p w:rsidR="00447173" w:rsidRDefault="00983F11" w:rsidP="00447173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lang w:eastAsia="en-US"/>
        </w:rPr>
        <w:br/>
      </w:r>
      <w:r w:rsidR="00447173">
        <w:rPr>
          <w:rFonts w:eastAsia="Calibri"/>
          <w:b/>
          <w:sz w:val="28"/>
          <w:szCs w:val="28"/>
          <w:lang w:eastAsia="en-US"/>
        </w:rPr>
        <w:t>Observações: O trabalho é individual</w:t>
      </w:r>
      <w:r w:rsidR="00447173">
        <w:rPr>
          <w:rFonts w:eastAsia="Calibri"/>
          <w:sz w:val="28"/>
          <w:szCs w:val="28"/>
          <w:lang w:eastAsia="en-US"/>
        </w:rPr>
        <w:t xml:space="preserve">: É permitido discutir com outros colegas os problemas e as estratégias para solucioná-los, mas as </w:t>
      </w:r>
      <w:proofErr w:type="gramStart"/>
      <w:r w:rsidR="00447173">
        <w:rPr>
          <w:rFonts w:eastAsia="Calibri"/>
          <w:sz w:val="28"/>
          <w:szCs w:val="28"/>
          <w:lang w:eastAsia="en-US"/>
        </w:rPr>
        <w:t>implementações</w:t>
      </w:r>
      <w:proofErr w:type="gramEnd"/>
      <w:r w:rsidR="00447173">
        <w:rPr>
          <w:rFonts w:eastAsia="Calibri"/>
          <w:sz w:val="28"/>
          <w:szCs w:val="28"/>
          <w:lang w:eastAsia="en-US"/>
        </w:rPr>
        <w:t xml:space="preserve"> das soluções, bem como as resoluções dos exercícios propostos devem ser feitas somente pelo aluno. Trabalhos plagiados da Internet ou de outros colegas não serão corrigidos e receberão nota </w:t>
      </w:r>
      <w:proofErr w:type="gramStart"/>
      <w:r w:rsidR="00447173">
        <w:rPr>
          <w:rFonts w:eastAsia="Calibri"/>
          <w:sz w:val="28"/>
          <w:szCs w:val="28"/>
          <w:lang w:eastAsia="en-US"/>
        </w:rPr>
        <w:t>0</w:t>
      </w:r>
      <w:proofErr w:type="gramEnd"/>
      <w:r w:rsidR="00447173">
        <w:rPr>
          <w:rFonts w:eastAsia="Calibri"/>
          <w:sz w:val="28"/>
          <w:szCs w:val="28"/>
          <w:lang w:eastAsia="en-US"/>
        </w:rPr>
        <w:t xml:space="preserve"> (zero).</w:t>
      </w:r>
    </w:p>
    <w:p w:rsidR="00447173" w:rsidRPr="00CE70F3" w:rsidRDefault="00447173" w:rsidP="00447173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452CDE">
        <w:rPr>
          <w:rFonts w:eastAsia="Calibri"/>
          <w:b/>
          <w:sz w:val="28"/>
          <w:szCs w:val="28"/>
          <w:lang w:eastAsia="en-US"/>
        </w:rPr>
        <w:t>Data Limite para Entrega</w:t>
      </w:r>
      <w:r>
        <w:rPr>
          <w:rFonts w:eastAsia="Calibri"/>
          <w:sz w:val="28"/>
          <w:szCs w:val="28"/>
          <w:lang w:eastAsia="en-US"/>
        </w:rPr>
        <w:t>: Definida em sala. Não serão tolerados atrasos!</w:t>
      </w:r>
    </w:p>
    <w:p w:rsidR="00447173" w:rsidRDefault="00447173" w:rsidP="00447173">
      <w:p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 w:rsidRPr="00452CDE">
        <w:rPr>
          <w:rFonts w:eastAsia="Calibri"/>
          <w:b/>
          <w:sz w:val="28"/>
          <w:szCs w:val="28"/>
          <w:lang w:eastAsia="en-US"/>
        </w:rPr>
        <w:t>O que deve ser entregue</w:t>
      </w:r>
      <w:r>
        <w:rPr>
          <w:rFonts w:eastAsia="Calibri"/>
          <w:sz w:val="28"/>
          <w:szCs w:val="28"/>
          <w:lang w:eastAsia="en-US"/>
        </w:rPr>
        <w:t>: Deverá ser entregue todo o código necessário para a execução do programa. O código deve ser entregue via SINEF, em arquivo ZIP.</w:t>
      </w:r>
    </w:p>
    <w:p w:rsidR="00CB4A04" w:rsidRDefault="00447173" w:rsidP="00447173">
      <w:pPr>
        <w:pStyle w:val="SemEspaamen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Observações importantes</w:t>
      </w:r>
      <w:r>
        <w:rPr>
          <w:rFonts w:eastAsia="Calibri"/>
          <w:sz w:val="28"/>
          <w:szCs w:val="28"/>
          <w:lang w:eastAsia="en-US"/>
        </w:rPr>
        <w:t>: Será avaliado: Documentação</w:t>
      </w:r>
      <w:r w:rsidRPr="00447173">
        <w:rPr>
          <w:rFonts w:eastAsia="Calibri"/>
          <w:sz w:val="28"/>
          <w:szCs w:val="28"/>
          <w:lang w:eastAsia="en-US"/>
        </w:rPr>
        <w:t>; nomenclatura de pacotes, classes, atributos</w:t>
      </w:r>
      <w:r>
        <w:rPr>
          <w:rFonts w:eastAsia="Calibri"/>
          <w:sz w:val="28"/>
          <w:szCs w:val="28"/>
          <w:lang w:eastAsia="en-US"/>
        </w:rPr>
        <w:t xml:space="preserve"> e métodos</w:t>
      </w:r>
      <w:r w:rsidRPr="00447173">
        <w:rPr>
          <w:rFonts w:eastAsia="Calibri"/>
          <w:sz w:val="28"/>
          <w:szCs w:val="28"/>
          <w:lang w:eastAsia="en-US"/>
        </w:rPr>
        <w:t>; desenvolvimento dentro da metodologia de orientação a objeto</w:t>
      </w:r>
      <w:r>
        <w:rPr>
          <w:rFonts w:eastAsia="Calibri"/>
          <w:sz w:val="28"/>
          <w:szCs w:val="28"/>
          <w:lang w:eastAsia="en-US"/>
        </w:rPr>
        <w:t>s</w:t>
      </w:r>
      <w:r w:rsidRPr="00447173">
        <w:rPr>
          <w:rFonts w:eastAsia="Calibri"/>
          <w:sz w:val="28"/>
          <w:szCs w:val="28"/>
          <w:lang w:eastAsia="en-US"/>
        </w:rPr>
        <w:t>; verific</w:t>
      </w:r>
      <w:r w:rsidR="003163CF">
        <w:rPr>
          <w:rFonts w:eastAsia="Calibri"/>
          <w:sz w:val="28"/>
          <w:szCs w:val="28"/>
          <w:lang w:eastAsia="en-US"/>
        </w:rPr>
        <w:t>ação detalhada do funcionamento; interface gráfica e usabilidade.</w:t>
      </w:r>
      <w:r>
        <w:rPr>
          <w:rFonts w:eastAsia="Calibri"/>
          <w:sz w:val="28"/>
          <w:szCs w:val="28"/>
          <w:lang w:eastAsia="en-US"/>
        </w:rPr>
        <w:t xml:space="preserve"> Trabalhos entregues com erro de compilação não serão avaliados.</w:t>
      </w:r>
    </w:p>
    <w:p w:rsidR="00447173" w:rsidRDefault="00447173" w:rsidP="00447173">
      <w:pPr>
        <w:pStyle w:val="SemEspaamento"/>
        <w:jc w:val="both"/>
        <w:rPr>
          <w:rFonts w:eastAsia="Calibri"/>
          <w:sz w:val="28"/>
          <w:szCs w:val="28"/>
          <w:lang w:eastAsia="en-US"/>
        </w:rPr>
      </w:pPr>
    </w:p>
    <w:p w:rsidR="00447173" w:rsidRPr="004A5617" w:rsidRDefault="00447173" w:rsidP="00447173">
      <w:pPr>
        <w:jc w:val="center"/>
        <w:rPr>
          <w:b/>
        </w:rPr>
      </w:pPr>
      <w:proofErr w:type="spellStart"/>
      <w:proofErr w:type="gramStart"/>
      <w:r>
        <w:rPr>
          <w:b/>
        </w:rPr>
        <w:t>S</w:t>
      </w:r>
      <w:r w:rsidR="008F228E">
        <w:rPr>
          <w:b/>
        </w:rPr>
        <w:t>isCom</w:t>
      </w:r>
      <w:proofErr w:type="spellEnd"/>
      <w:proofErr w:type="gramEnd"/>
      <w:r>
        <w:rPr>
          <w:b/>
        </w:rPr>
        <w:t xml:space="preserve"> - </w:t>
      </w:r>
      <w:r w:rsidRPr="004A5617">
        <w:rPr>
          <w:b/>
        </w:rPr>
        <w:t xml:space="preserve">Sistema </w:t>
      </w:r>
      <w:r>
        <w:rPr>
          <w:b/>
        </w:rPr>
        <w:t xml:space="preserve">Comercial </w:t>
      </w:r>
      <w:r w:rsidRPr="004A5617">
        <w:rPr>
          <w:b/>
        </w:rPr>
        <w:t>de Controle de Compras e Vendas</w:t>
      </w:r>
    </w:p>
    <w:p w:rsidR="00447173" w:rsidRDefault="00447173" w:rsidP="00447173">
      <w:pPr>
        <w:pStyle w:val="SemEspaamento"/>
        <w:jc w:val="both"/>
        <w:rPr>
          <w:rFonts w:eastAsia="Calibri"/>
          <w:sz w:val="28"/>
          <w:szCs w:val="28"/>
          <w:lang w:eastAsia="en-US"/>
        </w:rPr>
      </w:pPr>
    </w:p>
    <w:p w:rsidR="00447173" w:rsidRDefault="00447173" w:rsidP="00447173">
      <w:pPr>
        <w:pStyle w:val="SemEspaamento"/>
        <w:jc w:val="both"/>
        <w:rPr>
          <w:rFonts w:eastAsia="Calibri"/>
        </w:rPr>
      </w:pPr>
      <w:proofErr w:type="gramStart"/>
      <w:r w:rsidRPr="00447173">
        <w:rPr>
          <w:rFonts w:eastAsia="Calibri"/>
        </w:rPr>
        <w:t>Implemente</w:t>
      </w:r>
      <w:proofErr w:type="gramEnd"/>
      <w:r w:rsidRPr="00447173">
        <w:rPr>
          <w:rFonts w:eastAsia="Calibri"/>
        </w:rPr>
        <w:t xml:space="preserve"> um conjunto de classes para um sistema de controle de compras e vendas. A área comercial necessita manter informações sobre seus fornecedores, compras destes fornecedores, clientes e vendas para estes clientes. Para isso, foi feito o seguinte projeto que deve ser </w:t>
      </w:r>
      <w:proofErr w:type="gramStart"/>
      <w:r w:rsidRPr="00447173">
        <w:rPr>
          <w:rFonts w:eastAsia="Calibri"/>
        </w:rPr>
        <w:t>implementado</w:t>
      </w:r>
      <w:proofErr w:type="gramEnd"/>
      <w:r w:rsidRPr="00447173">
        <w:rPr>
          <w:rFonts w:eastAsia="Calibri"/>
        </w:rPr>
        <w:t xml:space="preserve"> usando Java:</w:t>
      </w:r>
    </w:p>
    <w:p w:rsidR="00447173" w:rsidRDefault="00447173" w:rsidP="00447173">
      <w:pPr>
        <w:pStyle w:val="SemEspaamento"/>
        <w:jc w:val="both"/>
        <w:rPr>
          <w:rFonts w:eastAsia="Calibri"/>
        </w:rPr>
      </w:pPr>
    </w:p>
    <w:p w:rsidR="00447173" w:rsidRDefault="00447173" w:rsidP="00447173">
      <w:pPr>
        <w:pStyle w:val="SemEspaamento"/>
        <w:jc w:val="center"/>
        <w:rPr>
          <w:b/>
        </w:rPr>
      </w:pPr>
      <w:r w:rsidRPr="00447173">
        <w:rPr>
          <w:b/>
        </w:rPr>
        <w:t>Diagrama Simplificado de Classes</w:t>
      </w:r>
    </w:p>
    <w:p w:rsidR="00447173" w:rsidRPr="00447173" w:rsidRDefault="00447173" w:rsidP="00447173">
      <w:pPr>
        <w:pStyle w:val="SemEspaamento"/>
      </w:pPr>
    </w:p>
    <w:p w:rsidR="00447173" w:rsidRDefault="00C74254" w:rsidP="00447173">
      <w:pPr>
        <w:pStyle w:val="SemEspaamento"/>
        <w:jc w:val="center"/>
        <w:rPr>
          <w:sz w:val="22"/>
        </w:rPr>
      </w:pPr>
      <w:r w:rsidRPr="00B43619">
        <w:rPr>
          <w:noProof/>
          <w:sz w:val="22"/>
        </w:rPr>
        <w:drawing>
          <wp:inline distT="0" distB="0" distL="0" distR="0">
            <wp:extent cx="5486400" cy="2735580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73" w:rsidRDefault="00447173" w:rsidP="00447173">
      <w:pPr>
        <w:pStyle w:val="SemEspaamento"/>
        <w:rPr>
          <w:sz w:val="22"/>
        </w:rPr>
      </w:pPr>
    </w:p>
    <w:p w:rsidR="00735499" w:rsidRPr="000965EC" w:rsidRDefault="00735499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color w:val="ED7D31" w:themeColor="accent2"/>
          <w:sz w:val="22"/>
        </w:rPr>
      </w:pPr>
      <w:r>
        <w:rPr>
          <w:sz w:val="22"/>
        </w:rPr>
        <w:t xml:space="preserve">Índice: </w:t>
      </w:r>
      <w:r w:rsidRPr="000965EC">
        <w:rPr>
          <w:color w:val="2F5496" w:themeColor="accent1" w:themeShade="BF"/>
          <w:sz w:val="22"/>
        </w:rPr>
        <w:t xml:space="preserve">Azul: feito </w:t>
      </w:r>
      <w:r>
        <w:rPr>
          <w:sz w:val="22"/>
        </w:rPr>
        <w:t xml:space="preserve">/ </w:t>
      </w:r>
      <w:r w:rsidRPr="000965EC">
        <w:rPr>
          <w:color w:val="C00000"/>
          <w:sz w:val="22"/>
        </w:rPr>
        <w:t xml:space="preserve">vermelho: não entendido </w:t>
      </w:r>
      <w:r>
        <w:rPr>
          <w:sz w:val="22"/>
        </w:rPr>
        <w:t>/ preto: não feito</w:t>
      </w:r>
      <w:r w:rsidRPr="000965EC">
        <w:rPr>
          <w:color w:val="ED7D31" w:themeColor="accent2"/>
          <w:sz w:val="22"/>
        </w:rPr>
        <w:t xml:space="preserve">/ laranja: </w:t>
      </w:r>
      <w:proofErr w:type="spellStart"/>
      <w:r w:rsidRPr="000965EC">
        <w:rPr>
          <w:color w:val="ED7D31" w:themeColor="accent2"/>
          <w:sz w:val="22"/>
        </w:rPr>
        <w:t>sera</w:t>
      </w:r>
      <w:proofErr w:type="spellEnd"/>
      <w:r w:rsidRPr="000965EC">
        <w:rPr>
          <w:color w:val="ED7D31" w:themeColor="accent2"/>
          <w:sz w:val="22"/>
        </w:rPr>
        <w:t xml:space="preserve"> feito pelo bando de dados</w:t>
      </w:r>
      <w:r w:rsidR="00614924" w:rsidRPr="00614924">
        <w:rPr>
          <w:color w:val="00B050"/>
          <w:sz w:val="22"/>
        </w:rPr>
        <w:t xml:space="preserve">/verde: </w:t>
      </w:r>
      <w:proofErr w:type="spellStart"/>
      <w:r w:rsidR="00614924" w:rsidRPr="00614924">
        <w:rPr>
          <w:color w:val="00B050"/>
          <w:sz w:val="22"/>
        </w:rPr>
        <w:t>comentarios</w:t>
      </w:r>
      <w:proofErr w:type="spellEnd"/>
    </w:p>
    <w:p w:rsidR="00447173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sz w:val="22"/>
        </w:rPr>
      </w:pPr>
      <w:r w:rsidRPr="008B7C73">
        <w:rPr>
          <w:b/>
          <w:sz w:val="22"/>
        </w:rPr>
        <w:t xml:space="preserve">Classe </w:t>
      </w:r>
      <w:r>
        <w:rPr>
          <w:b/>
          <w:sz w:val="22"/>
        </w:rPr>
        <w:t>Pessoa</w:t>
      </w:r>
      <w:r>
        <w:rPr>
          <w:sz w:val="22"/>
        </w:rPr>
        <w:t>: (</w:t>
      </w:r>
      <w:r w:rsidRPr="000F5609">
        <w:rPr>
          <w:b/>
          <w:sz w:val="22"/>
        </w:rPr>
        <w:t>Classe Abstrata</w:t>
      </w:r>
      <w:r>
        <w:rPr>
          <w:sz w:val="22"/>
        </w:rPr>
        <w:t xml:space="preserve">) 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proofErr w:type="spellStart"/>
      <w:r w:rsidRPr="001E028D">
        <w:rPr>
          <w:color w:val="2F5496" w:themeColor="accent1" w:themeShade="BF"/>
          <w:sz w:val="22"/>
          <w:lang w:val="en-US"/>
        </w:rPr>
        <w:t>Atributos</w:t>
      </w:r>
      <w:proofErr w:type="spellEnd"/>
      <w:r w:rsidRPr="001E028D">
        <w:rPr>
          <w:color w:val="2F5496" w:themeColor="accent1" w:themeShade="BF"/>
          <w:sz w:val="22"/>
          <w:lang w:val="en-US"/>
        </w:rPr>
        <w:t xml:space="preserve">: </w:t>
      </w:r>
      <w:proofErr w:type="spellStart"/>
      <w:r w:rsidRPr="001E028D">
        <w:rPr>
          <w:color w:val="2F5496" w:themeColor="accent1" w:themeShade="BF"/>
          <w:sz w:val="22"/>
          <w:lang w:val="en-US"/>
        </w:rPr>
        <w:t>codigo</w:t>
      </w:r>
      <w:proofErr w:type="spellEnd"/>
      <w:r w:rsidRPr="001E028D">
        <w:rPr>
          <w:color w:val="2F5496" w:themeColor="accent1" w:themeShade="BF"/>
          <w:sz w:val="22"/>
          <w:lang w:val="en-US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  <w:lang w:val="en-US"/>
        </w:rPr>
        <w:t>int</w:t>
      </w:r>
      <w:proofErr w:type="spellEnd"/>
      <w:r w:rsidRPr="001E028D">
        <w:rPr>
          <w:color w:val="2F5496" w:themeColor="accent1" w:themeShade="BF"/>
          <w:sz w:val="22"/>
          <w:lang w:val="en-US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  <w:lang w:val="en-US"/>
        </w:rPr>
        <w:t>nome</w:t>
      </w:r>
      <w:proofErr w:type="spellEnd"/>
      <w:r w:rsidRPr="001E028D">
        <w:rPr>
          <w:color w:val="2F5496" w:themeColor="accent1" w:themeShade="BF"/>
          <w:sz w:val="22"/>
          <w:lang w:val="en-US"/>
        </w:rPr>
        <w:t xml:space="preserve"> (String), </w:t>
      </w:r>
      <w:proofErr w:type="spellStart"/>
      <w:r w:rsidRPr="001E028D">
        <w:rPr>
          <w:color w:val="2F5496" w:themeColor="accent1" w:themeShade="BF"/>
          <w:sz w:val="22"/>
          <w:lang w:val="en-US"/>
        </w:rPr>
        <w:t>telefones</w:t>
      </w:r>
      <w:proofErr w:type="spellEnd"/>
      <w:r w:rsidRPr="001E028D">
        <w:rPr>
          <w:color w:val="2F5496" w:themeColor="accent1" w:themeShade="BF"/>
          <w:sz w:val="22"/>
          <w:lang w:val="en-US"/>
        </w:rPr>
        <w:t xml:space="preserve"> (String), email (String), </w:t>
      </w:r>
      <w:proofErr w:type="spellStart"/>
      <w:r w:rsidRPr="001E028D">
        <w:rPr>
          <w:color w:val="2F5496" w:themeColor="accent1" w:themeShade="BF"/>
          <w:sz w:val="22"/>
          <w:lang w:val="en-US"/>
        </w:rPr>
        <w:t>dataCad</w:t>
      </w:r>
      <w:proofErr w:type="spellEnd"/>
      <w:r w:rsidRPr="001E028D">
        <w:rPr>
          <w:color w:val="2F5496" w:themeColor="accent1" w:themeShade="BF"/>
          <w:sz w:val="22"/>
          <w:lang w:val="en-US"/>
        </w:rPr>
        <w:t xml:space="preserve"> (</w:t>
      </w:r>
      <w:r w:rsidR="00BC1A38" w:rsidRPr="001E028D">
        <w:rPr>
          <w:color w:val="2F5496" w:themeColor="accent1" w:themeShade="BF"/>
          <w:sz w:val="22"/>
          <w:lang w:val="en-US"/>
        </w:rPr>
        <w:t>Date</w:t>
      </w:r>
      <w:r w:rsidRPr="001E028D">
        <w:rPr>
          <w:color w:val="2F5496" w:themeColor="accent1" w:themeShade="BF"/>
          <w:sz w:val="22"/>
          <w:lang w:val="en-US"/>
        </w:rPr>
        <w:t xml:space="preserve">). </w:t>
      </w:r>
      <w:r w:rsidRPr="001E028D">
        <w:rPr>
          <w:color w:val="2F5496" w:themeColor="accent1" w:themeShade="BF"/>
          <w:sz w:val="22"/>
        </w:rPr>
        <w:t xml:space="preserve">Todos com acesso privado, </w:t>
      </w:r>
      <w:r w:rsidRPr="00D279CB">
        <w:rPr>
          <w:color w:val="2E74B5" w:themeColor="accent5" w:themeShade="BF"/>
          <w:sz w:val="22"/>
        </w:rPr>
        <w:t>o código é um número sequencial;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abstrato retornando o tipo de pessoa.</w:t>
      </w:r>
    </w:p>
    <w:p w:rsidR="00447173" w:rsidRPr="00BF36E5" w:rsidRDefault="00447173" w:rsidP="00447173">
      <w:pPr>
        <w:numPr>
          <w:ilvl w:val="0"/>
          <w:numId w:val="34"/>
        </w:numPr>
        <w:ind w:left="567" w:hanging="283"/>
        <w:jc w:val="both"/>
        <w:rPr>
          <w:color w:val="C00000"/>
          <w:sz w:val="22"/>
        </w:rPr>
      </w:pPr>
      <w:r w:rsidRPr="00BF36E5">
        <w:rPr>
          <w:color w:val="C00000"/>
          <w:sz w:val="22"/>
        </w:rPr>
        <w:t xml:space="preserve">Método </w:t>
      </w:r>
      <w:proofErr w:type="spellStart"/>
      <w:proofErr w:type="gramStart"/>
      <w:r w:rsidRPr="00BF36E5">
        <w:rPr>
          <w:b/>
          <w:color w:val="C00000"/>
          <w:sz w:val="22"/>
        </w:rPr>
        <w:t>compareTo</w:t>
      </w:r>
      <w:proofErr w:type="spellEnd"/>
      <w:proofErr w:type="gramEnd"/>
      <w:r w:rsidRPr="00BF36E5">
        <w:rPr>
          <w:color w:val="C00000"/>
          <w:sz w:val="22"/>
        </w:rPr>
        <w:t xml:space="preserve"> </w:t>
      </w:r>
      <w:proofErr w:type="spellStart"/>
      <w:r w:rsidRPr="00BF36E5">
        <w:rPr>
          <w:color w:val="C00000"/>
          <w:sz w:val="22"/>
        </w:rPr>
        <w:t>reimplentada</w:t>
      </w:r>
      <w:proofErr w:type="spellEnd"/>
      <w:r w:rsidRPr="00BF36E5">
        <w:rPr>
          <w:color w:val="C00000"/>
          <w:sz w:val="22"/>
        </w:rPr>
        <w:t xml:space="preserve"> da </w:t>
      </w:r>
      <w:r w:rsidRPr="00BF36E5">
        <w:rPr>
          <w:b/>
          <w:bCs/>
          <w:color w:val="C00000"/>
          <w:sz w:val="22"/>
        </w:rPr>
        <w:t xml:space="preserve">interface </w:t>
      </w:r>
      <w:proofErr w:type="spellStart"/>
      <w:r w:rsidRPr="00BF36E5">
        <w:rPr>
          <w:b/>
          <w:bCs/>
          <w:color w:val="C00000"/>
          <w:sz w:val="22"/>
        </w:rPr>
        <w:t>Comparable</w:t>
      </w:r>
      <w:proofErr w:type="spellEnd"/>
      <w:r w:rsidRPr="00BF36E5">
        <w:rPr>
          <w:color w:val="C00000"/>
          <w:sz w:val="22"/>
        </w:rPr>
        <w:t xml:space="preserve">; Parâmetro a Pessoa. Este método vai comparar dois nomes de pessoas e retornar zero caso os nomes sejam iguais, um para maior e -1 para menor. </w:t>
      </w:r>
      <w:r w:rsidR="009C0956">
        <w:rPr>
          <w:color w:val="C00000"/>
          <w:sz w:val="22"/>
        </w:rPr>
        <w:t xml:space="preserve">(compare </w:t>
      </w:r>
      <w:proofErr w:type="spellStart"/>
      <w:r w:rsidR="009C0956">
        <w:rPr>
          <w:color w:val="C00000"/>
          <w:sz w:val="22"/>
        </w:rPr>
        <w:t>to</w:t>
      </w:r>
      <w:proofErr w:type="spellEnd"/>
      <w:r w:rsidR="009C0956">
        <w:rPr>
          <w:color w:val="C00000"/>
          <w:sz w:val="22"/>
        </w:rPr>
        <w:t xml:space="preserve"> em </w:t>
      </w:r>
      <w:proofErr w:type="gramStart"/>
      <w:r w:rsidR="009C0956">
        <w:rPr>
          <w:color w:val="C00000"/>
          <w:sz w:val="22"/>
        </w:rPr>
        <w:t>1</w:t>
      </w:r>
      <w:proofErr w:type="gramEnd"/>
      <w:r w:rsidR="009C0956">
        <w:rPr>
          <w:color w:val="C00000"/>
          <w:sz w:val="22"/>
        </w:rPr>
        <w:t xml:space="preserve"> linha </w:t>
      </w:r>
      <w:proofErr w:type="spellStart"/>
      <w:r w:rsidR="009C0956">
        <w:rPr>
          <w:color w:val="C00000"/>
          <w:sz w:val="22"/>
        </w:rPr>
        <w:t>so</w:t>
      </w:r>
      <w:proofErr w:type="spellEnd"/>
      <w:r w:rsidR="009C0956">
        <w:rPr>
          <w:color w:val="C00000"/>
          <w:sz w:val="22"/>
        </w:rPr>
        <w:t>)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b/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Default="00447173" w:rsidP="00447173">
      <w:pPr>
        <w:rPr>
          <w:b/>
        </w:rPr>
      </w:pPr>
    </w:p>
    <w:p w:rsidR="00447173" w:rsidRPr="00E6337E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color w:val="2F5496" w:themeColor="accent1" w:themeShade="BF"/>
          <w:sz w:val="22"/>
        </w:rPr>
      </w:pPr>
      <w:r w:rsidRPr="00E6337E">
        <w:rPr>
          <w:b/>
          <w:color w:val="2F5496" w:themeColor="accent1" w:themeShade="BF"/>
          <w:sz w:val="22"/>
        </w:rPr>
        <w:t>Classe Cliente</w:t>
      </w:r>
      <w:r w:rsidRPr="00E6337E">
        <w:rPr>
          <w:color w:val="2F5496" w:themeColor="accent1" w:themeShade="BF"/>
          <w:sz w:val="22"/>
        </w:rPr>
        <w:t>: (</w:t>
      </w:r>
      <w:r w:rsidRPr="00E6337E">
        <w:rPr>
          <w:b/>
          <w:color w:val="2F5496" w:themeColor="accent1" w:themeShade="BF"/>
          <w:sz w:val="22"/>
        </w:rPr>
        <w:t>Herança da Classe Pessoa</w:t>
      </w:r>
      <w:r w:rsidRPr="00E6337E">
        <w:rPr>
          <w:color w:val="2F5496" w:themeColor="accent1" w:themeShade="BF"/>
          <w:sz w:val="22"/>
        </w:rPr>
        <w:t>)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Atributos: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cpf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limiteCredito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double</w:t>
      </w:r>
      <w:proofErr w:type="spellEnd"/>
      <w:r w:rsidRPr="001E028D">
        <w:rPr>
          <w:color w:val="2F5496" w:themeColor="accent1" w:themeShade="BF"/>
          <w:sz w:val="22"/>
        </w:rPr>
        <w:t>). Todos com acesso privado;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Pr="0025149F" w:rsidRDefault="00447173" w:rsidP="00447173">
      <w:pPr>
        <w:jc w:val="both"/>
        <w:rPr>
          <w:sz w:val="22"/>
        </w:rPr>
      </w:pPr>
    </w:p>
    <w:p w:rsidR="00447173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sz w:val="22"/>
        </w:rPr>
      </w:pPr>
      <w:r w:rsidRPr="00E6337E">
        <w:rPr>
          <w:b/>
          <w:color w:val="2F5496" w:themeColor="accent1" w:themeShade="BF"/>
          <w:sz w:val="22"/>
        </w:rPr>
        <w:t>Classe Vendedor</w:t>
      </w:r>
      <w:r w:rsidRPr="00E6337E">
        <w:rPr>
          <w:color w:val="2F5496" w:themeColor="accent1" w:themeShade="BF"/>
          <w:sz w:val="22"/>
        </w:rPr>
        <w:t>: (</w:t>
      </w:r>
      <w:r w:rsidRPr="00E6337E">
        <w:rPr>
          <w:b/>
          <w:color w:val="2F5496" w:themeColor="accent1" w:themeShade="BF"/>
          <w:sz w:val="22"/>
        </w:rPr>
        <w:t>Herança da Classe Pessoa</w:t>
      </w:r>
      <w:r w:rsidRPr="00E6337E">
        <w:rPr>
          <w:color w:val="2F5496" w:themeColor="accent1" w:themeShade="BF"/>
          <w:sz w:val="22"/>
        </w:rPr>
        <w:t>)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Atributos: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cpf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metaMensal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double</w:t>
      </w:r>
      <w:proofErr w:type="spellEnd"/>
      <w:r w:rsidRPr="001E028D">
        <w:rPr>
          <w:color w:val="2F5496" w:themeColor="accent1" w:themeShade="BF"/>
          <w:sz w:val="22"/>
        </w:rPr>
        <w:t>). Todos com acesso privado;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Default="00447173" w:rsidP="00447173">
      <w:pPr>
        <w:rPr>
          <w:b/>
        </w:rPr>
      </w:pPr>
    </w:p>
    <w:p w:rsidR="00447173" w:rsidRPr="00E6337E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color w:val="2F5496" w:themeColor="accent1" w:themeShade="BF"/>
          <w:sz w:val="22"/>
        </w:rPr>
      </w:pPr>
      <w:proofErr w:type="gramStart"/>
      <w:r w:rsidRPr="00E6337E">
        <w:rPr>
          <w:b/>
          <w:color w:val="2F5496" w:themeColor="accent1" w:themeShade="BF"/>
          <w:sz w:val="22"/>
        </w:rPr>
        <w:t>Classe Fornecedor</w:t>
      </w:r>
      <w:proofErr w:type="gramEnd"/>
      <w:r w:rsidRPr="00E6337E">
        <w:rPr>
          <w:color w:val="2F5496" w:themeColor="accent1" w:themeShade="BF"/>
          <w:sz w:val="22"/>
        </w:rPr>
        <w:t xml:space="preserve">: </w:t>
      </w:r>
      <w:r w:rsidRPr="00E6337E">
        <w:rPr>
          <w:b/>
          <w:color w:val="2F5496" w:themeColor="accent1" w:themeShade="BF"/>
          <w:sz w:val="22"/>
        </w:rPr>
        <w:t>(Herança da Classe Pessoa)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Atributos: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cnpj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nomeContato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>). Todos com acesso privado;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Pr="005D22DF" w:rsidRDefault="00447173" w:rsidP="00447173">
      <w:pPr>
        <w:jc w:val="both"/>
        <w:rPr>
          <w:sz w:val="22"/>
        </w:rPr>
      </w:pPr>
    </w:p>
    <w:p w:rsidR="00447173" w:rsidRPr="00864FE3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color w:val="2E74B5" w:themeColor="accent5" w:themeShade="BF"/>
          <w:sz w:val="22"/>
        </w:rPr>
      </w:pPr>
      <w:r w:rsidRPr="00864FE3">
        <w:rPr>
          <w:b/>
          <w:color w:val="2E74B5" w:themeColor="accent5" w:themeShade="BF"/>
          <w:sz w:val="22"/>
        </w:rPr>
        <w:t>Classe Compra</w:t>
      </w:r>
      <w:r w:rsidRPr="00864FE3">
        <w:rPr>
          <w:color w:val="2E74B5" w:themeColor="accent5" w:themeShade="BF"/>
          <w:sz w:val="22"/>
        </w:rPr>
        <w:t>: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 w:rsidRPr="001E028D">
        <w:rPr>
          <w:color w:val="2F5496" w:themeColor="accent1" w:themeShade="BF"/>
          <w:sz w:val="22"/>
        </w:rPr>
        <w:t xml:space="preserve">Atributos: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numCompra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int</w:t>
      </w:r>
      <w:proofErr w:type="spellEnd"/>
      <w:r w:rsidRPr="001E028D">
        <w:rPr>
          <w:color w:val="2F5496" w:themeColor="accent1" w:themeShade="BF"/>
          <w:sz w:val="22"/>
        </w:rPr>
        <w:t xml:space="preserve">), fornecedor (Fornecedor), </w:t>
      </w:r>
      <w:proofErr w:type="spellStart"/>
      <w:r w:rsidRPr="001E028D">
        <w:rPr>
          <w:color w:val="2F5496" w:themeColor="accent1" w:themeShade="BF"/>
          <w:sz w:val="22"/>
        </w:rPr>
        <w:t>compraItens</w:t>
      </w:r>
      <w:proofErr w:type="spellEnd"/>
      <w:r w:rsidRPr="001E028D">
        <w:rPr>
          <w:color w:val="2F5496" w:themeColor="accent1" w:themeShade="BF"/>
          <w:sz w:val="22"/>
        </w:rPr>
        <w:t xml:space="preserve"> (lista de </w:t>
      </w:r>
      <w:proofErr w:type="spellStart"/>
      <w:r w:rsidRPr="001E028D">
        <w:rPr>
          <w:color w:val="2F5496" w:themeColor="accent1" w:themeShade="BF"/>
          <w:sz w:val="22"/>
        </w:rPr>
        <w:t>ItemCompra</w:t>
      </w:r>
      <w:proofErr w:type="spellEnd"/>
      <w:r w:rsidRPr="001E028D">
        <w:rPr>
          <w:color w:val="2F5496" w:themeColor="accent1" w:themeShade="BF"/>
          <w:sz w:val="22"/>
        </w:rPr>
        <w:t xml:space="preserve"> implementada usando a classe </w:t>
      </w:r>
      <w:proofErr w:type="spellStart"/>
      <w:r w:rsidR="00276990" w:rsidRPr="001E028D">
        <w:rPr>
          <w:color w:val="2F5496" w:themeColor="accent1" w:themeShade="BF"/>
          <w:sz w:val="22"/>
        </w:rPr>
        <w:t>ArrayList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dataCompra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r w:rsidR="00BC1A38" w:rsidRPr="001E028D">
        <w:rPr>
          <w:color w:val="2F5496" w:themeColor="accent1" w:themeShade="BF"/>
          <w:sz w:val="22"/>
        </w:rPr>
        <w:t>Date</w:t>
      </w:r>
      <w:r w:rsidRPr="001E028D">
        <w:rPr>
          <w:color w:val="2F5496" w:themeColor="accent1" w:themeShade="BF"/>
          <w:sz w:val="22"/>
        </w:rPr>
        <w:t xml:space="preserve">). Todos com acesso privado, </w:t>
      </w:r>
      <w:r w:rsidRPr="00735499">
        <w:rPr>
          <w:color w:val="ED7D31" w:themeColor="accent2"/>
          <w:sz w:val="22"/>
        </w:rPr>
        <w:t xml:space="preserve">o </w:t>
      </w:r>
      <w:r w:rsidRPr="00D279CB">
        <w:rPr>
          <w:color w:val="2E74B5" w:themeColor="accent5" w:themeShade="BF"/>
          <w:sz w:val="22"/>
        </w:rPr>
        <w:t>número da compra é um número sequencial;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Pr="00DB0D00" w:rsidRDefault="00447173" w:rsidP="00447173">
      <w:pPr>
        <w:jc w:val="both"/>
        <w:rPr>
          <w:sz w:val="22"/>
        </w:rPr>
      </w:pPr>
    </w:p>
    <w:p w:rsidR="00447173" w:rsidRPr="00E6337E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color w:val="2F5496" w:themeColor="accent1" w:themeShade="BF"/>
          <w:sz w:val="22"/>
        </w:rPr>
      </w:pPr>
      <w:r w:rsidRPr="00E6337E">
        <w:rPr>
          <w:b/>
          <w:color w:val="2F5496" w:themeColor="accent1" w:themeShade="BF"/>
          <w:sz w:val="22"/>
        </w:rPr>
        <w:t xml:space="preserve">Classe </w:t>
      </w:r>
      <w:proofErr w:type="spellStart"/>
      <w:proofErr w:type="gramStart"/>
      <w:r w:rsidRPr="00E6337E">
        <w:rPr>
          <w:b/>
          <w:color w:val="2F5496" w:themeColor="accent1" w:themeShade="BF"/>
          <w:sz w:val="22"/>
        </w:rPr>
        <w:t>ItemCompra</w:t>
      </w:r>
      <w:proofErr w:type="spellEnd"/>
      <w:proofErr w:type="gramEnd"/>
      <w:r w:rsidRPr="00E6337E">
        <w:rPr>
          <w:color w:val="2F5496" w:themeColor="accent1" w:themeShade="BF"/>
          <w:sz w:val="22"/>
        </w:rPr>
        <w:t>: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Atributos: produto (Produto),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quantCompra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int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valorCompra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double</w:t>
      </w:r>
      <w:proofErr w:type="spellEnd"/>
      <w:r w:rsidRPr="001E028D">
        <w:rPr>
          <w:color w:val="2F5496" w:themeColor="accent1" w:themeShade="BF"/>
          <w:sz w:val="22"/>
        </w:rPr>
        <w:t>)</w:t>
      </w:r>
      <w:r w:rsidR="004D2896">
        <w:rPr>
          <w:color w:val="2F5496" w:themeColor="accent1" w:themeShade="BF"/>
          <w:sz w:val="22"/>
        </w:rPr>
        <w:t>(substituído por valor unitário)</w:t>
      </w:r>
      <w:r w:rsidRPr="001E028D">
        <w:rPr>
          <w:color w:val="2F5496" w:themeColor="accent1" w:themeShade="BF"/>
          <w:sz w:val="22"/>
        </w:rPr>
        <w:t>. Todos com acesso privado;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Pr="00DB0D00" w:rsidRDefault="00447173" w:rsidP="00447173">
      <w:pPr>
        <w:jc w:val="both"/>
        <w:rPr>
          <w:sz w:val="22"/>
        </w:rPr>
      </w:pPr>
    </w:p>
    <w:p w:rsidR="00447173" w:rsidRPr="00864FE3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color w:val="2E74B5" w:themeColor="accent5" w:themeShade="BF"/>
          <w:sz w:val="22"/>
        </w:rPr>
      </w:pPr>
      <w:r w:rsidRPr="00864FE3">
        <w:rPr>
          <w:b/>
          <w:color w:val="2E74B5" w:themeColor="accent5" w:themeShade="BF"/>
          <w:sz w:val="22"/>
        </w:rPr>
        <w:t>Classe Venda</w:t>
      </w:r>
      <w:r w:rsidRPr="00864FE3">
        <w:rPr>
          <w:color w:val="2E74B5" w:themeColor="accent5" w:themeShade="BF"/>
          <w:sz w:val="22"/>
        </w:rPr>
        <w:t>:</w:t>
      </w:r>
    </w:p>
    <w:p w:rsidR="00447173" w:rsidRPr="00D279CB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Atributos: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numVenda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int</w:t>
      </w:r>
      <w:proofErr w:type="spellEnd"/>
      <w:r w:rsidRPr="001E028D">
        <w:rPr>
          <w:color w:val="2F5496" w:themeColor="accent1" w:themeShade="BF"/>
          <w:sz w:val="22"/>
        </w:rPr>
        <w:t xml:space="preserve">), cliente (Cliente), vendedor (Vendedor), </w:t>
      </w:r>
      <w:proofErr w:type="spellStart"/>
      <w:r w:rsidRPr="001E028D">
        <w:rPr>
          <w:color w:val="2F5496" w:themeColor="accent1" w:themeShade="BF"/>
          <w:sz w:val="22"/>
        </w:rPr>
        <w:t>vendaItens</w:t>
      </w:r>
      <w:proofErr w:type="spellEnd"/>
      <w:r w:rsidRPr="001E028D">
        <w:rPr>
          <w:color w:val="2F5496" w:themeColor="accent1" w:themeShade="BF"/>
          <w:sz w:val="22"/>
        </w:rPr>
        <w:t xml:space="preserve"> (lista de </w:t>
      </w:r>
      <w:proofErr w:type="spellStart"/>
      <w:r w:rsidRPr="001E028D">
        <w:rPr>
          <w:color w:val="2F5496" w:themeColor="accent1" w:themeShade="BF"/>
          <w:sz w:val="22"/>
        </w:rPr>
        <w:t>ItemVenda</w:t>
      </w:r>
      <w:proofErr w:type="spellEnd"/>
      <w:r w:rsidRPr="001E028D">
        <w:rPr>
          <w:color w:val="2F5496" w:themeColor="accent1" w:themeShade="BF"/>
          <w:sz w:val="22"/>
        </w:rPr>
        <w:t xml:space="preserve"> implementada usando a classe </w:t>
      </w:r>
      <w:proofErr w:type="spellStart"/>
      <w:r w:rsidR="00276990" w:rsidRPr="001E028D">
        <w:rPr>
          <w:color w:val="2F5496" w:themeColor="accent1" w:themeShade="BF"/>
          <w:sz w:val="22"/>
        </w:rPr>
        <w:t>ArrayList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formaPagto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int</w:t>
      </w:r>
      <w:proofErr w:type="spellEnd"/>
      <w:r w:rsidRPr="001E028D">
        <w:rPr>
          <w:color w:val="2F5496" w:themeColor="accent1" w:themeShade="BF"/>
          <w:sz w:val="22"/>
        </w:rPr>
        <w:t xml:space="preserve">) (1-Pagto á Vista; 2-Pagto a prazo – cheque pré-datado), </w:t>
      </w:r>
      <w:proofErr w:type="spellStart"/>
      <w:r w:rsidRPr="001E028D">
        <w:rPr>
          <w:color w:val="2F5496" w:themeColor="accent1" w:themeShade="BF"/>
          <w:sz w:val="22"/>
        </w:rPr>
        <w:t>dataVenda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r w:rsidR="00BC1A38" w:rsidRPr="001E028D">
        <w:rPr>
          <w:color w:val="2F5496" w:themeColor="accent1" w:themeShade="BF"/>
          <w:sz w:val="22"/>
        </w:rPr>
        <w:t>Date</w:t>
      </w:r>
      <w:r w:rsidRPr="001E028D">
        <w:rPr>
          <w:color w:val="2F5496" w:themeColor="accent1" w:themeShade="BF"/>
          <w:sz w:val="22"/>
        </w:rPr>
        <w:t>). Todos com acesso privado</w:t>
      </w:r>
      <w:r>
        <w:rPr>
          <w:sz w:val="22"/>
        </w:rPr>
        <w:t xml:space="preserve">, </w:t>
      </w:r>
      <w:r w:rsidRPr="00D279CB">
        <w:rPr>
          <w:color w:val="2E74B5" w:themeColor="accent5" w:themeShade="BF"/>
          <w:sz w:val="22"/>
        </w:rPr>
        <w:t>o número da venda é um número sequencial;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Pr="00D34F9A" w:rsidRDefault="00447173" w:rsidP="00447173">
      <w:pPr>
        <w:jc w:val="both"/>
        <w:rPr>
          <w:sz w:val="22"/>
        </w:rPr>
      </w:pPr>
    </w:p>
    <w:p w:rsidR="00447173" w:rsidRPr="00E6337E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color w:val="2F5496" w:themeColor="accent1" w:themeShade="BF"/>
          <w:sz w:val="22"/>
        </w:rPr>
      </w:pPr>
      <w:r w:rsidRPr="00E6337E">
        <w:rPr>
          <w:b/>
          <w:color w:val="2F5496" w:themeColor="accent1" w:themeShade="BF"/>
          <w:sz w:val="22"/>
        </w:rPr>
        <w:t xml:space="preserve">Classe </w:t>
      </w:r>
      <w:proofErr w:type="spellStart"/>
      <w:proofErr w:type="gramStart"/>
      <w:r w:rsidRPr="00E6337E">
        <w:rPr>
          <w:b/>
          <w:color w:val="2F5496" w:themeColor="accent1" w:themeShade="BF"/>
          <w:sz w:val="22"/>
        </w:rPr>
        <w:t>ItemVenda</w:t>
      </w:r>
      <w:proofErr w:type="spellEnd"/>
      <w:proofErr w:type="gramEnd"/>
      <w:r w:rsidRPr="00E6337E">
        <w:rPr>
          <w:color w:val="2F5496" w:themeColor="accent1" w:themeShade="BF"/>
          <w:sz w:val="22"/>
        </w:rPr>
        <w:t>: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lastRenderedPageBreak/>
        <w:t xml:space="preserve">Atributos: produto (Produto),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quantVenda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int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valorVenda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double</w:t>
      </w:r>
      <w:proofErr w:type="spellEnd"/>
      <w:r w:rsidRPr="001E028D">
        <w:rPr>
          <w:color w:val="2F5496" w:themeColor="accent1" w:themeShade="BF"/>
          <w:sz w:val="22"/>
        </w:rPr>
        <w:t>)</w:t>
      </w:r>
      <w:r w:rsidR="00224629" w:rsidRPr="00614924">
        <w:rPr>
          <w:color w:val="00B050"/>
          <w:sz w:val="22"/>
        </w:rPr>
        <w:t>(DESNECESSARIO)</w:t>
      </w:r>
      <w:r w:rsidRPr="00614924">
        <w:rPr>
          <w:color w:val="00B050"/>
          <w:sz w:val="22"/>
        </w:rPr>
        <w:t xml:space="preserve">. </w:t>
      </w:r>
      <w:r w:rsidRPr="001E028D">
        <w:rPr>
          <w:color w:val="2F5496" w:themeColor="accent1" w:themeShade="BF"/>
          <w:sz w:val="22"/>
        </w:rPr>
        <w:t>Todos com acesso privado;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sz w:val="22"/>
        </w:rPr>
      </w:pPr>
      <w:r w:rsidRPr="008B7C73">
        <w:rPr>
          <w:b/>
          <w:sz w:val="22"/>
        </w:rPr>
        <w:t xml:space="preserve">Classe </w:t>
      </w:r>
      <w:r>
        <w:rPr>
          <w:b/>
          <w:sz w:val="22"/>
        </w:rPr>
        <w:t>Produto</w:t>
      </w:r>
      <w:r>
        <w:rPr>
          <w:sz w:val="22"/>
        </w:rPr>
        <w:t>: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Atributos: </w:t>
      </w:r>
      <w:proofErr w:type="spellStart"/>
      <w:r w:rsidRPr="001E028D">
        <w:rPr>
          <w:color w:val="2F5496" w:themeColor="accent1" w:themeShade="BF"/>
          <w:sz w:val="22"/>
        </w:rPr>
        <w:t>codigo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int</w:t>
      </w:r>
      <w:proofErr w:type="spellEnd"/>
      <w:r w:rsidRPr="001E028D">
        <w:rPr>
          <w:color w:val="2F5496" w:themeColor="accent1" w:themeShade="BF"/>
          <w:sz w:val="22"/>
        </w:rPr>
        <w:t>), nome (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precoUnitario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double</w:t>
      </w:r>
      <w:proofErr w:type="spellEnd"/>
      <w:r w:rsidRPr="001E028D">
        <w:rPr>
          <w:color w:val="2F5496" w:themeColor="accent1" w:themeShade="BF"/>
          <w:sz w:val="22"/>
        </w:rPr>
        <w:t>), estoque (</w:t>
      </w:r>
      <w:proofErr w:type="spellStart"/>
      <w:r w:rsidRPr="001E028D">
        <w:rPr>
          <w:color w:val="2F5496" w:themeColor="accent1" w:themeShade="BF"/>
          <w:sz w:val="22"/>
        </w:rPr>
        <w:t>int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estoqueMinimo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proofErr w:type="spellStart"/>
      <w:r w:rsidRPr="001E028D">
        <w:rPr>
          <w:color w:val="2F5496" w:themeColor="accent1" w:themeShade="BF"/>
          <w:sz w:val="22"/>
        </w:rPr>
        <w:t>int</w:t>
      </w:r>
      <w:proofErr w:type="spellEnd"/>
      <w:r w:rsidRPr="001E028D">
        <w:rPr>
          <w:color w:val="2F5496" w:themeColor="accent1" w:themeShade="BF"/>
          <w:sz w:val="22"/>
        </w:rPr>
        <w:t xml:space="preserve">), </w:t>
      </w:r>
      <w:proofErr w:type="spellStart"/>
      <w:r w:rsidRPr="001E028D">
        <w:rPr>
          <w:color w:val="2F5496" w:themeColor="accent1" w:themeShade="BF"/>
          <w:sz w:val="22"/>
        </w:rPr>
        <w:t>dataCad</w:t>
      </w:r>
      <w:proofErr w:type="spellEnd"/>
      <w:r w:rsidRPr="001E028D">
        <w:rPr>
          <w:color w:val="2F5496" w:themeColor="accent1" w:themeShade="BF"/>
          <w:sz w:val="22"/>
        </w:rPr>
        <w:t xml:space="preserve"> (</w:t>
      </w:r>
      <w:r w:rsidR="00BC1A38" w:rsidRPr="001E028D">
        <w:rPr>
          <w:color w:val="2F5496" w:themeColor="accent1" w:themeShade="BF"/>
          <w:sz w:val="22"/>
        </w:rPr>
        <w:t>Date</w:t>
      </w:r>
      <w:r w:rsidRPr="001E028D">
        <w:rPr>
          <w:color w:val="2F5496" w:themeColor="accent1" w:themeShade="BF"/>
          <w:sz w:val="22"/>
        </w:rPr>
        <w:t>). Todos com acesso privado, o código do produto é um número sequencial;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construtor para inicializar os atributos por meio de parâmetros;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Métodos </w:t>
      </w:r>
      <w:proofErr w:type="spellStart"/>
      <w:r w:rsidRPr="001E028D">
        <w:rPr>
          <w:i/>
          <w:color w:val="2F5496" w:themeColor="accent1" w:themeShade="BF"/>
          <w:sz w:val="22"/>
        </w:rPr>
        <w:t>get</w:t>
      </w:r>
      <w:proofErr w:type="spellEnd"/>
      <w:r w:rsidRPr="001E028D">
        <w:rPr>
          <w:color w:val="2F5496" w:themeColor="accent1" w:themeShade="BF"/>
          <w:sz w:val="22"/>
        </w:rPr>
        <w:t xml:space="preserve"> e </w:t>
      </w:r>
      <w:r w:rsidRPr="001E028D">
        <w:rPr>
          <w:i/>
          <w:color w:val="2F5496" w:themeColor="accent1" w:themeShade="BF"/>
          <w:sz w:val="22"/>
        </w:rPr>
        <w:t>set</w:t>
      </w:r>
      <w:r w:rsidRPr="001E028D">
        <w:rPr>
          <w:color w:val="2F5496" w:themeColor="accent1" w:themeShade="BF"/>
          <w:sz w:val="22"/>
        </w:rPr>
        <w:t xml:space="preserve"> para obter e modificar cada um dos valores dos atributos.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>Método para adicionar quantidade do produto no estoque. Parâmetro: quantidade a ser incrementada;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 w:rsidRPr="001E028D">
        <w:rPr>
          <w:color w:val="2F5496" w:themeColor="accent1" w:themeShade="BF"/>
          <w:sz w:val="22"/>
        </w:rPr>
        <w:t xml:space="preserve">Método para decrementar </w:t>
      </w:r>
      <w:bookmarkStart w:id="0" w:name="OLE_LINK1"/>
      <w:bookmarkStart w:id="1" w:name="OLE_LINK2"/>
      <w:r w:rsidRPr="001E028D">
        <w:rPr>
          <w:color w:val="2F5496" w:themeColor="accent1" w:themeShade="BF"/>
          <w:sz w:val="22"/>
        </w:rPr>
        <w:t>quantidade do produto no estoque</w:t>
      </w:r>
      <w:bookmarkEnd w:id="0"/>
      <w:bookmarkEnd w:id="1"/>
      <w:r w:rsidRPr="001E028D">
        <w:rPr>
          <w:color w:val="2F5496" w:themeColor="accent1" w:themeShade="BF"/>
          <w:sz w:val="22"/>
        </w:rPr>
        <w:t xml:space="preserve">. Parâmetro: quantidade a ser decrementada. </w:t>
      </w:r>
      <w:r w:rsidRPr="00FC48D9">
        <w:rPr>
          <w:color w:val="2F5496" w:themeColor="accent1" w:themeShade="BF"/>
          <w:sz w:val="22"/>
        </w:rPr>
        <w:t xml:space="preserve">Observação: caso não consiga decrementar quantidade do produto no estoque lançar uma exceção da classe </w:t>
      </w:r>
      <w:proofErr w:type="spellStart"/>
      <w:proofErr w:type="gramStart"/>
      <w:r w:rsidRPr="00FC48D9">
        <w:rPr>
          <w:b/>
          <w:bCs/>
          <w:color w:val="2F5496" w:themeColor="accent1" w:themeShade="BF"/>
          <w:sz w:val="22"/>
        </w:rPr>
        <w:t>SisComException</w:t>
      </w:r>
      <w:proofErr w:type="spellEnd"/>
      <w:proofErr w:type="gramEnd"/>
      <w:r w:rsidRPr="00FC48D9">
        <w:rPr>
          <w:color w:val="2F5496" w:themeColor="accent1" w:themeShade="BF"/>
          <w:sz w:val="22"/>
        </w:rPr>
        <w:t xml:space="preserve"> passando como parâmetro o </w:t>
      </w:r>
      <w:proofErr w:type="spellStart"/>
      <w:r w:rsidR="004C2D7A" w:rsidRPr="00FC48D9">
        <w:rPr>
          <w:color w:val="2F5496" w:themeColor="accent1" w:themeShade="BF"/>
          <w:sz w:val="22"/>
        </w:rPr>
        <w:t>nomeProduto</w:t>
      </w:r>
      <w:proofErr w:type="spellEnd"/>
      <w:r w:rsidRPr="00FC48D9">
        <w:rPr>
          <w:color w:val="2F5496" w:themeColor="accent1" w:themeShade="BF"/>
          <w:sz w:val="22"/>
        </w:rPr>
        <w:t xml:space="preserve">, o estoque e a mensagem “Estoque </w:t>
      </w:r>
      <w:r w:rsidR="00BC1A38" w:rsidRPr="00FC48D9">
        <w:rPr>
          <w:color w:val="2F5496" w:themeColor="accent1" w:themeShade="BF"/>
          <w:sz w:val="22"/>
        </w:rPr>
        <w:t>Insuficiente. ”</w:t>
      </w:r>
      <w:r w:rsidRPr="00FC48D9">
        <w:rPr>
          <w:color w:val="2F5496" w:themeColor="accent1" w:themeShade="BF"/>
          <w:sz w:val="22"/>
        </w:rPr>
        <w:t>;</w:t>
      </w:r>
      <w:r w:rsidR="00614924" w:rsidRPr="00614924">
        <w:rPr>
          <w:color w:val="00B050"/>
          <w:sz w:val="22"/>
        </w:rPr>
        <w:t>(MEIO INUTIL SE USAR UPDATE NO LUGAR)</w:t>
      </w:r>
    </w:p>
    <w:p w:rsidR="00447173" w:rsidRPr="001D20F1" w:rsidRDefault="00447173" w:rsidP="00447173">
      <w:pPr>
        <w:numPr>
          <w:ilvl w:val="0"/>
          <w:numId w:val="34"/>
        </w:numPr>
        <w:ind w:left="567" w:hanging="283"/>
        <w:jc w:val="both"/>
        <w:rPr>
          <w:color w:val="FF0000"/>
          <w:sz w:val="22"/>
        </w:rPr>
      </w:pPr>
      <w:r w:rsidRPr="001D20F1">
        <w:rPr>
          <w:color w:val="FF0000"/>
          <w:sz w:val="22"/>
        </w:rPr>
        <w:t xml:space="preserve">Método </w:t>
      </w:r>
      <w:proofErr w:type="spellStart"/>
      <w:proofErr w:type="gramStart"/>
      <w:r w:rsidRPr="001D20F1">
        <w:rPr>
          <w:color w:val="FF0000"/>
          <w:sz w:val="22"/>
        </w:rPr>
        <w:t>compareTo</w:t>
      </w:r>
      <w:proofErr w:type="spellEnd"/>
      <w:proofErr w:type="gramEnd"/>
      <w:r w:rsidRPr="001D20F1">
        <w:rPr>
          <w:color w:val="FF0000"/>
          <w:sz w:val="22"/>
        </w:rPr>
        <w:t xml:space="preserve"> reimp</w:t>
      </w:r>
      <w:r w:rsidR="004C2D7A" w:rsidRPr="001D20F1">
        <w:rPr>
          <w:color w:val="FF0000"/>
          <w:sz w:val="22"/>
        </w:rPr>
        <w:t>lement</w:t>
      </w:r>
      <w:r w:rsidRPr="001D20F1">
        <w:rPr>
          <w:color w:val="FF0000"/>
          <w:sz w:val="22"/>
        </w:rPr>
        <w:t>ad</w:t>
      </w:r>
      <w:r w:rsidR="004C2D7A" w:rsidRPr="001D20F1">
        <w:rPr>
          <w:color w:val="FF0000"/>
          <w:sz w:val="22"/>
        </w:rPr>
        <w:t>o</w:t>
      </w:r>
      <w:r w:rsidRPr="001D20F1">
        <w:rPr>
          <w:color w:val="FF0000"/>
          <w:sz w:val="22"/>
        </w:rPr>
        <w:t xml:space="preserve"> da </w:t>
      </w:r>
      <w:r w:rsidRPr="001D20F1">
        <w:rPr>
          <w:b/>
          <w:bCs/>
          <w:color w:val="FF0000"/>
          <w:sz w:val="22"/>
        </w:rPr>
        <w:t xml:space="preserve">interface </w:t>
      </w:r>
      <w:proofErr w:type="spellStart"/>
      <w:r w:rsidRPr="001D20F1">
        <w:rPr>
          <w:b/>
          <w:bCs/>
          <w:color w:val="FF0000"/>
          <w:sz w:val="22"/>
        </w:rPr>
        <w:t>Comparable</w:t>
      </w:r>
      <w:proofErr w:type="spellEnd"/>
      <w:r w:rsidRPr="001D20F1">
        <w:rPr>
          <w:color w:val="FF0000"/>
          <w:sz w:val="22"/>
        </w:rPr>
        <w:t xml:space="preserve">; Parâmetro o Produto. Este método vai comparar dois nomes de produtos e retornar zero caso os nomes sejam iguais, um para maior e -1 para menor. </w:t>
      </w:r>
    </w:p>
    <w:p w:rsidR="00447173" w:rsidRPr="001E028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1E028D">
        <w:rPr>
          <w:color w:val="2F5496" w:themeColor="accent1" w:themeShade="BF"/>
          <w:sz w:val="22"/>
        </w:rPr>
        <w:t xml:space="preserve">Método </w:t>
      </w:r>
      <w:proofErr w:type="spellStart"/>
      <w:proofErr w:type="gramStart"/>
      <w:r w:rsidRPr="001E028D">
        <w:rPr>
          <w:color w:val="2F5496" w:themeColor="accent1" w:themeShade="BF"/>
          <w:sz w:val="22"/>
        </w:rPr>
        <w:t>toString</w:t>
      </w:r>
      <w:proofErr w:type="spellEnd"/>
      <w:proofErr w:type="gramEnd"/>
      <w:r w:rsidRPr="001E028D">
        <w:rPr>
          <w:color w:val="2F5496" w:themeColor="accent1" w:themeShade="BF"/>
          <w:sz w:val="22"/>
        </w:rPr>
        <w:t xml:space="preserve"> retornando uma </w:t>
      </w:r>
      <w:proofErr w:type="spellStart"/>
      <w:r w:rsidRPr="001E028D">
        <w:rPr>
          <w:color w:val="2F5496" w:themeColor="accent1" w:themeShade="BF"/>
          <w:sz w:val="22"/>
        </w:rPr>
        <w:t>String</w:t>
      </w:r>
      <w:proofErr w:type="spellEnd"/>
      <w:r w:rsidRPr="001E028D">
        <w:rPr>
          <w:color w:val="2F5496" w:themeColor="accent1" w:themeShade="BF"/>
          <w:sz w:val="22"/>
        </w:rPr>
        <w:t xml:space="preserve"> com os atributos da classe formatados.</w:t>
      </w:r>
    </w:p>
    <w:p w:rsidR="00447173" w:rsidRDefault="00447173" w:rsidP="00447173">
      <w:pPr>
        <w:rPr>
          <w:b/>
        </w:rPr>
      </w:pPr>
    </w:p>
    <w:p w:rsidR="00447173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sz w:val="22"/>
        </w:rPr>
      </w:pPr>
      <w:r>
        <w:rPr>
          <w:b/>
          <w:sz w:val="22"/>
        </w:rPr>
        <w:t>Classe</w:t>
      </w:r>
      <w:r w:rsidRPr="00C52EC3">
        <w:rPr>
          <w:sz w:val="22"/>
        </w:rPr>
        <w:t xml:space="preserve"> </w:t>
      </w:r>
      <w:proofErr w:type="spellStart"/>
      <w:proofErr w:type="gramStart"/>
      <w:r w:rsidRPr="00C63E7C">
        <w:rPr>
          <w:b/>
          <w:bCs/>
          <w:sz w:val="22"/>
        </w:rPr>
        <w:t>SisComException</w:t>
      </w:r>
      <w:proofErr w:type="spellEnd"/>
      <w:proofErr w:type="gramEnd"/>
      <w:r>
        <w:rPr>
          <w:sz w:val="22"/>
        </w:rPr>
        <w:t xml:space="preserve">: </w:t>
      </w:r>
      <w:r w:rsidRPr="000F5609">
        <w:rPr>
          <w:b/>
          <w:sz w:val="22"/>
        </w:rPr>
        <w:t>(</w:t>
      </w:r>
      <w:r>
        <w:rPr>
          <w:b/>
          <w:sz w:val="22"/>
        </w:rPr>
        <w:t>Herança</w:t>
      </w:r>
      <w:r w:rsidRPr="000F5609">
        <w:rPr>
          <w:b/>
          <w:sz w:val="22"/>
        </w:rPr>
        <w:t xml:space="preserve"> da Classe </w:t>
      </w:r>
      <w:proofErr w:type="spellStart"/>
      <w:r w:rsidRPr="000F5609">
        <w:rPr>
          <w:b/>
          <w:sz w:val="22"/>
        </w:rPr>
        <w:t>Exception</w:t>
      </w:r>
      <w:proofErr w:type="spellEnd"/>
      <w:r w:rsidRPr="000F5609">
        <w:rPr>
          <w:b/>
          <w:sz w:val="22"/>
        </w:rPr>
        <w:t>)</w:t>
      </w:r>
    </w:p>
    <w:p w:rsidR="00447173" w:rsidRPr="00F63199" w:rsidRDefault="00447173" w:rsidP="00447173">
      <w:pPr>
        <w:numPr>
          <w:ilvl w:val="0"/>
          <w:numId w:val="34"/>
        </w:numPr>
        <w:ind w:left="567" w:hanging="283"/>
        <w:jc w:val="both"/>
        <w:rPr>
          <w:color w:val="FF0000"/>
          <w:sz w:val="22"/>
        </w:rPr>
      </w:pPr>
      <w:r w:rsidRPr="00F63199">
        <w:rPr>
          <w:color w:val="FF0000"/>
          <w:sz w:val="22"/>
        </w:rPr>
        <w:t xml:space="preserve">Atributos: </w:t>
      </w:r>
      <w:proofErr w:type="spellStart"/>
      <w:proofErr w:type="gramStart"/>
      <w:r w:rsidRPr="00F63199">
        <w:rPr>
          <w:color w:val="FF0000"/>
          <w:sz w:val="22"/>
        </w:rPr>
        <w:t>nomeProduto</w:t>
      </w:r>
      <w:proofErr w:type="spellEnd"/>
      <w:proofErr w:type="gramEnd"/>
      <w:r w:rsidRPr="00F63199">
        <w:rPr>
          <w:color w:val="FF0000"/>
          <w:sz w:val="22"/>
        </w:rPr>
        <w:t xml:space="preserve"> (</w:t>
      </w:r>
      <w:proofErr w:type="spellStart"/>
      <w:r w:rsidRPr="00F63199">
        <w:rPr>
          <w:color w:val="FF0000"/>
          <w:sz w:val="22"/>
        </w:rPr>
        <w:t>String</w:t>
      </w:r>
      <w:proofErr w:type="spellEnd"/>
      <w:r w:rsidRPr="00F63199">
        <w:rPr>
          <w:color w:val="FF0000"/>
          <w:sz w:val="22"/>
        </w:rPr>
        <w:t>), estoque (</w:t>
      </w:r>
      <w:proofErr w:type="spellStart"/>
      <w:r w:rsidRPr="00F63199">
        <w:rPr>
          <w:color w:val="FF0000"/>
          <w:sz w:val="22"/>
        </w:rPr>
        <w:t>int</w:t>
      </w:r>
      <w:proofErr w:type="spellEnd"/>
      <w:r w:rsidRPr="00F63199">
        <w:rPr>
          <w:color w:val="FF0000"/>
          <w:sz w:val="22"/>
        </w:rPr>
        <w:t xml:space="preserve">), </w:t>
      </w:r>
      <w:proofErr w:type="spellStart"/>
      <w:r w:rsidRPr="00F63199">
        <w:rPr>
          <w:color w:val="FF0000"/>
          <w:sz w:val="22"/>
        </w:rPr>
        <w:t>mensagemErro</w:t>
      </w:r>
      <w:proofErr w:type="spellEnd"/>
      <w:r w:rsidRPr="00F63199">
        <w:rPr>
          <w:color w:val="FF0000"/>
          <w:sz w:val="22"/>
        </w:rPr>
        <w:t xml:space="preserve"> (</w:t>
      </w:r>
      <w:proofErr w:type="spellStart"/>
      <w:r w:rsidRPr="00F63199">
        <w:rPr>
          <w:color w:val="FF0000"/>
          <w:sz w:val="22"/>
        </w:rPr>
        <w:t>String</w:t>
      </w:r>
      <w:proofErr w:type="spellEnd"/>
      <w:r w:rsidRPr="00F63199">
        <w:rPr>
          <w:color w:val="FF0000"/>
          <w:sz w:val="22"/>
        </w:rPr>
        <w:t>). Todos com acesso privado;</w:t>
      </w:r>
    </w:p>
    <w:p w:rsidR="00447173" w:rsidRPr="00FC48D9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FC48D9">
        <w:rPr>
          <w:color w:val="2F5496" w:themeColor="accent1" w:themeShade="BF"/>
          <w:sz w:val="22"/>
        </w:rPr>
        <w:t xml:space="preserve">Método construtor para inicializar </w:t>
      </w:r>
      <w:proofErr w:type="gramStart"/>
      <w:r w:rsidRPr="00FC48D9">
        <w:rPr>
          <w:color w:val="2F5496" w:themeColor="accent1" w:themeShade="BF"/>
          <w:sz w:val="22"/>
        </w:rPr>
        <w:t>todos</w:t>
      </w:r>
      <w:proofErr w:type="gramEnd"/>
      <w:r w:rsidRPr="00FC48D9">
        <w:rPr>
          <w:color w:val="2F5496" w:themeColor="accent1" w:themeShade="BF"/>
          <w:sz w:val="22"/>
        </w:rPr>
        <w:t xml:space="preserve"> atributos por meio de parâmetros;</w:t>
      </w:r>
    </w:p>
    <w:p w:rsidR="00447173" w:rsidRPr="00FC48D9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FC48D9">
        <w:rPr>
          <w:color w:val="2F5496" w:themeColor="accent1" w:themeShade="BF"/>
          <w:sz w:val="22"/>
        </w:rPr>
        <w:t xml:space="preserve">Método construtor para inicializar o atributo </w:t>
      </w:r>
      <w:proofErr w:type="spellStart"/>
      <w:proofErr w:type="gramStart"/>
      <w:r w:rsidRPr="00FC48D9">
        <w:rPr>
          <w:color w:val="2F5496" w:themeColor="accent1" w:themeShade="BF"/>
          <w:sz w:val="22"/>
        </w:rPr>
        <w:t>mensagemErro</w:t>
      </w:r>
      <w:proofErr w:type="spellEnd"/>
      <w:proofErr w:type="gramEnd"/>
      <w:r w:rsidRPr="00FC48D9">
        <w:rPr>
          <w:color w:val="2F5496" w:themeColor="accent1" w:themeShade="BF"/>
          <w:sz w:val="22"/>
        </w:rPr>
        <w:t xml:space="preserve"> por meio de parâmetro;</w:t>
      </w:r>
    </w:p>
    <w:p w:rsidR="00447173" w:rsidRPr="00F63199" w:rsidRDefault="00447173" w:rsidP="00447173">
      <w:pPr>
        <w:numPr>
          <w:ilvl w:val="0"/>
          <w:numId w:val="34"/>
        </w:numPr>
        <w:ind w:left="567" w:hanging="283"/>
        <w:jc w:val="both"/>
        <w:rPr>
          <w:color w:val="C00000"/>
          <w:sz w:val="22"/>
        </w:rPr>
      </w:pPr>
      <w:r w:rsidRPr="00F63199">
        <w:rPr>
          <w:color w:val="C00000"/>
          <w:sz w:val="22"/>
        </w:rPr>
        <w:t xml:space="preserve">Métodos </w:t>
      </w:r>
      <w:proofErr w:type="spellStart"/>
      <w:r w:rsidRPr="00F63199">
        <w:rPr>
          <w:i/>
          <w:color w:val="C00000"/>
          <w:sz w:val="22"/>
        </w:rPr>
        <w:t>get</w:t>
      </w:r>
      <w:proofErr w:type="spellEnd"/>
      <w:r w:rsidRPr="00F63199">
        <w:rPr>
          <w:color w:val="C00000"/>
          <w:sz w:val="22"/>
        </w:rPr>
        <w:t xml:space="preserve"> para obter cada um dos valores dos atributos.</w:t>
      </w:r>
    </w:p>
    <w:p w:rsidR="00447173" w:rsidRPr="00BB6796" w:rsidRDefault="00447173" w:rsidP="00447173">
      <w:pPr>
        <w:jc w:val="both"/>
        <w:rPr>
          <w:sz w:val="22"/>
        </w:rPr>
      </w:pPr>
    </w:p>
    <w:p w:rsidR="00447173" w:rsidRPr="00F1065E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ind w:left="284" w:hanging="284"/>
        <w:jc w:val="both"/>
        <w:rPr>
          <w:color w:val="0070C0"/>
          <w:sz w:val="22"/>
        </w:rPr>
      </w:pPr>
      <w:r w:rsidRPr="00F1065E">
        <w:rPr>
          <w:b/>
          <w:color w:val="0070C0"/>
          <w:sz w:val="22"/>
        </w:rPr>
        <w:t>Classe Comercial</w:t>
      </w:r>
      <w:r w:rsidRPr="00F1065E">
        <w:rPr>
          <w:color w:val="0070C0"/>
          <w:sz w:val="22"/>
        </w:rPr>
        <w:t>:</w:t>
      </w:r>
    </w:p>
    <w:p w:rsidR="00447173" w:rsidRPr="00FC48D9" w:rsidRDefault="00447173" w:rsidP="00447173">
      <w:pPr>
        <w:numPr>
          <w:ilvl w:val="0"/>
          <w:numId w:val="33"/>
        </w:numPr>
        <w:jc w:val="both"/>
        <w:rPr>
          <w:color w:val="2F5496" w:themeColor="accent1" w:themeShade="BF"/>
          <w:sz w:val="22"/>
        </w:rPr>
      </w:pPr>
      <w:r w:rsidRPr="00FC48D9">
        <w:rPr>
          <w:color w:val="2F5496" w:themeColor="accent1" w:themeShade="BF"/>
          <w:sz w:val="22"/>
        </w:rPr>
        <w:t xml:space="preserve">Atributos: pessoas (lista de Pessoas), produtos (lista de Produtos), compras (lista de Compras) e lista de vendas (lista de Vendas). As listas devem ser implementadas usando a classe </w:t>
      </w:r>
      <w:proofErr w:type="spellStart"/>
      <w:proofErr w:type="gramStart"/>
      <w:r w:rsidR="00276990" w:rsidRPr="00FC48D9">
        <w:rPr>
          <w:color w:val="2F5496" w:themeColor="accent1" w:themeShade="BF"/>
          <w:sz w:val="22"/>
        </w:rPr>
        <w:t>ArrayList</w:t>
      </w:r>
      <w:proofErr w:type="spellEnd"/>
      <w:proofErr w:type="gramEnd"/>
      <w:r w:rsidRPr="00FC48D9">
        <w:rPr>
          <w:color w:val="2F5496" w:themeColor="accent1" w:themeShade="BF"/>
          <w:sz w:val="22"/>
        </w:rPr>
        <w:t>. Todos com acesso privado;</w:t>
      </w:r>
    </w:p>
    <w:p w:rsidR="00447173" w:rsidRPr="007528A4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7528A4">
        <w:rPr>
          <w:color w:val="2F5496" w:themeColor="accent1" w:themeShade="BF"/>
          <w:sz w:val="22"/>
        </w:rPr>
        <w:t xml:space="preserve">Método para inserir uma nova </w:t>
      </w:r>
      <w:r w:rsidRPr="007528A4">
        <w:rPr>
          <w:b/>
          <w:color w:val="2F5496" w:themeColor="accent1" w:themeShade="BF"/>
          <w:sz w:val="22"/>
        </w:rPr>
        <w:t>pessoa</w:t>
      </w:r>
      <w:r w:rsidRPr="007528A4">
        <w:rPr>
          <w:color w:val="2F5496" w:themeColor="accent1" w:themeShade="BF"/>
          <w:sz w:val="22"/>
        </w:rPr>
        <w:t>. Parâmetro a pessoa;</w:t>
      </w:r>
    </w:p>
    <w:p w:rsidR="00447173" w:rsidRPr="007528A4" w:rsidRDefault="00447173" w:rsidP="00447173">
      <w:pPr>
        <w:ind w:left="567"/>
        <w:jc w:val="both"/>
        <w:rPr>
          <w:color w:val="2F5496" w:themeColor="accent1" w:themeShade="BF"/>
          <w:sz w:val="22"/>
        </w:rPr>
      </w:pPr>
      <w:r w:rsidRPr="007528A4">
        <w:rPr>
          <w:b/>
          <w:color w:val="2F5496" w:themeColor="accent1" w:themeShade="BF"/>
          <w:sz w:val="22"/>
        </w:rPr>
        <w:t>Observações</w:t>
      </w:r>
      <w:r w:rsidRPr="007528A4">
        <w:rPr>
          <w:color w:val="2F5496" w:themeColor="accent1" w:themeShade="BF"/>
          <w:sz w:val="22"/>
        </w:rPr>
        <w:t>:</w:t>
      </w:r>
    </w:p>
    <w:p w:rsidR="00447173" w:rsidRPr="00E9620E" w:rsidRDefault="00447173" w:rsidP="00447173">
      <w:pPr>
        <w:numPr>
          <w:ilvl w:val="0"/>
          <w:numId w:val="34"/>
        </w:numPr>
        <w:tabs>
          <w:tab w:val="clear" w:pos="360"/>
          <w:tab w:val="num" w:pos="926"/>
        </w:tabs>
        <w:ind w:left="1133" w:hanging="283"/>
        <w:jc w:val="both"/>
        <w:rPr>
          <w:color w:val="2F5496" w:themeColor="accent1" w:themeShade="BF"/>
          <w:sz w:val="22"/>
        </w:rPr>
      </w:pPr>
      <w:r w:rsidRPr="00E9620E">
        <w:rPr>
          <w:color w:val="2F5496" w:themeColor="accent1" w:themeShade="BF"/>
          <w:sz w:val="22"/>
        </w:rPr>
        <w:t xml:space="preserve">Não poderá ser cadastrado fornecedor com </w:t>
      </w:r>
      <w:proofErr w:type="spellStart"/>
      <w:proofErr w:type="gramStart"/>
      <w:r w:rsidRPr="00E9620E">
        <w:rPr>
          <w:color w:val="2F5496" w:themeColor="accent1" w:themeShade="BF"/>
          <w:sz w:val="22"/>
        </w:rPr>
        <w:t>cnpj</w:t>
      </w:r>
      <w:proofErr w:type="spellEnd"/>
      <w:proofErr w:type="gramEnd"/>
      <w:r w:rsidRPr="00E9620E">
        <w:rPr>
          <w:color w:val="2F5496" w:themeColor="accent1" w:themeShade="BF"/>
          <w:sz w:val="22"/>
        </w:rPr>
        <w:t xml:space="preserve"> já cadastrado;</w:t>
      </w:r>
    </w:p>
    <w:p w:rsidR="00447173" w:rsidRPr="00E9620E" w:rsidRDefault="00447173" w:rsidP="00447173">
      <w:pPr>
        <w:numPr>
          <w:ilvl w:val="0"/>
          <w:numId w:val="34"/>
        </w:numPr>
        <w:tabs>
          <w:tab w:val="clear" w:pos="360"/>
          <w:tab w:val="num" w:pos="926"/>
        </w:tabs>
        <w:ind w:left="1133" w:hanging="283"/>
        <w:jc w:val="both"/>
        <w:rPr>
          <w:color w:val="2F5496" w:themeColor="accent1" w:themeShade="BF"/>
          <w:sz w:val="22"/>
        </w:rPr>
      </w:pPr>
      <w:r w:rsidRPr="00E9620E">
        <w:rPr>
          <w:color w:val="2F5496" w:themeColor="accent1" w:themeShade="BF"/>
          <w:sz w:val="22"/>
        </w:rPr>
        <w:t xml:space="preserve">Não poderá ser cadastrado cliente com </w:t>
      </w:r>
      <w:proofErr w:type="spellStart"/>
      <w:proofErr w:type="gramStart"/>
      <w:r w:rsidRPr="00E9620E">
        <w:rPr>
          <w:color w:val="2F5496" w:themeColor="accent1" w:themeShade="BF"/>
          <w:sz w:val="22"/>
        </w:rPr>
        <w:t>cpf</w:t>
      </w:r>
      <w:proofErr w:type="spellEnd"/>
      <w:proofErr w:type="gramEnd"/>
      <w:r w:rsidRPr="00E9620E">
        <w:rPr>
          <w:color w:val="2F5496" w:themeColor="accent1" w:themeShade="BF"/>
          <w:sz w:val="22"/>
        </w:rPr>
        <w:t xml:space="preserve"> já cadastrado;</w:t>
      </w:r>
    </w:p>
    <w:p w:rsidR="00447173" w:rsidRDefault="00447173" w:rsidP="00447173">
      <w:pPr>
        <w:numPr>
          <w:ilvl w:val="0"/>
          <w:numId w:val="34"/>
        </w:numPr>
        <w:tabs>
          <w:tab w:val="clear" w:pos="360"/>
          <w:tab w:val="num" w:pos="926"/>
        </w:tabs>
        <w:ind w:left="1133" w:hanging="283"/>
        <w:jc w:val="both"/>
        <w:rPr>
          <w:sz w:val="22"/>
        </w:rPr>
      </w:pPr>
      <w:r w:rsidRPr="00DC6E68">
        <w:rPr>
          <w:color w:val="2F5496" w:themeColor="accent1" w:themeShade="BF"/>
          <w:sz w:val="22"/>
        </w:rPr>
        <w:t>A meta mensal de vendas do vendedor tem que ser maior do que zero</w:t>
      </w:r>
      <w:r w:rsidRPr="0075440E">
        <w:rPr>
          <w:color w:val="1F4E79" w:themeColor="accent5" w:themeShade="80"/>
          <w:sz w:val="22"/>
        </w:rPr>
        <w:t xml:space="preserve"> e o </w:t>
      </w:r>
      <w:proofErr w:type="spellStart"/>
      <w:proofErr w:type="gramStart"/>
      <w:r w:rsidRPr="0075440E">
        <w:rPr>
          <w:color w:val="1F4E79" w:themeColor="accent5" w:themeShade="80"/>
          <w:sz w:val="22"/>
        </w:rPr>
        <w:t>cpf</w:t>
      </w:r>
      <w:proofErr w:type="spellEnd"/>
      <w:proofErr w:type="gramEnd"/>
      <w:r w:rsidRPr="0075440E">
        <w:rPr>
          <w:color w:val="1F4E79" w:themeColor="accent5" w:themeShade="80"/>
          <w:sz w:val="22"/>
        </w:rPr>
        <w:t xml:space="preserve"> não pode ser repetido;</w:t>
      </w:r>
    </w:p>
    <w:p w:rsidR="00447173" w:rsidRPr="00B13EB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B13EBD">
        <w:rPr>
          <w:color w:val="2E74B5" w:themeColor="accent5" w:themeShade="BF"/>
          <w:sz w:val="22"/>
        </w:rPr>
        <w:t>Método para excluir uma pessoa do banco de dados. Parâmetro a pessoa.</w:t>
      </w:r>
    </w:p>
    <w:p w:rsidR="00447173" w:rsidRPr="00B13EBD" w:rsidRDefault="00447173" w:rsidP="00447173">
      <w:pPr>
        <w:ind w:left="567"/>
        <w:jc w:val="both"/>
        <w:rPr>
          <w:color w:val="2E74B5" w:themeColor="accent5" w:themeShade="BF"/>
          <w:sz w:val="22"/>
        </w:rPr>
      </w:pPr>
      <w:r w:rsidRPr="00B13EBD">
        <w:rPr>
          <w:b/>
          <w:color w:val="2E74B5" w:themeColor="accent5" w:themeShade="BF"/>
          <w:sz w:val="22"/>
        </w:rPr>
        <w:t>Observações</w:t>
      </w:r>
      <w:r w:rsidRPr="00B13EBD">
        <w:rPr>
          <w:color w:val="2E74B5" w:themeColor="accent5" w:themeShade="BF"/>
          <w:sz w:val="22"/>
        </w:rPr>
        <w:t>:</w:t>
      </w:r>
    </w:p>
    <w:p w:rsidR="00447173" w:rsidRPr="002C5BD7" w:rsidRDefault="00447173" w:rsidP="00447173">
      <w:pPr>
        <w:numPr>
          <w:ilvl w:val="0"/>
          <w:numId w:val="34"/>
        </w:numPr>
        <w:tabs>
          <w:tab w:val="clear" w:pos="360"/>
          <w:tab w:val="num" w:pos="926"/>
        </w:tabs>
        <w:ind w:left="1133" w:hanging="283"/>
        <w:jc w:val="both"/>
        <w:rPr>
          <w:color w:val="0070C0"/>
          <w:sz w:val="22"/>
        </w:rPr>
      </w:pPr>
      <w:r w:rsidRPr="002C5BD7">
        <w:rPr>
          <w:color w:val="0070C0"/>
          <w:sz w:val="22"/>
        </w:rPr>
        <w:t>O fornecedor não pode ser excluído se tiver compra registrada para ele;</w:t>
      </w:r>
    </w:p>
    <w:p w:rsidR="00447173" w:rsidRPr="00B13EBD" w:rsidRDefault="00447173" w:rsidP="00447173">
      <w:pPr>
        <w:numPr>
          <w:ilvl w:val="0"/>
          <w:numId w:val="34"/>
        </w:numPr>
        <w:tabs>
          <w:tab w:val="clear" w:pos="360"/>
          <w:tab w:val="num" w:pos="926"/>
        </w:tabs>
        <w:ind w:left="1133" w:hanging="283"/>
        <w:jc w:val="both"/>
        <w:rPr>
          <w:color w:val="2E74B5" w:themeColor="accent5" w:themeShade="BF"/>
          <w:sz w:val="22"/>
        </w:rPr>
      </w:pPr>
      <w:r w:rsidRPr="00B13EBD">
        <w:rPr>
          <w:color w:val="2E74B5" w:themeColor="accent5" w:themeShade="BF"/>
          <w:sz w:val="22"/>
        </w:rPr>
        <w:t>O cliente não pode ser excluído se tiver venda registrada para ele;</w:t>
      </w:r>
    </w:p>
    <w:p w:rsidR="00447173" w:rsidRPr="00B13EBD" w:rsidRDefault="00447173" w:rsidP="00447173">
      <w:pPr>
        <w:numPr>
          <w:ilvl w:val="0"/>
          <w:numId w:val="34"/>
        </w:numPr>
        <w:tabs>
          <w:tab w:val="clear" w:pos="360"/>
          <w:tab w:val="num" w:pos="926"/>
        </w:tabs>
        <w:ind w:left="1133" w:hanging="283"/>
        <w:jc w:val="both"/>
        <w:rPr>
          <w:color w:val="2E74B5" w:themeColor="accent5" w:themeShade="BF"/>
          <w:sz w:val="22"/>
        </w:rPr>
      </w:pPr>
      <w:r w:rsidRPr="00B13EBD">
        <w:rPr>
          <w:color w:val="2E74B5" w:themeColor="accent5" w:themeShade="BF"/>
          <w:sz w:val="22"/>
        </w:rPr>
        <w:t>O vendedor não pode ser excluído se tiver venda registrada para ele;</w:t>
      </w:r>
    </w:p>
    <w:p w:rsidR="00447173" w:rsidRPr="000774CD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0774CD">
        <w:rPr>
          <w:color w:val="2E74B5" w:themeColor="accent5" w:themeShade="BF"/>
          <w:sz w:val="22"/>
        </w:rPr>
        <w:t xml:space="preserve">Método para fazer uma </w:t>
      </w:r>
      <w:r w:rsidRPr="000774CD">
        <w:rPr>
          <w:b/>
          <w:color w:val="2E74B5" w:themeColor="accent5" w:themeShade="BF"/>
          <w:sz w:val="22"/>
        </w:rPr>
        <w:t>compra</w:t>
      </w:r>
      <w:r w:rsidRPr="000774CD">
        <w:rPr>
          <w:color w:val="2E74B5" w:themeColor="accent5" w:themeShade="BF"/>
          <w:sz w:val="22"/>
        </w:rPr>
        <w:t xml:space="preserve"> para um fornecedor. Parâmetro: o fornecedor e a lista de </w:t>
      </w:r>
      <w:proofErr w:type="spellStart"/>
      <w:proofErr w:type="gramStart"/>
      <w:r w:rsidRPr="000774CD">
        <w:rPr>
          <w:color w:val="2E74B5" w:themeColor="accent5" w:themeShade="BF"/>
          <w:sz w:val="22"/>
        </w:rPr>
        <w:t>ItemCompra</w:t>
      </w:r>
      <w:proofErr w:type="spellEnd"/>
      <w:proofErr w:type="gramEnd"/>
      <w:r w:rsidRPr="000774CD">
        <w:rPr>
          <w:color w:val="2E74B5" w:themeColor="accent5" w:themeShade="BF"/>
          <w:sz w:val="22"/>
        </w:rPr>
        <w:t>(</w:t>
      </w:r>
      <w:proofErr w:type="spellStart"/>
      <w:r w:rsidR="00276990" w:rsidRPr="000774CD">
        <w:rPr>
          <w:color w:val="2E74B5" w:themeColor="accent5" w:themeShade="BF"/>
          <w:sz w:val="22"/>
        </w:rPr>
        <w:t>ArrayList</w:t>
      </w:r>
      <w:proofErr w:type="spellEnd"/>
      <w:r w:rsidRPr="000774CD">
        <w:rPr>
          <w:color w:val="2E74B5" w:themeColor="accent5" w:themeShade="BF"/>
          <w:sz w:val="22"/>
        </w:rPr>
        <w:t xml:space="preserve">). </w:t>
      </w:r>
      <w:r w:rsidRPr="009B63DE">
        <w:rPr>
          <w:color w:val="2F5496" w:themeColor="accent1" w:themeShade="BF"/>
          <w:sz w:val="22"/>
        </w:rPr>
        <w:t xml:space="preserve">Incrementar o estoque para os produtos comprados. </w:t>
      </w:r>
    </w:p>
    <w:p w:rsidR="00447173" w:rsidRPr="000774CD" w:rsidRDefault="00447173" w:rsidP="00447173">
      <w:pPr>
        <w:ind w:left="567"/>
        <w:jc w:val="both"/>
        <w:rPr>
          <w:color w:val="2E74B5" w:themeColor="accent5" w:themeShade="BF"/>
          <w:sz w:val="22"/>
        </w:rPr>
      </w:pPr>
      <w:r w:rsidRPr="000774CD">
        <w:rPr>
          <w:b/>
          <w:color w:val="2E74B5" w:themeColor="accent5" w:themeShade="BF"/>
          <w:sz w:val="22"/>
        </w:rPr>
        <w:t>Observação</w:t>
      </w:r>
      <w:r w:rsidRPr="000774CD">
        <w:rPr>
          <w:color w:val="2E74B5" w:themeColor="accent5" w:themeShade="BF"/>
          <w:sz w:val="22"/>
        </w:rPr>
        <w:t xml:space="preserve">: A lista de </w:t>
      </w:r>
      <w:proofErr w:type="spellStart"/>
      <w:proofErr w:type="gramStart"/>
      <w:r w:rsidRPr="000774CD">
        <w:rPr>
          <w:color w:val="2E74B5" w:themeColor="accent5" w:themeShade="BF"/>
          <w:sz w:val="22"/>
        </w:rPr>
        <w:t>ItemCompra</w:t>
      </w:r>
      <w:proofErr w:type="spellEnd"/>
      <w:proofErr w:type="gramEnd"/>
      <w:r w:rsidRPr="000774CD">
        <w:rPr>
          <w:color w:val="2E74B5" w:themeColor="accent5" w:themeShade="BF"/>
          <w:sz w:val="22"/>
        </w:rPr>
        <w:t xml:space="preserve"> não pode possuir produtos repetidos</w:t>
      </w:r>
    </w:p>
    <w:p w:rsidR="00447173" w:rsidRPr="00433A00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433A00">
        <w:rPr>
          <w:color w:val="0070C0"/>
          <w:sz w:val="22"/>
        </w:rPr>
        <w:t>Método para excluir uma compra de um fornecedor. Parâmetro: número da compra. Decrementar o estoque para os produtos comprados.</w:t>
      </w:r>
    </w:p>
    <w:p w:rsidR="00447173" w:rsidRPr="00E1450E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0406FD">
        <w:rPr>
          <w:color w:val="2F5496" w:themeColor="accent1" w:themeShade="BF"/>
          <w:sz w:val="22"/>
        </w:rPr>
        <w:t xml:space="preserve">Método para fazer uma </w:t>
      </w:r>
      <w:r w:rsidRPr="000406FD">
        <w:rPr>
          <w:b/>
          <w:color w:val="2F5496" w:themeColor="accent1" w:themeShade="BF"/>
          <w:sz w:val="22"/>
        </w:rPr>
        <w:t>venda</w:t>
      </w:r>
      <w:r w:rsidRPr="000406FD">
        <w:rPr>
          <w:color w:val="2F5496" w:themeColor="accent1" w:themeShade="BF"/>
          <w:sz w:val="22"/>
        </w:rPr>
        <w:t xml:space="preserve"> para um cliente. Parâmetro: o cliente, o vendedor, a forma de pagamento e a lista de </w:t>
      </w:r>
      <w:proofErr w:type="spellStart"/>
      <w:proofErr w:type="gramStart"/>
      <w:r w:rsidRPr="000406FD">
        <w:rPr>
          <w:color w:val="2F5496" w:themeColor="accent1" w:themeShade="BF"/>
          <w:sz w:val="22"/>
        </w:rPr>
        <w:t>ItemVenda</w:t>
      </w:r>
      <w:proofErr w:type="spellEnd"/>
      <w:proofErr w:type="gramEnd"/>
      <w:r w:rsidRPr="000406FD">
        <w:rPr>
          <w:color w:val="2F5496" w:themeColor="accent1" w:themeShade="BF"/>
          <w:sz w:val="22"/>
        </w:rPr>
        <w:t>(</w:t>
      </w:r>
      <w:proofErr w:type="spellStart"/>
      <w:r w:rsidR="00276990" w:rsidRPr="000406FD">
        <w:rPr>
          <w:color w:val="2F5496" w:themeColor="accent1" w:themeShade="BF"/>
          <w:sz w:val="22"/>
        </w:rPr>
        <w:t>ArrayList</w:t>
      </w:r>
      <w:proofErr w:type="spellEnd"/>
      <w:r w:rsidR="00276990" w:rsidRPr="000406FD">
        <w:rPr>
          <w:color w:val="2F5496" w:themeColor="accent1" w:themeShade="BF"/>
          <w:sz w:val="22"/>
        </w:rPr>
        <w:t xml:space="preserve">). </w:t>
      </w:r>
      <w:r w:rsidRPr="00E1450E">
        <w:rPr>
          <w:color w:val="2F5496" w:themeColor="accent1" w:themeShade="BF"/>
          <w:sz w:val="22"/>
        </w:rPr>
        <w:t xml:space="preserve">A venda não pode ser realizada se a forma de pagamento for igual a </w:t>
      </w:r>
      <w:proofErr w:type="gramStart"/>
      <w:r w:rsidRPr="00E1450E">
        <w:rPr>
          <w:color w:val="2F5496" w:themeColor="accent1" w:themeShade="BF"/>
          <w:sz w:val="22"/>
        </w:rPr>
        <w:t>2</w:t>
      </w:r>
      <w:proofErr w:type="gramEnd"/>
      <w:r w:rsidRPr="00E1450E">
        <w:rPr>
          <w:color w:val="2F5496" w:themeColor="accent1" w:themeShade="BF"/>
          <w:sz w:val="22"/>
        </w:rPr>
        <w:t xml:space="preserve"> (Venda a prazo através de Cheque pré-datado) e o total da venda for superior ao limite de crédito que o cliente possui. Decrementar o estoque para os produtos vendidos.</w:t>
      </w:r>
    </w:p>
    <w:p w:rsidR="00447173" w:rsidRPr="00E1450E" w:rsidRDefault="00447173" w:rsidP="00447173">
      <w:pPr>
        <w:ind w:left="567"/>
        <w:jc w:val="both"/>
        <w:rPr>
          <w:color w:val="2F5496" w:themeColor="accent1" w:themeShade="BF"/>
          <w:sz w:val="22"/>
        </w:rPr>
      </w:pPr>
      <w:r w:rsidRPr="00E1450E">
        <w:rPr>
          <w:b/>
          <w:color w:val="2F5496" w:themeColor="accent1" w:themeShade="BF"/>
          <w:sz w:val="22"/>
        </w:rPr>
        <w:t>Observação</w:t>
      </w:r>
      <w:r w:rsidRPr="00E1450E">
        <w:rPr>
          <w:color w:val="2F5496" w:themeColor="accent1" w:themeShade="BF"/>
          <w:sz w:val="22"/>
        </w:rPr>
        <w:t xml:space="preserve">: A lista de </w:t>
      </w:r>
      <w:proofErr w:type="spellStart"/>
      <w:proofErr w:type="gramStart"/>
      <w:r w:rsidRPr="00E1450E">
        <w:rPr>
          <w:color w:val="2F5496" w:themeColor="accent1" w:themeShade="BF"/>
          <w:sz w:val="22"/>
        </w:rPr>
        <w:t>ItemVenda</w:t>
      </w:r>
      <w:proofErr w:type="spellEnd"/>
      <w:proofErr w:type="gramEnd"/>
      <w:r w:rsidRPr="00E1450E">
        <w:rPr>
          <w:color w:val="2F5496" w:themeColor="accent1" w:themeShade="BF"/>
          <w:sz w:val="22"/>
        </w:rPr>
        <w:t xml:space="preserve"> não pode possuir produtos repetidos</w:t>
      </w:r>
    </w:p>
    <w:p w:rsidR="00447173" w:rsidRPr="00433A00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433A00">
        <w:rPr>
          <w:color w:val="0070C0"/>
          <w:sz w:val="22"/>
        </w:rPr>
        <w:t>Método para excluir uma venda de um cliente. Parâmetro: número da venda. Incrementar o estoque para os produtos vendidos.</w:t>
      </w:r>
    </w:p>
    <w:p w:rsidR="00447173" w:rsidRPr="008E612E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8E612E">
        <w:rPr>
          <w:color w:val="2E74B5" w:themeColor="accent5" w:themeShade="BF"/>
          <w:sz w:val="22"/>
        </w:rPr>
        <w:t xml:space="preserve">Método para inserir um novo </w:t>
      </w:r>
      <w:r w:rsidRPr="008E612E">
        <w:rPr>
          <w:b/>
          <w:color w:val="2E74B5" w:themeColor="accent5" w:themeShade="BF"/>
          <w:sz w:val="22"/>
        </w:rPr>
        <w:t>produto</w:t>
      </w:r>
      <w:r w:rsidRPr="008E612E">
        <w:rPr>
          <w:color w:val="2E74B5" w:themeColor="accent5" w:themeShade="BF"/>
          <w:sz w:val="22"/>
        </w:rPr>
        <w:t>. Parâmetros: o produto.</w:t>
      </w:r>
    </w:p>
    <w:p w:rsidR="00447173" w:rsidRPr="00BE6F27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BE6F27">
        <w:rPr>
          <w:color w:val="2E74B5" w:themeColor="accent5" w:themeShade="BF"/>
          <w:sz w:val="22"/>
        </w:rPr>
        <w:t xml:space="preserve">Método para excluir um produto. Parâmetro: o </w:t>
      </w:r>
      <w:r w:rsidR="004C2D7A" w:rsidRPr="00BE6F27">
        <w:rPr>
          <w:color w:val="2E74B5" w:themeColor="accent5" w:themeShade="BF"/>
          <w:sz w:val="22"/>
        </w:rPr>
        <w:t>código</w:t>
      </w:r>
      <w:r w:rsidRPr="00BE6F27">
        <w:rPr>
          <w:color w:val="2E74B5" w:themeColor="accent5" w:themeShade="BF"/>
          <w:sz w:val="22"/>
        </w:rPr>
        <w:t xml:space="preserve"> do produto. O produto não pode ser excluído se tiver compra ou venda registrada para ele;</w:t>
      </w:r>
    </w:p>
    <w:p w:rsidR="00447173" w:rsidRPr="00DC6E68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DC6E68">
        <w:rPr>
          <w:color w:val="2F5496" w:themeColor="accent1" w:themeShade="BF"/>
          <w:sz w:val="22"/>
        </w:rPr>
        <w:lastRenderedPageBreak/>
        <w:t xml:space="preserve">Método para buscar </w:t>
      </w:r>
      <w:r w:rsidRPr="00DC6E68">
        <w:rPr>
          <w:b/>
          <w:color w:val="2F5496" w:themeColor="accent1" w:themeShade="BF"/>
          <w:sz w:val="22"/>
        </w:rPr>
        <w:t>cliente</w:t>
      </w:r>
      <w:r w:rsidRPr="00DC6E68">
        <w:rPr>
          <w:color w:val="2F5496" w:themeColor="accent1" w:themeShade="BF"/>
          <w:sz w:val="22"/>
        </w:rPr>
        <w:t xml:space="preserve"> por </w:t>
      </w:r>
      <w:proofErr w:type="spellStart"/>
      <w:proofErr w:type="gramStart"/>
      <w:r w:rsidRPr="00DC6E68">
        <w:rPr>
          <w:color w:val="2F5496" w:themeColor="accent1" w:themeShade="BF"/>
          <w:sz w:val="22"/>
        </w:rPr>
        <w:t>cpf</w:t>
      </w:r>
      <w:proofErr w:type="spellEnd"/>
      <w:proofErr w:type="gramEnd"/>
      <w:r w:rsidRPr="00DC6E68">
        <w:rPr>
          <w:color w:val="2F5496" w:themeColor="accent1" w:themeShade="BF"/>
          <w:sz w:val="22"/>
        </w:rPr>
        <w:t>;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 w:rsidRPr="00735499">
        <w:rPr>
          <w:color w:val="2F5496" w:themeColor="accent1" w:themeShade="BF"/>
          <w:sz w:val="22"/>
        </w:rPr>
        <w:t xml:space="preserve">Método para obter lista de clientes </w:t>
      </w:r>
      <w:r w:rsidRPr="00D279CB">
        <w:rPr>
          <w:color w:val="2E74B5" w:themeColor="accent5" w:themeShade="BF"/>
          <w:sz w:val="22"/>
        </w:rPr>
        <w:t>em ordem alfabética por parte do nome do cliente;</w:t>
      </w:r>
    </w:p>
    <w:p w:rsidR="00447173" w:rsidRPr="00F5455E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F5455E">
        <w:rPr>
          <w:color w:val="2F5496" w:themeColor="accent1" w:themeShade="BF"/>
          <w:sz w:val="22"/>
        </w:rPr>
        <w:t xml:space="preserve">Método para buscar </w:t>
      </w:r>
      <w:r w:rsidRPr="00F5455E">
        <w:rPr>
          <w:b/>
          <w:color w:val="2F5496" w:themeColor="accent1" w:themeShade="BF"/>
          <w:sz w:val="22"/>
        </w:rPr>
        <w:t>forn</w:t>
      </w:r>
      <w:r w:rsidR="004C2D7A" w:rsidRPr="00F5455E">
        <w:rPr>
          <w:b/>
          <w:color w:val="2F5496" w:themeColor="accent1" w:themeShade="BF"/>
          <w:sz w:val="22"/>
        </w:rPr>
        <w:t>e</w:t>
      </w:r>
      <w:r w:rsidRPr="00F5455E">
        <w:rPr>
          <w:b/>
          <w:color w:val="2F5496" w:themeColor="accent1" w:themeShade="BF"/>
          <w:sz w:val="22"/>
        </w:rPr>
        <w:t>cedor</w:t>
      </w:r>
      <w:r w:rsidRPr="00F5455E">
        <w:rPr>
          <w:color w:val="2F5496" w:themeColor="accent1" w:themeShade="BF"/>
          <w:sz w:val="22"/>
        </w:rPr>
        <w:t xml:space="preserve"> por </w:t>
      </w:r>
      <w:proofErr w:type="spellStart"/>
      <w:proofErr w:type="gramStart"/>
      <w:r w:rsidRPr="00F5455E">
        <w:rPr>
          <w:color w:val="2F5496" w:themeColor="accent1" w:themeShade="BF"/>
          <w:sz w:val="22"/>
        </w:rPr>
        <w:t>cnpj</w:t>
      </w:r>
      <w:proofErr w:type="spellEnd"/>
      <w:proofErr w:type="gramEnd"/>
      <w:r w:rsidRPr="00F5455E">
        <w:rPr>
          <w:color w:val="2F5496" w:themeColor="accent1" w:themeShade="BF"/>
          <w:sz w:val="22"/>
        </w:rPr>
        <w:t>;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 w:rsidRPr="00735499">
        <w:rPr>
          <w:color w:val="2F5496" w:themeColor="accent1" w:themeShade="BF"/>
          <w:sz w:val="22"/>
        </w:rPr>
        <w:t xml:space="preserve">Método para obter lista de fornecedores </w:t>
      </w:r>
      <w:r w:rsidRPr="00D279CB">
        <w:rPr>
          <w:color w:val="2E74B5" w:themeColor="accent5" w:themeShade="BF"/>
          <w:sz w:val="22"/>
        </w:rPr>
        <w:t>em ordem alfabética por parte do nome do fornecedor;</w:t>
      </w:r>
    </w:p>
    <w:p w:rsidR="00447173" w:rsidRPr="00F5455E" w:rsidRDefault="00447173" w:rsidP="00447173">
      <w:pPr>
        <w:numPr>
          <w:ilvl w:val="0"/>
          <w:numId w:val="34"/>
        </w:numPr>
        <w:ind w:left="567" w:hanging="283"/>
        <w:jc w:val="both"/>
        <w:rPr>
          <w:color w:val="2F5496" w:themeColor="accent1" w:themeShade="BF"/>
          <w:sz w:val="22"/>
        </w:rPr>
      </w:pPr>
      <w:r w:rsidRPr="00F5455E">
        <w:rPr>
          <w:color w:val="2F5496" w:themeColor="accent1" w:themeShade="BF"/>
          <w:sz w:val="22"/>
        </w:rPr>
        <w:t xml:space="preserve">Método para buscar </w:t>
      </w:r>
      <w:r w:rsidRPr="00F5455E">
        <w:rPr>
          <w:b/>
          <w:color w:val="2F5496" w:themeColor="accent1" w:themeShade="BF"/>
          <w:sz w:val="22"/>
        </w:rPr>
        <w:t>vendedor</w:t>
      </w:r>
      <w:r w:rsidRPr="00F5455E">
        <w:rPr>
          <w:color w:val="2F5496" w:themeColor="accent1" w:themeShade="BF"/>
          <w:sz w:val="22"/>
        </w:rPr>
        <w:t xml:space="preserve"> por </w:t>
      </w:r>
      <w:proofErr w:type="spellStart"/>
      <w:proofErr w:type="gramStart"/>
      <w:r w:rsidRPr="00F5455E">
        <w:rPr>
          <w:color w:val="2F5496" w:themeColor="accent1" w:themeShade="BF"/>
          <w:sz w:val="22"/>
        </w:rPr>
        <w:t>cpf</w:t>
      </w:r>
      <w:proofErr w:type="spellEnd"/>
      <w:proofErr w:type="gramEnd"/>
      <w:r w:rsidRPr="00F5455E">
        <w:rPr>
          <w:color w:val="2F5496" w:themeColor="accent1" w:themeShade="BF"/>
          <w:sz w:val="22"/>
        </w:rPr>
        <w:t>;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 w:rsidRPr="00735499">
        <w:rPr>
          <w:color w:val="2F5496" w:themeColor="accent1" w:themeShade="BF"/>
          <w:sz w:val="22"/>
        </w:rPr>
        <w:t xml:space="preserve">Método para obter lista de vendedores </w:t>
      </w:r>
      <w:r w:rsidRPr="00D279CB">
        <w:rPr>
          <w:color w:val="2E74B5" w:themeColor="accent5" w:themeShade="BF"/>
          <w:sz w:val="22"/>
        </w:rPr>
        <w:t>em ordem alfabética por parte do nome do cliente;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 w:rsidRPr="00915925">
        <w:rPr>
          <w:color w:val="0070C0"/>
          <w:sz w:val="22"/>
        </w:rPr>
        <w:t xml:space="preserve">Método para buscar </w:t>
      </w:r>
      <w:r w:rsidRPr="00915925">
        <w:rPr>
          <w:b/>
          <w:color w:val="0070C0"/>
          <w:sz w:val="22"/>
        </w:rPr>
        <w:t>produto</w:t>
      </w:r>
      <w:r w:rsidRPr="00915925">
        <w:rPr>
          <w:color w:val="0070C0"/>
          <w:sz w:val="22"/>
        </w:rPr>
        <w:t xml:space="preserve"> por </w:t>
      </w:r>
      <w:proofErr w:type="spellStart"/>
      <w:r w:rsidRPr="00915925">
        <w:rPr>
          <w:color w:val="0070C0"/>
          <w:sz w:val="22"/>
        </w:rPr>
        <w:t>codigo</w:t>
      </w:r>
      <w:proofErr w:type="spellEnd"/>
      <w:r w:rsidRPr="00915925">
        <w:rPr>
          <w:color w:val="0070C0"/>
          <w:sz w:val="22"/>
        </w:rPr>
        <w:t>;</w:t>
      </w:r>
      <w:r w:rsidR="00795585" w:rsidRPr="00915925">
        <w:rPr>
          <w:color w:val="0070C0"/>
          <w:sz w:val="22"/>
        </w:rPr>
        <w:t xml:space="preserve"> </w:t>
      </w:r>
      <w:r w:rsidR="00795585" w:rsidRPr="00614924">
        <w:rPr>
          <w:color w:val="00B050"/>
          <w:sz w:val="22"/>
        </w:rPr>
        <w:t>(ACHO QUE SERIA MELHOR PESQUISAR PELO NOME</w:t>
      </w:r>
      <w:proofErr w:type="gramStart"/>
      <w:r w:rsidR="00795585" w:rsidRPr="00614924">
        <w:rPr>
          <w:color w:val="00B050"/>
          <w:sz w:val="22"/>
        </w:rPr>
        <w:t>)</w:t>
      </w:r>
      <w:proofErr w:type="gramEnd"/>
    </w:p>
    <w:p w:rsidR="00447173" w:rsidRPr="008E612E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8E612E">
        <w:rPr>
          <w:color w:val="2E74B5" w:themeColor="accent5" w:themeShade="BF"/>
          <w:sz w:val="22"/>
        </w:rPr>
        <w:t>Método para obter lista de produtos em ordem alfabética por parte do nome do produto;</w:t>
      </w:r>
    </w:p>
    <w:p w:rsidR="00447173" w:rsidRPr="002E487E" w:rsidRDefault="00447173" w:rsidP="00447173">
      <w:pPr>
        <w:numPr>
          <w:ilvl w:val="0"/>
          <w:numId w:val="34"/>
        </w:numPr>
        <w:ind w:left="567" w:hanging="283"/>
        <w:jc w:val="both"/>
        <w:rPr>
          <w:color w:val="4472C4" w:themeColor="accent1"/>
          <w:sz w:val="22"/>
        </w:rPr>
      </w:pPr>
      <w:r w:rsidRPr="002E487E">
        <w:rPr>
          <w:color w:val="4472C4" w:themeColor="accent1"/>
          <w:sz w:val="22"/>
        </w:rPr>
        <w:t xml:space="preserve">Método para obter lista de produtos com estoque abaixo do mínimo em ordem alfabética; </w:t>
      </w:r>
    </w:p>
    <w:p w:rsidR="00447173" w:rsidRPr="00684372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684372">
        <w:rPr>
          <w:color w:val="0070C0"/>
          <w:sz w:val="22"/>
        </w:rPr>
        <w:t xml:space="preserve">Método para obter </w:t>
      </w:r>
      <w:r w:rsidRPr="00684372">
        <w:rPr>
          <w:b/>
          <w:color w:val="0070C0"/>
          <w:sz w:val="22"/>
        </w:rPr>
        <w:t>lista de vendas</w:t>
      </w:r>
      <w:r w:rsidRPr="00684372">
        <w:rPr>
          <w:color w:val="0070C0"/>
          <w:sz w:val="22"/>
        </w:rPr>
        <w:t xml:space="preserve"> em ordem de cliente e data da venda decrescente. Parâmetro: parte do nome do cliente e período das vendas;</w:t>
      </w:r>
    </w:p>
    <w:p w:rsidR="00447173" w:rsidRPr="00684372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684372">
        <w:rPr>
          <w:color w:val="0070C0"/>
          <w:sz w:val="22"/>
        </w:rPr>
        <w:t xml:space="preserve">Método para obter lista de </w:t>
      </w:r>
      <w:r w:rsidRPr="00684372">
        <w:rPr>
          <w:b/>
          <w:color w:val="0070C0"/>
          <w:sz w:val="22"/>
        </w:rPr>
        <w:t>vendas</w:t>
      </w:r>
      <w:r w:rsidRPr="00684372">
        <w:rPr>
          <w:color w:val="0070C0"/>
          <w:sz w:val="22"/>
        </w:rPr>
        <w:t xml:space="preserve"> em ordem de vendedor e data da venda decrescente. Parâmetro: parte do nome do vendedor e período das vendas;</w:t>
      </w:r>
    </w:p>
    <w:p w:rsidR="00447173" w:rsidRPr="00B6537A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B6537A">
        <w:rPr>
          <w:color w:val="0070C0"/>
          <w:sz w:val="22"/>
        </w:rPr>
        <w:t xml:space="preserve">Método para obter lista de </w:t>
      </w:r>
      <w:r w:rsidRPr="00B6537A">
        <w:rPr>
          <w:b/>
          <w:color w:val="0070C0"/>
          <w:sz w:val="22"/>
        </w:rPr>
        <w:t>compras</w:t>
      </w:r>
      <w:r w:rsidRPr="00B6537A">
        <w:rPr>
          <w:color w:val="0070C0"/>
          <w:sz w:val="22"/>
        </w:rPr>
        <w:t xml:space="preserve"> em ordem de fornecedor e data da compra decrescente. Parâmetro: parte do nome do fornecedor e período das compras;</w:t>
      </w:r>
    </w:p>
    <w:p w:rsidR="00447173" w:rsidRPr="00AA5F3A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AA5F3A">
        <w:rPr>
          <w:color w:val="0070C0"/>
          <w:sz w:val="22"/>
        </w:rPr>
        <w:t xml:space="preserve">Método para buscar </w:t>
      </w:r>
      <w:r w:rsidRPr="00AA5F3A">
        <w:rPr>
          <w:b/>
          <w:color w:val="0070C0"/>
          <w:sz w:val="22"/>
        </w:rPr>
        <w:t>Estatística de Vendas por cliente</w:t>
      </w:r>
      <w:r w:rsidRPr="00AA5F3A">
        <w:rPr>
          <w:color w:val="0070C0"/>
          <w:sz w:val="22"/>
        </w:rPr>
        <w:t xml:space="preserve"> (Nome, </w:t>
      </w:r>
      <w:proofErr w:type="gramStart"/>
      <w:r w:rsidRPr="00AA5F3A">
        <w:rPr>
          <w:color w:val="0070C0"/>
          <w:sz w:val="22"/>
        </w:rPr>
        <w:t>quantas vezes comprou</w:t>
      </w:r>
      <w:proofErr w:type="gramEnd"/>
      <w:r w:rsidRPr="00AA5F3A">
        <w:rPr>
          <w:color w:val="0070C0"/>
          <w:sz w:val="22"/>
        </w:rPr>
        <w:t xml:space="preserve"> e valor total). Parâmetro: período das vendas. Retorno: Lista </w:t>
      </w:r>
      <w:proofErr w:type="spellStart"/>
      <w:proofErr w:type="gramStart"/>
      <w:r w:rsidRPr="00AA5F3A">
        <w:rPr>
          <w:color w:val="0070C0"/>
          <w:sz w:val="22"/>
        </w:rPr>
        <w:t>EstatisticaClientes</w:t>
      </w:r>
      <w:proofErr w:type="spellEnd"/>
      <w:proofErr w:type="gramEnd"/>
      <w:r w:rsidRPr="00AA5F3A">
        <w:rPr>
          <w:color w:val="0070C0"/>
          <w:sz w:val="22"/>
        </w:rPr>
        <w:t>.</w:t>
      </w:r>
    </w:p>
    <w:p w:rsidR="00447173" w:rsidRPr="00F1065E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065E">
        <w:rPr>
          <w:color w:val="0070C0"/>
          <w:sz w:val="22"/>
        </w:rPr>
        <w:t xml:space="preserve">Método para buscar </w:t>
      </w:r>
      <w:r w:rsidRPr="00F1065E">
        <w:rPr>
          <w:b/>
          <w:color w:val="0070C0"/>
          <w:sz w:val="22"/>
        </w:rPr>
        <w:t>Estatística de Vendas por vendedor</w:t>
      </w:r>
      <w:r w:rsidRPr="00F1065E">
        <w:rPr>
          <w:color w:val="0070C0"/>
          <w:sz w:val="22"/>
        </w:rPr>
        <w:t xml:space="preserve"> (Nome, </w:t>
      </w:r>
      <w:proofErr w:type="gramStart"/>
      <w:r w:rsidRPr="00F1065E">
        <w:rPr>
          <w:color w:val="0070C0"/>
          <w:sz w:val="22"/>
        </w:rPr>
        <w:t>quantas vezes vendeu</w:t>
      </w:r>
      <w:proofErr w:type="gramEnd"/>
      <w:r w:rsidRPr="00F1065E">
        <w:rPr>
          <w:color w:val="0070C0"/>
          <w:sz w:val="22"/>
        </w:rPr>
        <w:t xml:space="preserve"> e valor total). Parâmetro: período das vendas. Retorno: Lista </w:t>
      </w:r>
      <w:proofErr w:type="spellStart"/>
      <w:proofErr w:type="gramStart"/>
      <w:r w:rsidRPr="00F1065E">
        <w:rPr>
          <w:color w:val="0070C0"/>
          <w:sz w:val="22"/>
        </w:rPr>
        <w:t>EstatisticaVendedores</w:t>
      </w:r>
      <w:proofErr w:type="spellEnd"/>
      <w:proofErr w:type="gramEnd"/>
      <w:r w:rsidRPr="00F1065E">
        <w:rPr>
          <w:color w:val="0070C0"/>
          <w:sz w:val="22"/>
        </w:rPr>
        <w:t>.</w:t>
      </w:r>
    </w:p>
    <w:p w:rsidR="00447173" w:rsidRPr="00F1065E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065E">
        <w:rPr>
          <w:color w:val="0070C0"/>
          <w:sz w:val="22"/>
        </w:rPr>
        <w:t xml:space="preserve">Método para buscar </w:t>
      </w:r>
      <w:r w:rsidRPr="00F1065E">
        <w:rPr>
          <w:b/>
          <w:color w:val="0070C0"/>
          <w:sz w:val="22"/>
        </w:rPr>
        <w:t>Estatística de Compras por fornecedor</w:t>
      </w:r>
      <w:r w:rsidRPr="00F1065E">
        <w:rPr>
          <w:color w:val="0070C0"/>
          <w:sz w:val="22"/>
        </w:rPr>
        <w:t xml:space="preserve"> (Nome, </w:t>
      </w:r>
      <w:proofErr w:type="gramStart"/>
      <w:r w:rsidRPr="00F1065E">
        <w:rPr>
          <w:color w:val="0070C0"/>
          <w:sz w:val="22"/>
        </w:rPr>
        <w:t>quantas vezes vendeu</w:t>
      </w:r>
      <w:proofErr w:type="gramEnd"/>
      <w:r w:rsidRPr="00F1065E">
        <w:rPr>
          <w:color w:val="0070C0"/>
          <w:sz w:val="22"/>
        </w:rPr>
        <w:t xml:space="preserve"> e valor total). Parâmetro: período das compras. Retorno: </w:t>
      </w:r>
      <w:proofErr w:type="spellStart"/>
      <w:proofErr w:type="gramStart"/>
      <w:r w:rsidRPr="00F1065E">
        <w:rPr>
          <w:color w:val="0070C0"/>
          <w:sz w:val="22"/>
        </w:rPr>
        <w:t>EstatisticaFonecedores</w:t>
      </w:r>
      <w:proofErr w:type="spellEnd"/>
      <w:proofErr w:type="gramEnd"/>
      <w:r w:rsidRPr="00F1065E">
        <w:rPr>
          <w:color w:val="0070C0"/>
          <w:sz w:val="22"/>
        </w:rPr>
        <w:t>.</w:t>
      </w:r>
    </w:p>
    <w:p w:rsidR="00447173" w:rsidRDefault="00447173" w:rsidP="00447173">
      <w:pPr>
        <w:numPr>
          <w:ilvl w:val="0"/>
          <w:numId w:val="33"/>
        </w:numPr>
        <w:tabs>
          <w:tab w:val="clear" w:pos="720"/>
          <w:tab w:val="num" w:pos="180"/>
        </w:tabs>
        <w:spacing w:before="120"/>
        <w:ind w:left="288" w:hanging="288"/>
        <w:jc w:val="both"/>
        <w:rPr>
          <w:sz w:val="22"/>
        </w:rPr>
      </w:pPr>
      <w:r w:rsidRPr="008B7C73">
        <w:rPr>
          <w:b/>
          <w:sz w:val="22"/>
        </w:rPr>
        <w:t xml:space="preserve">Classe </w:t>
      </w:r>
      <w:proofErr w:type="spellStart"/>
      <w:proofErr w:type="gramStart"/>
      <w:r w:rsidRPr="008B7C73">
        <w:rPr>
          <w:b/>
          <w:sz w:val="22"/>
        </w:rPr>
        <w:t>Interf</w:t>
      </w:r>
      <w:r>
        <w:rPr>
          <w:b/>
          <w:sz w:val="22"/>
        </w:rPr>
        <w:t>Comercial</w:t>
      </w:r>
      <w:proofErr w:type="spellEnd"/>
      <w:proofErr w:type="gramEnd"/>
      <w:r>
        <w:rPr>
          <w:sz w:val="22"/>
        </w:rPr>
        <w:t>:</w:t>
      </w:r>
    </w:p>
    <w:p w:rsidR="00447173" w:rsidRPr="00452DCA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Método para apresentar um </w:t>
      </w:r>
      <w:proofErr w:type="gramStart"/>
      <w:r w:rsidRPr="00452DCA">
        <w:rPr>
          <w:color w:val="0070C0"/>
          <w:sz w:val="22"/>
        </w:rPr>
        <w:t>menu</w:t>
      </w:r>
      <w:proofErr w:type="gramEnd"/>
      <w:r w:rsidRPr="00452DCA">
        <w:rPr>
          <w:color w:val="0070C0"/>
          <w:sz w:val="22"/>
        </w:rPr>
        <w:t xml:space="preserve"> (interface de caracteres). Todos os métodos abaixo, com exceção do </w:t>
      </w:r>
      <w:proofErr w:type="spellStart"/>
      <w:r w:rsidRPr="00452DCA">
        <w:rPr>
          <w:color w:val="0070C0"/>
          <w:sz w:val="22"/>
        </w:rPr>
        <w:t>main</w:t>
      </w:r>
      <w:proofErr w:type="spellEnd"/>
      <w:r w:rsidRPr="00452DCA">
        <w:rPr>
          <w:color w:val="0070C0"/>
          <w:sz w:val="22"/>
        </w:rPr>
        <w:t xml:space="preserve">, mais a opção para sair, devem ser chamados no </w:t>
      </w:r>
      <w:proofErr w:type="gramStart"/>
      <w:r w:rsidRPr="00452DCA">
        <w:rPr>
          <w:color w:val="0070C0"/>
          <w:sz w:val="22"/>
        </w:rPr>
        <w:t>menu</w:t>
      </w:r>
      <w:proofErr w:type="gramEnd"/>
      <w:r w:rsidRPr="00452DCA">
        <w:rPr>
          <w:color w:val="0070C0"/>
          <w:sz w:val="22"/>
        </w:rPr>
        <w:t xml:space="preserve">. </w:t>
      </w:r>
    </w:p>
    <w:p w:rsidR="00447173" w:rsidRPr="00452DCA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>Método para ler os dados armazenados em arquivo.</w:t>
      </w:r>
    </w:p>
    <w:p w:rsidR="00447173" w:rsidRPr="00452DCA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>Método para gravar os dados em arquivo;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5B6B">
        <w:rPr>
          <w:color w:val="0070C0"/>
          <w:sz w:val="22"/>
        </w:rPr>
        <w:t xml:space="preserve">Método para inserir um novo </w:t>
      </w:r>
      <w:r w:rsidRPr="00F15B6B">
        <w:rPr>
          <w:b/>
          <w:color w:val="0070C0"/>
          <w:sz w:val="22"/>
        </w:rPr>
        <w:t>fornecedor</w:t>
      </w:r>
      <w:r w:rsidRPr="00F15B6B">
        <w:rPr>
          <w:color w:val="0070C0"/>
          <w:sz w:val="22"/>
        </w:rPr>
        <w:t xml:space="preserve"> no banco de dados;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5B6B">
        <w:rPr>
          <w:color w:val="0070C0"/>
          <w:sz w:val="22"/>
        </w:rPr>
        <w:t>Método para excluir um fornecedor do banco de dados;</w:t>
      </w:r>
    </w:p>
    <w:p w:rsidR="00447173" w:rsidRPr="00452DCA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Método para inserir um novo </w:t>
      </w:r>
      <w:r w:rsidRPr="00452DCA">
        <w:rPr>
          <w:b/>
          <w:color w:val="0070C0"/>
          <w:sz w:val="22"/>
        </w:rPr>
        <w:t>cliente</w:t>
      </w:r>
      <w:r w:rsidRPr="00452DCA">
        <w:rPr>
          <w:color w:val="0070C0"/>
          <w:sz w:val="22"/>
        </w:rPr>
        <w:t xml:space="preserve"> no banco de dados;</w:t>
      </w:r>
    </w:p>
    <w:p w:rsidR="00447173" w:rsidRPr="00452DCA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>Método para excluir um cliente do banco de dados;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4472C4" w:themeColor="accent1"/>
          <w:sz w:val="22"/>
        </w:rPr>
      </w:pPr>
      <w:r w:rsidRPr="00F15B6B">
        <w:rPr>
          <w:color w:val="4472C4" w:themeColor="accent1"/>
          <w:sz w:val="22"/>
        </w:rPr>
        <w:t xml:space="preserve">Método para inserir um novo </w:t>
      </w:r>
      <w:r w:rsidRPr="00F15B6B">
        <w:rPr>
          <w:b/>
          <w:color w:val="4472C4" w:themeColor="accent1"/>
          <w:sz w:val="22"/>
        </w:rPr>
        <w:t>produto</w:t>
      </w:r>
      <w:r w:rsidRPr="00F15B6B">
        <w:rPr>
          <w:color w:val="4472C4" w:themeColor="accent1"/>
          <w:sz w:val="22"/>
        </w:rPr>
        <w:t xml:space="preserve"> no banco de dados;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4472C4" w:themeColor="accent1"/>
          <w:sz w:val="22"/>
        </w:rPr>
      </w:pPr>
      <w:r w:rsidRPr="00F15B6B">
        <w:rPr>
          <w:color w:val="4472C4" w:themeColor="accent1"/>
          <w:sz w:val="22"/>
        </w:rPr>
        <w:t xml:space="preserve">Método para excluir um produto do banco de dados; 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5B6B">
        <w:rPr>
          <w:color w:val="0070C0"/>
          <w:sz w:val="22"/>
        </w:rPr>
        <w:t xml:space="preserve">Método para inserir um novo </w:t>
      </w:r>
      <w:r w:rsidRPr="00F15B6B">
        <w:rPr>
          <w:b/>
          <w:color w:val="0070C0"/>
          <w:sz w:val="22"/>
        </w:rPr>
        <w:t>vendedor</w:t>
      </w:r>
      <w:r w:rsidRPr="00F15B6B">
        <w:rPr>
          <w:color w:val="0070C0"/>
          <w:sz w:val="22"/>
        </w:rPr>
        <w:t xml:space="preserve"> no banco de dados; 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5B6B">
        <w:rPr>
          <w:color w:val="0070C0"/>
          <w:sz w:val="22"/>
        </w:rPr>
        <w:t>Método para excluir um vendedor do banco de dados;</w:t>
      </w:r>
    </w:p>
    <w:p w:rsidR="00447173" w:rsidRPr="00F6642B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F6642B">
        <w:rPr>
          <w:color w:val="2E74B5" w:themeColor="accent5" w:themeShade="BF"/>
          <w:sz w:val="22"/>
        </w:rPr>
        <w:t xml:space="preserve">Método para fazer uma </w:t>
      </w:r>
      <w:r w:rsidRPr="00F6642B">
        <w:rPr>
          <w:b/>
          <w:color w:val="2E74B5" w:themeColor="accent5" w:themeShade="BF"/>
          <w:sz w:val="22"/>
        </w:rPr>
        <w:t>compra</w:t>
      </w:r>
      <w:r w:rsidRPr="00F6642B">
        <w:rPr>
          <w:color w:val="2E74B5" w:themeColor="accent5" w:themeShade="BF"/>
          <w:sz w:val="22"/>
        </w:rPr>
        <w:t xml:space="preserve"> para um fornecedor. </w:t>
      </w:r>
    </w:p>
    <w:p w:rsidR="00447173" w:rsidRPr="00F6642B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F6642B">
        <w:rPr>
          <w:color w:val="2E74B5" w:themeColor="accent5" w:themeShade="BF"/>
          <w:sz w:val="22"/>
        </w:rPr>
        <w:t>Método para excluir uma compra de um fornecedor;</w:t>
      </w:r>
    </w:p>
    <w:p w:rsidR="00447173" w:rsidRPr="00564526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564526">
        <w:rPr>
          <w:color w:val="2E74B5" w:themeColor="accent5" w:themeShade="BF"/>
          <w:sz w:val="22"/>
        </w:rPr>
        <w:t xml:space="preserve">Método para fazer uma </w:t>
      </w:r>
      <w:r w:rsidRPr="00564526">
        <w:rPr>
          <w:b/>
          <w:color w:val="2E74B5" w:themeColor="accent5" w:themeShade="BF"/>
          <w:sz w:val="22"/>
        </w:rPr>
        <w:t>venda</w:t>
      </w:r>
      <w:r w:rsidRPr="00564526">
        <w:rPr>
          <w:color w:val="2E74B5" w:themeColor="accent5" w:themeShade="BF"/>
          <w:sz w:val="22"/>
        </w:rPr>
        <w:t xml:space="preserve"> para um cliente;</w:t>
      </w:r>
    </w:p>
    <w:p w:rsidR="00447173" w:rsidRPr="005E0026" w:rsidRDefault="00447173" w:rsidP="00447173">
      <w:pPr>
        <w:numPr>
          <w:ilvl w:val="0"/>
          <w:numId w:val="34"/>
        </w:numPr>
        <w:ind w:left="567" w:hanging="283"/>
        <w:jc w:val="both"/>
        <w:rPr>
          <w:color w:val="2E74B5" w:themeColor="accent5" w:themeShade="BF"/>
          <w:sz w:val="22"/>
        </w:rPr>
      </w:pPr>
      <w:r w:rsidRPr="005E0026">
        <w:rPr>
          <w:color w:val="2E74B5" w:themeColor="accent5" w:themeShade="BF"/>
          <w:sz w:val="22"/>
        </w:rPr>
        <w:t>Método para excluir uma venda de um cliente;</w:t>
      </w:r>
    </w:p>
    <w:p w:rsidR="00452DCA" w:rsidRDefault="00452DCA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>
        <w:rPr>
          <w:sz w:val="22"/>
        </w:rPr>
        <w:t>-------------------------------------------------------------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5B6B">
        <w:rPr>
          <w:color w:val="0070C0"/>
          <w:sz w:val="22"/>
        </w:rPr>
        <w:t xml:space="preserve">Método para consultar </w:t>
      </w:r>
      <w:r w:rsidR="004C2D7A" w:rsidRPr="00F15B6B">
        <w:rPr>
          <w:b/>
          <w:color w:val="0070C0"/>
          <w:sz w:val="22"/>
        </w:rPr>
        <w:t>fornecedor</w:t>
      </w:r>
      <w:r w:rsidRPr="00F15B6B">
        <w:rPr>
          <w:color w:val="0070C0"/>
          <w:sz w:val="22"/>
        </w:rPr>
        <w:t xml:space="preserve"> por </w:t>
      </w:r>
      <w:proofErr w:type="spellStart"/>
      <w:proofErr w:type="gramStart"/>
      <w:r w:rsidRPr="00F15B6B">
        <w:rPr>
          <w:color w:val="0070C0"/>
          <w:sz w:val="22"/>
        </w:rPr>
        <w:t>cnpj</w:t>
      </w:r>
      <w:proofErr w:type="spellEnd"/>
      <w:proofErr w:type="gramEnd"/>
      <w:r w:rsidRPr="00F15B6B">
        <w:rPr>
          <w:color w:val="0070C0"/>
          <w:sz w:val="22"/>
        </w:rPr>
        <w:t>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7030A0"/>
          <w:sz w:val="22"/>
        </w:rPr>
      </w:pPr>
      <w:r w:rsidRPr="00F15B6B">
        <w:rPr>
          <w:color w:val="0070C0"/>
          <w:sz w:val="22"/>
        </w:rPr>
        <w:t xml:space="preserve">Método para imprimir </w:t>
      </w:r>
      <w:r w:rsidRPr="00F15B6B">
        <w:rPr>
          <w:b/>
          <w:color w:val="0070C0"/>
          <w:sz w:val="22"/>
        </w:rPr>
        <w:t>lista de fornecedores</w:t>
      </w:r>
      <w:r w:rsidRPr="00F15B6B">
        <w:rPr>
          <w:color w:val="0070C0"/>
          <w:sz w:val="22"/>
        </w:rPr>
        <w:t xml:space="preserve"> em ordem alfabética por parte do nome do fornecedor</w:t>
      </w:r>
      <w:r w:rsidRPr="00F15B6B">
        <w:rPr>
          <w:color w:val="7030A0"/>
          <w:sz w:val="22"/>
        </w:rPr>
        <w:t>;</w:t>
      </w:r>
    </w:p>
    <w:p w:rsidR="00447173" w:rsidRPr="00452DCA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Método para consultar o </w:t>
      </w:r>
      <w:r w:rsidRPr="00452DCA">
        <w:rPr>
          <w:b/>
          <w:color w:val="0070C0"/>
          <w:sz w:val="22"/>
        </w:rPr>
        <w:t>cliente</w:t>
      </w:r>
      <w:r w:rsidRPr="00452DCA">
        <w:rPr>
          <w:color w:val="0070C0"/>
          <w:sz w:val="22"/>
        </w:rPr>
        <w:t xml:space="preserve"> por </w:t>
      </w:r>
      <w:proofErr w:type="spellStart"/>
      <w:proofErr w:type="gramStart"/>
      <w:r w:rsidRPr="00452DCA">
        <w:rPr>
          <w:color w:val="0070C0"/>
          <w:sz w:val="22"/>
        </w:rPr>
        <w:t>cpf</w:t>
      </w:r>
      <w:proofErr w:type="spellEnd"/>
      <w:proofErr w:type="gramEnd"/>
      <w:r w:rsidRPr="00452DCA">
        <w:rPr>
          <w:color w:val="0070C0"/>
          <w:sz w:val="22"/>
        </w:rPr>
        <w:t>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5B6B">
        <w:rPr>
          <w:color w:val="0070C0"/>
          <w:sz w:val="22"/>
        </w:rPr>
        <w:t xml:space="preserve">Método para imprimir </w:t>
      </w:r>
      <w:r w:rsidRPr="00F15B6B">
        <w:rPr>
          <w:b/>
          <w:color w:val="0070C0"/>
          <w:sz w:val="22"/>
        </w:rPr>
        <w:t>lista de clientes</w:t>
      </w:r>
      <w:r w:rsidRPr="00F15B6B">
        <w:rPr>
          <w:color w:val="0070C0"/>
          <w:sz w:val="22"/>
        </w:rPr>
        <w:t xml:space="preserve"> em ordem alfabética por parte do nome do cliente;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5B6B">
        <w:rPr>
          <w:color w:val="0070C0"/>
          <w:sz w:val="22"/>
        </w:rPr>
        <w:t xml:space="preserve">Método para consultar o </w:t>
      </w:r>
      <w:r w:rsidRPr="00F15B6B">
        <w:rPr>
          <w:b/>
          <w:color w:val="0070C0"/>
          <w:sz w:val="22"/>
        </w:rPr>
        <w:t>vendedor</w:t>
      </w:r>
      <w:r w:rsidRPr="00F15B6B">
        <w:rPr>
          <w:color w:val="0070C0"/>
          <w:sz w:val="22"/>
        </w:rPr>
        <w:t xml:space="preserve"> por </w:t>
      </w:r>
      <w:proofErr w:type="spellStart"/>
      <w:proofErr w:type="gramStart"/>
      <w:r w:rsidRPr="00F15B6B">
        <w:rPr>
          <w:color w:val="0070C0"/>
          <w:sz w:val="22"/>
        </w:rPr>
        <w:t>cpf</w:t>
      </w:r>
      <w:proofErr w:type="spellEnd"/>
      <w:proofErr w:type="gramEnd"/>
      <w:r w:rsidRPr="00F15B6B">
        <w:rPr>
          <w:color w:val="0070C0"/>
          <w:sz w:val="22"/>
        </w:rPr>
        <w:t>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F15B6B">
        <w:rPr>
          <w:color w:val="0070C0"/>
          <w:sz w:val="22"/>
        </w:rPr>
        <w:t xml:space="preserve">Método para imprimir </w:t>
      </w:r>
      <w:r w:rsidRPr="00F15B6B">
        <w:rPr>
          <w:b/>
          <w:color w:val="0070C0"/>
          <w:sz w:val="22"/>
        </w:rPr>
        <w:t>lista de vendedores</w:t>
      </w:r>
      <w:r w:rsidRPr="00F15B6B">
        <w:rPr>
          <w:color w:val="0070C0"/>
          <w:sz w:val="22"/>
        </w:rPr>
        <w:t xml:space="preserve"> por parte do nome em ordem alfabética;</w:t>
      </w:r>
    </w:p>
    <w:p w:rsidR="00447173" w:rsidRPr="00F15B6B" w:rsidRDefault="00447173" w:rsidP="00447173">
      <w:pPr>
        <w:numPr>
          <w:ilvl w:val="0"/>
          <w:numId w:val="34"/>
        </w:numPr>
        <w:ind w:left="567" w:hanging="283"/>
        <w:jc w:val="both"/>
        <w:rPr>
          <w:color w:val="4472C4" w:themeColor="accent1"/>
          <w:sz w:val="22"/>
        </w:rPr>
      </w:pPr>
      <w:r w:rsidRPr="00F15B6B">
        <w:rPr>
          <w:color w:val="4472C4" w:themeColor="accent1"/>
          <w:sz w:val="22"/>
        </w:rPr>
        <w:t xml:space="preserve">Método para consultar </w:t>
      </w:r>
      <w:r w:rsidRPr="00F15B6B">
        <w:rPr>
          <w:b/>
          <w:color w:val="4472C4" w:themeColor="accent1"/>
          <w:sz w:val="22"/>
        </w:rPr>
        <w:t>produto</w:t>
      </w:r>
      <w:r w:rsidRPr="00F15B6B">
        <w:rPr>
          <w:color w:val="4472C4" w:themeColor="accent1"/>
          <w:sz w:val="22"/>
        </w:rPr>
        <w:t xml:space="preserve"> por código;</w:t>
      </w:r>
    </w:p>
    <w:p w:rsidR="00F1065E" w:rsidRPr="00D92534" w:rsidRDefault="00447173" w:rsidP="00D92534">
      <w:pPr>
        <w:numPr>
          <w:ilvl w:val="0"/>
          <w:numId w:val="34"/>
        </w:numPr>
        <w:ind w:left="567" w:hanging="283"/>
        <w:jc w:val="both"/>
        <w:rPr>
          <w:color w:val="4472C4" w:themeColor="accent1"/>
          <w:sz w:val="22"/>
        </w:rPr>
      </w:pPr>
      <w:r w:rsidRPr="00F15B6B">
        <w:rPr>
          <w:color w:val="4472C4" w:themeColor="accent1"/>
          <w:sz w:val="22"/>
        </w:rPr>
        <w:t xml:space="preserve">Método para imprimir </w:t>
      </w:r>
      <w:r w:rsidRPr="00F15B6B">
        <w:rPr>
          <w:b/>
          <w:color w:val="4472C4" w:themeColor="accent1"/>
          <w:sz w:val="22"/>
        </w:rPr>
        <w:t>lista de produtos</w:t>
      </w:r>
      <w:r w:rsidRPr="00F15B6B">
        <w:rPr>
          <w:color w:val="4472C4" w:themeColor="accent1"/>
          <w:sz w:val="22"/>
        </w:rPr>
        <w:t xml:space="preserve"> em ordem alfabética por parte do nome do produto;</w:t>
      </w:r>
    </w:p>
    <w:p w:rsidR="00447173" w:rsidRDefault="00447173" w:rsidP="00447173">
      <w:pPr>
        <w:numPr>
          <w:ilvl w:val="0"/>
          <w:numId w:val="34"/>
        </w:numPr>
        <w:ind w:left="567" w:hanging="283"/>
        <w:jc w:val="both"/>
        <w:rPr>
          <w:sz w:val="22"/>
        </w:rPr>
      </w:pPr>
      <w:r w:rsidRPr="00400B52">
        <w:rPr>
          <w:color w:val="0070C0"/>
          <w:sz w:val="22"/>
        </w:rPr>
        <w:t xml:space="preserve">Método para imprimir </w:t>
      </w:r>
      <w:r w:rsidRPr="00400B52">
        <w:rPr>
          <w:b/>
          <w:color w:val="0070C0"/>
          <w:sz w:val="22"/>
        </w:rPr>
        <w:t>lista de produtos</w:t>
      </w:r>
      <w:r w:rsidRPr="00400B52">
        <w:rPr>
          <w:color w:val="0070C0"/>
          <w:sz w:val="22"/>
        </w:rPr>
        <w:t xml:space="preserve"> com estoque abaixo do mínimo em ordem alfabética;</w:t>
      </w:r>
    </w:p>
    <w:p w:rsidR="00447173" w:rsidRPr="00A1027F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A1027F">
        <w:rPr>
          <w:color w:val="0070C0"/>
          <w:sz w:val="22"/>
        </w:rPr>
        <w:t xml:space="preserve">Método para imprimir </w:t>
      </w:r>
      <w:r w:rsidRPr="00A1027F">
        <w:rPr>
          <w:b/>
          <w:color w:val="0070C0"/>
          <w:sz w:val="22"/>
        </w:rPr>
        <w:t>lista de vendas por período</w:t>
      </w:r>
      <w:r w:rsidRPr="00A1027F">
        <w:rPr>
          <w:color w:val="0070C0"/>
          <w:sz w:val="22"/>
        </w:rPr>
        <w:t xml:space="preserve"> em ordem de cliente e data da venda decrescente. </w:t>
      </w:r>
    </w:p>
    <w:p w:rsidR="00447173" w:rsidRPr="00A1027F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A1027F">
        <w:rPr>
          <w:color w:val="0070C0"/>
          <w:sz w:val="22"/>
        </w:rPr>
        <w:t xml:space="preserve">Método para imprimir lista de </w:t>
      </w:r>
      <w:r w:rsidRPr="00A1027F">
        <w:rPr>
          <w:b/>
          <w:color w:val="0070C0"/>
          <w:sz w:val="22"/>
        </w:rPr>
        <w:t>vendas por período</w:t>
      </w:r>
      <w:r w:rsidRPr="00A1027F">
        <w:rPr>
          <w:color w:val="0070C0"/>
          <w:sz w:val="22"/>
        </w:rPr>
        <w:t xml:space="preserve"> em ordem de vendedor e data da venda decrescente. </w:t>
      </w:r>
    </w:p>
    <w:p w:rsidR="00F1065E" w:rsidRDefault="00447173" w:rsidP="00D92534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D92534">
        <w:rPr>
          <w:color w:val="0070C0"/>
          <w:sz w:val="22"/>
        </w:rPr>
        <w:t xml:space="preserve">Método para imprimir lista de </w:t>
      </w:r>
      <w:r w:rsidRPr="00D92534">
        <w:rPr>
          <w:b/>
          <w:color w:val="0070C0"/>
          <w:sz w:val="22"/>
        </w:rPr>
        <w:t>compras por período</w:t>
      </w:r>
      <w:r w:rsidRPr="00D92534">
        <w:rPr>
          <w:color w:val="0070C0"/>
          <w:sz w:val="22"/>
        </w:rPr>
        <w:t xml:space="preserve"> em ordem de fornecedor e data da compra decrescente. </w:t>
      </w:r>
    </w:p>
    <w:p w:rsidR="00D92534" w:rsidRPr="00D92534" w:rsidRDefault="00D92534" w:rsidP="00D92534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</w:p>
    <w:p w:rsidR="00447173" w:rsidRPr="005C5E1C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5C5E1C">
        <w:rPr>
          <w:color w:val="0070C0"/>
          <w:sz w:val="22"/>
        </w:rPr>
        <w:lastRenderedPageBreak/>
        <w:t xml:space="preserve">Método para imprimir </w:t>
      </w:r>
      <w:proofErr w:type="gramStart"/>
      <w:r w:rsidRPr="005C5E1C">
        <w:rPr>
          <w:b/>
          <w:color w:val="0070C0"/>
          <w:sz w:val="22"/>
        </w:rPr>
        <w:t>Estatística de Vendas agrupado por cliente</w:t>
      </w:r>
      <w:r w:rsidRPr="005C5E1C">
        <w:rPr>
          <w:color w:val="0070C0"/>
          <w:sz w:val="22"/>
        </w:rPr>
        <w:t xml:space="preserve"> </w:t>
      </w:r>
      <w:r w:rsidRPr="005C5E1C">
        <w:rPr>
          <w:b/>
          <w:color w:val="0070C0"/>
          <w:sz w:val="22"/>
        </w:rPr>
        <w:t>por período de vendas</w:t>
      </w:r>
      <w:proofErr w:type="gramEnd"/>
      <w:r w:rsidRPr="005C5E1C">
        <w:rPr>
          <w:color w:val="0070C0"/>
          <w:sz w:val="22"/>
        </w:rPr>
        <w:t xml:space="preserve"> (Nome, quantas vezes comprou e valor total). </w:t>
      </w:r>
    </w:p>
    <w:p w:rsidR="00447173" w:rsidRPr="005C5E1C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5C5E1C">
        <w:rPr>
          <w:color w:val="0070C0"/>
          <w:sz w:val="22"/>
        </w:rPr>
        <w:t xml:space="preserve">Método para imprimir </w:t>
      </w:r>
      <w:proofErr w:type="gramStart"/>
      <w:r w:rsidRPr="005C5E1C">
        <w:rPr>
          <w:b/>
          <w:color w:val="0070C0"/>
          <w:sz w:val="22"/>
        </w:rPr>
        <w:t>Estatística de Vendas agrupado por vendedor</w:t>
      </w:r>
      <w:r w:rsidRPr="005C5E1C">
        <w:rPr>
          <w:color w:val="0070C0"/>
          <w:sz w:val="22"/>
        </w:rPr>
        <w:t xml:space="preserve"> </w:t>
      </w:r>
      <w:r w:rsidRPr="005C5E1C">
        <w:rPr>
          <w:b/>
          <w:color w:val="0070C0"/>
          <w:sz w:val="22"/>
        </w:rPr>
        <w:t>por período de vendas</w:t>
      </w:r>
      <w:proofErr w:type="gramEnd"/>
      <w:r w:rsidRPr="005C5E1C">
        <w:rPr>
          <w:color w:val="0070C0"/>
          <w:sz w:val="22"/>
        </w:rPr>
        <w:t xml:space="preserve"> (Nome, quantas vezes vendeu e valor total).</w:t>
      </w:r>
    </w:p>
    <w:p w:rsidR="00447173" w:rsidRPr="005C5E1C" w:rsidRDefault="00447173" w:rsidP="00447173">
      <w:pPr>
        <w:numPr>
          <w:ilvl w:val="0"/>
          <w:numId w:val="34"/>
        </w:numPr>
        <w:ind w:left="567" w:hanging="283"/>
        <w:jc w:val="both"/>
        <w:rPr>
          <w:color w:val="0070C0"/>
          <w:sz w:val="22"/>
        </w:rPr>
      </w:pPr>
      <w:r w:rsidRPr="005C5E1C">
        <w:rPr>
          <w:color w:val="0070C0"/>
          <w:sz w:val="22"/>
        </w:rPr>
        <w:t xml:space="preserve">Método para imprimir </w:t>
      </w:r>
      <w:proofErr w:type="gramStart"/>
      <w:r w:rsidRPr="005C5E1C">
        <w:rPr>
          <w:b/>
          <w:color w:val="0070C0"/>
          <w:sz w:val="22"/>
        </w:rPr>
        <w:t>Estatística de Compras agrupado por fornecedor</w:t>
      </w:r>
      <w:r w:rsidRPr="005C5E1C">
        <w:rPr>
          <w:color w:val="0070C0"/>
          <w:sz w:val="22"/>
        </w:rPr>
        <w:t xml:space="preserve"> </w:t>
      </w:r>
      <w:r w:rsidRPr="005C5E1C">
        <w:rPr>
          <w:b/>
          <w:color w:val="0070C0"/>
          <w:sz w:val="22"/>
        </w:rPr>
        <w:t>por período de compras</w:t>
      </w:r>
      <w:proofErr w:type="gramEnd"/>
      <w:r w:rsidRPr="005C5E1C">
        <w:rPr>
          <w:color w:val="0070C0"/>
          <w:sz w:val="22"/>
        </w:rPr>
        <w:t xml:space="preserve"> (Nome, quantas vezes vendeu e valor total).</w:t>
      </w:r>
    </w:p>
    <w:p w:rsidR="00447173" w:rsidRDefault="00447173" w:rsidP="00447173">
      <w:pPr>
        <w:ind w:left="284"/>
        <w:jc w:val="both"/>
        <w:rPr>
          <w:sz w:val="22"/>
        </w:rPr>
      </w:pPr>
    </w:p>
    <w:p w:rsidR="00447173" w:rsidRPr="00DA530F" w:rsidRDefault="00447173" w:rsidP="00447173">
      <w:pPr>
        <w:ind w:firstLine="567"/>
        <w:jc w:val="both"/>
        <w:rPr>
          <w:rFonts w:eastAsia="Calibri"/>
          <w:color w:val="0070C0"/>
        </w:rPr>
      </w:pPr>
      <w:r w:rsidRPr="00DA530F">
        <w:rPr>
          <w:rFonts w:eastAsia="Calibri"/>
          <w:color w:val="0070C0"/>
        </w:rPr>
        <w:t xml:space="preserve">O usuário deve ser informado de todas as ações tomadas. Por exemplo: Na busca de um cliente ele deve ser informado se o cliente não existir no arquivo de dados. Todos os métodos deverão ser privados com exceção do método </w:t>
      </w:r>
      <w:proofErr w:type="spellStart"/>
      <w:r w:rsidRPr="00DA530F">
        <w:rPr>
          <w:rFonts w:eastAsia="Calibri"/>
          <w:color w:val="0070C0"/>
        </w:rPr>
        <w:t>main</w:t>
      </w:r>
      <w:proofErr w:type="spellEnd"/>
      <w:r w:rsidRPr="00DA530F">
        <w:rPr>
          <w:rFonts w:eastAsia="Calibri"/>
          <w:color w:val="0070C0"/>
        </w:rPr>
        <w:t>.</w:t>
      </w:r>
    </w:p>
    <w:p w:rsidR="00447173" w:rsidRPr="00DA530F" w:rsidRDefault="00447173" w:rsidP="003163CF">
      <w:pPr>
        <w:ind w:firstLine="567"/>
        <w:jc w:val="both"/>
        <w:rPr>
          <w:rFonts w:eastAsia="Calibri"/>
          <w:color w:val="0070C0"/>
        </w:rPr>
      </w:pPr>
      <w:r w:rsidRPr="00DA530F">
        <w:rPr>
          <w:rFonts w:eastAsia="Calibri"/>
          <w:color w:val="0070C0"/>
        </w:rPr>
        <w:t xml:space="preserve">Observe a separação entre as classes de negócio (Pessoa, Cliente, Fornecedor, Vendedor, Compra, </w:t>
      </w:r>
      <w:proofErr w:type="spellStart"/>
      <w:proofErr w:type="gramStart"/>
      <w:r w:rsidRPr="00DA530F">
        <w:rPr>
          <w:rFonts w:eastAsia="Calibri"/>
          <w:color w:val="0070C0"/>
        </w:rPr>
        <w:t>ItemCompra</w:t>
      </w:r>
      <w:proofErr w:type="spellEnd"/>
      <w:proofErr w:type="gramEnd"/>
      <w:r w:rsidRPr="00DA530F">
        <w:rPr>
          <w:rFonts w:eastAsia="Calibri"/>
          <w:color w:val="0070C0"/>
        </w:rPr>
        <w:t xml:space="preserve">, Venda, </w:t>
      </w:r>
      <w:proofErr w:type="spellStart"/>
      <w:r w:rsidRPr="00DA530F">
        <w:rPr>
          <w:rFonts w:eastAsia="Calibri"/>
          <w:color w:val="0070C0"/>
        </w:rPr>
        <w:t>ItemVenda</w:t>
      </w:r>
      <w:proofErr w:type="spellEnd"/>
      <w:r w:rsidRPr="00DA530F">
        <w:rPr>
          <w:rFonts w:eastAsia="Calibri"/>
          <w:color w:val="0070C0"/>
        </w:rPr>
        <w:t xml:space="preserve">, Produto e </w:t>
      </w:r>
      <w:proofErr w:type="spellStart"/>
      <w:r w:rsidRPr="00DA530F">
        <w:rPr>
          <w:rFonts w:eastAsia="Calibri"/>
          <w:color w:val="0070C0"/>
        </w:rPr>
        <w:t>SisComException</w:t>
      </w:r>
      <w:proofErr w:type="spellEnd"/>
      <w:r w:rsidRPr="00DA530F">
        <w:rPr>
          <w:rFonts w:eastAsia="Calibri"/>
          <w:color w:val="0070C0"/>
        </w:rPr>
        <w:t xml:space="preserve">) e a classe </w:t>
      </w:r>
      <w:proofErr w:type="spellStart"/>
      <w:r w:rsidRPr="00DA530F">
        <w:rPr>
          <w:rFonts w:eastAsia="Calibri"/>
          <w:color w:val="0070C0"/>
        </w:rPr>
        <w:t>InterfComercial</w:t>
      </w:r>
      <w:proofErr w:type="spellEnd"/>
      <w:r w:rsidRPr="00DA530F">
        <w:rPr>
          <w:rFonts w:eastAsia="Calibri"/>
          <w:color w:val="0070C0"/>
        </w:rPr>
        <w:t xml:space="preserve">. </w:t>
      </w:r>
    </w:p>
    <w:p w:rsidR="00447173" w:rsidRPr="00DA530F" w:rsidRDefault="00447173" w:rsidP="003163CF">
      <w:pPr>
        <w:jc w:val="both"/>
        <w:rPr>
          <w:rFonts w:eastAsia="Calibri"/>
          <w:color w:val="0070C0"/>
        </w:rPr>
      </w:pPr>
      <w:r w:rsidRPr="00DA530F">
        <w:rPr>
          <w:rFonts w:eastAsia="Calibri"/>
          <w:color w:val="0070C0"/>
        </w:rPr>
        <w:t>As classes de negócio não devem possuir nada que crie uma dependência da interface. Desta forma, se posteriormente você decidir mudar a interface, por exemplo, usar uma interface gráfica, as classes de negócio não precisam ser alteradas. A classe Comercial atua como uma classe gerente, fazendo a interligação das classes de negócio com a classe de interface. Em um projeto mais profissional, provavelmente existiriam vária</w:t>
      </w:r>
      <w:r w:rsidR="003163CF" w:rsidRPr="00DA530F">
        <w:rPr>
          <w:rFonts w:eastAsia="Calibri"/>
          <w:color w:val="0070C0"/>
        </w:rPr>
        <w:t>s interfaces e classes gerente.</w:t>
      </w:r>
    </w:p>
    <w:p w:rsidR="00447173" w:rsidRPr="00452DCA" w:rsidRDefault="00447173" w:rsidP="00447173">
      <w:pPr>
        <w:jc w:val="both"/>
        <w:rPr>
          <w:rFonts w:eastAsia="Calibri"/>
          <w:color w:val="0070C0"/>
        </w:rPr>
      </w:pPr>
    </w:p>
    <w:p w:rsidR="00447173" w:rsidRPr="00452DCA" w:rsidRDefault="00BC2EF1" w:rsidP="00447173">
      <w:pPr>
        <w:jc w:val="both"/>
        <w:rPr>
          <w:rFonts w:eastAsia="Calibri"/>
          <w:b/>
          <w:color w:val="0070C0"/>
          <w:sz w:val="28"/>
          <w:szCs w:val="28"/>
          <w:lang w:eastAsia="en-US"/>
        </w:rPr>
      </w:pPr>
      <w:r w:rsidRPr="00452DCA">
        <w:rPr>
          <w:rFonts w:eastAsia="Calibri"/>
          <w:b/>
          <w:color w:val="0070C0"/>
          <w:sz w:val="28"/>
          <w:szCs w:val="28"/>
          <w:lang w:eastAsia="en-US"/>
        </w:rPr>
        <w:t xml:space="preserve">Observações </w:t>
      </w:r>
      <w:r w:rsidR="00447173" w:rsidRPr="00452DCA">
        <w:rPr>
          <w:rFonts w:eastAsia="Calibri"/>
          <w:b/>
          <w:color w:val="0070C0"/>
          <w:sz w:val="28"/>
          <w:szCs w:val="28"/>
          <w:lang w:eastAsia="en-US"/>
        </w:rPr>
        <w:t>a serem seguidas:</w:t>
      </w:r>
    </w:p>
    <w:p w:rsidR="00447173" w:rsidRPr="00452DCA" w:rsidRDefault="00447173" w:rsidP="00447173">
      <w:pPr>
        <w:jc w:val="both"/>
        <w:rPr>
          <w:b/>
          <w:color w:val="0070C0"/>
          <w:sz w:val="22"/>
        </w:rPr>
      </w:pPr>
    </w:p>
    <w:p w:rsidR="00447173" w:rsidRPr="00452DCA" w:rsidRDefault="00447173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As classes, atributos e métodos descritos constituem o projeto básico do sistema. </w:t>
      </w:r>
      <w:proofErr w:type="gramStart"/>
      <w:r w:rsidRPr="00452DCA">
        <w:rPr>
          <w:color w:val="0070C0"/>
          <w:sz w:val="22"/>
        </w:rPr>
        <w:t>Pode-se</w:t>
      </w:r>
      <w:proofErr w:type="gramEnd"/>
      <w:r w:rsidRPr="00452DCA">
        <w:rPr>
          <w:color w:val="0070C0"/>
          <w:sz w:val="22"/>
        </w:rPr>
        <w:t xml:space="preserve"> adicionar outros métodos e atributos necessários para completar o sistema. Porém qualquer mudança “radical” no projeto deve ser discutida com o professor;</w:t>
      </w:r>
    </w:p>
    <w:p w:rsidR="00447173" w:rsidRPr="00452DCA" w:rsidRDefault="00447173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b/>
          <w:color w:val="0070C0"/>
          <w:sz w:val="22"/>
        </w:rPr>
        <w:t xml:space="preserve">Leitura de dados do usuário e impressão na tela devem ser feitos somente na classe </w:t>
      </w:r>
      <w:proofErr w:type="spellStart"/>
      <w:proofErr w:type="gramStart"/>
      <w:r w:rsidRPr="00452DCA">
        <w:rPr>
          <w:b/>
          <w:color w:val="0070C0"/>
          <w:sz w:val="22"/>
        </w:rPr>
        <w:t>InterfComercial</w:t>
      </w:r>
      <w:proofErr w:type="spellEnd"/>
      <w:proofErr w:type="gramEnd"/>
      <w:r w:rsidRPr="00452DCA">
        <w:rPr>
          <w:color w:val="0070C0"/>
          <w:sz w:val="22"/>
        </w:rPr>
        <w:t>;</w:t>
      </w:r>
    </w:p>
    <w:p w:rsidR="00447173" w:rsidRPr="00452DCA" w:rsidRDefault="00447173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  <w:szCs w:val="22"/>
        </w:rPr>
      </w:pPr>
      <w:r w:rsidRPr="00452DCA">
        <w:rPr>
          <w:b/>
          <w:color w:val="0070C0"/>
          <w:sz w:val="22"/>
          <w:szCs w:val="22"/>
        </w:rPr>
        <w:t>Todas as exceções deverão ser tratadas</w:t>
      </w:r>
      <w:r w:rsidRPr="00452DCA">
        <w:rPr>
          <w:color w:val="0070C0"/>
          <w:sz w:val="22"/>
          <w:szCs w:val="22"/>
        </w:rPr>
        <w:t>.</w:t>
      </w:r>
      <w:r w:rsidRPr="00452DCA">
        <w:rPr>
          <w:rFonts w:ascii="Arial" w:hAnsi="Arial"/>
          <w:b/>
          <w:color w:val="0070C0"/>
          <w:sz w:val="22"/>
        </w:rPr>
        <w:t xml:space="preserve"> </w:t>
      </w:r>
    </w:p>
    <w:p w:rsidR="00447173" w:rsidRPr="00452DCA" w:rsidRDefault="00447173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  <w:szCs w:val="22"/>
        </w:rPr>
      </w:pPr>
      <w:r w:rsidRPr="00452DCA">
        <w:rPr>
          <w:b/>
          <w:color w:val="0070C0"/>
          <w:sz w:val="22"/>
          <w:szCs w:val="22"/>
        </w:rPr>
        <w:t>Use polimorfismo sempre que possível</w:t>
      </w:r>
      <w:r w:rsidRPr="00452DCA">
        <w:rPr>
          <w:color w:val="0070C0"/>
          <w:sz w:val="22"/>
        </w:rPr>
        <w:t>.</w:t>
      </w:r>
    </w:p>
    <w:p w:rsidR="00447173" w:rsidRPr="00452DCA" w:rsidRDefault="00447173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  <w:szCs w:val="22"/>
        </w:rPr>
      </w:pPr>
      <w:r w:rsidRPr="00BC1F96">
        <w:rPr>
          <w:color w:val="FF0000"/>
          <w:sz w:val="22"/>
        </w:rPr>
        <w:t xml:space="preserve">Usar as interfaces </w:t>
      </w:r>
      <w:proofErr w:type="spellStart"/>
      <w:r w:rsidRPr="00BC1F96">
        <w:rPr>
          <w:color w:val="FF0000"/>
          <w:sz w:val="22"/>
        </w:rPr>
        <w:t>Serializable</w:t>
      </w:r>
      <w:proofErr w:type="spellEnd"/>
      <w:r w:rsidRPr="00BC1F96">
        <w:rPr>
          <w:color w:val="FF0000"/>
          <w:sz w:val="22"/>
        </w:rPr>
        <w:t xml:space="preserve">, </w:t>
      </w:r>
      <w:proofErr w:type="spellStart"/>
      <w:r w:rsidRPr="00BC1F96">
        <w:rPr>
          <w:color w:val="FF0000"/>
          <w:sz w:val="22"/>
        </w:rPr>
        <w:t>Comparable</w:t>
      </w:r>
      <w:proofErr w:type="spellEnd"/>
      <w:r w:rsidRPr="00BC1F96">
        <w:rPr>
          <w:color w:val="FF0000"/>
          <w:sz w:val="22"/>
        </w:rPr>
        <w:t xml:space="preserve"> e </w:t>
      </w:r>
      <w:proofErr w:type="spellStart"/>
      <w:r w:rsidRPr="00BC1F96">
        <w:rPr>
          <w:color w:val="FF0000"/>
          <w:sz w:val="22"/>
        </w:rPr>
        <w:t>Comparator</w:t>
      </w:r>
      <w:proofErr w:type="spellEnd"/>
      <w:r w:rsidRPr="00BC1F96">
        <w:rPr>
          <w:color w:val="FF0000"/>
          <w:sz w:val="22"/>
        </w:rPr>
        <w:t>.</w:t>
      </w:r>
    </w:p>
    <w:p w:rsidR="00447173" w:rsidRPr="00452DCA" w:rsidRDefault="00447173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>As classes de negócio e a classe de interface deverão ficar em pacotes diferentes;</w:t>
      </w:r>
    </w:p>
    <w:p w:rsidR="00447173" w:rsidRPr="00452DCA" w:rsidRDefault="00447173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A classe </w:t>
      </w:r>
      <w:proofErr w:type="spellStart"/>
      <w:proofErr w:type="gramStart"/>
      <w:r w:rsidRPr="00452DCA">
        <w:rPr>
          <w:b/>
          <w:color w:val="0070C0"/>
          <w:sz w:val="22"/>
        </w:rPr>
        <w:t>LtpLib</w:t>
      </w:r>
      <w:proofErr w:type="spellEnd"/>
      <w:proofErr w:type="gramEnd"/>
      <w:r w:rsidRPr="00452DCA">
        <w:rPr>
          <w:color w:val="0070C0"/>
          <w:sz w:val="22"/>
        </w:rPr>
        <w:t xml:space="preserve"> deverá ser utilizada no projeto.</w:t>
      </w:r>
    </w:p>
    <w:p w:rsidR="00447173" w:rsidRPr="00120373" w:rsidRDefault="00447173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FF0000"/>
          <w:sz w:val="22"/>
        </w:rPr>
      </w:pPr>
      <w:bookmarkStart w:id="2" w:name="_GoBack"/>
      <w:r w:rsidRPr="00120373">
        <w:rPr>
          <w:color w:val="FF0000"/>
          <w:sz w:val="22"/>
        </w:rPr>
        <w:t xml:space="preserve">Usar o método </w:t>
      </w:r>
      <w:proofErr w:type="spellStart"/>
      <w:r w:rsidRPr="00120373">
        <w:rPr>
          <w:b/>
          <w:bCs/>
          <w:color w:val="FF0000"/>
          <w:sz w:val="22"/>
        </w:rPr>
        <w:t>sort</w:t>
      </w:r>
      <w:proofErr w:type="spellEnd"/>
      <w:r w:rsidRPr="00120373">
        <w:rPr>
          <w:color w:val="FF0000"/>
          <w:sz w:val="22"/>
        </w:rPr>
        <w:t xml:space="preserve"> da classe </w:t>
      </w:r>
      <w:proofErr w:type="spellStart"/>
      <w:proofErr w:type="gramStart"/>
      <w:r w:rsidRPr="00120373">
        <w:rPr>
          <w:color w:val="FF0000"/>
          <w:sz w:val="22"/>
        </w:rPr>
        <w:t>java</w:t>
      </w:r>
      <w:proofErr w:type="gramEnd"/>
      <w:r w:rsidRPr="00120373">
        <w:rPr>
          <w:color w:val="FF0000"/>
          <w:sz w:val="22"/>
        </w:rPr>
        <w:t>.util.Collections</w:t>
      </w:r>
      <w:proofErr w:type="spellEnd"/>
      <w:r w:rsidRPr="00120373">
        <w:rPr>
          <w:color w:val="FF0000"/>
          <w:sz w:val="22"/>
        </w:rPr>
        <w:t xml:space="preserve"> para fazer todas as classificações do aplicativo.</w:t>
      </w:r>
    </w:p>
    <w:bookmarkEnd w:id="2"/>
    <w:p w:rsidR="003163CF" w:rsidRPr="00452DCA" w:rsidRDefault="00447173" w:rsidP="003163CF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Faça comentários no formato </w:t>
      </w:r>
      <w:proofErr w:type="spellStart"/>
      <w:proofErr w:type="gramStart"/>
      <w:r w:rsidRPr="00452DCA">
        <w:rPr>
          <w:b/>
          <w:color w:val="0070C0"/>
          <w:sz w:val="22"/>
        </w:rPr>
        <w:t>JavaDoc</w:t>
      </w:r>
      <w:proofErr w:type="spellEnd"/>
      <w:proofErr w:type="gramEnd"/>
      <w:r w:rsidRPr="00452DCA">
        <w:rPr>
          <w:color w:val="0070C0"/>
          <w:sz w:val="22"/>
        </w:rPr>
        <w:t xml:space="preserve"> para todas as classes e todos os métodos. Gere uma documentação usando este utilitário. Documentação mínima para classe: Descrição, pacote, autor, versão e data de criação. Documentação mínima para método: Descrição, parâmetros, valor retornado, exceções;</w:t>
      </w:r>
    </w:p>
    <w:p w:rsidR="003163CF" w:rsidRPr="00452DCA" w:rsidRDefault="003163CF" w:rsidP="00447173">
      <w:pPr>
        <w:pStyle w:val="SemEspaamento"/>
        <w:rPr>
          <w:b/>
          <w:color w:val="0070C0"/>
        </w:rPr>
      </w:pPr>
    </w:p>
    <w:p w:rsidR="003163CF" w:rsidRPr="00452DCA" w:rsidRDefault="003163CF" w:rsidP="003163CF">
      <w:pPr>
        <w:jc w:val="both"/>
        <w:rPr>
          <w:rFonts w:eastAsia="Calibri"/>
          <w:b/>
          <w:color w:val="0070C0"/>
          <w:sz w:val="28"/>
          <w:szCs w:val="28"/>
          <w:lang w:eastAsia="en-US"/>
        </w:rPr>
      </w:pPr>
      <w:r w:rsidRPr="00452DCA">
        <w:rPr>
          <w:rFonts w:eastAsia="Calibri"/>
          <w:b/>
          <w:color w:val="0070C0"/>
          <w:sz w:val="28"/>
          <w:szCs w:val="28"/>
          <w:lang w:eastAsia="en-US"/>
        </w:rPr>
        <w:t>Interface Gráfica com Usuário:</w:t>
      </w:r>
    </w:p>
    <w:p w:rsidR="003163CF" w:rsidRPr="003163CF" w:rsidRDefault="003163CF" w:rsidP="003163CF">
      <w:pPr>
        <w:jc w:val="both"/>
        <w:rPr>
          <w:rFonts w:eastAsia="Calibri"/>
          <w:b/>
          <w:sz w:val="22"/>
          <w:szCs w:val="22"/>
          <w:lang w:eastAsia="en-US"/>
        </w:rPr>
      </w:pPr>
    </w:p>
    <w:p w:rsidR="003163CF" w:rsidRPr="00452DCA" w:rsidRDefault="003163CF" w:rsidP="003163CF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A interface Gráfica com Usuário corresponde </w:t>
      </w:r>
      <w:proofErr w:type="gramStart"/>
      <w:r w:rsidR="006A7813" w:rsidRPr="00452DCA">
        <w:rPr>
          <w:color w:val="0070C0"/>
          <w:sz w:val="22"/>
        </w:rPr>
        <w:t>à</w:t>
      </w:r>
      <w:proofErr w:type="gramEnd"/>
      <w:r w:rsidR="006A7813" w:rsidRPr="00452DCA">
        <w:rPr>
          <w:color w:val="0070C0"/>
          <w:sz w:val="22"/>
        </w:rPr>
        <w:t xml:space="preserve"> 25%</w:t>
      </w:r>
      <w:r w:rsidRPr="00452DCA">
        <w:rPr>
          <w:color w:val="0070C0"/>
          <w:sz w:val="22"/>
        </w:rPr>
        <w:t xml:space="preserve"> do valor do trabalho! (</w:t>
      </w:r>
      <w:proofErr w:type="gramStart"/>
      <w:r w:rsidR="006A7813" w:rsidRPr="00452DCA">
        <w:rPr>
          <w:color w:val="0070C0"/>
          <w:sz w:val="22"/>
        </w:rPr>
        <w:t>5</w:t>
      </w:r>
      <w:proofErr w:type="gramEnd"/>
      <w:r w:rsidR="006A7813" w:rsidRPr="00452DCA">
        <w:rPr>
          <w:color w:val="0070C0"/>
          <w:sz w:val="22"/>
        </w:rPr>
        <w:t xml:space="preserve"> </w:t>
      </w:r>
      <w:proofErr w:type="spellStart"/>
      <w:r w:rsidRPr="00452DCA">
        <w:rPr>
          <w:color w:val="0070C0"/>
          <w:sz w:val="22"/>
        </w:rPr>
        <w:t>pts</w:t>
      </w:r>
      <w:proofErr w:type="spellEnd"/>
      <w:r w:rsidRPr="00452DCA">
        <w:rPr>
          <w:color w:val="0070C0"/>
          <w:sz w:val="22"/>
        </w:rPr>
        <w:t>).</w:t>
      </w:r>
    </w:p>
    <w:p w:rsidR="006A7813" w:rsidRPr="00452DCA" w:rsidRDefault="006A7813" w:rsidP="006A781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A apresentação do projeto em laboratório, em data agendada pelo professor, corresponde </w:t>
      </w:r>
      <w:proofErr w:type="gramStart"/>
      <w:r w:rsidRPr="00452DCA">
        <w:rPr>
          <w:color w:val="0070C0"/>
          <w:sz w:val="22"/>
        </w:rPr>
        <w:t>à</w:t>
      </w:r>
      <w:proofErr w:type="gramEnd"/>
      <w:r w:rsidRPr="00452DCA">
        <w:rPr>
          <w:color w:val="0070C0"/>
          <w:sz w:val="22"/>
        </w:rPr>
        <w:t xml:space="preserve"> 25% do valor do trabalho! (</w:t>
      </w:r>
      <w:proofErr w:type="gramStart"/>
      <w:r w:rsidRPr="00452DCA">
        <w:rPr>
          <w:color w:val="0070C0"/>
          <w:sz w:val="22"/>
        </w:rPr>
        <w:t>5</w:t>
      </w:r>
      <w:proofErr w:type="gramEnd"/>
      <w:r w:rsidRPr="00452DCA">
        <w:rPr>
          <w:color w:val="0070C0"/>
          <w:sz w:val="22"/>
        </w:rPr>
        <w:t xml:space="preserve"> </w:t>
      </w:r>
      <w:proofErr w:type="spellStart"/>
      <w:r w:rsidRPr="00452DCA">
        <w:rPr>
          <w:color w:val="0070C0"/>
          <w:sz w:val="22"/>
        </w:rPr>
        <w:t>pts</w:t>
      </w:r>
      <w:proofErr w:type="spellEnd"/>
      <w:r w:rsidRPr="00452DCA">
        <w:rPr>
          <w:color w:val="0070C0"/>
          <w:sz w:val="22"/>
        </w:rPr>
        <w:t>).</w:t>
      </w:r>
    </w:p>
    <w:p w:rsidR="003163CF" w:rsidRPr="00452DCA" w:rsidRDefault="003163CF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>Faça uma interface moderna, com layout bem trabalhado e boa usabilidade.</w:t>
      </w:r>
    </w:p>
    <w:p w:rsidR="003163CF" w:rsidRPr="00452DCA" w:rsidRDefault="003163CF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Os exemplos do Material Didático (como o </w:t>
      </w:r>
      <w:proofErr w:type="spellStart"/>
      <w:proofErr w:type="gramStart"/>
      <w:r w:rsidRPr="00452DCA">
        <w:rPr>
          <w:color w:val="0070C0"/>
          <w:sz w:val="22"/>
        </w:rPr>
        <w:t>SisLocadora</w:t>
      </w:r>
      <w:proofErr w:type="spellEnd"/>
      <w:proofErr w:type="gramEnd"/>
      <w:r w:rsidRPr="00452DCA">
        <w:rPr>
          <w:color w:val="0070C0"/>
          <w:sz w:val="22"/>
        </w:rPr>
        <w:t>) podem ser usados como referência, mas não devem ser copiados.</w:t>
      </w:r>
    </w:p>
    <w:p w:rsidR="003163CF" w:rsidRPr="00452DCA" w:rsidRDefault="003163CF" w:rsidP="00447173">
      <w:pPr>
        <w:numPr>
          <w:ilvl w:val="0"/>
          <w:numId w:val="35"/>
        </w:numPr>
        <w:tabs>
          <w:tab w:val="clear" w:pos="360"/>
        </w:tabs>
        <w:ind w:left="567" w:hanging="218"/>
        <w:jc w:val="both"/>
        <w:rPr>
          <w:color w:val="0070C0"/>
          <w:sz w:val="22"/>
        </w:rPr>
      </w:pPr>
      <w:r w:rsidRPr="00452DCA">
        <w:rPr>
          <w:color w:val="0070C0"/>
          <w:sz w:val="22"/>
        </w:rPr>
        <w:t xml:space="preserve">Você deve utilizar os componentes das bibliotecas AWT e </w:t>
      </w:r>
      <w:proofErr w:type="gramStart"/>
      <w:r w:rsidRPr="00452DCA">
        <w:rPr>
          <w:color w:val="0070C0"/>
          <w:sz w:val="22"/>
        </w:rPr>
        <w:t>SWING vistas durante o semestre</w:t>
      </w:r>
      <w:proofErr w:type="gramEnd"/>
      <w:r w:rsidRPr="00452DCA">
        <w:rPr>
          <w:color w:val="0070C0"/>
          <w:sz w:val="22"/>
        </w:rPr>
        <w:t>.</w:t>
      </w:r>
    </w:p>
    <w:p w:rsidR="003163CF" w:rsidRDefault="003163CF" w:rsidP="003163CF">
      <w:pPr>
        <w:jc w:val="both"/>
        <w:rPr>
          <w:sz w:val="22"/>
        </w:rPr>
      </w:pPr>
    </w:p>
    <w:p w:rsidR="003163CF" w:rsidRDefault="003163CF" w:rsidP="003163CF">
      <w:pPr>
        <w:pStyle w:val="SemEspaamento"/>
        <w:rPr>
          <w:b/>
        </w:rPr>
      </w:pPr>
    </w:p>
    <w:p w:rsidR="003163CF" w:rsidRDefault="003163CF" w:rsidP="003163CF">
      <w:pPr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Bom trabalho!</w:t>
      </w:r>
    </w:p>
    <w:p w:rsidR="004C73EB" w:rsidRPr="004C73EB" w:rsidRDefault="004C73EB" w:rsidP="003163CF">
      <w:pPr>
        <w:jc w:val="both"/>
        <w:rPr>
          <w:rFonts w:eastAsia="Calibri"/>
          <w:sz w:val="28"/>
          <w:szCs w:val="28"/>
          <w:lang w:eastAsia="en-US"/>
        </w:rPr>
      </w:pPr>
      <w:r w:rsidRPr="004C73EB">
        <w:rPr>
          <w:rFonts w:eastAsia="Calibri"/>
          <w:sz w:val="28"/>
          <w:szCs w:val="28"/>
          <w:lang w:eastAsia="en-US"/>
        </w:rPr>
        <w:t xml:space="preserve">Dúvidas: </w:t>
      </w:r>
      <w:hyperlink r:id="rId9" w:history="1">
        <w:r w:rsidRPr="004C73EB">
          <w:rPr>
            <w:rStyle w:val="Hyperlink"/>
            <w:rFonts w:eastAsia="Calibri"/>
            <w:sz w:val="28"/>
            <w:szCs w:val="28"/>
            <w:lang w:eastAsia="en-US"/>
          </w:rPr>
          <w:t>joaopauloaramuni@fumec.br</w:t>
        </w:r>
      </w:hyperlink>
    </w:p>
    <w:p w:rsidR="003163CF" w:rsidRPr="003163CF" w:rsidRDefault="003163CF" w:rsidP="003163CF">
      <w:pPr>
        <w:jc w:val="both"/>
        <w:rPr>
          <w:rFonts w:eastAsia="Calibri"/>
          <w:b/>
          <w:sz w:val="22"/>
          <w:szCs w:val="22"/>
          <w:lang w:eastAsia="en-US"/>
        </w:rPr>
      </w:pPr>
    </w:p>
    <w:p w:rsidR="003163CF" w:rsidRPr="003163CF" w:rsidRDefault="003163CF" w:rsidP="003163CF">
      <w:pPr>
        <w:jc w:val="both"/>
        <w:rPr>
          <w:sz w:val="22"/>
        </w:rPr>
      </w:pPr>
    </w:p>
    <w:sectPr w:rsidR="003163CF" w:rsidRPr="003163CF">
      <w:headerReference w:type="default" r:id="rId10"/>
      <w:footerReference w:type="default" r:id="rId11"/>
      <w:pgSz w:w="11906" w:h="16838"/>
      <w:pgMar w:top="397" w:right="851" w:bottom="85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204" w:rsidRDefault="00CF7204">
      <w:r>
        <w:separator/>
      </w:r>
    </w:p>
  </w:endnote>
  <w:endnote w:type="continuationSeparator" w:id="0">
    <w:p w:rsidR="00CF7204" w:rsidRDefault="00CF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F11" w:rsidRDefault="00983F11">
    <w:pPr>
      <w:pStyle w:val="Rodap"/>
      <w:spacing w:before="80"/>
      <w:jc w:val="center"/>
      <w:rPr>
        <w:rFonts w:ascii="Arial" w:hAnsi="Arial"/>
        <w:sz w:val="14"/>
      </w:rPr>
    </w:pPr>
    <w:r>
      <w:rPr>
        <w:rStyle w:val="Nmerodepgina"/>
        <w:rFonts w:ascii="Arial" w:hAnsi="Arial"/>
        <w:sz w:val="14"/>
      </w:rPr>
      <w:t xml:space="preserve">Página </w:t>
    </w:r>
    <w:r>
      <w:rPr>
        <w:rStyle w:val="Nmerodepgina"/>
        <w:rFonts w:ascii="Arial" w:hAnsi="Arial"/>
        <w:sz w:val="14"/>
      </w:rPr>
      <w:fldChar w:fldCharType="begin"/>
    </w:r>
    <w:r>
      <w:rPr>
        <w:rStyle w:val="Nmerodepgina"/>
        <w:rFonts w:ascii="Arial" w:hAnsi="Arial"/>
        <w:sz w:val="14"/>
      </w:rPr>
      <w:instrText xml:space="preserve"> PAGE </w:instrText>
    </w:r>
    <w:r>
      <w:rPr>
        <w:rStyle w:val="Nmerodepgina"/>
        <w:rFonts w:ascii="Arial" w:hAnsi="Arial"/>
        <w:sz w:val="14"/>
      </w:rPr>
      <w:fldChar w:fldCharType="separate"/>
    </w:r>
    <w:r w:rsidR="00120373">
      <w:rPr>
        <w:rStyle w:val="Nmerodepgina"/>
        <w:rFonts w:ascii="Arial" w:hAnsi="Arial"/>
        <w:noProof/>
        <w:sz w:val="14"/>
      </w:rPr>
      <w:t>5</w:t>
    </w:r>
    <w:r>
      <w:rPr>
        <w:rStyle w:val="Nmerodepgina"/>
        <w:rFonts w:ascii="Arial" w:hAnsi="Arial"/>
        <w:sz w:val="14"/>
      </w:rPr>
      <w:fldChar w:fldCharType="end"/>
    </w:r>
    <w:r>
      <w:rPr>
        <w:rStyle w:val="Nmerodepgina"/>
        <w:rFonts w:ascii="Arial" w:hAnsi="Arial"/>
        <w:sz w:val="14"/>
      </w:rPr>
      <w:t xml:space="preserve"> / </w:t>
    </w:r>
    <w:r>
      <w:rPr>
        <w:rStyle w:val="Nmerodepgina"/>
        <w:rFonts w:ascii="Arial" w:hAnsi="Arial"/>
        <w:sz w:val="14"/>
      </w:rPr>
      <w:fldChar w:fldCharType="begin"/>
    </w:r>
    <w:r>
      <w:rPr>
        <w:rStyle w:val="Nmerodepgina"/>
        <w:rFonts w:ascii="Arial" w:hAnsi="Arial"/>
        <w:sz w:val="14"/>
      </w:rPr>
      <w:instrText xml:space="preserve"> NUMPAGES </w:instrText>
    </w:r>
    <w:r>
      <w:rPr>
        <w:rStyle w:val="Nmerodepgina"/>
        <w:rFonts w:ascii="Arial" w:hAnsi="Arial"/>
        <w:sz w:val="14"/>
      </w:rPr>
      <w:fldChar w:fldCharType="separate"/>
    </w:r>
    <w:r w:rsidR="00120373">
      <w:rPr>
        <w:rStyle w:val="Nmerodepgina"/>
        <w:rFonts w:ascii="Arial" w:hAnsi="Arial"/>
        <w:noProof/>
        <w:sz w:val="14"/>
      </w:rPr>
      <w:t>5</w:t>
    </w:r>
    <w:r>
      <w:rPr>
        <w:rStyle w:val="Nmerodepgina"/>
        <w:rFonts w:ascii="Arial" w:hAnsi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204" w:rsidRDefault="00CF7204">
      <w:r>
        <w:separator/>
      </w:r>
    </w:p>
  </w:footnote>
  <w:footnote w:type="continuationSeparator" w:id="0">
    <w:p w:rsidR="00CF7204" w:rsidRDefault="00CF7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F11" w:rsidRDefault="00C74254">
    <w:pPr>
      <w:pStyle w:val="Cabealho"/>
      <w:rPr>
        <w:sz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-983615</wp:posOffset>
          </wp:positionH>
          <wp:positionV relativeFrom="margin">
            <wp:posOffset>-67945</wp:posOffset>
          </wp:positionV>
          <wp:extent cx="866775" cy="190627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1906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6D7FD"/>
    <w:multiLevelType w:val="multilevel"/>
    <w:tmpl w:val="61D52AB7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B603EFB"/>
    <w:multiLevelType w:val="hybridMultilevel"/>
    <w:tmpl w:val="EEB83F34"/>
    <w:lvl w:ilvl="0" w:tplc="ABE4C62C">
      <w:start w:val="1"/>
      <w:numFmt w:val="ideographDigital"/>
      <w:lvlText w:val=""/>
      <w:lvlJc w:val="left"/>
    </w:lvl>
    <w:lvl w:ilvl="1" w:tplc="094AAB16">
      <w:numFmt w:val="decimal"/>
      <w:lvlText w:val=""/>
      <w:lvlJc w:val="left"/>
    </w:lvl>
    <w:lvl w:ilvl="2" w:tplc="DB945688">
      <w:numFmt w:val="decimal"/>
      <w:lvlText w:val=""/>
      <w:lvlJc w:val="left"/>
    </w:lvl>
    <w:lvl w:ilvl="3" w:tplc="3AC2B5B4">
      <w:numFmt w:val="decimal"/>
      <w:lvlText w:val=""/>
      <w:lvlJc w:val="left"/>
    </w:lvl>
    <w:lvl w:ilvl="4" w:tplc="49C204D8">
      <w:numFmt w:val="decimal"/>
      <w:lvlText w:val=""/>
      <w:lvlJc w:val="left"/>
    </w:lvl>
    <w:lvl w:ilvl="5" w:tplc="2708E94A">
      <w:numFmt w:val="decimal"/>
      <w:lvlText w:val=""/>
      <w:lvlJc w:val="left"/>
    </w:lvl>
    <w:lvl w:ilvl="6" w:tplc="41AA789E">
      <w:numFmt w:val="decimal"/>
      <w:lvlText w:val=""/>
      <w:lvlJc w:val="left"/>
    </w:lvl>
    <w:lvl w:ilvl="7" w:tplc="A7C8186E">
      <w:numFmt w:val="decimal"/>
      <w:lvlText w:val=""/>
      <w:lvlJc w:val="left"/>
    </w:lvl>
    <w:lvl w:ilvl="8" w:tplc="87B6E7FC">
      <w:numFmt w:val="decimal"/>
      <w:lvlText w:val=""/>
      <w:lvlJc w:val="left"/>
    </w:lvl>
  </w:abstractNum>
  <w:abstractNum w:abstractNumId="2">
    <w:nsid w:val="C32CE8F5"/>
    <w:multiLevelType w:val="multilevel"/>
    <w:tmpl w:val="F6401080"/>
    <w:lvl w:ilvl="0">
      <w:start w:val="1"/>
      <w:numFmt w:val="ideographDigital"/>
      <w:lvlText w:val=""/>
      <w:lvlJc w:val="left"/>
    </w:lvl>
    <w:lvl w:ilvl="1">
      <w:start w:val="1"/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BB30E67"/>
    <w:multiLevelType w:val="multilevel"/>
    <w:tmpl w:val="79276712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895AB44"/>
    <w:multiLevelType w:val="multilevel"/>
    <w:tmpl w:val="EA118864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4"/>
    <w:multiLevelType w:val="multilevel"/>
    <w:tmpl w:val="00000004"/>
    <w:name w:val="WWNum15"/>
    <w:lvl w:ilvl="0">
      <w:start w:val="1"/>
      <w:numFmt w:val="lowerLetter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6">
    <w:nsid w:val="06A772A4"/>
    <w:multiLevelType w:val="singleLevel"/>
    <w:tmpl w:val="92C62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</w:abstractNum>
  <w:abstractNum w:abstractNumId="7">
    <w:nsid w:val="0B3E771D"/>
    <w:multiLevelType w:val="multilevel"/>
    <w:tmpl w:val="AFFE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BA06B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116A4EBA"/>
    <w:multiLevelType w:val="hybridMultilevel"/>
    <w:tmpl w:val="12AEF1EA"/>
    <w:lvl w:ilvl="0" w:tplc="63BEFA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8602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FC7C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7C9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0D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2053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6803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4C7E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0B9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796069"/>
    <w:multiLevelType w:val="multilevel"/>
    <w:tmpl w:val="8D77D6ED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5DF0F5E"/>
    <w:multiLevelType w:val="multilevel"/>
    <w:tmpl w:val="C4BE77C0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6877F8E"/>
    <w:multiLevelType w:val="hybridMultilevel"/>
    <w:tmpl w:val="824067EA"/>
    <w:lvl w:ilvl="0" w:tplc="B6D0F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291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268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83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4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CA9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C4A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6E1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AFD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442F7E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1B275BB0"/>
    <w:multiLevelType w:val="hybridMultilevel"/>
    <w:tmpl w:val="CEA8B6A8"/>
    <w:lvl w:ilvl="0" w:tplc="9A38F06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D13BC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30B4356D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33255EB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5507E3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3A0E68B0"/>
    <w:multiLevelType w:val="multilevel"/>
    <w:tmpl w:val="104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28612E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3B306583"/>
    <w:multiLevelType w:val="hybridMultilevel"/>
    <w:tmpl w:val="B9F683C6"/>
    <w:lvl w:ilvl="0" w:tplc="37FAD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A08A7278" w:tentative="1">
      <w:start w:val="1"/>
      <w:numFmt w:val="lowerLetter"/>
      <w:lvlText w:val="%2."/>
      <w:lvlJc w:val="left"/>
      <w:pPr>
        <w:ind w:left="1440" w:hanging="360"/>
      </w:pPr>
    </w:lvl>
    <w:lvl w:ilvl="2" w:tplc="F224DB6C" w:tentative="1">
      <w:start w:val="1"/>
      <w:numFmt w:val="lowerRoman"/>
      <w:lvlText w:val="%3."/>
      <w:lvlJc w:val="right"/>
      <w:pPr>
        <w:ind w:left="2160" w:hanging="180"/>
      </w:pPr>
    </w:lvl>
    <w:lvl w:ilvl="3" w:tplc="60785824" w:tentative="1">
      <w:start w:val="1"/>
      <w:numFmt w:val="decimal"/>
      <w:lvlText w:val="%4."/>
      <w:lvlJc w:val="left"/>
      <w:pPr>
        <w:ind w:left="2880" w:hanging="360"/>
      </w:pPr>
    </w:lvl>
    <w:lvl w:ilvl="4" w:tplc="E1FAE018" w:tentative="1">
      <w:start w:val="1"/>
      <w:numFmt w:val="lowerLetter"/>
      <w:lvlText w:val="%5."/>
      <w:lvlJc w:val="left"/>
      <w:pPr>
        <w:ind w:left="3600" w:hanging="360"/>
      </w:pPr>
    </w:lvl>
    <w:lvl w:ilvl="5" w:tplc="8A2AE8A4" w:tentative="1">
      <w:start w:val="1"/>
      <w:numFmt w:val="lowerRoman"/>
      <w:lvlText w:val="%6."/>
      <w:lvlJc w:val="right"/>
      <w:pPr>
        <w:ind w:left="4320" w:hanging="180"/>
      </w:pPr>
    </w:lvl>
    <w:lvl w:ilvl="6" w:tplc="5BE49B6C" w:tentative="1">
      <w:start w:val="1"/>
      <w:numFmt w:val="decimal"/>
      <w:lvlText w:val="%7."/>
      <w:lvlJc w:val="left"/>
      <w:pPr>
        <w:ind w:left="5040" w:hanging="360"/>
      </w:pPr>
    </w:lvl>
    <w:lvl w:ilvl="7" w:tplc="F02A09AA" w:tentative="1">
      <w:start w:val="1"/>
      <w:numFmt w:val="lowerLetter"/>
      <w:lvlText w:val="%8."/>
      <w:lvlJc w:val="left"/>
      <w:pPr>
        <w:ind w:left="5760" w:hanging="360"/>
      </w:pPr>
    </w:lvl>
    <w:lvl w:ilvl="8" w:tplc="FAEE3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327A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E0172ED"/>
    <w:multiLevelType w:val="hybridMultilevel"/>
    <w:tmpl w:val="C43CCE0C"/>
    <w:lvl w:ilvl="0" w:tplc="1DD49F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26AAF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49741D3D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55341055"/>
    <w:multiLevelType w:val="hybridMultilevel"/>
    <w:tmpl w:val="762D7ED6"/>
    <w:lvl w:ilvl="0" w:tplc="AEF0A19A">
      <w:start w:val="1"/>
      <w:numFmt w:val="decimal"/>
      <w:lvlText w:val=""/>
      <w:lvlJc w:val="left"/>
    </w:lvl>
    <w:lvl w:ilvl="1" w:tplc="35D4725C">
      <w:start w:val="1"/>
      <w:numFmt w:val="decimal"/>
      <w:lvlText w:val=""/>
      <w:lvlJc w:val="left"/>
    </w:lvl>
    <w:lvl w:ilvl="2" w:tplc="B8761366">
      <w:numFmt w:val="decimal"/>
      <w:lvlText w:val=""/>
      <w:lvlJc w:val="left"/>
    </w:lvl>
    <w:lvl w:ilvl="3" w:tplc="766804E0">
      <w:numFmt w:val="decimal"/>
      <w:lvlText w:val=""/>
      <w:lvlJc w:val="left"/>
    </w:lvl>
    <w:lvl w:ilvl="4" w:tplc="4E521AAA">
      <w:numFmt w:val="decimal"/>
      <w:lvlText w:val=""/>
      <w:lvlJc w:val="left"/>
    </w:lvl>
    <w:lvl w:ilvl="5" w:tplc="4588FC00">
      <w:numFmt w:val="decimal"/>
      <w:lvlText w:val=""/>
      <w:lvlJc w:val="left"/>
    </w:lvl>
    <w:lvl w:ilvl="6" w:tplc="45AA0912">
      <w:numFmt w:val="decimal"/>
      <w:lvlText w:val=""/>
      <w:lvlJc w:val="left"/>
    </w:lvl>
    <w:lvl w:ilvl="7" w:tplc="6F105010">
      <w:numFmt w:val="decimal"/>
      <w:lvlText w:val=""/>
      <w:lvlJc w:val="left"/>
    </w:lvl>
    <w:lvl w:ilvl="8" w:tplc="FDD0ABFE">
      <w:numFmt w:val="decimal"/>
      <w:lvlText w:val=""/>
      <w:lvlJc w:val="left"/>
    </w:lvl>
  </w:abstractNum>
  <w:abstractNum w:abstractNumId="27">
    <w:nsid w:val="5A42BFC1"/>
    <w:multiLevelType w:val="multilevel"/>
    <w:tmpl w:val="B2B52376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B702F63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>
    <w:nsid w:val="5C100FD5"/>
    <w:multiLevelType w:val="hybridMultilevel"/>
    <w:tmpl w:val="18025AD2"/>
    <w:lvl w:ilvl="0" w:tplc="785E2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562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8A7E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460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048D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2C1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818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659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C80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13010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594304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9A048AC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>
    <w:nsid w:val="7A9911BA"/>
    <w:multiLevelType w:val="singleLevel"/>
    <w:tmpl w:val="9AA2AA5A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>
    <w:nsid w:val="7E9B63F4"/>
    <w:multiLevelType w:val="singleLevel"/>
    <w:tmpl w:val="95B27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29"/>
  </w:num>
  <w:num w:numId="2">
    <w:abstractNumId w:val="9"/>
  </w:num>
  <w:num w:numId="3">
    <w:abstractNumId w:val="5"/>
  </w:num>
  <w:num w:numId="4">
    <w:abstractNumId w:val="19"/>
  </w:num>
  <w:num w:numId="5">
    <w:abstractNumId w:val="7"/>
  </w:num>
  <w:num w:numId="6">
    <w:abstractNumId w:val="12"/>
  </w:num>
  <w:num w:numId="7">
    <w:abstractNumId w:val="1"/>
  </w:num>
  <w:num w:numId="8">
    <w:abstractNumId w:val="26"/>
  </w:num>
  <w:num w:numId="9">
    <w:abstractNumId w:val="33"/>
  </w:num>
  <w:num w:numId="10">
    <w:abstractNumId w:val="15"/>
  </w:num>
  <w:num w:numId="11">
    <w:abstractNumId w:val="20"/>
  </w:num>
  <w:num w:numId="12">
    <w:abstractNumId w:val="27"/>
  </w:num>
  <w:num w:numId="13">
    <w:abstractNumId w:val="11"/>
  </w:num>
  <w:num w:numId="14">
    <w:abstractNumId w:val="34"/>
  </w:num>
  <w:num w:numId="15">
    <w:abstractNumId w:val="30"/>
  </w:num>
  <w:num w:numId="16">
    <w:abstractNumId w:val="6"/>
  </w:num>
  <w:num w:numId="17">
    <w:abstractNumId w:val="10"/>
  </w:num>
  <w:num w:numId="18">
    <w:abstractNumId w:val="3"/>
  </w:num>
  <w:num w:numId="19">
    <w:abstractNumId w:val="0"/>
  </w:num>
  <w:num w:numId="20">
    <w:abstractNumId w:val="21"/>
  </w:num>
  <w:num w:numId="21">
    <w:abstractNumId w:val="32"/>
  </w:num>
  <w:num w:numId="22">
    <w:abstractNumId w:val="16"/>
  </w:num>
  <w:num w:numId="23">
    <w:abstractNumId w:val="31"/>
  </w:num>
  <w:num w:numId="24">
    <w:abstractNumId w:val="25"/>
  </w:num>
  <w:num w:numId="25">
    <w:abstractNumId w:val="28"/>
  </w:num>
  <w:num w:numId="26">
    <w:abstractNumId w:val="18"/>
  </w:num>
  <w:num w:numId="27">
    <w:abstractNumId w:val="24"/>
  </w:num>
  <w:num w:numId="28">
    <w:abstractNumId w:val="13"/>
  </w:num>
  <w:num w:numId="29">
    <w:abstractNumId w:val="2"/>
  </w:num>
  <w:num w:numId="30">
    <w:abstractNumId w:val="4"/>
  </w:num>
  <w:num w:numId="31">
    <w:abstractNumId w:val="14"/>
  </w:num>
  <w:num w:numId="32">
    <w:abstractNumId w:val="23"/>
  </w:num>
  <w:num w:numId="33">
    <w:abstractNumId w:val="8"/>
  </w:num>
  <w:num w:numId="34">
    <w:abstractNumId w:val="1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A04"/>
    <w:rsid w:val="000406FD"/>
    <w:rsid w:val="000774CD"/>
    <w:rsid w:val="000965EC"/>
    <w:rsid w:val="00105C68"/>
    <w:rsid w:val="00120373"/>
    <w:rsid w:val="0014112D"/>
    <w:rsid w:val="00196A59"/>
    <w:rsid w:val="001B28DF"/>
    <w:rsid w:val="001D20F1"/>
    <w:rsid w:val="001E028D"/>
    <w:rsid w:val="00206EDF"/>
    <w:rsid w:val="00224629"/>
    <w:rsid w:val="002316D3"/>
    <w:rsid w:val="00276990"/>
    <w:rsid w:val="00284F8C"/>
    <w:rsid w:val="002C5BD7"/>
    <w:rsid w:val="002E487E"/>
    <w:rsid w:val="003163CF"/>
    <w:rsid w:val="00331D9C"/>
    <w:rsid w:val="003320AA"/>
    <w:rsid w:val="00383AC8"/>
    <w:rsid w:val="003A57B7"/>
    <w:rsid w:val="00400B52"/>
    <w:rsid w:val="00433A00"/>
    <w:rsid w:val="00447173"/>
    <w:rsid w:val="00452DCA"/>
    <w:rsid w:val="004B3909"/>
    <w:rsid w:val="004C2D7A"/>
    <w:rsid w:val="004C73EB"/>
    <w:rsid w:val="004D2896"/>
    <w:rsid w:val="004E77E2"/>
    <w:rsid w:val="00521D48"/>
    <w:rsid w:val="00540DC4"/>
    <w:rsid w:val="00564526"/>
    <w:rsid w:val="005A7F4A"/>
    <w:rsid w:val="005B6C2F"/>
    <w:rsid w:val="005C5E1C"/>
    <w:rsid w:val="005E0026"/>
    <w:rsid w:val="006005E1"/>
    <w:rsid w:val="00614924"/>
    <w:rsid w:val="006223A9"/>
    <w:rsid w:val="0065380B"/>
    <w:rsid w:val="00655A9E"/>
    <w:rsid w:val="0067169E"/>
    <w:rsid w:val="00676FEC"/>
    <w:rsid w:val="0068225A"/>
    <w:rsid w:val="00684372"/>
    <w:rsid w:val="006A7813"/>
    <w:rsid w:val="006D2DBC"/>
    <w:rsid w:val="006E29AB"/>
    <w:rsid w:val="00735499"/>
    <w:rsid w:val="007528A4"/>
    <w:rsid w:val="0075440E"/>
    <w:rsid w:val="00795585"/>
    <w:rsid w:val="007C4141"/>
    <w:rsid w:val="00823F5F"/>
    <w:rsid w:val="00864FE3"/>
    <w:rsid w:val="00887391"/>
    <w:rsid w:val="008A2906"/>
    <w:rsid w:val="008E612E"/>
    <w:rsid w:val="008F228E"/>
    <w:rsid w:val="00915925"/>
    <w:rsid w:val="00937E47"/>
    <w:rsid w:val="0096264C"/>
    <w:rsid w:val="00983F11"/>
    <w:rsid w:val="009B63DE"/>
    <w:rsid w:val="009C0956"/>
    <w:rsid w:val="00A1027F"/>
    <w:rsid w:val="00AA5F3A"/>
    <w:rsid w:val="00AB3A15"/>
    <w:rsid w:val="00AF333B"/>
    <w:rsid w:val="00B13EBD"/>
    <w:rsid w:val="00B6537A"/>
    <w:rsid w:val="00BC1A38"/>
    <w:rsid w:val="00BC1F96"/>
    <w:rsid w:val="00BC2EF1"/>
    <w:rsid w:val="00BD4A61"/>
    <w:rsid w:val="00BD63E6"/>
    <w:rsid w:val="00BE125F"/>
    <w:rsid w:val="00BE6F27"/>
    <w:rsid w:val="00BF36E5"/>
    <w:rsid w:val="00C13AC3"/>
    <w:rsid w:val="00C74254"/>
    <w:rsid w:val="00CB0497"/>
    <w:rsid w:val="00CB4A04"/>
    <w:rsid w:val="00CB4F9A"/>
    <w:rsid w:val="00CF5E6C"/>
    <w:rsid w:val="00CF7204"/>
    <w:rsid w:val="00D04C21"/>
    <w:rsid w:val="00D12217"/>
    <w:rsid w:val="00D16C0E"/>
    <w:rsid w:val="00D279CB"/>
    <w:rsid w:val="00D92534"/>
    <w:rsid w:val="00DA530F"/>
    <w:rsid w:val="00DC6E68"/>
    <w:rsid w:val="00E133CE"/>
    <w:rsid w:val="00E1450E"/>
    <w:rsid w:val="00E60CF1"/>
    <w:rsid w:val="00E6337E"/>
    <w:rsid w:val="00E9620E"/>
    <w:rsid w:val="00EF7243"/>
    <w:rsid w:val="00F1065E"/>
    <w:rsid w:val="00F15B6B"/>
    <w:rsid w:val="00F5455E"/>
    <w:rsid w:val="00F5533E"/>
    <w:rsid w:val="00F63199"/>
    <w:rsid w:val="00F6642B"/>
    <w:rsid w:val="00FC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720"/>
        <w:tab w:val="num" w:pos="1440"/>
      </w:tabs>
      <w:suppressAutoHyphens/>
      <w:ind w:left="720" w:hanging="360"/>
      <w:outlineLvl w:val="1"/>
    </w:pPr>
    <w:rPr>
      <w:b/>
      <w:bCs/>
      <w:sz w:val="20"/>
      <w:szCs w:val="20"/>
      <w:lang w:val="es-ES_tradnl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semiHidden/>
    <w:pPr>
      <w:pBdr>
        <w:bottom w:val="single" w:sz="12" w:space="1" w:color="auto"/>
      </w:pBdr>
      <w:ind w:right="-208"/>
    </w:pPr>
    <w:rPr>
      <w:rFonts w:ascii="Arial" w:hAnsi="Arial"/>
    </w:rPr>
  </w:style>
  <w:style w:type="character" w:styleId="Nmerodepgina">
    <w:name w:val="page number"/>
    <w:basedOn w:val="Fontepargpadro"/>
    <w:semiHidden/>
  </w:style>
  <w:style w:type="paragraph" w:customStyle="1" w:styleId="PargrafodaLista1">
    <w:name w:val="Parágrafo da Lista1"/>
    <w:basedOn w:val="Normal"/>
    <w:qFormat/>
    <w:pPr>
      <w:suppressAutoHyphens/>
    </w:pPr>
    <w:rPr>
      <w:rFonts w:ascii="Calibri" w:eastAsia="Calibri" w:hAnsi="Calibri" w:cs="Calibri"/>
      <w:kern w:val="1"/>
      <w:sz w:val="22"/>
      <w:szCs w:val="22"/>
      <w:lang w:eastAsia="ar-SA"/>
    </w:rPr>
  </w:style>
  <w:style w:type="character" w:styleId="Hyperlink">
    <w:name w:val="Hyperlink"/>
    <w:semiHidden/>
    <w:rPr>
      <w:color w:val="0000FF"/>
      <w:u w:val="single"/>
    </w:rPr>
  </w:style>
  <w:style w:type="paragraph" w:styleId="Partesuperior-zdoformulrio">
    <w:name w:val="HTML Top of Form"/>
    <w:basedOn w:val="Normal"/>
    <w:next w:val="Normal"/>
    <w:hidden/>
    <w:unhideWhenUsed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Partesuperior-zdoformulrioChar">
    <w:name w:val="Parte superior-z do formulário Char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hidden/>
    <w:unhideWhenUsed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ParteinferiordoformulrioChar">
    <w:name w:val="Parte inferior do formulário Char"/>
    <w:rPr>
      <w:rFonts w:ascii="Arial" w:hAnsi="Arial" w:cs="Arial"/>
      <w:vanish/>
      <w:sz w:val="16"/>
      <w:szCs w:val="16"/>
    </w:rPr>
  </w:style>
  <w:style w:type="character" w:customStyle="1" w:styleId="textobasebold">
    <w:name w:val="textobasebold"/>
  </w:style>
  <w:style w:type="character" w:customStyle="1" w:styleId="apple-converted-space">
    <w:name w:val="apple-converted-space"/>
  </w:style>
  <w:style w:type="character" w:styleId="Forte">
    <w:name w:val="Strong"/>
    <w:qFormat/>
    <w:rPr>
      <w:b/>
      <w:bCs/>
    </w:rPr>
  </w:style>
  <w:style w:type="paragraph" w:customStyle="1" w:styleId="textobase">
    <w:name w:val="textobase"/>
    <w:basedOn w:val="Normal"/>
    <w:pPr>
      <w:spacing w:before="100" w:beforeAutospacing="1" w:after="100" w:afterAutospacing="1"/>
    </w:pPr>
  </w:style>
  <w:style w:type="character" w:styleId="nfase">
    <w:name w:val="Emphasis"/>
    <w:qFormat/>
    <w:rPr>
      <w:i/>
      <w:iCs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Fontepargpadro"/>
  </w:style>
  <w:style w:type="table" w:customStyle="1" w:styleId="Tabelacomgrade1">
    <w:name w:val="Tabela com grade1"/>
    <w:basedOn w:val="Tabelanormal"/>
    <w:next w:val="Tabelacomgrade"/>
    <w:uiPriority w:val="3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6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720"/>
        <w:tab w:val="num" w:pos="1440"/>
      </w:tabs>
      <w:suppressAutoHyphens/>
      <w:ind w:left="720" w:hanging="360"/>
      <w:outlineLvl w:val="1"/>
    </w:pPr>
    <w:rPr>
      <w:b/>
      <w:bCs/>
      <w:sz w:val="20"/>
      <w:szCs w:val="20"/>
      <w:lang w:val="es-ES_tradnl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semiHidden/>
    <w:pPr>
      <w:pBdr>
        <w:bottom w:val="single" w:sz="12" w:space="1" w:color="auto"/>
      </w:pBdr>
      <w:ind w:right="-208"/>
    </w:pPr>
    <w:rPr>
      <w:rFonts w:ascii="Arial" w:hAnsi="Arial"/>
    </w:rPr>
  </w:style>
  <w:style w:type="character" w:styleId="Nmerodepgina">
    <w:name w:val="page number"/>
    <w:basedOn w:val="Fontepargpadro"/>
    <w:semiHidden/>
  </w:style>
  <w:style w:type="paragraph" w:customStyle="1" w:styleId="PargrafodaLista1">
    <w:name w:val="Parágrafo da Lista1"/>
    <w:basedOn w:val="Normal"/>
    <w:qFormat/>
    <w:pPr>
      <w:suppressAutoHyphens/>
    </w:pPr>
    <w:rPr>
      <w:rFonts w:ascii="Calibri" w:eastAsia="Calibri" w:hAnsi="Calibri" w:cs="Calibri"/>
      <w:kern w:val="1"/>
      <w:sz w:val="22"/>
      <w:szCs w:val="22"/>
      <w:lang w:eastAsia="ar-SA"/>
    </w:rPr>
  </w:style>
  <w:style w:type="character" w:styleId="Hyperlink">
    <w:name w:val="Hyperlink"/>
    <w:semiHidden/>
    <w:rPr>
      <w:color w:val="0000FF"/>
      <w:u w:val="single"/>
    </w:rPr>
  </w:style>
  <w:style w:type="paragraph" w:styleId="Partesuperior-zdoformulrio">
    <w:name w:val="HTML Top of Form"/>
    <w:basedOn w:val="Normal"/>
    <w:next w:val="Normal"/>
    <w:hidden/>
    <w:unhideWhenUsed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Partesuperior-zdoformulrioChar">
    <w:name w:val="Parte superior-z do formulário Char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hidden/>
    <w:unhideWhenUsed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ParteinferiordoformulrioChar">
    <w:name w:val="Parte inferior do formulário Char"/>
    <w:rPr>
      <w:rFonts w:ascii="Arial" w:hAnsi="Arial" w:cs="Arial"/>
      <w:vanish/>
      <w:sz w:val="16"/>
      <w:szCs w:val="16"/>
    </w:rPr>
  </w:style>
  <w:style w:type="character" w:customStyle="1" w:styleId="textobasebold">
    <w:name w:val="textobasebold"/>
  </w:style>
  <w:style w:type="character" w:customStyle="1" w:styleId="apple-converted-space">
    <w:name w:val="apple-converted-space"/>
  </w:style>
  <w:style w:type="character" w:styleId="Forte">
    <w:name w:val="Strong"/>
    <w:qFormat/>
    <w:rPr>
      <w:b/>
      <w:bCs/>
    </w:rPr>
  </w:style>
  <w:style w:type="paragraph" w:customStyle="1" w:styleId="textobase">
    <w:name w:val="textobase"/>
    <w:basedOn w:val="Normal"/>
    <w:pPr>
      <w:spacing w:before="100" w:beforeAutospacing="1" w:after="100" w:afterAutospacing="1"/>
    </w:pPr>
  </w:style>
  <w:style w:type="character" w:styleId="nfase">
    <w:name w:val="Emphasis"/>
    <w:qFormat/>
    <w:rPr>
      <w:i/>
      <w:iCs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Fontepargpadro"/>
  </w:style>
  <w:style w:type="table" w:customStyle="1" w:styleId="Tabelacomgrade1">
    <w:name w:val="Tabela com grade1"/>
    <w:basedOn w:val="Tabelanormal"/>
    <w:next w:val="Tabelacomgrade"/>
    <w:uiPriority w:val="3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6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aopauloaramuni@fumec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5835</TotalTime>
  <Pages>5</Pages>
  <Words>2307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</vt:lpstr>
    </vt:vector>
  </TitlesOfParts>
  <Company/>
  <LinksUpToDate>false</LinksUpToDate>
  <CharactersWithSpaces>14736</CharactersWithSpaces>
  <SharedDoc>false</SharedDoc>
  <HLinks>
    <vt:vector size="6" baseType="variant">
      <vt:variant>
        <vt:i4>8257617</vt:i4>
      </vt:variant>
      <vt:variant>
        <vt:i4>0</vt:i4>
      </vt:variant>
      <vt:variant>
        <vt:i4>0</vt:i4>
      </vt:variant>
      <vt:variant>
        <vt:i4>5</vt:i4>
      </vt:variant>
      <vt:variant>
        <vt:lpwstr>mailto:joaopauloaramuni@fumec.br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</dc:title>
  <dc:subject/>
  <dc:creator>Fumec</dc:creator>
  <cp:keywords/>
  <cp:lastModifiedBy>Matheus</cp:lastModifiedBy>
  <cp:revision>36</cp:revision>
  <cp:lastPrinted>2019-02-11T16:28:00Z</cp:lastPrinted>
  <dcterms:created xsi:type="dcterms:W3CDTF">2019-05-13T20:15:00Z</dcterms:created>
  <dcterms:modified xsi:type="dcterms:W3CDTF">2019-06-12T02:45:00Z</dcterms:modified>
</cp:coreProperties>
</file>