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ED9" w:rsidRDefault="00E45BCC">
      <w:proofErr w:type="spellStart"/>
      <w:r>
        <w:t>Object</w:t>
      </w:r>
      <w:proofErr w:type="spellEnd"/>
      <w:r>
        <w:t xml:space="preserve"> </w:t>
      </w:r>
      <w:proofErr w:type="spellStart"/>
      <w:r>
        <w:t>Poo</w:t>
      </w:r>
      <w:r w:rsidR="005364CB">
        <w:t>ling</w:t>
      </w:r>
      <w:proofErr w:type="spellEnd"/>
    </w:p>
    <w:p w:rsidR="005364CB" w:rsidRDefault="005364CB">
      <w:r>
        <w:t xml:space="preserve">É quando você </w:t>
      </w:r>
      <w:proofErr w:type="spellStart"/>
      <w:r>
        <w:t>pré</w:t>
      </w:r>
      <w:proofErr w:type="spellEnd"/>
      <w:r>
        <w:t xml:space="preserve">-instancia os objetos necessários que serão utilizados em cena. </w:t>
      </w:r>
    </w:p>
    <w:p w:rsidR="005364CB" w:rsidRDefault="005364CB">
      <w:r>
        <w:t>Eles são mantidos em uma Pool, e quando um agente os solicita ele é executado. Quando o agente termina, ele retorna o objeto ao pool em vez de destruí-lo.</w:t>
      </w:r>
    </w:p>
    <w:p w:rsidR="005364CB" w:rsidRPr="00E45BCC" w:rsidRDefault="005364CB">
      <w:pPr>
        <w:rPr>
          <w:u w:val="single"/>
        </w:rPr>
      </w:pPr>
      <w:r>
        <w:t xml:space="preserve">Os </w:t>
      </w:r>
      <w:proofErr w:type="spellStart"/>
      <w:r>
        <w:t>Object</w:t>
      </w:r>
      <w:proofErr w:type="spellEnd"/>
      <w:r>
        <w:t xml:space="preserve"> Pools são usados para a melhora do desempenho, pois o programa não precisara ficar alocando espaço para criar nem destruir vários objetos, ele apenas </w:t>
      </w:r>
      <w:proofErr w:type="spellStart"/>
      <w:r>
        <w:t>ira</w:t>
      </w:r>
      <w:proofErr w:type="spellEnd"/>
      <w:r>
        <w:t xml:space="preserve"> recorrer aos </w:t>
      </w:r>
      <w:proofErr w:type="spellStart"/>
      <w:r>
        <w:t>Object</w:t>
      </w:r>
      <w:proofErr w:type="spellEnd"/>
      <w:r>
        <w:t xml:space="preserve"> Pools.</w:t>
      </w:r>
      <w:bookmarkStart w:id="0" w:name="_GoBack"/>
      <w:bookmarkEnd w:id="0"/>
    </w:p>
    <w:sectPr w:rsidR="005364CB" w:rsidRPr="00E45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CB"/>
    <w:rsid w:val="00357ED9"/>
    <w:rsid w:val="005364CB"/>
    <w:rsid w:val="00E4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E601"/>
  <w15:chartTrackingRefBased/>
  <w15:docId w15:val="{E568B9A4-34C8-4292-BC5C-5C26D80F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Universidade Positivo</dc:creator>
  <cp:keywords/>
  <dc:description/>
  <cp:lastModifiedBy>Universidade Positivo</cp:lastModifiedBy>
  <cp:revision>3</cp:revision>
  <dcterms:created xsi:type="dcterms:W3CDTF">2018-11-05T17:40:00Z</dcterms:created>
  <dcterms:modified xsi:type="dcterms:W3CDTF">2018-11-05T17:49:00Z</dcterms:modified>
</cp:coreProperties>
</file>