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200" w:rsidRDefault="00CC0D26" w:rsidP="00CC0D26">
      <w:pPr>
        <w:jc w:val="center"/>
        <w:rPr>
          <w:rFonts w:ascii="Arial" w:hAnsi="Arial" w:cs="Arial"/>
          <w:b/>
          <w:sz w:val="28"/>
        </w:rPr>
      </w:pPr>
      <w:r w:rsidRPr="00CC0D26">
        <w:rPr>
          <w:rFonts w:ascii="Arial" w:hAnsi="Arial" w:cs="Arial"/>
          <w:b/>
          <w:sz w:val="28"/>
        </w:rPr>
        <w:t>Processo: Venda ao cliente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cliente chega na loja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vendedor atende cliente 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 informa produto desejado (quantidade de fases monofásico, bifásico ou trifásico e se o padrão será rede ou </w:t>
      </w:r>
      <w:proofErr w:type="spellStart"/>
      <w:r>
        <w:rPr>
          <w:rFonts w:ascii="Arial" w:hAnsi="Arial" w:cs="Arial"/>
        </w:rPr>
        <w:t>contra-rede</w:t>
      </w:r>
      <w:proofErr w:type="spellEnd"/>
      <w:r>
        <w:rPr>
          <w:rFonts w:ascii="Arial" w:hAnsi="Arial" w:cs="Arial"/>
        </w:rPr>
        <w:t>)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vendedor informa valor 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cliente informa forma de pagamento, efetua o pagamento, informa nome, endereço e telefone para o produto ser entregue</w:t>
      </w:r>
    </w:p>
    <w:p w:rsid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vendedor gera ordem de serviço (</w:t>
      </w:r>
      <w:proofErr w:type="spellStart"/>
      <w:r>
        <w:rPr>
          <w:rFonts w:ascii="Arial" w:hAnsi="Arial" w:cs="Arial"/>
        </w:rPr>
        <w:t>O.S.</w:t>
      </w:r>
      <w:proofErr w:type="spellEnd"/>
      <w:r>
        <w:rPr>
          <w:rFonts w:ascii="Arial" w:hAnsi="Arial" w:cs="Arial"/>
        </w:rPr>
        <w:t>) - 3 vias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vendedor envia </w:t>
      </w:r>
      <w:proofErr w:type="spellStart"/>
      <w:r>
        <w:rPr>
          <w:rFonts w:ascii="Arial" w:hAnsi="Arial" w:cs="Arial"/>
        </w:rPr>
        <w:t>O.S.</w:t>
      </w:r>
      <w:proofErr w:type="spellEnd"/>
      <w:r>
        <w:rPr>
          <w:rFonts w:ascii="Arial" w:hAnsi="Arial" w:cs="Arial"/>
        </w:rPr>
        <w:t xml:space="preserve"> para o montador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montador monta o padrão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Montador informa ao entregador que padrão está pronto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CC0D26" w:rsidRDefault="00CC0D26" w:rsidP="00CC0D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entregador realiza entrega</w:t>
      </w:r>
    </w:p>
    <w:p w:rsidR="00CC0D26" w:rsidRDefault="00CC0D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C0D26" w:rsidRDefault="00CC0D26" w:rsidP="00CC0D2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Processo de serviços </w:t>
      </w:r>
    </w:p>
    <w:p w:rsidR="00CC0D26" w:rsidRDefault="00CC0D26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Cliente liga ou vai até a loja</w:t>
      </w: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solicita visita técnica 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atendente informa ao eletricista disponível para fazer visita técnica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Eletricista vai ao local da solicitação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eletricista avalia o serviço que o cliente solicitou/ verifica quais equipamentos e/ou peças estão com defeito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eletricista volta a loja e informa ao vendedor lista de orçamento</w:t>
      </w:r>
    </w:p>
    <w:p w:rsidR="002C135B" w:rsidRPr="00CC0D26" w:rsidRDefault="002C135B" w:rsidP="002C135B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tab/>
      </w:r>
      <w:r w:rsidRPr="00CC0D26">
        <w:rPr>
          <w:rFonts w:ascii="Arial" w:hAnsi="Arial" w:cs="Arial"/>
          <w:b/>
          <w:sz w:val="40"/>
        </w:rPr>
        <w:t>↓</w:t>
      </w:r>
      <w:r w:rsidRPr="002C135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2C135B">
        <w:rPr>
          <w:rFonts w:ascii="Arial" w:hAnsi="Arial" w:cs="Arial"/>
          <w:b/>
        </w:rPr>
        <w:t>GATEWAY</w:t>
      </w:r>
      <w:r>
        <w:rPr>
          <w:rFonts w:ascii="Arial" w:hAnsi="Arial" w:cs="Arial"/>
          <w:b/>
          <w:sz w:val="40"/>
        </w:rPr>
        <w:t xml:space="preserve"> </w:t>
      </w:r>
    </w:p>
    <w:p w:rsidR="002C135B" w:rsidRDefault="002C135B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vendedor faz orçamento e liga para o cliente, se o cliente recusar, processo termina.</w:t>
      </w:r>
    </w:p>
    <w:p w:rsidR="002C135B" w:rsidRDefault="002C135B" w:rsidP="002C135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40"/>
        </w:rPr>
        <w:tab/>
        <w:t xml:space="preserve">    </w:t>
      </w:r>
      <w:r w:rsidRPr="00CC0D26">
        <w:rPr>
          <w:rFonts w:ascii="Arial" w:hAnsi="Arial" w:cs="Arial"/>
          <w:b/>
          <w:sz w:val="40"/>
        </w:rPr>
        <w:t>↓</w:t>
      </w:r>
      <w:r>
        <w:rPr>
          <w:rFonts w:ascii="Arial" w:hAnsi="Arial" w:cs="Arial"/>
          <w:b/>
          <w:sz w:val="40"/>
        </w:rPr>
        <w:t xml:space="preserve"> </w:t>
      </w:r>
      <w:r w:rsidRPr="002C135B">
        <w:rPr>
          <w:rFonts w:ascii="Arial" w:hAnsi="Arial" w:cs="Arial"/>
          <w:b/>
        </w:rPr>
        <w:t>GATEWAY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 o cliente quiser o serviço, o vendedor marca o dia para a realização do serviço/reparo e gera O.S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eletricista realiza serviço e o cliente efetua pagamento.</w:t>
      </w:r>
    </w:p>
    <w:p w:rsidR="002C135B" w:rsidRDefault="002C13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C135B" w:rsidRDefault="002C135B" w:rsidP="002C135B">
      <w:pPr>
        <w:jc w:val="center"/>
        <w:rPr>
          <w:rFonts w:ascii="Arial" w:hAnsi="Arial" w:cs="Arial"/>
          <w:b/>
          <w:sz w:val="32"/>
        </w:rPr>
      </w:pPr>
      <w:r w:rsidRPr="002C135B">
        <w:rPr>
          <w:rFonts w:ascii="Arial" w:hAnsi="Arial" w:cs="Arial"/>
          <w:b/>
          <w:sz w:val="32"/>
        </w:rPr>
        <w:lastRenderedPageBreak/>
        <w:t xml:space="preserve">Processo de compra de materiais 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Montador verifica a necessidade de reposição de peças no estoque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faz listagem e passa para o gerente de compras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gerente de compras envia para o fornecedor os materiais 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fornecedor envia orçamento para gerente de compras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2C135B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compras aprova orçamento do fornecedor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2C135B" w:rsidRDefault="00AD7BFE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compras aprova orçamento do fornecedor</w:t>
      </w:r>
    </w:p>
    <w:p w:rsidR="00AD7BFE" w:rsidRDefault="00AD7BFE" w:rsidP="00AD7BFE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AD7BFE" w:rsidRDefault="00AD7BFE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compras realiza pagamentos</w:t>
      </w:r>
    </w:p>
    <w:p w:rsidR="00AD7BFE" w:rsidRDefault="00AD7BFE" w:rsidP="00AD7BFE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AD7BFE" w:rsidRDefault="00AD7BFE" w:rsidP="002C135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fornecedor envia materiais </w:t>
      </w:r>
    </w:p>
    <w:p w:rsidR="00AD7BFE" w:rsidRDefault="00AD7BFE" w:rsidP="00AD7BFE">
      <w:pPr>
        <w:jc w:val="center"/>
        <w:rPr>
          <w:rFonts w:ascii="Arial" w:hAnsi="Arial" w:cs="Arial"/>
          <w:b/>
          <w:sz w:val="40"/>
        </w:rPr>
      </w:pPr>
      <w:r w:rsidRPr="00CC0D26">
        <w:rPr>
          <w:rFonts w:ascii="Arial" w:hAnsi="Arial" w:cs="Arial"/>
          <w:b/>
          <w:sz w:val="40"/>
        </w:rPr>
        <w:t>↓</w:t>
      </w:r>
    </w:p>
    <w:p w:rsidR="00AD7BFE" w:rsidRPr="00AD7BFE" w:rsidRDefault="00AD7BFE" w:rsidP="002C135B">
      <w:pPr>
        <w:jc w:val="center"/>
        <w:rPr>
          <w:rFonts w:ascii="Arial" w:hAnsi="Arial" w:cs="Arial"/>
          <w:b/>
        </w:rPr>
      </w:pPr>
      <w:r w:rsidRPr="00AD7BFE">
        <w:rPr>
          <w:rFonts w:ascii="Arial" w:hAnsi="Arial" w:cs="Arial"/>
          <w:b/>
        </w:rPr>
        <w:t xml:space="preserve">FIM </w:t>
      </w:r>
    </w:p>
    <w:p w:rsidR="002C135B" w:rsidRDefault="002C135B" w:rsidP="002C135B">
      <w:pPr>
        <w:jc w:val="center"/>
        <w:rPr>
          <w:rFonts w:ascii="Arial" w:hAnsi="Arial" w:cs="Arial"/>
          <w:b/>
          <w:sz w:val="40"/>
        </w:rPr>
      </w:pPr>
    </w:p>
    <w:p w:rsidR="002C135B" w:rsidRPr="002C135B" w:rsidRDefault="002C135B" w:rsidP="002C135B">
      <w:pPr>
        <w:jc w:val="center"/>
        <w:rPr>
          <w:rFonts w:ascii="Arial" w:hAnsi="Arial" w:cs="Arial"/>
        </w:rPr>
      </w:pPr>
    </w:p>
    <w:p w:rsidR="002C135B" w:rsidRDefault="002C135B" w:rsidP="002C135B">
      <w:pPr>
        <w:jc w:val="center"/>
        <w:rPr>
          <w:rFonts w:ascii="Arial" w:hAnsi="Arial" w:cs="Arial"/>
        </w:rPr>
      </w:pPr>
    </w:p>
    <w:p w:rsidR="002C135B" w:rsidRPr="002C135B" w:rsidRDefault="002C135B" w:rsidP="002C135B">
      <w:pPr>
        <w:jc w:val="center"/>
        <w:rPr>
          <w:rFonts w:ascii="Arial" w:hAnsi="Arial" w:cs="Arial"/>
          <w:sz w:val="40"/>
        </w:rPr>
      </w:pPr>
    </w:p>
    <w:p w:rsidR="00CC0D26" w:rsidRPr="00CC0D26" w:rsidRDefault="00CC0D26" w:rsidP="00CC0D26">
      <w:pPr>
        <w:jc w:val="center"/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 </w:t>
      </w:r>
    </w:p>
    <w:p w:rsidR="00CC0D26" w:rsidRPr="00CC0D26" w:rsidRDefault="00CC0D26" w:rsidP="00CC0D26">
      <w:pPr>
        <w:jc w:val="center"/>
        <w:rPr>
          <w:rFonts w:ascii="Arial" w:hAnsi="Arial" w:cs="Arial"/>
          <w:szCs w:val="40"/>
        </w:rPr>
      </w:pPr>
    </w:p>
    <w:p w:rsidR="00CC0D26" w:rsidRPr="00CC0D26" w:rsidRDefault="00CC0D26" w:rsidP="00CC0D26">
      <w:pPr>
        <w:jc w:val="center"/>
        <w:rPr>
          <w:rFonts w:ascii="Arial" w:hAnsi="Arial" w:cs="Arial"/>
          <w:b/>
          <w:sz w:val="40"/>
        </w:rPr>
      </w:pPr>
    </w:p>
    <w:p w:rsidR="00CC0D26" w:rsidRDefault="00CC0D26" w:rsidP="00CC0D26">
      <w:pPr>
        <w:jc w:val="center"/>
        <w:rPr>
          <w:rFonts w:ascii="Arial" w:hAnsi="Arial" w:cs="Arial"/>
        </w:rPr>
      </w:pPr>
    </w:p>
    <w:p w:rsidR="00CC0D26" w:rsidRDefault="00CC0D26" w:rsidP="00CC0D26">
      <w:pPr>
        <w:jc w:val="center"/>
        <w:rPr>
          <w:rFonts w:ascii="Arial" w:hAnsi="Arial" w:cs="Arial"/>
        </w:rPr>
      </w:pPr>
    </w:p>
    <w:p w:rsidR="00CC0D26" w:rsidRDefault="00CC0D26" w:rsidP="00CC0D26">
      <w:pPr>
        <w:jc w:val="center"/>
        <w:rPr>
          <w:rFonts w:ascii="Arial" w:hAnsi="Arial" w:cs="Arial"/>
        </w:rPr>
      </w:pPr>
    </w:p>
    <w:p w:rsidR="00CC0D26" w:rsidRPr="00CC0D26" w:rsidRDefault="00CC0D26" w:rsidP="00CC0D26">
      <w:pPr>
        <w:jc w:val="center"/>
        <w:rPr>
          <w:rFonts w:ascii="Arial" w:hAnsi="Arial" w:cs="Arial"/>
        </w:rPr>
      </w:pPr>
    </w:p>
    <w:sectPr w:rsidR="00CC0D26" w:rsidRPr="00CC0D26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C0D26"/>
    <w:rsid w:val="002C135B"/>
    <w:rsid w:val="006D4200"/>
    <w:rsid w:val="00AD7BFE"/>
    <w:rsid w:val="00CC0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Nicholas Peterle</cp:lastModifiedBy>
  <cp:revision>1</cp:revision>
  <dcterms:created xsi:type="dcterms:W3CDTF">2016-02-29T16:08:00Z</dcterms:created>
  <dcterms:modified xsi:type="dcterms:W3CDTF">2016-02-29T16:32:00Z</dcterms:modified>
</cp:coreProperties>
</file>