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R</w:t>
      </w:r>
      <w:r>
        <w:rPr>
          <w:rFonts w:ascii="Courier" w:hAnsi="Courier" w:cs="Courier"/>
          <w:i/>
          <w:iCs/>
          <w:lang w:val="pt-BR"/>
        </w:rPr>
        <w:t>é</w:t>
      </w:r>
      <w:r>
        <w:rPr>
          <w:rFonts w:ascii="Courier" w:hAnsi="Courier" w:cs="Courier"/>
          <w:lang w:val="pt-BR"/>
        </w:rPr>
        <w:t xml:space="preserve"> Bemol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Escrito por Antonio Lorenzo Frering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INT. DIVERSOS.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Várias cenas do narrador com Isabella; tendo bons momentos com Isabella.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 (VO)</w:t>
      </w:r>
    </w:p>
    <w:p w:rsidR="000776D6" w:rsidRDefault="000776D6">
      <w:pPr>
        <w:ind w:left="1134" w:right="929"/>
        <w:jc w:val="center"/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Cada pessoa tem uma nota.  Uma tecla que é tocada, comprime o ar e emite uma onda sonora especial a cada individuo.  Por mais que não tenha ainda percebido, você tem uma nota.  Você ama essa nota.  Você ama a pessoa que ama a mesma nota que você.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Vídeos acima no reverse, desfazendo tudo oque foi feito.</w:t>
      </w: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 (CONT’D)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 vida é bela.  (</w:t>
      </w:r>
      <w:r>
        <w:rPr>
          <w:rFonts w:ascii="Courier" w:hAnsi="Courier" w:cs="Courier"/>
          <w:i/>
          <w:iCs/>
          <w:lang w:val="pt-BR"/>
        </w:rPr>
        <w:t>Pronunciando cada palavra)</w:t>
      </w:r>
      <w:r>
        <w:rPr>
          <w:rFonts w:ascii="Courier" w:hAnsi="Courier" w:cs="Courier"/>
          <w:lang w:val="pt-BR"/>
        </w:rPr>
        <w:t xml:space="preserve"> A vida...</w:t>
      </w:r>
      <w:r>
        <w:rPr>
          <w:rFonts w:ascii="Courier" w:hAnsi="Courier" w:cs="Courier"/>
          <w:i/>
          <w:iCs/>
          <w:lang w:val="pt-BR"/>
        </w:rPr>
        <w:t xml:space="preserve"> </w:t>
      </w:r>
      <w:r>
        <w:rPr>
          <w:rFonts w:ascii="Courier" w:hAnsi="Courier" w:cs="Courier"/>
          <w:lang w:val="pt-BR"/>
        </w:rPr>
        <w:t xml:space="preserve">é bela.  Mas que frase de merda. Não dá certo.  O céu pode estar azul só até que escureça.  Você já ouviu falar em dia que não termina?  Inverno que perdoa o verão?  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INT.  CASA (PIANO). DIA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 xml:space="preserve">Começando com as mãos do pianista (narrador) tocando o piano (a musica que está sendo tocada no fundo desde o princípio) a câmera sobe lentamente até chegar ao seu rosto que exprime um sentimento lúgubre.  O pianista está muito bem arrumado .  A casa (apartamento) é bem clássica e romântica.  </w:t>
      </w: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 (CONT’D)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 xml:space="preserve">...Aí tudo que te sobra é a sua nota.  Como se a vida tivesse dó de você e te deixou uma memória.  Uma tecla, uma barrinha que você </w:t>
      </w:r>
      <w:r>
        <w:rPr>
          <w:rFonts w:ascii="Courier" w:hAnsi="Courier" w:cs="Courier"/>
          <w:lang w:val="pt-BR"/>
        </w:rPr>
        <w:lastRenderedPageBreak/>
        <w:t>aperta e por um momento a menina vive seu amor quando era linda... por um minuto...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 xml:space="preserve">INT. QUARTO  </w:t>
      </w:r>
    </w:p>
    <w:p w:rsidR="000776D6" w:rsidRDefault="000776D6">
      <w:pPr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 xml:space="preserve">Isabella está rolando na cama com outro rapaz.  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 (CONT’D)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Ela continua sendo tudo que você amava.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CORTA PARA próxima cena onde já é noite.  O pianista está segurando uma taça de champagne e olhando o luar.  Pelo momento só se o pode  ver de costas.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 (CONT’D)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 xml:space="preserve">Mas está tudo bem! Não se preocupem, nem eu me preocupo, nem me lembro mas desta história! </w:t>
      </w: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Agora se vê seu rosto de perfil.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 (CONT’D)</w:t>
      </w:r>
    </w:p>
    <w:p w:rsidR="000776D6" w:rsidRDefault="000776D6">
      <w:pPr>
        <w:ind w:left="1134" w:right="929"/>
        <w:jc w:val="center"/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 xml:space="preserve">Ela está com alguém bem melhor.  Alguém certamente que vai amá-la muito mais que eu... </w:t>
      </w:r>
      <w:r>
        <w:rPr>
          <w:rFonts w:ascii="Courier" w:hAnsi="Courier" w:cs="Courier"/>
          <w:i/>
          <w:iCs/>
          <w:lang w:val="pt-BR"/>
        </w:rPr>
        <w:t xml:space="preserve">(pausa e depois mudança para um tom firme e agressivo) </w:t>
      </w:r>
      <w:r>
        <w:rPr>
          <w:rFonts w:ascii="Courier" w:hAnsi="Courier" w:cs="Courier"/>
          <w:lang w:val="pt-BR"/>
        </w:rPr>
        <w:t>...</w:t>
      </w:r>
      <w:r>
        <w:rPr>
          <w:rFonts w:ascii="Courier" w:hAnsi="Courier" w:cs="Courier"/>
          <w:i/>
          <w:iCs/>
          <w:lang w:val="pt-BR"/>
        </w:rPr>
        <w:t xml:space="preserve"> </w:t>
      </w:r>
      <w:r>
        <w:rPr>
          <w:rFonts w:ascii="Courier" w:hAnsi="Courier" w:cs="Courier"/>
          <w:lang w:val="pt-BR"/>
        </w:rPr>
        <w:t>Vai sim! Vai é o caralho! Eu quero só ver se aquele maladro vai dizer para ela todos os dias como seus olhos são da cor da tristeza, como seu cabelo cheira a amor. Ah! O cheiro do cabelo dela!</w:t>
      </w:r>
    </w:p>
    <w:p w:rsidR="000776D6" w:rsidRDefault="000776D6">
      <w:pPr>
        <w:jc w:val="center"/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CORTA PARA uma tela negra</w:t>
      </w: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 (CONT’D)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lastRenderedPageBreak/>
        <w:t>Foda-se!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CORTA PARA praia.</w:t>
      </w: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EXT. PRAIA. DIA</w:t>
      </w:r>
    </w:p>
    <w:p w:rsidR="000776D6" w:rsidRDefault="000776D6">
      <w:pPr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Aqui está Paula, uma menina de beleza mediana, com  o narrador.  Os dois estão deitados na praia em cima de uma toalha e tomando água de côco.</w:t>
      </w: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PAULA</w:t>
      </w:r>
    </w:p>
    <w:p w:rsidR="000776D6" w:rsidRDefault="000776D6">
      <w:pPr>
        <w:jc w:val="center"/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Ah você não adora a praia, amor?  Esse calor, esse povo... até o cara do sanduíche natural!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É, é divertido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PAULA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787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Ai que falta de entusiasmo você! Vamos dar um mergulho no mar!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 água está muito suja, linda.  Outro dia a gente vai.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PAULA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 xml:space="preserve">Putz, você nunca quer fazer nada!  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Aqui Paula abre uma revista com cara de chateada e começa a ler.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Tá bom vai! Você quer falar do que?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lastRenderedPageBreak/>
        <w:t>PAULA</w:t>
      </w:r>
    </w:p>
    <w:p w:rsidR="000776D6" w:rsidRDefault="000776D6">
      <w:pPr>
        <w:jc w:val="center"/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ind w:left="1080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Do que você quiser.  Quando eu falo parece que você não escuta de qualquer forma.  Fala daquele menino alí surfando, fala da areia, fala do sol.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 xml:space="preserve">O sol. 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FUSãO PARA um clip de Pavarotti cantando uma ópera. O clip começa sem som, e conforme o narrador vai falando o som vai aumentando.  O tom do narrador também acompanha este crescendo.</w:t>
      </w: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 (VO)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O sol é... bonito.  Ele parece um presente ou um cantor de ópera.  Ele é a fonte da nossa existência.  Assim como a música.  A analogia está perfeita! O sol é um cantor de ópera, um desses grandiosos e famosos assim como...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ind w:left="720" w:hanging="720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CORTA PARA uma imagem de um homem negro já bem velho</w:t>
      </w:r>
    </w:p>
    <w:p w:rsidR="000776D6" w:rsidRDefault="000776D6">
      <w:pPr>
        <w:ind w:left="720" w:hanging="720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vendendo sanduíche natural na praia.</w:t>
      </w:r>
    </w:p>
    <w:p w:rsidR="000776D6" w:rsidRDefault="000776D6">
      <w:pPr>
        <w:ind w:left="720" w:hanging="720"/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ind w:left="720" w:hanging="720"/>
        <w:jc w:val="center"/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ind w:left="720" w:hanging="72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VENDEDOR</w:t>
      </w:r>
    </w:p>
    <w:p w:rsidR="000776D6" w:rsidRDefault="000776D6">
      <w:pPr>
        <w:ind w:left="720" w:hanging="72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 w:hanging="11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Sanduíche natural! Sanduíche natural!</w:t>
      </w:r>
    </w:p>
    <w:p w:rsidR="000776D6" w:rsidRDefault="000776D6">
      <w:pPr>
        <w:ind w:left="720" w:hanging="72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720" w:hanging="72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720" w:hanging="72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 (CONT’D)</w:t>
      </w:r>
    </w:p>
    <w:p w:rsidR="000776D6" w:rsidRDefault="000776D6">
      <w:pPr>
        <w:ind w:left="720" w:hanging="72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 w:hanging="11"/>
        <w:jc w:val="center"/>
        <w:rPr>
          <w:rFonts w:ascii="Courier" w:hAnsi="Courier" w:cs="Courier"/>
          <w:i/>
          <w:iCs/>
          <w:lang w:val="pt-BR"/>
        </w:rPr>
      </w:pPr>
      <w:r>
        <w:rPr>
          <w:rFonts w:ascii="Courier" w:hAnsi="Courier" w:cs="Courier"/>
          <w:lang w:val="pt-BR"/>
        </w:rPr>
        <w:t>Luciano Pavarotti.</w:t>
      </w:r>
      <w:r>
        <w:rPr>
          <w:rFonts w:ascii="Courier" w:hAnsi="Courier" w:cs="Courier"/>
          <w:i/>
          <w:iCs/>
          <w:lang w:val="pt-BR"/>
        </w:rPr>
        <w:t xml:space="preserve"> </w:t>
      </w:r>
    </w:p>
    <w:p w:rsidR="000776D6" w:rsidRDefault="000776D6">
      <w:pPr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INT. CASA DE UM AMIGO</w:t>
      </w: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ind w:left="90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Alguns amigos estão reunidos antes de saírem juntos.  O conceito aqui é de uma “pré-night”.  Logo se vê o narrador conversando com um amigo.</w:t>
      </w:r>
    </w:p>
    <w:p w:rsidR="000776D6" w:rsidRDefault="000776D6">
      <w:pPr>
        <w:ind w:left="90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AMIGO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pStyle w:val="Corpodetexto2"/>
      </w:pPr>
      <w:r>
        <w:t>O negócio é o telefone, eu gosto de falar com ela no telefone!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Eu também gosto de falar com a Joana do Disque-Sexo.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AMIGO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Malandro, você!  Não, ela realmente não é igual.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Igual.  A palavra certa usada na frase errada.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AMIGO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Esquece, então!  Vamos falar do que vamos fazer esta noite.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Claro! Eu estava até pensando que talvez pudessimos...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pStyle w:val="Recuodecorpodetexto2"/>
      </w:pPr>
      <w:r>
        <w:t xml:space="preserve">É interrompido pelo seu celular tocando. </w:t>
      </w:r>
    </w:p>
    <w:p w:rsidR="000776D6" w:rsidRDefault="000776D6">
      <w:pPr>
        <w:pStyle w:val="Recuodecorpodetexto2"/>
      </w:pPr>
    </w:p>
    <w:p w:rsidR="000776D6" w:rsidRDefault="000776D6">
      <w:pPr>
        <w:pStyle w:val="Recuodecorpodetexto2"/>
        <w:jc w:val="center"/>
      </w:pPr>
      <w:r>
        <w:t>NARRADOR (CONT’D)</w:t>
      </w:r>
    </w:p>
    <w:p w:rsidR="000776D6" w:rsidRDefault="000776D6">
      <w:pPr>
        <w:pStyle w:val="Recuodecorpodetexto2"/>
        <w:jc w:val="center"/>
      </w:pPr>
    </w:p>
    <w:p w:rsidR="000776D6" w:rsidRDefault="000776D6">
      <w:pPr>
        <w:pStyle w:val="Recuodecorpodetexto2"/>
        <w:jc w:val="center"/>
      </w:pPr>
      <w:r>
        <w:t>Oi linda... Não claro que não me esqueci do nosso jantar hoje... Tá, tá... Daqui a uma meia hora, pode ser?  Beijos.</w:t>
      </w:r>
    </w:p>
    <w:p w:rsidR="000776D6" w:rsidRDefault="000776D6">
      <w:pPr>
        <w:pStyle w:val="Recuodecorpodetexto2"/>
        <w:jc w:val="center"/>
      </w:pPr>
    </w:p>
    <w:p w:rsidR="000776D6" w:rsidRDefault="000776D6">
      <w:pPr>
        <w:pStyle w:val="Recuodecorpodetexto2"/>
      </w:pPr>
      <w:r>
        <w:t>Ele desliga o telefone e volta a falar com seu amigo.</w:t>
      </w:r>
    </w:p>
    <w:p w:rsidR="000776D6" w:rsidRDefault="000776D6">
      <w:pPr>
        <w:pStyle w:val="Recuodecorpodetexto2"/>
      </w:pPr>
    </w:p>
    <w:p w:rsidR="000776D6" w:rsidRDefault="000776D6">
      <w:pPr>
        <w:pStyle w:val="Recuodecorpodetexto2"/>
        <w:jc w:val="center"/>
      </w:pPr>
      <w:r>
        <w:t>NARRADOR (CONT’D)</w:t>
      </w:r>
    </w:p>
    <w:p w:rsidR="000776D6" w:rsidRDefault="000776D6">
      <w:pPr>
        <w:pStyle w:val="Recuodecorpodetexto2"/>
        <w:jc w:val="center"/>
      </w:pPr>
    </w:p>
    <w:p w:rsidR="000776D6" w:rsidRDefault="000776D6">
      <w:pPr>
        <w:pStyle w:val="Recuodecorpodetexto2"/>
        <w:jc w:val="center"/>
      </w:pPr>
      <w:r>
        <w:t>Cara, acho que vou ter que furar com vocês só mais desta vez.</w:t>
      </w:r>
    </w:p>
    <w:p w:rsidR="000776D6" w:rsidRDefault="000776D6">
      <w:pPr>
        <w:pStyle w:val="Recuodecorpodetexto2"/>
        <w:jc w:val="center"/>
      </w:pPr>
    </w:p>
    <w:p w:rsidR="000776D6" w:rsidRDefault="000776D6">
      <w:pPr>
        <w:pStyle w:val="Recuodecorpodetexto2"/>
        <w:jc w:val="center"/>
      </w:pPr>
    </w:p>
    <w:p w:rsidR="000776D6" w:rsidRDefault="000776D6">
      <w:pPr>
        <w:ind w:left="90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pStyle w:val="Rodap"/>
        <w:tabs>
          <w:tab w:val="clear" w:pos="4320"/>
          <w:tab w:val="clear" w:pos="8640"/>
        </w:tabs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INT. CASA</w:t>
      </w:r>
    </w:p>
    <w:p w:rsidR="000776D6" w:rsidRDefault="000776D6">
      <w:pPr>
        <w:ind w:left="90"/>
        <w:rPr>
          <w:rFonts w:ascii="Courier" w:hAnsi="Courier" w:cs="Courier"/>
          <w:lang w:val="pt-BR"/>
        </w:rPr>
      </w:pPr>
    </w:p>
    <w:p w:rsidR="000776D6" w:rsidRDefault="000776D6">
      <w:pPr>
        <w:pStyle w:val="Recuodecorpodetexto2"/>
      </w:pPr>
      <w:r>
        <w:t xml:space="preserve">Paula e o narrador estão entrando dentro de seu apartamento.  Ela está andando atrás dele com as mãos </w:t>
      </w:r>
      <w:r>
        <w:lastRenderedPageBreak/>
        <w:t>tapando seus olhos.  Quando chegam ao seu quarto ela tira a mão de seu rosto.  Seu quarto está cheio de balões de coração, pôsteres dizendo “feliz aniversário”, velas etc.</w:t>
      </w:r>
    </w:p>
    <w:p w:rsidR="000776D6" w:rsidRDefault="000776D6">
      <w:pPr>
        <w:ind w:left="90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PAULA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440" w:right="110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 xml:space="preserve">Surpresa!  </w:t>
      </w: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90"/>
        <w:rPr>
          <w:rFonts w:ascii="Courier" w:hAnsi="Courier" w:cs="Courier"/>
          <w:lang w:val="pt-BR"/>
        </w:rPr>
      </w:pPr>
    </w:p>
    <w:p w:rsidR="000776D6" w:rsidRDefault="000776D6">
      <w:pPr>
        <w:pStyle w:val="Recuodecorpodetexto2"/>
      </w:pPr>
      <w:r>
        <w:t>Os dois dão uma volta curta no quarto.</w:t>
      </w:r>
    </w:p>
    <w:p w:rsidR="000776D6" w:rsidRDefault="000776D6">
      <w:pPr>
        <w:ind w:left="90"/>
        <w:rPr>
          <w:rFonts w:ascii="Courier" w:hAnsi="Courier" w:cs="Courier"/>
          <w:lang w:val="pt-BR"/>
        </w:rPr>
      </w:pPr>
    </w:p>
    <w:p w:rsidR="000776D6" w:rsidRDefault="000776D6">
      <w:pPr>
        <w:ind w:left="90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PAULA (CONT’D)</w:t>
      </w:r>
    </w:p>
    <w:p w:rsidR="000776D6" w:rsidRDefault="000776D6">
      <w:pPr>
        <w:pStyle w:val="Textoembloco"/>
        <w:ind w:left="1170" w:right="920"/>
      </w:pPr>
    </w:p>
    <w:p w:rsidR="000776D6" w:rsidRDefault="000776D6">
      <w:pPr>
        <w:pStyle w:val="Textoembloco"/>
        <w:ind w:left="1170" w:right="920"/>
      </w:pPr>
      <w:r>
        <w:t>E então, gostou?</w:t>
      </w:r>
    </w:p>
    <w:p w:rsidR="000776D6" w:rsidRDefault="000776D6">
      <w:pPr>
        <w:pStyle w:val="Textoembloco"/>
        <w:ind w:left="1170" w:right="920"/>
      </w:pPr>
    </w:p>
    <w:p w:rsidR="000776D6" w:rsidRDefault="000776D6">
      <w:pPr>
        <w:pStyle w:val="Textoembloco"/>
        <w:ind w:left="1170" w:right="920"/>
      </w:pPr>
      <w:r>
        <w:t>NARRADOR</w:t>
      </w:r>
    </w:p>
    <w:p w:rsidR="000776D6" w:rsidRDefault="000776D6">
      <w:pPr>
        <w:pStyle w:val="Textoembloco"/>
        <w:ind w:left="1170" w:right="920"/>
      </w:pPr>
    </w:p>
    <w:p w:rsidR="000776D6" w:rsidRDefault="000776D6">
      <w:pPr>
        <w:pStyle w:val="Textoembloco"/>
        <w:ind w:left="1170" w:right="920"/>
      </w:pPr>
      <w:r>
        <w:t>Gostei muito.  Que beleza, heim.</w:t>
      </w:r>
    </w:p>
    <w:p w:rsidR="000776D6" w:rsidRDefault="000776D6">
      <w:pPr>
        <w:pStyle w:val="Textoembloco"/>
        <w:ind w:left="1170" w:right="920"/>
      </w:pPr>
    </w:p>
    <w:p w:rsidR="000776D6" w:rsidRDefault="000776D6">
      <w:pPr>
        <w:pStyle w:val="Textoembloco"/>
        <w:ind w:left="1170" w:right="920"/>
      </w:pPr>
    </w:p>
    <w:p w:rsidR="000776D6" w:rsidRDefault="000776D6">
      <w:pPr>
        <w:pStyle w:val="Textoembloco"/>
        <w:ind w:left="1170" w:right="920"/>
      </w:pPr>
      <w:r>
        <w:t>PAULA</w:t>
      </w:r>
    </w:p>
    <w:p w:rsidR="000776D6" w:rsidRDefault="000776D6">
      <w:pPr>
        <w:pStyle w:val="Textoembloco"/>
        <w:ind w:left="1170" w:right="920"/>
      </w:pPr>
    </w:p>
    <w:p w:rsidR="000776D6" w:rsidRDefault="000776D6">
      <w:pPr>
        <w:pStyle w:val="Textoembloco"/>
        <w:ind w:left="1170" w:right="920"/>
      </w:pPr>
      <w:r>
        <w:t xml:space="preserve">Tem mais ainda... </w:t>
      </w:r>
    </w:p>
    <w:p w:rsidR="000776D6" w:rsidRDefault="000776D6">
      <w:pPr>
        <w:pStyle w:val="Textoembloco"/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  <w:jc w:val="left"/>
      </w:pPr>
      <w:r>
        <w:t>CORTA PARA os dois deitados na cama olhando para o teto.</w:t>
      </w:r>
    </w:p>
    <w:p w:rsidR="000776D6" w:rsidRDefault="000776D6">
      <w:pPr>
        <w:pStyle w:val="Textoembloco"/>
        <w:tabs>
          <w:tab w:val="left" w:pos="1080"/>
        </w:tabs>
        <w:ind w:left="1170" w:right="920"/>
        <w:jc w:val="left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  <w:r>
        <w:t>NARRADOR</w:t>
      </w: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  <w:r>
        <w:t>Você não vai acender um cigarro?</w:t>
      </w: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  <w:r>
        <w:t>PAULA</w:t>
      </w: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  <w:r>
        <w:t xml:space="preserve">Cigarro?  Eu sou estudante  de medicina, se lembra? </w:t>
      </w: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  <w:r>
        <w:t>NARRADOR</w:t>
      </w: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  <w:r>
        <w:t>É claro.</w:t>
      </w: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  <w:jc w:val="left"/>
      </w:pPr>
      <w:r>
        <w:t>Ha uma breve pausa de silêncio.</w:t>
      </w:r>
    </w:p>
    <w:p w:rsidR="000776D6" w:rsidRDefault="000776D6">
      <w:pPr>
        <w:pStyle w:val="Textoembloco"/>
        <w:tabs>
          <w:tab w:val="left" w:pos="1080"/>
        </w:tabs>
        <w:ind w:left="1170" w:right="920"/>
        <w:jc w:val="left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  <w:r>
        <w:t>PAULA</w:t>
      </w: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  <w:r>
        <w:t>Ai, vamos de novo, fofinho?</w:t>
      </w: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  <w:jc w:val="left"/>
      </w:pPr>
      <w:r>
        <w:t>Ela começa a beijá-lo.</w:t>
      </w:r>
    </w:p>
    <w:p w:rsidR="000776D6" w:rsidRDefault="000776D6">
      <w:pPr>
        <w:pStyle w:val="Textoembloco"/>
        <w:tabs>
          <w:tab w:val="left" w:pos="1080"/>
        </w:tabs>
        <w:ind w:left="1170" w:right="920"/>
        <w:jc w:val="left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  <w:r>
        <w:t>NARRADOR</w:t>
      </w: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Textoembloco"/>
        <w:tabs>
          <w:tab w:val="left" w:pos="1080"/>
        </w:tabs>
        <w:ind w:left="1170" w:right="920"/>
      </w:pPr>
      <w:r>
        <w:t>Fofinho... vou pegar um copo d’água.</w:t>
      </w:r>
    </w:p>
    <w:p w:rsidR="000776D6" w:rsidRDefault="000776D6">
      <w:pPr>
        <w:pStyle w:val="Textoembloco"/>
        <w:tabs>
          <w:tab w:val="left" w:pos="1080"/>
        </w:tabs>
        <w:ind w:left="1170" w:right="920"/>
      </w:pPr>
    </w:p>
    <w:p w:rsidR="000776D6" w:rsidRDefault="000776D6">
      <w:pPr>
        <w:pStyle w:val="Corpodetexto2"/>
        <w:ind w:left="0"/>
        <w:jc w:val="left"/>
      </w:pPr>
    </w:p>
    <w:p w:rsidR="000776D6" w:rsidRDefault="000776D6">
      <w:pPr>
        <w:pStyle w:val="Corpodetexto2"/>
        <w:jc w:val="left"/>
      </w:pPr>
    </w:p>
    <w:p w:rsidR="000776D6" w:rsidRDefault="000776D6">
      <w:pPr>
        <w:pStyle w:val="Corpodetexto2"/>
        <w:jc w:val="left"/>
      </w:pPr>
      <w:r>
        <w:t xml:space="preserve">O narrador se levanta, põe sua camiseta e se dirige até a porta.  A porta bate relativamente forte. </w:t>
      </w:r>
    </w:p>
    <w:p w:rsidR="000776D6" w:rsidRDefault="000776D6">
      <w:pPr>
        <w:pStyle w:val="Corpodetexto2"/>
        <w:jc w:val="left"/>
      </w:pPr>
    </w:p>
    <w:p w:rsidR="000776D6" w:rsidRDefault="000776D6">
      <w:pPr>
        <w:pStyle w:val="Corpodetexto2"/>
        <w:jc w:val="left"/>
      </w:pPr>
    </w:p>
    <w:p w:rsidR="000776D6" w:rsidRDefault="000776D6">
      <w:pPr>
        <w:pStyle w:val="Corpodetexto2"/>
        <w:jc w:val="left"/>
      </w:pPr>
      <w:r>
        <w:t>INT. CASA. PIANO</w:t>
      </w:r>
    </w:p>
    <w:p w:rsidR="000776D6" w:rsidRDefault="000776D6">
      <w:pPr>
        <w:pStyle w:val="Corpodetexto2"/>
        <w:jc w:val="left"/>
      </w:pPr>
    </w:p>
    <w:p w:rsidR="000776D6" w:rsidRDefault="000776D6">
      <w:pPr>
        <w:pStyle w:val="Corpodetexto2"/>
        <w:jc w:val="left"/>
      </w:pPr>
      <w:r>
        <w:t xml:space="preserve">O narrador está usando mais um vez roupas elegantes. Ele vai até o piano e começa a tocar.  A musica é a primeira parte da Sonata ao Luar de Beethoven.  Ele está olhando a lua com uma cara triste.  Uma mão suave feminina desliza pelos seus ombros e uma mulher linda (Isabella) usando exatamente a mesma camisa que ele por cima de seu </w:t>
      </w:r>
      <w:r>
        <w:rPr>
          <w:i/>
          <w:iCs/>
        </w:rPr>
        <w:t xml:space="preserve">underwear </w:t>
      </w:r>
      <w:r>
        <w:t>e fumando um cigarro senta ao seu lado.  O narrador não pára de tocar, é quase como ele a estivesse esperando.</w:t>
      </w: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ISABELLA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Você foi grosso com ela.</w:t>
      </w: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</w:t>
      </w: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Não faz diferença nenhuma.</w:t>
      </w: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ISABELLA</w:t>
      </w: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Exatamente!</w:t>
      </w: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O narrador não responde.</w:t>
      </w: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Isabella caminha para grande janela na frente do piano e vai ver a lua.</w:t>
      </w: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ISABELLA (CONT’D)</w:t>
      </w:r>
    </w:p>
    <w:p w:rsidR="000776D6" w:rsidRDefault="000776D6">
      <w:pPr>
        <w:jc w:val="center"/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Olha só pra lua! Como ela está...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</w:t>
      </w:r>
    </w:p>
    <w:p w:rsidR="000776D6" w:rsidRDefault="000776D6">
      <w:pPr>
        <w:jc w:val="center"/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Linda!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Isabella vira, seu rosto está ao lado da lua.</w:t>
      </w:r>
    </w:p>
    <w:p w:rsidR="000776D6" w:rsidRDefault="000776D6">
      <w:pPr>
        <w:rPr>
          <w:rFonts w:ascii="Courier" w:hAnsi="Courier" w:cs="Courier"/>
          <w:i/>
          <w:i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NARRADOR (OS)</w:t>
      </w:r>
    </w:p>
    <w:p w:rsidR="000776D6" w:rsidRDefault="000776D6">
      <w:pPr>
        <w:jc w:val="center"/>
        <w:rPr>
          <w:rFonts w:ascii="Courier" w:hAnsi="Courier" w:cs="Courier"/>
          <w:b/>
          <w:bCs/>
          <w:lang w:val="pt-BR"/>
        </w:rPr>
      </w:pPr>
    </w:p>
    <w:p w:rsidR="000776D6" w:rsidRDefault="000776D6">
      <w:pPr>
        <w:ind w:left="1134" w:right="929"/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A lua é linda... até que você a examine com cuidado, nada mais é que uma pedra fria e esburacada, assim como o amor, uma ilusão quente que se materializa numa realidade gelada.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Isabella se dirige ao narrador que continua tocando o piano e suavemente lhe dá um beijo.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  <w:r>
        <w:rPr>
          <w:rFonts w:ascii="Courier" w:hAnsi="Courier" w:cs="Courier"/>
          <w:lang w:val="pt-BR"/>
        </w:rPr>
        <w:t>FIM</w:t>
      </w: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  <w:r>
        <w:rPr>
          <w:rFonts w:ascii="Courier" w:hAnsi="Courier" w:cs="Courier"/>
          <w:sz w:val="52"/>
          <w:szCs w:val="52"/>
          <w:lang w:val="pt-BR"/>
        </w:rPr>
        <w:t>R</w:t>
      </w:r>
      <w:r>
        <w:rPr>
          <w:rFonts w:ascii="Courier" w:hAnsi="Courier" w:cs="Courier"/>
          <w:i/>
          <w:iCs/>
          <w:sz w:val="52"/>
          <w:szCs w:val="52"/>
          <w:lang w:val="pt-BR"/>
        </w:rPr>
        <w:t>é</w:t>
      </w:r>
      <w:r>
        <w:rPr>
          <w:rFonts w:ascii="Courier" w:hAnsi="Courier" w:cs="Courier"/>
          <w:sz w:val="52"/>
          <w:szCs w:val="52"/>
          <w:lang w:val="pt-BR"/>
        </w:rPr>
        <w:t xml:space="preserve"> Bemol</w:t>
      </w:r>
    </w:p>
    <w:p w:rsidR="000776D6" w:rsidRDefault="000776D6">
      <w:pPr>
        <w:jc w:val="center"/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rPr>
          <w:rFonts w:ascii="Courier" w:hAnsi="Courier" w:cs="Courier"/>
          <w:sz w:val="52"/>
          <w:szCs w:val="52"/>
          <w:lang w:val="pt-BR"/>
        </w:rPr>
      </w:pPr>
    </w:p>
    <w:p w:rsidR="000776D6" w:rsidRDefault="000776D6">
      <w:pPr>
        <w:jc w:val="center"/>
        <w:rPr>
          <w:rFonts w:ascii="Courier" w:hAnsi="Courier" w:cs="Courier"/>
          <w:lang w:val="pt-BR"/>
        </w:rPr>
      </w:pPr>
    </w:p>
    <w:p w:rsidR="000776D6" w:rsidRDefault="000776D6">
      <w:pPr>
        <w:rPr>
          <w:rFonts w:ascii="Courier" w:hAnsi="Courier" w:cs="Courier"/>
          <w:lang w:val="pt-BR"/>
        </w:rPr>
      </w:pPr>
    </w:p>
    <w:p w:rsidR="000776D6" w:rsidRDefault="000776D6">
      <w:pPr>
        <w:rPr>
          <w:lang w:val="pt-BR"/>
        </w:rPr>
      </w:pPr>
    </w:p>
    <w:p w:rsidR="000776D6" w:rsidRDefault="000776D6">
      <w:pPr>
        <w:rPr>
          <w:lang w:val="pt-BR"/>
        </w:rPr>
      </w:pPr>
    </w:p>
    <w:sectPr w:rsidR="000776D6">
      <w:footerReference w:type="default" r:id="rId6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E24B0">
      <w:r>
        <w:separator/>
      </w:r>
    </w:p>
  </w:endnote>
  <w:endnote w:type="continuationSeparator" w:id="0">
    <w:p w:rsidR="00000000" w:rsidRDefault="003E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76D6" w:rsidRDefault="000776D6">
    <w:pPr>
      <w:pStyle w:val="Rodap"/>
      <w:framePr w:wrap="auto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776D6" w:rsidRDefault="000776D6">
    <w:pPr>
      <w:pStyle w:val="Rodap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E24B0">
      <w:r>
        <w:separator/>
      </w:r>
    </w:p>
  </w:footnote>
  <w:footnote w:type="continuationSeparator" w:id="0">
    <w:p w:rsidR="00000000" w:rsidRDefault="003E2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776D6"/>
    <w:rsid w:val="000776D6"/>
    <w:rsid w:val="003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uiPriority w:val="99"/>
    <w:pPr>
      <w:ind w:left="90"/>
    </w:pPr>
    <w:rPr>
      <w:rFonts w:ascii="Courier" w:hAnsi="Courier" w:cs="Courier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  <w:rPr>
      <w:lang w:val="en-GB"/>
    </w:rPr>
  </w:style>
  <w:style w:type="character" w:customStyle="1" w:styleId="RodapChar">
    <w:name w:val="Rodapé Char"/>
    <w:basedOn w:val="Fontepargpadro"/>
    <w:link w:val="Rodap"/>
    <w:uiPriority w:val="99"/>
    <w:semiHidden/>
    <w:rPr>
      <w:sz w:val="24"/>
      <w:szCs w:val="24"/>
      <w:lang w:val="en-US"/>
    </w:rPr>
  </w:style>
  <w:style w:type="paragraph" w:styleId="Textoembloco">
    <w:name w:val="Block Text"/>
    <w:basedOn w:val="Normal"/>
    <w:uiPriority w:val="99"/>
    <w:pPr>
      <w:ind w:left="1440" w:right="1100"/>
      <w:jc w:val="center"/>
    </w:pPr>
    <w:rPr>
      <w:rFonts w:ascii="Courier" w:hAnsi="Courier" w:cs="Courier"/>
      <w:lang w:val="pt-BR"/>
    </w:rPr>
  </w:style>
  <w:style w:type="paragraph" w:styleId="Corpodetexto2">
    <w:name w:val="Body Text 2"/>
    <w:basedOn w:val="Normal"/>
    <w:link w:val="Corpodetexto2Char"/>
    <w:uiPriority w:val="99"/>
    <w:pPr>
      <w:ind w:left="90"/>
      <w:jc w:val="center"/>
    </w:pPr>
    <w:rPr>
      <w:rFonts w:ascii="Courier" w:hAnsi="Courier" w:cs="Courier"/>
      <w:lang w:val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sz w:val="24"/>
      <w:szCs w:val="24"/>
      <w:lang w:val="en-US"/>
    </w:rPr>
  </w:style>
  <w:style w:type="character" w:styleId="Nmerodepgina">
    <w:name w:val="page number"/>
    <w:basedOn w:val="Fontepargpadro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5392</Characters>
  <Application>Microsoft Office Word</Application>
  <DocSecurity>0</DocSecurity>
  <Lines>44</Lines>
  <Paragraphs>12</Paragraphs>
  <ScaleCrop>false</ScaleCrop>
  <Company>Home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 Bemol</dc:title>
  <dc:subject/>
  <dc:creator>LF</dc:creator>
  <cp:keywords/>
  <dc:description/>
  <cp:lastModifiedBy>Mateus Girardi</cp:lastModifiedBy>
  <cp:revision>2</cp:revision>
  <cp:lastPrinted>2007-09-18T03:42:00Z</cp:lastPrinted>
  <dcterms:created xsi:type="dcterms:W3CDTF">2023-04-02T04:39:00Z</dcterms:created>
  <dcterms:modified xsi:type="dcterms:W3CDTF">2023-04-02T04:39:00Z</dcterms:modified>
</cp:coreProperties>
</file>