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6DBD" w14:textId="71421DEB" w:rsidR="00F47220" w:rsidRDefault="00F47220" w:rsidP="00F47220">
      <w:pPr>
        <w:jc w:val="center"/>
        <w:rPr>
          <w:rFonts w:asciiTheme="majorHAnsi" w:hAnsiTheme="majorHAnsi" w:cstheme="majorHAnsi"/>
          <w:b/>
          <w:bCs/>
          <w:sz w:val="36"/>
          <w:szCs w:val="36"/>
        </w:rPr>
      </w:pPr>
      <w:r>
        <w:rPr>
          <w:rFonts w:asciiTheme="majorHAnsi" w:hAnsiTheme="majorHAnsi" w:cstheme="majorHAnsi"/>
          <w:b/>
          <w:bCs/>
          <w:sz w:val="36"/>
          <w:szCs w:val="36"/>
        </w:rPr>
        <w:t xml:space="preserve">Relatório </w:t>
      </w:r>
      <w:r>
        <w:rPr>
          <w:rFonts w:asciiTheme="majorHAnsi" w:hAnsiTheme="majorHAnsi" w:cstheme="majorHAnsi"/>
          <w:b/>
          <w:bCs/>
          <w:sz w:val="36"/>
          <w:szCs w:val="36"/>
        </w:rPr>
        <w:t>3</w:t>
      </w:r>
    </w:p>
    <w:p w14:paraId="41ACE592" w14:textId="43ECDA17" w:rsidR="00F47220" w:rsidRDefault="00F47220" w:rsidP="00F47220">
      <w:pPr>
        <w:jc w:val="center"/>
        <w:rPr>
          <w:rFonts w:asciiTheme="majorHAnsi" w:hAnsiTheme="majorHAnsi" w:cstheme="majorHAnsi"/>
        </w:rPr>
      </w:pPr>
      <w:r>
        <w:rPr>
          <w:rFonts w:asciiTheme="majorHAnsi" w:hAnsiTheme="majorHAnsi" w:cstheme="majorHAnsi"/>
          <w:sz w:val="24"/>
          <w:szCs w:val="24"/>
        </w:rPr>
        <w:t>Fundamentos de Sistemas de Informação</w:t>
      </w:r>
      <w:r>
        <w:rPr>
          <w:rFonts w:asciiTheme="majorHAnsi" w:hAnsiTheme="majorHAnsi" w:cstheme="majorHAnsi"/>
        </w:rPr>
        <w:br/>
      </w:r>
      <w:r>
        <w:rPr>
          <w:rFonts w:asciiTheme="majorHAnsi" w:hAnsiTheme="majorHAnsi" w:cstheme="majorHAnsi"/>
          <w:b/>
          <w:bCs/>
          <w:sz w:val="36"/>
          <w:szCs w:val="36"/>
        </w:rPr>
        <w:t>Nanotecnologia e computação</w:t>
      </w:r>
      <w:r>
        <w:rPr>
          <w:rFonts w:asciiTheme="majorHAnsi" w:hAnsiTheme="majorHAnsi" w:cstheme="majorHAnsi"/>
        </w:rPr>
        <w:br/>
      </w:r>
      <w:r>
        <w:rPr>
          <w:rFonts w:asciiTheme="majorHAnsi" w:hAnsiTheme="majorHAnsi" w:cstheme="majorHAnsi"/>
          <w:sz w:val="24"/>
          <w:szCs w:val="24"/>
        </w:rPr>
        <w:t>Mateus Henrique Souza Silva - 2020006841</w:t>
      </w:r>
    </w:p>
    <w:p w14:paraId="20EFD9E6" w14:textId="77777777" w:rsidR="00F47220" w:rsidRDefault="00F47220" w:rsidP="00F47220"/>
    <w:p w14:paraId="323CC0D4" w14:textId="37CD8517" w:rsidR="00F47220" w:rsidRDefault="00F47220" w:rsidP="00F47220">
      <w:pPr>
        <w:rPr>
          <w:sz w:val="24"/>
          <w:szCs w:val="24"/>
        </w:rPr>
      </w:pPr>
      <w:r>
        <w:rPr>
          <w:sz w:val="24"/>
          <w:szCs w:val="24"/>
        </w:rPr>
        <w:t xml:space="preserve">Nos dias atuais, o avanço da tecnologia tem sido algo que influencia e muito na convivência humana, e diretamente relacionado a isso, estão os dispositivos utilizados no dia a dia por todos nós, a fim de facilitar de diversas maneiras as atividades cotidianas. Um dos principais problemas ligados a isso, são a quantidade de dados e informações que são trocadas entre as pessoas e objetos atualmente. Nesse sentido, para otimizar a utilização desses dispositivos, a </w:t>
      </w:r>
      <w:r w:rsidR="001D3D27">
        <w:rPr>
          <w:sz w:val="24"/>
          <w:szCs w:val="24"/>
        </w:rPr>
        <w:t>nanotecnologia veio para auxiliar de forma significativa.</w:t>
      </w:r>
    </w:p>
    <w:p w14:paraId="28CA593F" w14:textId="75CE8BCB" w:rsidR="009E4BF1" w:rsidRPr="001D3D27" w:rsidRDefault="001D3D27" w:rsidP="00F47220">
      <w:pPr>
        <w:rPr>
          <w:sz w:val="24"/>
          <w:szCs w:val="24"/>
        </w:rPr>
      </w:pPr>
      <w:r>
        <w:rPr>
          <w:sz w:val="24"/>
          <w:szCs w:val="24"/>
        </w:rPr>
        <w:t>Nano, do grego “anão”, significa algo pequeno, ou seja, 1 nanômetro equivale a 10</w:t>
      </w:r>
      <w:r>
        <w:rPr>
          <w:sz w:val="24"/>
          <w:szCs w:val="24"/>
          <w:vertAlign w:val="superscript"/>
        </w:rPr>
        <w:t>-9</w:t>
      </w:r>
      <w:r>
        <w:rPr>
          <w:sz w:val="24"/>
          <w:szCs w:val="24"/>
        </w:rPr>
        <w:t xml:space="preserve"> metros, o que faz com que nano dispositivos tenham tamanhos muitas vezes quase imperceptíveis. Tais dispositivos que podem ser vistos em muitos âmbitos da sociedade, tem uma quantidade inimaginável de aplicações, desde tecidos especiais para fabricação de roupas, até soluções de bioinformática, usadas na medicina moderna para </w:t>
      </w:r>
      <w:r w:rsidR="009E4BF1">
        <w:rPr>
          <w:sz w:val="24"/>
          <w:szCs w:val="24"/>
        </w:rPr>
        <w:t>desenvolvimento de medicamentos, tratamentos de doenças como o câncer, entre outros.</w:t>
      </w:r>
    </w:p>
    <w:p w14:paraId="59F17FD4" w14:textId="707777D3" w:rsidR="00F47220" w:rsidRDefault="00F47220" w:rsidP="00F47220">
      <w:pPr>
        <w:rPr>
          <w:rFonts w:asciiTheme="majorHAnsi" w:hAnsiTheme="majorHAnsi" w:cstheme="majorHAnsi"/>
          <w:b/>
          <w:bCs/>
          <w:sz w:val="32"/>
          <w:szCs w:val="32"/>
        </w:rPr>
      </w:pPr>
      <w:r>
        <w:rPr>
          <w:rFonts w:asciiTheme="majorHAnsi" w:hAnsiTheme="majorHAnsi" w:cstheme="majorHAnsi"/>
          <w:b/>
          <w:bCs/>
          <w:sz w:val="32"/>
          <w:szCs w:val="32"/>
        </w:rPr>
        <w:t>O que aprendi sobre o assunto</w:t>
      </w:r>
    </w:p>
    <w:p w14:paraId="38BEC684" w14:textId="1C7E2A99" w:rsidR="009E4BF1" w:rsidRDefault="009E4BF1">
      <w:r>
        <w:t xml:space="preserve">Durante a aula, foi possível perceber quão poderosa é a nanotecnologia, com a possibilidade de aplicação em qualquer área da tecnologia. O uso da nanotecnologia aliado à computação expande ainda mais os horizontes da vasta área que essa tecnologia ocupa atualmente. Na UFMG, existem inúmero projetos que utilizam a nanotecnologia para pesquisa e inovação, como por exemplo o </w:t>
      </w:r>
      <w:proofErr w:type="spellStart"/>
      <w:r>
        <w:t>MGGrafeno</w:t>
      </w:r>
      <w:proofErr w:type="spellEnd"/>
      <w:r>
        <w:t>, em que um dos dirigentes é o professor Omar.</w:t>
      </w:r>
    </w:p>
    <w:sectPr w:rsidR="009E4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20"/>
    <w:rsid w:val="00144054"/>
    <w:rsid w:val="001D3D27"/>
    <w:rsid w:val="00530F87"/>
    <w:rsid w:val="009E4BF1"/>
    <w:rsid w:val="00B8002E"/>
    <w:rsid w:val="00D10E46"/>
    <w:rsid w:val="00F472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CCFC"/>
  <w15:chartTrackingRefBased/>
  <w15:docId w15:val="{26977374-03C5-4D5B-8E04-09A6213E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220"/>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4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henrique</dc:creator>
  <cp:keywords/>
  <dc:description/>
  <cp:lastModifiedBy>mateus henrique</cp:lastModifiedBy>
  <cp:revision>2</cp:revision>
  <cp:lastPrinted>2022-11-30T20:54:00Z</cp:lastPrinted>
  <dcterms:created xsi:type="dcterms:W3CDTF">2022-11-30T20:22:00Z</dcterms:created>
  <dcterms:modified xsi:type="dcterms:W3CDTF">2022-11-30T20:55:00Z</dcterms:modified>
</cp:coreProperties>
</file>