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DETALHAMENTO DOS CASOS DE USO — HERÓIS DO COFRINHO</w:t>
      </w:r>
    </w:p>
    <w:p>
      <w:r>
        <w:rPr>
          <w:b/>
        </w:rPr>
        <w:t xml:space="preserve">Objetivo do capítulo. </w:t>
      </w:r>
      <w:r>
        <w:t>Este capítulo detalha os casos de uso definidos para a solução Heróis do Cofrinho, organizando as funcionalidades em termos de atores, objetivo e sequência de interação. Os fluxos apresentados representam o comportamento funcional esperado da solução e podem ser utilizados como referência para implementação, testes e validação.</w:t>
      </w:r>
    </w:p>
    <w:p>
      <w:pPr>
        <w:pStyle w:val="Heading1"/>
      </w:pPr>
      <w:r>
        <w:t>1. Visão geral dos casos de uso</w:t>
      </w:r>
    </w:p>
    <w:p>
      <w:r>
        <w:t>A solução considera três perfis principais de interação: Administrador, Pai/Responsável e Filho. Os casos de uso foram numerados de UC01 a UC19 para facilitar sua rastreabilidade ao longo da documentação, do desenvolvimento e da estratégia de testes.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Código</w:t>
            </w:r>
          </w:p>
        </w:tc>
        <w:tc>
          <w:tcPr>
            <w:tcW w:type="dxa" w:w="3216"/>
          </w:tcPr>
          <w:p>
            <w:r>
              <w:t>Caso de uso</w:t>
            </w:r>
          </w:p>
        </w:tc>
        <w:tc>
          <w:tcPr>
            <w:tcW w:type="dxa" w:w="3216"/>
          </w:tcPr>
          <w:p>
            <w:r>
              <w:t>Ator(es)</w:t>
            </w:r>
          </w:p>
        </w:tc>
      </w:tr>
      <w:tr>
        <w:tc>
          <w:tcPr>
            <w:tcW w:type="dxa" w:w="3216"/>
          </w:tcPr>
          <w:p>
            <w:r>
              <w:t>UC01</w:t>
            </w:r>
          </w:p>
        </w:tc>
        <w:tc>
          <w:tcPr>
            <w:tcW w:type="dxa" w:w="3216"/>
          </w:tcPr>
          <w:p>
            <w:r>
              <w:t>Realizar Login</w:t>
            </w:r>
          </w:p>
        </w:tc>
        <w:tc>
          <w:tcPr>
            <w:tcW w:type="dxa" w:w="3216"/>
          </w:tcPr>
          <w:p>
            <w:r>
              <w:t>Administrador / Pai / Filho</w:t>
            </w:r>
          </w:p>
        </w:tc>
      </w:tr>
      <w:tr>
        <w:tc>
          <w:tcPr>
            <w:tcW w:type="dxa" w:w="3216"/>
          </w:tcPr>
          <w:p>
            <w:r>
              <w:t>UC02</w:t>
            </w:r>
          </w:p>
        </w:tc>
        <w:tc>
          <w:tcPr>
            <w:tcW w:type="dxa" w:w="3216"/>
          </w:tcPr>
          <w:p>
            <w:r>
              <w:t>Visualizar Dashboard</w:t>
            </w:r>
          </w:p>
        </w:tc>
        <w:tc>
          <w:tcPr>
            <w:tcW w:type="dxa" w:w="3216"/>
          </w:tcPr>
          <w:p>
            <w:r>
              <w:t>Administrador / Pai / Filho</w:t>
            </w:r>
          </w:p>
        </w:tc>
      </w:tr>
      <w:tr>
        <w:tc>
          <w:tcPr>
            <w:tcW w:type="dxa" w:w="3216"/>
          </w:tcPr>
          <w:p>
            <w:r>
              <w:t>UC03</w:t>
            </w:r>
          </w:p>
        </w:tc>
        <w:tc>
          <w:tcPr>
            <w:tcW w:type="dxa" w:w="3216"/>
          </w:tcPr>
          <w:p>
            <w:r>
              <w:t>Cadastrar Filho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UC04</w:t>
            </w:r>
          </w:p>
        </w:tc>
        <w:tc>
          <w:tcPr>
            <w:tcW w:type="dxa" w:w="3216"/>
          </w:tcPr>
          <w:p>
            <w:r>
              <w:t>Criar Tarefa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UC05</w:t>
            </w:r>
          </w:p>
        </w:tc>
        <w:tc>
          <w:tcPr>
            <w:tcW w:type="dxa" w:w="3216"/>
          </w:tcPr>
          <w:p>
            <w:r>
              <w:t>Executar Tarefa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UC06</w:t>
            </w:r>
          </w:p>
        </w:tc>
        <w:tc>
          <w:tcPr>
            <w:tcW w:type="dxa" w:w="3216"/>
          </w:tcPr>
          <w:p>
            <w:r>
              <w:t>Aprovar Tarefa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UC07</w:t>
            </w:r>
          </w:p>
        </w:tc>
        <w:tc>
          <w:tcPr>
            <w:tcW w:type="dxa" w:w="3216"/>
          </w:tcPr>
          <w:p>
            <w:r>
              <w:t>Consultar Pontuação</w:t>
            </w:r>
          </w:p>
        </w:tc>
        <w:tc>
          <w:tcPr>
            <w:tcW w:type="dxa" w:w="3216"/>
          </w:tcPr>
          <w:p>
            <w:r>
              <w:t>Pai / Filho</w:t>
            </w:r>
          </w:p>
        </w:tc>
      </w:tr>
      <w:tr>
        <w:tc>
          <w:tcPr>
            <w:tcW w:type="dxa" w:w="3216"/>
          </w:tcPr>
          <w:p>
            <w:r>
              <w:t>UC08</w:t>
            </w:r>
          </w:p>
        </w:tc>
        <w:tc>
          <w:tcPr>
            <w:tcW w:type="dxa" w:w="3216"/>
          </w:tcPr>
          <w:p>
            <w:r>
              <w:t>Ler História do Dinheiro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UC09</w:t>
            </w:r>
          </w:p>
        </w:tc>
        <w:tc>
          <w:tcPr>
            <w:tcW w:type="dxa" w:w="3216"/>
          </w:tcPr>
          <w:p>
            <w:r>
              <w:t>Realizar Quiz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UC10</w:t>
            </w:r>
          </w:p>
        </w:tc>
        <w:tc>
          <w:tcPr>
            <w:tcW w:type="dxa" w:w="3216"/>
          </w:tcPr>
          <w:p>
            <w:r>
              <w:t>Criar Recompensa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UC11</w:t>
            </w:r>
          </w:p>
        </w:tc>
        <w:tc>
          <w:tcPr>
            <w:tcW w:type="dxa" w:w="3216"/>
          </w:tcPr>
          <w:p>
            <w:r>
              <w:t>Solicitar Recompensa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UC12</w:t>
            </w:r>
          </w:p>
        </w:tc>
        <w:tc>
          <w:tcPr>
            <w:tcW w:type="dxa" w:w="3216"/>
          </w:tcPr>
          <w:p>
            <w:r>
              <w:t>Entregar Recompensa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UC13</w:t>
            </w:r>
          </w:p>
        </w:tc>
        <w:tc>
          <w:tcPr>
            <w:tcW w:type="dxa" w:w="3216"/>
          </w:tcPr>
          <w:p>
            <w:r>
              <w:t>Criar Meta Financeira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UC14</w:t>
            </w:r>
          </w:p>
        </w:tc>
        <w:tc>
          <w:tcPr>
            <w:tcW w:type="dxa" w:w="3216"/>
          </w:tcPr>
          <w:p>
            <w:r>
              <w:t>Acompanhar Meta Financeira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UC15</w:t>
            </w:r>
          </w:p>
        </w:tc>
        <w:tc>
          <w:tcPr>
            <w:tcW w:type="dxa" w:w="3216"/>
          </w:tcPr>
          <w:p>
            <w:r>
              <w:t>Personalizar Avatar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UC16</w:t>
            </w:r>
          </w:p>
        </w:tc>
        <w:tc>
          <w:tcPr>
            <w:tcW w:type="dxa" w:w="3216"/>
          </w:tcPr>
          <w:p>
            <w:r>
              <w:t>Conquistar Medalha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UC17</w:t>
            </w:r>
          </w:p>
        </w:tc>
        <w:tc>
          <w:tcPr>
            <w:tcW w:type="dxa" w:w="3216"/>
          </w:tcPr>
          <w:p>
            <w:r>
              <w:t>Evoluir de Nível</w:t>
            </w:r>
          </w:p>
        </w:tc>
        <w:tc>
          <w:tcPr>
            <w:tcW w:type="dxa" w:w="3216"/>
          </w:tcPr>
          <w:p>
            <w:r>
              <w:t>Filho</w:t>
            </w:r>
          </w:p>
        </w:tc>
      </w:tr>
      <w:tr>
        <w:tc>
          <w:tcPr>
            <w:tcW w:type="dxa" w:w="3216"/>
          </w:tcPr>
          <w:p>
            <w:r>
              <w:t>UC18</w:t>
            </w:r>
          </w:p>
        </w:tc>
        <w:tc>
          <w:tcPr>
            <w:tcW w:type="dxa" w:w="3216"/>
          </w:tcPr>
          <w:p>
            <w:r>
              <w:t>Consultar Dashboard dos Filhos</w:t>
            </w:r>
          </w:p>
        </w:tc>
        <w:tc>
          <w:tcPr>
            <w:tcW w:type="dxa" w:w="3216"/>
          </w:tcPr>
          <w:p>
            <w:r>
              <w:t>Pai</w:t>
            </w:r>
          </w:p>
        </w:tc>
      </w:tr>
      <w:tr>
        <w:tc>
          <w:tcPr>
            <w:tcW w:type="dxa" w:w="3216"/>
          </w:tcPr>
          <w:p>
            <w:r>
              <w:t>UC19</w:t>
            </w:r>
          </w:p>
        </w:tc>
        <w:tc>
          <w:tcPr>
            <w:tcW w:type="dxa" w:w="3216"/>
          </w:tcPr>
          <w:p>
            <w:r>
              <w:t>Consultar Dashboard Administrativo</w:t>
            </w:r>
          </w:p>
        </w:tc>
        <w:tc>
          <w:tcPr>
            <w:tcW w:type="dxa" w:w="3216"/>
          </w:tcPr>
          <w:p>
            <w:r>
              <w:t>Administrador</w:t>
            </w:r>
          </w:p>
        </w:tc>
      </w:tr>
    </w:tbl>
    <w:p/>
    <w:p>
      <w:pPr>
        <w:pStyle w:val="Heading1"/>
      </w:pPr>
      <w:r>
        <w:t>2. Especificação detalhada</w:t>
      </w:r>
    </w:p>
    <w:p>
      <w:pPr>
        <w:pStyle w:val="Heading2"/>
      </w:pPr>
      <w:r>
        <w:t>UC01 — Realizar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Administrador / Pai / 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um usuário autenticado acesse as funcionalidades correspondentes ao seu perfil.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Informar credenciais</w:t>
      </w:r>
    </w:p>
    <w:p>
      <w:r>
        <w:t>2. Validar os dados de acesso</w:t>
      </w:r>
    </w:p>
    <w:p>
      <w:r>
        <w:t>3. Identificar o perfil do usuário</w:t>
      </w:r>
    </w:p>
    <w:p>
      <w:r>
        <w:t>4. Liberar o acesso ao sistema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Credenciais inválidas: o sistema informa que os dados não são válidos e mantém o usuário na tela de acesso.</w:t>
      </w:r>
    </w:p>
    <w:p>
      <w:pPr>
        <w:pStyle w:val="ListBullet"/>
      </w:pPr>
      <w:r>
        <w:t>Perfil sem permissão: o acesso à funcionalidade é bloqueado conforme o perfil.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— Fluxo simplificado do UC01 (Realizar Login).</w:t>
      </w:r>
    </w:p>
    <w:p>
      <w:r>
        <w:br w:type="page"/>
      </w:r>
    </w:p>
    <w:p>
      <w:pPr>
        <w:pStyle w:val="Heading2"/>
      </w:pPr>
      <w:r>
        <w:t>UC02 — Visualizar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Administrador / Pai / 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Apresentar uma visão inicial das informações e funcionalidades disponíveis para o perfil autenticado.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Usuário acessa o sistema</w:t>
      </w:r>
    </w:p>
    <w:p>
      <w:r>
        <w:t>2. Sistema identifica o perfil</w:t>
      </w:r>
    </w:p>
    <w:p>
      <w:r>
        <w:t>3. Sistema carrega indicadores e atalhos permitidos</w:t>
      </w:r>
    </w:p>
    <w:p>
      <w:r>
        <w:t>4. Usuário seleciona uma funcionalidade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— Fluxo simplificado do UC02 (Visualizar Dashboard).</w:t>
      </w:r>
    </w:p>
    <w:p>
      <w:r>
        <w:br w:type="page"/>
      </w:r>
    </w:p>
    <w:p>
      <w:pPr>
        <w:pStyle w:val="Heading2"/>
      </w:pPr>
      <w:r>
        <w:t>UC03 — Cadastrar Filho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cadastrar uma criança vinculada à sua conta.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acessa cadastro de filho</w:t>
      </w:r>
    </w:p>
    <w:p>
      <w:r>
        <w:t>2. Informa os dados solicitados</w:t>
      </w:r>
    </w:p>
    <w:p>
      <w:r>
        <w:t>3. Sistema valida os dados</w:t>
      </w:r>
    </w:p>
    <w:p>
      <w:r>
        <w:t>4. Sistema cria o perfil da criança e estabelece o vínculo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— Fluxo simplificado do UC03 (Cadastrar Filho).</w:t>
      </w:r>
    </w:p>
    <w:p>
      <w:r>
        <w:br w:type="page"/>
      </w:r>
    </w:p>
    <w:p>
      <w:pPr>
        <w:pStyle w:val="Heading2"/>
      </w:pPr>
      <w:r>
        <w:t>UC04 — Criar Tarefa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criar uma tarefa para a criança, definindo as informações necessárias para sua execução.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seleciona criação de tarefa</w:t>
      </w:r>
    </w:p>
    <w:p>
      <w:r>
        <w:t>2. Informa descrição e pontuação/recompensa associada</w:t>
      </w:r>
    </w:p>
    <w:p>
      <w:r>
        <w:t>3. Sistema valida os dados</w:t>
      </w:r>
    </w:p>
    <w:p>
      <w:r>
        <w:t>4. Tarefa é disponibilizada para a criança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 — Fluxo simplificado do UC04 (Criar Tarefa).</w:t>
      </w:r>
    </w:p>
    <w:p>
      <w:r>
        <w:br w:type="page"/>
      </w:r>
    </w:p>
    <w:p>
      <w:pPr>
        <w:pStyle w:val="Heading2"/>
      </w:pPr>
      <w:r>
        <w:t>UC05 — Executar Tarefa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a criança consulte uma tarefa atribuída e registre sua execução.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consulta tarefas</w:t>
      </w:r>
    </w:p>
    <w:p>
      <w:r>
        <w:t>2. Seleciona uma tarefa pendente</w:t>
      </w:r>
    </w:p>
    <w:p>
      <w:r>
        <w:t>3. Executa a atividade</w:t>
      </w:r>
    </w:p>
    <w:p>
      <w:r>
        <w:t>4. Solicita o registro de conclusão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Registro inválido ou condição não atendida: o sistema informa o motivo e não conclui a operação.</w:t>
      </w:r>
    </w:p>
    <w:p>
      <w:pPr>
        <w:pStyle w:val="ListBullet"/>
      </w:pPr>
      <w:r>
        <w:t>Operação já processada: o sistema impede duplicidade e mantém o histórico.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 — Fluxo simplificado do UC05 (Executar Tarefa).</w:t>
      </w:r>
    </w:p>
    <w:p>
      <w:r>
        <w:br w:type="page"/>
      </w:r>
    </w:p>
    <w:p>
      <w:pPr>
        <w:pStyle w:val="Heading2"/>
      </w:pPr>
      <w:r>
        <w:t>UC06 — Aprovar Tarefa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o responsável valide a execução de uma tarefa realizada pela criança.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consulta tarefas aguardando aprovação</w:t>
      </w:r>
    </w:p>
    <w:p>
      <w:r>
        <w:t>2. Seleciona a tarefa</w:t>
      </w:r>
    </w:p>
    <w:p>
      <w:r>
        <w:t>3. Verifica a execução</w:t>
      </w:r>
    </w:p>
    <w:p>
      <w:r>
        <w:t>4. Aprova ou rejeita o registro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Registro inválido ou condição não atendida: o sistema informa o motivo e não conclui a operação.</w:t>
      </w:r>
    </w:p>
    <w:p>
      <w:pPr>
        <w:pStyle w:val="ListBullet"/>
      </w:pPr>
      <w:r>
        <w:t>Operação já processada: o sistema impede duplicidade e mantém o histórico.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 — Fluxo simplificado do UC06 (Aprovar Tarefa).</w:t>
      </w:r>
    </w:p>
    <w:p>
      <w:r>
        <w:br w:type="page"/>
      </w:r>
    </w:p>
    <w:p>
      <w:pPr>
        <w:pStyle w:val="Heading2"/>
      </w:pPr>
      <w:r>
        <w:t>UC07 — Consultar Pontuação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 / 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acompanhar a pontuação acumulada pela criança a partir das atividades realizadas.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Usuário acessa pontuação</w:t>
      </w:r>
    </w:p>
    <w:p>
      <w:r>
        <w:t>2. Sistema consulta os registros</w:t>
      </w:r>
    </w:p>
    <w:p>
      <w:r>
        <w:t>3. Sistema calcula/recupera a pontuação</w:t>
      </w:r>
    </w:p>
    <w:p>
      <w:r>
        <w:t>4. Pontuação é apresentada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 — Fluxo simplificado do UC07 (Consultar Pontuação).</w:t>
      </w:r>
    </w:p>
    <w:p>
      <w:r>
        <w:br w:type="page"/>
      </w:r>
    </w:p>
    <w:p>
      <w:pPr>
        <w:pStyle w:val="Heading2"/>
      </w:pPr>
      <w:r>
        <w:t>UC08 — Ler História do Dinheiro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Disponibilizar conteúdo educativo em formato de história para apoiar a aprendizagem financeira.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acessa conteúdo</w:t>
      </w:r>
    </w:p>
    <w:p>
      <w:r>
        <w:t>2. Seleciona uma história</w:t>
      </w:r>
    </w:p>
    <w:p>
      <w:r>
        <w:t>3. Sistema apresenta o conteúdo</w:t>
      </w:r>
    </w:p>
    <w:p>
      <w:r>
        <w:t>4. Criança conclui a leitura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8 — Fluxo simplificado do UC08 (Ler História do Dinheiro).</w:t>
      </w:r>
    </w:p>
    <w:p>
      <w:r>
        <w:br w:type="page"/>
      </w:r>
    </w:p>
    <w:p>
      <w:pPr>
        <w:pStyle w:val="Heading2"/>
      </w:pPr>
      <w:r>
        <w:t>UC09 — Realizar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a criança responda perguntas sobre conteúdos de educação financeira.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inicia um quiz</w:t>
      </w:r>
    </w:p>
    <w:p>
      <w:r>
        <w:t>2. Sistema apresenta perguntas</w:t>
      </w:r>
    </w:p>
    <w:p>
      <w:r>
        <w:t>3. Criança seleciona respostas</w:t>
      </w:r>
    </w:p>
    <w:p>
      <w:r>
        <w:t>4. Sistema corrige e apresenta o resultado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9 — Fluxo simplificado do UC09 (Realizar Quiz).</w:t>
      </w:r>
    </w:p>
    <w:p>
      <w:r>
        <w:br w:type="page"/>
      </w:r>
    </w:p>
    <w:p>
      <w:pPr>
        <w:pStyle w:val="Heading2"/>
      </w:pPr>
      <w:r>
        <w:t>UC10 — Criar Recompensa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cadastrar recompensas que poderão ser solicitadas pela criança.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acessa recompensas</w:t>
      </w:r>
    </w:p>
    <w:p>
      <w:r>
        <w:t>2. Cadastra descrição e critérios/valor</w:t>
      </w:r>
    </w:p>
    <w:p>
      <w:r>
        <w:t>3. Sistema valida os dados</w:t>
      </w:r>
    </w:p>
    <w:p>
      <w:r>
        <w:t>4. Recompensa fica disponível para solicitação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10 — Fluxo simplificado do UC10 (Criar Recompensa).</w:t>
      </w:r>
    </w:p>
    <w:p>
      <w:r>
        <w:br w:type="page"/>
      </w:r>
    </w:p>
    <w:p>
      <w:pPr>
        <w:pStyle w:val="Heading2"/>
      </w:pPr>
      <w:r>
        <w:t>UC11 — Solicitar Recompensa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a criança utilize sua pontuação/saldo elegível para solicitar uma recompensa cadastrada.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consulta recompensas</w:t>
      </w:r>
    </w:p>
    <w:p>
      <w:r>
        <w:t>2. Seleciona uma recompensa</w:t>
      </w:r>
    </w:p>
    <w:p>
      <w:r>
        <w:t>3. Sistema verifica a elegibilidade</w:t>
      </w:r>
    </w:p>
    <w:p>
      <w:r>
        <w:t>4. Solicitação é registrada para análise do responsável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Registro inválido ou condição não atendida: o sistema informa o motivo e não conclui a operação.</w:t>
      </w:r>
    </w:p>
    <w:p>
      <w:pPr>
        <w:pStyle w:val="ListBullet"/>
      </w:pPr>
      <w:r>
        <w:t>Operação já processada: o sistema impede duplicidade e mantém o histórico.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11 — Fluxo simplificado do UC11 (Solicitar Recompensa).</w:t>
      </w:r>
    </w:p>
    <w:p>
      <w:r>
        <w:br w:type="page"/>
      </w:r>
    </w:p>
    <w:p>
      <w:pPr>
        <w:pStyle w:val="Heading2"/>
      </w:pPr>
      <w:r>
        <w:t>UC12 — Entregar Recompensa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analisar e registrar a entrega de uma recompensa solicitada.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consulta solicitações</w:t>
      </w:r>
    </w:p>
    <w:p>
      <w:r>
        <w:t>2. Seleciona uma solicitação</w:t>
      </w:r>
    </w:p>
    <w:p>
      <w:r>
        <w:t>3. Confirma a entrega</w:t>
      </w:r>
    </w:p>
    <w:p>
      <w:r>
        <w:t>4. Sistema registra a recompensa como entregue e atualiza o histórico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Registro inválido ou condição não atendida: o sistema informa o motivo e não conclui a operação.</w:t>
      </w:r>
    </w:p>
    <w:p>
      <w:pPr>
        <w:pStyle w:val="ListBullet"/>
      </w:pPr>
      <w:r>
        <w:t>Operação já processada: o sistema impede duplicidade e mantém o histórico.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12 — Fluxo simplificado do UC12 (Entregar Recompensa).</w:t>
      </w:r>
    </w:p>
    <w:p>
      <w:r>
        <w:br w:type="page"/>
      </w:r>
    </w:p>
    <w:p>
      <w:pPr>
        <w:pStyle w:val="Heading2"/>
      </w:pPr>
      <w:r>
        <w:t>UC13 — Criar Meta Financeira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criar uma meta financeira para acompanhamento pela criança.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acessa metas</w:t>
      </w:r>
    </w:p>
    <w:p>
      <w:r>
        <w:t>2. Define descrição, valor e prazo/critério</w:t>
      </w:r>
    </w:p>
    <w:p>
      <w:r>
        <w:t>3. Sistema valida os dados</w:t>
      </w:r>
    </w:p>
    <w:p>
      <w:r>
        <w:t>4. Meta é registrada e disponibilizada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13 — Fluxo simplificado do UC13 (Criar Meta Financeira).</w:t>
      </w:r>
    </w:p>
    <w:p>
      <w:r>
        <w:br w:type="page"/>
      </w:r>
    </w:p>
    <w:p>
      <w:pPr>
        <w:pStyle w:val="Heading2"/>
      </w:pPr>
      <w:r>
        <w:t>UC14 — Acompanhar Meta Financeira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a criança acompanhe seu progresso em relação às metas financeiras.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acessa metas</w:t>
      </w:r>
    </w:p>
    <w:p>
      <w:r>
        <w:t>2. Sistema recupera valores da meta e progresso</w:t>
      </w:r>
    </w:p>
    <w:p>
      <w:r>
        <w:t>3. Sistema apresenta evolução</w:t>
      </w:r>
    </w:p>
    <w:p>
      <w:r>
        <w:t>4. Criança acompanha o quanto falta para atingir a meta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14 — Fluxo simplificado do UC14 (Acompanhar Meta Financeira).</w:t>
      </w:r>
    </w:p>
    <w:p>
      <w:r>
        <w:br w:type="page"/>
      </w:r>
    </w:p>
    <w:p>
      <w:pPr>
        <w:pStyle w:val="Heading2"/>
      </w:pPr>
      <w:r>
        <w:t>UC15 — Personalizar Avatar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que a criança personalize sua representação visual dentro da aplicação.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Criança acessa personalização</w:t>
      </w:r>
    </w:p>
    <w:p>
      <w:r>
        <w:t>2. Seleciona opções disponíveis</w:t>
      </w:r>
    </w:p>
    <w:p>
      <w:r>
        <w:t>3. Sistema verifica itens liberados</w:t>
      </w:r>
    </w:p>
    <w:p>
      <w:r>
        <w:t>4. Avatar é atualizado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15 — Fluxo simplificado do UC15 (Personalizar Avatar).</w:t>
      </w:r>
    </w:p>
    <w:p>
      <w:r>
        <w:br w:type="page"/>
      </w:r>
    </w:p>
    <w:p>
      <w:pPr>
        <w:pStyle w:val="Heading2"/>
      </w:pPr>
      <w:r>
        <w:t>UC16 — Conquistar Medalha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Registrar e apresentar conquistas obtidas pela criança ao atingir critérios definidos pelo sistema.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Sistema monitora critérios</w:t>
      </w:r>
    </w:p>
    <w:p>
      <w:r>
        <w:t>2. Criança atinge um critério</w:t>
      </w:r>
    </w:p>
    <w:p>
      <w:r>
        <w:t>3. Sistema registra a conquista</w:t>
      </w:r>
    </w:p>
    <w:p>
      <w:r>
        <w:t>4. Medalha é apresentada no perfil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Critério não atingido: nenhuma alteração é realizada.</w:t>
      </w:r>
    </w:p>
    <w:p>
      <w:pPr>
        <w:pStyle w:val="ListBullet"/>
      </w:pPr>
      <w:r>
        <w:t>Critério atingido: o sistema registra a conquista/evolução uma única vez para aquele evento.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16 — Fluxo simplificado do UC16 (Conquistar Medalha).</w:t>
      </w:r>
    </w:p>
    <w:p>
      <w:r>
        <w:br w:type="page"/>
      </w:r>
    </w:p>
    <w:p>
      <w:pPr>
        <w:pStyle w:val="Heading2"/>
      </w:pPr>
      <w:r>
        <w:t>UC17 — Evoluir de Nível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Filho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Atualizar o nível da criança de acordo com a progressão estabelecida pela aplicação.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Sistema acompanha a pontuação/progresso</w:t>
      </w:r>
    </w:p>
    <w:p>
      <w:r>
        <w:t>2. Verifica requisito do próximo nível</w:t>
      </w:r>
    </w:p>
    <w:p>
      <w:r>
        <w:t>3. Atualiza o nível quando atingido</w:t>
      </w:r>
    </w:p>
    <w:p>
      <w:r>
        <w:t>4. Sistema comunica a evolução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Critério não atingido: nenhuma alteração é realizada.</w:t>
      </w:r>
    </w:p>
    <w:p>
      <w:pPr>
        <w:pStyle w:val="ListBullet"/>
      </w:pPr>
      <w:r>
        <w:t>Critério atingido: o sistema registra a conquista/evolução uma única vez para aquele evento.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17 — Fluxo simplificado do UC17 (Evoluir de Nível).</w:t>
      </w:r>
    </w:p>
    <w:p>
      <w:r>
        <w:br w:type="page"/>
      </w:r>
    </w:p>
    <w:p>
      <w:pPr>
        <w:pStyle w:val="Heading2"/>
      </w:pPr>
      <w:r>
        <w:t>UC18 — Consultar Dashboard dos Filhos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Pai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responsável acompanhar, em uma visão consolidada, o desempenho e a evolução das crianças vinculadas.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Responsável acessa dashboard</w:t>
      </w:r>
    </w:p>
    <w:p>
      <w:r>
        <w:t>2. Seleciona uma criança ou visão consolidada</w:t>
      </w:r>
    </w:p>
    <w:p>
      <w:r>
        <w:t>3. Sistema recupera indicadores</w:t>
      </w:r>
    </w:p>
    <w:p>
      <w:r>
        <w:t>4. Informações são apresentadas para acompanhamento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18 — Fluxo simplificado do UC18 (Consultar Dashboard dos Filhos).</w:t>
      </w:r>
    </w:p>
    <w:p>
      <w:r>
        <w:br w:type="page"/>
      </w:r>
    </w:p>
    <w:p>
      <w:pPr>
        <w:pStyle w:val="Heading2"/>
      </w:pPr>
      <w:r>
        <w:t>UC19 — Consultar Dashboard Administrativo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Ator(es)</w:t>
            </w:r>
          </w:p>
        </w:tc>
        <w:tc>
          <w:tcPr>
            <w:tcW w:type="dxa" w:w="4824"/>
          </w:tcPr>
          <w:p>
            <w:r>
              <w:t>Administrador</w:t>
            </w:r>
          </w:p>
        </w:tc>
      </w:tr>
      <w:tr>
        <w:tc>
          <w:tcPr>
            <w:tcW w:type="dxa" w:w="4824"/>
          </w:tcPr>
          <w:p>
            <w:r>
              <w:t>Objetivo</w:t>
            </w:r>
          </w:p>
        </w:tc>
        <w:tc>
          <w:tcPr>
            <w:tcW w:type="dxa" w:w="4824"/>
          </w:tcPr>
          <w:p>
            <w:r>
              <w:t>Permitir ao administrador visualizar indicadores gerais de utilização e funcionamento da aplicação.</w:t>
            </w:r>
          </w:p>
        </w:tc>
      </w:tr>
      <w:tr>
        <w:tc>
          <w:tcPr>
            <w:tcW w:type="dxa" w:w="4824"/>
          </w:tcPr>
          <w:p>
            <w:r>
              <w:t>Pré-condição</w:t>
            </w:r>
          </w:p>
        </w:tc>
        <w:tc>
          <w:tcPr>
            <w:tcW w:type="dxa" w:w="4824"/>
          </w:tcPr>
          <w:p>
            <w:r>
              <w:t>Usuário com acesso ao sistema e permissões compatíveis com o perfil.</w:t>
            </w:r>
          </w:p>
        </w:tc>
      </w:tr>
      <w:tr>
        <w:tc>
          <w:tcPr>
            <w:tcW w:type="dxa" w:w="4824"/>
          </w:tcPr>
          <w:p>
            <w:r>
              <w:t>Pós-condição</w:t>
            </w:r>
          </w:p>
        </w:tc>
        <w:tc>
          <w:tcPr>
            <w:tcW w:type="dxa" w:w="4824"/>
          </w:tcPr>
          <w:p>
            <w:r>
              <w:t>A operação é concluída ou registrada de acordo com o resultado do fluxo.</w:t>
            </w:r>
          </w:p>
        </w:tc>
      </w:tr>
    </w:tbl>
    <w:p>
      <w:pPr>
        <w:pStyle w:val="Heading3"/>
      </w:pPr>
      <w:r>
        <w:t>Fluxo principal</w:t>
      </w:r>
    </w:p>
    <w:p>
      <w:r>
        <w:t>1. Administrador acessa área administrativa</w:t>
      </w:r>
    </w:p>
    <w:p>
      <w:r>
        <w:t>2. Sistema valida o perfil</w:t>
      </w:r>
    </w:p>
    <w:p>
      <w:r>
        <w:t>3. Consulta dados agregados</w:t>
      </w:r>
    </w:p>
    <w:p>
      <w:r>
        <w:t>4. Indicadores administrativos são apresentados</w:t>
      </w:r>
    </w:p>
    <w:p>
      <w:pPr>
        <w:pStyle w:val="Heading3"/>
      </w:pPr>
      <w:r>
        <w:t>Fluxos alternativos e exceções</w:t>
      </w:r>
    </w:p>
    <w:p>
      <w:pPr>
        <w:pStyle w:val="ListBullet"/>
      </w:pPr>
      <w:r>
        <w:t>Dados obrigatórios ausentes ou inválidos: o sistema solicita correção antes de concluir a operação.</w:t>
      </w:r>
    </w:p>
    <w:p>
      <w:pPr>
        <w:pStyle w:val="ListBullet"/>
      </w:pPr>
      <w:r>
        <w:t>Usuário sem permissão: a funcionalidade não é disponibilizada ou a operação é bloqueada.</w:t>
      </w:r>
    </w:p>
    <w:p>
      <w:pPr>
        <w:pStyle w:val="Heading3"/>
      </w:pPr>
      <w:r>
        <w:t>Figura — sequência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16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19 — Fluxo simplificado do UC19 (Consultar Dashboard Administrativo).</w:t>
      </w:r>
    </w:p>
    <w:p>
      <w:pPr>
        <w:pStyle w:val="Heading1"/>
      </w:pPr>
      <w:r>
        <w:t>3. Rastreabilidade e uso no desenvolvimento</w:t>
      </w:r>
    </w:p>
    <w:p>
      <w:r>
        <w:t>Os casos de uso constituem uma referência para a definição dos requisitos funcionais e para a validação da solução. Cada fluxo pode ser convertido em cenários de teste, permitindo verificar se a funcionalidade atende ao comportamento esperado. A identificação por código (UC01–UC19) também facilita a associação entre documentação, telas, regras de negócio, implementação e testes.</w:t>
      </w:r>
    </w:p>
    <w:p>
      <w:r>
        <w:t>Para o projeto Heróis do Cofrinho, recomenda-se manter os casos de uso atualizados à medida que novas funcionalidades forem incorporadas ou regras de negócio forem refinadas. Dessa forma, a documentação permanece alinhada ao sistema efetivamente desenvolvido.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