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086"/>
      </w:tblGrid>
      <w:tr w:rsidR="009B1865" w:rsidRPr="00080249" w14:paraId="362FD833" w14:textId="77777777" w:rsidTr="009B1865">
        <w:trPr>
          <w:jc w:val="center"/>
        </w:trPr>
        <w:tc>
          <w:tcPr>
            <w:tcW w:w="10086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D5266C" w14:textId="6505C1B8" w:rsidR="00E40426" w:rsidRPr="00080249" w:rsidRDefault="00E40426" w:rsidP="009B1865"/>
        </w:tc>
      </w:tr>
    </w:tbl>
    <w:p w14:paraId="186E713D" w14:textId="3F450753" w:rsidR="00F6271E" w:rsidRPr="00F6271E" w:rsidRDefault="00F6271E" w:rsidP="00F6271E">
      <w:pPr>
        <w:pStyle w:val="Ttulo"/>
        <w:rPr>
          <w:rFonts w:cstheme="majorHAnsi"/>
        </w:rPr>
      </w:pPr>
      <w:r w:rsidRPr="00F6271E">
        <w:rPr>
          <w:rFonts w:cstheme="majorHAnsi"/>
        </w:rPr>
        <w:t>Processo de Admissão de Colaborador</w:t>
      </w:r>
    </w:p>
    <w:p w14:paraId="43F0D571" w14:textId="17CC6C96" w:rsidR="00F6271E" w:rsidRPr="00604DC8" w:rsidRDefault="00F6271E" w:rsidP="00F6271E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604DC8">
        <w:rPr>
          <w:rFonts w:asciiTheme="majorHAnsi" w:hAnsiTheme="majorHAnsi" w:cstheme="majorHAnsi"/>
          <w:b/>
          <w:bCs/>
          <w:sz w:val="24"/>
          <w:szCs w:val="24"/>
        </w:rPr>
        <w:t>1. Objetivo</w:t>
      </w:r>
    </w:p>
    <w:p w14:paraId="09391A88" w14:textId="77777777" w:rsidR="00F6271E" w:rsidRPr="00604DC8" w:rsidRDefault="00F6271E" w:rsidP="00F6271E">
      <w:pPr>
        <w:rPr>
          <w:rFonts w:asciiTheme="majorHAnsi" w:hAnsiTheme="majorHAnsi" w:cstheme="majorHAnsi"/>
          <w:sz w:val="24"/>
          <w:szCs w:val="24"/>
        </w:rPr>
      </w:pPr>
      <w:r w:rsidRPr="00604DC8">
        <w:rPr>
          <w:rFonts w:asciiTheme="majorHAnsi" w:hAnsiTheme="majorHAnsi" w:cstheme="majorHAnsi"/>
          <w:sz w:val="24"/>
          <w:szCs w:val="24"/>
        </w:rPr>
        <w:t>Padronizar o processo de admissão de colaboradores na Grow, garantindo que toda contratação seja conduzida com organização, segurança documental, cumprimento de prazo, envio correto ao sistema e conclusão formal do processo perante o cliente e os órgãos competentes.</w:t>
      </w:r>
    </w:p>
    <w:p w14:paraId="6EBB9C02" w14:textId="77777777" w:rsidR="00F6271E" w:rsidRPr="00604DC8" w:rsidRDefault="00F6271E" w:rsidP="00F6271E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604DC8">
        <w:rPr>
          <w:rFonts w:asciiTheme="majorHAnsi" w:hAnsiTheme="majorHAnsi" w:cstheme="majorHAnsi"/>
          <w:b/>
          <w:bCs/>
          <w:sz w:val="24"/>
          <w:szCs w:val="24"/>
        </w:rPr>
        <w:t>2. Aplicação</w:t>
      </w:r>
    </w:p>
    <w:p w14:paraId="2E5CF94E" w14:textId="77777777" w:rsidR="00F6271E" w:rsidRPr="00604DC8" w:rsidRDefault="00F6271E" w:rsidP="00F6271E">
      <w:pPr>
        <w:rPr>
          <w:rFonts w:asciiTheme="majorHAnsi" w:hAnsiTheme="majorHAnsi" w:cstheme="majorHAnsi"/>
          <w:sz w:val="24"/>
          <w:szCs w:val="24"/>
        </w:rPr>
      </w:pPr>
      <w:r w:rsidRPr="00604DC8">
        <w:rPr>
          <w:rFonts w:asciiTheme="majorHAnsi" w:hAnsiTheme="majorHAnsi" w:cstheme="majorHAnsi"/>
          <w:sz w:val="24"/>
          <w:szCs w:val="24"/>
        </w:rPr>
        <w:t>Este procedimento se aplica a todas as admissões realizadas pelo setor de Departamento Pessoal da Grow para empresas clientes, inclusive admissões normais, urgentes e admissões com envio parcial prévio.</w:t>
      </w:r>
    </w:p>
    <w:p w14:paraId="3FD4F37D" w14:textId="77777777" w:rsidR="00F6271E" w:rsidRPr="00604DC8" w:rsidRDefault="00F6271E" w:rsidP="00F6271E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604DC8">
        <w:rPr>
          <w:rFonts w:asciiTheme="majorHAnsi" w:hAnsiTheme="majorHAnsi" w:cstheme="majorHAnsi"/>
          <w:b/>
          <w:bCs/>
          <w:sz w:val="24"/>
          <w:szCs w:val="24"/>
        </w:rPr>
        <w:t>3. Responsáveis</w:t>
      </w:r>
    </w:p>
    <w:p w14:paraId="678DC731" w14:textId="77777777" w:rsidR="00F6271E" w:rsidRPr="00604DC8" w:rsidRDefault="00F6271E" w:rsidP="00F6271E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604DC8">
        <w:rPr>
          <w:rFonts w:asciiTheme="majorHAnsi" w:hAnsiTheme="majorHAnsi" w:cstheme="majorHAnsi"/>
          <w:b/>
          <w:bCs/>
          <w:sz w:val="24"/>
          <w:szCs w:val="24"/>
        </w:rPr>
        <w:t>Cliente</w:t>
      </w:r>
    </w:p>
    <w:p w14:paraId="451F9943" w14:textId="77777777" w:rsidR="00F6271E" w:rsidRPr="00604DC8" w:rsidRDefault="00F6271E" w:rsidP="00F6271E">
      <w:pPr>
        <w:numPr>
          <w:ilvl w:val="0"/>
          <w:numId w:val="106"/>
        </w:numPr>
        <w:rPr>
          <w:rFonts w:asciiTheme="majorHAnsi" w:hAnsiTheme="majorHAnsi" w:cstheme="majorHAnsi"/>
          <w:sz w:val="24"/>
          <w:szCs w:val="24"/>
        </w:rPr>
      </w:pPr>
      <w:r w:rsidRPr="00604DC8">
        <w:rPr>
          <w:rFonts w:asciiTheme="majorHAnsi" w:hAnsiTheme="majorHAnsi" w:cstheme="majorHAnsi"/>
          <w:sz w:val="24"/>
          <w:szCs w:val="24"/>
        </w:rPr>
        <w:t>solicitar a admissão;</w:t>
      </w:r>
    </w:p>
    <w:p w14:paraId="68477FD8" w14:textId="77777777" w:rsidR="00F6271E" w:rsidRPr="00604DC8" w:rsidRDefault="00F6271E" w:rsidP="00F6271E">
      <w:pPr>
        <w:numPr>
          <w:ilvl w:val="0"/>
          <w:numId w:val="106"/>
        </w:numPr>
        <w:rPr>
          <w:rFonts w:asciiTheme="majorHAnsi" w:hAnsiTheme="majorHAnsi" w:cstheme="majorHAnsi"/>
          <w:sz w:val="24"/>
          <w:szCs w:val="24"/>
        </w:rPr>
      </w:pPr>
      <w:r w:rsidRPr="00604DC8">
        <w:rPr>
          <w:rFonts w:asciiTheme="majorHAnsi" w:hAnsiTheme="majorHAnsi" w:cstheme="majorHAnsi"/>
          <w:sz w:val="24"/>
          <w:szCs w:val="24"/>
        </w:rPr>
        <w:t>encaminhar os dados e documentos admissionais;</w:t>
      </w:r>
    </w:p>
    <w:p w14:paraId="1A007FE0" w14:textId="77777777" w:rsidR="00F6271E" w:rsidRPr="00604DC8" w:rsidRDefault="00F6271E" w:rsidP="00F6271E">
      <w:pPr>
        <w:numPr>
          <w:ilvl w:val="0"/>
          <w:numId w:val="106"/>
        </w:numPr>
        <w:rPr>
          <w:rFonts w:asciiTheme="majorHAnsi" w:hAnsiTheme="majorHAnsi" w:cstheme="majorHAnsi"/>
          <w:sz w:val="24"/>
          <w:szCs w:val="24"/>
        </w:rPr>
      </w:pPr>
      <w:r w:rsidRPr="00604DC8">
        <w:rPr>
          <w:rFonts w:asciiTheme="majorHAnsi" w:hAnsiTheme="majorHAnsi" w:cstheme="majorHAnsi"/>
          <w:sz w:val="24"/>
          <w:szCs w:val="24"/>
        </w:rPr>
        <w:t>responder eventuais pendências;</w:t>
      </w:r>
    </w:p>
    <w:p w14:paraId="20367843" w14:textId="77777777" w:rsidR="00F6271E" w:rsidRPr="00604DC8" w:rsidRDefault="00F6271E" w:rsidP="00F6271E">
      <w:pPr>
        <w:numPr>
          <w:ilvl w:val="0"/>
          <w:numId w:val="106"/>
        </w:numPr>
        <w:rPr>
          <w:rFonts w:asciiTheme="majorHAnsi" w:hAnsiTheme="majorHAnsi" w:cstheme="majorHAnsi"/>
          <w:sz w:val="24"/>
          <w:szCs w:val="24"/>
        </w:rPr>
      </w:pPr>
      <w:r w:rsidRPr="00604DC8">
        <w:rPr>
          <w:rFonts w:asciiTheme="majorHAnsi" w:hAnsiTheme="majorHAnsi" w:cstheme="majorHAnsi"/>
          <w:sz w:val="24"/>
          <w:szCs w:val="24"/>
        </w:rPr>
        <w:t>confirmar as informações do trabalhador e da contratação.</w:t>
      </w:r>
    </w:p>
    <w:p w14:paraId="64B06B8B" w14:textId="77777777" w:rsidR="00F6271E" w:rsidRPr="00604DC8" w:rsidRDefault="00F6271E" w:rsidP="00F6271E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604DC8">
        <w:rPr>
          <w:rFonts w:asciiTheme="majorHAnsi" w:hAnsiTheme="majorHAnsi" w:cstheme="majorHAnsi"/>
          <w:b/>
          <w:bCs/>
          <w:sz w:val="24"/>
          <w:szCs w:val="24"/>
        </w:rPr>
        <w:t>Departamento Pessoal</w:t>
      </w:r>
    </w:p>
    <w:p w14:paraId="5F1A9F17" w14:textId="77777777" w:rsidR="00F6271E" w:rsidRPr="00604DC8" w:rsidRDefault="00F6271E" w:rsidP="00F6271E">
      <w:pPr>
        <w:numPr>
          <w:ilvl w:val="0"/>
          <w:numId w:val="107"/>
        </w:numPr>
        <w:rPr>
          <w:rFonts w:asciiTheme="majorHAnsi" w:hAnsiTheme="majorHAnsi" w:cstheme="majorHAnsi"/>
          <w:sz w:val="24"/>
          <w:szCs w:val="24"/>
        </w:rPr>
      </w:pPr>
      <w:r w:rsidRPr="00604DC8">
        <w:rPr>
          <w:rFonts w:asciiTheme="majorHAnsi" w:hAnsiTheme="majorHAnsi" w:cstheme="majorHAnsi"/>
          <w:sz w:val="24"/>
          <w:szCs w:val="24"/>
        </w:rPr>
        <w:t>receber a solicitação;</w:t>
      </w:r>
    </w:p>
    <w:p w14:paraId="1B562F44" w14:textId="77777777" w:rsidR="00F6271E" w:rsidRPr="00604DC8" w:rsidRDefault="00F6271E" w:rsidP="00F6271E">
      <w:pPr>
        <w:numPr>
          <w:ilvl w:val="0"/>
          <w:numId w:val="107"/>
        </w:numPr>
        <w:rPr>
          <w:rFonts w:asciiTheme="majorHAnsi" w:hAnsiTheme="majorHAnsi" w:cstheme="majorHAnsi"/>
          <w:sz w:val="24"/>
          <w:szCs w:val="24"/>
        </w:rPr>
      </w:pPr>
      <w:r w:rsidRPr="00604DC8">
        <w:rPr>
          <w:rFonts w:asciiTheme="majorHAnsi" w:hAnsiTheme="majorHAnsi" w:cstheme="majorHAnsi"/>
          <w:sz w:val="24"/>
          <w:szCs w:val="24"/>
        </w:rPr>
        <w:t>enviar formulário admissional;</w:t>
      </w:r>
    </w:p>
    <w:p w14:paraId="54600B7C" w14:textId="77777777" w:rsidR="00F6271E" w:rsidRPr="00604DC8" w:rsidRDefault="00F6271E" w:rsidP="00F6271E">
      <w:pPr>
        <w:numPr>
          <w:ilvl w:val="0"/>
          <w:numId w:val="107"/>
        </w:numPr>
        <w:rPr>
          <w:rFonts w:asciiTheme="majorHAnsi" w:hAnsiTheme="majorHAnsi" w:cstheme="majorHAnsi"/>
          <w:sz w:val="24"/>
          <w:szCs w:val="24"/>
        </w:rPr>
      </w:pPr>
      <w:r w:rsidRPr="00604DC8">
        <w:rPr>
          <w:rFonts w:asciiTheme="majorHAnsi" w:hAnsiTheme="majorHAnsi" w:cstheme="majorHAnsi"/>
          <w:sz w:val="24"/>
          <w:szCs w:val="24"/>
        </w:rPr>
        <w:t>conferir a documentação e os dados recebidos;</w:t>
      </w:r>
    </w:p>
    <w:p w14:paraId="03A56E57" w14:textId="77777777" w:rsidR="00F6271E" w:rsidRPr="00604DC8" w:rsidRDefault="00F6271E" w:rsidP="00F6271E">
      <w:pPr>
        <w:numPr>
          <w:ilvl w:val="0"/>
          <w:numId w:val="107"/>
        </w:numPr>
        <w:rPr>
          <w:rFonts w:asciiTheme="majorHAnsi" w:hAnsiTheme="majorHAnsi" w:cstheme="majorHAnsi"/>
          <w:sz w:val="24"/>
          <w:szCs w:val="24"/>
        </w:rPr>
      </w:pPr>
      <w:r w:rsidRPr="00604DC8">
        <w:rPr>
          <w:rFonts w:asciiTheme="majorHAnsi" w:hAnsiTheme="majorHAnsi" w:cstheme="majorHAnsi"/>
          <w:sz w:val="24"/>
          <w:szCs w:val="24"/>
        </w:rPr>
        <w:t>identificar se a admissão será completa ou parcial;</w:t>
      </w:r>
    </w:p>
    <w:p w14:paraId="7C86AE5B" w14:textId="77777777" w:rsidR="00F6271E" w:rsidRPr="00604DC8" w:rsidRDefault="00F6271E" w:rsidP="00F6271E">
      <w:pPr>
        <w:numPr>
          <w:ilvl w:val="0"/>
          <w:numId w:val="107"/>
        </w:numPr>
        <w:rPr>
          <w:rFonts w:asciiTheme="majorHAnsi" w:hAnsiTheme="majorHAnsi" w:cstheme="majorHAnsi"/>
          <w:sz w:val="24"/>
          <w:szCs w:val="24"/>
        </w:rPr>
      </w:pPr>
      <w:r w:rsidRPr="00604DC8">
        <w:rPr>
          <w:rFonts w:asciiTheme="majorHAnsi" w:hAnsiTheme="majorHAnsi" w:cstheme="majorHAnsi"/>
          <w:sz w:val="24"/>
          <w:szCs w:val="24"/>
        </w:rPr>
        <w:t>cadastrar as informações no sistema;</w:t>
      </w:r>
    </w:p>
    <w:p w14:paraId="55DBE673" w14:textId="77777777" w:rsidR="00F6271E" w:rsidRPr="00604DC8" w:rsidRDefault="00F6271E" w:rsidP="00F6271E">
      <w:pPr>
        <w:numPr>
          <w:ilvl w:val="0"/>
          <w:numId w:val="107"/>
        </w:numPr>
        <w:rPr>
          <w:rFonts w:asciiTheme="majorHAnsi" w:hAnsiTheme="majorHAnsi" w:cstheme="majorHAnsi"/>
          <w:sz w:val="24"/>
          <w:szCs w:val="24"/>
        </w:rPr>
      </w:pPr>
      <w:r w:rsidRPr="00604DC8">
        <w:rPr>
          <w:rFonts w:asciiTheme="majorHAnsi" w:hAnsiTheme="majorHAnsi" w:cstheme="majorHAnsi"/>
          <w:sz w:val="24"/>
          <w:szCs w:val="24"/>
        </w:rPr>
        <w:t>conferir envio dos eventos;</w:t>
      </w:r>
    </w:p>
    <w:p w14:paraId="70249A53" w14:textId="77777777" w:rsidR="00F6271E" w:rsidRPr="00604DC8" w:rsidRDefault="00F6271E" w:rsidP="00F6271E">
      <w:pPr>
        <w:numPr>
          <w:ilvl w:val="0"/>
          <w:numId w:val="107"/>
        </w:numPr>
        <w:rPr>
          <w:rFonts w:asciiTheme="majorHAnsi" w:hAnsiTheme="majorHAnsi" w:cstheme="majorHAnsi"/>
          <w:sz w:val="24"/>
          <w:szCs w:val="24"/>
        </w:rPr>
      </w:pPr>
      <w:r w:rsidRPr="00604DC8">
        <w:rPr>
          <w:rFonts w:asciiTheme="majorHAnsi" w:hAnsiTheme="majorHAnsi" w:cstheme="majorHAnsi"/>
          <w:sz w:val="24"/>
          <w:szCs w:val="24"/>
        </w:rPr>
        <w:t>validar reflexo na CTPS Digital;</w:t>
      </w:r>
    </w:p>
    <w:p w14:paraId="4741461B" w14:textId="77777777" w:rsidR="00F6271E" w:rsidRPr="00604DC8" w:rsidRDefault="00F6271E" w:rsidP="00F6271E">
      <w:pPr>
        <w:numPr>
          <w:ilvl w:val="0"/>
          <w:numId w:val="107"/>
        </w:numPr>
        <w:rPr>
          <w:rFonts w:asciiTheme="majorHAnsi" w:hAnsiTheme="majorHAnsi" w:cstheme="majorHAnsi"/>
          <w:sz w:val="24"/>
          <w:szCs w:val="24"/>
        </w:rPr>
      </w:pPr>
      <w:r w:rsidRPr="00604DC8">
        <w:rPr>
          <w:rFonts w:asciiTheme="majorHAnsi" w:hAnsiTheme="majorHAnsi" w:cstheme="majorHAnsi"/>
          <w:sz w:val="24"/>
          <w:szCs w:val="24"/>
        </w:rPr>
        <w:t>comunicar a conclusão ao cliente;</w:t>
      </w:r>
    </w:p>
    <w:p w14:paraId="2E2B5FA3" w14:textId="77777777" w:rsidR="00F6271E" w:rsidRPr="00604DC8" w:rsidRDefault="00F6271E" w:rsidP="00F6271E">
      <w:pPr>
        <w:numPr>
          <w:ilvl w:val="0"/>
          <w:numId w:val="107"/>
        </w:numPr>
        <w:rPr>
          <w:rFonts w:asciiTheme="majorHAnsi" w:hAnsiTheme="majorHAnsi" w:cstheme="majorHAnsi"/>
          <w:sz w:val="24"/>
          <w:szCs w:val="24"/>
        </w:rPr>
      </w:pPr>
      <w:r w:rsidRPr="00604DC8">
        <w:rPr>
          <w:rFonts w:asciiTheme="majorHAnsi" w:hAnsiTheme="majorHAnsi" w:cstheme="majorHAnsi"/>
          <w:sz w:val="24"/>
          <w:szCs w:val="24"/>
        </w:rPr>
        <w:t>arquivar os documentos do processo.</w:t>
      </w:r>
    </w:p>
    <w:p w14:paraId="5100C449" w14:textId="77777777" w:rsidR="00F6271E" w:rsidRPr="00604DC8" w:rsidRDefault="00F6271E" w:rsidP="00F6271E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604DC8">
        <w:rPr>
          <w:rFonts w:asciiTheme="majorHAnsi" w:hAnsiTheme="majorHAnsi" w:cstheme="majorHAnsi"/>
          <w:b/>
          <w:bCs/>
          <w:sz w:val="24"/>
          <w:szCs w:val="24"/>
        </w:rPr>
        <w:lastRenderedPageBreak/>
        <w:t>Responsável interno / gestão</w:t>
      </w:r>
    </w:p>
    <w:p w14:paraId="2576F6B8" w14:textId="77777777" w:rsidR="00F6271E" w:rsidRPr="00604DC8" w:rsidRDefault="00F6271E" w:rsidP="00F6271E">
      <w:pPr>
        <w:numPr>
          <w:ilvl w:val="0"/>
          <w:numId w:val="108"/>
        </w:numPr>
        <w:rPr>
          <w:rFonts w:asciiTheme="majorHAnsi" w:hAnsiTheme="majorHAnsi" w:cstheme="majorHAnsi"/>
          <w:sz w:val="24"/>
          <w:szCs w:val="24"/>
        </w:rPr>
      </w:pPr>
      <w:r w:rsidRPr="00604DC8">
        <w:rPr>
          <w:rFonts w:asciiTheme="majorHAnsi" w:hAnsiTheme="majorHAnsi" w:cstheme="majorHAnsi"/>
          <w:sz w:val="24"/>
          <w:szCs w:val="24"/>
        </w:rPr>
        <w:t>acompanhar admissões urgentes;</w:t>
      </w:r>
    </w:p>
    <w:p w14:paraId="5FE3AE49" w14:textId="77777777" w:rsidR="00F6271E" w:rsidRPr="00604DC8" w:rsidRDefault="00F6271E" w:rsidP="00F6271E">
      <w:pPr>
        <w:numPr>
          <w:ilvl w:val="0"/>
          <w:numId w:val="108"/>
        </w:numPr>
        <w:rPr>
          <w:rFonts w:asciiTheme="majorHAnsi" w:hAnsiTheme="majorHAnsi" w:cstheme="majorHAnsi"/>
          <w:sz w:val="24"/>
          <w:szCs w:val="24"/>
        </w:rPr>
      </w:pPr>
      <w:r w:rsidRPr="00604DC8">
        <w:rPr>
          <w:rFonts w:asciiTheme="majorHAnsi" w:hAnsiTheme="majorHAnsi" w:cstheme="majorHAnsi"/>
          <w:sz w:val="24"/>
          <w:szCs w:val="24"/>
        </w:rPr>
        <w:t>validar exceções operacionais;</w:t>
      </w:r>
    </w:p>
    <w:p w14:paraId="3CA1FE43" w14:textId="77777777" w:rsidR="00F6271E" w:rsidRPr="00604DC8" w:rsidRDefault="00F6271E" w:rsidP="00F6271E">
      <w:pPr>
        <w:numPr>
          <w:ilvl w:val="0"/>
          <w:numId w:val="108"/>
        </w:numPr>
        <w:rPr>
          <w:rFonts w:asciiTheme="majorHAnsi" w:hAnsiTheme="majorHAnsi" w:cstheme="majorHAnsi"/>
          <w:sz w:val="24"/>
          <w:szCs w:val="24"/>
        </w:rPr>
      </w:pPr>
      <w:r w:rsidRPr="00604DC8">
        <w:rPr>
          <w:rFonts w:asciiTheme="majorHAnsi" w:hAnsiTheme="majorHAnsi" w:cstheme="majorHAnsi"/>
          <w:sz w:val="24"/>
          <w:szCs w:val="24"/>
        </w:rPr>
        <w:t>apoiar o controle de prazo e a correção de falhas.</w:t>
      </w:r>
    </w:p>
    <w:p w14:paraId="2DA41EB7" w14:textId="77777777" w:rsidR="00F6271E" w:rsidRPr="00604DC8" w:rsidRDefault="00F6271E" w:rsidP="00F6271E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604DC8">
        <w:rPr>
          <w:rFonts w:asciiTheme="majorHAnsi" w:hAnsiTheme="majorHAnsi" w:cstheme="majorHAnsi"/>
          <w:b/>
          <w:bCs/>
          <w:sz w:val="24"/>
          <w:szCs w:val="24"/>
        </w:rPr>
        <w:t>4. Diretrizes gerais</w:t>
      </w:r>
    </w:p>
    <w:p w14:paraId="0C3B2C2C" w14:textId="77777777" w:rsidR="00F6271E" w:rsidRPr="00604DC8" w:rsidRDefault="00F6271E" w:rsidP="00F6271E">
      <w:pPr>
        <w:rPr>
          <w:rFonts w:asciiTheme="majorHAnsi" w:hAnsiTheme="majorHAnsi" w:cstheme="majorHAnsi"/>
          <w:sz w:val="24"/>
          <w:szCs w:val="24"/>
        </w:rPr>
      </w:pPr>
      <w:r w:rsidRPr="00604DC8">
        <w:rPr>
          <w:rFonts w:asciiTheme="majorHAnsi" w:hAnsiTheme="majorHAnsi" w:cstheme="majorHAnsi"/>
          <w:sz w:val="24"/>
          <w:szCs w:val="24"/>
        </w:rPr>
        <w:t>Toda admissão deve iniciar com solicitação formal do cliente e envio do formulário admissional. Nenhum colaborador deve ser considerado regularizado sem que o processo tenha passado pelas etapas de coleta de dados, cadastro, conferência de envio, validação da CTPS Digital e arquivamento final.</w:t>
      </w:r>
    </w:p>
    <w:p w14:paraId="551A57B8" w14:textId="77777777" w:rsidR="00F6271E" w:rsidRPr="00604DC8" w:rsidRDefault="00F6271E" w:rsidP="00F6271E">
      <w:pPr>
        <w:rPr>
          <w:rFonts w:asciiTheme="majorHAnsi" w:hAnsiTheme="majorHAnsi" w:cstheme="majorHAnsi"/>
          <w:sz w:val="24"/>
          <w:szCs w:val="24"/>
        </w:rPr>
      </w:pPr>
      <w:r w:rsidRPr="00604DC8">
        <w:rPr>
          <w:rFonts w:asciiTheme="majorHAnsi" w:hAnsiTheme="majorHAnsi" w:cstheme="majorHAnsi"/>
          <w:sz w:val="24"/>
          <w:szCs w:val="24"/>
        </w:rPr>
        <w:t>Quando a documentação estiver completa, o processo deve seguir pelo fluxo normal de admissão completa.</w:t>
      </w:r>
    </w:p>
    <w:p w14:paraId="6EA40F79" w14:textId="77777777" w:rsidR="00F6271E" w:rsidRPr="00604DC8" w:rsidRDefault="00F6271E" w:rsidP="00F6271E">
      <w:pPr>
        <w:rPr>
          <w:rFonts w:asciiTheme="majorHAnsi" w:hAnsiTheme="majorHAnsi" w:cstheme="majorHAnsi"/>
          <w:sz w:val="24"/>
          <w:szCs w:val="24"/>
        </w:rPr>
      </w:pPr>
      <w:r w:rsidRPr="00604DC8">
        <w:rPr>
          <w:rFonts w:asciiTheme="majorHAnsi" w:hAnsiTheme="majorHAnsi" w:cstheme="majorHAnsi"/>
          <w:sz w:val="24"/>
          <w:szCs w:val="24"/>
        </w:rPr>
        <w:t>Quando houver urgência extrema e o cliente ainda não tiver enviado todas as informações, poderá ser adotado o fluxo de admissão parcial, com posterior complementação dos dados.</w:t>
      </w:r>
    </w:p>
    <w:p w14:paraId="26F288CC" w14:textId="77777777" w:rsidR="00F6271E" w:rsidRPr="00604DC8" w:rsidRDefault="00F6271E" w:rsidP="00F6271E">
      <w:pPr>
        <w:rPr>
          <w:rFonts w:asciiTheme="majorHAnsi" w:hAnsiTheme="majorHAnsi" w:cstheme="majorHAnsi"/>
          <w:sz w:val="24"/>
          <w:szCs w:val="24"/>
        </w:rPr>
      </w:pPr>
      <w:r w:rsidRPr="00604DC8">
        <w:rPr>
          <w:rFonts w:asciiTheme="majorHAnsi" w:hAnsiTheme="majorHAnsi" w:cstheme="majorHAnsi"/>
          <w:sz w:val="24"/>
          <w:szCs w:val="24"/>
        </w:rPr>
        <w:t>Sempre que houver falhas, ausência de informação ou inconsistência no envio, o processo deve retornar para ajuste antes da conclusão.</w:t>
      </w:r>
    </w:p>
    <w:p w14:paraId="4176CD0E" w14:textId="77777777" w:rsidR="00F6271E" w:rsidRPr="00604DC8" w:rsidRDefault="00F6271E" w:rsidP="00F6271E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604DC8">
        <w:rPr>
          <w:rFonts w:asciiTheme="majorHAnsi" w:hAnsiTheme="majorHAnsi" w:cstheme="majorHAnsi"/>
          <w:b/>
          <w:bCs/>
          <w:sz w:val="24"/>
          <w:szCs w:val="24"/>
        </w:rPr>
        <w:t>5. Descrição do procedimento</w:t>
      </w:r>
    </w:p>
    <w:p w14:paraId="05A56EDA" w14:textId="77777777" w:rsidR="00F6271E" w:rsidRPr="00604DC8" w:rsidRDefault="00F6271E" w:rsidP="00F6271E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604DC8">
        <w:rPr>
          <w:rFonts w:asciiTheme="majorHAnsi" w:hAnsiTheme="majorHAnsi" w:cstheme="majorHAnsi"/>
          <w:b/>
          <w:bCs/>
          <w:sz w:val="24"/>
          <w:szCs w:val="24"/>
        </w:rPr>
        <w:t>Etapa 1 – Solicitação da demanda pelo cliente</w:t>
      </w:r>
    </w:p>
    <w:p w14:paraId="369A4FBA" w14:textId="77777777" w:rsidR="00F6271E" w:rsidRPr="00604DC8" w:rsidRDefault="00F6271E" w:rsidP="00F6271E">
      <w:pPr>
        <w:rPr>
          <w:rFonts w:asciiTheme="majorHAnsi" w:hAnsiTheme="majorHAnsi" w:cstheme="majorHAnsi"/>
          <w:sz w:val="24"/>
          <w:szCs w:val="24"/>
        </w:rPr>
      </w:pPr>
      <w:r w:rsidRPr="00604DC8">
        <w:rPr>
          <w:rFonts w:asciiTheme="majorHAnsi" w:hAnsiTheme="majorHAnsi" w:cstheme="majorHAnsi"/>
          <w:sz w:val="24"/>
          <w:szCs w:val="24"/>
        </w:rPr>
        <w:t>O processo inicia quando o cliente informa ao escritório a necessidade de admissão de um novo colaborador.</w:t>
      </w:r>
    </w:p>
    <w:p w14:paraId="58F164B1" w14:textId="77777777" w:rsidR="00F6271E" w:rsidRPr="00604DC8" w:rsidRDefault="00F6271E" w:rsidP="00F6271E">
      <w:pPr>
        <w:rPr>
          <w:rFonts w:asciiTheme="majorHAnsi" w:hAnsiTheme="majorHAnsi" w:cstheme="majorHAnsi"/>
          <w:sz w:val="24"/>
          <w:szCs w:val="24"/>
        </w:rPr>
      </w:pPr>
      <w:r w:rsidRPr="00604DC8">
        <w:rPr>
          <w:rFonts w:asciiTheme="majorHAnsi" w:hAnsiTheme="majorHAnsi" w:cstheme="majorHAnsi"/>
          <w:sz w:val="24"/>
          <w:szCs w:val="24"/>
        </w:rPr>
        <w:t>Nesta etapa, o cliente comunica a intenção de contratação e informa, ao menos inicialmente, que haverá uma nova admissão.</w:t>
      </w:r>
    </w:p>
    <w:p w14:paraId="3FB0B723" w14:textId="77777777" w:rsidR="00F6271E" w:rsidRPr="00604DC8" w:rsidRDefault="00F6271E" w:rsidP="00F6271E">
      <w:pPr>
        <w:rPr>
          <w:rFonts w:asciiTheme="majorHAnsi" w:hAnsiTheme="majorHAnsi" w:cstheme="majorHAnsi"/>
          <w:sz w:val="24"/>
          <w:szCs w:val="24"/>
        </w:rPr>
      </w:pPr>
      <w:r w:rsidRPr="00604DC8">
        <w:rPr>
          <w:rFonts w:asciiTheme="majorHAnsi" w:hAnsiTheme="majorHAnsi" w:cstheme="majorHAnsi"/>
          <w:sz w:val="24"/>
          <w:szCs w:val="24"/>
        </w:rPr>
        <w:t>Resultado esperado: demanda de admissão aberta e identificada pelo setor de Departamento Pessoal.</w:t>
      </w:r>
    </w:p>
    <w:p w14:paraId="796E9593" w14:textId="77777777" w:rsidR="00F6271E" w:rsidRPr="00604DC8" w:rsidRDefault="00000000" w:rsidP="00F6271E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604DC8">
        <w:rPr>
          <w:rFonts w:asciiTheme="majorHAnsi" w:hAnsiTheme="majorHAnsi" w:cstheme="majorHAnsi"/>
          <w:b/>
          <w:bCs/>
          <w:sz w:val="24"/>
          <w:szCs w:val="24"/>
        </w:rPr>
        <w:pict w14:anchorId="7985A14D">
          <v:rect id="_x0000_i1025" style="width:0;height:1.5pt" o:hralign="center" o:hrstd="t" o:hr="t" fillcolor="#a0a0a0" stroked="f"/>
        </w:pict>
      </w:r>
    </w:p>
    <w:p w14:paraId="226D1CC5" w14:textId="77777777" w:rsidR="00F6271E" w:rsidRPr="00604DC8" w:rsidRDefault="00F6271E" w:rsidP="00F6271E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604DC8">
        <w:rPr>
          <w:rFonts w:asciiTheme="majorHAnsi" w:hAnsiTheme="majorHAnsi" w:cstheme="majorHAnsi"/>
          <w:b/>
          <w:bCs/>
          <w:sz w:val="24"/>
          <w:szCs w:val="24"/>
        </w:rPr>
        <w:t>Etapa 2 – Envio do formulário admissional</w:t>
      </w:r>
    </w:p>
    <w:p w14:paraId="4EF5687D" w14:textId="77777777" w:rsidR="00F6271E" w:rsidRPr="00604DC8" w:rsidRDefault="00F6271E" w:rsidP="00F6271E">
      <w:pPr>
        <w:rPr>
          <w:rFonts w:asciiTheme="majorHAnsi" w:hAnsiTheme="majorHAnsi" w:cstheme="majorHAnsi"/>
          <w:sz w:val="24"/>
          <w:szCs w:val="24"/>
        </w:rPr>
      </w:pPr>
      <w:r w:rsidRPr="00604DC8">
        <w:rPr>
          <w:rFonts w:asciiTheme="majorHAnsi" w:hAnsiTheme="majorHAnsi" w:cstheme="majorHAnsi"/>
          <w:sz w:val="24"/>
          <w:szCs w:val="24"/>
        </w:rPr>
        <w:t>Após o recebimento da solicitação, o Departamento Pessoal deve encaminhar ao cliente o formulário admissional, contendo as informações e documentos necessários para o cadastro do trabalhador.</w:t>
      </w:r>
    </w:p>
    <w:p w14:paraId="37B662B8" w14:textId="77777777" w:rsidR="00F6271E" w:rsidRPr="00604DC8" w:rsidRDefault="00F6271E" w:rsidP="00F6271E">
      <w:pPr>
        <w:rPr>
          <w:rFonts w:asciiTheme="majorHAnsi" w:hAnsiTheme="majorHAnsi" w:cstheme="majorHAnsi"/>
          <w:sz w:val="24"/>
          <w:szCs w:val="24"/>
        </w:rPr>
      </w:pPr>
      <w:r w:rsidRPr="00604DC8">
        <w:rPr>
          <w:rFonts w:asciiTheme="majorHAnsi" w:hAnsiTheme="majorHAnsi" w:cstheme="majorHAnsi"/>
          <w:sz w:val="24"/>
          <w:szCs w:val="24"/>
        </w:rPr>
        <w:t>Esse formulário deve permitir a coleta dos principais dados pessoais, contratuais e operacionais da admissão.</w:t>
      </w:r>
    </w:p>
    <w:p w14:paraId="6AF6087B" w14:textId="77777777" w:rsidR="00F6271E" w:rsidRPr="00604DC8" w:rsidRDefault="00F6271E" w:rsidP="00F6271E">
      <w:pPr>
        <w:rPr>
          <w:rFonts w:asciiTheme="majorHAnsi" w:hAnsiTheme="majorHAnsi" w:cstheme="majorHAnsi"/>
          <w:sz w:val="24"/>
          <w:szCs w:val="24"/>
        </w:rPr>
      </w:pPr>
      <w:r w:rsidRPr="00604DC8">
        <w:rPr>
          <w:rFonts w:asciiTheme="majorHAnsi" w:hAnsiTheme="majorHAnsi" w:cstheme="majorHAnsi"/>
          <w:sz w:val="24"/>
          <w:szCs w:val="24"/>
        </w:rPr>
        <w:t>Resultado esperado: cliente formalmente orientado sobre quais informações devem ser enviadas para continuidade do processo.</w:t>
      </w:r>
    </w:p>
    <w:p w14:paraId="7BB03624" w14:textId="77777777" w:rsidR="00F6271E" w:rsidRPr="00604DC8" w:rsidRDefault="00000000" w:rsidP="00F6271E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604DC8">
        <w:rPr>
          <w:rFonts w:asciiTheme="majorHAnsi" w:hAnsiTheme="majorHAnsi" w:cstheme="majorHAnsi"/>
          <w:b/>
          <w:bCs/>
          <w:sz w:val="24"/>
          <w:szCs w:val="24"/>
        </w:rPr>
        <w:lastRenderedPageBreak/>
        <w:pict w14:anchorId="1689F99E">
          <v:rect id="_x0000_i1026" style="width:0;height:1.5pt" o:hralign="center" o:hrstd="t" o:hr="t" fillcolor="#a0a0a0" stroked="f"/>
        </w:pict>
      </w:r>
    </w:p>
    <w:p w14:paraId="3219ECCE" w14:textId="77777777" w:rsidR="00F6271E" w:rsidRPr="00604DC8" w:rsidRDefault="00F6271E" w:rsidP="00F6271E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604DC8">
        <w:rPr>
          <w:rFonts w:asciiTheme="majorHAnsi" w:hAnsiTheme="majorHAnsi" w:cstheme="majorHAnsi"/>
          <w:b/>
          <w:bCs/>
          <w:sz w:val="24"/>
          <w:szCs w:val="24"/>
        </w:rPr>
        <w:t>Etapa 3 – Verificação da completude das informações</w:t>
      </w:r>
    </w:p>
    <w:p w14:paraId="279E59B4" w14:textId="77777777" w:rsidR="00F6271E" w:rsidRPr="00604DC8" w:rsidRDefault="00F6271E" w:rsidP="00F6271E">
      <w:pPr>
        <w:rPr>
          <w:rFonts w:asciiTheme="majorHAnsi" w:hAnsiTheme="majorHAnsi" w:cstheme="majorHAnsi"/>
          <w:sz w:val="24"/>
          <w:szCs w:val="24"/>
        </w:rPr>
      </w:pPr>
      <w:r w:rsidRPr="00604DC8">
        <w:rPr>
          <w:rFonts w:asciiTheme="majorHAnsi" w:hAnsiTheme="majorHAnsi" w:cstheme="majorHAnsi"/>
          <w:sz w:val="24"/>
          <w:szCs w:val="24"/>
        </w:rPr>
        <w:t>Depois do envio do formulário, o DP deve analisar se os dados recebidos estão completos e suficientes para a realização da admissão.</w:t>
      </w:r>
    </w:p>
    <w:p w14:paraId="00E41115" w14:textId="77777777" w:rsidR="00F6271E" w:rsidRPr="00604DC8" w:rsidRDefault="00F6271E" w:rsidP="00F6271E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604DC8">
        <w:rPr>
          <w:rFonts w:asciiTheme="majorHAnsi" w:hAnsiTheme="majorHAnsi" w:cstheme="majorHAnsi"/>
          <w:b/>
          <w:bCs/>
          <w:sz w:val="24"/>
          <w:szCs w:val="24"/>
        </w:rPr>
        <w:t>Devem ser verificados:</w:t>
      </w:r>
    </w:p>
    <w:p w14:paraId="486FF911" w14:textId="77777777" w:rsidR="00F6271E" w:rsidRPr="00604DC8" w:rsidRDefault="00F6271E" w:rsidP="00F6271E">
      <w:pPr>
        <w:numPr>
          <w:ilvl w:val="0"/>
          <w:numId w:val="109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604DC8">
        <w:rPr>
          <w:rFonts w:asciiTheme="majorHAnsi" w:hAnsiTheme="majorHAnsi" w:cstheme="majorHAnsi"/>
          <w:b/>
          <w:bCs/>
          <w:sz w:val="24"/>
          <w:szCs w:val="24"/>
        </w:rPr>
        <w:t>dados pessoais do trabalhador;</w:t>
      </w:r>
    </w:p>
    <w:p w14:paraId="0AB2E1FD" w14:textId="77777777" w:rsidR="00F6271E" w:rsidRPr="00604DC8" w:rsidRDefault="00F6271E" w:rsidP="00F6271E">
      <w:pPr>
        <w:numPr>
          <w:ilvl w:val="0"/>
          <w:numId w:val="109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604DC8">
        <w:rPr>
          <w:rFonts w:asciiTheme="majorHAnsi" w:hAnsiTheme="majorHAnsi" w:cstheme="majorHAnsi"/>
          <w:b/>
          <w:bCs/>
          <w:sz w:val="24"/>
          <w:szCs w:val="24"/>
        </w:rPr>
        <w:t>data de admissão;</w:t>
      </w:r>
    </w:p>
    <w:p w14:paraId="0B945991" w14:textId="77777777" w:rsidR="00F6271E" w:rsidRPr="00604DC8" w:rsidRDefault="00F6271E" w:rsidP="00F6271E">
      <w:pPr>
        <w:numPr>
          <w:ilvl w:val="0"/>
          <w:numId w:val="109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604DC8">
        <w:rPr>
          <w:rFonts w:asciiTheme="majorHAnsi" w:hAnsiTheme="majorHAnsi" w:cstheme="majorHAnsi"/>
          <w:b/>
          <w:bCs/>
          <w:sz w:val="24"/>
          <w:szCs w:val="24"/>
        </w:rPr>
        <w:t>cargo e função;</w:t>
      </w:r>
    </w:p>
    <w:p w14:paraId="553CBB0F" w14:textId="77777777" w:rsidR="00F6271E" w:rsidRPr="00604DC8" w:rsidRDefault="00F6271E" w:rsidP="00F6271E">
      <w:pPr>
        <w:numPr>
          <w:ilvl w:val="0"/>
          <w:numId w:val="109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604DC8">
        <w:rPr>
          <w:rFonts w:asciiTheme="majorHAnsi" w:hAnsiTheme="majorHAnsi" w:cstheme="majorHAnsi"/>
          <w:b/>
          <w:bCs/>
          <w:sz w:val="24"/>
          <w:szCs w:val="24"/>
        </w:rPr>
        <w:t>salário;</w:t>
      </w:r>
    </w:p>
    <w:p w14:paraId="15E10ECF" w14:textId="77777777" w:rsidR="00F6271E" w:rsidRPr="00604DC8" w:rsidRDefault="00F6271E" w:rsidP="00F6271E">
      <w:pPr>
        <w:numPr>
          <w:ilvl w:val="0"/>
          <w:numId w:val="109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604DC8">
        <w:rPr>
          <w:rFonts w:asciiTheme="majorHAnsi" w:hAnsiTheme="majorHAnsi" w:cstheme="majorHAnsi"/>
          <w:b/>
          <w:bCs/>
          <w:sz w:val="24"/>
          <w:szCs w:val="24"/>
        </w:rPr>
        <w:t>jornada;</w:t>
      </w:r>
    </w:p>
    <w:p w14:paraId="7601E54D" w14:textId="77777777" w:rsidR="00F6271E" w:rsidRPr="00604DC8" w:rsidRDefault="00F6271E" w:rsidP="00F6271E">
      <w:pPr>
        <w:numPr>
          <w:ilvl w:val="0"/>
          <w:numId w:val="109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604DC8">
        <w:rPr>
          <w:rFonts w:asciiTheme="majorHAnsi" w:hAnsiTheme="majorHAnsi" w:cstheme="majorHAnsi"/>
          <w:b/>
          <w:bCs/>
          <w:sz w:val="24"/>
          <w:szCs w:val="24"/>
        </w:rPr>
        <w:t>tipo de contrato;</w:t>
      </w:r>
    </w:p>
    <w:p w14:paraId="41C6AD77" w14:textId="77777777" w:rsidR="00F6271E" w:rsidRPr="00604DC8" w:rsidRDefault="00F6271E" w:rsidP="00F6271E">
      <w:pPr>
        <w:numPr>
          <w:ilvl w:val="0"/>
          <w:numId w:val="109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604DC8">
        <w:rPr>
          <w:rFonts w:asciiTheme="majorHAnsi" w:hAnsiTheme="majorHAnsi" w:cstheme="majorHAnsi"/>
          <w:b/>
          <w:bCs/>
          <w:sz w:val="24"/>
          <w:szCs w:val="24"/>
        </w:rPr>
        <w:t>documentos admissionais obrigatórios;</w:t>
      </w:r>
    </w:p>
    <w:p w14:paraId="7DF976AF" w14:textId="77777777" w:rsidR="00F6271E" w:rsidRPr="00604DC8" w:rsidRDefault="00F6271E" w:rsidP="00F6271E">
      <w:pPr>
        <w:numPr>
          <w:ilvl w:val="0"/>
          <w:numId w:val="109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604DC8">
        <w:rPr>
          <w:rFonts w:asciiTheme="majorHAnsi" w:hAnsiTheme="majorHAnsi" w:cstheme="majorHAnsi"/>
          <w:b/>
          <w:bCs/>
          <w:sz w:val="24"/>
          <w:szCs w:val="24"/>
        </w:rPr>
        <w:t>demais informações necessárias para cadastro no sistema.</w:t>
      </w:r>
    </w:p>
    <w:p w14:paraId="664B0A36" w14:textId="77777777" w:rsidR="00F6271E" w:rsidRPr="00604DC8" w:rsidRDefault="00F6271E" w:rsidP="00F6271E">
      <w:pPr>
        <w:rPr>
          <w:rFonts w:asciiTheme="majorHAnsi" w:hAnsiTheme="majorHAnsi" w:cstheme="majorHAnsi"/>
          <w:sz w:val="24"/>
          <w:szCs w:val="24"/>
        </w:rPr>
      </w:pPr>
      <w:r w:rsidRPr="00604DC8">
        <w:rPr>
          <w:rFonts w:asciiTheme="majorHAnsi" w:hAnsiTheme="majorHAnsi" w:cstheme="majorHAnsi"/>
          <w:sz w:val="24"/>
          <w:szCs w:val="24"/>
        </w:rPr>
        <w:t>Resultado esperado: definição sobre a suficiência das informações para seguir com admissão completa.</w:t>
      </w:r>
    </w:p>
    <w:p w14:paraId="67D3B685" w14:textId="77777777" w:rsidR="00F6271E" w:rsidRPr="00604DC8" w:rsidRDefault="00000000" w:rsidP="00F6271E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604DC8">
        <w:rPr>
          <w:rFonts w:asciiTheme="majorHAnsi" w:hAnsiTheme="majorHAnsi" w:cstheme="majorHAnsi"/>
          <w:b/>
          <w:bCs/>
          <w:sz w:val="24"/>
          <w:szCs w:val="24"/>
        </w:rPr>
        <w:pict w14:anchorId="4639D294">
          <v:rect id="_x0000_i1027" style="width:0;height:1.5pt" o:hralign="center" o:hrstd="t" o:hr="t" fillcolor="#a0a0a0" stroked="f"/>
        </w:pict>
      </w:r>
    </w:p>
    <w:p w14:paraId="400E04A7" w14:textId="77777777" w:rsidR="00F6271E" w:rsidRPr="00604DC8" w:rsidRDefault="00F6271E" w:rsidP="00F6271E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604DC8">
        <w:rPr>
          <w:rFonts w:asciiTheme="majorHAnsi" w:hAnsiTheme="majorHAnsi" w:cstheme="majorHAnsi"/>
          <w:b/>
          <w:bCs/>
          <w:sz w:val="24"/>
          <w:szCs w:val="24"/>
        </w:rPr>
        <w:t>Etapa 4 – Definição entre admissão completa ou fluxo de urgência</w:t>
      </w:r>
    </w:p>
    <w:p w14:paraId="74D54991" w14:textId="77777777" w:rsidR="00F6271E" w:rsidRPr="00604DC8" w:rsidRDefault="00F6271E" w:rsidP="00F6271E">
      <w:pPr>
        <w:rPr>
          <w:rFonts w:asciiTheme="majorHAnsi" w:hAnsiTheme="majorHAnsi" w:cstheme="majorHAnsi"/>
          <w:sz w:val="24"/>
          <w:szCs w:val="24"/>
        </w:rPr>
      </w:pPr>
      <w:r w:rsidRPr="00604DC8">
        <w:rPr>
          <w:rFonts w:asciiTheme="majorHAnsi" w:hAnsiTheme="majorHAnsi" w:cstheme="majorHAnsi"/>
          <w:sz w:val="24"/>
          <w:szCs w:val="24"/>
        </w:rPr>
        <w:t>Caso as informações estejam completas, o processo segue normalmente para cadastro integral no sistema.</w:t>
      </w:r>
    </w:p>
    <w:p w14:paraId="357423C8" w14:textId="77777777" w:rsidR="00F6271E" w:rsidRPr="00604DC8" w:rsidRDefault="00F6271E" w:rsidP="00F6271E">
      <w:pPr>
        <w:rPr>
          <w:rFonts w:asciiTheme="majorHAnsi" w:hAnsiTheme="majorHAnsi" w:cstheme="majorHAnsi"/>
          <w:sz w:val="24"/>
          <w:szCs w:val="24"/>
        </w:rPr>
      </w:pPr>
      <w:r w:rsidRPr="00604DC8">
        <w:rPr>
          <w:rFonts w:asciiTheme="majorHAnsi" w:hAnsiTheme="majorHAnsi" w:cstheme="majorHAnsi"/>
          <w:sz w:val="24"/>
          <w:szCs w:val="24"/>
        </w:rPr>
        <w:t>Caso as informações não estejam completas, deve-se analisar se a situação configura urgência extrema.</w:t>
      </w:r>
    </w:p>
    <w:p w14:paraId="438D7CE8" w14:textId="77777777" w:rsidR="00F6271E" w:rsidRPr="00604DC8" w:rsidRDefault="00F6271E" w:rsidP="00F6271E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604DC8">
        <w:rPr>
          <w:rFonts w:asciiTheme="majorHAnsi" w:hAnsiTheme="majorHAnsi" w:cstheme="majorHAnsi"/>
          <w:b/>
          <w:bCs/>
          <w:sz w:val="24"/>
          <w:szCs w:val="24"/>
        </w:rPr>
        <w:t>4.1 Se não houver urgência extrema</w:t>
      </w:r>
    </w:p>
    <w:p w14:paraId="25FDB48A" w14:textId="77777777" w:rsidR="00F6271E" w:rsidRPr="00604DC8" w:rsidRDefault="00F6271E" w:rsidP="00F6271E">
      <w:pPr>
        <w:rPr>
          <w:rFonts w:asciiTheme="majorHAnsi" w:hAnsiTheme="majorHAnsi" w:cstheme="majorHAnsi"/>
          <w:sz w:val="24"/>
          <w:szCs w:val="24"/>
        </w:rPr>
      </w:pPr>
      <w:r w:rsidRPr="00604DC8">
        <w:rPr>
          <w:rFonts w:asciiTheme="majorHAnsi" w:hAnsiTheme="majorHAnsi" w:cstheme="majorHAnsi"/>
          <w:sz w:val="24"/>
          <w:szCs w:val="24"/>
        </w:rPr>
        <w:t>O escritório deve solicitar retificação, complementação ou reenvio das informações ao cliente, para que o processo só avance quando os dados estiverem corretos e completos.</w:t>
      </w:r>
    </w:p>
    <w:p w14:paraId="1103C6F6" w14:textId="77777777" w:rsidR="00F6271E" w:rsidRPr="00604DC8" w:rsidRDefault="00F6271E" w:rsidP="00F6271E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604DC8">
        <w:rPr>
          <w:rFonts w:asciiTheme="majorHAnsi" w:hAnsiTheme="majorHAnsi" w:cstheme="majorHAnsi"/>
          <w:b/>
          <w:bCs/>
          <w:sz w:val="24"/>
          <w:szCs w:val="24"/>
        </w:rPr>
        <w:t>4.2 Se houver urgência extrema</w:t>
      </w:r>
    </w:p>
    <w:p w14:paraId="58F48104" w14:textId="77777777" w:rsidR="00F6271E" w:rsidRPr="00604DC8" w:rsidRDefault="00F6271E" w:rsidP="00F6271E">
      <w:pPr>
        <w:rPr>
          <w:rFonts w:asciiTheme="majorHAnsi" w:hAnsiTheme="majorHAnsi" w:cstheme="majorHAnsi"/>
          <w:sz w:val="24"/>
          <w:szCs w:val="24"/>
        </w:rPr>
      </w:pPr>
      <w:r w:rsidRPr="00604DC8">
        <w:rPr>
          <w:rFonts w:asciiTheme="majorHAnsi" w:hAnsiTheme="majorHAnsi" w:cstheme="majorHAnsi"/>
          <w:sz w:val="24"/>
          <w:szCs w:val="24"/>
        </w:rPr>
        <w:t>O escritório poderá realizar cadastro parcial do trabalhador por meio da admissão parcial, utilizando o rito correspondente ao S-2190, para não perder o prazo da admissão.</w:t>
      </w:r>
    </w:p>
    <w:p w14:paraId="37065264" w14:textId="77777777" w:rsidR="00F6271E" w:rsidRPr="00604DC8" w:rsidRDefault="00F6271E" w:rsidP="00F6271E">
      <w:pPr>
        <w:rPr>
          <w:rFonts w:asciiTheme="majorHAnsi" w:hAnsiTheme="majorHAnsi" w:cstheme="majorHAnsi"/>
          <w:sz w:val="24"/>
          <w:szCs w:val="24"/>
        </w:rPr>
      </w:pPr>
      <w:r w:rsidRPr="00604DC8">
        <w:rPr>
          <w:rFonts w:asciiTheme="majorHAnsi" w:hAnsiTheme="majorHAnsi" w:cstheme="majorHAnsi"/>
          <w:sz w:val="24"/>
          <w:szCs w:val="24"/>
        </w:rPr>
        <w:t>Resultado esperado: definido o caminho operacional da admissão conforme a completude documental e o grau de urgência.</w:t>
      </w:r>
    </w:p>
    <w:p w14:paraId="08939B4D" w14:textId="77777777" w:rsidR="00F6271E" w:rsidRPr="00604DC8" w:rsidRDefault="00000000" w:rsidP="00F6271E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604DC8">
        <w:rPr>
          <w:rFonts w:asciiTheme="majorHAnsi" w:hAnsiTheme="majorHAnsi" w:cstheme="majorHAnsi"/>
          <w:b/>
          <w:bCs/>
          <w:sz w:val="24"/>
          <w:szCs w:val="24"/>
        </w:rPr>
        <w:pict w14:anchorId="335049BD">
          <v:rect id="_x0000_i1028" style="width:0;height:1.5pt" o:hralign="center" o:hrstd="t" o:hr="t" fillcolor="#a0a0a0" stroked="f"/>
        </w:pict>
      </w:r>
    </w:p>
    <w:p w14:paraId="21B98BB4" w14:textId="77777777" w:rsidR="00F6271E" w:rsidRPr="00604DC8" w:rsidRDefault="00F6271E" w:rsidP="00F6271E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604DC8">
        <w:rPr>
          <w:rFonts w:asciiTheme="majorHAnsi" w:hAnsiTheme="majorHAnsi" w:cstheme="majorHAnsi"/>
          <w:b/>
          <w:bCs/>
          <w:sz w:val="24"/>
          <w:szCs w:val="24"/>
        </w:rPr>
        <w:lastRenderedPageBreak/>
        <w:t>Etapa 5 – Solicitação de retificação, quando necessário</w:t>
      </w:r>
    </w:p>
    <w:p w14:paraId="66312ABE" w14:textId="77777777" w:rsidR="00F6271E" w:rsidRPr="00604DC8" w:rsidRDefault="00F6271E" w:rsidP="00F6271E">
      <w:pPr>
        <w:rPr>
          <w:rFonts w:asciiTheme="majorHAnsi" w:hAnsiTheme="majorHAnsi" w:cstheme="majorHAnsi"/>
          <w:sz w:val="24"/>
          <w:szCs w:val="24"/>
        </w:rPr>
      </w:pPr>
      <w:r w:rsidRPr="00604DC8">
        <w:rPr>
          <w:rFonts w:asciiTheme="majorHAnsi" w:hAnsiTheme="majorHAnsi" w:cstheme="majorHAnsi"/>
          <w:sz w:val="24"/>
          <w:szCs w:val="24"/>
        </w:rPr>
        <w:t>Sempre que os dados enviados estiverem incompletos, inconsistentes ou insuficientes, e não houver urgência extrema, o DP deve retornar ao cliente solicitando a correção das informações.</w:t>
      </w:r>
    </w:p>
    <w:p w14:paraId="07419744" w14:textId="77777777" w:rsidR="00F6271E" w:rsidRPr="00604DC8" w:rsidRDefault="00F6271E" w:rsidP="00F6271E">
      <w:pPr>
        <w:rPr>
          <w:rFonts w:asciiTheme="majorHAnsi" w:hAnsiTheme="majorHAnsi" w:cstheme="majorHAnsi"/>
          <w:sz w:val="24"/>
          <w:szCs w:val="24"/>
        </w:rPr>
      </w:pPr>
      <w:r w:rsidRPr="00604DC8">
        <w:rPr>
          <w:rFonts w:asciiTheme="majorHAnsi" w:hAnsiTheme="majorHAnsi" w:cstheme="majorHAnsi"/>
          <w:sz w:val="24"/>
          <w:szCs w:val="24"/>
        </w:rPr>
        <w:t>Essa solicitação deve ser clara e objetiva, indicando exatamente o que está faltando ou o que precisa ser corrigido.</w:t>
      </w:r>
    </w:p>
    <w:p w14:paraId="7A54AFD1" w14:textId="77777777" w:rsidR="00F6271E" w:rsidRPr="00604DC8" w:rsidRDefault="00F6271E" w:rsidP="00F6271E">
      <w:pPr>
        <w:rPr>
          <w:rFonts w:asciiTheme="majorHAnsi" w:hAnsiTheme="majorHAnsi" w:cstheme="majorHAnsi"/>
          <w:sz w:val="24"/>
          <w:szCs w:val="24"/>
        </w:rPr>
      </w:pPr>
      <w:r w:rsidRPr="00604DC8">
        <w:rPr>
          <w:rFonts w:asciiTheme="majorHAnsi" w:hAnsiTheme="majorHAnsi" w:cstheme="majorHAnsi"/>
          <w:sz w:val="24"/>
          <w:szCs w:val="24"/>
        </w:rPr>
        <w:t>Resultado esperado: pendência formalmente apontada ao cliente para regularização das informações.</w:t>
      </w:r>
    </w:p>
    <w:p w14:paraId="1DE9D3E6" w14:textId="77777777" w:rsidR="00F6271E" w:rsidRPr="00604DC8" w:rsidRDefault="00000000" w:rsidP="00F6271E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604DC8">
        <w:rPr>
          <w:rFonts w:asciiTheme="majorHAnsi" w:hAnsiTheme="majorHAnsi" w:cstheme="majorHAnsi"/>
          <w:b/>
          <w:bCs/>
          <w:sz w:val="24"/>
          <w:szCs w:val="24"/>
        </w:rPr>
        <w:pict w14:anchorId="2A29A690">
          <v:rect id="_x0000_i1029" style="width:0;height:1.5pt" o:hralign="center" o:hrstd="t" o:hr="t" fillcolor="#a0a0a0" stroked="f"/>
        </w:pict>
      </w:r>
    </w:p>
    <w:p w14:paraId="2E72D27B" w14:textId="77777777" w:rsidR="00F6271E" w:rsidRPr="00604DC8" w:rsidRDefault="00F6271E" w:rsidP="00F6271E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604DC8">
        <w:rPr>
          <w:rFonts w:asciiTheme="majorHAnsi" w:hAnsiTheme="majorHAnsi" w:cstheme="majorHAnsi"/>
          <w:b/>
          <w:bCs/>
          <w:sz w:val="24"/>
          <w:szCs w:val="24"/>
        </w:rPr>
        <w:t>Etapa 6 – Cadastro parcial da admissão, em caso de extrema urgência</w:t>
      </w:r>
    </w:p>
    <w:p w14:paraId="06018DCE" w14:textId="77777777" w:rsidR="00F6271E" w:rsidRPr="00604DC8" w:rsidRDefault="00F6271E" w:rsidP="00F6271E">
      <w:pPr>
        <w:rPr>
          <w:rFonts w:asciiTheme="majorHAnsi" w:hAnsiTheme="majorHAnsi" w:cstheme="majorHAnsi"/>
          <w:sz w:val="24"/>
          <w:szCs w:val="24"/>
        </w:rPr>
      </w:pPr>
      <w:r w:rsidRPr="00604DC8">
        <w:rPr>
          <w:rFonts w:asciiTheme="majorHAnsi" w:hAnsiTheme="majorHAnsi" w:cstheme="majorHAnsi"/>
          <w:sz w:val="24"/>
          <w:szCs w:val="24"/>
        </w:rPr>
        <w:t>Quando a admissão precisar ser realizada com urgência extrema e ainda não houver todas as informações completas, o DP poderá efetuar o cadastro parcial do trabalhador, utilizando a lógica da admissão parcial.</w:t>
      </w:r>
    </w:p>
    <w:p w14:paraId="04A9D881" w14:textId="77777777" w:rsidR="00F6271E" w:rsidRPr="00604DC8" w:rsidRDefault="00F6271E" w:rsidP="00F6271E">
      <w:pPr>
        <w:rPr>
          <w:rFonts w:asciiTheme="majorHAnsi" w:hAnsiTheme="majorHAnsi" w:cstheme="majorHAnsi"/>
          <w:sz w:val="24"/>
          <w:szCs w:val="24"/>
        </w:rPr>
      </w:pPr>
      <w:r w:rsidRPr="00604DC8">
        <w:rPr>
          <w:rFonts w:asciiTheme="majorHAnsi" w:hAnsiTheme="majorHAnsi" w:cstheme="majorHAnsi"/>
          <w:sz w:val="24"/>
          <w:szCs w:val="24"/>
        </w:rPr>
        <w:t>Esse cadastro parcial deve ser tratado como medida de exceção, com acompanhamento posterior obrigatório para complementação cadastral.</w:t>
      </w:r>
    </w:p>
    <w:p w14:paraId="02E376FA" w14:textId="77777777" w:rsidR="00F6271E" w:rsidRPr="00604DC8" w:rsidRDefault="00F6271E" w:rsidP="00F6271E">
      <w:pPr>
        <w:rPr>
          <w:rFonts w:asciiTheme="majorHAnsi" w:hAnsiTheme="majorHAnsi" w:cstheme="majorHAnsi"/>
          <w:sz w:val="24"/>
          <w:szCs w:val="24"/>
        </w:rPr>
      </w:pPr>
      <w:r w:rsidRPr="00604DC8">
        <w:rPr>
          <w:rFonts w:asciiTheme="majorHAnsi" w:hAnsiTheme="majorHAnsi" w:cstheme="majorHAnsi"/>
          <w:sz w:val="24"/>
          <w:szCs w:val="24"/>
        </w:rPr>
        <w:t>Após a realização da admissão parcial, o cliente deve ser avisado da pendência e do risco de não envio tempestivo das informações faltantes, inclusive com criação de aviso de cobrança interno.</w:t>
      </w:r>
    </w:p>
    <w:p w14:paraId="6B580B71" w14:textId="77777777" w:rsidR="00F6271E" w:rsidRPr="00604DC8" w:rsidRDefault="00F6271E" w:rsidP="00F6271E">
      <w:pPr>
        <w:rPr>
          <w:rFonts w:asciiTheme="majorHAnsi" w:hAnsiTheme="majorHAnsi" w:cstheme="majorHAnsi"/>
          <w:sz w:val="24"/>
          <w:szCs w:val="24"/>
        </w:rPr>
      </w:pPr>
      <w:r w:rsidRPr="00604DC8">
        <w:rPr>
          <w:rFonts w:asciiTheme="majorHAnsi" w:hAnsiTheme="majorHAnsi" w:cstheme="majorHAnsi"/>
          <w:sz w:val="24"/>
          <w:szCs w:val="24"/>
        </w:rPr>
        <w:t>Resultado esperado: prazo da admissão preservado em situação urgente, com pendência formalmente controlada.</w:t>
      </w:r>
    </w:p>
    <w:p w14:paraId="2BBBD7DA" w14:textId="77777777" w:rsidR="00F6271E" w:rsidRPr="00604DC8" w:rsidRDefault="00000000" w:rsidP="00F6271E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604DC8">
        <w:rPr>
          <w:rFonts w:asciiTheme="majorHAnsi" w:hAnsiTheme="majorHAnsi" w:cstheme="majorHAnsi"/>
          <w:b/>
          <w:bCs/>
          <w:sz w:val="24"/>
          <w:szCs w:val="24"/>
        </w:rPr>
        <w:pict w14:anchorId="1AE7A00E">
          <v:rect id="_x0000_i1030" style="width:0;height:1.5pt" o:hralign="center" o:hrstd="t" o:hr="t" fillcolor="#a0a0a0" stroked="f"/>
        </w:pict>
      </w:r>
    </w:p>
    <w:p w14:paraId="6054A308" w14:textId="77777777" w:rsidR="00F6271E" w:rsidRPr="00604DC8" w:rsidRDefault="00F6271E" w:rsidP="00F6271E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604DC8">
        <w:rPr>
          <w:rFonts w:asciiTheme="majorHAnsi" w:hAnsiTheme="majorHAnsi" w:cstheme="majorHAnsi"/>
          <w:b/>
          <w:bCs/>
          <w:sz w:val="24"/>
          <w:szCs w:val="24"/>
        </w:rPr>
        <w:t>Etapa 7 – Aviso ao cliente e criação de aviso de cobrança</w:t>
      </w:r>
    </w:p>
    <w:p w14:paraId="29FF45C5" w14:textId="77777777" w:rsidR="00F6271E" w:rsidRPr="00604DC8" w:rsidRDefault="00F6271E" w:rsidP="00F6271E">
      <w:pPr>
        <w:rPr>
          <w:rFonts w:asciiTheme="majorHAnsi" w:hAnsiTheme="majorHAnsi" w:cstheme="majorHAnsi"/>
          <w:sz w:val="24"/>
          <w:szCs w:val="24"/>
        </w:rPr>
      </w:pPr>
      <w:r w:rsidRPr="00604DC8">
        <w:rPr>
          <w:rFonts w:asciiTheme="majorHAnsi" w:hAnsiTheme="majorHAnsi" w:cstheme="majorHAnsi"/>
          <w:sz w:val="24"/>
          <w:szCs w:val="24"/>
        </w:rPr>
        <w:t>Sempre que houver admissão parcial ou pendência documental após solicitação inicial, o escritório deve avisar o cliente da necessidade de envio complementar das informações.</w:t>
      </w:r>
    </w:p>
    <w:p w14:paraId="41246491" w14:textId="77777777" w:rsidR="00F6271E" w:rsidRPr="00604DC8" w:rsidRDefault="00F6271E" w:rsidP="00F6271E">
      <w:pPr>
        <w:rPr>
          <w:rFonts w:asciiTheme="majorHAnsi" w:hAnsiTheme="majorHAnsi" w:cstheme="majorHAnsi"/>
          <w:sz w:val="24"/>
          <w:szCs w:val="24"/>
        </w:rPr>
      </w:pPr>
      <w:r w:rsidRPr="00604DC8">
        <w:rPr>
          <w:rFonts w:asciiTheme="majorHAnsi" w:hAnsiTheme="majorHAnsi" w:cstheme="majorHAnsi"/>
          <w:sz w:val="24"/>
          <w:szCs w:val="24"/>
        </w:rPr>
        <w:t>Além da comunicação ao cliente, deve haver controle interno da pendência, com registro para cobrança e acompanhamento posterior.</w:t>
      </w:r>
    </w:p>
    <w:p w14:paraId="2C32EBE3" w14:textId="77777777" w:rsidR="00F6271E" w:rsidRPr="00604DC8" w:rsidRDefault="00F6271E" w:rsidP="00F6271E">
      <w:pPr>
        <w:rPr>
          <w:rFonts w:asciiTheme="majorHAnsi" w:hAnsiTheme="majorHAnsi" w:cstheme="majorHAnsi"/>
          <w:sz w:val="24"/>
          <w:szCs w:val="24"/>
        </w:rPr>
      </w:pPr>
      <w:r w:rsidRPr="00604DC8">
        <w:rPr>
          <w:rFonts w:asciiTheme="majorHAnsi" w:hAnsiTheme="majorHAnsi" w:cstheme="majorHAnsi"/>
          <w:sz w:val="24"/>
          <w:szCs w:val="24"/>
        </w:rPr>
        <w:t>Resultado esperado: cliente ciente da pendência e escritório com rastreabilidade da necessidade de complementação.</w:t>
      </w:r>
    </w:p>
    <w:p w14:paraId="38903BCE" w14:textId="77777777" w:rsidR="00F6271E" w:rsidRPr="00604DC8" w:rsidRDefault="00000000" w:rsidP="00F6271E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604DC8">
        <w:rPr>
          <w:rFonts w:asciiTheme="majorHAnsi" w:hAnsiTheme="majorHAnsi" w:cstheme="majorHAnsi"/>
          <w:b/>
          <w:bCs/>
          <w:sz w:val="24"/>
          <w:szCs w:val="24"/>
        </w:rPr>
        <w:pict w14:anchorId="42F40656">
          <v:rect id="_x0000_i1031" style="width:0;height:1.5pt" o:hralign="center" o:hrstd="t" o:hr="t" fillcolor="#a0a0a0" stroked="f"/>
        </w:pict>
      </w:r>
    </w:p>
    <w:p w14:paraId="10532D99" w14:textId="77777777" w:rsidR="00F6271E" w:rsidRPr="00604DC8" w:rsidRDefault="00F6271E" w:rsidP="00F6271E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604DC8">
        <w:rPr>
          <w:rFonts w:asciiTheme="majorHAnsi" w:hAnsiTheme="majorHAnsi" w:cstheme="majorHAnsi"/>
          <w:b/>
          <w:bCs/>
          <w:sz w:val="24"/>
          <w:szCs w:val="24"/>
        </w:rPr>
        <w:t>Etapa 8 – Cadastro completo das informações no sistema</w:t>
      </w:r>
    </w:p>
    <w:p w14:paraId="6208FF4D" w14:textId="77777777" w:rsidR="00F6271E" w:rsidRPr="00604DC8" w:rsidRDefault="00F6271E" w:rsidP="00F6271E">
      <w:pPr>
        <w:rPr>
          <w:rFonts w:asciiTheme="majorHAnsi" w:hAnsiTheme="majorHAnsi" w:cstheme="majorHAnsi"/>
          <w:sz w:val="24"/>
          <w:szCs w:val="24"/>
        </w:rPr>
      </w:pPr>
      <w:r w:rsidRPr="00604DC8">
        <w:rPr>
          <w:rFonts w:asciiTheme="majorHAnsi" w:hAnsiTheme="majorHAnsi" w:cstheme="majorHAnsi"/>
          <w:sz w:val="24"/>
          <w:szCs w:val="24"/>
        </w:rPr>
        <w:t>Quando as informações estiverem completas, o Departamento Pessoal deve realizar ou concluir o cadastro no sistema, utilizando a lógica da admissão completa.</w:t>
      </w:r>
    </w:p>
    <w:p w14:paraId="0E371A12" w14:textId="77777777" w:rsidR="00F6271E" w:rsidRPr="00604DC8" w:rsidRDefault="00F6271E" w:rsidP="00F6271E">
      <w:pPr>
        <w:rPr>
          <w:rFonts w:asciiTheme="majorHAnsi" w:hAnsiTheme="majorHAnsi" w:cstheme="majorHAnsi"/>
          <w:sz w:val="24"/>
          <w:szCs w:val="24"/>
        </w:rPr>
      </w:pPr>
      <w:r w:rsidRPr="00604DC8">
        <w:rPr>
          <w:rFonts w:asciiTheme="majorHAnsi" w:hAnsiTheme="majorHAnsi" w:cstheme="majorHAnsi"/>
          <w:sz w:val="24"/>
          <w:szCs w:val="24"/>
        </w:rPr>
        <w:t>Essa etapa contempla o lançamento integral dos dados do colaborador e da contratação, permitindo o envio do evento completo.</w:t>
      </w:r>
    </w:p>
    <w:p w14:paraId="72EFE9FF" w14:textId="77777777" w:rsidR="00F6271E" w:rsidRPr="00604DC8" w:rsidRDefault="00F6271E" w:rsidP="00F6271E">
      <w:pPr>
        <w:rPr>
          <w:rFonts w:asciiTheme="majorHAnsi" w:hAnsiTheme="majorHAnsi" w:cstheme="majorHAnsi"/>
          <w:sz w:val="24"/>
          <w:szCs w:val="24"/>
        </w:rPr>
      </w:pPr>
      <w:r w:rsidRPr="00604DC8">
        <w:rPr>
          <w:rFonts w:asciiTheme="majorHAnsi" w:hAnsiTheme="majorHAnsi" w:cstheme="majorHAnsi"/>
          <w:sz w:val="24"/>
          <w:szCs w:val="24"/>
        </w:rPr>
        <w:lastRenderedPageBreak/>
        <w:t>Resultado esperado: admissão devidamente cadastrada no sistema, pronta para envio completo.</w:t>
      </w:r>
    </w:p>
    <w:p w14:paraId="78F0C415" w14:textId="77777777" w:rsidR="00F6271E" w:rsidRPr="00604DC8" w:rsidRDefault="00000000" w:rsidP="00F6271E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604DC8">
        <w:rPr>
          <w:rFonts w:asciiTheme="majorHAnsi" w:hAnsiTheme="majorHAnsi" w:cstheme="majorHAnsi"/>
          <w:b/>
          <w:bCs/>
          <w:sz w:val="24"/>
          <w:szCs w:val="24"/>
        </w:rPr>
        <w:pict w14:anchorId="26A3F580">
          <v:rect id="_x0000_i1032" style="width:0;height:1.5pt" o:hralign="center" o:hrstd="t" o:hr="t" fillcolor="#a0a0a0" stroked="f"/>
        </w:pict>
      </w:r>
    </w:p>
    <w:p w14:paraId="479F61EC" w14:textId="77777777" w:rsidR="00F6271E" w:rsidRPr="00604DC8" w:rsidRDefault="00F6271E" w:rsidP="00F6271E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604DC8">
        <w:rPr>
          <w:rFonts w:asciiTheme="majorHAnsi" w:hAnsiTheme="majorHAnsi" w:cstheme="majorHAnsi"/>
          <w:b/>
          <w:bCs/>
          <w:sz w:val="24"/>
          <w:szCs w:val="24"/>
        </w:rPr>
        <w:t>Etapa 9 – Conferência do envio dos eventos</w:t>
      </w:r>
    </w:p>
    <w:p w14:paraId="487C8429" w14:textId="77777777" w:rsidR="00F6271E" w:rsidRPr="00604DC8" w:rsidRDefault="00F6271E" w:rsidP="00F6271E">
      <w:pPr>
        <w:rPr>
          <w:rFonts w:asciiTheme="majorHAnsi" w:hAnsiTheme="majorHAnsi" w:cstheme="majorHAnsi"/>
          <w:sz w:val="24"/>
          <w:szCs w:val="24"/>
        </w:rPr>
      </w:pPr>
      <w:r w:rsidRPr="00604DC8">
        <w:rPr>
          <w:rFonts w:asciiTheme="majorHAnsi" w:hAnsiTheme="majorHAnsi" w:cstheme="majorHAnsi"/>
          <w:sz w:val="24"/>
          <w:szCs w:val="24"/>
        </w:rPr>
        <w:t>Após o cadastro, o DP deve conferir se os eventos foram devidamente enviados ao ambiente correspondente.</w:t>
      </w:r>
    </w:p>
    <w:p w14:paraId="6BE6E22C" w14:textId="77777777" w:rsidR="00F6271E" w:rsidRPr="00604DC8" w:rsidRDefault="00F6271E" w:rsidP="00F6271E">
      <w:pPr>
        <w:rPr>
          <w:rFonts w:asciiTheme="majorHAnsi" w:hAnsiTheme="majorHAnsi" w:cstheme="majorHAnsi"/>
          <w:sz w:val="24"/>
          <w:szCs w:val="24"/>
        </w:rPr>
      </w:pPr>
      <w:r w:rsidRPr="00604DC8">
        <w:rPr>
          <w:rFonts w:asciiTheme="majorHAnsi" w:hAnsiTheme="majorHAnsi" w:cstheme="majorHAnsi"/>
          <w:sz w:val="24"/>
          <w:szCs w:val="24"/>
        </w:rPr>
        <w:t>Essa conferência deve abranger:</w:t>
      </w:r>
    </w:p>
    <w:p w14:paraId="137FA48E" w14:textId="77777777" w:rsidR="00F6271E" w:rsidRPr="00604DC8" w:rsidRDefault="00F6271E" w:rsidP="00F6271E">
      <w:pPr>
        <w:numPr>
          <w:ilvl w:val="0"/>
          <w:numId w:val="110"/>
        </w:numPr>
        <w:rPr>
          <w:rFonts w:asciiTheme="majorHAnsi" w:hAnsiTheme="majorHAnsi" w:cstheme="majorHAnsi"/>
          <w:sz w:val="24"/>
          <w:szCs w:val="24"/>
        </w:rPr>
      </w:pPr>
      <w:r w:rsidRPr="00604DC8">
        <w:rPr>
          <w:rFonts w:asciiTheme="majorHAnsi" w:hAnsiTheme="majorHAnsi" w:cstheme="majorHAnsi"/>
          <w:sz w:val="24"/>
          <w:szCs w:val="24"/>
        </w:rPr>
        <w:t>se o evento foi transmitido;</w:t>
      </w:r>
    </w:p>
    <w:p w14:paraId="22D884B9" w14:textId="77777777" w:rsidR="00F6271E" w:rsidRPr="00604DC8" w:rsidRDefault="00F6271E" w:rsidP="00F6271E">
      <w:pPr>
        <w:numPr>
          <w:ilvl w:val="0"/>
          <w:numId w:val="110"/>
        </w:numPr>
        <w:rPr>
          <w:rFonts w:asciiTheme="majorHAnsi" w:hAnsiTheme="majorHAnsi" w:cstheme="majorHAnsi"/>
          <w:sz w:val="24"/>
          <w:szCs w:val="24"/>
        </w:rPr>
      </w:pPr>
      <w:r w:rsidRPr="00604DC8">
        <w:rPr>
          <w:rFonts w:asciiTheme="majorHAnsi" w:hAnsiTheme="majorHAnsi" w:cstheme="majorHAnsi"/>
          <w:sz w:val="24"/>
          <w:szCs w:val="24"/>
        </w:rPr>
        <w:t>se houve retorno do sistema;</w:t>
      </w:r>
    </w:p>
    <w:p w14:paraId="67687C54" w14:textId="77777777" w:rsidR="00F6271E" w:rsidRPr="00604DC8" w:rsidRDefault="00F6271E" w:rsidP="00F6271E">
      <w:pPr>
        <w:numPr>
          <w:ilvl w:val="0"/>
          <w:numId w:val="110"/>
        </w:numPr>
        <w:rPr>
          <w:rFonts w:asciiTheme="majorHAnsi" w:hAnsiTheme="majorHAnsi" w:cstheme="majorHAnsi"/>
          <w:sz w:val="24"/>
          <w:szCs w:val="24"/>
        </w:rPr>
      </w:pPr>
      <w:r w:rsidRPr="00604DC8">
        <w:rPr>
          <w:rFonts w:asciiTheme="majorHAnsi" w:hAnsiTheme="majorHAnsi" w:cstheme="majorHAnsi"/>
          <w:sz w:val="24"/>
          <w:szCs w:val="24"/>
        </w:rPr>
        <w:t>se há pendência de processamento;</w:t>
      </w:r>
    </w:p>
    <w:p w14:paraId="2E769B87" w14:textId="77777777" w:rsidR="00F6271E" w:rsidRPr="00604DC8" w:rsidRDefault="00F6271E" w:rsidP="00F6271E">
      <w:pPr>
        <w:numPr>
          <w:ilvl w:val="0"/>
          <w:numId w:val="110"/>
        </w:numPr>
        <w:rPr>
          <w:rFonts w:asciiTheme="majorHAnsi" w:hAnsiTheme="majorHAnsi" w:cstheme="majorHAnsi"/>
          <w:sz w:val="24"/>
          <w:szCs w:val="24"/>
        </w:rPr>
      </w:pPr>
      <w:r w:rsidRPr="00604DC8">
        <w:rPr>
          <w:rFonts w:asciiTheme="majorHAnsi" w:hAnsiTheme="majorHAnsi" w:cstheme="majorHAnsi"/>
          <w:sz w:val="24"/>
          <w:szCs w:val="24"/>
        </w:rPr>
        <w:t>se há necessidade de reenvio ou ajuste.</w:t>
      </w:r>
    </w:p>
    <w:p w14:paraId="17394AEF" w14:textId="77777777" w:rsidR="00F6271E" w:rsidRPr="00604DC8" w:rsidRDefault="00F6271E" w:rsidP="00F6271E">
      <w:pPr>
        <w:rPr>
          <w:rFonts w:asciiTheme="majorHAnsi" w:hAnsiTheme="majorHAnsi" w:cstheme="majorHAnsi"/>
          <w:sz w:val="24"/>
          <w:szCs w:val="24"/>
        </w:rPr>
      </w:pPr>
      <w:r w:rsidRPr="00604DC8">
        <w:rPr>
          <w:rFonts w:asciiTheme="majorHAnsi" w:hAnsiTheme="majorHAnsi" w:cstheme="majorHAnsi"/>
          <w:sz w:val="24"/>
          <w:szCs w:val="24"/>
        </w:rPr>
        <w:t>Se o envio ainda não tiver ocorrido corretamente, o processo deve retornar à etapa de conferência e regularização antes de prosseguir.</w:t>
      </w:r>
    </w:p>
    <w:p w14:paraId="0BFC71D8" w14:textId="77777777" w:rsidR="00F6271E" w:rsidRPr="00604DC8" w:rsidRDefault="00F6271E" w:rsidP="00F6271E">
      <w:pPr>
        <w:rPr>
          <w:rFonts w:asciiTheme="majorHAnsi" w:hAnsiTheme="majorHAnsi" w:cstheme="majorHAnsi"/>
          <w:sz w:val="24"/>
          <w:szCs w:val="24"/>
        </w:rPr>
      </w:pPr>
      <w:r w:rsidRPr="00604DC8">
        <w:rPr>
          <w:rFonts w:asciiTheme="majorHAnsi" w:hAnsiTheme="majorHAnsi" w:cstheme="majorHAnsi"/>
          <w:sz w:val="24"/>
          <w:szCs w:val="24"/>
        </w:rPr>
        <w:t>Resultado esperado: confirmação de que o evento foi efetivamente enviado.</w:t>
      </w:r>
    </w:p>
    <w:p w14:paraId="6EA815BA" w14:textId="77777777" w:rsidR="00F6271E" w:rsidRPr="00604DC8" w:rsidRDefault="00000000" w:rsidP="00F6271E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604DC8">
        <w:rPr>
          <w:rFonts w:asciiTheme="majorHAnsi" w:hAnsiTheme="majorHAnsi" w:cstheme="majorHAnsi"/>
          <w:b/>
          <w:bCs/>
          <w:sz w:val="24"/>
          <w:szCs w:val="24"/>
        </w:rPr>
        <w:pict w14:anchorId="7B0DE452">
          <v:rect id="_x0000_i1033" style="width:0;height:1.5pt" o:hralign="center" o:hrstd="t" o:hr="t" fillcolor="#a0a0a0" stroked="f"/>
        </w:pict>
      </w:r>
    </w:p>
    <w:p w14:paraId="41566B7E" w14:textId="77777777" w:rsidR="00F6271E" w:rsidRPr="00604DC8" w:rsidRDefault="00F6271E" w:rsidP="00F6271E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604DC8">
        <w:rPr>
          <w:rFonts w:asciiTheme="majorHAnsi" w:hAnsiTheme="majorHAnsi" w:cstheme="majorHAnsi"/>
          <w:b/>
          <w:bCs/>
          <w:sz w:val="24"/>
          <w:szCs w:val="24"/>
        </w:rPr>
        <w:t>Etapa 10 – Validação do envio</w:t>
      </w:r>
    </w:p>
    <w:p w14:paraId="2B66A268" w14:textId="77777777" w:rsidR="00F6271E" w:rsidRPr="00604DC8" w:rsidRDefault="00F6271E" w:rsidP="00F6271E">
      <w:pPr>
        <w:rPr>
          <w:rFonts w:asciiTheme="majorHAnsi" w:hAnsiTheme="majorHAnsi" w:cstheme="majorHAnsi"/>
          <w:sz w:val="24"/>
          <w:szCs w:val="24"/>
        </w:rPr>
      </w:pPr>
      <w:r w:rsidRPr="00604DC8">
        <w:rPr>
          <w:rFonts w:asciiTheme="majorHAnsi" w:hAnsiTheme="majorHAnsi" w:cstheme="majorHAnsi"/>
          <w:sz w:val="24"/>
          <w:szCs w:val="24"/>
        </w:rPr>
        <w:t>Depois da conferência, o processo deve passar por uma validação objetiva: o envio foi realizado com sucesso?</w:t>
      </w:r>
    </w:p>
    <w:p w14:paraId="1B713D42" w14:textId="77777777" w:rsidR="00F6271E" w:rsidRPr="00604DC8" w:rsidRDefault="00F6271E" w:rsidP="00F6271E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604DC8">
        <w:rPr>
          <w:rFonts w:asciiTheme="majorHAnsi" w:hAnsiTheme="majorHAnsi" w:cstheme="majorHAnsi"/>
          <w:b/>
          <w:bCs/>
          <w:sz w:val="24"/>
          <w:szCs w:val="24"/>
        </w:rPr>
        <w:t>10.1 Se não</w:t>
      </w:r>
    </w:p>
    <w:p w14:paraId="6247DFC5" w14:textId="77777777" w:rsidR="00F6271E" w:rsidRPr="00604DC8" w:rsidRDefault="00F6271E" w:rsidP="00F6271E">
      <w:pPr>
        <w:rPr>
          <w:rFonts w:asciiTheme="majorHAnsi" w:hAnsiTheme="majorHAnsi" w:cstheme="majorHAnsi"/>
          <w:sz w:val="24"/>
          <w:szCs w:val="24"/>
        </w:rPr>
      </w:pPr>
      <w:r w:rsidRPr="00604DC8">
        <w:rPr>
          <w:rFonts w:asciiTheme="majorHAnsi" w:hAnsiTheme="majorHAnsi" w:cstheme="majorHAnsi"/>
          <w:sz w:val="24"/>
          <w:szCs w:val="24"/>
        </w:rPr>
        <w:t>O processo retorna para regularização, novo envio ou complementação das informações necessárias.</w:t>
      </w:r>
    </w:p>
    <w:p w14:paraId="7A607DC0" w14:textId="77777777" w:rsidR="00F6271E" w:rsidRPr="00604DC8" w:rsidRDefault="00F6271E" w:rsidP="00F6271E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604DC8">
        <w:rPr>
          <w:rFonts w:asciiTheme="majorHAnsi" w:hAnsiTheme="majorHAnsi" w:cstheme="majorHAnsi"/>
          <w:b/>
          <w:bCs/>
          <w:sz w:val="24"/>
          <w:szCs w:val="24"/>
        </w:rPr>
        <w:t>10.2 Se sim</w:t>
      </w:r>
    </w:p>
    <w:p w14:paraId="62C5323F" w14:textId="77777777" w:rsidR="00F6271E" w:rsidRPr="00604DC8" w:rsidRDefault="00F6271E" w:rsidP="00F6271E">
      <w:pPr>
        <w:rPr>
          <w:rFonts w:asciiTheme="majorHAnsi" w:hAnsiTheme="majorHAnsi" w:cstheme="majorHAnsi"/>
          <w:sz w:val="24"/>
          <w:szCs w:val="24"/>
        </w:rPr>
      </w:pPr>
      <w:r w:rsidRPr="00604DC8">
        <w:rPr>
          <w:rFonts w:asciiTheme="majorHAnsi" w:hAnsiTheme="majorHAnsi" w:cstheme="majorHAnsi"/>
          <w:sz w:val="24"/>
          <w:szCs w:val="24"/>
        </w:rPr>
        <w:t>O processo segue para conferência do reflexo na CTPS Digital.</w:t>
      </w:r>
    </w:p>
    <w:p w14:paraId="422592B2" w14:textId="77777777" w:rsidR="00F6271E" w:rsidRPr="00604DC8" w:rsidRDefault="00F6271E" w:rsidP="00F6271E">
      <w:pPr>
        <w:rPr>
          <w:rFonts w:asciiTheme="majorHAnsi" w:hAnsiTheme="majorHAnsi" w:cstheme="majorHAnsi"/>
          <w:sz w:val="24"/>
          <w:szCs w:val="24"/>
        </w:rPr>
      </w:pPr>
      <w:r w:rsidRPr="00604DC8">
        <w:rPr>
          <w:rFonts w:asciiTheme="majorHAnsi" w:hAnsiTheme="majorHAnsi" w:cstheme="majorHAnsi"/>
          <w:sz w:val="24"/>
          <w:szCs w:val="24"/>
        </w:rPr>
        <w:t>Resultado esperado: confirmação formal de envio antes da etapa final de validação cadastral.</w:t>
      </w:r>
    </w:p>
    <w:p w14:paraId="3679A183" w14:textId="77777777" w:rsidR="00F6271E" w:rsidRPr="00604DC8" w:rsidRDefault="00000000" w:rsidP="00F6271E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604DC8">
        <w:rPr>
          <w:rFonts w:asciiTheme="majorHAnsi" w:hAnsiTheme="majorHAnsi" w:cstheme="majorHAnsi"/>
          <w:b/>
          <w:bCs/>
          <w:sz w:val="24"/>
          <w:szCs w:val="24"/>
        </w:rPr>
        <w:pict w14:anchorId="5EFD202A">
          <v:rect id="_x0000_i1034" style="width:0;height:1.5pt" o:hralign="center" o:hrstd="t" o:hr="t" fillcolor="#a0a0a0" stroked="f"/>
        </w:pict>
      </w:r>
    </w:p>
    <w:p w14:paraId="7335F92D" w14:textId="77777777" w:rsidR="00F6271E" w:rsidRPr="00604DC8" w:rsidRDefault="00F6271E" w:rsidP="00F6271E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604DC8">
        <w:rPr>
          <w:rFonts w:asciiTheme="majorHAnsi" w:hAnsiTheme="majorHAnsi" w:cstheme="majorHAnsi"/>
          <w:b/>
          <w:bCs/>
          <w:sz w:val="24"/>
          <w:szCs w:val="24"/>
        </w:rPr>
        <w:t>Etapa 11 – Conferência do envio na CTPS Digital</w:t>
      </w:r>
    </w:p>
    <w:p w14:paraId="78A52456" w14:textId="77777777" w:rsidR="00F6271E" w:rsidRPr="00604DC8" w:rsidRDefault="00F6271E" w:rsidP="00F6271E">
      <w:pPr>
        <w:rPr>
          <w:rFonts w:asciiTheme="majorHAnsi" w:hAnsiTheme="majorHAnsi" w:cstheme="majorHAnsi"/>
          <w:sz w:val="24"/>
          <w:szCs w:val="24"/>
        </w:rPr>
      </w:pPr>
      <w:r w:rsidRPr="00604DC8">
        <w:rPr>
          <w:rFonts w:asciiTheme="majorHAnsi" w:hAnsiTheme="majorHAnsi" w:cstheme="majorHAnsi"/>
          <w:sz w:val="24"/>
          <w:szCs w:val="24"/>
        </w:rPr>
        <w:t>Após a confirmação do envio, o DP deve verificar se a admissão refletiu corretamente na CTPS Digital do trabalhador.</w:t>
      </w:r>
    </w:p>
    <w:p w14:paraId="726FF425" w14:textId="77777777" w:rsidR="00F6271E" w:rsidRPr="00604DC8" w:rsidRDefault="00F6271E" w:rsidP="00F6271E">
      <w:pPr>
        <w:rPr>
          <w:rFonts w:asciiTheme="majorHAnsi" w:hAnsiTheme="majorHAnsi" w:cstheme="majorHAnsi"/>
          <w:sz w:val="24"/>
          <w:szCs w:val="24"/>
        </w:rPr>
      </w:pPr>
      <w:r w:rsidRPr="00604DC8">
        <w:rPr>
          <w:rFonts w:asciiTheme="majorHAnsi" w:hAnsiTheme="majorHAnsi" w:cstheme="majorHAnsi"/>
          <w:sz w:val="24"/>
          <w:szCs w:val="24"/>
        </w:rPr>
        <w:t>Nesta etapa, devem ser conferidos:</w:t>
      </w:r>
    </w:p>
    <w:p w14:paraId="4BF627DA" w14:textId="77777777" w:rsidR="00F6271E" w:rsidRPr="00604DC8" w:rsidRDefault="00F6271E" w:rsidP="00F6271E">
      <w:pPr>
        <w:numPr>
          <w:ilvl w:val="0"/>
          <w:numId w:val="111"/>
        </w:numPr>
        <w:rPr>
          <w:rFonts w:asciiTheme="majorHAnsi" w:hAnsiTheme="majorHAnsi" w:cstheme="majorHAnsi"/>
          <w:sz w:val="24"/>
          <w:szCs w:val="24"/>
        </w:rPr>
      </w:pPr>
      <w:r w:rsidRPr="00604DC8">
        <w:rPr>
          <w:rFonts w:asciiTheme="majorHAnsi" w:hAnsiTheme="majorHAnsi" w:cstheme="majorHAnsi"/>
          <w:sz w:val="24"/>
          <w:szCs w:val="24"/>
        </w:rPr>
        <w:t>vínculo registrado;</w:t>
      </w:r>
    </w:p>
    <w:p w14:paraId="3D63AC23" w14:textId="77777777" w:rsidR="00F6271E" w:rsidRPr="00604DC8" w:rsidRDefault="00F6271E" w:rsidP="00F6271E">
      <w:pPr>
        <w:numPr>
          <w:ilvl w:val="0"/>
          <w:numId w:val="111"/>
        </w:numPr>
        <w:rPr>
          <w:rFonts w:asciiTheme="majorHAnsi" w:hAnsiTheme="majorHAnsi" w:cstheme="majorHAnsi"/>
          <w:sz w:val="24"/>
          <w:szCs w:val="24"/>
        </w:rPr>
      </w:pPr>
      <w:r w:rsidRPr="00604DC8">
        <w:rPr>
          <w:rFonts w:asciiTheme="majorHAnsi" w:hAnsiTheme="majorHAnsi" w:cstheme="majorHAnsi"/>
          <w:sz w:val="24"/>
          <w:szCs w:val="24"/>
        </w:rPr>
        <w:lastRenderedPageBreak/>
        <w:t>data de admissão;</w:t>
      </w:r>
    </w:p>
    <w:p w14:paraId="33CFA1AB" w14:textId="77777777" w:rsidR="00F6271E" w:rsidRPr="00604DC8" w:rsidRDefault="00F6271E" w:rsidP="00F6271E">
      <w:pPr>
        <w:numPr>
          <w:ilvl w:val="0"/>
          <w:numId w:val="111"/>
        </w:numPr>
        <w:rPr>
          <w:rFonts w:asciiTheme="majorHAnsi" w:hAnsiTheme="majorHAnsi" w:cstheme="majorHAnsi"/>
          <w:sz w:val="24"/>
          <w:szCs w:val="24"/>
        </w:rPr>
      </w:pPr>
      <w:r w:rsidRPr="00604DC8">
        <w:rPr>
          <w:rFonts w:asciiTheme="majorHAnsi" w:hAnsiTheme="majorHAnsi" w:cstheme="majorHAnsi"/>
          <w:sz w:val="24"/>
          <w:szCs w:val="24"/>
        </w:rPr>
        <w:t>empresa correta;</w:t>
      </w:r>
    </w:p>
    <w:p w14:paraId="3F79E6A0" w14:textId="77777777" w:rsidR="00F6271E" w:rsidRPr="00604DC8" w:rsidRDefault="00F6271E" w:rsidP="00F6271E">
      <w:pPr>
        <w:numPr>
          <w:ilvl w:val="0"/>
          <w:numId w:val="111"/>
        </w:numPr>
        <w:rPr>
          <w:rFonts w:asciiTheme="majorHAnsi" w:hAnsiTheme="majorHAnsi" w:cstheme="majorHAnsi"/>
          <w:sz w:val="24"/>
          <w:szCs w:val="24"/>
        </w:rPr>
      </w:pPr>
      <w:r w:rsidRPr="00604DC8">
        <w:rPr>
          <w:rFonts w:asciiTheme="majorHAnsi" w:hAnsiTheme="majorHAnsi" w:cstheme="majorHAnsi"/>
          <w:sz w:val="24"/>
          <w:szCs w:val="24"/>
        </w:rPr>
        <w:t>dados contratuais principais;</w:t>
      </w:r>
    </w:p>
    <w:p w14:paraId="4291693B" w14:textId="77777777" w:rsidR="00F6271E" w:rsidRPr="00604DC8" w:rsidRDefault="00F6271E" w:rsidP="00F6271E">
      <w:pPr>
        <w:numPr>
          <w:ilvl w:val="0"/>
          <w:numId w:val="111"/>
        </w:numPr>
        <w:rPr>
          <w:rFonts w:asciiTheme="majorHAnsi" w:hAnsiTheme="majorHAnsi" w:cstheme="majorHAnsi"/>
          <w:sz w:val="24"/>
          <w:szCs w:val="24"/>
        </w:rPr>
      </w:pPr>
      <w:r w:rsidRPr="00604DC8">
        <w:rPr>
          <w:rFonts w:asciiTheme="majorHAnsi" w:hAnsiTheme="majorHAnsi" w:cstheme="majorHAnsi"/>
          <w:sz w:val="24"/>
          <w:szCs w:val="24"/>
        </w:rPr>
        <w:t>coerência entre sistema, envio e registro digital.</w:t>
      </w:r>
    </w:p>
    <w:p w14:paraId="5F7EE5DB" w14:textId="77777777" w:rsidR="00F6271E" w:rsidRPr="00604DC8" w:rsidRDefault="00F6271E" w:rsidP="00F6271E">
      <w:pPr>
        <w:rPr>
          <w:rFonts w:asciiTheme="majorHAnsi" w:hAnsiTheme="majorHAnsi" w:cstheme="majorHAnsi"/>
          <w:sz w:val="24"/>
          <w:szCs w:val="24"/>
        </w:rPr>
      </w:pPr>
      <w:r w:rsidRPr="00604DC8">
        <w:rPr>
          <w:rFonts w:asciiTheme="majorHAnsi" w:hAnsiTheme="majorHAnsi" w:cstheme="majorHAnsi"/>
          <w:sz w:val="24"/>
          <w:szCs w:val="24"/>
        </w:rPr>
        <w:t>Resultado esperado: confirmação de que a admissão consta corretamente na CTPS Digital.</w:t>
      </w:r>
    </w:p>
    <w:p w14:paraId="2244F234" w14:textId="77777777" w:rsidR="00F6271E" w:rsidRPr="00604DC8" w:rsidRDefault="00000000" w:rsidP="00F6271E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604DC8">
        <w:rPr>
          <w:rFonts w:asciiTheme="majorHAnsi" w:hAnsiTheme="majorHAnsi" w:cstheme="majorHAnsi"/>
          <w:b/>
          <w:bCs/>
          <w:sz w:val="24"/>
          <w:szCs w:val="24"/>
        </w:rPr>
        <w:pict w14:anchorId="2FC7C732">
          <v:rect id="_x0000_i1035" style="width:0;height:1.5pt" o:hralign="center" o:hrstd="t" o:hr="t" fillcolor="#a0a0a0" stroked="f"/>
        </w:pict>
      </w:r>
    </w:p>
    <w:p w14:paraId="4A0C8118" w14:textId="77777777" w:rsidR="00F6271E" w:rsidRPr="00604DC8" w:rsidRDefault="00F6271E" w:rsidP="00F6271E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604DC8">
        <w:rPr>
          <w:rFonts w:asciiTheme="majorHAnsi" w:hAnsiTheme="majorHAnsi" w:cstheme="majorHAnsi"/>
          <w:b/>
          <w:bCs/>
          <w:sz w:val="24"/>
          <w:szCs w:val="24"/>
        </w:rPr>
        <w:t>Etapa 12 – Verificação final de correção</w:t>
      </w:r>
    </w:p>
    <w:p w14:paraId="5CC14524" w14:textId="77777777" w:rsidR="00F6271E" w:rsidRPr="00604DC8" w:rsidRDefault="00F6271E" w:rsidP="00F6271E">
      <w:pPr>
        <w:rPr>
          <w:rFonts w:asciiTheme="majorHAnsi" w:hAnsiTheme="majorHAnsi" w:cstheme="majorHAnsi"/>
          <w:sz w:val="24"/>
          <w:szCs w:val="24"/>
        </w:rPr>
      </w:pPr>
      <w:r w:rsidRPr="00604DC8">
        <w:rPr>
          <w:rFonts w:asciiTheme="majorHAnsi" w:hAnsiTheme="majorHAnsi" w:cstheme="majorHAnsi"/>
          <w:sz w:val="24"/>
          <w:szCs w:val="24"/>
        </w:rPr>
        <w:t>Depois da conferência da CTPS Digital, deve ser validado se o processo está correto como um todo.</w:t>
      </w:r>
    </w:p>
    <w:p w14:paraId="7D866498" w14:textId="77777777" w:rsidR="00F6271E" w:rsidRPr="00604DC8" w:rsidRDefault="00F6271E" w:rsidP="00F6271E">
      <w:pPr>
        <w:rPr>
          <w:rFonts w:asciiTheme="majorHAnsi" w:hAnsiTheme="majorHAnsi" w:cstheme="majorHAnsi"/>
          <w:sz w:val="24"/>
          <w:szCs w:val="24"/>
        </w:rPr>
      </w:pPr>
      <w:r w:rsidRPr="00604DC8">
        <w:rPr>
          <w:rFonts w:asciiTheme="majorHAnsi" w:hAnsiTheme="majorHAnsi" w:cstheme="majorHAnsi"/>
          <w:sz w:val="24"/>
          <w:szCs w:val="24"/>
        </w:rPr>
        <w:t>Isso inclui confirmar:</w:t>
      </w:r>
    </w:p>
    <w:p w14:paraId="27CE185A" w14:textId="77777777" w:rsidR="00F6271E" w:rsidRPr="00604DC8" w:rsidRDefault="00F6271E" w:rsidP="00F6271E">
      <w:pPr>
        <w:numPr>
          <w:ilvl w:val="0"/>
          <w:numId w:val="112"/>
        </w:numPr>
        <w:rPr>
          <w:rFonts w:asciiTheme="majorHAnsi" w:hAnsiTheme="majorHAnsi" w:cstheme="majorHAnsi"/>
          <w:sz w:val="24"/>
          <w:szCs w:val="24"/>
        </w:rPr>
      </w:pPr>
      <w:r w:rsidRPr="00604DC8">
        <w:rPr>
          <w:rFonts w:asciiTheme="majorHAnsi" w:hAnsiTheme="majorHAnsi" w:cstheme="majorHAnsi"/>
          <w:sz w:val="24"/>
          <w:szCs w:val="24"/>
        </w:rPr>
        <w:t>se os dados cadastrais estão corretos;</w:t>
      </w:r>
    </w:p>
    <w:p w14:paraId="2888F55C" w14:textId="77777777" w:rsidR="00F6271E" w:rsidRPr="00604DC8" w:rsidRDefault="00F6271E" w:rsidP="00F6271E">
      <w:pPr>
        <w:numPr>
          <w:ilvl w:val="0"/>
          <w:numId w:val="112"/>
        </w:numPr>
        <w:rPr>
          <w:rFonts w:asciiTheme="majorHAnsi" w:hAnsiTheme="majorHAnsi" w:cstheme="majorHAnsi"/>
          <w:sz w:val="24"/>
          <w:szCs w:val="24"/>
        </w:rPr>
      </w:pPr>
      <w:r w:rsidRPr="00604DC8">
        <w:rPr>
          <w:rFonts w:asciiTheme="majorHAnsi" w:hAnsiTheme="majorHAnsi" w:cstheme="majorHAnsi"/>
          <w:sz w:val="24"/>
          <w:szCs w:val="24"/>
        </w:rPr>
        <w:t>se o evento foi aceito sem inconsistências;</w:t>
      </w:r>
    </w:p>
    <w:p w14:paraId="29399AE6" w14:textId="77777777" w:rsidR="00F6271E" w:rsidRPr="00604DC8" w:rsidRDefault="00F6271E" w:rsidP="00F6271E">
      <w:pPr>
        <w:numPr>
          <w:ilvl w:val="0"/>
          <w:numId w:val="112"/>
        </w:numPr>
        <w:rPr>
          <w:rFonts w:asciiTheme="majorHAnsi" w:hAnsiTheme="majorHAnsi" w:cstheme="majorHAnsi"/>
          <w:sz w:val="24"/>
          <w:szCs w:val="24"/>
        </w:rPr>
      </w:pPr>
      <w:r w:rsidRPr="00604DC8">
        <w:rPr>
          <w:rFonts w:asciiTheme="majorHAnsi" w:hAnsiTheme="majorHAnsi" w:cstheme="majorHAnsi"/>
          <w:sz w:val="24"/>
          <w:szCs w:val="24"/>
        </w:rPr>
        <w:t>se não restou pendência documental;</w:t>
      </w:r>
    </w:p>
    <w:p w14:paraId="21F8202E" w14:textId="77777777" w:rsidR="00F6271E" w:rsidRPr="00604DC8" w:rsidRDefault="00F6271E" w:rsidP="00F6271E">
      <w:pPr>
        <w:numPr>
          <w:ilvl w:val="0"/>
          <w:numId w:val="112"/>
        </w:numPr>
        <w:rPr>
          <w:rFonts w:asciiTheme="majorHAnsi" w:hAnsiTheme="majorHAnsi" w:cstheme="majorHAnsi"/>
          <w:sz w:val="24"/>
          <w:szCs w:val="24"/>
        </w:rPr>
      </w:pPr>
      <w:r w:rsidRPr="00604DC8">
        <w:rPr>
          <w:rFonts w:asciiTheme="majorHAnsi" w:hAnsiTheme="majorHAnsi" w:cstheme="majorHAnsi"/>
          <w:sz w:val="24"/>
          <w:szCs w:val="24"/>
        </w:rPr>
        <w:t>se a admissão foi refletida corretamente no ambiente oficial.</w:t>
      </w:r>
    </w:p>
    <w:p w14:paraId="46F74825" w14:textId="77777777" w:rsidR="00F6271E" w:rsidRPr="00604DC8" w:rsidRDefault="00F6271E" w:rsidP="00F6271E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604DC8">
        <w:rPr>
          <w:rFonts w:asciiTheme="majorHAnsi" w:hAnsiTheme="majorHAnsi" w:cstheme="majorHAnsi"/>
          <w:b/>
          <w:bCs/>
          <w:sz w:val="24"/>
          <w:szCs w:val="24"/>
        </w:rPr>
        <w:t>12.1 Se não estiver correto</w:t>
      </w:r>
    </w:p>
    <w:p w14:paraId="17979F91" w14:textId="77777777" w:rsidR="00F6271E" w:rsidRPr="00604DC8" w:rsidRDefault="00F6271E" w:rsidP="00F6271E">
      <w:pPr>
        <w:rPr>
          <w:rFonts w:asciiTheme="majorHAnsi" w:hAnsiTheme="majorHAnsi" w:cstheme="majorHAnsi"/>
          <w:sz w:val="24"/>
          <w:szCs w:val="24"/>
        </w:rPr>
      </w:pPr>
      <w:r w:rsidRPr="00604DC8">
        <w:rPr>
          <w:rFonts w:asciiTheme="majorHAnsi" w:hAnsiTheme="majorHAnsi" w:cstheme="majorHAnsi"/>
          <w:sz w:val="24"/>
          <w:szCs w:val="24"/>
        </w:rPr>
        <w:t>O processo retorna para ajuste, correção ou complementação necessária.</w:t>
      </w:r>
    </w:p>
    <w:p w14:paraId="2ED13546" w14:textId="77777777" w:rsidR="00F6271E" w:rsidRPr="00604DC8" w:rsidRDefault="00F6271E" w:rsidP="00F6271E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604DC8">
        <w:rPr>
          <w:rFonts w:asciiTheme="majorHAnsi" w:hAnsiTheme="majorHAnsi" w:cstheme="majorHAnsi"/>
          <w:b/>
          <w:bCs/>
          <w:sz w:val="24"/>
          <w:szCs w:val="24"/>
        </w:rPr>
        <w:t>12.2 Se estiver correto</w:t>
      </w:r>
    </w:p>
    <w:p w14:paraId="2AF58FBA" w14:textId="77777777" w:rsidR="00F6271E" w:rsidRPr="00604DC8" w:rsidRDefault="00F6271E" w:rsidP="00F6271E">
      <w:pPr>
        <w:rPr>
          <w:rFonts w:asciiTheme="majorHAnsi" w:hAnsiTheme="majorHAnsi" w:cstheme="majorHAnsi"/>
          <w:sz w:val="24"/>
          <w:szCs w:val="24"/>
        </w:rPr>
      </w:pPr>
      <w:r w:rsidRPr="00604DC8">
        <w:rPr>
          <w:rFonts w:asciiTheme="majorHAnsi" w:hAnsiTheme="majorHAnsi" w:cstheme="majorHAnsi"/>
          <w:sz w:val="24"/>
          <w:szCs w:val="24"/>
        </w:rPr>
        <w:t>O fluxo segue para a conclusão e encerramento formal.</w:t>
      </w:r>
    </w:p>
    <w:p w14:paraId="2997AF7C" w14:textId="77777777" w:rsidR="00F6271E" w:rsidRPr="00604DC8" w:rsidRDefault="00F6271E" w:rsidP="00F6271E">
      <w:pPr>
        <w:rPr>
          <w:rFonts w:asciiTheme="majorHAnsi" w:hAnsiTheme="majorHAnsi" w:cstheme="majorHAnsi"/>
          <w:sz w:val="24"/>
          <w:szCs w:val="24"/>
        </w:rPr>
      </w:pPr>
      <w:r w:rsidRPr="00604DC8">
        <w:rPr>
          <w:rFonts w:asciiTheme="majorHAnsi" w:hAnsiTheme="majorHAnsi" w:cstheme="majorHAnsi"/>
          <w:sz w:val="24"/>
          <w:szCs w:val="24"/>
        </w:rPr>
        <w:t>Resultado esperado: admissão validada integralmente.</w:t>
      </w:r>
    </w:p>
    <w:p w14:paraId="3B33E484" w14:textId="77777777" w:rsidR="00F6271E" w:rsidRPr="00604DC8" w:rsidRDefault="00000000" w:rsidP="00F6271E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604DC8">
        <w:rPr>
          <w:rFonts w:asciiTheme="majorHAnsi" w:hAnsiTheme="majorHAnsi" w:cstheme="majorHAnsi"/>
          <w:b/>
          <w:bCs/>
          <w:sz w:val="24"/>
          <w:szCs w:val="24"/>
        </w:rPr>
        <w:pict w14:anchorId="1E319E23">
          <v:rect id="_x0000_i1036" style="width:0;height:1.5pt" o:hralign="center" o:hrstd="t" o:hr="t" fillcolor="#a0a0a0" stroked="f"/>
        </w:pict>
      </w:r>
    </w:p>
    <w:p w14:paraId="50D265D5" w14:textId="77777777" w:rsidR="00F6271E" w:rsidRPr="00604DC8" w:rsidRDefault="00F6271E" w:rsidP="00F6271E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604DC8">
        <w:rPr>
          <w:rFonts w:asciiTheme="majorHAnsi" w:hAnsiTheme="majorHAnsi" w:cstheme="majorHAnsi"/>
          <w:b/>
          <w:bCs/>
          <w:sz w:val="24"/>
          <w:szCs w:val="24"/>
        </w:rPr>
        <w:t>Etapa 13 – Confirmação da conclusão ao cliente</w:t>
      </w:r>
    </w:p>
    <w:p w14:paraId="329979F7" w14:textId="77777777" w:rsidR="00F6271E" w:rsidRPr="00604DC8" w:rsidRDefault="00F6271E" w:rsidP="00F6271E">
      <w:pPr>
        <w:rPr>
          <w:rFonts w:asciiTheme="majorHAnsi" w:hAnsiTheme="majorHAnsi" w:cstheme="majorHAnsi"/>
          <w:sz w:val="24"/>
          <w:szCs w:val="24"/>
        </w:rPr>
      </w:pPr>
      <w:r w:rsidRPr="00604DC8">
        <w:rPr>
          <w:rFonts w:asciiTheme="majorHAnsi" w:hAnsiTheme="majorHAnsi" w:cstheme="majorHAnsi"/>
          <w:sz w:val="24"/>
          <w:szCs w:val="24"/>
        </w:rPr>
        <w:t>Com a admissão validada, o DP deve comunicar ao cliente que o processo foi concluído com sucesso.</w:t>
      </w:r>
    </w:p>
    <w:p w14:paraId="44E8CD8D" w14:textId="77777777" w:rsidR="00F6271E" w:rsidRPr="00604DC8" w:rsidRDefault="00F6271E" w:rsidP="00F6271E">
      <w:pPr>
        <w:rPr>
          <w:rFonts w:asciiTheme="majorHAnsi" w:hAnsiTheme="majorHAnsi" w:cstheme="majorHAnsi"/>
          <w:sz w:val="24"/>
          <w:szCs w:val="24"/>
        </w:rPr>
      </w:pPr>
      <w:r w:rsidRPr="00604DC8">
        <w:rPr>
          <w:rFonts w:asciiTheme="majorHAnsi" w:hAnsiTheme="majorHAnsi" w:cstheme="majorHAnsi"/>
          <w:sz w:val="24"/>
          <w:szCs w:val="24"/>
        </w:rPr>
        <w:t>Essa comunicação deve servir como encerramento operacional da admissão, confirmando que o colaborador foi devidamente registrado e processado.</w:t>
      </w:r>
    </w:p>
    <w:p w14:paraId="32226560" w14:textId="77777777" w:rsidR="00F6271E" w:rsidRPr="00604DC8" w:rsidRDefault="00F6271E" w:rsidP="00F6271E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604DC8">
        <w:rPr>
          <w:rFonts w:asciiTheme="majorHAnsi" w:hAnsiTheme="majorHAnsi" w:cstheme="majorHAnsi"/>
          <w:sz w:val="24"/>
          <w:szCs w:val="24"/>
        </w:rPr>
        <w:t>Resultado esperado: cliente formalmente informado da conclusão da admissão</w:t>
      </w:r>
      <w:r w:rsidRPr="00604DC8">
        <w:rPr>
          <w:rFonts w:asciiTheme="majorHAnsi" w:hAnsiTheme="majorHAnsi" w:cstheme="majorHAnsi"/>
          <w:b/>
          <w:bCs/>
          <w:sz w:val="24"/>
          <w:szCs w:val="24"/>
        </w:rPr>
        <w:t>.</w:t>
      </w:r>
    </w:p>
    <w:p w14:paraId="6C97F4D4" w14:textId="77777777" w:rsidR="00F6271E" w:rsidRPr="00604DC8" w:rsidRDefault="00000000" w:rsidP="00F6271E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604DC8">
        <w:rPr>
          <w:rFonts w:asciiTheme="majorHAnsi" w:hAnsiTheme="majorHAnsi" w:cstheme="majorHAnsi"/>
          <w:b/>
          <w:bCs/>
          <w:sz w:val="24"/>
          <w:szCs w:val="24"/>
        </w:rPr>
        <w:pict w14:anchorId="708C5770">
          <v:rect id="_x0000_i1037" style="width:0;height:1.5pt" o:hralign="center" o:hrstd="t" o:hr="t" fillcolor="#a0a0a0" stroked="f"/>
        </w:pict>
      </w:r>
    </w:p>
    <w:p w14:paraId="1C986ADE" w14:textId="77777777" w:rsidR="00F6271E" w:rsidRPr="00604DC8" w:rsidRDefault="00F6271E" w:rsidP="00F6271E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604DC8">
        <w:rPr>
          <w:rFonts w:asciiTheme="majorHAnsi" w:hAnsiTheme="majorHAnsi" w:cstheme="majorHAnsi"/>
          <w:b/>
          <w:bCs/>
          <w:sz w:val="24"/>
          <w:szCs w:val="24"/>
        </w:rPr>
        <w:t>Etapa 14 – Armazenamento dos dados e documentos</w:t>
      </w:r>
    </w:p>
    <w:p w14:paraId="1E48983F" w14:textId="77777777" w:rsidR="00F6271E" w:rsidRPr="00604DC8" w:rsidRDefault="00F6271E" w:rsidP="00F6271E">
      <w:pPr>
        <w:rPr>
          <w:rFonts w:asciiTheme="majorHAnsi" w:hAnsiTheme="majorHAnsi" w:cstheme="majorHAnsi"/>
          <w:sz w:val="24"/>
          <w:szCs w:val="24"/>
        </w:rPr>
      </w:pPr>
      <w:r w:rsidRPr="00604DC8">
        <w:rPr>
          <w:rFonts w:asciiTheme="majorHAnsi" w:hAnsiTheme="majorHAnsi" w:cstheme="majorHAnsi"/>
          <w:sz w:val="24"/>
          <w:szCs w:val="24"/>
        </w:rPr>
        <w:lastRenderedPageBreak/>
        <w:t>Após a conclusão, todos os dados e documentos do cliente e do colaborador devem ser armazenados na respectiva pasta ou estrutura interna definida pela Grow.</w:t>
      </w:r>
    </w:p>
    <w:p w14:paraId="62057B4E" w14:textId="77777777" w:rsidR="00F6271E" w:rsidRPr="00604DC8" w:rsidRDefault="00F6271E" w:rsidP="00F6271E">
      <w:pPr>
        <w:rPr>
          <w:rFonts w:asciiTheme="majorHAnsi" w:hAnsiTheme="majorHAnsi" w:cstheme="majorHAnsi"/>
          <w:sz w:val="24"/>
          <w:szCs w:val="24"/>
        </w:rPr>
      </w:pPr>
      <w:r w:rsidRPr="00604DC8">
        <w:rPr>
          <w:rFonts w:asciiTheme="majorHAnsi" w:hAnsiTheme="majorHAnsi" w:cstheme="majorHAnsi"/>
          <w:sz w:val="24"/>
          <w:szCs w:val="24"/>
        </w:rPr>
        <w:t>Devem ser arquivados:</w:t>
      </w:r>
    </w:p>
    <w:p w14:paraId="0758580D" w14:textId="77777777" w:rsidR="00F6271E" w:rsidRPr="00604DC8" w:rsidRDefault="00F6271E" w:rsidP="00F6271E">
      <w:pPr>
        <w:numPr>
          <w:ilvl w:val="0"/>
          <w:numId w:val="113"/>
        </w:numPr>
        <w:rPr>
          <w:rFonts w:asciiTheme="majorHAnsi" w:hAnsiTheme="majorHAnsi" w:cstheme="majorHAnsi"/>
          <w:sz w:val="24"/>
          <w:szCs w:val="24"/>
        </w:rPr>
      </w:pPr>
      <w:r w:rsidRPr="00604DC8">
        <w:rPr>
          <w:rFonts w:asciiTheme="majorHAnsi" w:hAnsiTheme="majorHAnsi" w:cstheme="majorHAnsi"/>
          <w:sz w:val="24"/>
          <w:szCs w:val="24"/>
        </w:rPr>
        <w:t>formulário admissional;</w:t>
      </w:r>
    </w:p>
    <w:p w14:paraId="63368FBC" w14:textId="77777777" w:rsidR="00F6271E" w:rsidRPr="00604DC8" w:rsidRDefault="00F6271E" w:rsidP="00F6271E">
      <w:pPr>
        <w:numPr>
          <w:ilvl w:val="0"/>
          <w:numId w:val="113"/>
        </w:numPr>
        <w:rPr>
          <w:rFonts w:asciiTheme="majorHAnsi" w:hAnsiTheme="majorHAnsi" w:cstheme="majorHAnsi"/>
          <w:sz w:val="24"/>
          <w:szCs w:val="24"/>
        </w:rPr>
      </w:pPr>
      <w:r w:rsidRPr="00604DC8">
        <w:rPr>
          <w:rFonts w:asciiTheme="majorHAnsi" w:hAnsiTheme="majorHAnsi" w:cstheme="majorHAnsi"/>
          <w:sz w:val="24"/>
          <w:szCs w:val="24"/>
        </w:rPr>
        <w:t>documentos pessoais e contratuais;</w:t>
      </w:r>
    </w:p>
    <w:p w14:paraId="3F351529" w14:textId="77777777" w:rsidR="00F6271E" w:rsidRPr="00604DC8" w:rsidRDefault="00F6271E" w:rsidP="00F6271E">
      <w:pPr>
        <w:numPr>
          <w:ilvl w:val="0"/>
          <w:numId w:val="113"/>
        </w:numPr>
        <w:rPr>
          <w:rFonts w:asciiTheme="majorHAnsi" w:hAnsiTheme="majorHAnsi" w:cstheme="majorHAnsi"/>
          <w:sz w:val="24"/>
          <w:szCs w:val="24"/>
        </w:rPr>
      </w:pPr>
      <w:r w:rsidRPr="00604DC8">
        <w:rPr>
          <w:rFonts w:asciiTheme="majorHAnsi" w:hAnsiTheme="majorHAnsi" w:cstheme="majorHAnsi"/>
          <w:sz w:val="24"/>
          <w:szCs w:val="24"/>
        </w:rPr>
        <w:t>comprovantes ou evidências do envio;</w:t>
      </w:r>
    </w:p>
    <w:p w14:paraId="72799504" w14:textId="77777777" w:rsidR="00F6271E" w:rsidRPr="00604DC8" w:rsidRDefault="00F6271E" w:rsidP="00F6271E">
      <w:pPr>
        <w:numPr>
          <w:ilvl w:val="0"/>
          <w:numId w:val="113"/>
        </w:numPr>
        <w:rPr>
          <w:rFonts w:asciiTheme="majorHAnsi" w:hAnsiTheme="majorHAnsi" w:cstheme="majorHAnsi"/>
          <w:sz w:val="24"/>
          <w:szCs w:val="24"/>
        </w:rPr>
      </w:pPr>
      <w:r w:rsidRPr="00604DC8">
        <w:rPr>
          <w:rFonts w:asciiTheme="majorHAnsi" w:hAnsiTheme="majorHAnsi" w:cstheme="majorHAnsi"/>
          <w:sz w:val="24"/>
          <w:szCs w:val="24"/>
        </w:rPr>
        <w:t>registros internos de controle;</w:t>
      </w:r>
    </w:p>
    <w:p w14:paraId="3D56B376" w14:textId="77777777" w:rsidR="00F6271E" w:rsidRPr="00604DC8" w:rsidRDefault="00F6271E" w:rsidP="00F6271E">
      <w:pPr>
        <w:numPr>
          <w:ilvl w:val="0"/>
          <w:numId w:val="113"/>
        </w:numPr>
        <w:rPr>
          <w:rFonts w:asciiTheme="majorHAnsi" w:hAnsiTheme="majorHAnsi" w:cstheme="majorHAnsi"/>
          <w:sz w:val="24"/>
          <w:szCs w:val="24"/>
        </w:rPr>
      </w:pPr>
      <w:r w:rsidRPr="00604DC8">
        <w:rPr>
          <w:rFonts w:asciiTheme="majorHAnsi" w:hAnsiTheme="majorHAnsi" w:cstheme="majorHAnsi"/>
          <w:sz w:val="24"/>
          <w:szCs w:val="24"/>
        </w:rPr>
        <w:t>eventuais comunicações complementares.</w:t>
      </w:r>
    </w:p>
    <w:p w14:paraId="422F9D32" w14:textId="77777777" w:rsidR="00F6271E" w:rsidRPr="00604DC8" w:rsidRDefault="00F6271E" w:rsidP="00F6271E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604DC8">
        <w:rPr>
          <w:rFonts w:asciiTheme="majorHAnsi" w:hAnsiTheme="majorHAnsi" w:cstheme="majorHAnsi"/>
          <w:sz w:val="24"/>
          <w:szCs w:val="24"/>
        </w:rPr>
        <w:t>Resultado esperado: processo encerrado com documentação organizada e rastreável.</w:t>
      </w:r>
    </w:p>
    <w:p w14:paraId="37AE4D26" w14:textId="77777777" w:rsidR="00F6271E" w:rsidRPr="00604DC8" w:rsidRDefault="00000000" w:rsidP="00F6271E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604DC8">
        <w:rPr>
          <w:rFonts w:asciiTheme="majorHAnsi" w:hAnsiTheme="majorHAnsi" w:cstheme="majorHAnsi"/>
          <w:b/>
          <w:bCs/>
          <w:sz w:val="24"/>
          <w:szCs w:val="24"/>
        </w:rPr>
        <w:pict w14:anchorId="530362C4">
          <v:rect id="_x0000_i1038" style="width:0;height:1.5pt" o:hralign="center" o:hrstd="t" o:hr="t" fillcolor="#a0a0a0" stroked="f"/>
        </w:pict>
      </w:r>
    </w:p>
    <w:p w14:paraId="34D2774F" w14:textId="77777777" w:rsidR="00F6271E" w:rsidRPr="00604DC8" w:rsidRDefault="00F6271E" w:rsidP="00F6271E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604DC8">
        <w:rPr>
          <w:rFonts w:asciiTheme="majorHAnsi" w:hAnsiTheme="majorHAnsi" w:cstheme="majorHAnsi"/>
          <w:b/>
          <w:bCs/>
          <w:sz w:val="24"/>
          <w:szCs w:val="24"/>
        </w:rPr>
        <w:t>Etapa 15 – Encerramento do processo</w:t>
      </w:r>
    </w:p>
    <w:p w14:paraId="0937D6A3" w14:textId="77777777" w:rsidR="00F6271E" w:rsidRPr="00604DC8" w:rsidRDefault="00F6271E" w:rsidP="00F6271E">
      <w:pPr>
        <w:rPr>
          <w:rFonts w:asciiTheme="majorHAnsi" w:hAnsiTheme="majorHAnsi" w:cstheme="majorHAnsi"/>
          <w:sz w:val="24"/>
          <w:szCs w:val="24"/>
        </w:rPr>
      </w:pPr>
      <w:r w:rsidRPr="00604DC8">
        <w:rPr>
          <w:rFonts w:asciiTheme="majorHAnsi" w:hAnsiTheme="majorHAnsi" w:cstheme="majorHAnsi"/>
          <w:sz w:val="24"/>
          <w:szCs w:val="24"/>
        </w:rPr>
        <w:t>Após o arquivamento, o processo de admissão é considerado finalizado.</w:t>
      </w:r>
    </w:p>
    <w:p w14:paraId="3E31E2E3" w14:textId="77777777" w:rsidR="00F6271E" w:rsidRPr="00604DC8" w:rsidRDefault="00F6271E" w:rsidP="00F6271E">
      <w:pPr>
        <w:rPr>
          <w:rFonts w:asciiTheme="majorHAnsi" w:hAnsiTheme="majorHAnsi" w:cstheme="majorHAnsi"/>
          <w:sz w:val="24"/>
          <w:szCs w:val="24"/>
        </w:rPr>
      </w:pPr>
      <w:r w:rsidRPr="00604DC8">
        <w:rPr>
          <w:rFonts w:asciiTheme="majorHAnsi" w:hAnsiTheme="majorHAnsi" w:cstheme="majorHAnsi"/>
          <w:sz w:val="24"/>
          <w:szCs w:val="24"/>
        </w:rPr>
        <w:t>Resultado esperado: admissão encerrada formalmente, com todas as etapas concluídas e registradas.</w:t>
      </w:r>
    </w:p>
    <w:p w14:paraId="1AD9F6BC" w14:textId="77777777" w:rsidR="00F6271E" w:rsidRPr="00604DC8" w:rsidRDefault="00F6271E" w:rsidP="00F6271E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604DC8">
        <w:rPr>
          <w:rFonts w:asciiTheme="majorHAnsi" w:hAnsiTheme="majorHAnsi" w:cstheme="majorHAnsi"/>
          <w:b/>
          <w:bCs/>
          <w:sz w:val="24"/>
          <w:szCs w:val="24"/>
        </w:rPr>
        <w:t>6. Pontos de controle</w:t>
      </w:r>
    </w:p>
    <w:p w14:paraId="36DB3CB9" w14:textId="77777777" w:rsidR="00F6271E" w:rsidRPr="00604DC8" w:rsidRDefault="00F6271E" w:rsidP="00F6271E">
      <w:pPr>
        <w:rPr>
          <w:rFonts w:asciiTheme="majorHAnsi" w:hAnsiTheme="majorHAnsi" w:cstheme="majorHAnsi"/>
          <w:sz w:val="24"/>
          <w:szCs w:val="24"/>
        </w:rPr>
      </w:pPr>
      <w:r w:rsidRPr="00604DC8">
        <w:rPr>
          <w:rFonts w:asciiTheme="majorHAnsi" w:hAnsiTheme="majorHAnsi" w:cstheme="majorHAnsi"/>
          <w:sz w:val="24"/>
          <w:szCs w:val="24"/>
        </w:rPr>
        <w:t>Para evitar falhas e retrabalho, este processo deve ter os seguintes controles obrigatórios:</w:t>
      </w:r>
    </w:p>
    <w:p w14:paraId="13B5686A" w14:textId="77777777" w:rsidR="00F6271E" w:rsidRPr="00604DC8" w:rsidRDefault="00F6271E" w:rsidP="00F6271E">
      <w:pPr>
        <w:numPr>
          <w:ilvl w:val="0"/>
          <w:numId w:val="114"/>
        </w:numPr>
        <w:rPr>
          <w:rFonts w:asciiTheme="majorHAnsi" w:hAnsiTheme="majorHAnsi" w:cstheme="majorHAnsi"/>
          <w:sz w:val="24"/>
          <w:szCs w:val="24"/>
        </w:rPr>
      </w:pPr>
      <w:r w:rsidRPr="00604DC8">
        <w:rPr>
          <w:rFonts w:asciiTheme="majorHAnsi" w:hAnsiTheme="majorHAnsi" w:cstheme="majorHAnsi"/>
          <w:sz w:val="24"/>
          <w:szCs w:val="24"/>
        </w:rPr>
        <w:t>toda admissão deve iniciar com solicitação formal do cliente;</w:t>
      </w:r>
    </w:p>
    <w:p w14:paraId="317370DE" w14:textId="77777777" w:rsidR="00F6271E" w:rsidRPr="00604DC8" w:rsidRDefault="00F6271E" w:rsidP="00F6271E">
      <w:pPr>
        <w:numPr>
          <w:ilvl w:val="0"/>
          <w:numId w:val="114"/>
        </w:numPr>
        <w:rPr>
          <w:rFonts w:asciiTheme="majorHAnsi" w:hAnsiTheme="majorHAnsi" w:cstheme="majorHAnsi"/>
          <w:sz w:val="24"/>
          <w:szCs w:val="24"/>
        </w:rPr>
      </w:pPr>
      <w:r w:rsidRPr="00604DC8">
        <w:rPr>
          <w:rFonts w:asciiTheme="majorHAnsi" w:hAnsiTheme="majorHAnsi" w:cstheme="majorHAnsi"/>
          <w:sz w:val="24"/>
          <w:szCs w:val="24"/>
        </w:rPr>
        <w:t>todo cliente deve receber formulário admissional;</w:t>
      </w:r>
    </w:p>
    <w:p w14:paraId="34BDBDA1" w14:textId="77777777" w:rsidR="00F6271E" w:rsidRPr="00604DC8" w:rsidRDefault="00F6271E" w:rsidP="00F6271E">
      <w:pPr>
        <w:numPr>
          <w:ilvl w:val="0"/>
          <w:numId w:val="114"/>
        </w:numPr>
        <w:rPr>
          <w:rFonts w:asciiTheme="majorHAnsi" w:hAnsiTheme="majorHAnsi" w:cstheme="majorHAnsi"/>
          <w:sz w:val="24"/>
          <w:szCs w:val="24"/>
        </w:rPr>
      </w:pPr>
      <w:r w:rsidRPr="00604DC8">
        <w:rPr>
          <w:rFonts w:asciiTheme="majorHAnsi" w:hAnsiTheme="majorHAnsi" w:cstheme="majorHAnsi"/>
          <w:sz w:val="24"/>
          <w:szCs w:val="24"/>
        </w:rPr>
        <w:t>nenhuma admissão completa deve ser realizada com dados insuficientes;</w:t>
      </w:r>
    </w:p>
    <w:p w14:paraId="6E20A02E" w14:textId="77777777" w:rsidR="00F6271E" w:rsidRPr="00604DC8" w:rsidRDefault="00F6271E" w:rsidP="00F6271E">
      <w:pPr>
        <w:numPr>
          <w:ilvl w:val="0"/>
          <w:numId w:val="114"/>
        </w:numPr>
        <w:rPr>
          <w:rFonts w:asciiTheme="majorHAnsi" w:hAnsiTheme="majorHAnsi" w:cstheme="majorHAnsi"/>
          <w:sz w:val="24"/>
          <w:szCs w:val="24"/>
        </w:rPr>
      </w:pPr>
      <w:r w:rsidRPr="00604DC8">
        <w:rPr>
          <w:rFonts w:asciiTheme="majorHAnsi" w:hAnsiTheme="majorHAnsi" w:cstheme="majorHAnsi"/>
          <w:sz w:val="24"/>
          <w:szCs w:val="24"/>
        </w:rPr>
        <w:t>admissões parciais devem ser tratadas apenas em situação de extrema urgência;</w:t>
      </w:r>
    </w:p>
    <w:p w14:paraId="74ADE49E" w14:textId="77777777" w:rsidR="00F6271E" w:rsidRPr="00604DC8" w:rsidRDefault="00F6271E" w:rsidP="00F6271E">
      <w:pPr>
        <w:numPr>
          <w:ilvl w:val="0"/>
          <w:numId w:val="114"/>
        </w:numPr>
        <w:rPr>
          <w:rFonts w:asciiTheme="majorHAnsi" w:hAnsiTheme="majorHAnsi" w:cstheme="majorHAnsi"/>
          <w:sz w:val="24"/>
          <w:szCs w:val="24"/>
        </w:rPr>
      </w:pPr>
      <w:r w:rsidRPr="00604DC8">
        <w:rPr>
          <w:rFonts w:asciiTheme="majorHAnsi" w:hAnsiTheme="majorHAnsi" w:cstheme="majorHAnsi"/>
          <w:sz w:val="24"/>
          <w:szCs w:val="24"/>
        </w:rPr>
        <w:t>toda pendência deve gerar cobrança e controle interno;</w:t>
      </w:r>
    </w:p>
    <w:p w14:paraId="4E286E6B" w14:textId="77777777" w:rsidR="00F6271E" w:rsidRPr="00604DC8" w:rsidRDefault="00F6271E" w:rsidP="00F6271E">
      <w:pPr>
        <w:numPr>
          <w:ilvl w:val="0"/>
          <w:numId w:val="114"/>
        </w:numPr>
        <w:rPr>
          <w:rFonts w:asciiTheme="majorHAnsi" w:hAnsiTheme="majorHAnsi" w:cstheme="majorHAnsi"/>
          <w:sz w:val="24"/>
          <w:szCs w:val="24"/>
        </w:rPr>
      </w:pPr>
      <w:r w:rsidRPr="00604DC8">
        <w:rPr>
          <w:rFonts w:asciiTheme="majorHAnsi" w:hAnsiTheme="majorHAnsi" w:cstheme="majorHAnsi"/>
          <w:sz w:val="24"/>
          <w:szCs w:val="24"/>
        </w:rPr>
        <w:t>todo envio deve ser conferido;</w:t>
      </w:r>
    </w:p>
    <w:p w14:paraId="0020E3CE" w14:textId="77777777" w:rsidR="00F6271E" w:rsidRPr="00604DC8" w:rsidRDefault="00F6271E" w:rsidP="00F6271E">
      <w:pPr>
        <w:numPr>
          <w:ilvl w:val="0"/>
          <w:numId w:val="114"/>
        </w:numPr>
        <w:rPr>
          <w:rFonts w:asciiTheme="majorHAnsi" w:hAnsiTheme="majorHAnsi" w:cstheme="majorHAnsi"/>
          <w:sz w:val="24"/>
          <w:szCs w:val="24"/>
        </w:rPr>
      </w:pPr>
      <w:r w:rsidRPr="00604DC8">
        <w:rPr>
          <w:rFonts w:asciiTheme="majorHAnsi" w:hAnsiTheme="majorHAnsi" w:cstheme="majorHAnsi"/>
          <w:sz w:val="24"/>
          <w:szCs w:val="24"/>
        </w:rPr>
        <w:t>toda admissão deve ser validada na CTPS Digital;</w:t>
      </w:r>
    </w:p>
    <w:p w14:paraId="08CFFCA7" w14:textId="77777777" w:rsidR="00F6271E" w:rsidRPr="00604DC8" w:rsidRDefault="00F6271E" w:rsidP="00F6271E">
      <w:pPr>
        <w:numPr>
          <w:ilvl w:val="0"/>
          <w:numId w:val="114"/>
        </w:numPr>
        <w:rPr>
          <w:rFonts w:asciiTheme="majorHAnsi" w:hAnsiTheme="majorHAnsi" w:cstheme="majorHAnsi"/>
          <w:sz w:val="24"/>
          <w:szCs w:val="24"/>
        </w:rPr>
      </w:pPr>
      <w:r w:rsidRPr="00604DC8">
        <w:rPr>
          <w:rFonts w:asciiTheme="majorHAnsi" w:hAnsiTheme="majorHAnsi" w:cstheme="majorHAnsi"/>
          <w:sz w:val="24"/>
          <w:szCs w:val="24"/>
        </w:rPr>
        <w:t>nenhum processo deve ser encerrado sem arquivamento da documentação.</w:t>
      </w:r>
    </w:p>
    <w:p w14:paraId="2E1C4998" w14:textId="77777777" w:rsidR="00F6271E" w:rsidRPr="00604DC8" w:rsidRDefault="00F6271E" w:rsidP="00F6271E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604DC8">
        <w:rPr>
          <w:rFonts w:asciiTheme="majorHAnsi" w:hAnsiTheme="majorHAnsi" w:cstheme="majorHAnsi"/>
          <w:b/>
          <w:bCs/>
          <w:sz w:val="24"/>
          <w:szCs w:val="24"/>
        </w:rPr>
        <w:t>7. Riscos do processo</w:t>
      </w:r>
    </w:p>
    <w:p w14:paraId="0E40138B" w14:textId="77777777" w:rsidR="00F6271E" w:rsidRPr="00604DC8" w:rsidRDefault="00F6271E" w:rsidP="00F6271E">
      <w:pPr>
        <w:rPr>
          <w:rFonts w:asciiTheme="majorHAnsi" w:hAnsiTheme="majorHAnsi" w:cstheme="majorHAnsi"/>
          <w:sz w:val="24"/>
          <w:szCs w:val="24"/>
        </w:rPr>
      </w:pPr>
      <w:r w:rsidRPr="00604DC8">
        <w:rPr>
          <w:rFonts w:asciiTheme="majorHAnsi" w:hAnsiTheme="majorHAnsi" w:cstheme="majorHAnsi"/>
          <w:sz w:val="24"/>
          <w:szCs w:val="24"/>
        </w:rPr>
        <w:t>Se este fluxo não for seguido, os principais riscos são:</w:t>
      </w:r>
    </w:p>
    <w:p w14:paraId="4B3A8317" w14:textId="77777777" w:rsidR="00F6271E" w:rsidRPr="00604DC8" w:rsidRDefault="00F6271E" w:rsidP="00F6271E">
      <w:pPr>
        <w:numPr>
          <w:ilvl w:val="0"/>
          <w:numId w:val="115"/>
        </w:numPr>
        <w:rPr>
          <w:rFonts w:asciiTheme="majorHAnsi" w:hAnsiTheme="majorHAnsi" w:cstheme="majorHAnsi"/>
          <w:sz w:val="24"/>
          <w:szCs w:val="24"/>
        </w:rPr>
      </w:pPr>
      <w:r w:rsidRPr="00604DC8">
        <w:rPr>
          <w:rFonts w:asciiTheme="majorHAnsi" w:hAnsiTheme="majorHAnsi" w:cstheme="majorHAnsi"/>
          <w:sz w:val="24"/>
          <w:szCs w:val="24"/>
        </w:rPr>
        <w:t>admissão realizada com dados incorretos;</w:t>
      </w:r>
    </w:p>
    <w:p w14:paraId="1EC3E568" w14:textId="77777777" w:rsidR="00F6271E" w:rsidRPr="00604DC8" w:rsidRDefault="00F6271E" w:rsidP="00F6271E">
      <w:pPr>
        <w:numPr>
          <w:ilvl w:val="0"/>
          <w:numId w:val="115"/>
        </w:numPr>
        <w:rPr>
          <w:rFonts w:asciiTheme="majorHAnsi" w:hAnsiTheme="majorHAnsi" w:cstheme="majorHAnsi"/>
          <w:sz w:val="24"/>
          <w:szCs w:val="24"/>
        </w:rPr>
      </w:pPr>
      <w:r w:rsidRPr="00604DC8">
        <w:rPr>
          <w:rFonts w:asciiTheme="majorHAnsi" w:hAnsiTheme="majorHAnsi" w:cstheme="majorHAnsi"/>
          <w:sz w:val="24"/>
          <w:szCs w:val="24"/>
        </w:rPr>
        <w:t>perda de prazo por falta de informação;</w:t>
      </w:r>
    </w:p>
    <w:p w14:paraId="5C44930F" w14:textId="77777777" w:rsidR="00F6271E" w:rsidRPr="00604DC8" w:rsidRDefault="00F6271E" w:rsidP="00F6271E">
      <w:pPr>
        <w:numPr>
          <w:ilvl w:val="0"/>
          <w:numId w:val="115"/>
        </w:numPr>
        <w:rPr>
          <w:rFonts w:asciiTheme="majorHAnsi" w:hAnsiTheme="majorHAnsi" w:cstheme="majorHAnsi"/>
          <w:sz w:val="24"/>
          <w:szCs w:val="24"/>
        </w:rPr>
      </w:pPr>
      <w:r w:rsidRPr="00604DC8">
        <w:rPr>
          <w:rFonts w:asciiTheme="majorHAnsi" w:hAnsiTheme="majorHAnsi" w:cstheme="majorHAnsi"/>
          <w:sz w:val="24"/>
          <w:szCs w:val="24"/>
        </w:rPr>
        <w:lastRenderedPageBreak/>
        <w:t>envio incompleto ou inconsistente;</w:t>
      </w:r>
    </w:p>
    <w:p w14:paraId="4DCA7CD7" w14:textId="77777777" w:rsidR="00F6271E" w:rsidRPr="00604DC8" w:rsidRDefault="00F6271E" w:rsidP="00F6271E">
      <w:pPr>
        <w:numPr>
          <w:ilvl w:val="0"/>
          <w:numId w:val="115"/>
        </w:numPr>
        <w:rPr>
          <w:rFonts w:asciiTheme="majorHAnsi" w:hAnsiTheme="majorHAnsi" w:cstheme="majorHAnsi"/>
          <w:sz w:val="24"/>
          <w:szCs w:val="24"/>
        </w:rPr>
      </w:pPr>
      <w:r w:rsidRPr="00604DC8">
        <w:rPr>
          <w:rFonts w:asciiTheme="majorHAnsi" w:hAnsiTheme="majorHAnsi" w:cstheme="majorHAnsi"/>
          <w:sz w:val="24"/>
          <w:szCs w:val="24"/>
        </w:rPr>
        <w:t>ausência de controle em admissões urgentes;</w:t>
      </w:r>
    </w:p>
    <w:p w14:paraId="6C242E80" w14:textId="77777777" w:rsidR="00F6271E" w:rsidRPr="00604DC8" w:rsidRDefault="00F6271E" w:rsidP="00F6271E">
      <w:pPr>
        <w:numPr>
          <w:ilvl w:val="0"/>
          <w:numId w:val="115"/>
        </w:numPr>
        <w:rPr>
          <w:rFonts w:asciiTheme="majorHAnsi" w:hAnsiTheme="majorHAnsi" w:cstheme="majorHAnsi"/>
          <w:sz w:val="24"/>
          <w:szCs w:val="24"/>
        </w:rPr>
      </w:pPr>
      <w:r w:rsidRPr="00604DC8">
        <w:rPr>
          <w:rFonts w:asciiTheme="majorHAnsi" w:hAnsiTheme="majorHAnsi" w:cstheme="majorHAnsi"/>
          <w:sz w:val="24"/>
          <w:szCs w:val="24"/>
        </w:rPr>
        <w:t>falha na regularização de admissões parciais;</w:t>
      </w:r>
    </w:p>
    <w:p w14:paraId="4318E201" w14:textId="77777777" w:rsidR="00F6271E" w:rsidRPr="00604DC8" w:rsidRDefault="00F6271E" w:rsidP="00F6271E">
      <w:pPr>
        <w:numPr>
          <w:ilvl w:val="0"/>
          <w:numId w:val="115"/>
        </w:numPr>
        <w:rPr>
          <w:rFonts w:asciiTheme="majorHAnsi" w:hAnsiTheme="majorHAnsi" w:cstheme="majorHAnsi"/>
          <w:sz w:val="24"/>
          <w:szCs w:val="24"/>
        </w:rPr>
      </w:pPr>
      <w:r w:rsidRPr="00604DC8">
        <w:rPr>
          <w:rFonts w:asciiTheme="majorHAnsi" w:hAnsiTheme="majorHAnsi" w:cstheme="majorHAnsi"/>
          <w:sz w:val="24"/>
          <w:szCs w:val="24"/>
        </w:rPr>
        <w:t>retrabalho por falta de conferência;</w:t>
      </w:r>
    </w:p>
    <w:p w14:paraId="2CA323CB" w14:textId="77777777" w:rsidR="00F6271E" w:rsidRPr="00604DC8" w:rsidRDefault="00F6271E" w:rsidP="00F6271E">
      <w:pPr>
        <w:numPr>
          <w:ilvl w:val="0"/>
          <w:numId w:val="115"/>
        </w:numPr>
        <w:rPr>
          <w:rFonts w:asciiTheme="majorHAnsi" w:hAnsiTheme="majorHAnsi" w:cstheme="majorHAnsi"/>
          <w:sz w:val="24"/>
          <w:szCs w:val="24"/>
        </w:rPr>
      </w:pPr>
      <w:r w:rsidRPr="00604DC8">
        <w:rPr>
          <w:rFonts w:asciiTheme="majorHAnsi" w:hAnsiTheme="majorHAnsi" w:cstheme="majorHAnsi"/>
          <w:sz w:val="24"/>
          <w:szCs w:val="24"/>
        </w:rPr>
        <w:t>inconsistência entre sistema, envio e CTPS Digital;</w:t>
      </w:r>
    </w:p>
    <w:p w14:paraId="09A0FE03" w14:textId="77777777" w:rsidR="00F6271E" w:rsidRPr="00604DC8" w:rsidRDefault="00F6271E" w:rsidP="00F6271E">
      <w:pPr>
        <w:numPr>
          <w:ilvl w:val="0"/>
          <w:numId w:val="115"/>
        </w:numPr>
        <w:rPr>
          <w:rFonts w:asciiTheme="majorHAnsi" w:hAnsiTheme="majorHAnsi" w:cstheme="majorHAnsi"/>
          <w:sz w:val="24"/>
          <w:szCs w:val="24"/>
        </w:rPr>
      </w:pPr>
      <w:r w:rsidRPr="00604DC8">
        <w:rPr>
          <w:rFonts w:asciiTheme="majorHAnsi" w:hAnsiTheme="majorHAnsi" w:cstheme="majorHAnsi"/>
          <w:sz w:val="24"/>
          <w:szCs w:val="24"/>
        </w:rPr>
        <w:t>ausência de documentação comprobatória do processo.</w:t>
      </w:r>
    </w:p>
    <w:p w14:paraId="0E4F776F" w14:textId="6ABCE5DA" w:rsidR="00F6271E" w:rsidRPr="00604DC8" w:rsidRDefault="00F6271E" w:rsidP="00F6271E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604DC8">
        <w:rPr>
          <w:rFonts w:asciiTheme="majorHAnsi" w:hAnsiTheme="majorHAnsi" w:cstheme="majorHAnsi"/>
          <w:b/>
          <w:bCs/>
          <w:sz w:val="24"/>
          <w:szCs w:val="24"/>
        </w:rPr>
        <w:t>8. Fluxo resumido</w:t>
      </w:r>
    </w:p>
    <w:p w14:paraId="19A58DBB" w14:textId="77777777" w:rsidR="00F6271E" w:rsidRPr="00604DC8" w:rsidRDefault="00F6271E" w:rsidP="00F6271E">
      <w:pPr>
        <w:numPr>
          <w:ilvl w:val="0"/>
          <w:numId w:val="117"/>
        </w:numPr>
        <w:rPr>
          <w:rFonts w:asciiTheme="majorHAnsi" w:hAnsiTheme="majorHAnsi" w:cstheme="majorHAnsi"/>
          <w:sz w:val="24"/>
          <w:szCs w:val="24"/>
        </w:rPr>
      </w:pPr>
      <w:r w:rsidRPr="00604DC8">
        <w:rPr>
          <w:rFonts w:asciiTheme="majorHAnsi" w:hAnsiTheme="majorHAnsi" w:cstheme="majorHAnsi"/>
          <w:sz w:val="24"/>
          <w:szCs w:val="24"/>
        </w:rPr>
        <w:t>Cliente solicita a admissão</w:t>
      </w:r>
    </w:p>
    <w:p w14:paraId="7F3AFF71" w14:textId="77777777" w:rsidR="00F6271E" w:rsidRPr="00604DC8" w:rsidRDefault="00F6271E" w:rsidP="00F6271E">
      <w:pPr>
        <w:numPr>
          <w:ilvl w:val="0"/>
          <w:numId w:val="117"/>
        </w:numPr>
        <w:rPr>
          <w:rFonts w:asciiTheme="majorHAnsi" w:hAnsiTheme="majorHAnsi" w:cstheme="majorHAnsi"/>
          <w:sz w:val="24"/>
          <w:szCs w:val="24"/>
        </w:rPr>
      </w:pPr>
      <w:r w:rsidRPr="00604DC8">
        <w:rPr>
          <w:rFonts w:asciiTheme="majorHAnsi" w:hAnsiTheme="majorHAnsi" w:cstheme="majorHAnsi"/>
          <w:sz w:val="24"/>
          <w:szCs w:val="24"/>
        </w:rPr>
        <w:t>DP envia formulário admissional</w:t>
      </w:r>
    </w:p>
    <w:p w14:paraId="1566A151" w14:textId="77777777" w:rsidR="00F6271E" w:rsidRPr="00604DC8" w:rsidRDefault="00F6271E" w:rsidP="00F6271E">
      <w:pPr>
        <w:numPr>
          <w:ilvl w:val="0"/>
          <w:numId w:val="117"/>
        </w:numPr>
        <w:rPr>
          <w:rFonts w:asciiTheme="majorHAnsi" w:hAnsiTheme="majorHAnsi" w:cstheme="majorHAnsi"/>
          <w:sz w:val="24"/>
          <w:szCs w:val="24"/>
        </w:rPr>
      </w:pPr>
      <w:r w:rsidRPr="00604DC8">
        <w:rPr>
          <w:rFonts w:asciiTheme="majorHAnsi" w:hAnsiTheme="majorHAnsi" w:cstheme="majorHAnsi"/>
          <w:sz w:val="24"/>
          <w:szCs w:val="24"/>
        </w:rPr>
        <w:t>DP verifica se as informações estão completas</w:t>
      </w:r>
    </w:p>
    <w:p w14:paraId="1D475F4B" w14:textId="77777777" w:rsidR="00F6271E" w:rsidRPr="00604DC8" w:rsidRDefault="00F6271E" w:rsidP="00F6271E">
      <w:pPr>
        <w:numPr>
          <w:ilvl w:val="0"/>
          <w:numId w:val="117"/>
        </w:numPr>
        <w:rPr>
          <w:rFonts w:asciiTheme="majorHAnsi" w:hAnsiTheme="majorHAnsi" w:cstheme="majorHAnsi"/>
          <w:sz w:val="24"/>
          <w:szCs w:val="24"/>
        </w:rPr>
      </w:pPr>
      <w:r w:rsidRPr="00604DC8">
        <w:rPr>
          <w:rFonts w:asciiTheme="majorHAnsi" w:hAnsiTheme="majorHAnsi" w:cstheme="majorHAnsi"/>
          <w:sz w:val="24"/>
          <w:szCs w:val="24"/>
        </w:rPr>
        <w:t>Se não estiverem completas, analisa se há extrema urgência</w:t>
      </w:r>
    </w:p>
    <w:p w14:paraId="561F82EE" w14:textId="77777777" w:rsidR="00F6271E" w:rsidRPr="00604DC8" w:rsidRDefault="00F6271E" w:rsidP="00F6271E">
      <w:pPr>
        <w:numPr>
          <w:ilvl w:val="0"/>
          <w:numId w:val="117"/>
        </w:numPr>
        <w:rPr>
          <w:rFonts w:asciiTheme="majorHAnsi" w:hAnsiTheme="majorHAnsi" w:cstheme="majorHAnsi"/>
          <w:sz w:val="24"/>
          <w:szCs w:val="24"/>
        </w:rPr>
      </w:pPr>
      <w:r w:rsidRPr="00604DC8">
        <w:rPr>
          <w:rFonts w:asciiTheme="majorHAnsi" w:hAnsiTheme="majorHAnsi" w:cstheme="majorHAnsi"/>
          <w:sz w:val="24"/>
          <w:szCs w:val="24"/>
        </w:rPr>
        <w:t>Se não houver urgência, solicita retificação</w:t>
      </w:r>
    </w:p>
    <w:p w14:paraId="11EED7A1" w14:textId="77777777" w:rsidR="00F6271E" w:rsidRPr="00604DC8" w:rsidRDefault="00F6271E" w:rsidP="00F6271E">
      <w:pPr>
        <w:numPr>
          <w:ilvl w:val="0"/>
          <w:numId w:val="117"/>
        </w:numPr>
        <w:rPr>
          <w:rFonts w:asciiTheme="majorHAnsi" w:hAnsiTheme="majorHAnsi" w:cstheme="majorHAnsi"/>
          <w:sz w:val="24"/>
          <w:szCs w:val="24"/>
        </w:rPr>
      </w:pPr>
      <w:r w:rsidRPr="00604DC8">
        <w:rPr>
          <w:rFonts w:asciiTheme="majorHAnsi" w:hAnsiTheme="majorHAnsi" w:cstheme="majorHAnsi"/>
          <w:sz w:val="24"/>
          <w:szCs w:val="24"/>
        </w:rPr>
        <w:t>Se houver urgência, realiza cadastro parcial</w:t>
      </w:r>
    </w:p>
    <w:p w14:paraId="12D2F5EF" w14:textId="77777777" w:rsidR="00F6271E" w:rsidRPr="00604DC8" w:rsidRDefault="00F6271E" w:rsidP="00F6271E">
      <w:pPr>
        <w:numPr>
          <w:ilvl w:val="0"/>
          <w:numId w:val="117"/>
        </w:numPr>
        <w:rPr>
          <w:rFonts w:asciiTheme="majorHAnsi" w:hAnsiTheme="majorHAnsi" w:cstheme="majorHAnsi"/>
          <w:sz w:val="24"/>
          <w:szCs w:val="24"/>
        </w:rPr>
      </w:pPr>
      <w:r w:rsidRPr="00604DC8">
        <w:rPr>
          <w:rFonts w:asciiTheme="majorHAnsi" w:hAnsiTheme="majorHAnsi" w:cstheme="majorHAnsi"/>
          <w:sz w:val="24"/>
          <w:szCs w:val="24"/>
        </w:rPr>
        <w:t>Cliente é avisado e a pendência é controlada</w:t>
      </w:r>
    </w:p>
    <w:p w14:paraId="42319F60" w14:textId="77777777" w:rsidR="00F6271E" w:rsidRPr="00604DC8" w:rsidRDefault="00F6271E" w:rsidP="00F6271E">
      <w:pPr>
        <w:numPr>
          <w:ilvl w:val="0"/>
          <w:numId w:val="117"/>
        </w:numPr>
        <w:rPr>
          <w:rFonts w:asciiTheme="majorHAnsi" w:hAnsiTheme="majorHAnsi" w:cstheme="majorHAnsi"/>
          <w:sz w:val="24"/>
          <w:szCs w:val="24"/>
        </w:rPr>
      </w:pPr>
      <w:r w:rsidRPr="00604DC8">
        <w:rPr>
          <w:rFonts w:asciiTheme="majorHAnsi" w:hAnsiTheme="majorHAnsi" w:cstheme="majorHAnsi"/>
          <w:sz w:val="24"/>
          <w:szCs w:val="24"/>
        </w:rPr>
        <w:t>Quando as informações estiverem completas, o DP realiza ou conclui o cadastro no sistema</w:t>
      </w:r>
    </w:p>
    <w:p w14:paraId="04BBFFA5" w14:textId="77777777" w:rsidR="00F6271E" w:rsidRPr="00604DC8" w:rsidRDefault="00F6271E" w:rsidP="00F6271E">
      <w:pPr>
        <w:numPr>
          <w:ilvl w:val="0"/>
          <w:numId w:val="117"/>
        </w:numPr>
        <w:rPr>
          <w:rFonts w:asciiTheme="majorHAnsi" w:hAnsiTheme="majorHAnsi" w:cstheme="majorHAnsi"/>
          <w:sz w:val="24"/>
          <w:szCs w:val="24"/>
        </w:rPr>
      </w:pPr>
      <w:r w:rsidRPr="00604DC8">
        <w:rPr>
          <w:rFonts w:asciiTheme="majorHAnsi" w:hAnsiTheme="majorHAnsi" w:cstheme="majorHAnsi"/>
          <w:sz w:val="24"/>
          <w:szCs w:val="24"/>
        </w:rPr>
        <w:t>O envio dos eventos é conferido</w:t>
      </w:r>
    </w:p>
    <w:p w14:paraId="3B4B0148" w14:textId="77777777" w:rsidR="00F6271E" w:rsidRPr="00604DC8" w:rsidRDefault="00F6271E" w:rsidP="00F6271E">
      <w:pPr>
        <w:numPr>
          <w:ilvl w:val="0"/>
          <w:numId w:val="117"/>
        </w:numPr>
        <w:rPr>
          <w:rFonts w:asciiTheme="majorHAnsi" w:hAnsiTheme="majorHAnsi" w:cstheme="majorHAnsi"/>
          <w:sz w:val="24"/>
          <w:szCs w:val="24"/>
        </w:rPr>
      </w:pPr>
      <w:r w:rsidRPr="00604DC8">
        <w:rPr>
          <w:rFonts w:asciiTheme="majorHAnsi" w:hAnsiTheme="majorHAnsi" w:cstheme="majorHAnsi"/>
          <w:sz w:val="24"/>
          <w:szCs w:val="24"/>
        </w:rPr>
        <w:t>O processo valida se o envio ocorreu corretamente</w:t>
      </w:r>
    </w:p>
    <w:p w14:paraId="477D04AB" w14:textId="77777777" w:rsidR="00F6271E" w:rsidRPr="00604DC8" w:rsidRDefault="00F6271E" w:rsidP="00F6271E">
      <w:pPr>
        <w:numPr>
          <w:ilvl w:val="0"/>
          <w:numId w:val="117"/>
        </w:numPr>
        <w:rPr>
          <w:rFonts w:asciiTheme="majorHAnsi" w:hAnsiTheme="majorHAnsi" w:cstheme="majorHAnsi"/>
          <w:sz w:val="24"/>
          <w:szCs w:val="24"/>
        </w:rPr>
      </w:pPr>
      <w:r w:rsidRPr="00604DC8">
        <w:rPr>
          <w:rFonts w:asciiTheme="majorHAnsi" w:hAnsiTheme="majorHAnsi" w:cstheme="majorHAnsi"/>
          <w:sz w:val="24"/>
          <w:szCs w:val="24"/>
        </w:rPr>
        <w:t>O DP confere o reflexo da admissão na CTPS Digital</w:t>
      </w:r>
    </w:p>
    <w:p w14:paraId="2228E1F9" w14:textId="77777777" w:rsidR="00F6271E" w:rsidRPr="00604DC8" w:rsidRDefault="00F6271E" w:rsidP="00F6271E">
      <w:pPr>
        <w:numPr>
          <w:ilvl w:val="0"/>
          <w:numId w:val="117"/>
        </w:numPr>
        <w:rPr>
          <w:rFonts w:asciiTheme="majorHAnsi" w:hAnsiTheme="majorHAnsi" w:cstheme="majorHAnsi"/>
          <w:sz w:val="24"/>
          <w:szCs w:val="24"/>
        </w:rPr>
      </w:pPr>
      <w:r w:rsidRPr="00604DC8">
        <w:rPr>
          <w:rFonts w:asciiTheme="majorHAnsi" w:hAnsiTheme="majorHAnsi" w:cstheme="majorHAnsi"/>
          <w:sz w:val="24"/>
          <w:szCs w:val="24"/>
        </w:rPr>
        <w:t>É realizada a verificação final de correção</w:t>
      </w:r>
    </w:p>
    <w:p w14:paraId="1571DCBC" w14:textId="77777777" w:rsidR="00F6271E" w:rsidRPr="00604DC8" w:rsidRDefault="00F6271E" w:rsidP="00F6271E">
      <w:pPr>
        <w:numPr>
          <w:ilvl w:val="0"/>
          <w:numId w:val="117"/>
        </w:numPr>
        <w:rPr>
          <w:rFonts w:asciiTheme="majorHAnsi" w:hAnsiTheme="majorHAnsi" w:cstheme="majorHAnsi"/>
          <w:sz w:val="24"/>
          <w:szCs w:val="24"/>
        </w:rPr>
      </w:pPr>
      <w:r w:rsidRPr="00604DC8">
        <w:rPr>
          <w:rFonts w:asciiTheme="majorHAnsi" w:hAnsiTheme="majorHAnsi" w:cstheme="majorHAnsi"/>
          <w:sz w:val="24"/>
          <w:szCs w:val="24"/>
        </w:rPr>
        <w:t>O cliente recebe a confirmação da conclusão</w:t>
      </w:r>
    </w:p>
    <w:p w14:paraId="4C2DD284" w14:textId="77777777" w:rsidR="00F6271E" w:rsidRPr="00604DC8" w:rsidRDefault="00F6271E" w:rsidP="00F6271E">
      <w:pPr>
        <w:numPr>
          <w:ilvl w:val="0"/>
          <w:numId w:val="117"/>
        </w:numPr>
        <w:rPr>
          <w:rFonts w:asciiTheme="majorHAnsi" w:hAnsiTheme="majorHAnsi" w:cstheme="majorHAnsi"/>
          <w:sz w:val="24"/>
          <w:szCs w:val="24"/>
        </w:rPr>
      </w:pPr>
      <w:r w:rsidRPr="00604DC8">
        <w:rPr>
          <w:rFonts w:asciiTheme="majorHAnsi" w:hAnsiTheme="majorHAnsi" w:cstheme="majorHAnsi"/>
          <w:sz w:val="24"/>
          <w:szCs w:val="24"/>
        </w:rPr>
        <w:t>Os documentos são armazenados</w:t>
      </w:r>
    </w:p>
    <w:p w14:paraId="3F8B2EE7" w14:textId="5D2D6E7D" w:rsidR="004D02BF" w:rsidRPr="00604DC8" w:rsidRDefault="00F6271E" w:rsidP="00F6271E">
      <w:pPr>
        <w:numPr>
          <w:ilvl w:val="0"/>
          <w:numId w:val="117"/>
        </w:numPr>
        <w:rPr>
          <w:rFonts w:asciiTheme="majorHAnsi" w:hAnsiTheme="majorHAnsi" w:cstheme="majorHAnsi"/>
          <w:sz w:val="24"/>
          <w:szCs w:val="24"/>
        </w:rPr>
      </w:pPr>
      <w:r w:rsidRPr="00604DC8">
        <w:rPr>
          <w:rFonts w:asciiTheme="majorHAnsi" w:hAnsiTheme="majorHAnsi" w:cstheme="majorHAnsi"/>
          <w:sz w:val="24"/>
          <w:szCs w:val="24"/>
        </w:rPr>
        <w:t>O processo é encerrado</w:t>
      </w:r>
    </w:p>
    <w:sectPr w:rsidR="004D02BF" w:rsidRPr="00604DC8" w:rsidSect="00080249">
      <w:headerReference w:type="default" r:id="rId8"/>
      <w:footerReference w:type="default" r:id="rId9"/>
      <w:headerReference w:type="first" r:id="rId10"/>
      <w:pgSz w:w="12240" w:h="15840"/>
      <w:pgMar w:top="907" w:right="1077" w:bottom="794" w:left="1077" w:header="284" w:footer="28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5B4F79" w14:textId="77777777" w:rsidR="00152232" w:rsidRPr="00080249" w:rsidRDefault="00152232">
      <w:pPr>
        <w:spacing w:after="0" w:line="240" w:lineRule="auto"/>
      </w:pPr>
      <w:r w:rsidRPr="00080249">
        <w:separator/>
      </w:r>
    </w:p>
  </w:endnote>
  <w:endnote w:type="continuationSeparator" w:id="0">
    <w:p w14:paraId="60763C7F" w14:textId="77777777" w:rsidR="00152232" w:rsidRPr="00080249" w:rsidRDefault="00152232">
      <w:pPr>
        <w:spacing w:after="0" w:line="240" w:lineRule="auto"/>
      </w:pPr>
      <w:r w:rsidRPr="0008024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6E260" w14:textId="6F40F846" w:rsidR="00E40426" w:rsidRPr="00080249" w:rsidRDefault="00E40426" w:rsidP="009B1865">
    <w:pPr>
      <w:pStyle w:val="Rodap"/>
      <w:ind w:left="-107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3ADBE8" w14:textId="77777777" w:rsidR="00152232" w:rsidRPr="00080249" w:rsidRDefault="00152232">
      <w:pPr>
        <w:spacing w:after="0" w:line="240" w:lineRule="auto"/>
      </w:pPr>
      <w:r w:rsidRPr="00080249">
        <w:separator/>
      </w:r>
    </w:p>
  </w:footnote>
  <w:footnote w:type="continuationSeparator" w:id="0">
    <w:p w14:paraId="7BBD1234" w14:textId="77777777" w:rsidR="00152232" w:rsidRPr="00080249" w:rsidRDefault="00152232">
      <w:pPr>
        <w:spacing w:after="0" w:line="240" w:lineRule="auto"/>
      </w:pPr>
      <w:r w:rsidRPr="0008024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52191" w14:textId="7AF24B8F" w:rsidR="009B1865" w:rsidRPr="00080249" w:rsidRDefault="00080249" w:rsidP="009B1865">
    <w:pPr>
      <w:pStyle w:val="Cabealho"/>
      <w:ind w:left="-1077" w:firstLine="226"/>
    </w:pPr>
    <w:r w:rsidRPr="00080249">
      <w:rPr>
        <w:caps/>
        <w:noProof/>
        <w:color w:val="808080" w:themeColor="background1" w:themeShade="80"/>
        <w:szCs w:val="20"/>
      </w:rPr>
      <mc:AlternateContent>
        <mc:Choice Requires="wpg">
          <w:drawing>
            <wp:anchor distT="0" distB="0" distL="114300" distR="114300" simplePos="0" relativeHeight="251662848" behindDoc="0" locked="0" layoutInCell="1" allowOverlap="1" wp14:anchorId="1CD82FB3" wp14:editId="3C499CBE">
              <wp:simplePos x="0" y="0"/>
              <wp:positionH relativeFrom="page">
                <wp:posOffset>6313917</wp:posOffset>
              </wp:positionH>
              <wp:positionV relativeFrom="page">
                <wp:posOffset>-1943</wp:posOffset>
              </wp:positionV>
              <wp:extent cx="1700784" cy="1024128"/>
              <wp:effectExtent l="0" t="0" r="0" b="24130"/>
              <wp:wrapNone/>
              <wp:docPr id="1356636288" name="Grupo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898825757" name="Grupo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566458466" name="Retângulo 566458466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190827" name="Retângulo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0087311" name="Retângulo 100008731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163748540" name="Caixa de Texto 1163748540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96B32B" w14:textId="77777777" w:rsidR="00080249" w:rsidRPr="00080249" w:rsidRDefault="00080249">
                            <w:pPr>
                              <w:pStyle w:val="Cabealho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CD82FB3" id="Grupo 167" o:spid="_x0000_s1026" style="position:absolute;left:0;text-align:left;margin-left:497.15pt;margin-top:-.15pt;width:133.9pt;height:80.65pt;z-index:251662848;mso-position-horizontal-relative:page;mso-position-vertical-relative:page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">
              <v:group id="Grupo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">
                <v:rect id="Retângulo 566458466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" fillcolor="white [3212]" stroked="f" strokeweight="2pt">
                  <v:fill opacity="0"/>
                </v:rect>
                <v:shape id="Retângulo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" path="m,l1462822,r,1014481l638269,407899,,xe" fillcolor="#4f81bd [3204]" stroked="f" strokeweight="2pt">
                  <v:path arrowok="t" o:connecttype="custom" o:connectlocs="0,0;1463040,0;1463040,1014984;638364,408101;0,0" o:connectangles="0,0,0,0,0"/>
                </v:shape>
                <v:rect id="Retângulo 100008731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" strokecolor="white [3212]" strokeweight="2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163748540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" filled="f" stroked="f" strokeweight=".5pt">
                <v:textbox inset=",7.2pt,,7.2pt">
                  <w:txbxContent>
                    <w:p w14:paraId="6496B32B" w14:textId="77777777" w:rsidR="00080249" w:rsidRPr="00080249" w:rsidRDefault="00080249">
                      <w:pPr>
                        <w:pStyle w:val="Cabealho"/>
                        <w:tabs>
                          <w:tab w:val="clear" w:pos="4680"/>
                          <w:tab w:val="clear" w:pos="9360"/>
                        </w:tabs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0D881" w14:textId="1475A622" w:rsidR="009B1865" w:rsidRPr="00080249" w:rsidRDefault="009B1865" w:rsidP="009B1865">
    <w:pPr>
      <w:pStyle w:val="Cabealho"/>
      <w:ind w:left="-709"/>
    </w:pPr>
    <w:r w:rsidRPr="00080249">
      <w:rPr>
        <w:caps/>
        <w:noProof/>
        <w:color w:val="808080" w:themeColor="background1" w:themeShade="80"/>
        <w:szCs w:val="20"/>
      </w:rPr>
      <w:drawing>
        <wp:inline distT="0" distB="0" distL="0" distR="0" wp14:anchorId="00731E8D" wp14:editId="55EECD24">
          <wp:extent cx="1721224" cy="710436"/>
          <wp:effectExtent l="0" t="0" r="0" b="0"/>
          <wp:docPr id="1349797968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9797968" name="Imagem 13497979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61177" cy="7269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080249">
      <w:rPr>
        <w:caps/>
        <w:noProof/>
        <w:color w:val="808080" w:themeColor="background1" w:themeShade="80"/>
        <w:szCs w:val="20"/>
      </w:rPr>
      <mc:AlternateContent>
        <mc:Choice Requires="wpg">
          <w:drawing>
            <wp:anchor distT="0" distB="0" distL="114300" distR="114300" simplePos="0" relativeHeight="251660800" behindDoc="0" locked="0" layoutInCell="1" allowOverlap="1" wp14:anchorId="059C8A14" wp14:editId="7A2C2E37">
              <wp:simplePos x="0" y="0"/>
              <wp:positionH relativeFrom="page">
                <wp:posOffset>6319931</wp:posOffset>
              </wp:positionH>
              <wp:positionV relativeFrom="page">
                <wp:posOffset>-598</wp:posOffset>
              </wp:positionV>
              <wp:extent cx="1727678" cy="1033267"/>
              <wp:effectExtent l="0" t="0" r="0" b="14605"/>
              <wp:wrapNone/>
              <wp:docPr id="167" name="Grupo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27678" cy="1033267"/>
                        <a:chOff x="-26894" y="-9139"/>
                        <a:chExt cx="1727678" cy="1033267"/>
                      </a:xfrm>
                    </wpg:grpSpPr>
                    <wpg:grpSp>
                      <wpg:cNvPr id="168" name="Grupo 168"/>
                      <wpg:cNvGrpSpPr/>
                      <wpg:grpSpPr>
                        <a:xfrm>
                          <a:off x="-26894" y="-9139"/>
                          <a:ext cx="1727678" cy="1033267"/>
                          <a:chOff x="-26894" y="-9139"/>
                          <a:chExt cx="1727678" cy="1033267"/>
                        </a:xfrm>
                      </wpg:grpSpPr>
                      <wps:wsp>
                        <wps:cNvPr id="169" name="Retângulo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tângulo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tângulo 171"/>
                        <wps:cNvSpPr/>
                        <wps:spPr>
                          <a:xfrm>
                            <a:off x="-26894" y="-9139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2">
                              <a:biLevel thresh="50000"/>
                            </a:blip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Caixa de Texto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91BFB0" w14:textId="77777777" w:rsidR="009B1865" w:rsidRPr="00080249" w:rsidRDefault="009B1865">
                            <w:pPr>
                              <w:pStyle w:val="Cabealho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59C8A14" id="_x0000_s1032" style="position:absolute;left:0;text-align:left;margin-left:497.65pt;margin-top:-.05pt;width:136.05pt;height:81.35pt;z-index:251660800;mso-position-horizontal-relative:page;mso-position-vertical-relative:page;mso-width-relative:margin;mso-height-relative:margin" coordorigin="-268,-91" coordsize="17276,103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">
              <v:group id="Grupo 168" o:spid="_x0000_s1033" style="position:absolute;left:-268;top:-91;width:17275;height:10332" coordorigin="-268,-91" coordsize="17276,10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tângulo 169" o:spid="_x0000_s1034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" fillcolor="white [3212]" stroked="f" strokeweight="2pt">
                  <v:fill opacity="0"/>
                </v:rect>
                <v:shape id="Retângulo 12" o:spid="_x0000_s1035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" path="m,l1462822,r,1014481l638269,407899,,xe" fillcolor="#4f81bd [3204]" stroked="f" strokeweight="2pt">
                  <v:path arrowok="t" o:connecttype="custom" o:connectlocs="0,0;1463040,0;1463040,1014984;638364,408101;0,0" o:connectangles="0,0,0,0,0"/>
                </v:shape>
                <v:rect id="Retângulo 171" o:spid="_x0000_s1036" style="position:absolute;left:-268;top:-91;width:14720;height:10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" strokecolor="white [3212]" strokeweight="2pt">
                  <v:fill r:id="rId3" o:title="" recolor="t" rotate="t" type="frame"/>
                  <v:imagedata grayscale="t" bilevel="t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72" o:spid="_x0000_s1037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5A91BFB0" w14:textId="77777777" w:rsidR="009B1865" w:rsidRPr="00080249" w:rsidRDefault="009B1865">
                      <w:pPr>
                        <w:pStyle w:val="Cabealho"/>
                        <w:tabs>
                          <w:tab w:val="clear" w:pos="4680"/>
                          <w:tab w:val="clear" w:pos="9360"/>
                        </w:tabs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2D7F0F"/>
    <w:multiLevelType w:val="multilevel"/>
    <w:tmpl w:val="8314F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9A7BC3"/>
    <w:multiLevelType w:val="multilevel"/>
    <w:tmpl w:val="8016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CA13E4"/>
    <w:multiLevelType w:val="multilevel"/>
    <w:tmpl w:val="9A122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1A5E15"/>
    <w:multiLevelType w:val="multilevel"/>
    <w:tmpl w:val="2034E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4E442B"/>
    <w:multiLevelType w:val="multilevel"/>
    <w:tmpl w:val="B43C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36ECD"/>
    <w:multiLevelType w:val="multilevel"/>
    <w:tmpl w:val="0B24E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5878AB"/>
    <w:multiLevelType w:val="multilevel"/>
    <w:tmpl w:val="1A28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69207B"/>
    <w:multiLevelType w:val="multilevel"/>
    <w:tmpl w:val="A54AB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6D1BDB"/>
    <w:multiLevelType w:val="multilevel"/>
    <w:tmpl w:val="B2946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AA35052"/>
    <w:multiLevelType w:val="multilevel"/>
    <w:tmpl w:val="64104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BC6E86"/>
    <w:multiLevelType w:val="multilevel"/>
    <w:tmpl w:val="BF141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FD04B4"/>
    <w:multiLevelType w:val="hybridMultilevel"/>
    <w:tmpl w:val="263E79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290624B"/>
    <w:multiLevelType w:val="multilevel"/>
    <w:tmpl w:val="34005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9B7DFB"/>
    <w:multiLevelType w:val="multilevel"/>
    <w:tmpl w:val="AB149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AF4254"/>
    <w:multiLevelType w:val="multilevel"/>
    <w:tmpl w:val="BD34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3A617E"/>
    <w:multiLevelType w:val="multilevel"/>
    <w:tmpl w:val="D9FE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8216F9"/>
    <w:multiLevelType w:val="multilevel"/>
    <w:tmpl w:val="E16E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841217"/>
    <w:multiLevelType w:val="multilevel"/>
    <w:tmpl w:val="7A241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ABB1C9C"/>
    <w:multiLevelType w:val="multilevel"/>
    <w:tmpl w:val="ABFE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4E12E5"/>
    <w:multiLevelType w:val="multilevel"/>
    <w:tmpl w:val="3EB8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F06B99"/>
    <w:multiLevelType w:val="multilevel"/>
    <w:tmpl w:val="18C6B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E7C38A6"/>
    <w:multiLevelType w:val="multilevel"/>
    <w:tmpl w:val="F0C6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E9D3574"/>
    <w:multiLevelType w:val="multilevel"/>
    <w:tmpl w:val="C1B4A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293199"/>
    <w:multiLevelType w:val="multilevel"/>
    <w:tmpl w:val="D8C0B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FC037BB"/>
    <w:multiLevelType w:val="multilevel"/>
    <w:tmpl w:val="62F6E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0A22C3A"/>
    <w:multiLevelType w:val="multilevel"/>
    <w:tmpl w:val="AFACD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0EB1FC0"/>
    <w:multiLevelType w:val="multilevel"/>
    <w:tmpl w:val="A1222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1242901"/>
    <w:multiLevelType w:val="multilevel"/>
    <w:tmpl w:val="6A18A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2C52621"/>
    <w:multiLevelType w:val="multilevel"/>
    <w:tmpl w:val="EE26E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49767A9"/>
    <w:multiLevelType w:val="multilevel"/>
    <w:tmpl w:val="FCC84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66A7608"/>
    <w:multiLevelType w:val="multilevel"/>
    <w:tmpl w:val="B1AA7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6B9503C"/>
    <w:multiLevelType w:val="multilevel"/>
    <w:tmpl w:val="CA40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72D357A"/>
    <w:multiLevelType w:val="multilevel"/>
    <w:tmpl w:val="87B47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8131FCB"/>
    <w:multiLevelType w:val="multilevel"/>
    <w:tmpl w:val="E346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8ED39C2"/>
    <w:multiLevelType w:val="multilevel"/>
    <w:tmpl w:val="EA72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9D63AC5"/>
    <w:multiLevelType w:val="multilevel"/>
    <w:tmpl w:val="ABCA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A0F40B0"/>
    <w:multiLevelType w:val="multilevel"/>
    <w:tmpl w:val="AE72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A535DB5"/>
    <w:multiLevelType w:val="multilevel"/>
    <w:tmpl w:val="48D2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F4776DD"/>
    <w:multiLevelType w:val="multilevel"/>
    <w:tmpl w:val="BA54A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FAF1821"/>
    <w:multiLevelType w:val="multilevel"/>
    <w:tmpl w:val="B024C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1ED1B4A"/>
    <w:multiLevelType w:val="multilevel"/>
    <w:tmpl w:val="3280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44568EB"/>
    <w:multiLevelType w:val="multilevel"/>
    <w:tmpl w:val="83421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4711D6B"/>
    <w:multiLevelType w:val="multilevel"/>
    <w:tmpl w:val="81725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49149C2"/>
    <w:multiLevelType w:val="multilevel"/>
    <w:tmpl w:val="A596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5F1193D"/>
    <w:multiLevelType w:val="multilevel"/>
    <w:tmpl w:val="F9A0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6C26D34"/>
    <w:multiLevelType w:val="multilevel"/>
    <w:tmpl w:val="8848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6F4723A"/>
    <w:multiLevelType w:val="multilevel"/>
    <w:tmpl w:val="E4BC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8821C80"/>
    <w:multiLevelType w:val="multilevel"/>
    <w:tmpl w:val="35567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8D179D3"/>
    <w:multiLevelType w:val="multilevel"/>
    <w:tmpl w:val="D9EE3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BF30C20"/>
    <w:multiLevelType w:val="multilevel"/>
    <w:tmpl w:val="C6568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CDC0030"/>
    <w:multiLevelType w:val="multilevel"/>
    <w:tmpl w:val="D9648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EA87D6D"/>
    <w:multiLevelType w:val="multilevel"/>
    <w:tmpl w:val="0A248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0106E0C"/>
    <w:multiLevelType w:val="multilevel"/>
    <w:tmpl w:val="07F8F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05713E4"/>
    <w:multiLevelType w:val="multilevel"/>
    <w:tmpl w:val="AD80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12C6DD9"/>
    <w:multiLevelType w:val="multilevel"/>
    <w:tmpl w:val="D0D62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1DA0B5B"/>
    <w:multiLevelType w:val="multilevel"/>
    <w:tmpl w:val="A5BC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25625E8"/>
    <w:multiLevelType w:val="multilevel"/>
    <w:tmpl w:val="EAB49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4A82F70"/>
    <w:multiLevelType w:val="multilevel"/>
    <w:tmpl w:val="3BEEA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4EB1B91"/>
    <w:multiLevelType w:val="multilevel"/>
    <w:tmpl w:val="6254A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5DC556C"/>
    <w:multiLevelType w:val="multilevel"/>
    <w:tmpl w:val="A7225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7E90162"/>
    <w:multiLevelType w:val="multilevel"/>
    <w:tmpl w:val="73063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87C7468"/>
    <w:multiLevelType w:val="multilevel"/>
    <w:tmpl w:val="0FD0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C6507DA"/>
    <w:multiLevelType w:val="multilevel"/>
    <w:tmpl w:val="DB58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C9F3D0D"/>
    <w:multiLevelType w:val="multilevel"/>
    <w:tmpl w:val="B244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F054082"/>
    <w:multiLevelType w:val="multilevel"/>
    <w:tmpl w:val="F8D83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F595477"/>
    <w:multiLevelType w:val="multilevel"/>
    <w:tmpl w:val="57B89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FF0662A"/>
    <w:multiLevelType w:val="multilevel"/>
    <w:tmpl w:val="2F72B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2AE2002"/>
    <w:multiLevelType w:val="multilevel"/>
    <w:tmpl w:val="6916F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40E73DC"/>
    <w:multiLevelType w:val="multilevel"/>
    <w:tmpl w:val="195A1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41A3288"/>
    <w:multiLevelType w:val="multilevel"/>
    <w:tmpl w:val="785A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4A86C76"/>
    <w:multiLevelType w:val="multilevel"/>
    <w:tmpl w:val="96A4A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5BC4ED1"/>
    <w:multiLevelType w:val="hybridMultilevel"/>
    <w:tmpl w:val="E55A39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562A4A07"/>
    <w:multiLevelType w:val="multilevel"/>
    <w:tmpl w:val="5A583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67D4570"/>
    <w:multiLevelType w:val="multilevel"/>
    <w:tmpl w:val="172EC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801580D"/>
    <w:multiLevelType w:val="multilevel"/>
    <w:tmpl w:val="72F0C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58241493"/>
    <w:multiLevelType w:val="multilevel"/>
    <w:tmpl w:val="F2D8F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8AD1C07"/>
    <w:multiLevelType w:val="multilevel"/>
    <w:tmpl w:val="D660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A66323C"/>
    <w:multiLevelType w:val="multilevel"/>
    <w:tmpl w:val="C6428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C7F401D"/>
    <w:multiLevelType w:val="multilevel"/>
    <w:tmpl w:val="A3C2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D7D55D4"/>
    <w:multiLevelType w:val="multilevel"/>
    <w:tmpl w:val="CEF8B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D9859B8"/>
    <w:multiLevelType w:val="multilevel"/>
    <w:tmpl w:val="5FA2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DB11BFD"/>
    <w:multiLevelType w:val="multilevel"/>
    <w:tmpl w:val="D79C2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29E1839"/>
    <w:multiLevelType w:val="multilevel"/>
    <w:tmpl w:val="E0EC7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46661BA"/>
    <w:multiLevelType w:val="multilevel"/>
    <w:tmpl w:val="CF6AB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4B127C1"/>
    <w:multiLevelType w:val="hybridMultilevel"/>
    <w:tmpl w:val="85EC52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687B02EE"/>
    <w:multiLevelType w:val="multilevel"/>
    <w:tmpl w:val="426E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A7A2A9B"/>
    <w:multiLevelType w:val="multilevel"/>
    <w:tmpl w:val="55528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B877A0D"/>
    <w:multiLevelType w:val="multilevel"/>
    <w:tmpl w:val="44E8F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C1F3A30"/>
    <w:multiLevelType w:val="multilevel"/>
    <w:tmpl w:val="1484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C2F0F76"/>
    <w:multiLevelType w:val="multilevel"/>
    <w:tmpl w:val="98821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D4E0556"/>
    <w:multiLevelType w:val="multilevel"/>
    <w:tmpl w:val="A2C0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DA82568"/>
    <w:multiLevelType w:val="multilevel"/>
    <w:tmpl w:val="950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E307176"/>
    <w:multiLevelType w:val="multilevel"/>
    <w:tmpl w:val="28FA4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EB565BD"/>
    <w:multiLevelType w:val="multilevel"/>
    <w:tmpl w:val="A7145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F9204FC"/>
    <w:multiLevelType w:val="multilevel"/>
    <w:tmpl w:val="DC8EE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12849EE"/>
    <w:multiLevelType w:val="multilevel"/>
    <w:tmpl w:val="F9B08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71B613C4"/>
    <w:multiLevelType w:val="multilevel"/>
    <w:tmpl w:val="0C709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2420CAD"/>
    <w:multiLevelType w:val="multilevel"/>
    <w:tmpl w:val="F13E5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3C92B34"/>
    <w:multiLevelType w:val="multilevel"/>
    <w:tmpl w:val="5D2E0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3DB7C53"/>
    <w:multiLevelType w:val="multilevel"/>
    <w:tmpl w:val="9D182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4AD6F2F"/>
    <w:multiLevelType w:val="multilevel"/>
    <w:tmpl w:val="6668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8D13936"/>
    <w:multiLevelType w:val="multilevel"/>
    <w:tmpl w:val="1370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8DC5A6B"/>
    <w:multiLevelType w:val="multilevel"/>
    <w:tmpl w:val="11D69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9BC6CA9"/>
    <w:multiLevelType w:val="multilevel"/>
    <w:tmpl w:val="BD620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9FE56EF"/>
    <w:multiLevelType w:val="multilevel"/>
    <w:tmpl w:val="A3D22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A170DFC"/>
    <w:multiLevelType w:val="multilevel"/>
    <w:tmpl w:val="63565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BAC4F52"/>
    <w:multiLevelType w:val="multilevel"/>
    <w:tmpl w:val="76203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D7B36E0"/>
    <w:multiLevelType w:val="multilevel"/>
    <w:tmpl w:val="B5F2B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2714402">
    <w:abstractNumId w:val="8"/>
  </w:num>
  <w:num w:numId="2" w16cid:durableId="855264241">
    <w:abstractNumId w:val="6"/>
  </w:num>
  <w:num w:numId="3" w16cid:durableId="2116707329">
    <w:abstractNumId w:val="5"/>
  </w:num>
  <w:num w:numId="4" w16cid:durableId="1983388218">
    <w:abstractNumId w:val="4"/>
  </w:num>
  <w:num w:numId="5" w16cid:durableId="1461995061">
    <w:abstractNumId w:val="7"/>
  </w:num>
  <w:num w:numId="6" w16cid:durableId="112022351">
    <w:abstractNumId w:val="3"/>
  </w:num>
  <w:num w:numId="7" w16cid:durableId="912930695">
    <w:abstractNumId w:val="2"/>
  </w:num>
  <w:num w:numId="8" w16cid:durableId="97680806">
    <w:abstractNumId w:val="1"/>
  </w:num>
  <w:num w:numId="9" w16cid:durableId="25911837">
    <w:abstractNumId w:val="0"/>
  </w:num>
  <w:num w:numId="10" w16cid:durableId="494338720">
    <w:abstractNumId w:val="93"/>
  </w:num>
  <w:num w:numId="11" w16cid:durableId="1072965673">
    <w:abstractNumId w:val="80"/>
  </w:num>
  <w:num w:numId="12" w16cid:durableId="2074889010">
    <w:abstractNumId w:val="20"/>
  </w:num>
  <w:num w:numId="13" w16cid:durableId="190798653">
    <w:abstractNumId w:val="112"/>
  </w:num>
  <w:num w:numId="14" w16cid:durableId="1204175972">
    <w:abstractNumId w:val="10"/>
  </w:num>
  <w:num w:numId="15" w16cid:durableId="2109152017">
    <w:abstractNumId w:val="13"/>
  </w:num>
  <w:num w:numId="16" w16cid:durableId="1540892061">
    <w:abstractNumId w:val="23"/>
  </w:num>
  <w:num w:numId="17" w16cid:durableId="1825390845">
    <w:abstractNumId w:val="64"/>
  </w:num>
  <w:num w:numId="18" w16cid:durableId="595290731">
    <w:abstractNumId w:val="87"/>
  </w:num>
  <w:num w:numId="19" w16cid:durableId="921332030">
    <w:abstractNumId w:val="85"/>
  </w:num>
  <w:num w:numId="20" w16cid:durableId="1574313409">
    <w:abstractNumId w:val="51"/>
  </w:num>
  <w:num w:numId="21" w16cid:durableId="317417665">
    <w:abstractNumId w:val="52"/>
  </w:num>
  <w:num w:numId="22" w16cid:durableId="2056074400">
    <w:abstractNumId w:val="114"/>
  </w:num>
  <w:num w:numId="23" w16cid:durableId="1932010347">
    <w:abstractNumId w:val="24"/>
  </w:num>
  <w:num w:numId="24" w16cid:durableId="307978665">
    <w:abstractNumId w:val="98"/>
  </w:num>
  <w:num w:numId="25" w16cid:durableId="899288225">
    <w:abstractNumId w:val="84"/>
  </w:num>
  <w:num w:numId="26" w16cid:durableId="392313852">
    <w:abstractNumId w:val="62"/>
  </w:num>
  <w:num w:numId="27" w16cid:durableId="375006503">
    <w:abstractNumId w:val="91"/>
  </w:num>
  <w:num w:numId="28" w16cid:durableId="1335568090">
    <w:abstractNumId w:val="11"/>
  </w:num>
  <w:num w:numId="29" w16cid:durableId="2023244690">
    <w:abstractNumId w:val="55"/>
  </w:num>
  <w:num w:numId="30" w16cid:durableId="2061974223">
    <w:abstractNumId w:val="111"/>
  </w:num>
  <w:num w:numId="31" w16cid:durableId="1809515208">
    <w:abstractNumId w:val="78"/>
  </w:num>
  <w:num w:numId="32" w16cid:durableId="2076664990">
    <w:abstractNumId w:val="99"/>
  </w:num>
  <w:num w:numId="33" w16cid:durableId="840856661">
    <w:abstractNumId w:val="79"/>
  </w:num>
  <w:num w:numId="34" w16cid:durableId="1141771918">
    <w:abstractNumId w:val="53"/>
  </w:num>
  <w:num w:numId="35" w16cid:durableId="600452550">
    <w:abstractNumId w:val="16"/>
  </w:num>
  <w:num w:numId="36" w16cid:durableId="1325863085">
    <w:abstractNumId w:val="63"/>
  </w:num>
  <w:num w:numId="37" w16cid:durableId="1206602450">
    <w:abstractNumId w:val="113"/>
  </w:num>
  <w:num w:numId="38" w16cid:durableId="629095886">
    <w:abstractNumId w:val="28"/>
  </w:num>
  <w:num w:numId="39" w16cid:durableId="239606005">
    <w:abstractNumId w:val="60"/>
  </w:num>
  <w:num w:numId="40" w16cid:durableId="1946451731">
    <w:abstractNumId w:val="36"/>
  </w:num>
  <w:num w:numId="41" w16cid:durableId="462502394">
    <w:abstractNumId w:val="82"/>
  </w:num>
  <w:num w:numId="42" w16cid:durableId="1121075775">
    <w:abstractNumId w:val="42"/>
  </w:num>
  <w:num w:numId="43" w16cid:durableId="1334918709">
    <w:abstractNumId w:val="9"/>
  </w:num>
  <w:num w:numId="44" w16cid:durableId="788008296">
    <w:abstractNumId w:val="46"/>
  </w:num>
  <w:num w:numId="45" w16cid:durableId="533810146">
    <w:abstractNumId w:val="105"/>
  </w:num>
  <w:num w:numId="46" w16cid:durableId="1310869249">
    <w:abstractNumId w:val="109"/>
  </w:num>
  <w:num w:numId="47" w16cid:durableId="555580158">
    <w:abstractNumId w:val="49"/>
  </w:num>
  <w:num w:numId="48" w16cid:durableId="1444036729">
    <w:abstractNumId w:val="40"/>
  </w:num>
  <w:num w:numId="49" w16cid:durableId="2140758631">
    <w:abstractNumId w:val="27"/>
  </w:num>
  <w:num w:numId="50" w16cid:durableId="34236075">
    <w:abstractNumId w:val="74"/>
  </w:num>
  <w:num w:numId="51" w16cid:durableId="734011037">
    <w:abstractNumId w:val="110"/>
  </w:num>
  <w:num w:numId="52" w16cid:durableId="1860780404">
    <w:abstractNumId w:val="44"/>
  </w:num>
  <w:num w:numId="53" w16cid:durableId="380515453">
    <w:abstractNumId w:val="50"/>
  </w:num>
  <w:num w:numId="54" w16cid:durableId="1125074592">
    <w:abstractNumId w:val="89"/>
  </w:num>
  <w:num w:numId="55" w16cid:durableId="1457136264">
    <w:abstractNumId w:val="33"/>
  </w:num>
  <w:num w:numId="56" w16cid:durableId="842016634">
    <w:abstractNumId w:val="102"/>
  </w:num>
  <w:num w:numId="57" w16cid:durableId="321007183">
    <w:abstractNumId w:val="58"/>
  </w:num>
  <w:num w:numId="58" w16cid:durableId="415906876">
    <w:abstractNumId w:val="59"/>
  </w:num>
  <w:num w:numId="59" w16cid:durableId="1318220375">
    <w:abstractNumId w:val="15"/>
  </w:num>
  <w:num w:numId="60" w16cid:durableId="677006411">
    <w:abstractNumId w:val="75"/>
  </w:num>
  <w:num w:numId="61" w16cid:durableId="1922793194">
    <w:abstractNumId w:val="45"/>
  </w:num>
  <w:num w:numId="62" w16cid:durableId="552080222">
    <w:abstractNumId w:val="41"/>
  </w:num>
  <w:num w:numId="63" w16cid:durableId="1413889492">
    <w:abstractNumId w:val="34"/>
  </w:num>
  <w:num w:numId="64" w16cid:durableId="1648899359">
    <w:abstractNumId w:val="37"/>
  </w:num>
  <w:num w:numId="65" w16cid:durableId="1457480128">
    <w:abstractNumId w:val="29"/>
  </w:num>
  <w:num w:numId="66" w16cid:durableId="1383019301">
    <w:abstractNumId w:val="71"/>
  </w:num>
  <w:num w:numId="67" w16cid:durableId="1482767949">
    <w:abstractNumId w:val="72"/>
  </w:num>
  <w:num w:numId="68" w16cid:durableId="1199515962">
    <w:abstractNumId w:val="68"/>
  </w:num>
  <w:num w:numId="69" w16cid:durableId="828137147">
    <w:abstractNumId w:val="69"/>
  </w:num>
  <w:num w:numId="70" w16cid:durableId="354769221">
    <w:abstractNumId w:val="103"/>
  </w:num>
  <w:num w:numId="71" w16cid:durableId="1159007144">
    <w:abstractNumId w:val="107"/>
  </w:num>
  <w:num w:numId="72" w16cid:durableId="1938175364">
    <w:abstractNumId w:val="83"/>
  </w:num>
  <w:num w:numId="73" w16cid:durableId="964771662">
    <w:abstractNumId w:val="61"/>
  </w:num>
  <w:num w:numId="74" w16cid:durableId="1762601138">
    <w:abstractNumId w:val="73"/>
  </w:num>
  <w:num w:numId="75" w16cid:durableId="951983266">
    <w:abstractNumId w:val="97"/>
  </w:num>
  <w:num w:numId="76" w16cid:durableId="1777020591">
    <w:abstractNumId w:val="38"/>
  </w:num>
  <w:num w:numId="77" w16cid:durableId="1922176290">
    <w:abstractNumId w:val="31"/>
  </w:num>
  <w:num w:numId="78" w16cid:durableId="1231965791">
    <w:abstractNumId w:val="88"/>
  </w:num>
  <w:num w:numId="79" w16cid:durableId="1284776043">
    <w:abstractNumId w:val="76"/>
  </w:num>
  <w:num w:numId="80" w16cid:durableId="1028486962">
    <w:abstractNumId w:val="101"/>
  </w:num>
  <w:num w:numId="81" w16cid:durableId="628586517">
    <w:abstractNumId w:val="21"/>
  </w:num>
  <w:num w:numId="82" w16cid:durableId="2039502644">
    <w:abstractNumId w:val="17"/>
  </w:num>
  <w:num w:numId="83" w16cid:durableId="295184602">
    <w:abstractNumId w:val="43"/>
  </w:num>
  <w:num w:numId="84" w16cid:durableId="811948358">
    <w:abstractNumId w:val="100"/>
  </w:num>
  <w:num w:numId="85" w16cid:durableId="598879941">
    <w:abstractNumId w:val="35"/>
  </w:num>
  <w:num w:numId="86" w16cid:durableId="1480150172">
    <w:abstractNumId w:val="108"/>
  </w:num>
  <w:num w:numId="87" w16cid:durableId="112604536">
    <w:abstractNumId w:val="47"/>
  </w:num>
  <w:num w:numId="88" w16cid:durableId="1989943428">
    <w:abstractNumId w:val="116"/>
  </w:num>
  <w:num w:numId="89" w16cid:durableId="575624819">
    <w:abstractNumId w:val="48"/>
  </w:num>
  <w:num w:numId="90" w16cid:durableId="1321732984">
    <w:abstractNumId w:val="65"/>
  </w:num>
  <w:num w:numId="91" w16cid:durableId="2107070210">
    <w:abstractNumId w:val="57"/>
  </w:num>
  <w:num w:numId="92" w16cid:durableId="885260674">
    <w:abstractNumId w:val="56"/>
  </w:num>
  <w:num w:numId="93" w16cid:durableId="1206412428">
    <w:abstractNumId w:val="12"/>
  </w:num>
  <w:num w:numId="94" w16cid:durableId="875309230">
    <w:abstractNumId w:val="19"/>
  </w:num>
  <w:num w:numId="95" w16cid:durableId="1629703810">
    <w:abstractNumId w:val="94"/>
  </w:num>
  <w:num w:numId="96" w16cid:durableId="1865360751">
    <w:abstractNumId w:val="30"/>
  </w:num>
  <w:num w:numId="97" w16cid:durableId="1298797827">
    <w:abstractNumId w:val="81"/>
  </w:num>
  <w:num w:numId="98" w16cid:durableId="348486027">
    <w:abstractNumId w:val="70"/>
  </w:num>
  <w:num w:numId="99" w16cid:durableId="670059584">
    <w:abstractNumId w:val="18"/>
  </w:num>
  <w:num w:numId="100" w16cid:durableId="646666482">
    <w:abstractNumId w:val="96"/>
  </w:num>
  <w:num w:numId="101" w16cid:durableId="1669864922">
    <w:abstractNumId w:val="22"/>
  </w:num>
  <w:num w:numId="102" w16cid:durableId="758215662">
    <w:abstractNumId w:val="115"/>
  </w:num>
  <w:num w:numId="103" w16cid:durableId="2015185226">
    <w:abstractNumId w:val="77"/>
  </w:num>
  <w:num w:numId="104" w16cid:durableId="1317690351">
    <w:abstractNumId w:val="104"/>
  </w:num>
  <w:num w:numId="105" w16cid:durableId="177621015">
    <w:abstractNumId w:val="26"/>
  </w:num>
  <w:num w:numId="106" w16cid:durableId="612791068">
    <w:abstractNumId w:val="92"/>
  </w:num>
  <w:num w:numId="107" w16cid:durableId="112093131">
    <w:abstractNumId w:val="86"/>
  </w:num>
  <w:num w:numId="108" w16cid:durableId="489636525">
    <w:abstractNumId w:val="39"/>
  </w:num>
  <w:num w:numId="109" w16cid:durableId="297541478">
    <w:abstractNumId w:val="54"/>
  </w:num>
  <w:num w:numId="110" w16cid:durableId="1433551194">
    <w:abstractNumId w:val="66"/>
  </w:num>
  <w:num w:numId="111" w16cid:durableId="1632200878">
    <w:abstractNumId w:val="90"/>
  </w:num>
  <w:num w:numId="112" w16cid:durableId="231887934">
    <w:abstractNumId w:val="32"/>
  </w:num>
  <w:num w:numId="113" w16cid:durableId="1748763797">
    <w:abstractNumId w:val="25"/>
  </w:num>
  <w:num w:numId="114" w16cid:durableId="271130855">
    <w:abstractNumId w:val="14"/>
  </w:num>
  <w:num w:numId="115" w16cid:durableId="1764835784">
    <w:abstractNumId w:val="106"/>
  </w:num>
  <w:num w:numId="116" w16cid:durableId="1965844998">
    <w:abstractNumId w:val="95"/>
  </w:num>
  <w:num w:numId="117" w16cid:durableId="1277449742">
    <w:abstractNumId w:val="6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042"/>
    <w:rsid w:val="00034616"/>
    <w:rsid w:val="0006063C"/>
    <w:rsid w:val="00080249"/>
    <w:rsid w:val="0009570C"/>
    <w:rsid w:val="000B514C"/>
    <w:rsid w:val="001373E3"/>
    <w:rsid w:val="0015074B"/>
    <w:rsid w:val="00152232"/>
    <w:rsid w:val="00155574"/>
    <w:rsid w:val="001D058E"/>
    <w:rsid w:val="00202832"/>
    <w:rsid w:val="0029639D"/>
    <w:rsid w:val="00326F90"/>
    <w:rsid w:val="00351785"/>
    <w:rsid w:val="00354DB2"/>
    <w:rsid w:val="003E4D6B"/>
    <w:rsid w:val="004D02BF"/>
    <w:rsid w:val="00604DC8"/>
    <w:rsid w:val="00623773"/>
    <w:rsid w:val="006E7F35"/>
    <w:rsid w:val="006F727A"/>
    <w:rsid w:val="00721558"/>
    <w:rsid w:val="00774D4F"/>
    <w:rsid w:val="007D5EB3"/>
    <w:rsid w:val="008B2A1D"/>
    <w:rsid w:val="009B1865"/>
    <w:rsid w:val="009B525B"/>
    <w:rsid w:val="00AA1D8D"/>
    <w:rsid w:val="00B47730"/>
    <w:rsid w:val="00C01042"/>
    <w:rsid w:val="00CB0664"/>
    <w:rsid w:val="00CC2500"/>
    <w:rsid w:val="00DB0F67"/>
    <w:rsid w:val="00DE5281"/>
    <w:rsid w:val="00E40426"/>
    <w:rsid w:val="00E50463"/>
    <w:rsid w:val="00E90C9E"/>
    <w:rsid w:val="00F6271E"/>
    <w:rsid w:val="00FC693F"/>
    <w:rsid w:val="00FF0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7EC07F6"/>
  <w14:defaultImageDpi w14:val="300"/>
  <w15:docId w15:val="{BC51F3DD-2ADC-458E-973A-1934CCD76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0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9B525B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B52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.pn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8</Pages>
  <Words>1697</Words>
  <Characters>9170</Characters>
  <Application>Microsoft Office Word</Application>
  <DocSecurity>0</DocSecurity>
  <Lines>76</Lines>
  <Paragraphs>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Carla Gomes</cp:lastModifiedBy>
  <cp:revision>3</cp:revision>
  <dcterms:created xsi:type="dcterms:W3CDTF">2026-03-11T12:11:00Z</dcterms:created>
  <dcterms:modified xsi:type="dcterms:W3CDTF">2026-03-20T13:27:00Z</dcterms:modified>
  <cp:category/>
</cp:coreProperties>
</file>