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A4C" w:rsidRDefault="000104BB">
      <w:r>
        <w:t xml:space="preserve">Funcionalidades </w:t>
      </w:r>
    </w:p>
    <w:p w:rsidR="000104BB" w:rsidRDefault="000104BB">
      <w:r>
        <w:t>Deixar completa a página de cadastro incluindo o acesso ao banco de dados e inclus</w:t>
      </w:r>
      <w:r w:rsidR="00B64113">
        <w:t xml:space="preserve">ão de usuários através da mesma. Além do redirecionamento da página, após o cadastro para uma página web onde ele já esteja </w:t>
      </w:r>
      <w:proofErr w:type="spellStart"/>
      <w:r w:rsidR="00B64113">
        <w:t>logado</w:t>
      </w:r>
      <w:proofErr w:type="spellEnd"/>
      <w:r w:rsidR="00B64113">
        <w:t xml:space="preserve"> e tenha acesso aos seus dados.</w:t>
      </w:r>
    </w:p>
    <w:p w:rsidR="00B64113" w:rsidRDefault="00B64113"/>
    <w:p w:rsidR="00B64113" w:rsidRDefault="00B64113">
      <w:r>
        <w:t xml:space="preserve">As funcionalidades da Sprint seriam efetivar o cadastro do usuário para garantir a fidelidade e armazenar seus dados a fim de facilitar sua escolha de destino e </w:t>
      </w:r>
      <w:proofErr w:type="gramStart"/>
      <w:r>
        <w:t>agilizar</w:t>
      </w:r>
      <w:proofErr w:type="gramEnd"/>
      <w:r>
        <w:t xml:space="preserve"> suas buscas.</w:t>
      </w:r>
    </w:p>
    <w:p w:rsidR="00B64113" w:rsidRDefault="00B64113"/>
    <w:p w:rsidR="00B64113" w:rsidRDefault="00B64113">
      <w:bookmarkStart w:id="0" w:name="_GoBack"/>
      <w:bookmarkEnd w:id="0"/>
    </w:p>
    <w:p w:rsidR="00B64113" w:rsidRDefault="00B64113"/>
    <w:p w:rsidR="000104BB" w:rsidRPr="000104BB" w:rsidRDefault="000104BB"/>
    <w:sectPr w:rsidR="000104BB" w:rsidRPr="000104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4BB"/>
    <w:rsid w:val="000104BB"/>
    <w:rsid w:val="000E480D"/>
    <w:rsid w:val="00257D73"/>
    <w:rsid w:val="00B64113"/>
    <w:rsid w:val="00E2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AMABILE PIETROBON FERREIRA</dc:creator>
  <cp:lastModifiedBy>AMABILE PIETROBON FERREIRA</cp:lastModifiedBy>
  <cp:revision>1</cp:revision>
  <dcterms:created xsi:type="dcterms:W3CDTF">2019-04-30T12:12:00Z</dcterms:created>
  <dcterms:modified xsi:type="dcterms:W3CDTF">2019-04-30T13:25:00Z</dcterms:modified>
</cp:coreProperties>
</file>