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C25D085" wp14:paraId="1E207724" wp14:textId="1A6BA9E2">
      <w:pPr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6C25D085" w:rsidR="6C25D085">
        <w:rPr>
          <w:rFonts w:ascii="Arial" w:hAnsi="Arial" w:eastAsia="Arial" w:cs="Arial"/>
          <w:b w:val="1"/>
          <w:bCs w:val="1"/>
          <w:sz w:val="24"/>
          <w:szCs w:val="24"/>
        </w:rPr>
        <w:t>CICLOS BIOQUÍMICOS - NITROGÊNIO E FÓSFORO</w:t>
      </w:r>
    </w:p>
    <w:p w:rsidR="6C25D085" w:rsidP="6C25D085" w:rsidRDefault="6C25D085" w14:paraId="28C956A1" w14:textId="1C325617">
      <w:pPr>
        <w:pStyle w:val="Normal"/>
      </w:pPr>
    </w:p>
    <w:p w:rsidR="6C25D085" w:rsidP="6C25D085" w:rsidRDefault="6C25D085" w14:paraId="0A1DF5A0" w14:textId="5E271425">
      <w:pPr>
        <w:pStyle w:val="Normal"/>
      </w:pPr>
      <w:r>
        <w:drawing>
          <wp:inline wp14:editId="15ED1772" wp14:anchorId="10CDBDC2">
            <wp:extent cx="6614410" cy="3362325"/>
            <wp:effectExtent l="0" t="0" r="0" b="0"/>
            <wp:docPr id="1588800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36fc3514d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4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25D085" w:rsidP="6C25D085" w:rsidRDefault="6C25D085" w14:paraId="7592061C" w14:textId="2D4404CE">
      <w:pPr>
        <w:pStyle w:val="Normal"/>
      </w:pPr>
      <w:r>
        <w:drawing>
          <wp:inline wp14:editId="48D85B72" wp14:anchorId="2152747E">
            <wp:extent cx="6636224" cy="3705225"/>
            <wp:effectExtent l="0" t="0" r="0" b="0"/>
            <wp:docPr id="2138950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b5c7c6bff48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22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4D4861B" wp14:anchorId="33DD0545">
            <wp:extent cx="6638925" cy="940515"/>
            <wp:effectExtent l="0" t="0" r="0" b="0"/>
            <wp:docPr id="1760354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6048fefe1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25D085" w:rsidP="6C25D085" w:rsidRDefault="6C25D085" w14:paraId="32CE6A6C" w14:textId="66F33F65">
      <w:pPr>
        <w:pStyle w:val="Normal"/>
      </w:pPr>
    </w:p>
    <w:p w:rsidR="6C25D085" w:rsidP="6C25D085" w:rsidRDefault="6C25D085" w14:paraId="4F8CBE18" w14:textId="72C0A034">
      <w:pPr>
        <w:pStyle w:val="Normal"/>
      </w:pPr>
      <w:r>
        <w:drawing>
          <wp:inline wp14:editId="6355878C" wp14:anchorId="4AD5D0F5">
            <wp:extent cx="6629400" cy="3673793"/>
            <wp:effectExtent l="0" t="0" r="0" b="0"/>
            <wp:docPr id="698211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9a4221e9e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491825"/>
    <w:rsid w:val="21491825"/>
    <w:rsid w:val="6C25D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795B2"/>
  <w15:chartTrackingRefBased/>
  <w15:docId w15:val="{A9F6FDDF-B37C-4050-A061-5E945C3EB8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736fc3514d457f" /><Relationship Type="http://schemas.openxmlformats.org/officeDocument/2006/relationships/image" Target="/media/image2.png" Id="Rf09b5c7c6bff4898" /><Relationship Type="http://schemas.openxmlformats.org/officeDocument/2006/relationships/image" Target="/media/image3.png" Id="R93b6048fefe140aa" /><Relationship Type="http://schemas.openxmlformats.org/officeDocument/2006/relationships/image" Target="/media/image4.png" Id="R6b09a4221e9e43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2023-09-21T12:48:35.7341076Z</dcterms:created>
  <dcterms:modified xsi:type="dcterms:W3CDTF">2023-09-21T14:00:04.5540896Z</dcterms:modified>
  <dc:creator>Mateus Santos</dc:creator>
  <lastModifiedBy>Mateus Santos</lastModifiedBy>
</coreProperties>
</file>