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149EEDB5" wp14:textId="77777777">
      <w:bookmarkStart w:name="_GoBack" w:id="15"/>
      <w:bookmarkEnd w:id="15"/>
    </w:p>
    <w:p xmlns:wp14="http://schemas.microsoft.com/office/word/2010/wordml" w14:paraId="3011F1B3" wp14:textId="77777777">
      <w:pPr>
        <w:jc w:val="center"/>
      </w:pPr>
      <w:r>
        <w:drawing>
          <wp:inline xmlns:wp14="http://schemas.microsoft.com/office/word/2010/wordprocessingDrawing" distT="0" distB="0" distL="0" distR="0" wp14:anchorId="641856C7" wp14:editId="7777777">
            <wp:extent cx="2089150" cy="1390015"/>
            <wp:effectExtent l="0" t="0" r="0" b="0"/>
            <wp:docPr id="5124" name="Picture 6" descr="Resultado de imagem para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6" descr="Resultado de imagem para DATA MI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34216" cy="1420579"/>
                    </a:xfrm>
                    <a:prstGeom prst="rect">
                      <a:avLst/>
                    </a:prstGeom>
                    <a:noFill/>
                    <a:ln>
                      <a:noFill/>
                    </a:ln>
                  </pic:spPr>
                </pic:pic>
              </a:graphicData>
            </a:graphic>
          </wp:inline>
        </w:drawing>
      </w:r>
    </w:p>
    <w:p xmlns:wp14="http://schemas.microsoft.com/office/word/2010/wordml" w14:paraId="16CDC9DE" wp14:textId="77777777">
      <w:pPr>
        <w:jc w:val="center"/>
        <w:rPr>
          <w:rFonts w:ascii="Arial" w:hAnsi="Arial" w:cs="Arial"/>
          <w:b/>
          <w:i/>
          <w:color w:val="0000FF"/>
          <w:sz w:val="28"/>
        </w:rPr>
      </w:pPr>
      <w:r>
        <w:rPr>
          <w:b/>
          <w:sz w:val="28"/>
        </w:rPr>
        <w:drawing>
          <wp:anchor xmlns:wp14="http://schemas.microsoft.com/office/word/2010/wordprocessingDrawing" distT="0" distB="0" distL="114300" distR="114300" simplePos="0" relativeHeight="251659264" behindDoc="0" locked="0" layoutInCell="1" allowOverlap="1" wp14:anchorId="194636A7" wp14:editId="7777777">
            <wp:simplePos x="0" y="0"/>
            <wp:positionH relativeFrom="column">
              <wp:posOffset>1753235</wp:posOffset>
            </wp:positionH>
            <wp:positionV relativeFrom="paragraph">
              <wp:posOffset>309245</wp:posOffset>
            </wp:positionV>
            <wp:extent cx="323850" cy="3238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23850" cy="323850"/>
                    </a:xfrm>
                    <a:prstGeom prst="rect">
                      <a:avLst/>
                    </a:prstGeom>
                    <a:noFill/>
                    <a:ln>
                      <a:noFill/>
                    </a:ln>
                  </pic:spPr>
                </pic:pic>
              </a:graphicData>
            </a:graphic>
          </wp:anchor>
        </w:drawing>
      </w:r>
      <w:r>
        <w:rPr>
          <w:rFonts w:ascii="Arial" w:hAnsi="Arial" w:cs="Arial"/>
          <w:b/>
          <w:i/>
          <w:color w:val="0000FF"/>
          <w:sz w:val="28"/>
        </w:rPr>
        <w:t>INTELIGÊNCIA ARTIFICIAL</w:t>
      </w:r>
    </w:p>
    <w:p xmlns:wp14="http://schemas.microsoft.com/office/word/2010/wordml" w14:paraId="3078CF8E" wp14:textId="77777777">
      <w:pPr>
        <w:ind w:left="2832" w:firstLine="708"/>
        <w:jc w:val="both"/>
        <w:rPr>
          <w:b/>
          <w:color w:val="FF0000"/>
          <w:sz w:val="28"/>
        </w:rPr>
      </w:pPr>
      <w:r>
        <w:rPr>
          <w:b/>
          <w:color w:val="FF0000"/>
          <w:sz w:val="28"/>
        </w:rPr>
        <w:t>UA02 / LABORATÓRIO # 1</w:t>
      </w:r>
    </w:p>
    <w:p xmlns:wp14="http://schemas.microsoft.com/office/word/2010/wordml" w14:paraId="25BF51CE" wp14:textId="77777777">
      <w:pPr>
        <w:jc w:val="center"/>
        <w:rPr>
          <w:color w:val="FF0000"/>
          <w:sz w:val="24"/>
        </w:rPr>
      </w:pPr>
      <w:r>
        <w:rPr>
          <w:b/>
          <w:color w:val="FF0000"/>
          <w:sz w:val="24"/>
        </w:rPr>
        <w:t xml:space="preserve">ASSUNTO: </w:t>
      </w:r>
      <w:r>
        <w:rPr>
          <w:color w:val="FF0000"/>
          <w:sz w:val="24"/>
        </w:rPr>
        <w:t>PREPARANDO AMBIENTE PYTHON+VSCODE / USO DO PANDAS</w:t>
      </w:r>
    </w:p>
    <w:p xmlns:wp14="http://schemas.microsoft.com/office/word/2010/wordml" w14:paraId="70CB10B0" wp14:textId="77777777">
      <w:pPr>
        <w:jc w:val="both"/>
        <w:rPr>
          <w:b/>
          <w:bCs/>
          <w:color w:val="0000FF"/>
          <w:lang w:eastAsia="pt-BR"/>
        </w:rPr>
      </w:pPr>
    </w:p>
    <w:p xmlns:wp14="http://schemas.microsoft.com/office/word/2010/wordml" w14:paraId="73DDEDE1" wp14:textId="77777777">
      <w:pPr>
        <w:jc w:val="both"/>
        <w:rPr>
          <w:b/>
          <w:bCs/>
          <w:color w:val="0000FF"/>
          <w:lang w:eastAsia="pt-BR"/>
        </w:rPr>
      </w:pPr>
      <w:r>
        <w:rPr>
          <w:b/>
          <w:bCs/>
          <w:color w:val="0000FF"/>
          <w:lang w:eastAsia="pt-BR"/>
        </w:rPr>
        <w:t>Materiais de Apoio</w:t>
      </w:r>
    </w:p>
    <w:p xmlns:wp14="http://schemas.microsoft.com/office/word/2010/wordml" w14:paraId="17F8CC38" wp14:textId="77777777">
      <w:pPr>
        <w:pBdr>
          <w:top w:val="single" w:color="auto" w:sz="4" w:space="1"/>
          <w:left w:val="single" w:color="auto" w:sz="4" w:space="4"/>
          <w:bottom w:val="single" w:color="auto" w:sz="4" w:space="1"/>
          <w:right w:val="single" w:color="auto" w:sz="4" w:space="4"/>
        </w:pBdr>
        <w:jc w:val="both"/>
        <w:rPr>
          <w:sz w:val="16"/>
          <w:szCs w:val="16"/>
        </w:rPr>
      </w:pPr>
      <w:r>
        <w:rPr>
          <w:b/>
          <w:bCs/>
          <w:sz w:val="16"/>
        </w:rPr>
        <w:t xml:space="preserve">Site oficial do </w:t>
      </w:r>
      <w:r>
        <w:rPr>
          <w:b/>
          <w:bCs/>
          <w:sz w:val="16"/>
          <w:szCs w:val="16"/>
        </w:rPr>
        <w:t>Scikit Learn:</w:t>
      </w:r>
    </w:p>
    <w:p xmlns:wp14="http://schemas.microsoft.com/office/word/2010/wordml" w14:paraId="7B262013" wp14:textId="77777777">
      <w:pPr>
        <w:pBdr>
          <w:top w:val="single" w:color="auto" w:sz="4" w:space="1"/>
          <w:left w:val="single" w:color="auto" w:sz="4" w:space="4"/>
          <w:bottom w:val="single" w:color="auto" w:sz="4" w:space="1"/>
          <w:right w:val="single" w:color="auto" w:sz="4" w:space="4"/>
        </w:pBdr>
        <w:jc w:val="both"/>
        <w:rPr>
          <w:b/>
          <w:bCs/>
          <w:color w:val="0563C1"/>
          <w:sz w:val="16"/>
          <w:szCs w:val="16"/>
          <w:u w:val="single"/>
        </w:rPr>
      </w:pPr>
      <w:r>
        <w:rPr>
          <w:b/>
          <w:bCs/>
          <w:color w:val="0563C1"/>
          <w:sz w:val="16"/>
          <w:szCs w:val="16"/>
          <w:u w:val="single"/>
        </w:rPr>
        <w:t>scikit-learn.org/</w:t>
      </w:r>
    </w:p>
    <w:p xmlns:wp14="http://schemas.microsoft.com/office/word/2010/wordml" w14:paraId="6EDB9306" wp14:textId="77777777">
      <w:pPr>
        <w:pBdr>
          <w:top w:val="single" w:color="auto" w:sz="4" w:space="1"/>
          <w:left w:val="single" w:color="auto" w:sz="4" w:space="4"/>
          <w:bottom w:val="single" w:color="auto" w:sz="4" w:space="1"/>
          <w:right w:val="single" w:color="auto" w:sz="4" w:space="4"/>
        </w:pBdr>
        <w:jc w:val="both"/>
        <w:rPr>
          <w:rFonts w:eastAsia="Times New Roman"/>
          <w:b/>
          <w:bCs/>
          <w:sz w:val="16"/>
          <w:szCs w:val="16"/>
        </w:rPr>
      </w:pPr>
    </w:p>
    <w:p xmlns:wp14="http://schemas.microsoft.com/office/word/2010/wordml" w14:paraId="37F5E24F" wp14:textId="77777777">
      <w:pPr>
        <w:pBdr>
          <w:top w:val="single" w:color="auto" w:sz="4" w:space="1"/>
          <w:left w:val="single" w:color="auto" w:sz="4" w:space="4"/>
          <w:bottom w:val="single" w:color="auto" w:sz="4" w:space="1"/>
          <w:right w:val="single" w:color="auto" w:sz="4" w:space="4"/>
        </w:pBdr>
        <w:jc w:val="both"/>
        <w:rPr>
          <w:rFonts w:eastAsia="Times New Roman"/>
          <w:b/>
          <w:bCs/>
          <w:sz w:val="16"/>
          <w:szCs w:val="16"/>
        </w:rPr>
      </w:pPr>
      <w:r>
        <w:rPr>
          <w:rFonts w:eastAsia="Times New Roman"/>
          <w:b/>
          <w:bCs/>
          <w:sz w:val="16"/>
          <w:szCs w:val="16"/>
        </w:rPr>
        <w:t>Site oficial do Projeto Jupyter:</w:t>
      </w:r>
    </w:p>
    <w:p xmlns:wp14="http://schemas.microsoft.com/office/word/2010/wordml" w14:paraId="5D3B0BE3" wp14:textId="77777777">
      <w:pPr>
        <w:pBdr>
          <w:top w:val="single" w:color="auto" w:sz="4" w:space="1"/>
          <w:left w:val="single" w:color="auto" w:sz="4" w:space="4"/>
          <w:bottom w:val="single" w:color="auto" w:sz="4" w:space="1"/>
          <w:right w:val="single" w:color="auto" w:sz="4" w:space="4"/>
        </w:pBdr>
        <w:jc w:val="both"/>
        <w:rPr>
          <w:b/>
          <w:color w:val="0563C1"/>
          <w:sz w:val="16"/>
          <w:szCs w:val="16"/>
          <w:u w:val="single"/>
        </w:rPr>
      </w:pPr>
      <w:r>
        <w:rPr>
          <w:b/>
          <w:color w:val="0563C1"/>
          <w:sz w:val="16"/>
          <w:szCs w:val="16"/>
          <w:u w:val="single"/>
        </w:rPr>
        <w:t>http://jupyter.org/</w:t>
      </w:r>
    </w:p>
    <w:p xmlns:wp14="http://schemas.microsoft.com/office/word/2010/wordml" w14:paraId="22258BA3" wp14:textId="77777777">
      <w:pPr>
        <w:pBdr>
          <w:top w:val="single" w:color="auto" w:sz="4" w:space="1"/>
          <w:left w:val="single" w:color="auto" w:sz="4" w:space="4"/>
          <w:bottom w:val="single" w:color="auto" w:sz="4" w:space="1"/>
          <w:right w:val="single" w:color="auto" w:sz="4" w:space="4"/>
        </w:pBdr>
        <w:jc w:val="both"/>
        <w:rPr>
          <w:rFonts w:eastAsia="Times New Roman"/>
          <w:b/>
          <w:bCs/>
          <w:sz w:val="16"/>
          <w:szCs w:val="16"/>
        </w:rPr>
      </w:pPr>
    </w:p>
    <w:p xmlns:wp14="http://schemas.microsoft.com/office/word/2010/wordml" w14:paraId="0F553588" wp14:textId="77777777">
      <w:pPr>
        <w:pBdr>
          <w:top w:val="single" w:color="auto" w:sz="4" w:space="1"/>
          <w:left w:val="single" w:color="auto" w:sz="4" w:space="4"/>
          <w:bottom w:val="single" w:color="auto" w:sz="4" w:space="1"/>
          <w:right w:val="single" w:color="auto" w:sz="4" w:space="4"/>
        </w:pBdr>
        <w:jc w:val="both"/>
        <w:rPr>
          <w:b/>
          <w:bCs/>
          <w:sz w:val="16"/>
          <w:szCs w:val="16"/>
        </w:rPr>
      </w:pPr>
      <w:r>
        <w:rPr>
          <w:b/>
          <w:bCs/>
          <w:sz w:val="16"/>
          <w:szCs w:val="16"/>
        </w:rPr>
        <w:t>Vídeo BEM introdutório sobre Jupyter:</w:t>
      </w:r>
    </w:p>
    <w:p xmlns:wp14="http://schemas.microsoft.com/office/word/2010/wordml" w14:paraId="00FEBAAC" wp14:textId="77777777">
      <w:pPr>
        <w:pBdr>
          <w:top w:val="single" w:color="auto" w:sz="4" w:space="1"/>
          <w:left w:val="single" w:color="auto" w:sz="4" w:space="4"/>
          <w:bottom w:val="single" w:color="auto" w:sz="4" w:space="1"/>
          <w:right w:val="single" w:color="auto" w:sz="4" w:space="4"/>
        </w:pBdr>
        <w:jc w:val="both"/>
        <w:rPr>
          <w:rStyle w:val="10"/>
          <w:b/>
          <w:bCs/>
          <w:sz w:val="16"/>
          <w:szCs w:val="16"/>
        </w:rPr>
      </w:pPr>
      <w:r>
        <w:rPr>
          <w:rStyle w:val="10"/>
          <w:b/>
          <w:bCs/>
          <w:sz w:val="16"/>
          <w:szCs w:val="16"/>
        </w:rPr>
        <w:t>https://www.youtube.com/watch?v=m0FbNlhNyQ8</w:t>
      </w:r>
    </w:p>
    <w:p xmlns:wp14="http://schemas.microsoft.com/office/word/2010/wordml" w14:paraId="4CA000D1" wp14:textId="77777777">
      <w:pPr>
        <w:pBdr>
          <w:top w:val="single" w:color="auto" w:sz="4" w:space="1"/>
          <w:left w:val="single" w:color="auto" w:sz="4" w:space="4"/>
          <w:bottom w:val="single" w:color="auto" w:sz="4" w:space="1"/>
          <w:right w:val="single" w:color="auto" w:sz="4" w:space="4"/>
        </w:pBdr>
        <w:jc w:val="both"/>
        <w:rPr>
          <w:sz w:val="16"/>
        </w:rPr>
      </w:pPr>
    </w:p>
    <w:p xmlns:wp14="http://schemas.microsoft.com/office/word/2010/wordml" w14:paraId="287BABBA" wp14:textId="77777777">
      <w:pPr>
        <w:rPr>
          <w:color w:val="FF0000"/>
          <w:szCs w:val="20"/>
        </w:rPr>
      </w:pPr>
      <w:r>
        <w:rPr>
          <w:color w:val="FF0000"/>
          <w:szCs w:val="20"/>
        </w:rPr>
        <w:br w:type="page"/>
      </w:r>
    </w:p>
    <w:p xmlns:wp14="http://schemas.microsoft.com/office/word/2010/wordml" w14:paraId="1DA93E12" wp14:textId="77777777">
      <w:pPr>
        <w:jc w:val="both"/>
        <w:rPr>
          <w:b/>
          <w:bCs/>
          <w:color w:val="0000FF"/>
          <w:highlight w:val="yellow"/>
          <w:lang w:eastAsia="pt-BR"/>
        </w:rPr>
      </w:pPr>
      <w:r>
        <w:rPr>
          <w:b/>
          <w:bCs/>
          <w:color w:val="0000FF"/>
          <w:highlight w:val="yellow"/>
          <w:lang w:eastAsia="pt-BR"/>
        </w:rPr>
        <w:t>Parte 1 – Preparação do Ambiente Jupyter + VS Code e iniciando os Trabalhos</w:t>
      </w:r>
    </w:p>
    <w:p xmlns:wp14="http://schemas.microsoft.com/office/word/2010/wordml" w14:paraId="00BF027F" wp14:textId="77777777">
      <w:pPr>
        <w:jc w:val="both"/>
        <w:rPr>
          <w:i/>
          <w:iCs/>
          <w:lang w:eastAsia="pt-BR"/>
        </w:rPr>
      </w:pPr>
      <w:r>
        <w:rPr>
          <w:b/>
          <w:bCs/>
          <w:i/>
          <w:iCs/>
          <w:lang w:eastAsia="pt-BR"/>
        </w:rPr>
        <w:t>Dataset usado:</w:t>
      </w:r>
      <w:r>
        <w:rPr>
          <w:i/>
          <w:iCs/>
          <w:lang w:eastAsia="pt-BR"/>
        </w:rPr>
        <w:t xml:space="preserve"> nenhum</w:t>
      </w:r>
    </w:p>
    <w:p xmlns:wp14="http://schemas.microsoft.com/office/word/2010/wordml" w14:paraId="70045D59" wp14:textId="77777777">
      <w:pPr>
        <w:pStyle w:val="17"/>
        <w:numPr>
          <w:ilvl w:val="0"/>
          <w:numId w:val="1"/>
        </w:numPr>
        <w:spacing w:after="160" w:line="259" w:lineRule="auto"/>
      </w:pPr>
      <w:r>
        <w:t>Instalar Python versão 3.10.</w:t>
      </w:r>
    </w:p>
    <w:p xmlns:wp14="http://schemas.microsoft.com/office/word/2010/wordml" w14:paraId="560ED842" wp14:textId="77777777">
      <w:pPr>
        <w:pStyle w:val="17"/>
        <w:spacing w:after="160" w:line="259" w:lineRule="auto"/>
      </w:pPr>
    </w:p>
    <w:p xmlns:wp14="http://schemas.microsoft.com/office/word/2010/wordml" w14:paraId="206D2A55" wp14:textId="77777777">
      <w:pPr>
        <w:pStyle w:val="17"/>
        <w:numPr>
          <w:ilvl w:val="0"/>
          <w:numId w:val="1"/>
        </w:numPr>
        <w:spacing w:after="160" w:line="259" w:lineRule="auto"/>
      </w:pPr>
      <w:r>
        <w:t>Na linha de comando do Sistema Operacional (que pode ser acessível também pelo VS Code), instalar as bibliotecas necessárias para o trabalho com Data Science em nossa disciplina de Inteligência Artificial:</w:t>
      </w:r>
    </w:p>
    <w:p xmlns:wp14="http://schemas.microsoft.com/office/word/2010/wordml" w14:paraId="16FDC5EA" wp14:textId="77777777">
      <w:pPr>
        <w:pStyle w:val="17"/>
      </w:pPr>
    </w:p>
    <w:p xmlns:wp14="http://schemas.microsoft.com/office/word/2010/wordml" w14:paraId="209E5CFB" wp14:textId="77777777">
      <w:pPr>
        <w:pStyle w:val="17"/>
        <w:spacing w:after="160" w:line="259" w:lineRule="auto"/>
        <w:rPr>
          <w:i/>
          <w:iCs/>
          <w:sz w:val="24"/>
          <w:szCs w:val="24"/>
        </w:rPr>
      </w:pPr>
      <w:r>
        <w:rPr>
          <w:i/>
          <w:iCs/>
          <w:sz w:val="24"/>
          <w:szCs w:val="24"/>
        </w:rPr>
        <w:t>pip install numpy</w:t>
      </w:r>
    </w:p>
    <w:p xmlns:wp14="http://schemas.microsoft.com/office/word/2010/wordml" w14:paraId="7661BAC8" wp14:textId="77777777">
      <w:pPr>
        <w:pStyle w:val="17"/>
        <w:spacing w:after="160" w:line="259" w:lineRule="auto"/>
        <w:rPr>
          <w:i/>
          <w:iCs/>
          <w:sz w:val="24"/>
          <w:szCs w:val="24"/>
        </w:rPr>
      </w:pPr>
      <w:r>
        <w:rPr>
          <w:i/>
          <w:iCs/>
          <w:sz w:val="24"/>
          <w:szCs w:val="24"/>
        </w:rPr>
        <w:t>pip install scipy</w:t>
      </w:r>
    </w:p>
    <w:p xmlns:wp14="http://schemas.microsoft.com/office/word/2010/wordml" w:rsidP="5CC62E38" w14:paraId="1E47944D" wp14:textId="4372C525">
      <w:pPr>
        <w:pStyle w:val="17"/>
        <w:spacing w:after="160" w:line="259" w:lineRule="auto"/>
        <w:rPr>
          <w:i w:val="1"/>
          <w:iCs w:val="1"/>
          <w:sz w:val="24"/>
          <w:szCs w:val="24"/>
        </w:rPr>
      </w:pPr>
      <w:r w:rsidRPr="5CC62E38" w:rsidR="5CC62E38">
        <w:rPr>
          <w:i w:val="1"/>
          <w:iCs w:val="1"/>
          <w:sz w:val="24"/>
          <w:szCs w:val="24"/>
        </w:rPr>
        <w:t>pip</w:t>
      </w:r>
      <w:r w:rsidRPr="5CC62E38" w:rsidR="5CC62E38">
        <w:rPr>
          <w:i w:val="1"/>
          <w:iCs w:val="1"/>
          <w:sz w:val="24"/>
          <w:szCs w:val="24"/>
        </w:rPr>
        <w:t xml:space="preserve"> </w:t>
      </w:r>
      <w:r w:rsidRPr="5CC62E38" w:rsidR="5CC62E38">
        <w:rPr>
          <w:i w:val="1"/>
          <w:iCs w:val="1"/>
          <w:sz w:val="24"/>
          <w:szCs w:val="24"/>
        </w:rPr>
        <w:t>install</w:t>
      </w:r>
      <w:r w:rsidRPr="5CC62E38" w:rsidR="5CC62E38">
        <w:rPr>
          <w:i w:val="1"/>
          <w:iCs w:val="1"/>
          <w:sz w:val="24"/>
          <w:szCs w:val="24"/>
        </w:rPr>
        <w:t xml:space="preserve"> pandaspip</w:t>
      </w:r>
    </w:p>
    <w:p xmlns:wp14="http://schemas.microsoft.com/office/word/2010/wordml" w14:paraId="3B111B60" wp14:textId="77777777">
      <w:pPr>
        <w:pStyle w:val="17"/>
        <w:spacing w:after="160" w:line="259" w:lineRule="auto"/>
        <w:rPr>
          <w:i/>
          <w:iCs/>
          <w:sz w:val="24"/>
          <w:szCs w:val="24"/>
        </w:rPr>
      </w:pPr>
      <w:r>
        <w:rPr>
          <w:i/>
          <w:iCs/>
          <w:sz w:val="24"/>
          <w:szCs w:val="24"/>
        </w:rPr>
        <w:t>pip install matplotlib</w:t>
      </w:r>
    </w:p>
    <w:p xmlns:wp14="http://schemas.microsoft.com/office/word/2010/wordml" w14:paraId="1A53FDB4" wp14:textId="77777777">
      <w:pPr>
        <w:pStyle w:val="17"/>
        <w:spacing w:after="160" w:line="259" w:lineRule="auto"/>
        <w:rPr>
          <w:i/>
          <w:iCs/>
          <w:sz w:val="24"/>
          <w:szCs w:val="24"/>
        </w:rPr>
      </w:pPr>
      <w:r>
        <w:rPr>
          <w:i/>
          <w:iCs/>
          <w:sz w:val="24"/>
          <w:szCs w:val="24"/>
        </w:rPr>
        <w:t>pip install scikit-learn</w:t>
      </w:r>
    </w:p>
    <w:p xmlns:wp14="http://schemas.microsoft.com/office/word/2010/wordml" w14:paraId="2338B557" wp14:textId="77777777">
      <w:pPr>
        <w:pStyle w:val="17"/>
        <w:spacing w:after="160" w:line="259" w:lineRule="auto"/>
        <w:rPr>
          <w:i/>
          <w:iCs/>
          <w:sz w:val="24"/>
          <w:szCs w:val="24"/>
        </w:rPr>
      </w:pPr>
      <w:r>
        <w:rPr>
          <w:i/>
          <w:iCs/>
          <w:sz w:val="24"/>
          <w:szCs w:val="24"/>
        </w:rPr>
        <w:t>pip install seaborn</w:t>
      </w:r>
    </w:p>
    <w:p xmlns:wp14="http://schemas.microsoft.com/office/word/2010/wordml" w14:paraId="43A611ED" wp14:textId="77777777">
      <w:pPr>
        <w:pStyle w:val="17"/>
        <w:spacing w:after="160" w:line="259" w:lineRule="auto"/>
        <w:rPr>
          <w:i/>
          <w:iCs/>
          <w:sz w:val="24"/>
          <w:szCs w:val="24"/>
        </w:rPr>
      </w:pPr>
    </w:p>
    <w:p xmlns:wp14="http://schemas.microsoft.com/office/word/2010/wordml" w14:paraId="0E9560FA" wp14:textId="77777777">
      <w:pPr>
        <w:pStyle w:val="17"/>
        <w:spacing w:after="160" w:line="259" w:lineRule="auto"/>
        <w:rPr>
          <w:i/>
          <w:iCs/>
          <w:color w:val="FF0000"/>
          <w:sz w:val="24"/>
          <w:szCs w:val="24"/>
        </w:rPr>
      </w:pPr>
      <w:r>
        <w:rPr>
          <w:i/>
          <w:iCs/>
          <w:color w:val="FF0000"/>
          <w:sz w:val="24"/>
          <w:szCs w:val="24"/>
        </w:rPr>
        <w:t>pip install tensorflow</w:t>
      </w:r>
    </w:p>
    <w:p xmlns:wp14="http://schemas.microsoft.com/office/word/2010/wordml" w14:paraId="7CFF7A51" wp14:textId="77777777">
      <w:pPr>
        <w:spacing w:after="160" w:line="259" w:lineRule="auto"/>
      </w:pPr>
    </w:p>
    <w:p xmlns:wp14="http://schemas.microsoft.com/office/word/2010/wordml" w14:paraId="7D578AF5" wp14:textId="77777777">
      <w:pPr>
        <w:spacing w:after="160" w:line="259" w:lineRule="auto"/>
        <w:jc w:val="both"/>
      </w:pPr>
      <w:r>
        <w:tab/>
      </w:r>
      <w:r>
        <w:rPr>
          <w:b/>
          <w:bCs/>
        </w:rPr>
        <w:t>Obs.</w:t>
      </w:r>
      <w:r>
        <w:t xml:space="preserve"> em caso de não funcionar “pip install”, tentar “py –m pip install”</w:t>
      </w:r>
    </w:p>
    <w:p xmlns:wp14="http://schemas.microsoft.com/office/word/2010/wordml" w14:paraId="02614874" wp14:textId="77777777">
      <w:pPr>
        <w:spacing w:after="160" w:line="259" w:lineRule="auto"/>
        <w:ind w:left="708" w:leftChars="0" w:firstLine="708" w:firstLineChars="0"/>
      </w:pPr>
      <w:r>
        <w:t>python -m pip install --upgrade pip</w:t>
      </w:r>
    </w:p>
    <w:p xmlns:wp14="http://schemas.microsoft.com/office/word/2010/wordml" w14:paraId="5E3094E5" wp14:textId="77777777">
      <w:pPr>
        <w:spacing w:after="160" w:line="259" w:lineRule="auto"/>
      </w:pPr>
    </w:p>
    <w:p xmlns:wp14="http://schemas.microsoft.com/office/word/2010/wordml" w14:paraId="12691E1C" wp14:textId="2CDA2638">
      <w:pPr>
        <w:pStyle w:val="17"/>
        <w:numPr>
          <w:ilvl w:val="0"/>
          <w:numId w:val="1"/>
        </w:numPr>
        <w:spacing w:after="160" w:line="259" w:lineRule="auto"/>
        <w:rPr/>
      </w:pPr>
      <w:r w:rsidR="3D98EF95">
        <w:rPr/>
        <w:t xml:space="preserve">Instalar Microsoft VS </w:t>
      </w:r>
      <w:r w:rsidR="3D98EF95">
        <w:rPr/>
        <w:t>Code</w:t>
      </w:r>
      <w:r w:rsidR="3D98EF95">
        <w:rPr/>
        <w:t xml:space="preserve"> na sua máquina’.</w:t>
      </w:r>
    </w:p>
    <w:p xmlns:wp14="http://schemas.microsoft.com/office/word/2010/wordml" w14:paraId="24CA0E72" wp14:textId="77777777">
      <w:pPr>
        <w:spacing w:after="160" w:line="259" w:lineRule="auto"/>
        <w:ind w:firstLine="708"/>
      </w:pPr>
      <w:r>
        <w:fldChar w:fldCharType="begin"/>
      </w:r>
      <w:r>
        <w:instrText xml:space="preserve"> HYPERLINK "https://code.visualstudio.com/download" </w:instrText>
      </w:r>
      <w:r>
        <w:fldChar w:fldCharType="separate"/>
      </w:r>
      <w:r>
        <w:rPr>
          <w:rStyle w:val="10"/>
        </w:rPr>
        <w:t>https://code.visualstudio.com/download</w:t>
      </w:r>
      <w:r>
        <w:rPr>
          <w:rStyle w:val="10"/>
        </w:rPr>
        <w:fldChar w:fldCharType="end"/>
      </w:r>
    </w:p>
    <w:p xmlns:wp14="http://schemas.microsoft.com/office/word/2010/wordml" w14:paraId="674C83F8" wp14:textId="77777777">
      <w:pPr>
        <w:pStyle w:val="17"/>
      </w:pPr>
    </w:p>
    <w:p xmlns:wp14="http://schemas.microsoft.com/office/word/2010/wordml" w14:paraId="2C983C42" wp14:textId="77777777">
      <w:pPr>
        <w:pStyle w:val="17"/>
        <w:numPr>
          <w:ilvl w:val="0"/>
          <w:numId w:val="1"/>
        </w:numPr>
        <w:spacing w:after="160" w:line="259" w:lineRule="auto"/>
      </w:pPr>
      <w:r>
        <w:t>Acessar o VS Code para instalar extensões (VS Code):</w:t>
      </w:r>
    </w:p>
    <w:p xmlns:wp14="http://schemas.microsoft.com/office/word/2010/wordml" w14:paraId="6D453640" wp14:textId="77777777">
      <w:pPr>
        <w:spacing w:after="160" w:line="259" w:lineRule="auto"/>
        <w:ind w:left="708"/>
      </w:pPr>
      <w:r>
        <w:t xml:space="preserve">- </w:t>
      </w:r>
      <w:r>
        <w:rPr>
          <w:b/>
          <w:bCs/>
        </w:rPr>
        <w:t>Jupyter (Microsoft)</w:t>
      </w:r>
      <w:r>
        <w:t>: “Jupyter notebook support, interactive programming and computing that supports Intellisense, debugging and more.”</w:t>
      </w:r>
    </w:p>
    <w:p xmlns:wp14="http://schemas.microsoft.com/office/word/2010/wordml" w14:paraId="28BC1B14" wp14:textId="77777777">
      <w:pPr>
        <w:spacing w:after="160" w:line="259" w:lineRule="auto"/>
        <w:ind w:left="708"/>
      </w:pPr>
      <w:r>
        <w:t xml:space="preserve">- </w:t>
      </w:r>
      <w:r>
        <w:rPr>
          <w:b/>
          <w:bCs/>
        </w:rPr>
        <w:t>Python (Microsoft)</w:t>
      </w:r>
      <w:r>
        <w:t>: “IntelliSense (Pylance), Linting, Debugging (multi-threaded, remote), Jupyter Notebooks, code formatting, refactoring, unit tests, and more”</w:t>
      </w:r>
    </w:p>
    <w:p xmlns:wp14="http://schemas.microsoft.com/office/word/2010/wordml" w14:paraId="4948843D" wp14:textId="77777777">
      <w:pPr>
        <w:spacing w:after="160" w:line="259" w:lineRule="auto"/>
        <w:ind w:left="708"/>
        <w:rPr>
          <w:b/>
          <w:bCs/>
        </w:rPr>
      </w:pPr>
      <w:r>
        <w:t xml:space="preserve">- </w:t>
      </w:r>
      <w:r>
        <w:rPr>
          <w:b/>
          <w:bCs/>
        </w:rPr>
        <w:t>Jupyter Notebook Renderers (Microsoft):</w:t>
      </w:r>
      <w:r>
        <w:t xml:space="preserve"> “Renderers for Jupyter Notebooks (with plotly, vega, gif, png, svg, jpeg and other such outputs)”</w:t>
      </w:r>
    </w:p>
    <w:p xmlns:wp14="http://schemas.microsoft.com/office/word/2010/wordml" w14:paraId="198AF500" wp14:textId="77777777">
      <w:r>
        <w:br w:type="page"/>
      </w:r>
    </w:p>
    <w:p xmlns:wp14="http://schemas.microsoft.com/office/word/2010/wordml" w14:paraId="48EB8AD1" wp14:textId="77777777"/>
    <w:p xmlns:wp14="http://schemas.microsoft.com/office/word/2010/wordml" w14:paraId="0DFA0AA9" wp14:textId="77777777">
      <w:pPr>
        <w:pStyle w:val="17"/>
        <w:numPr>
          <w:ilvl w:val="0"/>
          <w:numId w:val="1"/>
        </w:numPr>
      </w:pPr>
      <w:r>
        <w:t>No VS Code, vamos criar um “Novo Arquivo..” do tipo “Jupyter Notebook”:</w:t>
      </w:r>
    </w:p>
    <w:p xmlns:wp14="http://schemas.microsoft.com/office/word/2010/wordml" w14:paraId="2C84E7D5" wp14:textId="77777777">
      <w:pPr>
        <w:ind w:left="360"/>
        <w:jc w:val="center"/>
      </w:pPr>
      <w:r>
        <w:drawing>
          <wp:inline xmlns:wp14="http://schemas.microsoft.com/office/word/2010/wordprocessingDrawing" distT="0" distB="0" distL="0" distR="0" wp14:anchorId="3694D9BF" wp14:editId="7777777">
            <wp:extent cx="4187825" cy="2253615"/>
            <wp:effectExtent l="0" t="0" r="0" b="0"/>
            <wp:docPr id="8" name="Imagem 8"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10;&#10;Descrição gerada automaticamente"/>
                    <pic:cNvPicPr>
                      <a:picLocks noChangeAspect="1"/>
                    </pic:cNvPicPr>
                  </pic:nvPicPr>
                  <pic:blipFill>
                    <a:blip r:embed="rId8"/>
                    <a:srcRect b="4324"/>
                    <a:stretch>
                      <a:fillRect/>
                    </a:stretch>
                  </pic:blipFill>
                  <pic:spPr>
                    <a:xfrm>
                      <a:off x="0" y="0"/>
                      <a:ext cx="4208276" cy="2265039"/>
                    </a:xfrm>
                    <a:prstGeom prst="rect">
                      <a:avLst/>
                    </a:prstGeom>
                    <a:ln>
                      <a:noFill/>
                    </a:ln>
                  </pic:spPr>
                </pic:pic>
              </a:graphicData>
            </a:graphic>
          </wp:inline>
        </w:drawing>
      </w:r>
    </w:p>
    <w:p xmlns:wp14="http://schemas.microsoft.com/office/word/2010/wordml" w14:paraId="34804B6B" wp14:textId="77777777">
      <w:pPr>
        <w:ind w:left="360"/>
      </w:pPr>
    </w:p>
    <w:p xmlns:wp14="http://schemas.microsoft.com/office/word/2010/wordml" w14:paraId="4D4ACD0F" wp14:textId="77777777">
      <w:pPr>
        <w:pStyle w:val="17"/>
        <w:numPr>
          <w:ilvl w:val="0"/>
          <w:numId w:val="1"/>
        </w:numPr>
      </w:pPr>
      <w:r>
        <w:t>Testar o ambiente com o seguinte código:</w:t>
      </w:r>
    </w:p>
    <w:p xmlns:wp14="http://schemas.microsoft.com/office/word/2010/wordml" w14:paraId="49A99164" wp14:textId="77777777">
      <w:pPr>
        <w:pStyle w:val="17"/>
        <w:rPr>
          <w:i/>
          <w:iCs/>
        </w:rPr>
      </w:pPr>
      <w:r>
        <w:rPr>
          <w:i/>
          <w:iCs/>
        </w:rPr>
        <w:t>import seaborn as sns</w:t>
      </w:r>
    </w:p>
    <w:p xmlns:wp14="http://schemas.microsoft.com/office/word/2010/wordml" w14:paraId="093B741C" wp14:textId="77777777">
      <w:pPr>
        <w:pStyle w:val="17"/>
        <w:rPr>
          <w:i/>
          <w:iCs/>
        </w:rPr>
      </w:pPr>
      <w:r>
        <w:rPr>
          <w:i/>
          <w:iCs/>
        </w:rPr>
        <w:t>import matplotlib as plt</w:t>
      </w:r>
    </w:p>
    <w:p xmlns:wp14="http://schemas.microsoft.com/office/word/2010/wordml" w14:paraId="48E2144A" wp14:textId="77777777">
      <w:pPr>
        <w:pStyle w:val="17"/>
        <w:rPr>
          <w:i/>
          <w:iCs/>
        </w:rPr>
      </w:pPr>
      <w:r>
        <w:rPr>
          <w:i/>
          <w:iCs/>
        </w:rPr>
        <w:t>df = sns.load_dataset("penguins")</w:t>
      </w:r>
    </w:p>
    <w:p xmlns:wp14="http://schemas.microsoft.com/office/word/2010/wordml" w14:paraId="2431249D" wp14:textId="77777777">
      <w:pPr>
        <w:pStyle w:val="17"/>
        <w:rPr>
          <w:i/>
          <w:iCs/>
        </w:rPr>
      </w:pPr>
      <w:r>
        <w:rPr>
          <w:i/>
          <w:iCs/>
        </w:rPr>
        <w:t>sns.jointplot(data=df, x="flipper_length_mm", y="bill_length_mm", hue="species")</w:t>
      </w:r>
    </w:p>
    <w:p xmlns:wp14="http://schemas.microsoft.com/office/word/2010/wordml" w14:paraId="0DD0D0DD" wp14:textId="77777777">
      <w:pPr>
        <w:spacing w:after="160" w:line="259" w:lineRule="auto"/>
        <w:jc w:val="both"/>
      </w:pPr>
    </w:p>
    <w:p xmlns:wp14="http://schemas.microsoft.com/office/word/2010/wordml" w14:paraId="13C07BFA" wp14:textId="77777777">
      <w:pPr>
        <w:spacing w:after="160" w:line="259" w:lineRule="auto"/>
        <w:jc w:val="both"/>
      </w:pPr>
      <w:r>
        <w:tab/>
      </w:r>
      <w:r>
        <w:rPr>
          <w:b/>
          <w:bCs/>
        </w:rPr>
        <w:t>Obs</w:t>
      </w:r>
      <w:r>
        <w:t>. em caso de o VS Code não reconhecer o interpretador Python, acessar:</w:t>
      </w:r>
    </w:p>
    <w:p xmlns:wp14="http://schemas.microsoft.com/office/word/2010/wordml" w14:paraId="629D403D" wp14:textId="77777777">
      <w:pPr>
        <w:spacing w:after="160" w:line="259" w:lineRule="auto"/>
        <w:ind w:firstLine="708"/>
        <w:jc w:val="both"/>
      </w:pPr>
      <w:r>
        <w:t>File &gt; Preferences &gt; Settings &gt; Extensions</w:t>
      </w:r>
    </w:p>
    <w:p xmlns:wp14="http://schemas.microsoft.com/office/word/2010/wordml" w14:paraId="632AF847" wp14:textId="77777777">
      <w:pPr>
        <w:spacing w:after="160" w:line="259" w:lineRule="auto"/>
        <w:ind w:firstLine="708"/>
        <w:jc w:val="both"/>
      </w:pPr>
      <w:r>
        <w:t>Depois selecionar “Python” e no campo “Default Interpreter Path” inserir seu path:</w:t>
      </w:r>
    </w:p>
    <w:p xmlns:wp14="http://schemas.microsoft.com/office/word/2010/wordml" w14:paraId="301A5665" wp14:textId="77777777">
      <w:pPr>
        <w:spacing w:after="160" w:line="259" w:lineRule="auto"/>
        <w:ind w:firstLine="708"/>
        <w:jc w:val="both"/>
      </w:pPr>
      <w:r>
        <w:t>“C:\Users\Walmir\AppData\Local\Programs\Python\Python310\python.exe”</w:t>
      </w:r>
    </w:p>
    <w:p xmlns:wp14="http://schemas.microsoft.com/office/word/2010/wordml" w14:paraId="654D897C" wp14:textId="77777777">
      <w:pPr>
        <w:rPr>
          <w:sz w:val="2"/>
          <w:szCs w:val="2"/>
        </w:rPr>
      </w:pPr>
    </w:p>
    <w:p xmlns:wp14="http://schemas.microsoft.com/office/word/2010/wordml" w14:paraId="316554D5" wp14:textId="77777777">
      <w:pPr>
        <w:ind w:firstLine="708"/>
      </w:pPr>
      <w:r>
        <w:t>Atalhos úteis do Jupyter Notebook:</w:t>
      </w:r>
    </w:p>
    <w:p xmlns:wp14="http://schemas.microsoft.com/office/word/2010/wordml" w14:paraId="64484DF3" wp14:textId="77777777">
      <w:pPr>
        <w:jc w:val="center"/>
      </w:pPr>
      <w:r>
        <w:drawing>
          <wp:inline xmlns:wp14="http://schemas.microsoft.com/office/word/2010/wordprocessingDrawing" distT="0" distB="0" distL="0" distR="0" wp14:anchorId="1EEB4EEB" wp14:editId="7777777">
            <wp:extent cx="2967990" cy="2133600"/>
            <wp:effectExtent l="0" t="0" r="0" b="0"/>
            <wp:docPr id="7" name="Imagem 7" descr="Jupyter Notebook Cheat Sheet: A Beginner's Guide to Jupyter Notebook | by  Sayantini Deb | Edure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Jupyter Notebook Cheat Sheet: A Beginner's Guide to Jupyter Notebook | by  Sayantini Deb | Edureka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983279" cy="2144494"/>
                    </a:xfrm>
                    <a:prstGeom prst="rect">
                      <a:avLst/>
                    </a:prstGeom>
                    <a:noFill/>
                    <a:ln>
                      <a:noFill/>
                    </a:ln>
                  </pic:spPr>
                </pic:pic>
              </a:graphicData>
            </a:graphic>
          </wp:inline>
        </w:drawing>
      </w:r>
    </w:p>
    <w:p xmlns:wp14="http://schemas.microsoft.com/office/word/2010/wordml" w14:paraId="3CD85908" wp14:textId="77777777">
      <w:r>
        <w:rPr>
          <w:b/>
          <w:bCs/>
        </w:rPr>
        <w:t>Dica:</w:t>
      </w:r>
      <w:r>
        <w:t xml:space="preserve"> Pode-se usar o formato </w:t>
      </w:r>
      <w:r>
        <w:rPr>
          <w:i/>
          <w:iCs/>
        </w:rPr>
        <w:t>Markdown</w:t>
      </w:r>
      <w:r>
        <w:t xml:space="preserve"> para documentar o Projeto!!</w:t>
      </w:r>
    </w:p>
    <w:p xmlns:wp14="http://schemas.microsoft.com/office/word/2010/wordml" w14:paraId="46DF75C8" wp14:textId="77777777"/>
    <w:p xmlns:wp14="http://schemas.microsoft.com/office/word/2010/wordml" w14:paraId="312B3949" wp14:textId="77777777">
      <w:pPr>
        <w:rPr>
          <w:rFonts w:hint="default"/>
          <w:color w:val="0000FF"/>
          <w:highlight w:val="yellow"/>
          <w:lang w:val="pt-BR"/>
        </w:rPr>
      </w:pPr>
      <w:r>
        <w:rPr>
          <w:rFonts w:hint="default"/>
          <w:b/>
          <w:bCs/>
          <w:color w:val="0000FF"/>
          <w:highlight w:val="yellow"/>
          <w:lang w:val="pt-BR"/>
        </w:rPr>
        <w:t>Ambiente Virtual Python (venv)</w:t>
      </w:r>
      <w:r>
        <w:rPr>
          <w:rFonts w:hint="default"/>
          <w:color w:val="0000FF"/>
          <w:highlight w:val="yellow"/>
          <w:lang w:val="pt-BR"/>
        </w:rPr>
        <w:t>:</w:t>
      </w:r>
    </w:p>
    <w:p xmlns:wp14="http://schemas.microsoft.com/office/word/2010/wordml" w14:paraId="53AB88E3" wp14:textId="77777777">
      <w:pPr>
        <w:rPr>
          <w:rFonts w:hint="default"/>
          <w:lang w:val="pt-BR"/>
        </w:rPr>
      </w:pPr>
    </w:p>
    <w:p xmlns:wp14="http://schemas.microsoft.com/office/word/2010/wordml" w14:paraId="0940B3FF" wp14:textId="77777777">
      <w:pPr>
        <w:rPr>
          <w:rFonts w:hint="default"/>
          <w:lang w:val="pt-BR"/>
        </w:rPr>
      </w:pPr>
      <w:r>
        <w:rPr>
          <w:rFonts w:hint="default"/>
          <w:b/>
          <w:bCs/>
          <w:lang w:val="pt-BR"/>
        </w:rPr>
        <w:t>Para criar:</w:t>
      </w:r>
    </w:p>
    <w:p xmlns:wp14="http://schemas.microsoft.com/office/word/2010/wordml" w14:paraId="4631FAC6" wp14:textId="77777777">
      <w:pPr>
        <w:rPr>
          <w:rFonts w:hint="default"/>
          <w:lang w:val="pt-BR"/>
        </w:rPr>
      </w:pPr>
      <w:r>
        <w:rPr>
          <w:rFonts w:hint="default"/>
          <w:color w:val="0000FF"/>
          <w:lang w:val="pt-BR"/>
        </w:rPr>
        <w:t>python -m venv nome_do_ambiente</w:t>
      </w:r>
    </w:p>
    <w:p xmlns:wp14="http://schemas.microsoft.com/office/word/2010/wordml" w14:paraId="525B59C6" wp14:textId="77777777">
      <w:pPr>
        <w:rPr>
          <w:rFonts w:hint="default"/>
          <w:lang w:val="pt-BR"/>
        </w:rPr>
      </w:pPr>
      <w:r>
        <w:rPr>
          <w:rFonts w:hint="default"/>
          <w:i/>
          <w:iCs/>
          <w:lang w:val="pt-BR"/>
        </w:rPr>
        <w:t>Exemplo: python -m venv ambml1</w:t>
      </w:r>
    </w:p>
    <w:p xmlns:wp14="http://schemas.microsoft.com/office/word/2010/wordml" w14:paraId="4770B717" wp14:textId="77777777">
      <w:pPr>
        <w:rPr>
          <w:rFonts w:hint="default"/>
          <w:lang w:val="pt-BR"/>
        </w:rPr>
      </w:pPr>
      <w:r>
        <w:rPr>
          <w:rFonts w:hint="default"/>
          <w:lang w:val="pt-BR"/>
        </w:rPr>
        <w:t xml:space="preserve">Será criada uma pasta com todas as dependências padrão do </w:t>
      </w:r>
      <w:r>
        <w:rPr>
          <w:rFonts w:hint="default"/>
          <w:i/>
          <w:iCs/>
          <w:lang w:val="pt-BR"/>
        </w:rPr>
        <w:t>Python</w:t>
      </w:r>
      <w:r>
        <w:rPr>
          <w:rFonts w:hint="default"/>
          <w:lang w:val="pt-BR"/>
        </w:rPr>
        <w:t>.</w:t>
      </w:r>
    </w:p>
    <w:p xmlns:wp14="http://schemas.microsoft.com/office/word/2010/wordml" w14:paraId="49AE4705" wp14:textId="77777777">
      <w:pPr>
        <w:rPr>
          <w:rFonts w:hint="default"/>
          <w:lang w:val="pt-BR"/>
        </w:rPr>
      </w:pPr>
    </w:p>
    <w:p xmlns:wp14="http://schemas.microsoft.com/office/word/2010/wordml" w14:paraId="7233EC17" wp14:textId="77777777">
      <w:pPr>
        <w:rPr>
          <w:rFonts w:hint="default"/>
          <w:lang w:val="pt-BR"/>
        </w:rPr>
      </w:pPr>
      <w:r>
        <w:rPr>
          <w:rFonts w:hint="default"/>
          <w:b/>
          <w:bCs/>
          <w:lang w:val="pt-BR"/>
        </w:rPr>
        <w:t>Para ativar:</w:t>
      </w:r>
    </w:p>
    <w:p xmlns:wp14="http://schemas.microsoft.com/office/word/2010/wordml" w14:paraId="5287E233" wp14:textId="77777777">
      <w:pPr>
        <w:rPr>
          <w:rFonts w:hint="default"/>
          <w:i/>
          <w:iCs/>
          <w:color w:val="0000FF"/>
          <w:lang w:val="pt-BR"/>
        </w:rPr>
      </w:pPr>
      <w:r>
        <w:rPr>
          <w:rFonts w:hint="default"/>
          <w:i/>
          <w:iCs/>
          <w:color w:val="0000FF"/>
          <w:lang w:val="pt-BR"/>
        </w:rPr>
        <w:t>nome_da_virtualenv\Scripts\activate</w:t>
      </w:r>
    </w:p>
    <w:p xmlns:wp14="http://schemas.microsoft.com/office/word/2010/wordml" w14:paraId="17D14921" wp14:textId="77777777">
      <w:pPr>
        <w:rPr>
          <w:rFonts w:hint="default"/>
          <w:i/>
          <w:iCs/>
          <w:lang w:val="pt-BR"/>
        </w:rPr>
      </w:pPr>
      <w:r>
        <w:rPr>
          <w:rFonts w:hint="default"/>
          <w:i/>
          <w:iCs/>
          <w:lang w:val="pt-BR"/>
        </w:rPr>
        <w:t>Exemplo: C:\IA-Estudos\PLN\ambml1\Scripts\activate</w:t>
      </w:r>
    </w:p>
    <w:p xmlns:wp14="http://schemas.microsoft.com/office/word/2010/wordml" w14:paraId="01D2EB6D" wp14:textId="77777777">
      <w:pPr>
        <w:jc w:val="both"/>
        <w:rPr>
          <w:rFonts w:hint="default"/>
          <w:i/>
          <w:iCs/>
          <w:lang w:val="pt-BR"/>
        </w:rPr>
      </w:pPr>
      <w:r>
        <w:rPr>
          <w:rFonts w:hint="default"/>
          <w:i/>
          <w:iCs/>
          <w:lang w:val="pt-BR"/>
        </w:rPr>
        <w:t>Obs. Poderemos então, fazer instalações que ficarão internamente nesta “venv”, um ambiente independente, sem interferir em outras “venv” e na instalação Python da máquina.</w:t>
      </w:r>
    </w:p>
    <w:p xmlns:wp14="http://schemas.microsoft.com/office/word/2010/wordml" w14:paraId="3A6E6856" wp14:textId="77777777">
      <w:pPr>
        <w:rPr>
          <w:rFonts w:hint="default"/>
          <w:lang w:val="pt-BR"/>
        </w:rPr>
      </w:pPr>
    </w:p>
    <w:p xmlns:wp14="http://schemas.microsoft.com/office/word/2010/wordml" w14:paraId="24FB672A" wp14:textId="77777777"/>
    <w:p xmlns:wp14="http://schemas.microsoft.com/office/word/2010/wordml" w14:paraId="12DCAFF9" wp14:textId="77777777"/>
    <w:p xmlns:wp14="http://schemas.microsoft.com/office/word/2010/wordml" w14:paraId="6D22154A" wp14:textId="77777777">
      <w:pPr>
        <w:jc w:val="both"/>
        <w:rPr>
          <w:b/>
          <w:bCs/>
          <w:color w:val="0000FF"/>
          <w:highlight w:val="yellow"/>
          <w:lang w:eastAsia="pt-BR"/>
        </w:rPr>
      </w:pPr>
      <w:r>
        <w:rPr>
          <w:b/>
          <w:bCs/>
          <w:color w:val="0000FF"/>
          <w:highlight w:val="yellow"/>
          <w:lang w:eastAsia="pt-BR"/>
        </w:rPr>
        <w:t>Parte 2 – Pandas – Introdução ao uso da Biblioteca – Tutorial do Kaggle</w:t>
      </w:r>
    </w:p>
    <w:p xmlns:wp14="http://schemas.microsoft.com/office/word/2010/wordml" w14:paraId="660DAD78" wp14:textId="77777777">
      <w:pPr>
        <w:rPr>
          <w:b/>
          <w:bCs/>
          <w:i/>
          <w:iCs/>
        </w:rPr>
      </w:pPr>
      <w:r>
        <w:fldChar w:fldCharType="begin"/>
      </w:r>
      <w:r>
        <w:instrText xml:space="preserve"> HYPERLINK "https://www.kaggle.com/learn/pandas" </w:instrText>
      </w:r>
      <w:r>
        <w:fldChar w:fldCharType="separate"/>
      </w:r>
      <w:r>
        <w:rPr>
          <w:rStyle w:val="10"/>
        </w:rPr>
        <w:t>https://www.kaggle.com/learn/pandas</w:t>
      </w:r>
      <w:r>
        <w:rPr>
          <w:rStyle w:val="10"/>
        </w:rPr>
        <w:fldChar w:fldCharType="end"/>
      </w:r>
    </w:p>
    <w:p xmlns:wp14="http://schemas.microsoft.com/office/word/2010/wordml" w14:paraId="45822480" wp14:textId="77777777">
      <w:pPr>
        <w:rPr>
          <w:b/>
          <w:bCs/>
        </w:rPr>
      </w:pPr>
      <w:r>
        <w:rPr>
          <w:b/>
          <w:bCs/>
        </w:rPr>
        <w:br w:type="page"/>
      </w:r>
    </w:p>
    <w:p xmlns:wp14="http://schemas.microsoft.com/office/word/2010/wordml" w14:paraId="44E62EBD" wp14:textId="77777777">
      <w:pPr>
        <w:rPr>
          <w:b/>
          <w:bCs/>
        </w:rPr>
      </w:pPr>
    </w:p>
    <w:p xmlns:wp14="http://schemas.microsoft.com/office/word/2010/wordml" w14:paraId="35C4CC1B" wp14:textId="77777777">
      <w:pPr>
        <w:jc w:val="center"/>
        <w:rPr>
          <w:b/>
          <w:bCs/>
          <w:sz w:val="28"/>
          <w:szCs w:val="28"/>
        </w:rPr>
      </w:pPr>
      <w:r>
        <w:rPr>
          <w:b/>
          <w:bCs/>
          <w:sz w:val="28"/>
          <w:szCs w:val="28"/>
          <w:highlight w:val="yellow"/>
        </w:rPr>
        <w:t>1. CREATING, READING AND WRITING</w:t>
      </w:r>
    </w:p>
    <w:p xmlns:wp14="http://schemas.microsoft.com/office/word/2010/wordml" w14:paraId="59D6F6C8" wp14:textId="77777777">
      <w:pPr>
        <w:jc w:val="both"/>
      </w:pPr>
    </w:p>
    <w:p xmlns:wp14="http://schemas.microsoft.com/office/word/2010/wordml" w14:paraId="26C641BB" wp14:textId="77777777">
      <w:pPr>
        <w:jc w:val="both"/>
      </w:pPr>
    </w:p>
    <w:p xmlns:wp14="http://schemas.microsoft.com/office/word/2010/wordml" w14:paraId="1ED46C11" wp14:textId="77777777">
      <w:pPr>
        <w:shd w:val="clear" w:color="auto" w:fill="FFFFFF"/>
        <w:spacing w:after="120" w:line="240" w:lineRule="auto"/>
        <w:jc w:val="both"/>
        <w:outlineLvl w:val="0"/>
        <w:rPr>
          <w:rFonts w:ascii="Arial" w:hAnsi="Arial" w:eastAsia="Times New Roman" w:cs="Arial"/>
          <w:color w:val="000000"/>
          <w:kern w:val="36"/>
          <w:sz w:val="28"/>
          <w:szCs w:val="28"/>
          <w:lang w:eastAsia="pt-BR"/>
        </w:rPr>
      </w:pPr>
      <w:r>
        <w:rPr>
          <w:rFonts w:ascii="Arial" w:hAnsi="Arial" w:eastAsia="Times New Roman" w:cs="Arial"/>
          <w:color w:val="000000"/>
          <w:kern w:val="36"/>
          <w:sz w:val="28"/>
          <w:szCs w:val="28"/>
          <w:highlight w:val="green"/>
          <w:lang w:eastAsia="pt-BR"/>
        </w:rPr>
        <w:t>Introduction</w:t>
      </w:r>
    </w:p>
    <w:p xmlns:wp14="http://schemas.microsoft.com/office/word/2010/wordml" w14:paraId="56428671" wp14:textId="77777777">
      <w:pPr>
        <w:shd w:val="clear" w:color="auto" w:fill="FFFFFF"/>
        <w:spacing w:after="240" w:line="240" w:lineRule="auto"/>
        <w:jc w:val="both"/>
        <w:rPr>
          <w:rFonts w:ascii="Arial" w:hAnsi="Arial" w:eastAsia="Times New Roman" w:cs="Arial"/>
          <w:sz w:val="21"/>
          <w:szCs w:val="21"/>
          <w:lang w:eastAsia="pt-BR"/>
        </w:rPr>
      </w:pPr>
    </w:p>
    <w:p xmlns:wp14="http://schemas.microsoft.com/office/word/2010/wordml" w14:paraId="512C74B7" wp14:textId="77777777">
      <w:pPr>
        <w:shd w:val="clear" w:color="auto" w:fill="FFFFFF"/>
        <w:spacing w:after="24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In this micro-course, you'll learn all about </w:t>
      </w:r>
      <w:r>
        <w:fldChar w:fldCharType="begin"/>
      </w:r>
      <w:r>
        <w:instrText xml:space="preserve"> HYPERLINK "https://pandas.pydata.org/" </w:instrText>
      </w:r>
      <w:r>
        <w:fldChar w:fldCharType="separate"/>
      </w:r>
      <w:r>
        <w:rPr>
          <w:rFonts w:ascii="Arial" w:hAnsi="Arial" w:eastAsia="Times New Roman" w:cs="Arial"/>
          <w:b/>
          <w:bCs/>
          <w:color w:val="0077A3"/>
          <w:sz w:val="21"/>
          <w:szCs w:val="21"/>
          <w:lang w:eastAsia="pt-BR"/>
        </w:rPr>
        <w:t>pandas</w:t>
      </w:r>
      <w:r>
        <w:rPr>
          <w:rFonts w:ascii="Arial" w:hAnsi="Arial" w:eastAsia="Times New Roman" w:cs="Arial"/>
          <w:b/>
          <w:bCs/>
          <w:color w:val="0077A3"/>
          <w:sz w:val="21"/>
          <w:szCs w:val="21"/>
          <w:lang w:eastAsia="pt-BR"/>
        </w:rPr>
        <w:fldChar w:fldCharType="end"/>
      </w:r>
      <w:r>
        <w:rPr>
          <w:rFonts w:ascii="Arial" w:hAnsi="Arial" w:eastAsia="Times New Roman" w:cs="Arial"/>
          <w:sz w:val="21"/>
          <w:szCs w:val="21"/>
          <w:lang w:eastAsia="pt-BR"/>
        </w:rPr>
        <w:t>, the most popular Python library for data analysis.</w:t>
      </w:r>
    </w:p>
    <w:p xmlns:wp14="http://schemas.microsoft.com/office/word/2010/wordml" w14:paraId="31867E40" wp14:textId="77777777">
      <w:pPr>
        <w:shd w:val="clear" w:color="auto" w:fill="FFFFFF"/>
        <w:spacing w:after="24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Along the way, you'll complete several hands-on exercises with real-world data. We recommend that you work on the exercises while reading the corresponding tutorials.</w:t>
      </w:r>
    </w:p>
    <w:p xmlns:wp14="http://schemas.microsoft.com/office/word/2010/wordml" w14:paraId="0FA63B10" wp14:textId="77777777">
      <w:pPr>
        <w:shd w:val="clear" w:color="auto" w:fill="FFFFFF"/>
        <w:spacing w:after="240" w:line="240" w:lineRule="auto"/>
        <w:jc w:val="both"/>
        <w:rPr>
          <w:rFonts w:ascii="Arial" w:hAnsi="Arial" w:eastAsia="Times New Roman" w:cs="Arial"/>
          <w:sz w:val="21"/>
          <w:szCs w:val="21"/>
          <w:lang w:eastAsia="pt-BR"/>
        </w:rPr>
      </w:pPr>
      <w:r>
        <w:rPr>
          <w:rFonts w:ascii="Arial" w:hAnsi="Arial" w:eastAsia="Times New Roman" w:cs="Arial"/>
          <w:b/>
          <w:bCs/>
          <w:sz w:val="21"/>
          <w:szCs w:val="21"/>
          <w:lang w:eastAsia="pt-BR"/>
        </w:rPr>
        <w:t>To start the first exercise, please click </w:t>
      </w:r>
      <w:r>
        <w:fldChar w:fldCharType="begin"/>
      </w:r>
      <w:r>
        <w:instrText xml:space="preserve">HYPERLINK "https://www.kaggle.com/kernels/fork/587970" \t "_top"</w:instrText>
      </w:r>
      <w:r>
        <w:fldChar w:fldCharType="separate"/>
      </w:r>
      <w:r>
        <w:rPr>
          <w:rFonts w:ascii="Arial" w:hAnsi="Arial" w:eastAsia="Times New Roman" w:cs="Arial"/>
          <w:b/>
          <w:bCs/>
          <w:color w:val="0077A3"/>
          <w:sz w:val="21"/>
          <w:szCs w:val="21"/>
          <w:lang w:eastAsia="pt-BR"/>
        </w:rPr>
        <w:t>here</w:t>
      </w:r>
      <w:r>
        <w:rPr>
          <w:rFonts w:ascii="Arial" w:hAnsi="Arial" w:eastAsia="Times New Roman" w:cs="Arial"/>
          <w:b/>
          <w:bCs/>
          <w:color w:val="0077A3"/>
          <w:sz w:val="21"/>
          <w:szCs w:val="21"/>
          <w:lang w:eastAsia="pt-BR"/>
        </w:rPr>
        <w:fldChar w:fldCharType="end"/>
      </w:r>
      <w:r>
        <w:rPr>
          <w:rFonts w:ascii="Arial" w:hAnsi="Arial" w:eastAsia="Times New Roman" w:cs="Arial"/>
          <w:b/>
          <w:bCs/>
          <w:sz w:val="21"/>
          <w:szCs w:val="21"/>
          <w:lang w:eastAsia="pt-BR"/>
        </w:rPr>
        <w:t>.</w:t>
      </w:r>
    </w:p>
    <w:p xmlns:wp14="http://schemas.microsoft.com/office/word/2010/wordml" w14:paraId="7734982C" wp14:textId="77777777">
      <w:pPr>
        <w:shd w:val="clear" w:color="auto" w:fill="FFFFFF"/>
        <w:spacing w:after="24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In this tutorial, you will learn how to create your own data, along with how to work with data that already exists.</w:t>
      </w:r>
    </w:p>
    <w:p xmlns:wp14="http://schemas.microsoft.com/office/word/2010/wordml" w14:paraId="37BEB523" wp14:textId="77777777">
      <w:pPr>
        <w:shd w:val="clear" w:color="auto" w:fill="FFFFFF"/>
        <w:spacing w:before="480" w:after="120" w:line="240" w:lineRule="auto"/>
        <w:jc w:val="both"/>
        <w:outlineLvl w:val="0"/>
        <w:rPr>
          <w:rFonts w:ascii="Arial" w:hAnsi="Arial" w:eastAsia="Times New Roman" w:cs="Arial"/>
          <w:color w:val="000000"/>
          <w:kern w:val="36"/>
          <w:sz w:val="28"/>
          <w:szCs w:val="28"/>
          <w:lang w:eastAsia="pt-BR"/>
        </w:rPr>
      </w:pPr>
      <w:r>
        <w:rPr>
          <w:rFonts w:ascii="Arial" w:hAnsi="Arial" w:eastAsia="Times New Roman" w:cs="Arial"/>
          <w:color w:val="000000"/>
          <w:kern w:val="36"/>
          <w:sz w:val="28"/>
          <w:szCs w:val="28"/>
          <w:highlight w:val="green"/>
          <w:lang w:eastAsia="pt-BR"/>
        </w:rPr>
        <w:t>Getting started</w:t>
      </w:r>
    </w:p>
    <w:p xmlns:wp14="http://schemas.microsoft.com/office/word/2010/wordml" w14:paraId="2A37E1F3" wp14:textId="77777777">
      <w:pPr>
        <w:shd w:val="clear" w:color="auto" w:fill="FFFFFF"/>
        <w:spacing w:after="24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To use pandas, you'll typically start with the following line of code.</w:t>
      </w:r>
    </w:p>
    <w:p xmlns:wp14="http://schemas.microsoft.com/office/word/2010/wordml" w14:paraId="3CE3DFC6" wp14:textId="77777777">
      <w:pPr>
        <w:spacing w:after="0" w:line="306" w:lineRule="atLeast"/>
        <w:jc w:val="both"/>
        <w:rPr>
          <w:rFonts w:ascii="Consolas" w:hAnsi="Consolas" w:eastAsia="Times New Roman" w:cs="Arial"/>
          <w:sz w:val="21"/>
          <w:szCs w:val="21"/>
          <w:lang w:eastAsia="pt-BR"/>
        </w:rPr>
      </w:pPr>
      <w:r>
        <w:rPr>
          <w:rFonts w:ascii="Consolas" w:hAnsi="Consolas" w:eastAsia="Times New Roman" w:cs="Arial"/>
          <w:sz w:val="21"/>
          <w:szCs w:val="21"/>
          <w:lang w:eastAsia="pt-BR"/>
        </w:rPr>
        <w:t>In [1]:</w:t>
      </w:r>
    </w:p>
    <w:p xmlns:wp14="http://schemas.microsoft.com/office/word/2010/wordml" w14:paraId="0D0C8720"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hAnsi="Consolas" w:eastAsia="Times New Roman" w:cs="Courier New"/>
          <w:sz w:val="20"/>
          <w:szCs w:val="20"/>
          <w:lang w:eastAsia="pt-BR"/>
        </w:rPr>
      </w:pPr>
      <w:r>
        <w:rPr>
          <w:rFonts w:ascii="Consolas" w:hAnsi="Consolas" w:eastAsia="Times New Roman" w:cs="Courier New"/>
          <w:color w:val="007B00"/>
          <w:sz w:val="20"/>
          <w:szCs w:val="20"/>
          <w:lang w:eastAsia="pt-BR"/>
        </w:rPr>
        <w:t>import</w:t>
      </w:r>
      <w:r>
        <w:rPr>
          <w:rFonts w:ascii="Consolas" w:hAnsi="Consolas" w:eastAsia="Times New Roman" w:cs="Courier New"/>
          <w:sz w:val="20"/>
          <w:szCs w:val="20"/>
          <w:lang w:eastAsia="pt-BR"/>
        </w:rPr>
        <w:t xml:space="preserve"> pandas </w:t>
      </w:r>
      <w:r>
        <w:rPr>
          <w:rFonts w:ascii="Consolas" w:hAnsi="Consolas" w:eastAsia="Times New Roman" w:cs="Courier New"/>
          <w:color w:val="007B00"/>
          <w:sz w:val="20"/>
          <w:szCs w:val="20"/>
          <w:lang w:eastAsia="pt-BR"/>
        </w:rPr>
        <w:t>as</w:t>
      </w:r>
      <w:r>
        <w:rPr>
          <w:rFonts w:ascii="Consolas" w:hAnsi="Consolas" w:eastAsia="Times New Roman" w:cs="Courier New"/>
          <w:sz w:val="20"/>
          <w:szCs w:val="20"/>
          <w:lang w:eastAsia="pt-BR"/>
        </w:rPr>
        <w:t xml:space="preserve"> </w:t>
      </w:r>
      <w:bookmarkStart w:name="kln-1" w:id="0"/>
      <w:bookmarkEnd w:id="0"/>
      <w:r>
        <w:rPr>
          <w:rFonts w:ascii="Consolas" w:hAnsi="Consolas" w:eastAsia="Times New Roman" w:cs="Courier New"/>
          <w:sz w:val="20"/>
          <w:szCs w:val="20"/>
          <w:lang w:eastAsia="pt-BR"/>
        </w:rPr>
        <w:t>pd</w:t>
      </w:r>
    </w:p>
    <w:p xmlns:wp14="http://schemas.microsoft.com/office/word/2010/wordml" w14:paraId="34A8821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hAnsi="Consolas" w:eastAsia="Times New Roman" w:cs="Courier New"/>
          <w:sz w:val="20"/>
          <w:szCs w:val="20"/>
          <w:lang w:eastAsia="pt-BR"/>
        </w:rPr>
      </w:pPr>
    </w:p>
    <w:p xmlns:wp14="http://schemas.microsoft.com/office/word/2010/wordml" w14:paraId="3F9346F5" wp14:textId="77777777">
      <w:pPr>
        <w:shd w:val="clear" w:color="auto" w:fill="FFFFFF"/>
        <w:spacing w:after="120" w:line="240" w:lineRule="auto"/>
        <w:jc w:val="both"/>
        <w:outlineLvl w:val="0"/>
        <w:rPr>
          <w:rFonts w:ascii="Arial" w:hAnsi="Arial" w:eastAsia="Times New Roman" w:cs="Arial"/>
          <w:color w:val="000000"/>
          <w:kern w:val="36"/>
          <w:sz w:val="28"/>
          <w:szCs w:val="28"/>
          <w:lang w:eastAsia="pt-BR"/>
        </w:rPr>
      </w:pPr>
      <w:r>
        <w:rPr>
          <w:rFonts w:ascii="Arial" w:hAnsi="Arial" w:eastAsia="Times New Roman" w:cs="Arial"/>
          <w:color w:val="000000"/>
          <w:kern w:val="36"/>
          <w:sz w:val="28"/>
          <w:szCs w:val="28"/>
          <w:highlight w:val="green"/>
          <w:lang w:eastAsia="pt-BR"/>
        </w:rPr>
        <w:t>Creating data</w:t>
      </w:r>
    </w:p>
    <w:p xmlns:wp14="http://schemas.microsoft.com/office/word/2010/wordml" w14:paraId="1015EAFD" wp14:textId="77777777">
      <w:pPr>
        <w:shd w:val="clear" w:color="auto" w:fill="FFFFFF"/>
        <w:spacing w:after="24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There are two core objects in pandas: the </w:t>
      </w:r>
      <w:r>
        <w:rPr>
          <w:rFonts w:ascii="Arial" w:hAnsi="Arial" w:eastAsia="Times New Roman" w:cs="Arial"/>
          <w:b/>
          <w:bCs/>
          <w:sz w:val="21"/>
          <w:szCs w:val="21"/>
          <w:highlight w:val="yellow"/>
          <w:lang w:eastAsia="pt-BR"/>
        </w:rPr>
        <w:t>DataFrame</w:t>
      </w:r>
      <w:r>
        <w:rPr>
          <w:rFonts w:ascii="Arial" w:hAnsi="Arial" w:eastAsia="Times New Roman" w:cs="Arial"/>
          <w:sz w:val="21"/>
          <w:szCs w:val="21"/>
          <w:lang w:eastAsia="pt-BR"/>
        </w:rPr>
        <w:t> and the </w:t>
      </w:r>
      <w:r>
        <w:rPr>
          <w:rFonts w:ascii="Arial" w:hAnsi="Arial" w:eastAsia="Times New Roman" w:cs="Arial"/>
          <w:b/>
          <w:bCs/>
          <w:sz w:val="21"/>
          <w:szCs w:val="21"/>
          <w:highlight w:val="yellow"/>
          <w:lang w:eastAsia="pt-BR"/>
        </w:rPr>
        <w:t>Series</w:t>
      </w:r>
      <w:r>
        <w:rPr>
          <w:rFonts w:ascii="Arial" w:hAnsi="Arial" w:eastAsia="Times New Roman" w:cs="Arial"/>
          <w:sz w:val="21"/>
          <w:szCs w:val="21"/>
          <w:lang w:eastAsia="pt-BR"/>
        </w:rPr>
        <w:t>.</w:t>
      </w:r>
    </w:p>
    <w:p xmlns:wp14="http://schemas.microsoft.com/office/word/2010/wordml" w14:paraId="33E4B86A" wp14:textId="77777777">
      <w:pPr>
        <w:shd w:val="clear" w:color="auto" w:fill="FFFFFF"/>
        <w:spacing w:before="480" w:after="120" w:line="240" w:lineRule="auto"/>
        <w:jc w:val="both"/>
        <w:outlineLvl w:val="2"/>
        <w:rPr>
          <w:rFonts w:ascii="Arial" w:hAnsi="Arial" w:eastAsia="Times New Roman" w:cs="Arial"/>
          <w:color w:val="000000"/>
          <w:sz w:val="24"/>
          <w:szCs w:val="24"/>
          <w:lang w:eastAsia="pt-BR"/>
        </w:rPr>
      </w:pPr>
      <w:r>
        <w:rPr>
          <w:rFonts w:ascii="Arial" w:hAnsi="Arial" w:eastAsia="Times New Roman" w:cs="Arial"/>
          <w:color w:val="000000"/>
          <w:sz w:val="24"/>
          <w:szCs w:val="24"/>
          <w:highlight w:val="green"/>
          <w:lang w:eastAsia="pt-BR"/>
        </w:rPr>
        <w:t>DataFrame</w:t>
      </w:r>
    </w:p>
    <w:p xmlns:wp14="http://schemas.microsoft.com/office/word/2010/wordml" w14:paraId="68837F71" wp14:textId="77777777">
      <w:pPr>
        <w:shd w:val="clear" w:color="auto" w:fill="FFFFFF"/>
        <w:spacing w:after="24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A DataFrame is a table. It contains an array of individual </w:t>
      </w:r>
      <w:r>
        <w:rPr>
          <w:rFonts w:ascii="Arial" w:hAnsi="Arial" w:eastAsia="Times New Roman" w:cs="Arial"/>
          <w:i/>
          <w:iCs/>
          <w:sz w:val="21"/>
          <w:szCs w:val="21"/>
          <w:lang w:eastAsia="pt-BR"/>
        </w:rPr>
        <w:t>entries</w:t>
      </w:r>
      <w:r>
        <w:rPr>
          <w:rFonts w:ascii="Arial" w:hAnsi="Arial" w:eastAsia="Times New Roman" w:cs="Arial"/>
          <w:sz w:val="21"/>
          <w:szCs w:val="21"/>
          <w:lang w:eastAsia="pt-BR"/>
        </w:rPr>
        <w:t>, each of which has a certain </w:t>
      </w:r>
      <w:r>
        <w:rPr>
          <w:rFonts w:ascii="Arial" w:hAnsi="Arial" w:eastAsia="Times New Roman" w:cs="Arial"/>
          <w:i/>
          <w:iCs/>
          <w:sz w:val="21"/>
          <w:szCs w:val="21"/>
          <w:lang w:eastAsia="pt-BR"/>
        </w:rPr>
        <w:t>value</w:t>
      </w:r>
      <w:r>
        <w:rPr>
          <w:rFonts w:ascii="Arial" w:hAnsi="Arial" w:eastAsia="Times New Roman" w:cs="Arial"/>
          <w:sz w:val="21"/>
          <w:szCs w:val="21"/>
          <w:lang w:eastAsia="pt-BR"/>
        </w:rPr>
        <w:t>. Each entry corresponds to a row (or </w:t>
      </w:r>
      <w:r>
        <w:rPr>
          <w:rFonts w:ascii="Arial" w:hAnsi="Arial" w:eastAsia="Times New Roman" w:cs="Arial"/>
          <w:i/>
          <w:iCs/>
          <w:sz w:val="21"/>
          <w:szCs w:val="21"/>
          <w:lang w:eastAsia="pt-BR"/>
        </w:rPr>
        <w:t>record</w:t>
      </w:r>
      <w:r>
        <w:rPr>
          <w:rFonts w:ascii="Arial" w:hAnsi="Arial" w:eastAsia="Times New Roman" w:cs="Arial"/>
          <w:sz w:val="21"/>
          <w:szCs w:val="21"/>
          <w:lang w:eastAsia="pt-BR"/>
        </w:rPr>
        <w:t>) and a </w:t>
      </w:r>
      <w:r>
        <w:rPr>
          <w:rFonts w:ascii="Arial" w:hAnsi="Arial" w:eastAsia="Times New Roman" w:cs="Arial"/>
          <w:i/>
          <w:iCs/>
          <w:sz w:val="21"/>
          <w:szCs w:val="21"/>
          <w:lang w:eastAsia="pt-BR"/>
        </w:rPr>
        <w:t>column</w:t>
      </w:r>
      <w:r>
        <w:rPr>
          <w:rFonts w:ascii="Arial" w:hAnsi="Arial" w:eastAsia="Times New Roman" w:cs="Arial"/>
          <w:sz w:val="21"/>
          <w:szCs w:val="21"/>
          <w:lang w:eastAsia="pt-BR"/>
        </w:rPr>
        <w:t>.</w:t>
      </w:r>
    </w:p>
    <w:p xmlns:wp14="http://schemas.microsoft.com/office/word/2010/wordml" w14:paraId="17BCF017" wp14:textId="77777777">
      <w:pPr>
        <w:jc w:val="both"/>
        <w:rPr>
          <w:rFonts w:ascii="Arial" w:hAnsi="Arial" w:eastAsia="Times New Roman" w:cs="Arial"/>
          <w:sz w:val="21"/>
          <w:szCs w:val="21"/>
          <w:lang w:eastAsia="pt-BR"/>
        </w:rPr>
      </w:pPr>
      <w:r>
        <w:rPr>
          <w:rFonts w:ascii="Arial" w:hAnsi="Arial" w:eastAsia="Times New Roman" w:cs="Arial"/>
          <w:sz w:val="21"/>
          <w:szCs w:val="21"/>
          <w:lang w:eastAsia="pt-BR"/>
        </w:rPr>
        <w:br w:type="page"/>
      </w:r>
    </w:p>
    <w:p xmlns:wp14="http://schemas.microsoft.com/office/word/2010/wordml" w14:paraId="46535442" wp14:textId="77777777">
      <w:pPr>
        <w:shd w:val="clear" w:color="auto" w:fill="FFFFFF"/>
        <w:spacing w:after="24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For example, consider the following simple DataFrame:</w:t>
      </w:r>
    </w:p>
    <w:p xmlns:wp14="http://schemas.microsoft.com/office/word/2010/wordml" w14:paraId="05D440C5" wp14:textId="77777777">
      <w:pPr>
        <w:spacing w:after="0" w:line="306" w:lineRule="atLeast"/>
        <w:jc w:val="both"/>
        <w:rPr>
          <w:rFonts w:ascii="Consolas" w:hAnsi="Consolas" w:eastAsia="Times New Roman" w:cs="Arial"/>
          <w:sz w:val="21"/>
          <w:szCs w:val="21"/>
          <w:lang w:eastAsia="pt-BR"/>
        </w:rPr>
      </w:pPr>
      <w:r>
        <w:rPr>
          <w:rFonts w:ascii="Consolas" w:hAnsi="Consolas" w:eastAsia="Times New Roman" w:cs="Arial"/>
          <w:sz w:val="21"/>
          <w:szCs w:val="21"/>
          <w:lang w:eastAsia="pt-BR"/>
        </w:rPr>
        <w:t>In [2]:</w:t>
      </w:r>
    </w:p>
    <w:p xmlns:wp14="http://schemas.microsoft.com/office/word/2010/wordml" w14:paraId="3AC58269"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hAnsi="Consolas" w:eastAsia="Times New Roman" w:cs="Courier New"/>
          <w:sz w:val="20"/>
          <w:szCs w:val="20"/>
          <w:lang w:eastAsia="pt-BR"/>
        </w:rPr>
      </w:pPr>
      <w:bookmarkStart w:name="kln-2" w:id="1"/>
      <w:bookmarkEnd w:id="1"/>
      <w:r>
        <w:rPr>
          <w:rFonts w:ascii="Consolas" w:hAnsi="Consolas" w:eastAsia="Times New Roman" w:cs="Courier New"/>
          <w:sz w:val="20"/>
          <w:szCs w:val="20"/>
          <w:lang w:eastAsia="pt-BR"/>
        </w:rPr>
        <w:t>pd</w:t>
      </w:r>
      <w:r>
        <w:rPr>
          <w:rFonts w:ascii="Consolas" w:hAnsi="Consolas" w:eastAsia="Times New Roman" w:cs="Courier New"/>
          <w:color w:val="055BE0"/>
          <w:sz w:val="20"/>
          <w:szCs w:val="20"/>
          <w:lang w:eastAsia="pt-BR"/>
        </w:rPr>
        <w:t>.</w:t>
      </w:r>
      <w:r>
        <w:rPr>
          <w:rFonts w:ascii="Consolas" w:hAnsi="Consolas" w:eastAsia="Times New Roman" w:cs="Courier New"/>
          <w:sz w:val="20"/>
          <w:szCs w:val="20"/>
          <w:lang w:eastAsia="pt-BR"/>
        </w:rPr>
        <w:t>DataFrame({</w:t>
      </w:r>
      <w:r>
        <w:rPr>
          <w:rFonts w:ascii="Consolas" w:hAnsi="Consolas" w:eastAsia="Times New Roman" w:cs="Courier New"/>
          <w:color w:val="BB2323"/>
          <w:sz w:val="20"/>
          <w:szCs w:val="20"/>
          <w:lang w:eastAsia="pt-BR"/>
        </w:rPr>
        <w:t>'Yes'</w:t>
      </w:r>
      <w:r>
        <w:rPr>
          <w:rFonts w:ascii="Consolas" w:hAnsi="Consolas" w:eastAsia="Times New Roman" w:cs="Courier New"/>
          <w:sz w:val="20"/>
          <w:szCs w:val="20"/>
          <w:lang w:eastAsia="pt-BR"/>
        </w:rPr>
        <w:t>: [</w:t>
      </w:r>
      <w:r>
        <w:rPr>
          <w:rFonts w:ascii="Consolas" w:hAnsi="Consolas" w:eastAsia="Times New Roman" w:cs="Courier New"/>
          <w:color w:val="666666"/>
          <w:sz w:val="20"/>
          <w:szCs w:val="20"/>
          <w:lang w:eastAsia="pt-BR"/>
        </w:rPr>
        <w:t>50</w:t>
      </w:r>
      <w:r>
        <w:rPr>
          <w:rFonts w:ascii="Consolas" w:hAnsi="Consolas" w:eastAsia="Times New Roman" w:cs="Courier New"/>
          <w:sz w:val="20"/>
          <w:szCs w:val="20"/>
          <w:lang w:eastAsia="pt-BR"/>
        </w:rPr>
        <w:t xml:space="preserve">, </w:t>
      </w:r>
      <w:r>
        <w:rPr>
          <w:rFonts w:ascii="Consolas" w:hAnsi="Consolas" w:eastAsia="Times New Roman" w:cs="Courier New"/>
          <w:color w:val="666666"/>
          <w:sz w:val="20"/>
          <w:szCs w:val="20"/>
          <w:lang w:eastAsia="pt-BR"/>
        </w:rPr>
        <w:t>21</w:t>
      </w:r>
      <w:r>
        <w:rPr>
          <w:rFonts w:ascii="Consolas" w:hAnsi="Consolas" w:eastAsia="Times New Roman" w:cs="Courier New"/>
          <w:sz w:val="20"/>
          <w:szCs w:val="20"/>
          <w:lang w:eastAsia="pt-BR"/>
        </w:rPr>
        <w:t xml:space="preserve">], </w:t>
      </w:r>
      <w:r>
        <w:rPr>
          <w:rFonts w:ascii="Consolas" w:hAnsi="Consolas" w:eastAsia="Times New Roman" w:cs="Courier New"/>
          <w:color w:val="BB2323"/>
          <w:sz w:val="20"/>
          <w:szCs w:val="20"/>
          <w:lang w:eastAsia="pt-BR"/>
        </w:rPr>
        <w:t>'No'</w:t>
      </w:r>
      <w:r>
        <w:rPr>
          <w:rFonts w:ascii="Consolas" w:hAnsi="Consolas" w:eastAsia="Times New Roman" w:cs="Courier New"/>
          <w:sz w:val="20"/>
          <w:szCs w:val="20"/>
          <w:lang w:eastAsia="pt-BR"/>
        </w:rPr>
        <w:t>: [</w:t>
      </w:r>
      <w:r>
        <w:rPr>
          <w:rFonts w:ascii="Consolas" w:hAnsi="Consolas" w:eastAsia="Times New Roman" w:cs="Courier New"/>
          <w:color w:val="666666"/>
          <w:sz w:val="20"/>
          <w:szCs w:val="20"/>
          <w:lang w:eastAsia="pt-BR"/>
        </w:rPr>
        <w:t>131</w:t>
      </w:r>
      <w:r>
        <w:rPr>
          <w:rFonts w:ascii="Consolas" w:hAnsi="Consolas" w:eastAsia="Times New Roman" w:cs="Courier New"/>
          <w:sz w:val="20"/>
          <w:szCs w:val="20"/>
          <w:lang w:eastAsia="pt-BR"/>
        </w:rPr>
        <w:t xml:space="preserve">, </w:t>
      </w:r>
      <w:r>
        <w:rPr>
          <w:rFonts w:ascii="Consolas" w:hAnsi="Consolas" w:eastAsia="Times New Roman" w:cs="Courier New"/>
          <w:color w:val="666666"/>
          <w:sz w:val="20"/>
          <w:szCs w:val="20"/>
          <w:lang w:eastAsia="pt-BR"/>
        </w:rPr>
        <w:t>2</w:t>
      </w:r>
      <w:r>
        <w:rPr>
          <w:rFonts w:ascii="Consolas" w:hAnsi="Consolas" w:eastAsia="Times New Roman" w:cs="Courier New"/>
          <w:sz w:val="20"/>
          <w:szCs w:val="20"/>
          <w:lang w:eastAsia="pt-BR"/>
        </w:rPr>
        <w:t>]})</w:t>
      </w:r>
    </w:p>
    <w:p xmlns:wp14="http://schemas.microsoft.com/office/word/2010/wordml" w14:paraId="4628BC81" wp14:textId="77777777">
      <w:pPr>
        <w:spacing w:after="0" w:line="306" w:lineRule="atLeast"/>
        <w:jc w:val="both"/>
        <w:rPr>
          <w:rFonts w:ascii="Consolas" w:hAnsi="Consolas" w:eastAsia="Times New Roman" w:cs="Arial"/>
          <w:sz w:val="21"/>
          <w:szCs w:val="21"/>
          <w:lang w:eastAsia="pt-BR"/>
        </w:rPr>
      </w:pPr>
    </w:p>
    <w:p xmlns:wp14="http://schemas.microsoft.com/office/word/2010/wordml" w14:paraId="23D469D8" wp14:textId="77777777">
      <w:pPr>
        <w:spacing w:after="0" w:line="306" w:lineRule="atLeast"/>
        <w:jc w:val="both"/>
        <w:rPr>
          <w:rFonts w:ascii="Consolas" w:hAnsi="Consolas" w:eastAsia="Times New Roman" w:cs="Arial"/>
          <w:sz w:val="21"/>
          <w:szCs w:val="21"/>
          <w:lang w:eastAsia="pt-BR"/>
        </w:rPr>
      </w:pPr>
      <w:r>
        <w:rPr>
          <w:rFonts w:ascii="Consolas" w:hAnsi="Consolas" w:eastAsia="Times New Roman" w:cs="Arial"/>
          <w:sz w:val="21"/>
          <w:szCs w:val="21"/>
          <w:lang w:eastAsia="pt-BR"/>
        </w:rPr>
        <w:t>Out[2]:</w:t>
      </w:r>
    </w:p>
    <w:tbl>
      <w:tblPr>
        <w:tblStyle w:val="6"/>
        <w:tblW w:w="0" w:type="auto"/>
        <w:tblInd w:w="0" w:type="dxa"/>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30"/>
        <w:gridCol w:w="520"/>
        <w:gridCol w:w="510"/>
      </w:tblGrid>
      <w:tr xmlns:wp14="http://schemas.microsoft.com/office/word/2010/wordml" w14:paraId="1B4D9DB4"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6ED5A2A" wp14:textId="77777777">
            <w:pPr>
              <w:spacing w:after="0" w:line="306" w:lineRule="atLeast"/>
              <w:jc w:val="both"/>
              <w:rPr>
                <w:rFonts w:ascii="Consolas" w:hAnsi="Consolas" w:eastAsia="Times New Roman" w:cs="Arial"/>
                <w:sz w:val="21"/>
                <w:szCs w:val="21"/>
                <w:lang w:eastAsia="pt-BR"/>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AA8B6CD"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Yes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579C37F"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No</w:t>
            </w:r>
          </w:p>
        </w:tc>
      </w:tr>
      <w:tr xmlns:wp14="http://schemas.microsoft.com/office/word/2010/wordml" w14:paraId="4FC2AE7C"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BA7CF92"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FD2CAF6"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4C11EAE"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131</w:t>
            </w:r>
          </w:p>
        </w:tc>
      </w:tr>
      <w:tr xmlns:wp14="http://schemas.microsoft.com/office/word/2010/wordml" w14:paraId="1ED52B1D"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AACAA81"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D160070"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21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01B9FFA"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2</w:t>
            </w:r>
          </w:p>
        </w:tc>
      </w:tr>
    </w:tbl>
    <w:p xmlns:wp14="http://schemas.microsoft.com/office/word/2010/wordml" w14:paraId="72E3C396" wp14:textId="77777777">
      <w:pPr>
        <w:shd w:val="clear" w:color="auto" w:fill="FFFFFF"/>
        <w:spacing w:after="180" w:line="240" w:lineRule="auto"/>
        <w:jc w:val="both"/>
        <w:rPr>
          <w:rFonts w:ascii="Arial" w:hAnsi="Arial" w:eastAsia="Times New Roman" w:cs="Arial"/>
          <w:sz w:val="21"/>
          <w:szCs w:val="21"/>
          <w:lang w:eastAsia="pt-BR"/>
        </w:rPr>
      </w:pPr>
    </w:p>
    <w:p xmlns:wp14="http://schemas.microsoft.com/office/word/2010/wordml" w14:paraId="26D33958" wp14:textId="77777777">
      <w:pPr>
        <w:shd w:val="clear" w:color="auto" w:fill="FFFFFF"/>
        <w:spacing w:after="18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In this example, the "0, No" entry has the value of 131. The "0, Yes" entry has a value of 50, and so on.</w:t>
      </w:r>
    </w:p>
    <w:p xmlns:wp14="http://schemas.microsoft.com/office/word/2010/wordml" w14:paraId="104BB585" wp14:textId="77777777">
      <w:pPr>
        <w:shd w:val="clear" w:color="auto" w:fill="FFFFFF"/>
        <w:spacing w:after="24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DataFrame entries are not limited to integers. For instance, here's a DataFrame whose values are strings:</w:t>
      </w:r>
    </w:p>
    <w:p xmlns:wp14="http://schemas.microsoft.com/office/word/2010/wordml" w14:paraId="437F6CE8" wp14:textId="77777777">
      <w:pPr>
        <w:spacing w:after="0" w:line="306" w:lineRule="atLeast"/>
        <w:jc w:val="both"/>
        <w:rPr>
          <w:rFonts w:ascii="Consolas" w:hAnsi="Consolas" w:eastAsia="Times New Roman" w:cs="Arial"/>
          <w:sz w:val="21"/>
          <w:szCs w:val="21"/>
          <w:lang w:eastAsia="pt-BR"/>
        </w:rPr>
      </w:pPr>
      <w:r>
        <w:rPr>
          <w:rFonts w:ascii="Consolas" w:hAnsi="Consolas" w:eastAsia="Times New Roman" w:cs="Arial"/>
          <w:sz w:val="21"/>
          <w:szCs w:val="21"/>
          <w:lang w:eastAsia="pt-BR"/>
        </w:rPr>
        <w:t>In [3]:</w:t>
      </w:r>
    </w:p>
    <w:p xmlns:wp14="http://schemas.microsoft.com/office/word/2010/wordml" w14:paraId="0A81E5F6"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hAnsi="Consolas" w:eastAsia="Times New Roman" w:cs="Courier New"/>
          <w:sz w:val="20"/>
          <w:szCs w:val="20"/>
          <w:lang w:eastAsia="pt-BR"/>
        </w:rPr>
      </w:pPr>
      <w:bookmarkStart w:name="kln-3" w:id="2"/>
      <w:bookmarkEnd w:id="2"/>
      <w:r>
        <w:rPr>
          <w:rFonts w:ascii="Consolas" w:hAnsi="Consolas" w:eastAsia="Times New Roman" w:cs="Courier New"/>
          <w:sz w:val="20"/>
          <w:szCs w:val="20"/>
          <w:lang w:eastAsia="pt-BR"/>
        </w:rPr>
        <w:t>pd</w:t>
      </w:r>
      <w:r>
        <w:rPr>
          <w:rFonts w:ascii="Consolas" w:hAnsi="Consolas" w:eastAsia="Times New Roman" w:cs="Courier New"/>
          <w:color w:val="055BE0"/>
          <w:sz w:val="20"/>
          <w:szCs w:val="20"/>
          <w:lang w:eastAsia="pt-BR"/>
        </w:rPr>
        <w:t>.</w:t>
      </w:r>
      <w:r>
        <w:rPr>
          <w:rFonts w:ascii="Consolas" w:hAnsi="Consolas" w:eastAsia="Times New Roman" w:cs="Courier New"/>
          <w:sz w:val="20"/>
          <w:szCs w:val="20"/>
          <w:lang w:eastAsia="pt-BR"/>
        </w:rPr>
        <w:t>DataFrame({</w:t>
      </w:r>
      <w:r>
        <w:rPr>
          <w:rFonts w:ascii="Consolas" w:hAnsi="Consolas" w:eastAsia="Times New Roman" w:cs="Courier New"/>
          <w:color w:val="BB2323"/>
          <w:sz w:val="20"/>
          <w:szCs w:val="20"/>
          <w:lang w:eastAsia="pt-BR"/>
        </w:rPr>
        <w:t>'Bob'</w:t>
      </w:r>
      <w:r>
        <w:rPr>
          <w:rFonts w:ascii="Consolas" w:hAnsi="Consolas" w:eastAsia="Times New Roman" w:cs="Courier New"/>
          <w:sz w:val="20"/>
          <w:szCs w:val="20"/>
          <w:lang w:eastAsia="pt-BR"/>
        </w:rPr>
        <w:t>: [</w:t>
      </w:r>
      <w:r>
        <w:rPr>
          <w:rFonts w:ascii="Consolas" w:hAnsi="Consolas" w:eastAsia="Times New Roman" w:cs="Courier New"/>
          <w:color w:val="BB2323"/>
          <w:sz w:val="20"/>
          <w:szCs w:val="20"/>
          <w:lang w:eastAsia="pt-BR"/>
        </w:rPr>
        <w:t>'I liked it.'</w:t>
      </w:r>
      <w:r>
        <w:rPr>
          <w:rFonts w:ascii="Consolas" w:hAnsi="Consolas" w:eastAsia="Times New Roman" w:cs="Courier New"/>
          <w:sz w:val="20"/>
          <w:szCs w:val="20"/>
          <w:lang w:eastAsia="pt-BR"/>
        </w:rPr>
        <w:t xml:space="preserve">, </w:t>
      </w:r>
      <w:r>
        <w:rPr>
          <w:rFonts w:ascii="Consolas" w:hAnsi="Consolas" w:eastAsia="Times New Roman" w:cs="Courier New"/>
          <w:color w:val="BB2323"/>
          <w:sz w:val="20"/>
          <w:szCs w:val="20"/>
          <w:lang w:eastAsia="pt-BR"/>
        </w:rPr>
        <w:t>'It was awful.'</w:t>
      </w:r>
      <w:r>
        <w:rPr>
          <w:rFonts w:ascii="Consolas" w:hAnsi="Consolas" w:eastAsia="Times New Roman" w:cs="Courier New"/>
          <w:sz w:val="20"/>
          <w:szCs w:val="20"/>
          <w:lang w:eastAsia="pt-BR"/>
        </w:rPr>
        <w:t xml:space="preserve">], </w:t>
      </w:r>
      <w:r>
        <w:rPr>
          <w:rFonts w:ascii="Consolas" w:hAnsi="Consolas" w:eastAsia="Times New Roman" w:cs="Courier New"/>
          <w:color w:val="BB2323"/>
          <w:sz w:val="20"/>
          <w:szCs w:val="20"/>
          <w:lang w:eastAsia="pt-BR"/>
        </w:rPr>
        <w:t>'Sue'</w:t>
      </w:r>
      <w:r>
        <w:rPr>
          <w:rFonts w:ascii="Consolas" w:hAnsi="Consolas" w:eastAsia="Times New Roman" w:cs="Courier New"/>
          <w:sz w:val="20"/>
          <w:szCs w:val="20"/>
          <w:lang w:eastAsia="pt-BR"/>
        </w:rPr>
        <w:t>: [</w:t>
      </w:r>
      <w:r>
        <w:rPr>
          <w:rFonts w:ascii="Consolas" w:hAnsi="Consolas" w:eastAsia="Times New Roman" w:cs="Courier New"/>
          <w:color w:val="BB2323"/>
          <w:sz w:val="20"/>
          <w:szCs w:val="20"/>
          <w:lang w:eastAsia="pt-BR"/>
        </w:rPr>
        <w:t>'Pretty good.'</w:t>
      </w:r>
      <w:r>
        <w:rPr>
          <w:rFonts w:ascii="Consolas" w:hAnsi="Consolas" w:eastAsia="Times New Roman" w:cs="Courier New"/>
          <w:sz w:val="20"/>
          <w:szCs w:val="20"/>
          <w:lang w:eastAsia="pt-BR"/>
        </w:rPr>
        <w:t xml:space="preserve">, </w:t>
      </w:r>
      <w:r>
        <w:rPr>
          <w:rFonts w:ascii="Consolas" w:hAnsi="Consolas" w:eastAsia="Times New Roman" w:cs="Courier New"/>
          <w:color w:val="BB2323"/>
          <w:sz w:val="20"/>
          <w:szCs w:val="20"/>
          <w:lang w:eastAsia="pt-BR"/>
        </w:rPr>
        <w:t>'Bland.'</w:t>
      </w:r>
      <w:r>
        <w:rPr>
          <w:rFonts w:ascii="Consolas" w:hAnsi="Consolas" w:eastAsia="Times New Roman" w:cs="Courier New"/>
          <w:sz w:val="20"/>
          <w:szCs w:val="20"/>
          <w:lang w:eastAsia="pt-BR"/>
        </w:rPr>
        <w:t>]})</w:t>
      </w:r>
    </w:p>
    <w:p xmlns:wp14="http://schemas.microsoft.com/office/word/2010/wordml" w14:paraId="345FD480" wp14:textId="77777777">
      <w:pPr>
        <w:spacing w:after="0" w:line="306" w:lineRule="atLeast"/>
        <w:jc w:val="both"/>
        <w:rPr>
          <w:rFonts w:ascii="Consolas" w:hAnsi="Consolas" w:eastAsia="Times New Roman" w:cs="Arial"/>
          <w:sz w:val="21"/>
          <w:szCs w:val="21"/>
          <w:lang w:eastAsia="pt-BR"/>
        </w:rPr>
      </w:pPr>
      <w:r>
        <w:rPr>
          <w:rFonts w:ascii="Consolas" w:hAnsi="Consolas" w:eastAsia="Times New Roman" w:cs="Arial"/>
          <w:sz w:val="21"/>
          <w:szCs w:val="21"/>
          <w:lang w:eastAsia="pt-BR"/>
        </w:rPr>
        <w:t>Out[3]:</w:t>
      </w:r>
    </w:p>
    <w:tbl>
      <w:tblPr>
        <w:tblStyle w:val="6"/>
        <w:tblW w:w="0" w:type="auto"/>
        <w:tblInd w:w="0" w:type="dxa"/>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30"/>
        <w:gridCol w:w="1175"/>
        <w:gridCol w:w="1120"/>
      </w:tblGrid>
      <w:tr xmlns:wp14="http://schemas.microsoft.com/office/word/2010/wordml" w14:paraId="42F0F2EC"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B680CF0" wp14:textId="77777777">
            <w:pPr>
              <w:spacing w:after="0" w:line="306" w:lineRule="atLeast"/>
              <w:jc w:val="both"/>
              <w:rPr>
                <w:rFonts w:ascii="Consolas" w:hAnsi="Consolas" w:eastAsia="Times New Roman" w:cs="Arial"/>
                <w:sz w:val="21"/>
                <w:szCs w:val="21"/>
                <w:lang w:eastAsia="pt-BR"/>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1C5363E"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Bob</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5BEC74F"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Sue</w:t>
            </w:r>
          </w:p>
        </w:tc>
      </w:tr>
      <w:tr xmlns:wp14="http://schemas.microsoft.com/office/word/2010/wordml" w14:paraId="684570ED"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0A41DAE"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3135CCD"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I liked it.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8DBEDFA"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Pretty good.</w:t>
            </w:r>
          </w:p>
        </w:tc>
      </w:tr>
      <w:tr xmlns:wp14="http://schemas.microsoft.com/office/word/2010/wordml" w14:paraId="13142B77"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B0A1D85"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E1B66F5"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It was awful.</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C49B791"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Bland.</w:t>
            </w:r>
          </w:p>
        </w:tc>
      </w:tr>
    </w:tbl>
    <w:p xmlns:wp14="http://schemas.microsoft.com/office/word/2010/wordml" w14:paraId="07D43C64" wp14:textId="77777777">
      <w:pPr>
        <w:shd w:val="clear" w:color="auto" w:fill="FFFFFF"/>
        <w:spacing w:after="180" w:line="240" w:lineRule="auto"/>
        <w:jc w:val="both"/>
        <w:rPr>
          <w:rFonts w:ascii="Arial" w:hAnsi="Arial" w:eastAsia="Times New Roman" w:cs="Arial"/>
          <w:sz w:val="21"/>
          <w:szCs w:val="21"/>
          <w:lang w:eastAsia="pt-BR"/>
        </w:rPr>
      </w:pPr>
    </w:p>
    <w:p xmlns:wp14="http://schemas.microsoft.com/office/word/2010/wordml" w14:paraId="741D78BB" wp14:textId="77777777">
      <w:pPr>
        <w:shd w:val="clear" w:color="auto" w:fill="FFFFFF"/>
        <w:spacing w:after="18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We are using the </w:t>
      </w:r>
      <w:r>
        <w:rPr>
          <w:rFonts w:ascii="Consolas" w:hAnsi="Consolas" w:eastAsia="Times New Roman" w:cs="Courier New"/>
          <w:sz w:val="21"/>
          <w:szCs w:val="21"/>
          <w:lang w:eastAsia="pt-BR"/>
        </w:rPr>
        <w:t>pd.DataFrame()</w:t>
      </w:r>
      <w:r>
        <w:rPr>
          <w:rFonts w:ascii="Arial" w:hAnsi="Arial" w:eastAsia="Times New Roman" w:cs="Arial"/>
          <w:sz w:val="21"/>
          <w:szCs w:val="21"/>
          <w:lang w:eastAsia="pt-BR"/>
        </w:rPr>
        <w:t> constructor to generate these DataFrame objects. The syntax for declaring a new one is a dictionary whose keys are the column names (</w:t>
      </w:r>
      <w:r>
        <w:rPr>
          <w:rFonts w:ascii="Consolas" w:hAnsi="Consolas" w:eastAsia="Times New Roman" w:cs="Courier New"/>
          <w:sz w:val="21"/>
          <w:szCs w:val="21"/>
          <w:lang w:eastAsia="pt-BR"/>
        </w:rPr>
        <w:t>Bob</w:t>
      </w:r>
      <w:r>
        <w:rPr>
          <w:rFonts w:ascii="Arial" w:hAnsi="Arial" w:eastAsia="Times New Roman" w:cs="Arial"/>
          <w:sz w:val="21"/>
          <w:szCs w:val="21"/>
          <w:lang w:eastAsia="pt-BR"/>
        </w:rPr>
        <w:t> and </w:t>
      </w:r>
      <w:r>
        <w:rPr>
          <w:rFonts w:ascii="Consolas" w:hAnsi="Consolas" w:eastAsia="Times New Roman" w:cs="Courier New"/>
          <w:sz w:val="21"/>
          <w:szCs w:val="21"/>
          <w:lang w:eastAsia="pt-BR"/>
        </w:rPr>
        <w:t>Sue</w:t>
      </w:r>
      <w:r>
        <w:rPr>
          <w:rFonts w:ascii="Arial" w:hAnsi="Arial" w:eastAsia="Times New Roman" w:cs="Arial"/>
          <w:sz w:val="21"/>
          <w:szCs w:val="21"/>
          <w:lang w:eastAsia="pt-BR"/>
        </w:rPr>
        <w:t> in this example), and whose values are a list of entries. This is the standard way of constructing a new DataFrame, and the one you are most likely to encounter.</w:t>
      </w:r>
    </w:p>
    <w:p xmlns:wp14="http://schemas.microsoft.com/office/word/2010/wordml" w14:paraId="29AD84D0" wp14:textId="77777777">
      <w:pPr>
        <w:shd w:val="clear" w:color="auto" w:fill="FFFFFF"/>
        <w:spacing w:after="18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The dictionary-list constructor assigns values to the </w:t>
      </w:r>
      <w:r>
        <w:rPr>
          <w:rFonts w:ascii="Arial" w:hAnsi="Arial" w:eastAsia="Times New Roman" w:cs="Arial"/>
          <w:i/>
          <w:iCs/>
          <w:sz w:val="21"/>
          <w:szCs w:val="21"/>
          <w:lang w:eastAsia="pt-BR"/>
        </w:rPr>
        <w:t>column labels</w:t>
      </w:r>
      <w:r>
        <w:rPr>
          <w:rFonts w:ascii="Arial" w:hAnsi="Arial" w:eastAsia="Times New Roman" w:cs="Arial"/>
          <w:sz w:val="21"/>
          <w:szCs w:val="21"/>
          <w:lang w:eastAsia="pt-BR"/>
        </w:rPr>
        <w:t>, but just uses an ascending count from 0 (0, 1, 2, 3, ...) for the </w:t>
      </w:r>
      <w:r>
        <w:rPr>
          <w:rFonts w:ascii="Arial" w:hAnsi="Arial" w:eastAsia="Times New Roman" w:cs="Arial"/>
          <w:i/>
          <w:iCs/>
          <w:sz w:val="21"/>
          <w:szCs w:val="21"/>
          <w:lang w:eastAsia="pt-BR"/>
        </w:rPr>
        <w:t>row labels</w:t>
      </w:r>
      <w:r>
        <w:rPr>
          <w:rFonts w:ascii="Arial" w:hAnsi="Arial" w:eastAsia="Times New Roman" w:cs="Arial"/>
          <w:sz w:val="21"/>
          <w:szCs w:val="21"/>
          <w:lang w:eastAsia="pt-BR"/>
        </w:rPr>
        <w:t>. Sometimes this is OK, but oftentimes we will want to assign these labels ourselves.</w:t>
      </w:r>
    </w:p>
    <w:p xmlns:wp14="http://schemas.microsoft.com/office/word/2010/wordml" w14:paraId="00CCE22E" wp14:textId="77777777">
      <w:pPr>
        <w:shd w:val="clear" w:color="auto" w:fill="FFFFFF"/>
        <w:spacing w:after="24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The list of row labels used in a DataFrame is known as an </w:t>
      </w:r>
      <w:r>
        <w:rPr>
          <w:rFonts w:ascii="Arial" w:hAnsi="Arial" w:eastAsia="Times New Roman" w:cs="Arial"/>
          <w:b/>
          <w:bCs/>
          <w:sz w:val="21"/>
          <w:szCs w:val="21"/>
          <w:lang w:eastAsia="pt-BR"/>
        </w:rPr>
        <w:t>Index</w:t>
      </w:r>
      <w:r>
        <w:rPr>
          <w:rFonts w:ascii="Arial" w:hAnsi="Arial" w:eastAsia="Times New Roman" w:cs="Arial"/>
          <w:sz w:val="21"/>
          <w:szCs w:val="21"/>
          <w:lang w:eastAsia="pt-BR"/>
        </w:rPr>
        <w:t>. We can assign values to it by using an </w:t>
      </w:r>
      <w:r>
        <w:rPr>
          <w:rFonts w:ascii="Consolas" w:hAnsi="Consolas" w:eastAsia="Times New Roman" w:cs="Courier New"/>
          <w:sz w:val="21"/>
          <w:szCs w:val="21"/>
          <w:lang w:eastAsia="pt-BR"/>
        </w:rPr>
        <w:t>index</w:t>
      </w:r>
      <w:r>
        <w:rPr>
          <w:rFonts w:ascii="Arial" w:hAnsi="Arial" w:eastAsia="Times New Roman" w:cs="Arial"/>
          <w:sz w:val="21"/>
          <w:szCs w:val="21"/>
          <w:lang w:eastAsia="pt-BR"/>
        </w:rPr>
        <w:t> parameter in our constructor:</w:t>
      </w:r>
    </w:p>
    <w:p xmlns:wp14="http://schemas.microsoft.com/office/word/2010/wordml" w14:paraId="4F0D9E2E" wp14:textId="77777777">
      <w:pPr>
        <w:spacing w:after="0" w:line="306" w:lineRule="atLeast"/>
        <w:jc w:val="both"/>
        <w:rPr>
          <w:rFonts w:ascii="Consolas" w:hAnsi="Consolas" w:eastAsia="Times New Roman" w:cs="Arial"/>
          <w:sz w:val="21"/>
          <w:szCs w:val="21"/>
          <w:lang w:eastAsia="pt-BR"/>
        </w:rPr>
      </w:pPr>
      <w:r>
        <w:rPr>
          <w:rFonts w:ascii="Consolas" w:hAnsi="Consolas" w:eastAsia="Times New Roman" w:cs="Arial"/>
          <w:sz w:val="21"/>
          <w:szCs w:val="21"/>
          <w:lang w:eastAsia="pt-BR"/>
        </w:rPr>
        <w:t>In [4]:</w:t>
      </w:r>
    </w:p>
    <w:p xmlns:wp14="http://schemas.microsoft.com/office/word/2010/wordml" w14:paraId="587A2FA4"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hAnsi="Consolas" w:eastAsia="Times New Roman" w:cs="Courier New"/>
          <w:sz w:val="20"/>
          <w:szCs w:val="20"/>
          <w:lang w:eastAsia="pt-BR"/>
        </w:rPr>
      </w:pPr>
      <w:bookmarkStart w:name="kln-4" w:id="3"/>
      <w:bookmarkEnd w:id="3"/>
      <w:r>
        <w:rPr>
          <w:rFonts w:ascii="Consolas" w:hAnsi="Consolas" w:eastAsia="Times New Roman" w:cs="Courier New"/>
          <w:sz w:val="20"/>
          <w:szCs w:val="20"/>
          <w:lang w:eastAsia="pt-BR"/>
        </w:rPr>
        <w:t>pd</w:t>
      </w:r>
      <w:r>
        <w:rPr>
          <w:rFonts w:ascii="Consolas" w:hAnsi="Consolas" w:eastAsia="Times New Roman" w:cs="Courier New"/>
          <w:color w:val="055BE0"/>
          <w:sz w:val="20"/>
          <w:szCs w:val="20"/>
          <w:lang w:eastAsia="pt-BR"/>
        </w:rPr>
        <w:t>.</w:t>
      </w:r>
      <w:r>
        <w:rPr>
          <w:rFonts w:ascii="Consolas" w:hAnsi="Consolas" w:eastAsia="Times New Roman" w:cs="Courier New"/>
          <w:sz w:val="20"/>
          <w:szCs w:val="20"/>
          <w:lang w:eastAsia="pt-BR"/>
        </w:rPr>
        <w:t>DataFrame({</w:t>
      </w:r>
      <w:r>
        <w:rPr>
          <w:rFonts w:ascii="Consolas" w:hAnsi="Consolas" w:eastAsia="Times New Roman" w:cs="Courier New"/>
          <w:color w:val="BB2323"/>
          <w:sz w:val="20"/>
          <w:szCs w:val="20"/>
          <w:lang w:eastAsia="pt-BR"/>
        </w:rPr>
        <w:t>'Bob'</w:t>
      </w:r>
      <w:r>
        <w:rPr>
          <w:rFonts w:ascii="Consolas" w:hAnsi="Consolas" w:eastAsia="Times New Roman" w:cs="Courier New"/>
          <w:sz w:val="20"/>
          <w:szCs w:val="20"/>
          <w:lang w:eastAsia="pt-BR"/>
        </w:rPr>
        <w:t>: [</w:t>
      </w:r>
      <w:r>
        <w:rPr>
          <w:rFonts w:ascii="Consolas" w:hAnsi="Consolas" w:eastAsia="Times New Roman" w:cs="Courier New"/>
          <w:color w:val="BB2323"/>
          <w:sz w:val="20"/>
          <w:szCs w:val="20"/>
          <w:lang w:eastAsia="pt-BR"/>
        </w:rPr>
        <w:t>'I liked it.'</w:t>
      </w:r>
      <w:r>
        <w:rPr>
          <w:rFonts w:ascii="Consolas" w:hAnsi="Consolas" w:eastAsia="Times New Roman" w:cs="Courier New"/>
          <w:sz w:val="20"/>
          <w:szCs w:val="20"/>
          <w:lang w:eastAsia="pt-BR"/>
        </w:rPr>
        <w:t xml:space="preserve">, </w:t>
      </w:r>
      <w:r>
        <w:rPr>
          <w:rFonts w:ascii="Consolas" w:hAnsi="Consolas" w:eastAsia="Times New Roman" w:cs="Courier New"/>
          <w:color w:val="BB2323"/>
          <w:sz w:val="20"/>
          <w:szCs w:val="20"/>
          <w:lang w:eastAsia="pt-BR"/>
        </w:rPr>
        <w:t>'It was awful.'</w:t>
      </w:r>
      <w:r>
        <w:rPr>
          <w:rFonts w:ascii="Consolas" w:hAnsi="Consolas" w:eastAsia="Times New Roman" w:cs="Courier New"/>
          <w:sz w:val="20"/>
          <w:szCs w:val="20"/>
          <w:lang w:eastAsia="pt-BR"/>
        </w:rPr>
        <w:t xml:space="preserve">], </w:t>
      </w:r>
    </w:p>
    <w:p xmlns:wp14="http://schemas.microsoft.com/office/word/2010/wordml" w14:paraId="62827F37"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hAnsi="Consolas" w:eastAsia="Times New Roman" w:cs="Courier New"/>
          <w:sz w:val="20"/>
          <w:szCs w:val="20"/>
          <w:lang w:eastAsia="pt-BR"/>
        </w:rPr>
      </w:pPr>
      <w:r>
        <w:rPr>
          <w:rFonts w:ascii="Consolas" w:hAnsi="Consolas" w:eastAsia="Times New Roman" w:cs="Courier New"/>
          <w:sz w:val="20"/>
          <w:szCs w:val="20"/>
          <w:lang w:eastAsia="pt-BR"/>
        </w:rPr>
        <w:t xml:space="preserve">              </w:t>
      </w:r>
      <w:r>
        <w:rPr>
          <w:rFonts w:ascii="Consolas" w:hAnsi="Consolas" w:eastAsia="Times New Roman" w:cs="Courier New"/>
          <w:color w:val="BB2323"/>
          <w:sz w:val="20"/>
          <w:szCs w:val="20"/>
          <w:lang w:eastAsia="pt-BR"/>
        </w:rPr>
        <w:t>'Sue'</w:t>
      </w:r>
      <w:r>
        <w:rPr>
          <w:rFonts w:ascii="Consolas" w:hAnsi="Consolas" w:eastAsia="Times New Roman" w:cs="Courier New"/>
          <w:sz w:val="20"/>
          <w:szCs w:val="20"/>
          <w:lang w:eastAsia="pt-BR"/>
        </w:rPr>
        <w:t>: [</w:t>
      </w:r>
      <w:r>
        <w:rPr>
          <w:rFonts w:ascii="Consolas" w:hAnsi="Consolas" w:eastAsia="Times New Roman" w:cs="Courier New"/>
          <w:color w:val="BB2323"/>
          <w:sz w:val="20"/>
          <w:szCs w:val="20"/>
          <w:lang w:eastAsia="pt-BR"/>
        </w:rPr>
        <w:t>'Pretty good.'</w:t>
      </w:r>
      <w:r>
        <w:rPr>
          <w:rFonts w:ascii="Consolas" w:hAnsi="Consolas" w:eastAsia="Times New Roman" w:cs="Courier New"/>
          <w:sz w:val="20"/>
          <w:szCs w:val="20"/>
          <w:lang w:eastAsia="pt-BR"/>
        </w:rPr>
        <w:t xml:space="preserve">, </w:t>
      </w:r>
      <w:r>
        <w:rPr>
          <w:rFonts w:ascii="Consolas" w:hAnsi="Consolas" w:eastAsia="Times New Roman" w:cs="Courier New"/>
          <w:color w:val="BB2323"/>
          <w:sz w:val="20"/>
          <w:szCs w:val="20"/>
          <w:lang w:eastAsia="pt-BR"/>
        </w:rPr>
        <w:t>'Bland.'</w:t>
      </w:r>
      <w:r>
        <w:rPr>
          <w:rFonts w:ascii="Consolas" w:hAnsi="Consolas" w:eastAsia="Times New Roman" w:cs="Courier New"/>
          <w:sz w:val="20"/>
          <w:szCs w:val="20"/>
          <w:lang w:eastAsia="pt-BR"/>
        </w:rPr>
        <w:t>]},</w:t>
      </w:r>
    </w:p>
    <w:p xmlns:wp14="http://schemas.microsoft.com/office/word/2010/wordml" w14:paraId="43575C9D"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hAnsi="Consolas" w:eastAsia="Times New Roman" w:cs="Courier New"/>
          <w:sz w:val="20"/>
          <w:szCs w:val="20"/>
          <w:lang w:eastAsia="pt-BR"/>
        </w:rPr>
      </w:pPr>
      <w:r>
        <w:rPr>
          <w:rFonts w:ascii="Consolas" w:hAnsi="Consolas" w:eastAsia="Times New Roman" w:cs="Courier New"/>
          <w:sz w:val="20"/>
          <w:szCs w:val="20"/>
          <w:lang w:eastAsia="pt-BR"/>
        </w:rPr>
        <w:t xml:space="preserve">             index</w:t>
      </w:r>
      <w:r>
        <w:rPr>
          <w:rFonts w:ascii="Consolas" w:hAnsi="Consolas" w:eastAsia="Times New Roman" w:cs="Courier New"/>
          <w:color w:val="055BE0"/>
          <w:sz w:val="20"/>
          <w:szCs w:val="20"/>
          <w:lang w:eastAsia="pt-BR"/>
        </w:rPr>
        <w:t>=</w:t>
      </w:r>
      <w:r>
        <w:rPr>
          <w:rFonts w:ascii="Consolas" w:hAnsi="Consolas" w:eastAsia="Times New Roman" w:cs="Courier New"/>
          <w:sz w:val="20"/>
          <w:szCs w:val="20"/>
          <w:lang w:eastAsia="pt-BR"/>
        </w:rPr>
        <w:t>[</w:t>
      </w:r>
      <w:r>
        <w:rPr>
          <w:rFonts w:ascii="Consolas" w:hAnsi="Consolas" w:eastAsia="Times New Roman" w:cs="Courier New"/>
          <w:color w:val="BB2323"/>
          <w:sz w:val="20"/>
          <w:szCs w:val="20"/>
          <w:lang w:eastAsia="pt-BR"/>
        </w:rPr>
        <w:t>'Product A'</w:t>
      </w:r>
      <w:r>
        <w:rPr>
          <w:rFonts w:ascii="Consolas" w:hAnsi="Consolas" w:eastAsia="Times New Roman" w:cs="Courier New"/>
          <w:sz w:val="20"/>
          <w:szCs w:val="20"/>
          <w:lang w:eastAsia="pt-BR"/>
        </w:rPr>
        <w:t xml:space="preserve">, </w:t>
      </w:r>
      <w:r>
        <w:rPr>
          <w:rFonts w:ascii="Consolas" w:hAnsi="Consolas" w:eastAsia="Times New Roman" w:cs="Courier New"/>
          <w:color w:val="BB2323"/>
          <w:sz w:val="20"/>
          <w:szCs w:val="20"/>
          <w:lang w:eastAsia="pt-BR"/>
        </w:rPr>
        <w:t>'Product B'</w:t>
      </w:r>
      <w:r>
        <w:rPr>
          <w:rFonts w:ascii="Consolas" w:hAnsi="Consolas" w:eastAsia="Times New Roman" w:cs="Courier New"/>
          <w:sz w:val="20"/>
          <w:szCs w:val="20"/>
          <w:lang w:eastAsia="pt-BR"/>
        </w:rPr>
        <w:t>])</w:t>
      </w:r>
    </w:p>
    <w:p xmlns:wp14="http://schemas.microsoft.com/office/word/2010/wordml" w14:paraId="0988C1A3" wp14:textId="77777777">
      <w:pPr>
        <w:spacing w:after="0" w:line="306" w:lineRule="atLeast"/>
        <w:jc w:val="both"/>
        <w:rPr>
          <w:rFonts w:ascii="Consolas" w:hAnsi="Consolas" w:eastAsia="Times New Roman" w:cs="Arial"/>
          <w:sz w:val="21"/>
          <w:szCs w:val="21"/>
          <w:lang w:eastAsia="pt-BR"/>
        </w:rPr>
      </w:pPr>
      <w:r>
        <w:rPr>
          <w:rFonts w:ascii="Consolas" w:hAnsi="Consolas" w:eastAsia="Times New Roman" w:cs="Arial"/>
          <w:sz w:val="21"/>
          <w:szCs w:val="21"/>
          <w:lang w:eastAsia="pt-BR"/>
        </w:rPr>
        <w:t>Out[4]:</w:t>
      </w:r>
    </w:p>
    <w:tbl>
      <w:tblPr>
        <w:tblStyle w:val="6"/>
        <w:tblW w:w="0" w:type="auto"/>
        <w:tblInd w:w="0" w:type="dxa"/>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75"/>
        <w:gridCol w:w="1175"/>
        <w:gridCol w:w="1120"/>
      </w:tblGrid>
      <w:tr xmlns:wp14="http://schemas.microsoft.com/office/word/2010/wordml" w14:paraId="1D338060"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E795272" wp14:textId="77777777">
            <w:pPr>
              <w:spacing w:after="0" w:line="306" w:lineRule="atLeast"/>
              <w:jc w:val="both"/>
              <w:rPr>
                <w:rFonts w:ascii="Consolas" w:hAnsi="Consolas" w:eastAsia="Times New Roman" w:cs="Arial"/>
                <w:color w:val="FF0000"/>
                <w:sz w:val="21"/>
                <w:szCs w:val="21"/>
                <w:lang w:eastAsia="pt-BR"/>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F5CBD26" wp14:textId="77777777">
            <w:pPr>
              <w:spacing w:before="240" w:after="360" w:line="240" w:lineRule="auto"/>
              <w:jc w:val="both"/>
              <w:rPr>
                <w:rFonts w:ascii="Times New Roman" w:hAnsi="Times New Roman" w:eastAsia="Times New Roman" w:cs="Times New Roman"/>
                <w:color w:val="FF0000"/>
                <w:sz w:val="18"/>
                <w:szCs w:val="18"/>
                <w:lang w:eastAsia="pt-BR"/>
              </w:rPr>
            </w:pPr>
            <w:r>
              <w:rPr>
                <w:rFonts w:ascii="Times New Roman" w:hAnsi="Times New Roman" w:eastAsia="Times New Roman" w:cs="Times New Roman"/>
                <w:color w:val="FF0000"/>
                <w:sz w:val="18"/>
                <w:szCs w:val="18"/>
                <w:lang w:eastAsia="pt-BR"/>
              </w:rPr>
              <w:t>Bob</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3D13D8F" wp14:textId="77777777">
            <w:pPr>
              <w:spacing w:before="240" w:after="360" w:line="240" w:lineRule="auto"/>
              <w:jc w:val="both"/>
              <w:rPr>
                <w:rFonts w:ascii="Times New Roman" w:hAnsi="Times New Roman" w:eastAsia="Times New Roman" w:cs="Times New Roman"/>
                <w:color w:val="FF0000"/>
                <w:sz w:val="18"/>
                <w:szCs w:val="18"/>
                <w:lang w:eastAsia="pt-BR"/>
              </w:rPr>
            </w:pPr>
            <w:r>
              <w:rPr>
                <w:rFonts w:ascii="Times New Roman" w:hAnsi="Times New Roman" w:eastAsia="Times New Roman" w:cs="Times New Roman"/>
                <w:color w:val="FF0000"/>
                <w:sz w:val="18"/>
                <w:szCs w:val="18"/>
                <w:lang w:eastAsia="pt-BR"/>
              </w:rPr>
              <w:t>Sue</w:t>
            </w:r>
          </w:p>
        </w:tc>
      </w:tr>
      <w:tr xmlns:wp14="http://schemas.microsoft.com/office/word/2010/wordml" w14:paraId="7AA3A65C"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BD0AC27" wp14:textId="77777777">
            <w:pPr>
              <w:spacing w:before="240" w:after="360" w:line="240" w:lineRule="auto"/>
              <w:jc w:val="both"/>
              <w:rPr>
                <w:rFonts w:ascii="Times New Roman" w:hAnsi="Times New Roman" w:eastAsia="Times New Roman" w:cs="Times New Roman"/>
                <w:color w:val="FF0000"/>
                <w:sz w:val="18"/>
                <w:szCs w:val="18"/>
                <w:lang w:eastAsia="pt-BR"/>
              </w:rPr>
            </w:pPr>
            <w:r>
              <w:rPr>
                <w:rFonts w:ascii="Times New Roman" w:hAnsi="Times New Roman" w:eastAsia="Times New Roman" w:cs="Times New Roman"/>
                <w:color w:val="FF0000"/>
                <w:sz w:val="18"/>
                <w:szCs w:val="18"/>
                <w:lang w:eastAsia="pt-BR"/>
              </w:rPr>
              <w:t>Product 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F6946BB" wp14:textId="77777777">
            <w:pPr>
              <w:spacing w:before="240" w:after="360" w:line="240" w:lineRule="auto"/>
              <w:jc w:val="both"/>
              <w:rPr>
                <w:rFonts w:ascii="Times New Roman" w:hAnsi="Times New Roman" w:eastAsia="Times New Roman" w:cs="Times New Roman"/>
                <w:color w:val="FF0000"/>
                <w:sz w:val="18"/>
                <w:szCs w:val="18"/>
                <w:lang w:eastAsia="pt-BR"/>
              </w:rPr>
            </w:pPr>
            <w:r>
              <w:rPr>
                <w:rFonts w:ascii="Times New Roman" w:hAnsi="Times New Roman" w:eastAsia="Times New Roman" w:cs="Times New Roman"/>
                <w:color w:val="FF0000"/>
                <w:sz w:val="18"/>
                <w:szCs w:val="18"/>
                <w:lang w:eastAsia="pt-BR"/>
              </w:rPr>
              <w:t>I liked it.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4CB69B9" wp14:textId="77777777">
            <w:pPr>
              <w:spacing w:before="240" w:after="360" w:line="240" w:lineRule="auto"/>
              <w:jc w:val="both"/>
              <w:rPr>
                <w:rFonts w:ascii="Times New Roman" w:hAnsi="Times New Roman" w:eastAsia="Times New Roman" w:cs="Times New Roman"/>
                <w:color w:val="FF0000"/>
                <w:sz w:val="18"/>
                <w:szCs w:val="18"/>
                <w:lang w:eastAsia="pt-BR"/>
              </w:rPr>
            </w:pPr>
            <w:r>
              <w:rPr>
                <w:rFonts w:ascii="Times New Roman" w:hAnsi="Times New Roman" w:eastAsia="Times New Roman" w:cs="Times New Roman"/>
                <w:color w:val="FF0000"/>
                <w:sz w:val="18"/>
                <w:szCs w:val="18"/>
                <w:lang w:eastAsia="pt-BR"/>
              </w:rPr>
              <w:t>Pretty good.</w:t>
            </w:r>
          </w:p>
        </w:tc>
      </w:tr>
      <w:tr xmlns:wp14="http://schemas.microsoft.com/office/word/2010/wordml" w14:paraId="06D38D11"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332148D" wp14:textId="77777777">
            <w:pPr>
              <w:spacing w:before="240" w:after="360" w:line="240" w:lineRule="auto"/>
              <w:jc w:val="both"/>
              <w:rPr>
                <w:rFonts w:ascii="Times New Roman" w:hAnsi="Times New Roman" w:eastAsia="Times New Roman" w:cs="Times New Roman"/>
                <w:color w:val="FF0000"/>
                <w:sz w:val="18"/>
                <w:szCs w:val="18"/>
                <w:lang w:eastAsia="pt-BR"/>
              </w:rPr>
            </w:pPr>
            <w:r>
              <w:rPr>
                <w:rFonts w:ascii="Times New Roman" w:hAnsi="Times New Roman" w:eastAsia="Times New Roman" w:cs="Times New Roman"/>
                <w:color w:val="FF0000"/>
                <w:sz w:val="18"/>
                <w:szCs w:val="18"/>
                <w:lang w:eastAsia="pt-BR"/>
              </w:rPr>
              <w:t>Product B</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34B4C3F" wp14:textId="77777777">
            <w:pPr>
              <w:spacing w:before="240" w:after="360" w:line="240" w:lineRule="auto"/>
              <w:jc w:val="both"/>
              <w:rPr>
                <w:rFonts w:ascii="Times New Roman" w:hAnsi="Times New Roman" w:eastAsia="Times New Roman" w:cs="Times New Roman"/>
                <w:color w:val="FF0000"/>
                <w:sz w:val="18"/>
                <w:szCs w:val="18"/>
                <w:lang w:eastAsia="pt-BR"/>
              </w:rPr>
            </w:pPr>
            <w:r>
              <w:rPr>
                <w:rFonts w:ascii="Times New Roman" w:hAnsi="Times New Roman" w:eastAsia="Times New Roman" w:cs="Times New Roman"/>
                <w:color w:val="FF0000"/>
                <w:sz w:val="18"/>
                <w:szCs w:val="18"/>
                <w:lang w:eastAsia="pt-BR"/>
              </w:rPr>
              <w:t>It was awful.</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AB903CC" wp14:textId="77777777">
            <w:pPr>
              <w:spacing w:before="240" w:after="360" w:line="240" w:lineRule="auto"/>
              <w:jc w:val="both"/>
              <w:rPr>
                <w:rFonts w:ascii="Times New Roman" w:hAnsi="Times New Roman" w:eastAsia="Times New Roman" w:cs="Times New Roman"/>
                <w:color w:val="FF0000"/>
                <w:sz w:val="18"/>
                <w:szCs w:val="18"/>
                <w:lang w:eastAsia="pt-BR"/>
              </w:rPr>
            </w:pPr>
            <w:r>
              <w:rPr>
                <w:rFonts w:ascii="Times New Roman" w:hAnsi="Times New Roman" w:eastAsia="Times New Roman" w:cs="Times New Roman"/>
                <w:color w:val="FF0000"/>
                <w:sz w:val="18"/>
                <w:szCs w:val="18"/>
                <w:lang w:eastAsia="pt-BR"/>
              </w:rPr>
              <w:t>Bland.</w:t>
            </w:r>
          </w:p>
        </w:tc>
      </w:tr>
    </w:tbl>
    <w:p xmlns:wp14="http://schemas.microsoft.com/office/word/2010/wordml" w14:paraId="7CD7847D" wp14:textId="77777777">
      <w:pPr>
        <w:shd w:val="clear" w:color="auto" w:fill="FFFFFF"/>
        <w:spacing w:after="120" w:line="240" w:lineRule="auto"/>
        <w:jc w:val="both"/>
        <w:outlineLvl w:val="2"/>
        <w:rPr>
          <w:rFonts w:ascii="Arial" w:hAnsi="Arial" w:eastAsia="Times New Roman" w:cs="Arial"/>
          <w:color w:val="000000"/>
          <w:sz w:val="24"/>
          <w:szCs w:val="24"/>
          <w:lang w:eastAsia="pt-BR"/>
        </w:rPr>
      </w:pPr>
    </w:p>
    <w:p xmlns:wp14="http://schemas.microsoft.com/office/word/2010/wordml" w14:paraId="73029BE7" wp14:textId="77777777">
      <w:pPr>
        <w:shd w:val="clear" w:color="auto" w:fill="FFFFFF"/>
        <w:spacing w:after="120" w:line="240" w:lineRule="auto"/>
        <w:jc w:val="both"/>
        <w:outlineLvl w:val="2"/>
        <w:rPr>
          <w:rFonts w:ascii="Arial" w:hAnsi="Arial" w:eastAsia="Times New Roman" w:cs="Arial"/>
          <w:color w:val="000000"/>
          <w:sz w:val="24"/>
          <w:szCs w:val="24"/>
          <w:lang w:eastAsia="pt-BR"/>
        </w:rPr>
      </w:pPr>
      <w:r>
        <w:rPr>
          <w:rFonts w:ascii="Arial" w:hAnsi="Arial" w:eastAsia="Times New Roman" w:cs="Arial"/>
          <w:color w:val="000000"/>
          <w:sz w:val="24"/>
          <w:szCs w:val="24"/>
          <w:highlight w:val="green"/>
          <w:lang w:eastAsia="pt-BR"/>
        </w:rPr>
        <w:t>Series</w:t>
      </w:r>
    </w:p>
    <w:p xmlns:wp14="http://schemas.microsoft.com/office/word/2010/wordml" w14:paraId="4623EDB8" wp14:textId="77777777">
      <w:pPr>
        <w:shd w:val="clear" w:color="auto" w:fill="FFFFFF"/>
        <w:spacing w:after="24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A Series, by contrast, is a sequence of data values. If a DataFrame is a table, a Series is a list. And in fact you can create one with nothing more than a list:</w:t>
      </w:r>
    </w:p>
    <w:p xmlns:wp14="http://schemas.microsoft.com/office/word/2010/wordml" w14:paraId="6B638EF9" wp14:textId="77777777">
      <w:pPr>
        <w:spacing w:after="0" w:line="306" w:lineRule="atLeast"/>
        <w:jc w:val="both"/>
        <w:rPr>
          <w:rFonts w:ascii="Consolas" w:hAnsi="Consolas" w:eastAsia="Times New Roman" w:cs="Arial"/>
          <w:sz w:val="21"/>
          <w:szCs w:val="21"/>
          <w:lang w:eastAsia="pt-BR"/>
        </w:rPr>
      </w:pPr>
      <w:r>
        <w:rPr>
          <w:rFonts w:ascii="Consolas" w:hAnsi="Consolas" w:eastAsia="Times New Roman" w:cs="Arial"/>
          <w:sz w:val="21"/>
          <w:szCs w:val="21"/>
          <w:lang w:eastAsia="pt-BR"/>
        </w:rPr>
        <w:t>In [5]:</w:t>
      </w:r>
    </w:p>
    <w:p xmlns:wp14="http://schemas.microsoft.com/office/word/2010/wordml" w14:paraId="6570CC35"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hAnsi="Consolas" w:eastAsia="Times New Roman" w:cs="Courier New"/>
          <w:color w:val="FF0000"/>
          <w:sz w:val="20"/>
          <w:szCs w:val="20"/>
          <w:lang w:eastAsia="pt-BR"/>
        </w:rPr>
      </w:pPr>
      <w:bookmarkStart w:name="kln-7" w:id="4"/>
      <w:bookmarkEnd w:id="4"/>
      <w:r>
        <w:rPr>
          <w:rFonts w:ascii="Consolas" w:hAnsi="Consolas" w:eastAsia="Times New Roman" w:cs="Courier New"/>
          <w:color w:val="FF0000"/>
          <w:sz w:val="20"/>
          <w:szCs w:val="20"/>
          <w:lang w:eastAsia="pt-BR"/>
        </w:rPr>
        <w:t>pd.Series([1, 2, 3, 4, 5])</w:t>
      </w:r>
    </w:p>
    <w:p xmlns:wp14="http://schemas.microsoft.com/office/word/2010/wordml" w14:paraId="335700DF" wp14:textId="77777777">
      <w:pPr>
        <w:spacing w:after="0" w:line="306" w:lineRule="atLeast"/>
        <w:jc w:val="both"/>
        <w:rPr>
          <w:rFonts w:ascii="Consolas" w:hAnsi="Consolas" w:eastAsia="Times New Roman" w:cs="Arial"/>
          <w:sz w:val="21"/>
          <w:szCs w:val="21"/>
          <w:lang w:eastAsia="pt-BR"/>
        </w:rPr>
      </w:pPr>
    </w:p>
    <w:p xmlns:wp14="http://schemas.microsoft.com/office/word/2010/wordml" w14:paraId="2BC928E7" wp14:textId="77777777">
      <w:pPr>
        <w:spacing w:after="0" w:line="306" w:lineRule="atLeast"/>
        <w:jc w:val="both"/>
        <w:rPr>
          <w:rFonts w:ascii="Consolas" w:hAnsi="Consolas" w:eastAsia="Times New Roman" w:cs="Arial"/>
          <w:sz w:val="21"/>
          <w:szCs w:val="21"/>
          <w:lang w:eastAsia="pt-BR"/>
        </w:rPr>
      </w:pPr>
      <w:r>
        <w:rPr>
          <w:rFonts w:ascii="Consolas" w:hAnsi="Consolas" w:eastAsia="Times New Roman" w:cs="Arial"/>
          <w:sz w:val="21"/>
          <w:szCs w:val="21"/>
          <w:lang w:eastAsia="pt-BR"/>
        </w:rPr>
        <w:t>Out[5]:</w:t>
      </w:r>
    </w:p>
    <w:p xmlns:wp14="http://schemas.microsoft.com/office/word/2010/wordml" w14:paraId="5F33011B"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0    1</w:t>
      </w:r>
    </w:p>
    <w:p xmlns:wp14="http://schemas.microsoft.com/office/word/2010/wordml" w14:paraId="42BE44D2"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1    2</w:t>
      </w:r>
    </w:p>
    <w:p xmlns:wp14="http://schemas.microsoft.com/office/word/2010/wordml" w14:paraId="1863083B"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2    3</w:t>
      </w:r>
    </w:p>
    <w:p xmlns:wp14="http://schemas.microsoft.com/office/word/2010/wordml" w14:paraId="2A3F6E0A"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3    4</w:t>
      </w:r>
    </w:p>
    <w:p xmlns:wp14="http://schemas.microsoft.com/office/word/2010/wordml" w14:paraId="5E6D4EB9"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4    5</w:t>
      </w:r>
    </w:p>
    <w:p xmlns:wp14="http://schemas.microsoft.com/office/word/2010/wordml" w14:paraId="2271E7ED"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dtype: int64</w:t>
      </w:r>
    </w:p>
    <w:p xmlns:wp14="http://schemas.microsoft.com/office/word/2010/wordml" w14:paraId="06DB24F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hAnsi="Consolas" w:eastAsia="Times New Roman" w:cs="Courier New"/>
          <w:color w:val="FF0000"/>
          <w:sz w:val="21"/>
          <w:szCs w:val="21"/>
          <w:lang w:eastAsia="pt-BR"/>
        </w:rPr>
      </w:pPr>
    </w:p>
    <w:p xmlns:wp14="http://schemas.microsoft.com/office/word/2010/wordml" w14:paraId="20262EF0" wp14:textId="77777777">
      <w:pPr>
        <w:shd w:val="clear" w:color="auto" w:fill="FFFFFF"/>
        <w:spacing w:after="18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A Series is, in essence, a single column of a DataFrame. So you can assign column values to the Series the same way as before, using an </w:t>
      </w:r>
      <w:r>
        <w:rPr>
          <w:rFonts w:ascii="Consolas" w:hAnsi="Consolas" w:eastAsia="Times New Roman" w:cs="Courier New"/>
          <w:sz w:val="21"/>
          <w:szCs w:val="21"/>
          <w:lang w:eastAsia="pt-BR"/>
        </w:rPr>
        <w:t>index</w:t>
      </w:r>
      <w:r>
        <w:rPr>
          <w:rFonts w:ascii="Arial" w:hAnsi="Arial" w:eastAsia="Times New Roman" w:cs="Arial"/>
          <w:sz w:val="21"/>
          <w:szCs w:val="21"/>
          <w:lang w:eastAsia="pt-BR"/>
        </w:rPr>
        <w:t> parameter. However, a Series does not have a column name, it only has one overall </w:t>
      </w:r>
      <w:r>
        <w:rPr>
          <w:rFonts w:ascii="Consolas" w:hAnsi="Consolas" w:eastAsia="Times New Roman" w:cs="Courier New"/>
          <w:sz w:val="21"/>
          <w:szCs w:val="21"/>
          <w:lang w:eastAsia="pt-BR"/>
        </w:rPr>
        <w:t>name</w:t>
      </w:r>
      <w:r>
        <w:rPr>
          <w:rFonts w:ascii="Arial" w:hAnsi="Arial" w:eastAsia="Times New Roman" w:cs="Arial"/>
          <w:sz w:val="21"/>
          <w:szCs w:val="21"/>
          <w:lang w:eastAsia="pt-BR"/>
        </w:rPr>
        <w:t>:</w:t>
      </w:r>
    </w:p>
    <w:p xmlns:wp14="http://schemas.microsoft.com/office/word/2010/wordml" w14:paraId="73E375CA" wp14:textId="77777777">
      <w:pPr>
        <w:spacing w:after="0" w:line="306" w:lineRule="atLeast"/>
        <w:jc w:val="both"/>
        <w:rPr>
          <w:rFonts w:ascii="Consolas" w:hAnsi="Consolas" w:eastAsia="Times New Roman" w:cs="Arial"/>
          <w:sz w:val="21"/>
          <w:szCs w:val="21"/>
          <w:lang w:eastAsia="pt-BR"/>
        </w:rPr>
      </w:pPr>
      <w:r>
        <w:rPr>
          <w:rFonts w:ascii="Consolas" w:hAnsi="Consolas" w:eastAsia="Times New Roman" w:cs="Arial"/>
          <w:sz w:val="21"/>
          <w:szCs w:val="21"/>
          <w:lang w:eastAsia="pt-BR"/>
        </w:rPr>
        <w:t>In [6]:</w:t>
      </w:r>
    </w:p>
    <w:p xmlns:wp14="http://schemas.microsoft.com/office/word/2010/wordml" w14:paraId="782AC6F5"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hAnsi="Consolas" w:eastAsia="Times New Roman" w:cs="Courier New"/>
          <w:sz w:val="20"/>
          <w:szCs w:val="20"/>
          <w:lang w:eastAsia="pt-BR"/>
        </w:rPr>
      </w:pPr>
      <w:bookmarkStart w:name="kln-8" w:id="5"/>
      <w:bookmarkEnd w:id="5"/>
      <w:r>
        <w:rPr>
          <w:rFonts w:ascii="Consolas" w:hAnsi="Consolas" w:eastAsia="Times New Roman" w:cs="Courier New"/>
          <w:sz w:val="20"/>
          <w:szCs w:val="20"/>
          <w:lang w:eastAsia="pt-BR"/>
        </w:rPr>
        <w:t>pd</w:t>
      </w:r>
      <w:r>
        <w:rPr>
          <w:rFonts w:ascii="Consolas" w:hAnsi="Consolas" w:eastAsia="Times New Roman" w:cs="Courier New"/>
          <w:color w:val="055BE0"/>
          <w:sz w:val="20"/>
          <w:szCs w:val="20"/>
          <w:lang w:eastAsia="pt-BR"/>
        </w:rPr>
        <w:t>.</w:t>
      </w:r>
      <w:r>
        <w:rPr>
          <w:rFonts w:ascii="Consolas" w:hAnsi="Consolas" w:eastAsia="Times New Roman" w:cs="Courier New"/>
          <w:sz w:val="20"/>
          <w:szCs w:val="20"/>
          <w:lang w:eastAsia="pt-BR"/>
        </w:rPr>
        <w:t>Series([</w:t>
      </w:r>
      <w:r>
        <w:rPr>
          <w:rFonts w:ascii="Consolas" w:hAnsi="Consolas" w:eastAsia="Times New Roman" w:cs="Courier New"/>
          <w:color w:val="666666"/>
          <w:sz w:val="20"/>
          <w:szCs w:val="20"/>
          <w:lang w:eastAsia="pt-BR"/>
        </w:rPr>
        <w:t>30</w:t>
      </w:r>
      <w:r>
        <w:rPr>
          <w:rFonts w:ascii="Consolas" w:hAnsi="Consolas" w:eastAsia="Times New Roman" w:cs="Courier New"/>
          <w:sz w:val="20"/>
          <w:szCs w:val="20"/>
          <w:lang w:eastAsia="pt-BR"/>
        </w:rPr>
        <w:t xml:space="preserve">, </w:t>
      </w:r>
      <w:r>
        <w:rPr>
          <w:rFonts w:ascii="Consolas" w:hAnsi="Consolas" w:eastAsia="Times New Roman" w:cs="Courier New"/>
          <w:color w:val="666666"/>
          <w:sz w:val="20"/>
          <w:szCs w:val="20"/>
          <w:lang w:eastAsia="pt-BR"/>
        </w:rPr>
        <w:t>35</w:t>
      </w:r>
      <w:r>
        <w:rPr>
          <w:rFonts w:ascii="Consolas" w:hAnsi="Consolas" w:eastAsia="Times New Roman" w:cs="Courier New"/>
          <w:sz w:val="20"/>
          <w:szCs w:val="20"/>
          <w:lang w:eastAsia="pt-BR"/>
        </w:rPr>
        <w:t xml:space="preserve">, </w:t>
      </w:r>
      <w:r>
        <w:rPr>
          <w:rFonts w:ascii="Consolas" w:hAnsi="Consolas" w:eastAsia="Times New Roman" w:cs="Courier New"/>
          <w:color w:val="666666"/>
          <w:sz w:val="20"/>
          <w:szCs w:val="20"/>
          <w:lang w:eastAsia="pt-BR"/>
        </w:rPr>
        <w:t>40</w:t>
      </w:r>
      <w:r>
        <w:rPr>
          <w:rFonts w:ascii="Consolas" w:hAnsi="Consolas" w:eastAsia="Times New Roman" w:cs="Courier New"/>
          <w:sz w:val="20"/>
          <w:szCs w:val="20"/>
          <w:lang w:eastAsia="pt-BR"/>
        </w:rPr>
        <w:t>], index</w:t>
      </w:r>
      <w:r>
        <w:rPr>
          <w:rFonts w:ascii="Consolas" w:hAnsi="Consolas" w:eastAsia="Times New Roman" w:cs="Courier New"/>
          <w:color w:val="055BE0"/>
          <w:sz w:val="20"/>
          <w:szCs w:val="20"/>
          <w:lang w:eastAsia="pt-BR"/>
        </w:rPr>
        <w:t>=</w:t>
      </w:r>
      <w:r>
        <w:rPr>
          <w:rFonts w:ascii="Consolas" w:hAnsi="Consolas" w:eastAsia="Times New Roman" w:cs="Courier New"/>
          <w:sz w:val="20"/>
          <w:szCs w:val="20"/>
          <w:lang w:eastAsia="pt-BR"/>
        </w:rPr>
        <w:t>[</w:t>
      </w:r>
      <w:r>
        <w:rPr>
          <w:rFonts w:ascii="Consolas" w:hAnsi="Consolas" w:eastAsia="Times New Roman" w:cs="Courier New"/>
          <w:color w:val="BB2323"/>
          <w:sz w:val="20"/>
          <w:szCs w:val="20"/>
          <w:lang w:eastAsia="pt-BR"/>
        </w:rPr>
        <w:t>'2015 Sales'</w:t>
      </w:r>
      <w:r>
        <w:rPr>
          <w:rFonts w:ascii="Consolas" w:hAnsi="Consolas" w:eastAsia="Times New Roman" w:cs="Courier New"/>
          <w:sz w:val="20"/>
          <w:szCs w:val="20"/>
          <w:lang w:eastAsia="pt-BR"/>
        </w:rPr>
        <w:t xml:space="preserve">, </w:t>
      </w:r>
      <w:r>
        <w:rPr>
          <w:rFonts w:ascii="Consolas" w:hAnsi="Consolas" w:eastAsia="Times New Roman" w:cs="Courier New"/>
          <w:color w:val="BB2323"/>
          <w:sz w:val="20"/>
          <w:szCs w:val="20"/>
          <w:lang w:eastAsia="pt-BR"/>
        </w:rPr>
        <w:t>'2016 Sales'</w:t>
      </w:r>
      <w:r>
        <w:rPr>
          <w:rFonts w:ascii="Consolas" w:hAnsi="Consolas" w:eastAsia="Times New Roman" w:cs="Courier New"/>
          <w:sz w:val="20"/>
          <w:szCs w:val="20"/>
          <w:lang w:eastAsia="pt-BR"/>
        </w:rPr>
        <w:t xml:space="preserve">, </w:t>
      </w:r>
      <w:r>
        <w:rPr>
          <w:rFonts w:ascii="Consolas" w:hAnsi="Consolas" w:eastAsia="Times New Roman" w:cs="Courier New"/>
          <w:color w:val="BB2323"/>
          <w:sz w:val="20"/>
          <w:szCs w:val="20"/>
          <w:lang w:eastAsia="pt-BR"/>
        </w:rPr>
        <w:t>'2017 Sales'</w:t>
      </w:r>
      <w:r>
        <w:rPr>
          <w:rFonts w:ascii="Consolas" w:hAnsi="Consolas" w:eastAsia="Times New Roman" w:cs="Courier New"/>
          <w:sz w:val="20"/>
          <w:szCs w:val="20"/>
          <w:lang w:eastAsia="pt-BR"/>
        </w:rPr>
        <w:t>], name</w:t>
      </w:r>
      <w:r>
        <w:rPr>
          <w:rFonts w:ascii="Consolas" w:hAnsi="Consolas" w:eastAsia="Times New Roman" w:cs="Courier New"/>
          <w:color w:val="055BE0"/>
          <w:sz w:val="20"/>
          <w:szCs w:val="20"/>
          <w:lang w:eastAsia="pt-BR"/>
        </w:rPr>
        <w:t>=</w:t>
      </w:r>
      <w:r>
        <w:rPr>
          <w:rFonts w:ascii="Consolas" w:hAnsi="Consolas" w:eastAsia="Times New Roman" w:cs="Courier New"/>
          <w:color w:val="BB2323"/>
          <w:sz w:val="20"/>
          <w:szCs w:val="20"/>
          <w:lang w:eastAsia="pt-BR"/>
        </w:rPr>
        <w:t>'Product A'</w:t>
      </w:r>
      <w:r>
        <w:rPr>
          <w:rFonts w:ascii="Consolas" w:hAnsi="Consolas" w:eastAsia="Times New Roman" w:cs="Courier New"/>
          <w:sz w:val="20"/>
          <w:szCs w:val="20"/>
          <w:lang w:eastAsia="pt-BR"/>
        </w:rPr>
        <w:t>)</w:t>
      </w:r>
    </w:p>
    <w:p xmlns:wp14="http://schemas.microsoft.com/office/word/2010/wordml" w14:paraId="1C1F9985" wp14:textId="77777777">
      <w:pPr>
        <w:spacing w:after="0" w:line="306" w:lineRule="atLeast"/>
        <w:jc w:val="both"/>
        <w:rPr>
          <w:rFonts w:ascii="Consolas" w:hAnsi="Consolas" w:eastAsia="Times New Roman" w:cs="Arial"/>
          <w:sz w:val="21"/>
          <w:szCs w:val="21"/>
          <w:lang w:eastAsia="pt-BR"/>
        </w:rPr>
      </w:pPr>
    </w:p>
    <w:p xmlns:wp14="http://schemas.microsoft.com/office/word/2010/wordml" w14:paraId="0351482E" wp14:textId="77777777">
      <w:pPr>
        <w:spacing w:after="0" w:line="306" w:lineRule="atLeast"/>
        <w:jc w:val="both"/>
        <w:rPr>
          <w:rFonts w:ascii="Consolas" w:hAnsi="Consolas" w:eastAsia="Times New Roman" w:cs="Arial"/>
          <w:sz w:val="21"/>
          <w:szCs w:val="21"/>
          <w:lang w:eastAsia="pt-BR"/>
        </w:rPr>
      </w:pPr>
      <w:r>
        <w:rPr>
          <w:rFonts w:ascii="Consolas" w:hAnsi="Consolas" w:eastAsia="Times New Roman" w:cs="Arial"/>
          <w:sz w:val="21"/>
          <w:szCs w:val="21"/>
          <w:lang w:eastAsia="pt-BR"/>
        </w:rPr>
        <w:t>Out[6]:</w:t>
      </w:r>
    </w:p>
    <w:p xmlns:wp14="http://schemas.microsoft.com/office/word/2010/wordml" w14:paraId="604ABD6A"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2015 Sales    30</w:t>
      </w:r>
    </w:p>
    <w:p xmlns:wp14="http://schemas.microsoft.com/office/word/2010/wordml" w14:paraId="2E5167E6"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2016 Sales    35</w:t>
      </w:r>
    </w:p>
    <w:p xmlns:wp14="http://schemas.microsoft.com/office/word/2010/wordml" w14:paraId="040BAB9D"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2017 Sales    40</w:t>
      </w:r>
    </w:p>
    <w:p xmlns:wp14="http://schemas.microsoft.com/office/word/2010/wordml" w14:paraId="4EC35D55"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Name: Product A, dtype: int64</w:t>
      </w:r>
    </w:p>
    <w:p xmlns:wp14="http://schemas.microsoft.com/office/word/2010/wordml" w14:paraId="37E061A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hAnsi="Consolas" w:eastAsia="Times New Roman" w:cs="Courier New"/>
          <w:color w:val="FF0000"/>
          <w:sz w:val="21"/>
          <w:szCs w:val="21"/>
          <w:lang w:eastAsia="pt-BR"/>
        </w:rPr>
      </w:pPr>
    </w:p>
    <w:p xmlns:wp14="http://schemas.microsoft.com/office/word/2010/wordml" w14:paraId="360FA427" wp14:textId="77777777">
      <w:pPr>
        <w:shd w:val="clear" w:color="auto" w:fill="FFFFFF"/>
        <w:spacing w:after="18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The Series and the DataFrame are intimately related. It's helpful to think of a DataFrame as actually being just a bunch of Series "glued together". We'll see more of this in the next section of this tutorial.</w:t>
      </w:r>
    </w:p>
    <w:p xmlns:wp14="http://schemas.microsoft.com/office/word/2010/wordml" w14:paraId="11194D81" wp14:textId="77777777">
      <w:pPr>
        <w:shd w:val="clear" w:color="auto" w:fill="FFFFFF"/>
        <w:spacing w:after="180" w:line="240" w:lineRule="auto"/>
        <w:jc w:val="both"/>
        <w:rPr>
          <w:rFonts w:ascii="Arial" w:hAnsi="Arial" w:eastAsia="Times New Roman" w:cs="Arial"/>
          <w:sz w:val="21"/>
          <w:szCs w:val="21"/>
          <w:lang w:eastAsia="pt-BR"/>
        </w:rPr>
      </w:pPr>
    </w:p>
    <w:p xmlns:wp14="http://schemas.microsoft.com/office/word/2010/wordml" w14:paraId="12BEFF78" wp14:textId="77777777">
      <w:pPr>
        <w:shd w:val="clear" w:color="auto" w:fill="FFFFFF"/>
        <w:spacing w:after="180" w:line="240" w:lineRule="auto"/>
        <w:jc w:val="both"/>
        <w:rPr>
          <w:rFonts w:ascii="Arial" w:hAnsi="Arial" w:eastAsia="Times New Roman" w:cs="Arial"/>
          <w:sz w:val="21"/>
          <w:szCs w:val="21"/>
          <w:lang w:eastAsia="pt-BR"/>
        </w:rPr>
      </w:pPr>
    </w:p>
    <w:p xmlns:wp14="http://schemas.microsoft.com/office/word/2010/wordml" w14:paraId="445B5B83" wp14:textId="77777777">
      <w:pPr>
        <w:shd w:val="clear" w:color="auto" w:fill="FFFFFF"/>
        <w:spacing w:after="120" w:line="240" w:lineRule="auto"/>
        <w:jc w:val="both"/>
        <w:outlineLvl w:val="0"/>
        <w:rPr>
          <w:rFonts w:ascii="Arial" w:hAnsi="Arial" w:eastAsia="Times New Roman" w:cs="Arial"/>
          <w:color w:val="000000"/>
          <w:kern w:val="36"/>
          <w:sz w:val="28"/>
          <w:szCs w:val="28"/>
          <w:lang w:eastAsia="pt-BR"/>
        </w:rPr>
      </w:pPr>
      <w:r>
        <w:rPr>
          <w:rFonts w:ascii="Arial" w:hAnsi="Arial" w:eastAsia="Times New Roman" w:cs="Arial"/>
          <w:color w:val="000000"/>
          <w:kern w:val="36"/>
          <w:sz w:val="28"/>
          <w:szCs w:val="28"/>
          <w:highlight w:val="green"/>
          <w:lang w:eastAsia="pt-BR"/>
        </w:rPr>
        <w:t>Reading data files</w:t>
      </w:r>
    </w:p>
    <w:p xmlns:wp14="http://schemas.microsoft.com/office/word/2010/wordml" w14:paraId="7FD27DEA" wp14:textId="77777777">
      <w:pPr>
        <w:shd w:val="clear" w:color="auto" w:fill="FFFFFF"/>
        <w:spacing w:after="24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Being able to create a DataFrame or Series by hand is handy. But, most of the time, we won't actually be creating our own data by hand. Instead, we'll be working with data that already exists.</w:t>
      </w:r>
    </w:p>
    <w:p xmlns:wp14="http://schemas.microsoft.com/office/word/2010/wordml" w14:paraId="4935653B" wp14:textId="77777777">
      <w:pPr>
        <w:shd w:val="clear" w:color="auto" w:fill="FFFFFF"/>
        <w:spacing w:after="24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Data can be stored in any of a number of different forms and formats. By far the most basic of these is the humble CSV file. When you open a CSV file you get something that looks like this:</w:t>
      </w:r>
    </w:p>
    <w:p xmlns:wp14="http://schemas.microsoft.com/office/word/2010/wordml" w14:paraId="20795F94" wp14:textId="77777777">
      <w:pPr>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Product A,Product B,Product C,</w:t>
      </w:r>
    </w:p>
    <w:p xmlns:wp14="http://schemas.microsoft.com/office/word/2010/wordml" w14:paraId="6B546DC1" wp14:textId="77777777">
      <w:pPr>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30,21,9,</w:t>
      </w:r>
    </w:p>
    <w:p xmlns:wp14="http://schemas.microsoft.com/office/word/2010/wordml" w14:paraId="21037FC6" wp14:textId="77777777">
      <w:pPr>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35,34,1,</w:t>
      </w:r>
    </w:p>
    <w:p xmlns:wp14="http://schemas.microsoft.com/office/word/2010/wordml" w14:paraId="1E498FBF" wp14:textId="77777777">
      <w:pPr>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41,11,11</w:t>
      </w:r>
    </w:p>
    <w:p xmlns:wp14="http://schemas.microsoft.com/office/word/2010/wordml" w14:paraId="071C4A70" wp14:textId="77777777">
      <w:pPr>
        <w:shd w:val="clear" w:color="auto" w:fill="FFFFFF"/>
        <w:spacing w:after="24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So a CSV file is a table of values separated by commas. Hence the name: "Comma-Separated Values", or CSV.</w:t>
      </w:r>
    </w:p>
    <w:p xmlns:wp14="http://schemas.microsoft.com/office/word/2010/wordml" w14:paraId="63605911" wp14:textId="77777777">
      <w:pPr>
        <w:shd w:val="clear" w:color="auto" w:fill="FFFFFF"/>
        <w:spacing w:after="24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Let's now set aside our toy datasets and see what a real dataset looks like when we read it into a DataFrame. We'll use the </w:t>
      </w:r>
      <w:r>
        <w:rPr>
          <w:rFonts w:ascii="Consolas" w:hAnsi="Consolas" w:eastAsia="Times New Roman" w:cs="Courier New"/>
          <w:sz w:val="21"/>
          <w:szCs w:val="21"/>
          <w:lang w:eastAsia="pt-BR"/>
        </w:rPr>
        <w:t>pd.read_csv()</w:t>
      </w:r>
      <w:r>
        <w:rPr>
          <w:rFonts w:ascii="Arial" w:hAnsi="Arial" w:eastAsia="Times New Roman" w:cs="Arial"/>
          <w:sz w:val="21"/>
          <w:szCs w:val="21"/>
          <w:lang w:eastAsia="pt-BR"/>
        </w:rPr>
        <w:t> function to read the data into a DataFrame. This goes thusly:</w:t>
      </w:r>
    </w:p>
    <w:p xmlns:wp14="http://schemas.microsoft.com/office/word/2010/wordml" w14:paraId="0245CBBA" wp14:textId="77777777">
      <w:pPr>
        <w:spacing w:after="0" w:line="306" w:lineRule="atLeast"/>
        <w:jc w:val="both"/>
        <w:rPr>
          <w:rFonts w:ascii="Consolas" w:hAnsi="Consolas" w:eastAsia="Times New Roman" w:cs="Arial"/>
          <w:sz w:val="21"/>
          <w:szCs w:val="21"/>
          <w:lang w:eastAsia="pt-BR"/>
        </w:rPr>
      </w:pPr>
      <w:r>
        <w:rPr>
          <w:rFonts w:ascii="Consolas" w:hAnsi="Consolas" w:eastAsia="Times New Roman" w:cs="Arial"/>
          <w:sz w:val="21"/>
          <w:szCs w:val="21"/>
          <w:lang w:eastAsia="pt-BR"/>
        </w:rPr>
        <w:t>In [7]:</w:t>
      </w:r>
    </w:p>
    <w:p xmlns:wp14="http://schemas.microsoft.com/office/word/2010/wordml" w14:paraId="4AA55D49"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hAnsi="Consolas" w:eastAsia="Times New Roman" w:cs="Courier New"/>
          <w:sz w:val="20"/>
          <w:szCs w:val="20"/>
          <w:lang w:eastAsia="pt-BR"/>
        </w:rPr>
      </w:pPr>
      <w:bookmarkStart w:name="kln-9" w:id="6"/>
      <w:bookmarkEnd w:id="6"/>
      <w:r>
        <w:rPr>
          <w:rFonts w:ascii="Consolas" w:hAnsi="Consolas" w:eastAsia="Times New Roman" w:cs="Courier New"/>
          <w:sz w:val="20"/>
          <w:szCs w:val="20"/>
          <w:lang w:eastAsia="pt-BR"/>
        </w:rPr>
        <w:t xml:space="preserve">wine_reviews </w:t>
      </w:r>
      <w:r>
        <w:rPr>
          <w:rFonts w:ascii="Consolas" w:hAnsi="Consolas" w:eastAsia="Times New Roman" w:cs="Courier New"/>
          <w:color w:val="055BE0"/>
          <w:sz w:val="20"/>
          <w:szCs w:val="20"/>
          <w:lang w:eastAsia="pt-BR"/>
        </w:rPr>
        <w:t>=</w:t>
      </w:r>
      <w:r>
        <w:rPr>
          <w:rFonts w:ascii="Consolas" w:hAnsi="Consolas" w:eastAsia="Times New Roman" w:cs="Courier New"/>
          <w:sz w:val="20"/>
          <w:szCs w:val="20"/>
          <w:lang w:eastAsia="pt-BR"/>
        </w:rPr>
        <w:t xml:space="preserve"> pd</w:t>
      </w:r>
      <w:r>
        <w:rPr>
          <w:rFonts w:ascii="Consolas" w:hAnsi="Consolas" w:eastAsia="Times New Roman" w:cs="Courier New"/>
          <w:color w:val="055BE0"/>
          <w:sz w:val="20"/>
          <w:szCs w:val="20"/>
          <w:lang w:eastAsia="pt-BR"/>
        </w:rPr>
        <w:t>.</w:t>
      </w:r>
      <w:r>
        <w:rPr>
          <w:rFonts w:ascii="Consolas" w:hAnsi="Consolas" w:eastAsia="Times New Roman" w:cs="Courier New"/>
          <w:sz w:val="20"/>
          <w:szCs w:val="20"/>
          <w:lang w:eastAsia="pt-BR"/>
        </w:rPr>
        <w:t>read_csv(</w:t>
      </w:r>
      <w:r>
        <w:rPr>
          <w:rFonts w:ascii="Consolas" w:hAnsi="Consolas" w:eastAsia="Times New Roman" w:cs="Courier New"/>
          <w:color w:val="BA2121"/>
          <w:sz w:val="20"/>
          <w:szCs w:val="20"/>
          <w:lang w:eastAsia="pt-BR"/>
        </w:rPr>
        <w:t>"../input/wine-reviews/winemag-data-130k-v2.csv"</w:t>
      </w:r>
      <w:r>
        <w:rPr>
          <w:rFonts w:ascii="Consolas" w:hAnsi="Consolas" w:eastAsia="Times New Roman" w:cs="Courier New"/>
          <w:sz w:val="20"/>
          <w:szCs w:val="20"/>
          <w:lang w:eastAsia="pt-BR"/>
        </w:rPr>
        <w:t>)</w:t>
      </w:r>
    </w:p>
    <w:p xmlns:wp14="http://schemas.microsoft.com/office/word/2010/wordml" w14:paraId="44F894A2" wp14:textId="77777777">
      <w:pPr>
        <w:shd w:val="clear" w:color="auto" w:fill="FFFFFF"/>
        <w:spacing w:after="180" w:line="240" w:lineRule="auto"/>
        <w:jc w:val="both"/>
        <w:rPr>
          <w:rFonts w:ascii="Arial" w:hAnsi="Arial" w:eastAsia="Times New Roman" w:cs="Arial"/>
          <w:sz w:val="21"/>
          <w:szCs w:val="21"/>
          <w:lang w:eastAsia="pt-BR"/>
        </w:rPr>
      </w:pPr>
    </w:p>
    <w:p xmlns:wp14="http://schemas.microsoft.com/office/word/2010/wordml" w14:paraId="0F6AF6E7" wp14:textId="77777777">
      <w:pPr>
        <w:shd w:val="clear" w:color="auto" w:fill="FFFFFF"/>
        <w:spacing w:after="18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We can use the </w:t>
      </w:r>
      <w:r>
        <w:rPr>
          <w:rFonts w:ascii="Consolas" w:hAnsi="Consolas" w:eastAsia="Times New Roman" w:cs="Courier New"/>
          <w:sz w:val="21"/>
          <w:szCs w:val="21"/>
          <w:lang w:eastAsia="pt-BR"/>
        </w:rPr>
        <w:t>shape</w:t>
      </w:r>
      <w:r>
        <w:rPr>
          <w:rFonts w:ascii="Arial" w:hAnsi="Arial" w:eastAsia="Times New Roman" w:cs="Arial"/>
          <w:sz w:val="21"/>
          <w:szCs w:val="21"/>
          <w:lang w:eastAsia="pt-BR"/>
        </w:rPr>
        <w:t> attribute to check how large the resulting DataFrame is:</w:t>
      </w:r>
    </w:p>
    <w:p xmlns:wp14="http://schemas.microsoft.com/office/word/2010/wordml" w14:paraId="158EAC8D" wp14:textId="77777777">
      <w:pPr>
        <w:spacing w:after="0" w:line="306" w:lineRule="atLeast"/>
        <w:jc w:val="both"/>
        <w:rPr>
          <w:rFonts w:ascii="Consolas" w:hAnsi="Consolas" w:eastAsia="Times New Roman" w:cs="Arial"/>
          <w:sz w:val="21"/>
          <w:szCs w:val="21"/>
          <w:lang w:eastAsia="pt-BR"/>
        </w:rPr>
      </w:pPr>
      <w:r>
        <w:rPr>
          <w:rFonts w:ascii="Consolas" w:hAnsi="Consolas" w:eastAsia="Times New Roman" w:cs="Arial"/>
          <w:sz w:val="21"/>
          <w:szCs w:val="21"/>
          <w:lang w:eastAsia="pt-BR"/>
        </w:rPr>
        <w:t>In [8]:</w:t>
      </w:r>
    </w:p>
    <w:p xmlns:wp14="http://schemas.microsoft.com/office/word/2010/wordml" w14:paraId="1D7E4C48"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hAnsi="Consolas" w:eastAsia="Times New Roman" w:cs="Courier New"/>
          <w:color w:val="FF0000"/>
          <w:sz w:val="20"/>
          <w:szCs w:val="20"/>
          <w:lang w:eastAsia="pt-BR"/>
        </w:rPr>
      </w:pPr>
      <w:bookmarkStart w:name="kln-10" w:id="7"/>
      <w:bookmarkEnd w:id="7"/>
      <w:r>
        <w:rPr>
          <w:rFonts w:ascii="Consolas" w:hAnsi="Consolas" w:eastAsia="Times New Roman" w:cs="Courier New"/>
          <w:color w:val="FF0000"/>
          <w:sz w:val="20"/>
          <w:szCs w:val="20"/>
          <w:lang w:eastAsia="pt-BR"/>
        </w:rPr>
        <w:t>wine_reviews.shape</w:t>
      </w:r>
    </w:p>
    <w:p xmlns:wp14="http://schemas.microsoft.com/office/word/2010/wordml" w14:paraId="11411C55" wp14:textId="77777777">
      <w:pPr>
        <w:spacing w:after="0" w:line="306" w:lineRule="atLeast"/>
        <w:jc w:val="both"/>
        <w:rPr>
          <w:rFonts w:ascii="Consolas" w:hAnsi="Consolas" w:eastAsia="Times New Roman" w:cs="Arial"/>
          <w:sz w:val="21"/>
          <w:szCs w:val="21"/>
          <w:lang w:eastAsia="pt-BR"/>
        </w:rPr>
      </w:pPr>
    </w:p>
    <w:p xmlns:wp14="http://schemas.microsoft.com/office/word/2010/wordml" w14:paraId="09E8A8DF" wp14:textId="77777777">
      <w:pPr>
        <w:spacing w:after="0" w:line="306" w:lineRule="atLeast"/>
        <w:jc w:val="both"/>
        <w:rPr>
          <w:rFonts w:ascii="Consolas" w:hAnsi="Consolas" w:eastAsia="Times New Roman" w:cs="Arial"/>
          <w:sz w:val="21"/>
          <w:szCs w:val="21"/>
          <w:lang w:eastAsia="pt-BR"/>
        </w:rPr>
      </w:pPr>
      <w:r>
        <w:rPr>
          <w:rFonts w:ascii="Consolas" w:hAnsi="Consolas" w:eastAsia="Times New Roman" w:cs="Arial"/>
          <w:sz w:val="21"/>
          <w:szCs w:val="21"/>
          <w:lang w:eastAsia="pt-BR"/>
        </w:rPr>
        <w:t>Out[8]:</w:t>
      </w:r>
    </w:p>
    <w:p xmlns:wp14="http://schemas.microsoft.com/office/word/2010/wordml" w14:paraId="3DA32B22"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(129971, 14)</w:t>
      </w:r>
    </w:p>
    <w:p xmlns:wp14="http://schemas.microsoft.com/office/word/2010/wordml" w14:paraId="37BA9311" wp14:textId="77777777">
      <w:pPr>
        <w:shd w:val="clear" w:color="auto" w:fill="FFFFFF"/>
        <w:spacing w:after="180" w:line="240" w:lineRule="auto"/>
        <w:jc w:val="both"/>
        <w:rPr>
          <w:rFonts w:ascii="Arial" w:hAnsi="Arial" w:eastAsia="Times New Roman" w:cs="Arial"/>
          <w:sz w:val="21"/>
          <w:szCs w:val="21"/>
          <w:lang w:eastAsia="pt-BR"/>
        </w:rPr>
      </w:pPr>
    </w:p>
    <w:p xmlns:wp14="http://schemas.microsoft.com/office/word/2010/wordml" w14:paraId="0BA8B33E" wp14:textId="77777777">
      <w:pPr>
        <w:shd w:val="clear" w:color="auto" w:fill="FFFFFF"/>
        <w:spacing w:after="18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So our new DataFrame has 130,000 records split across 14 different columns. That's almost 2 million entries!</w:t>
      </w:r>
    </w:p>
    <w:p xmlns:wp14="http://schemas.microsoft.com/office/word/2010/wordml" w14:paraId="61F1109C" wp14:textId="77777777">
      <w:pPr>
        <w:shd w:val="clear" w:color="auto" w:fill="FFFFFF"/>
        <w:spacing w:after="24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We can examine the contents of the resultant DataFrame using the </w:t>
      </w:r>
      <w:r>
        <w:rPr>
          <w:rFonts w:ascii="Consolas" w:hAnsi="Consolas" w:eastAsia="Times New Roman" w:cs="Courier New"/>
          <w:sz w:val="21"/>
          <w:szCs w:val="21"/>
          <w:lang w:eastAsia="pt-BR"/>
        </w:rPr>
        <w:t>head()</w:t>
      </w:r>
      <w:r>
        <w:rPr>
          <w:rFonts w:ascii="Arial" w:hAnsi="Arial" w:eastAsia="Times New Roman" w:cs="Arial"/>
          <w:sz w:val="21"/>
          <w:szCs w:val="21"/>
          <w:lang w:eastAsia="pt-BR"/>
        </w:rPr>
        <w:t> command, which grabs the first five rows:</w:t>
      </w:r>
    </w:p>
    <w:p xmlns:wp14="http://schemas.microsoft.com/office/word/2010/wordml" w14:paraId="78172EA0" wp14:textId="77777777">
      <w:pPr>
        <w:spacing w:after="0" w:line="306" w:lineRule="atLeast"/>
        <w:jc w:val="both"/>
        <w:rPr>
          <w:rFonts w:ascii="Consolas" w:hAnsi="Consolas" w:eastAsia="Times New Roman" w:cs="Arial"/>
          <w:sz w:val="21"/>
          <w:szCs w:val="21"/>
          <w:lang w:eastAsia="pt-BR"/>
        </w:rPr>
      </w:pPr>
      <w:r>
        <w:rPr>
          <w:rFonts w:ascii="Consolas" w:hAnsi="Consolas" w:eastAsia="Times New Roman" w:cs="Arial"/>
          <w:sz w:val="21"/>
          <w:szCs w:val="21"/>
          <w:lang w:eastAsia="pt-BR"/>
        </w:rPr>
        <w:t>In [9]:</w:t>
      </w:r>
    </w:p>
    <w:p xmlns:wp14="http://schemas.microsoft.com/office/word/2010/wordml" w14:paraId="2C6496EE"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hAnsi="Consolas" w:eastAsia="Times New Roman" w:cs="Courier New"/>
          <w:color w:val="FF0000"/>
          <w:sz w:val="20"/>
          <w:szCs w:val="20"/>
          <w:lang w:eastAsia="pt-BR"/>
        </w:rPr>
      </w:pPr>
      <w:bookmarkStart w:name="kln-11" w:id="8"/>
      <w:bookmarkEnd w:id="8"/>
      <w:r>
        <w:rPr>
          <w:rFonts w:ascii="Consolas" w:hAnsi="Consolas" w:eastAsia="Times New Roman" w:cs="Courier New"/>
          <w:color w:val="FF0000"/>
          <w:sz w:val="20"/>
          <w:szCs w:val="20"/>
          <w:lang w:eastAsia="pt-BR"/>
        </w:rPr>
        <w:t>wine_reviews.head()</w:t>
      </w:r>
    </w:p>
    <w:p xmlns:wp14="http://schemas.microsoft.com/office/word/2010/wordml" w14:paraId="29FEE40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hAnsi="Consolas" w:eastAsia="Times New Roman" w:cs="Courier New"/>
          <w:sz w:val="20"/>
          <w:szCs w:val="20"/>
          <w:lang w:eastAsia="pt-BR"/>
        </w:rPr>
      </w:pPr>
    </w:p>
    <w:p xmlns:wp14="http://schemas.microsoft.com/office/word/2010/wordml" w14:paraId="327EC9E5" wp14:textId="77777777">
      <w:pPr>
        <w:rPr>
          <w:rFonts w:ascii="Consolas" w:hAnsi="Consolas" w:eastAsia="Times New Roman" w:cs="Arial"/>
          <w:sz w:val="21"/>
          <w:szCs w:val="21"/>
          <w:lang w:eastAsia="pt-BR"/>
        </w:rPr>
      </w:pPr>
      <w:r>
        <w:rPr>
          <w:rFonts w:ascii="Consolas" w:hAnsi="Consolas" w:eastAsia="Times New Roman" w:cs="Arial"/>
          <w:sz w:val="21"/>
          <w:szCs w:val="21"/>
          <w:lang w:eastAsia="pt-BR"/>
        </w:rPr>
        <w:br w:type="page"/>
      </w:r>
    </w:p>
    <w:p xmlns:wp14="http://schemas.microsoft.com/office/word/2010/wordml" w14:paraId="45141881" wp14:textId="77777777">
      <w:pPr>
        <w:spacing w:after="0" w:line="306" w:lineRule="atLeast"/>
        <w:jc w:val="both"/>
        <w:rPr>
          <w:rFonts w:ascii="Consolas" w:hAnsi="Consolas" w:eastAsia="Times New Roman" w:cs="Arial"/>
          <w:sz w:val="21"/>
          <w:szCs w:val="21"/>
          <w:lang w:eastAsia="pt-BR"/>
        </w:rPr>
      </w:pPr>
      <w:r>
        <w:rPr>
          <w:rFonts w:ascii="Consolas" w:hAnsi="Consolas" w:eastAsia="Times New Roman" w:cs="Arial"/>
          <w:sz w:val="21"/>
          <w:szCs w:val="21"/>
          <w:lang w:eastAsia="pt-BR"/>
        </w:rPr>
        <w:t>Out[9]:</w:t>
      </w:r>
    </w:p>
    <w:p xmlns:wp14="http://schemas.microsoft.com/office/word/2010/wordml" w14:paraId="2EFCDD30" wp14:textId="77777777">
      <w:pPr>
        <w:spacing w:after="0" w:line="306" w:lineRule="atLeast"/>
        <w:jc w:val="both"/>
        <w:rPr>
          <w:rFonts w:ascii="Consolas" w:hAnsi="Consolas" w:eastAsia="Times New Roman" w:cs="Arial"/>
          <w:sz w:val="21"/>
          <w:szCs w:val="21"/>
          <w:lang w:eastAsia="pt-BR"/>
        </w:rPr>
      </w:pPr>
    </w:p>
    <w:tbl>
      <w:tblPr>
        <w:tblStyle w:val="6"/>
        <w:tblW w:w="0" w:type="auto"/>
        <w:tblInd w:w="0" w:type="dxa"/>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1"/>
        <w:gridCol w:w="592"/>
        <w:gridCol w:w="526"/>
        <w:gridCol w:w="615"/>
        <w:gridCol w:w="629"/>
        <w:gridCol w:w="447"/>
        <w:gridCol w:w="409"/>
        <w:gridCol w:w="564"/>
        <w:gridCol w:w="615"/>
        <w:gridCol w:w="615"/>
        <w:gridCol w:w="648"/>
        <w:gridCol w:w="953"/>
        <w:gridCol w:w="643"/>
        <w:gridCol w:w="615"/>
        <w:gridCol w:w="592"/>
      </w:tblGrid>
      <w:tr xmlns:wp14="http://schemas.microsoft.com/office/word/2010/wordml" w14:paraId="5FB2148E"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5BE497D" wp14:textId="77777777">
            <w:pPr>
              <w:spacing w:after="0" w:line="306" w:lineRule="atLeast"/>
              <w:jc w:val="both"/>
              <w:rPr>
                <w:rFonts w:ascii="Consolas" w:hAnsi="Consolas" w:eastAsia="Times New Roman" w:cs="Arial"/>
                <w:sz w:val="21"/>
                <w:szCs w:val="21"/>
                <w:lang w:eastAsia="pt-BR"/>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0160C16"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Unnamed: 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8DA935D"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country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4543BCB"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description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E868887"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designation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A307C34"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points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119DCF0"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price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83DBB61"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province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34A4A10"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region_1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40808C6"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region_2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3458047"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taster_name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C57074D"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taster_twitter_handle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1BFD0D8"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title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6BBA6F7"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variety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80129EB"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winery</w:t>
            </w:r>
          </w:p>
        </w:tc>
      </w:tr>
      <w:tr xmlns:wp14="http://schemas.microsoft.com/office/word/2010/wordml" w14:paraId="73453EF2"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DCB72E9"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10440FE"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B3E1CC6"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Italy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8E2C33A"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Aromas include tropical fruit, broom, brimston...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E68661B"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Vulkà Bianco</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621F213"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87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F509BB2"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271B881"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Sicily &amp; Sardinia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FC01996"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Etna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7A2588C"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A2BD086"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Kerin O’Keefe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DEB5A1A"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@kerinokeefe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8EC84D7"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Nicosia 2013 Vulkà Bianco (Etna)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4B10D71"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White Blend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75D59A8"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Nicosia</w:t>
            </w:r>
          </w:p>
        </w:tc>
      </w:tr>
      <w:tr xmlns:wp14="http://schemas.microsoft.com/office/word/2010/wordml" w14:paraId="516DE673"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28CBD9A"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C52A82B"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A0A50AF"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Portugal</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8C64C52"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This is ripe and fruity, a wine that is smooth...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A6AE4A4"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Avidagos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1D2555A"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87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D211525"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15.0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934EFCE"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Douro</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EE070A1"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34D8C35"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1089E2C"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Roger Voss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2A904C7"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@vossroger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9293DCD"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Quinta dos Avidagos 2011 Avidagos Red (Douro)</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E34D6E3"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Portuguese Red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C248E24"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Quinta dos Avidagos</w:t>
            </w:r>
          </w:p>
        </w:tc>
      </w:tr>
      <w:tr xmlns:wp14="http://schemas.microsoft.com/office/word/2010/wordml" w14:paraId="2EEDAD88"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02EAEDC"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9F6E2AD"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F62B588"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US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8DAEA77"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Tart and snappy, the flavors of lime flesh and...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161D544"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13F32E6"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87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09066F1"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14.0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EC9F22D"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Oregon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45C502B"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Willamette Valley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47C8370"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Willamette Valley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7CB1AA9"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Paul Gregutt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5CA7700"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@paulgwine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343F7EB"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Rainstorm 2013 Pinot Gris (Willamette Valley)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18ABFB3"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Pinot Gris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2E8FAE3"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Rainstorm</w:t>
            </w:r>
          </w:p>
        </w:tc>
      </w:tr>
      <w:tr xmlns:wp14="http://schemas.microsoft.com/office/word/2010/wordml" w14:paraId="4ABE22D8"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F2716CA"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9A24229"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0D1059E"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US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DD17FBA"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Pineapple rind, lemon pith and orange blossom ...</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91DC9D5"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Reserve Late Harvest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6D499E3"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87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5208B6F"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C91DF5E"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Michigan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332DBE9"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Lake Michigan Shore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12B4D6B"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545B832"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Alexander Peartree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EB82418"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94D5C9A"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St. Julian 2013 Reserve Late Harvest Riesling ...</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7E6360B"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Riesling</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5B42361"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St. Julian</w:t>
            </w:r>
          </w:p>
        </w:tc>
      </w:tr>
      <w:tr xmlns:wp14="http://schemas.microsoft.com/office/word/2010/wordml" w14:paraId="480962CD"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B4B93CE"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D722FC9"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0A005DD"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US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60DD2F0"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Much like the regular bottling from 2012, this...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B62315A"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Vintner's Reserve Wild Child Block</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10C46AD"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87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F0033CA"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65.0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5CF972A"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Oregon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7E6E461"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Willamette Valley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FD4009B"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Willamette Valley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32809F5"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Paul Gregutt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212D910"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@paulgwine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81E2B94"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Sweet Cheeks 2012 Vintner's Reserve Wild Child...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87AB4D8"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Pinot Noir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6788169"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Sweet Cheeks</w:t>
            </w:r>
          </w:p>
        </w:tc>
      </w:tr>
    </w:tbl>
    <w:p xmlns:wp14="http://schemas.microsoft.com/office/word/2010/wordml" w14:paraId="2B201B28" wp14:textId="77777777">
      <w:pPr>
        <w:shd w:val="clear" w:color="auto" w:fill="FFFFFF"/>
        <w:spacing w:after="180" w:line="240" w:lineRule="auto"/>
        <w:jc w:val="both"/>
        <w:rPr>
          <w:rFonts w:ascii="Arial" w:hAnsi="Arial" w:eastAsia="Times New Roman" w:cs="Arial"/>
          <w:sz w:val="21"/>
          <w:szCs w:val="21"/>
          <w:lang w:eastAsia="pt-BR"/>
        </w:rPr>
      </w:pPr>
    </w:p>
    <w:p xmlns:wp14="http://schemas.microsoft.com/office/word/2010/wordml" w14:paraId="09BE885B" wp14:textId="77777777">
      <w:pPr>
        <w:shd w:val="clear" w:color="auto" w:fill="FFFFFF"/>
        <w:spacing w:after="18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The </w:t>
      </w:r>
      <w:r>
        <w:rPr>
          <w:rFonts w:ascii="Consolas" w:hAnsi="Consolas" w:eastAsia="Times New Roman" w:cs="Courier New"/>
          <w:sz w:val="21"/>
          <w:szCs w:val="21"/>
          <w:lang w:eastAsia="pt-BR"/>
        </w:rPr>
        <w:t>pd.read_csv()</w:t>
      </w:r>
      <w:r>
        <w:rPr>
          <w:rFonts w:ascii="Arial" w:hAnsi="Arial" w:eastAsia="Times New Roman" w:cs="Arial"/>
          <w:sz w:val="21"/>
          <w:szCs w:val="21"/>
          <w:lang w:eastAsia="pt-BR"/>
        </w:rPr>
        <w:t> function is well-endowed, with over 30 optional parameters you can specify. For example, you can see in this dataset that the CSV file has a built-in index, which pandas did not pick up on automatically. To make pandas use that column for the index (instead of creating a new one from scratch), we can specify an </w:t>
      </w:r>
      <w:r>
        <w:rPr>
          <w:rFonts w:ascii="Consolas" w:hAnsi="Consolas" w:eastAsia="Times New Roman" w:cs="Courier New"/>
          <w:sz w:val="21"/>
          <w:szCs w:val="21"/>
          <w:lang w:eastAsia="pt-BR"/>
        </w:rPr>
        <w:t>index_col</w:t>
      </w:r>
      <w:r>
        <w:rPr>
          <w:rFonts w:ascii="Arial" w:hAnsi="Arial" w:eastAsia="Times New Roman" w:cs="Arial"/>
          <w:sz w:val="21"/>
          <w:szCs w:val="21"/>
          <w:lang w:eastAsia="pt-BR"/>
        </w:rPr>
        <w:t>.</w:t>
      </w:r>
    </w:p>
    <w:p xmlns:wp14="http://schemas.microsoft.com/office/word/2010/wordml" w14:paraId="6D81AEB9" wp14:textId="77777777">
      <w:pPr>
        <w:spacing w:after="0" w:line="306" w:lineRule="atLeast"/>
        <w:jc w:val="both"/>
        <w:rPr>
          <w:rFonts w:ascii="Consolas" w:hAnsi="Consolas" w:eastAsia="Times New Roman" w:cs="Arial"/>
          <w:sz w:val="21"/>
          <w:szCs w:val="21"/>
          <w:lang w:eastAsia="pt-BR"/>
        </w:rPr>
      </w:pPr>
      <w:r>
        <w:rPr>
          <w:rFonts w:ascii="Consolas" w:hAnsi="Consolas" w:eastAsia="Times New Roman" w:cs="Arial"/>
          <w:sz w:val="21"/>
          <w:szCs w:val="21"/>
          <w:lang w:eastAsia="pt-BR"/>
        </w:rPr>
        <w:t>In [10]:</w:t>
      </w:r>
    </w:p>
    <w:p xmlns:wp14="http://schemas.microsoft.com/office/word/2010/wordml" w14:paraId="2318DABB"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hAnsi="Consolas" w:eastAsia="Times New Roman" w:cs="Courier New"/>
          <w:sz w:val="20"/>
          <w:szCs w:val="20"/>
          <w:lang w:eastAsia="pt-BR"/>
        </w:rPr>
      </w:pPr>
      <w:bookmarkStart w:name="kln-12" w:id="9"/>
      <w:bookmarkEnd w:id="9"/>
      <w:r>
        <w:rPr>
          <w:rFonts w:ascii="Consolas" w:hAnsi="Consolas" w:eastAsia="Times New Roman" w:cs="Courier New"/>
          <w:sz w:val="20"/>
          <w:szCs w:val="20"/>
          <w:lang w:eastAsia="pt-BR"/>
        </w:rPr>
        <w:t xml:space="preserve">wine_reviews </w:t>
      </w:r>
      <w:r>
        <w:rPr>
          <w:rFonts w:ascii="Consolas" w:hAnsi="Consolas" w:eastAsia="Times New Roman" w:cs="Courier New"/>
          <w:color w:val="055BE0"/>
          <w:sz w:val="20"/>
          <w:szCs w:val="20"/>
          <w:lang w:eastAsia="pt-BR"/>
        </w:rPr>
        <w:t>=</w:t>
      </w:r>
      <w:r>
        <w:rPr>
          <w:rFonts w:ascii="Consolas" w:hAnsi="Consolas" w:eastAsia="Times New Roman" w:cs="Courier New"/>
          <w:sz w:val="20"/>
          <w:szCs w:val="20"/>
          <w:lang w:eastAsia="pt-BR"/>
        </w:rPr>
        <w:t xml:space="preserve"> pd</w:t>
      </w:r>
      <w:r>
        <w:rPr>
          <w:rFonts w:ascii="Consolas" w:hAnsi="Consolas" w:eastAsia="Times New Roman" w:cs="Courier New"/>
          <w:color w:val="055BE0"/>
          <w:sz w:val="20"/>
          <w:szCs w:val="20"/>
          <w:lang w:eastAsia="pt-BR"/>
        </w:rPr>
        <w:t>.</w:t>
      </w:r>
      <w:r>
        <w:rPr>
          <w:rFonts w:ascii="Consolas" w:hAnsi="Consolas" w:eastAsia="Times New Roman" w:cs="Courier New"/>
          <w:sz w:val="20"/>
          <w:szCs w:val="20"/>
          <w:lang w:eastAsia="pt-BR"/>
        </w:rPr>
        <w:t>read_csv(</w:t>
      </w:r>
      <w:r>
        <w:rPr>
          <w:rFonts w:ascii="Consolas" w:hAnsi="Consolas" w:eastAsia="Times New Roman" w:cs="Courier New"/>
          <w:color w:val="BA2121"/>
          <w:sz w:val="20"/>
          <w:szCs w:val="20"/>
          <w:lang w:eastAsia="pt-BR"/>
        </w:rPr>
        <w:t>"../input/wine-reviews/winemag-data-130k-v2.csv"</w:t>
      </w:r>
      <w:r>
        <w:rPr>
          <w:rFonts w:ascii="Consolas" w:hAnsi="Consolas" w:eastAsia="Times New Roman" w:cs="Courier New"/>
          <w:sz w:val="20"/>
          <w:szCs w:val="20"/>
          <w:lang w:eastAsia="pt-BR"/>
        </w:rPr>
        <w:t>, index_col</w:t>
      </w:r>
      <w:r>
        <w:rPr>
          <w:rFonts w:ascii="Consolas" w:hAnsi="Consolas" w:eastAsia="Times New Roman" w:cs="Courier New"/>
          <w:color w:val="055BE0"/>
          <w:sz w:val="20"/>
          <w:szCs w:val="20"/>
          <w:lang w:eastAsia="pt-BR"/>
        </w:rPr>
        <w:t>=</w:t>
      </w:r>
      <w:r>
        <w:rPr>
          <w:rFonts w:ascii="Consolas" w:hAnsi="Consolas" w:eastAsia="Times New Roman" w:cs="Courier New"/>
          <w:color w:val="666666"/>
          <w:sz w:val="20"/>
          <w:szCs w:val="20"/>
          <w:lang w:eastAsia="pt-BR"/>
        </w:rPr>
        <w:t>0</w:t>
      </w:r>
      <w:r>
        <w:rPr>
          <w:rFonts w:ascii="Consolas" w:hAnsi="Consolas" w:eastAsia="Times New Roman" w:cs="Courier New"/>
          <w:sz w:val="20"/>
          <w:szCs w:val="20"/>
          <w:lang w:eastAsia="pt-BR"/>
        </w:rPr>
        <w:t>)</w:t>
      </w:r>
    </w:p>
    <w:p xmlns:wp14="http://schemas.microsoft.com/office/word/2010/wordml" w14:paraId="0B8C0497" wp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hAnsi="Consolas" w:eastAsia="Times New Roman" w:cs="Courier New"/>
          <w:sz w:val="20"/>
          <w:szCs w:val="20"/>
          <w:lang w:eastAsia="pt-BR"/>
        </w:rPr>
      </w:pPr>
      <w:bookmarkStart w:name="kln-13" w:id="10"/>
      <w:bookmarkEnd w:id="10"/>
      <w:r>
        <w:rPr>
          <w:rFonts w:ascii="Consolas" w:hAnsi="Consolas" w:eastAsia="Times New Roman" w:cs="Courier New"/>
          <w:sz w:val="20"/>
          <w:szCs w:val="20"/>
          <w:lang w:eastAsia="pt-BR"/>
        </w:rPr>
        <w:t>wine_reviews</w:t>
      </w:r>
      <w:r>
        <w:rPr>
          <w:rFonts w:ascii="Consolas" w:hAnsi="Consolas" w:eastAsia="Times New Roman" w:cs="Courier New"/>
          <w:color w:val="055BE0"/>
          <w:sz w:val="20"/>
          <w:szCs w:val="20"/>
          <w:lang w:eastAsia="pt-BR"/>
        </w:rPr>
        <w:t>.</w:t>
      </w:r>
      <w:r>
        <w:rPr>
          <w:rFonts w:ascii="Consolas" w:hAnsi="Consolas" w:eastAsia="Times New Roman" w:cs="Courier New"/>
          <w:sz w:val="20"/>
          <w:szCs w:val="20"/>
          <w:lang w:eastAsia="pt-BR"/>
        </w:rPr>
        <w:t>head()</w:t>
      </w:r>
    </w:p>
    <w:p xmlns:wp14="http://schemas.microsoft.com/office/word/2010/wordml" w14:paraId="1598C15E" wp14:textId="77777777">
      <w:pPr>
        <w:spacing w:after="0" w:line="306" w:lineRule="atLeast"/>
        <w:jc w:val="both"/>
        <w:rPr>
          <w:rFonts w:ascii="Consolas" w:hAnsi="Consolas" w:eastAsia="Times New Roman" w:cs="Arial"/>
          <w:sz w:val="21"/>
          <w:szCs w:val="21"/>
          <w:lang w:eastAsia="pt-BR"/>
        </w:rPr>
      </w:pPr>
    </w:p>
    <w:p xmlns:wp14="http://schemas.microsoft.com/office/word/2010/wordml" w14:paraId="203EE295" wp14:textId="77777777">
      <w:pPr>
        <w:spacing w:after="0" w:line="306" w:lineRule="atLeast"/>
        <w:jc w:val="both"/>
        <w:rPr>
          <w:rFonts w:ascii="Consolas" w:hAnsi="Consolas" w:eastAsia="Times New Roman" w:cs="Arial"/>
          <w:sz w:val="21"/>
          <w:szCs w:val="21"/>
          <w:lang w:eastAsia="pt-BR"/>
        </w:rPr>
      </w:pPr>
      <w:r>
        <w:rPr>
          <w:rFonts w:ascii="Consolas" w:hAnsi="Consolas" w:eastAsia="Times New Roman" w:cs="Arial"/>
          <w:sz w:val="21"/>
          <w:szCs w:val="21"/>
          <w:lang w:eastAsia="pt-BR"/>
        </w:rPr>
        <w:t>Out[10]:</w:t>
      </w:r>
    </w:p>
    <w:tbl>
      <w:tblPr>
        <w:tblStyle w:val="6"/>
        <w:tblW w:w="0" w:type="auto"/>
        <w:tblInd w:w="0" w:type="dxa"/>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7"/>
        <w:gridCol w:w="561"/>
        <w:gridCol w:w="661"/>
        <w:gridCol w:w="677"/>
        <w:gridCol w:w="472"/>
        <w:gridCol w:w="430"/>
        <w:gridCol w:w="603"/>
        <w:gridCol w:w="661"/>
        <w:gridCol w:w="661"/>
        <w:gridCol w:w="698"/>
        <w:gridCol w:w="1041"/>
        <w:gridCol w:w="694"/>
        <w:gridCol w:w="662"/>
        <w:gridCol w:w="636"/>
      </w:tblGrid>
      <w:tr xmlns:wp14="http://schemas.microsoft.com/office/word/2010/wordml" w14:paraId="2F2C614A"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78720C8" wp14:textId="77777777">
            <w:pPr>
              <w:spacing w:after="0" w:line="306" w:lineRule="atLeast"/>
              <w:jc w:val="both"/>
              <w:rPr>
                <w:rFonts w:ascii="Consolas" w:hAnsi="Consolas" w:eastAsia="Times New Roman" w:cs="Arial"/>
                <w:sz w:val="21"/>
                <w:szCs w:val="21"/>
                <w:lang w:eastAsia="pt-BR"/>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6016A68"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country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F5BD1C6"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description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08B8967"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designation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422DA43"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points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81BE567"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price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13C7411"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province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73DB45A"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region_1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53CA40E"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region_2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26E923E"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taster_name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6ED103E"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taster_twitter_handle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F94EB72"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title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F1954D9"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variety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9D8D9E8"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winery</w:t>
            </w:r>
          </w:p>
        </w:tc>
      </w:tr>
      <w:tr xmlns:wp14="http://schemas.microsoft.com/office/word/2010/wordml" w14:paraId="1E8505E9"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49D1CB6"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A63613D"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Italy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19622F3"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Aromas include tropical fruit, broom, brimston...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7C78A30"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Vulkà Bianco</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D0D18F8"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87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A83D182"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E096C54"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Sicily &amp; Sardinia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A8D8EFC"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Etna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3B3236D"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A62EA2E"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Kerin O’Keefe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FBEE1E4"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@kerinokeefe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8ECD959"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Nicosia 2013 Vulkà Bianco (Etna)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15AE601"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White Blend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7367075"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Nicosia</w:t>
            </w:r>
          </w:p>
        </w:tc>
      </w:tr>
      <w:tr xmlns:wp14="http://schemas.microsoft.com/office/word/2010/wordml" w14:paraId="06859B49"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0406C9C"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2937E43"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Portugal</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F5FD3FE"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This is ripe and fruity, a wine that is smooth...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A54704B"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Avidagos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464CFDA"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87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A86B989"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15.0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D88805A"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Douro</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8B0F6C1"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7F71FD6"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E8D006C"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Roger Voss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2562B78"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@vossroger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ECE545D"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Quinta dos Avidagos 2011 Avidagos Red (Douro)</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C874F5A"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Portuguese Red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DFBF8D3"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Quinta dos Avidagos</w:t>
            </w:r>
          </w:p>
        </w:tc>
      </w:tr>
      <w:tr xmlns:wp14="http://schemas.microsoft.com/office/word/2010/wordml" w14:paraId="46E5D500"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EA2F0D2"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BFD960F"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US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A729B43"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Tart and snappy, the flavors of lime flesh and...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9BB1CB4"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A48E42E"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87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9669ACC"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14.0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04D2EAB"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Oregon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C04368D"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Willamette Valley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8ADB6A8"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Willamette Valley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B45398D"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Paul Gregutt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9BDAD10"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@paulgwine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CA52CA9"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Rainstorm 2013 Pinot Gris (Willamette Valley)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7AF0DCF"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Pinot Gris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1B1A3CD"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Rainstorm</w:t>
            </w:r>
          </w:p>
        </w:tc>
      </w:tr>
      <w:tr xmlns:wp14="http://schemas.microsoft.com/office/word/2010/wordml" w14:paraId="05F52ABC"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A293FA2"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B7B1381"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US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BA7F3D5"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Pineapple rind, lemon pith and orange blossom ...</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5422684"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Reserve Late Harvest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5CC849F"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87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208AC76"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1CD2FDD"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Michigan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7B21B02"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Lake Michigan Shore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6C300E2"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20599D2"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Alexander Peartree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BEADE36"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C5B9E0D"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St. Julian 2013 Reserve Late Harvest Riesling ...</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1CB29CC"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Riesling</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A0F3F1E"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St. Julian</w:t>
            </w:r>
          </w:p>
        </w:tc>
      </w:tr>
      <w:tr xmlns:wp14="http://schemas.microsoft.com/office/word/2010/wordml" w14:paraId="7D5BCEA3"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97510B1"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B0E1817"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US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6BEF044"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Much like the regular bottling from 2012, this...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614263C"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Vintner's Reserve Wild Child Block</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E0BBB37"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87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31A0AA5"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65.0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917115E"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Oregon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5020A2F"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Willamette Valley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A4D7F0B"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Willamette Valley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A0FBE42"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Paul Gregutt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902CE14"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@paulgwine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BA8C8E0"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Sweet Cheeks 2012 Vintner's Reserve Wild Child...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52F4412"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Pinot Noir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1532268" wp14:textId="77777777">
            <w:pPr>
              <w:spacing w:before="240" w:after="360" w:line="240" w:lineRule="auto"/>
              <w:jc w:val="both"/>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Sweet Cheeks</w:t>
            </w:r>
          </w:p>
        </w:tc>
      </w:tr>
    </w:tbl>
    <w:p xmlns:wp14="http://schemas.microsoft.com/office/word/2010/wordml" w14:paraId="461341C5" wp14:textId="77777777">
      <w:pPr>
        <w:jc w:val="both"/>
      </w:pPr>
    </w:p>
    <w:p xmlns:wp14="http://schemas.microsoft.com/office/word/2010/wordml" w14:paraId="6BCEF476" wp14:textId="77777777">
      <w:pPr>
        <w:shd w:val="clear" w:color="auto" w:fill="FFFFFF"/>
        <w:spacing w:after="120" w:line="240" w:lineRule="auto"/>
        <w:jc w:val="both"/>
        <w:outlineLvl w:val="0"/>
        <w:rPr>
          <w:rFonts w:ascii="Arial" w:hAnsi="Arial" w:eastAsia="Times New Roman" w:cs="Arial"/>
          <w:color w:val="000000"/>
          <w:kern w:val="36"/>
          <w:sz w:val="28"/>
          <w:szCs w:val="28"/>
          <w:lang w:eastAsia="pt-BR"/>
        </w:rPr>
      </w:pPr>
      <w:r>
        <w:rPr>
          <w:rFonts w:ascii="Arial" w:hAnsi="Arial" w:eastAsia="Times New Roman" w:cs="Arial"/>
          <w:color w:val="000000"/>
          <w:kern w:val="36"/>
          <w:sz w:val="28"/>
          <w:szCs w:val="28"/>
          <w:highlight w:val="green"/>
          <w:lang w:eastAsia="pt-BR"/>
        </w:rPr>
        <w:t>Exercises</w:t>
      </w:r>
    </w:p>
    <w:p xmlns:wp14="http://schemas.microsoft.com/office/word/2010/wordml" w14:paraId="7D854128" wp14:textId="77777777"/>
    <w:p xmlns:wp14="http://schemas.microsoft.com/office/word/2010/wordml" w14:paraId="7C21AA1E" wp14:textId="77777777">
      <w:pPr>
        <w:pStyle w:val="3"/>
        <w:rPr>
          <w:rFonts w:ascii="Arial" w:hAnsi="Arial" w:cs="Arial"/>
          <w:color w:val="000000"/>
          <w:sz w:val="21"/>
          <w:szCs w:val="21"/>
        </w:rPr>
      </w:pPr>
      <w:r>
        <w:rPr>
          <w:rFonts w:ascii="Arial" w:hAnsi="Arial" w:cs="Arial"/>
          <w:b/>
          <w:bCs/>
          <w:color w:val="000000"/>
          <w:sz w:val="33"/>
          <w:szCs w:val="33"/>
        </w:rPr>
        <w:t xml:space="preserve">1. </w:t>
      </w:r>
      <w:r>
        <w:rPr>
          <w:rFonts w:ascii="Arial" w:hAnsi="Arial" w:cs="Arial"/>
          <w:color w:val="000000"/>
          <w:sz w:val="21"/>
          <w:szCs w:val="21"/>
        </w:rPr>
        <w:t>In the cell below, create a DataFrame </w:t>
      </w:r>
      <w:r>
        <w:rPr>
          <w:rStyle w:val="8"/>
          <w:rFonts w:eastAsiaTheme="majorEastAsia"/>
          <w:color w:val="000000"/>
        </w:rPr>
        <w:t>fruits</w:t>
      </w:r>
      <w:r>
        <w:rPr>
          <w:rFonts w:ascii="Arial" w:hAnsi="Arial" w:cs="Arial"/>
          <w:color w:val="000000"/>
          <w:sz w:val="21"/>
          <w:szCs w:val="21"/>
        </w:rPr>
        <w:t> that looks like this:</w:t>
      </w:r>
    </w:p>
    <w:p xmlns:wp14="http://schemas.microsoft.com/office/word/2010/wordml" w14:paraId="32883437" wp14:textId="77777777">
      <w:pPr>
        <w:pStyle w:val="12"/>
        <w:rPr>
          <w:rFonts w:ascii="Arial" w:hAnsi="Arial" w:cs="Arial"/>
          <w:color w:val="000000"/>
          <w:sz w:val="21"/>
          <w:szCs w:val="21"/>
        </w:rPr>
      </w:pPr>
      <w:r>
        <w:rPr>
          <w:rFonts w:ascii="Arial" w:hAnsi="Arial" w:cs="Arial"/>
          <w:color w:val="000000"/>
          <w:sz w:val="21"/>
          <w:szCs w:val="21"/>
        </w:rPr>
        <w:drawing>
          <wp:inline xmlns:wp14="http://schemas.microsoft.com/office/word/2010/wordprocessingDrawing" distT="0" distB="0" distL="0" distR="0" wp14:anchorId="79C0120C" wp14:editId="7777777">
            <wp:extent cx="2933700" cy="8775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33700" cy="877570"/>
                    </a:xfrm>
                    <a:prstGeom prst="rect">
                      <a:avLst/>
                    </a:prstGeom>
                    <a:noFill/>
                    <a:ln>
                      <a:noFill/>
                    </a:ln>
                  </pic:spPr>
                </pic:pic>
              </a:graphicData>
            </a:graphic>
          </wp:inline>
        </w:drawing>
      </w:r>
    </w:p>
    <w:p xmlns:wp14="http://schemas.microsoft.com/office/word/2010/wordml" w14:paraId="2E47EA70" wp14:textId="77777777">
      <w:r>
        <w:t># Your code goes here. Create a dataframe matching the above diagram and assign it to the variable fruits.</w:t>
      </w:r>
    </w:p>
    <w:p xmlns:wp14="http://schemas.microsoft.com/office/word/2010/wordml" w14:paraId="17F996F8" wp14:textId="77777777">
      <w:pPr>
        <w:rPr>
          <w:color w:val="FF0000"/>
        </w:rPr>
      </w:pPr>
      <w:r>
        <w:rPr>
          <w:color w:val="FF0000"/>
        </w:rPr>
        <w:t>fruits = pd.DataFrame({'Apples':[30], 'Bananas':[21]})</w:t>
      </w:r>
    </w:p>
    <w:p xmlns:wp14="http://schemas.microsoft.com/office/word/2010/wordml" w14:paraId="5D21581F" wp14:textId="77777777"/>
    <w:p xmlns:wp14="http://schemas.microsoft.com/office/word/2010/wordml" w14:paraId="633E87A8" wp14:textId="77777777">
      <w:pPr>
        <w:pStyle w:val="3"/>
        <w:rPr>
          <w:rFonts w:ascii="Arial" w:hAnsi="Arial" w:cs="Arial"/>
          <w:color w:val="000000"/>
          <w:sz w:val="21"/>
          <w:szCs w:val="21"/>
        </w:rPr>
      </w:pPr>
      <w:r>
        <w:rPr>
          <w:rFonts w:ascii="Arial" w:hAnsi="Arial" w:cs="Arial"/>
          <w:b/>
          <w:bCs/>
          <w:color w:val="000000"/>
          <w:sz w:val="33"/>
          <w:szCs w:val="33"/>
        </w:rPr>
        <w:t xml:space="preserve">2. </w:t>
      </w:r>
      <w:r>
        <w:rPr>
          <w:rFonts w:ascii="Arial" w:hAnsi="Arial" w:cs="Arial"/>
          <w:color w:val="000000"/>
          <w:sz w:val="21"/>
          <w:szCs w:val="21"/>
        </w:rPr>
        <w:t>Create a dataframe </w:t>
      </w:r>
      <w:r>
        <w:rPr>
          <w:rStyle w:val="8"/>
          <w:rFonts w:eastAsiaTheme="majorEastAsia"/>
          <w:color w:val="000000"/>
        </w:rPr>
        <w:t>fruit_sales</w:t>
      </w:r>
      <w:r>
        <w:rPr>
          <w:rFonts w:ascii="Arial" w:hAnsi="Arial" w:cs="Arial"/>
          <w:color w:val="000000"/>
          <w:sz w:val="21"/>
          <w:szCs w:val="21"/>
        </w:rPr>
        <w:t> that matches the diagram below:</w:t>
      </w:r>
    </w:p>
    <w:p xmlns:wp14="http://schemas.microsoft.com/office/word/2010/wordml" w14:paraId="70E73589" wp14:textId="77777777">
      <w:pPr>
        <w:pStyle w:val="12"/>
        <w:rPr>
          <w:rFonts w:ascii="Arial" w:hAnsi="Arial" w:cs="Arial"/>
          <w:color w:val="000000"/>
          <w:sz w:val="21"/>
          <w:szCs w:val="21"/>
        </w:rPr>
      </w:pPr>
      <w:r>
        <w:rPr>
          <w:rFonts w:ascii="Arial" w:hAnsi="Arial" w:cs="Arial"/>
          <w:color w:val="000000"/>
          <w:sz w:val="21"/>
          <w:szCs w:val="21"/>
        </w:rPr>
        <w:drawing>
          <wp:inline xmlns:wp14="http://schemas.microsoft.com/office/word/2010/wordprocessingDrawing" distT="0" distB="0" distL="0" distR="0" wp14:anchorId="5D0EA1EA" wp14:editId="7777777">
            <wp:extent cx="3979545" cy="1257935"/>
            <wp:effectExtent l="0" t="0" r="190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79545" cy="1257935"/>
                    </a:xfrm>
                    <a:prstGeom prst="rect">
                      <a:avLst/>
                    </a:prstGeom>
                    <a:noFill/>
                    <a:ln>
                      <a:noFill/>
                    </a:ln>
                  </pic:spPr>
                </pic:pic>
              </a:graphicData>
            </a:graphic>
          </wp:inline>
        </w:drawing>
      </w:r>
    </w:p>
    <w:p xmlns:wp14="http://schemas.microsoft.com/office/word/2010/wordml" w14:paraId="70FDAC1F" wp14:textId="77777777"/>
    <w:p xmlns:wp14="http://schemas.microsoft.com/office/word/2010/wordml" w14:paraId="4EC11C12" wp14:textId="77777777">
      <w:r>
        <w:t># Your code goes here. Create a dataframe matching the above diagram and assign it to the variable fruit_sales.</w:t>
      </w:r>
    </w:p>
    <w:p xmlns:wp14="http://schemas.microsoft.com/office/word/2010/wordml" w14:paraId="615EAD49" wp14:textId="77777777">
      <w:pPr>
        <w:rPr>
          <w:color w:val="FF0000"/>
        </w:rPr>
      </w:pPr>
      <w:r>
        <w:rPr>
          <w:color w:val="FF0000"/>
        </w:rPr>
        <w:t>fruit_sales = pd.DataFrame({'Apples':[35,41], 'Bananas':[21,34]}, index=['2017 Sales','2018 Sales'])</w:t>
      </w:r>
    </w:p>
    <w:p xmlns:wp14="http://schemas.microsoft.com/office/word/2010/wordml" w14:paraId="082AC60E" wp14:textId="77777777"/>
    <w:p xmlns:wp14="http://schemas.microsoft.com/office/word/2010/wordml" w14:paraId="6BFCB637" wp14:textId="77777777"/>
    <w:p xmlns:wp14="http://schemas.microsoft.com/office/word/2010/wordml" w14:paraId="58E73F7C" wp14:textId="77777777"/>
    <w:p xmlns:wp14="http://schemas.microsoft.com/office/word/2010/wordml" w14:paraId="3A7B5A47" wp14:textId="77777777">
      <w:pPr>
        <w:pStyle w:val="3"/>
        <w:rPr>
          <w:rFonts w:ascii="Arial" w:hAnsi="Arial" w:cs="Arial"/>
          <w:color w:val="000000"/>
          <w:sz w:val="21"/>
          <w:szCs w:val="21"/>
        </w:rPr>
      </w:pPr>
      <w:r>
        <w:rPr>
          <w:rFonts w:ascii="Arial" w:hAnsi="Arial" w:cs="Arial"/>
          <w:b/>
          <w:bCs/>
          <w:color w:val="000000"/>
          <w:sz w:val="33"/>
          <w:szCs w:val="33"/>
        </w:rPr>
        <w:t xml:space="preserve">3. </w:t>
      </w:r>
      <w:r>
        <w:rPr>
          <w:rFonts w:ascii="Arial" w:hAnsi="Arial" w:cs="Arial"/>
          <w:color w:val="000000"/>
          <w:sz w:val="21"/>
          <w:szCs w:val="21"/>
        </w:rPr>
        <w:t>Create a variable </w:t>
      </w:r>
      <w:r>
        <w:rPr>
          <w:rStyle w:val="8"/>
          <w:rFonts w:eastAsiaTheme="majorEastAsia"/>
          <w:color w:val="000000"/>
        </w:rPr>
        <w:t>ingredients</w:t>
      </w:r>
      <w:r>
        <w:rPr>
          <w:rFonts w:ascii="Arial" w:hAnsi="Arial" w:cs="Arial"/>
          <w:color w:val="000000"/>
          <w:sz w:val="21"/>
          <w:szCs w:val="21"/>
        </w:rPr>
        <w:t> with a Series that looks like:</w:t>
      </w:r>
    </w:p>
    <w:p xmlns:wp14="http://schemas.microsoft.com/office/word/2010/wordml" w14:paraId="294334A7" wp14:textId="77777777">
      <w:pPr>
        <w:pStyle w:val="13"/>
        <w:wordWrap w:val="0"/>
        <w:rPr>
          <w:rStyle w:val="8"/>
          <w:color w:val="000000"/>
        </w:rPr>
      </w:pPr>
      <w:r>
        <w:rPr>
          <w:rStyle w:val="8"/>
          <w:color w:val="000000"/>
        </w:rPr>
        <w:t>Flour     4 cups</w:t>
      </w:r>
    </w:p>
    <w:p xmlns:wp14="http://schemas.microsoft.com/office/word/2010/wordml" w14:paraId="1247C2DD" wp14:textId="77777777">
      <w:pPr>
        <w:pStyle w:val="13"/>
        <w:wordWrap w:val="0"/>
        <w:rPr>
          <w:rStyle w:val="8"/>
          <w:color w:val="000000"/>
        </w:rPr>
      </w:pPr>
      <w:r>
        <w:rPr>
          <w:rStyle w:val="8"/>
          <w:color w:val="000000"/>
        </w:rPr>
        <w:t>Milk       1 cup</w:t>
      </w:r>
    </w:p>
    <w:p xmlns:wp14="http://schemas.microsoft.com/office/word/2010/wordml" w14:paraId="660B43BE" wp14:textId="77777777">
      <w:pPr>
        <w:pStyle w:val="13"/>
        <w:wordWrap w:val="0"/>
        <w:rPr>
          <w:rStyle w:val="8"/>
          <w:color w:val="000000"/>
        </w:rPr>
      </w:pPr>
      <w:r>
        <w:rPr>
          <w:rStyle w:val="8"/>
          <w:color w:val="000000"/>
        </w:rPr>
        <w:t>Eggs     2 large</w:t>
      </w:r>
    </w:p>
    <w:p xmlns:wp14="http://schemas.microsoft.com/office/word/2010/wordml" w14:paraId="5932B759" wp14:textId="77777777">
      <w:pPr>
        <w:pStyle w:val="13"/>
        <w:wordWrap w:val="0"/>
        <w:rPr>
          <w:rStyle w:val="8"/>
          <w:color w:val="000000"/>
        </w:rPr>
      </w:pPr>
      <w:r>
        <w:rPr>
          <w:rStyle w:val="8"/>
          <w:color w:val="000000"/>
        </w:rPr>
        <w:t>Spam       1 can</w:t>
      </w:r>
    </w:p>
    <w:p xmlns:wp14="http://schemas.microsoft.com/office/word/2010/wordml" w14:paraId="09B0BDAF" wp14:textId="77777777">
      <w:pPr>
        <w:pStyle w:val="13"/>
        <w:wordWrap w:val="0"/>
        <w:rPr>
          <w:color w:val="000000"/>
        </w:rPr>
      </w:pPr>
      <w:r>
        <w:rPr>
          <w:rStyle w:val="8"/>
          <w:color w:val="000000"/>
        </w:rPr>
        <w:t>Name: Dinner, dtype: object</w:t>
      </w:r>
    </w:p>
    <w:p xmlns:wp14="http://schemas.microsoft.com/office/word/2010/wordml" w14:paraId="5C6988B6" wp14:textId="77777777"/>
    <w:p xmlns:wp14="http://schemas.microsoft.com/office/word/2010/wordml" w14:paraId="57AE996A" wp14:textId="77777777">
      <w:pPr>
        <w:rPr>
          <w:color w:val="FF0000"/>
        </w:rPr>
      </w:pPr>
      <w:r>
        <w:rPr>
          <w:color w:val="FF0000"/>
        </w:rPr>
        <w:t>ingredients = pd.Series(['4 cups','1 cup','2 large','1 can',],index=['Flour','Milk','Eggs','Spam'], name='Dinner')</w:t>
      </w:r>
    </w:p>
    <w:p xmlns:wp14="http://schemas.microsoft.com/office/word/2010/wordml" w14:paraId="6040558B" wp14:textId="77777777"/>
    <w:p xmlns:wp14="http://schemas.microsoft.com/office/word/2010/wordml" w14:paraId="1F1E8DC4" wp14:textId="77777777">
      <w:pPr>
        <w:pStyle w:val="3"/>
        <w:rPr>
          <w:rFonts w:ascii="Arial" w:hAnsi="Arial" w:cs="Arial"/>
          <w:color w:val="000000"/>
          <w:sz w:val="21"/>
          <w:szCs w:val="21"/>
        </w:rPr>
      </w:pPr>
      <w:r>
        <w:rPr>
          <w:rFonts w:ascii="Arial" w:hAnsi="Arial" w:cs="Arial"/>
          <w:b/>
          <w:bCs/>
          <w:color w:val="000000"/>
          <w:sz w:val="33"/>
          <w:szCs w:val="33"/>
        </w:rPr>
        <w:t xml:space="preserve">4. </w:t>
      </w:r>
      <w:r>
        <w:rPr>
          <w:rFonts w:ascii="Arial" w:hAnsi="Arial" w:cs="Arial"/>
          <w:color w:val="000000"/>
          <w:sz w:val="21"/>
          <w:szCs w:val="21"/>
        </w:rPr>
        <w:t>Read the following csv dataset of wine reviews into a DataFrame called </w:t>
      </w:r>
      <w:r>
        <w:rPr>
          <w:rStyle w:val="8"/>
          <w:rFonts w:eastAsiaTheme="majorEastAsia"/>
          <w:color w:val="000000"/>
        </w:rPr>
        <w:t>reviews</w:t>
      </w:r>
      <w:r>
        <w:rPr>
          <w:rFonts w:ascii="Arial" w:hAnsi="Arial" w:cs="Arial"/>
          <w:color w:val="000000"/>
          <w:sz w:val="21"/>
          <w:szCs w:val="21"/>
        </w:rPr>
        <w:t>:</w:t>
      </w:r>
    </w:p>
    <w:p xmlns:wp14="http://schemas.microsoft.com/office/word/2010/wordml" w14:paraId="72314AA1" wp14:textId="77777777">
      <w:pPr>
        <w:pStyle w:val="12"/>
        <w:rPr>
          <w:rFonts w:ascii="Arial" w:hAnsi="Arial" w:cs="Arial"/>
          <w:color w:val="000000"/>
          <w:sz w:val="21"/>
          <w:szCs w:val="21"/>
        </w:rPr>
      </w:pPr>
      <w:r>
        <w:rPr>
          <w:rFonts w:ascii="Arial" w:hAnsi="Arial" w:cs="Arial"/>
          <w:color w:val="000000"/>
          <w:sz w:val="21"/>
          <w:szCs w:val="21"/>
        </w:rPr>
        <w:drawing>
          <wp:inline xmlns:wp14="http://schemas.microsoft.com/office/word/2010/wordprocessingDrawing" distT="0" distB="0" distL="0" distR="0" wp14:anchorId="498D89D2" wp14:editId="7777777">
            <wp:extent cx="5400040" cy="193103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00040" cy="1931035"/>
                    </a:xfrm>
                    <a:prstGeom prst="rect">
                      <a:avLst/>
                    </a:prstGeom>
                    <a:noFill/>
                    <a:ln>
                      <a:noFill/>
                    </a:ln>
                  </pic:spPr>
                </pic:pic>
              </a:graphicData>
            </a:graphic>
          </wp:inline>
        </w:drawing>
      </w:r>
    </w:p>
    <w:p xmlns:wp14="http://schemas.microsoft.com/office/word/2010/wordml" w14:paraId="6808E5B1" wp14:textId="77777777">
      <w:pPr>
        <w:pStyle w:val="12"/>
        <w:rPr>
          <w:rFonts w:ascii="Arial" w:hAnsi="Arial" w:cs="Arial"/>
          <w:color w:val="000000"/>
          <w:sz w:val="21"/>
          <w:szCs w:val="21"/>
        </w:rPr>
      </w:pPr>
      <w:r>
        <w:rPr>
          <w:rFonts w:ascii="Arial" w:hAnsi="Arial" w:cs="Arial"/>
          <w:color w:val="000000"/>
          <w:sz w:val="21"/>
          <w:szCs w:val="21"/>
        </w:rPr>
        <w:t>The filepath to the csv file is </w:t>
      </w:r>
      <w:r>
        <w:rPr>
          <w:rStyle w:val="8"/>
          <w:color w:val="000000"/>
        </w:rPr>
        <w:t>../input/wine-reviews/winemag-data_first150k.csv</w:t>
      </w:r>
      <w:r>
        <w:rPr>
          <w:rFonts w:ascii="Arial" w:hAnsi="Arial" w:cs="Arial"/>
          <w:color w:val="000000"/>
          <w:sz w:val="21"/>
          <w:szCs w:val="21"/>
        </w:rPr>
        <w:t>. The first few lines look like:</w:t>
      </w:r>
    </w:p>
    <w:p xmlns:wp14="http://schemas.microsoft.com/office/word/2010/wordml" w14:paraId="3860A406" wp14:textId="77777777">
      <w:pPr>
        <w:pStyle w:val="12"/>
        <w:rPr>
          <w:rFonts w:ascii="Arial" w:hAnsi="Arial" w:cs="Arial"/>
          <w:color w:val="FF0000"/>
          <w:sz w:val="21"/>
          <w:szCs w:val="21"/>
        </w:rPr>
      </w:pPr>
      <w:r>
        <w:rPr>
          <w:rFonts w:ascii="Arial" w:hAnsi="Arial" w:cs="Arial"/>
          <w:color w:val="FF0000"/>
          <w:sz w:val="21"/>
          <w:szCs w:val="21"/>
        </w:rPr>
        <w:t>reviews = pd.read_csv("../input/wine-reviews/winemag-data-130k-v2.csv")</w:t>
      </w:r>
    </w:p>
    <w:p xmlns:wp14="http://schemas.microsoft.com/office/word/2010/wordml" w14:paraId="6E814328" wp14:textId="77777777">
      <w:pPr>
        <w:pStyle w:val="12"/>
        <w:rPr>
          <w:rFonts w:ascii="Arial" w:hAnsi="Arial" w:cs="Arial"/>
          <w:color w:val="000000"/>
          <w:sz w:val="21"/>
          <w:szCs w:val="21"/>
        </w:rPr>
      </w:pPr>
    </w:p>
    <w:p xmlns:wp14="http://schemas.microsoft.com/office/word/2010/wordml" w14:paraId="6FFA5295" wp14:textId="77777777">
      <w:pPr>
        <w:pStyle w:val="3"/>
        <w:rPr>
          <w:rFonts w:ascii="Times New Roman" w:hAnsi="Times New Roman"/>
          <w:color w:val="000000"/>
          <w:sz w:val="21"/>
          <w:szCs w:val="21"/>
        </w:rPr>
      </w:pPr>
      <w:r>
        <w:rPr>
          <w:rFonts w:ascii="inherit" w:hAnsi="inherit"/>
          <w:b/>
          <w:bCs/>
          <w:color w:val="000000"/>
          <w:sz w:val="33"/>
          <w:szCs w:val="33"/>
        </w:rPr>
        <w:t xml:space="preserve">5. </w:t>
      </w:r>
      <w:r>
        <w:rPr>
          <w:color w:val="000000"/>
          <w:sz w:val="21"/>
          <w:szCs w:val="21"/>
        </w:rPr>
        <w:t>Run the cell below to create and display a DataFrame called </w:t>
      </w:r>
      <w:r>
        <w:rPr>
          <w:rStyle w:val="8"/>
          <w:rFonts w:eastAsiaTheme="majorEastAsia"/>
          <w:color w:val="000000"/>
        </w:rPr>
        <w:t>animals</w:t>
      </w:r>
      <w:r>
        <w:rPr>
          <w:color w:val="000000"/>
          <w:sz w:val="21"/>
          <w:szCs w:val="21"/>
        </w:rPr>
        <w:t>:</w:t>
      </w:r>
    </w:p>
    <w:p xmlns:wp14="http://schemas.microsoft.com/office/word/2010/wordml" w14:paraId="713F2479" wp14:textId="77777777">
      <w:pPr>
        <w:pStyle w:val="13"/>
        <w:wordWrap w:val="0"/>
        <w:spacing w:line="291" w:lineRule="atLeast"/>
        <w:rPr>
          <w:rStyle w:val="33"/>
          <w:color w:val="000000"/>
        </w:rPr>
      </w:pPr>
    </w:p>
    <w:p xmlns:wp14="http://schemas.microsoft.com/office/word/2010/wordml" w14:paraId="1E672A06" wp14:textId="77777777">
      <w:pPr>
        <w:pStyle w:val="13"/>
        <w:wordWrap w:val="0"/>
        <w:spacing w:line="291" w:lineRule="atLeast"/>
        <w:rPr>
          <w:rFonts w:ascii="Arial" w:hAnsi="Arial" w:cs="Arial"/>
          <w:color w:val="000000"/>
          <w:sz w:val="21"/>
          <w:szCs w:val="21"/>
        </w:rPr>
      </w:pPr>
      <w:r>
        <w:rPr>
          <w:rStyle w:val="33"/>
          <w:color w:val="FF0000"/>
        </w:rPr>
        <w:t>animals</w:t>
      </w:r>
      <w:r>
        <w:rPr>
          <w:color w:val="FF0000"/>
        </w:rPr>
        <w:t xml:space="preserve"> </w:t>
      </w:r>
      <w:r>
        <w:rPr>
          <w:rStyle w:val="34"/>
          <w:b/>
          <w:bCs/>
          <w:color w:val="FF0000"/>
        </w:rPr>
        <w:t>=</w:t>
      </w:r>
      <w:r>
        <w:rPr>
          <w:color w:val="FF0000"/>
        </w:rPr>
        <w:t xml:space="preserve"> </w:t>
      </w:r>
      <w:r>
        <w:rPr>
          <w:rStyle w:val="33"/>
          <w:color w:val="FF0000"/>
        </w:rPr>
        <w:t>pd</w:t>
      </w:r>
      <w:r>
        <w:rPr>
          <w:color w:val="FF0000"/>
        </w:rPr>
        <w:t>.</w:t>
      </w:r>
      <w:r>
        <w:rPr>
          <w:rStyle w:val="35"/>
          <w:color w:val="FF0000"/>
        </w:rPr>
        <w:t>DataFrame</w:t>
      </w:r>
      <w:r>
        <w:rPr>
          <w:color w:val="FF0000"/>
        </w:rPr>
        <w:t>({</w:t>
      </w:r>
      <w:r>
        <w:rPr>
          <w:rStyle w:val="36"/>
          <w:color w:val="FF0000"/>
        </w:rPr>
        <w:t>'Cows'</w:t>
      </w:r>
      <w:r>
        <w:rPr>
          <w:color w:val="FF0000"/>
        </w:rPr>
        <w:t>: [</w:t>
      </w:r>
      <w:r>
        <w:rPr>
          <w:rStyle w:val="37"/>
          <w:color w:val="FF0000"/>
        </w:rPr>
        <w:t>12</w:t>
      </w:r>
      <w:r>
        <w:rPr>
          <w:color w:val="FF0000"/>
        </w:rPr>
        <w:t xml:space="preserve">, </w:t>
      </w:r>
      <w:r>
        <w:rPr>
          <w:rStyle w:val="37"/>
          <w:color w:val="FF0000"/>
        </w:rPr>
        <w:t>20</w:t>
      </w:r>
      <w:r>
        <w:rPr>
          <w:color w:val="FF0000"/>
        </w:rPr>
        <w:t xml:space="preserve">], </w:t>
      </w:r>
      <w:r>
        <w:rPr>
          <w:rStyle w:val="36"/>
          <w:color w:val="FF0000"/>
        </w:rPr>
        <w:t>'Goats'</w:t>
      </w:r>
      <w:r>
        <w:rPr>
          <w:color w:val="FF0000"/>
        </w:rPr>
        <w:t>: [</w:t>
      </w:r>
      <w:r>
        <w:rPr>
          <w:rStyle w:val="37"/>
          <w:color w:val="FF0000"/>
        </w:rPr>
        <w:t>22</w:t>
      </w:r>
      <w:r>
        <w:rPr>
          <w:color w:val="FF0000"/>
        </w:rPr>
        <w:t xml:space="preserve">, </w:t>
      </w:r>
      <w:r>
        <w:rPr>
          <w:rStyle w:val="37"/>
          <w:color w:val="FF0000"/>
        </w:rPr>
        <w:t>19</w:t>
      </w:r>
      <w:r>
        <w:rPr>
          <w:color w:val="FF0000"/>
        </w:rPr>
        <w:t xml:space="preserve">]}, </w:t>
      </w:r>
      <w:r>
        <w:rPr>
          <w:rStyle w:val="33"/>
          <w:color w:val="FF0000"/>
        </w:rPr>
        <w:t>index</w:t>
      </w:r>
      <w:r>
        <w:rPr>
          <w:rStyle w:val="34"/>
          <w:b/>
          <w:bCs/>
          <w:color w:val="FF0000"/>
        </w:rPr>
        <w:t>=</w:t>
      </w:r>
      <w:r>
        <w:rPr>
          <w:color w:val="FF0000"/>
        </w:rPr>
        <w:t>[</w:t>
      </w:r>
      <w:r>
        <w:rPr>
          <w:rStyle w:val="36"/>
          <w:color w:val="FF0000"/>
        </w:rPr>
        <w:t>'Year 1'</w:t>
      </w:r>
      <w:r>
        <w:rPr>
          <w:color w:val="FF0000"/>
        </w:rPr>
        <w:t xml:space="preserve">, </w:t>
      </w:r>
      <w:r>
        <w:rPr>
          <w:rStyle w:val="36"/>
          <w:color w:val="FF0000"/>
        </w:rPr>
        <w:t>'Year 2'</w:t>
      </w:r>
      <w:r>
        <w:rPr>
          <w:color w:val="FF0000"/>
        </w:rPr>
        <w:t>])</w:t>
      </w:r>
    </w:p>
    <w:tbl>
      <w:tblPr>
        <w:tblStyle w:val="6"/>
        <w:tblW w:w="0" w:type="auto"/>
        <w:tblInd w:w="0" w:type="dxa"/>
        <w:tblLayout w:type="autofit"/>
        <w:tblCellMar>
          <w:top w:w="15" w:type="dxa"/>
          <w:left w:w="15" w:type="dxa"/>
          <w:bottom w:w="15" w:type="dxa"/>
          <w:right w:w="15" w:type="dxa"/>
        </w:tblCellMar>
      </w:tblPr>
      <w:tblGrid>
        <w:gridCol w:w="755"/>
        <w:gridCol w:w="690"/>
        <w:gridCol w:w="420"/>
      </w:tblGrid>
      <w:tr xmlns:wp14="http://schemas.microsoft.com/office/word/2010/wordml" w14:paraId="7847FB71" wp14:textId="77777777">
        <w:tblPrEx>
          <w:tblCellMar>
            <w:top w:w="15" w:type="dxa"/>
            <w:left w:w="15" w:type="dxa"/>
            <w:bottom w:w="15" w:type="dxa"/>
            <w:right w:w="15" w:type="dxa"/>
          </w:tblCellMar>
        </w:tblPrEx>
        <w:trPr>
          <w:gridAfter w:val="1"/>
          <w:wAfter w:w="420" w:type="dxa"/>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76C3E997" wp14:textId="77777777">
            <w:pPr>
              <w:spacing w:before="240" w:after="0" w:line="240" w:lineRule="auto"/>
              <w:jc w:val="right"/>
              <w:rPr>
                <w:rFonts w:ascii="Times New Roman" w:hAnsi="Times New Roman" w:eastAsia="Times New Roman" w:cs="Times New Roman"/>
                <w:b/>
                <w:bCs/>
                <w:color w:val="000000"/>
                <w:sz w:val="18"/>
                <w:szCs w:val="18"/>
                <w:lang w:eastAsia="pt-BR"/>
              </w:rPr>
            </w:pPr>
            <w:r>
              <w:rPr>
                <w:rFonts w:ascii="Times New Roman" w:hAnsi="Times New Roman" w:eastAsia="Times New Roman" w:cs="Times New Roman"/>
                <w:b/>
                <w:bCs/>
                <w:color w:val="000000"/>
                <w:sz w:val="18"/>
                <w:szCs w:val="18"/>
                <w:lang w:eastAsia="pt-BR"/>
              </w:rPr>
              <w:br w:type="textWrapping"/>
            </w:r>
            <w:r>
              <w:rPr>
                <w:rFonts w:ascii="Times New Roman" w:hAnsi="Times New Roman" w:eastAsia="Times New Roman" w:cs="Times New Roman"/>
                <w:b/>
                <w:bCs/>
                <w:color w:val="000000"/>
                <w:sz w:val="18"/>
                <w:szCs w:val="18"/>
                <w:lang w:eastAsia="pt-BR"/>
              </w:rPr>
              <w:t>Cows</w:t>
            </w: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54E535A6" wp14:textId="77777777">
            <w:pPr>
              <w:spacing w:before="240" w:after="0" w:line="240" w:lineRule="auto"/>
              <w:jc w:val="right"/>
              <w:rPr>
                <w:rFonts w:ascii="Times New Roman" w:hAnsi="Times New Roman" w:eastAsia="Times New Roman" w:cs="Times New Roman"/>
                <w:b/>
                <w:bCs/>
                <w:color w:val="000000"/>
                <w:sz w:val="18"/>
                <w:szCs w:val="18"/>
                <w:lang w:eastAsia="pt-BR"/>
              </w:rPr>
            </w:pPr>
            <w:r>
              <w:rPr>
                <w:rFonts w:ascii="Times New Roman" w:hAnsi="Times New Roman" w:eastAsia="Times New Roman" w:cs="Times New Roman"/>
                <w:b/>
                <w:bCs/>
                <w:color w:val="000000"/>
                <w:sz w:val="18"/>
                <w:szCs w:val="18"/>
                <w:lang w:eastAsia="pt-BR"/>
              </w:rPr>
              <w:t>Goats</w:t>
            </w:r>
          </w:p>
        </w:tc>
      </w:tr>
      <w:tr xmlns:wp14="http://schemas.microsoft.com/office/word/2010/wordml" w14:paraId="2F574C09" wp14:textId="77777777">
        <w:tblPrEx>
          <w:tblCellMar>
            <w:top w:w="15" w:type="dxa"/>
            <w:left w:w="15" w:type="dxa"/>
            <w:bottom w:w="15" w:type="dxa"/>
            <w:right w:w="15" w:type="dxa"/>
          </w:tblCellMar>
        </w:tblPrEx>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7C860B98" wp14:textId="77777777">
            <w:pPr>
              <w:spacing w:before="240" w:after="0" w:line="240" w:lineRule="auto"/>
              <w:jc w:val="right"/>
              <w:rPr>
                <w:rFonts w:ascii="Times New Roman" w:hAnsi="Times New Roman" w:eastAsia="Times New Roman" w:cs="Times New Roman"/>
                <w:b/>
                <w:bCs/>
                <w:color w:val="000000"/>
                <w:sz w:val="18"/>
                <w:szCs w:val="18"/>
                <w:lang w:eastAsia="pt-BR"/>
              </w:rPr>
            </w:pPr>
            <w:r>
              <w:rPr>
                <w:rFonts w:ascii="Times New Roman" w:hAnsi="Times New Roman" w:eastAsia="Times New Roman" w:cs="Times New Roman"/>
                <w:b/>
                <w:bCs/>
                <w:color w:val="000000"/>
                <w:sz w:val="18"/>
                <w:szCs w:val="18"/>
                <w:lang w:eastAsia="pt-BR"/>
              </w:rPr>
              <w:t>Year 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3D77B5A3" wp14:textId="77777777">
            <w:pPr>
              <w:spacing w:before="240" w:after="0" w:line="240" w:lineRule="auto"/>
              <w:jc w:val="right"/>
              <w:rPr>
                <w:rFonts w:ascii="Times New Roman" w:hAnsi="Times New Roman" w:eastAsia="Times New Roman" w:cs="Times New Roman"/>
                <w:color w:val="000000"/>
                <w:sz w:val="18"/>
                <w:szCs w:val="18"/>
                <w:lang w:eastAsia="pt-BR"/>
              </w:rPr>
            </w:pPr>
            <w:r>
              <w:rPr>
                <w:rFonts w:ascii="Times New Roman" w:hAnsi="Times New Roman" w:eastAsia="Times New Roman" w:cs="Times New Roman"/>
                <w:color w:val="000000"/>
                <w:sz w:val="18"/>
                <w:szCs w:val="18"/>
                <w:lang w:eastAsia="pt-BR"/>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34800BF3" wp14:textId="77777777">
            <w:pPr>
              <w:spacing w:before="240" w:after="0" w:line="240" w:lineRule="auto"/>
              <w:jc w:val="right"/>
              <w:rPr>
                <w:rFonts w:ascii="Times New Roman" w:hAnsi="Times New Roman" w:eastAsia="Times New Roman" w:cs="Times New Roman"/>
                <w:color w:val="000000"/>
                <w:sz w:val="18"/>
                <w:szCs w:val="18"/>
                <w:lang w:eastAsia="pt-BR"/>
              </w:rPr>
            </w:pPr>
            <w:r>
              <w:rPr>
                <w:rFonts w:ascii="Times New Roman" w:hAnsi="Times New Roman" w:eastAsia="Times New Roman" w:cs="Times New Roman"/>
                <w:color w:val="000000"/>
                <w:sz w:val="18"/>
                <w:szCs w:val="18"/>
                <w:lang w:eastAsia="pt-BR"/>
              </w:rPr>
              <w:t>22</w:t>
            </w:r>
          </w:p>
        </w:tc>
      </w:tr>
      <w:tr xmlns:wp14="http://schemas.microsoft.com/office/word/2010/wordml" w14:paraId="3A17491A" wp14:textId="77777777">
        <w:tblPrEx>
          <w:tblCellMar>
            <w:top w:w="15" w:type="dxa"/>
            <w:left w:w="15" w:type="dxa"/>
            <w:bottom w:w="15" w:type="dxa"/>
            <w:right w:w="15" w:type="dxa"/>
          </w:tblCellMar>
        </w:tblPrEx>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430CB82E" wp14:textId="77777777">
            <w:pPr>
              <w:spacing w:before="240" w:after="0" w:line="240" w:lineRule="auto"/>
              <w:jc w:val="right"/>
              <w:rPr>
                <w:rFonts w:ascii="Times New Roman" w:hAnsi="Times New Roman" w:eastAsia="Times New Roman" w:cs="Times New Roman"/>
                <w:b/>
                <w:bCs/>
                <w:color w:val="000000"/>
                <w:sz w:val="18"/>
                <w:szCs w:val="18"/>
                <w:lang w:eastAsia="pt-BR"/>
              </w:rPr>
            </w:pPr>
            <w:r>
              <w:rPr>
                <w:rFonts w:ascii="Times New Roman" w:hAnsi="Times New Roman" w:eastAsia="Times New Roman" w:cs="Times New Roman"/>
                <w:b/>
                <w:bCs/>
                <w:color w:val="000000"/>
                <w:sz w:val="18"/>
                <w:szCs w:val="18"/>
                <w:lang w:eastAsia="pt-BR"/>
              </w:rPr>
              <w:t>Year 2</w:t>
            </w: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5A029E6B" wp14:textId="77777777">
            <w:pPr>
              <w:spacing w:before="240" w:after="0" w:line="240" w:lineRule="auto"/>
              <w:jc w:val="right"/>
              <w:rPr>
                <w:rFonts w:ascii="Times New Roman" w:hAnsi="Times New Roman" w:eastAsia="Times New Roman" w:cs="Times New Roman"/>
                <w:color w:val="000000"/>
                <w:sz w:val="18"/>
                <w:szCs w:val="18"/>
                <w:lang w:eastAsia="pt-BR"/>
              </w:rPr>
            </w:pPr>
            <w:r>
              <w:rPr>
                <w:rFonts w:ascii="Times New Roman" w:hAnsi="Times New Roman" w:eastAsia="Times New Roman" w:cs="Times New Roman"/>
                <w:color w:val="000000"/>
                <w:sz w:val="18"/>
                <w:szCs w:val="18"/>
                <w:lang w:eastAsia="pt-BR"/>
              </w:rPr>
              <w:t>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31844351" wp14:textId="77777777">
            <w:pPr>
              <w:spacing w:before="240" w:after="0" w:line="240" w:lineRule="auto"/>
              <w:jc w:val="right"/>
              <w:rPr>
                <w:rFonts w:ascii="Times New Roman" w:hAnsi="Times New Roman" w:eastAsia="Times New Roman" w:cs="Times New Roman"/>
                <w:color w:val="000000"/>
                <w:sz w:val="18"/>
                <w:szCs w:val="18"/>
                <w:lang w:eastAsia="pt-BR"/>
              </w:rPr>
            </w:pPr>
            <w:r>
              <w:rPr>
                <w:rFonts w:ascii="Times New Roman" w:hAnsi="Times New Roman" w:eastAsia="Times New Roman" w:cs="Times New Roman"/>
                <w:color w:val="000000"/>
                <w:sz w:val="18"/>
                <w:szCs w:val="18"/>
                <w:lang w:eastAsia="pt-BR"/>
              </w:rPr>
              <w:t>19</w:t>
            </w:r>
          </w:p>
        </w:tc>
      </w:tr>
    </w:tbl>
    <w:p xmlns:wp14="http://schemas.microsoft.com/office/word/2010/wordml" w14:paraId="2A5C39A5" wp14:textId="77777777">
      <w:pPr>
        <w:spacing w:before="100" w:beforeAutospacing="1" w:after="100" w:afterAutospacing="1" w:line="240" w:lineRule="auto"/>
        <w:rPr>
          <w:rFonts w:ascii="Times New Roman" w:hAnsi="Times New Roman" w:eastAsia="Times New Roman" w:cs="Times New Roman"/>
          <w:color w:val="000000"/>
          <w:sz w:val="24"/>
          <w:szCs w:val="24"/>
          <w:lang w:eastAsia="pt-BR"/>
        </w:rPr>
      </w:pPr>
    </w:p>
    <w:p xmlns:wp14="http://schemas.microsoft.com/office/word/2010/wordml" w14:paraId="2F1C488F" wp14:textId="77777777">
      <w:pPr>
        <w:spacing w:before="100" w:beforeAutospacing="1" w:after="100" w:afterAutospacing="1" w:line="240" w:lineRule="auto"/>
        <w:rPr>
          <w:rFonts w:ascii="Times New Roman" w:hAnsi="Times New Roman" w:eastAsia="Times New Roman" w:cs="Times New Roman"/>
          <w:color w:val="000000"/>
          <w:sz w:val="24"/>
          <w:szCs w:val="24"/>
          <w:lang w:eastAsia="pt-BR"/>
        </w:rPr>
      </w:pPr>
      <w:r>
        <w:rPr>
          <w:rFonts w:ascii="Times New Roman" w:hAnsi="Times New Roman" w:eastAsia="Times New Roman" w:cs="Times New Roman"/>
          <w:color w:val="000000"/>
          <w:sz w:val="24"/>
          <w:szCs w:val="24"/>
          <w:lang w:eastAsia="pt-BR"/>
        </w:rPr>
        <w:t>In the cell below, write code to save this DataFrame to disk as a csv file with the name </w:t>
      </w:r>
      <w:r>
        <w:rPr>
          <w:rFonts w:ascii="Courier New" w:hAnsi="Courier New" w:eastAsia="Times New Roman" w:cs="Courier New"/>
          <w:color w:val="000000"/>
          <w:sz w:val="20"/>
          <w:szCs w:val="20"/>
          <w:lang w:eastAsia="pt-BR"/>
        </w:rPr>
        <w:t>cows_and_goats.csv</w:t>
      </w:r>
      <w:r>
        <w:rPr>
          <w:rFonts w:ascii="Times New Roman" w:hAnsi="Times New Roman" w:eastAsia="Times New Roman" w:cs="Times New Roman"/>
          <w:color w:val="000000"/>
          <w:sz w:val="24"/>
          <w:szCs w:val="24"/>
          <w:lang w:eastAsia="pt-BR"/>
        </w:rPr>
        <w:t>.</w:t>
      </w:r>
    </w:p>
    <w:p xmlns:wp14="http://schemas.microsoft.com/office/word/2010/wordml" w14:paraId="6B1852B7" wp14:textId="77777777">
      <w:pPr>
        <w:rPr>
          <w:rFonts w:ascii="Times New Roman" w:hAnsi="Times New Roman" w:eastAsia="Times New Roman" w:cs="Times New Roman"/>
          <w:sz w:val="24"/>
          <w:szCs w:val="24"/>
          <w:lang w:eastAsia="pt-BR"/>
        </w:rPr>
      </w:pPr>
    </w:p>
    <w:p xmlns:wp14="http://schemas.microsoft.com/office/word/2010/wordml" w14:paraId="1F2A1C3C" wp14:textId="77777777">
      <w:r>
        <w:t># Your code goes here</w:t>
      </w:r>
    </w:p>
    <w:p xmlns:wp14="http://schemas.microsoft.com/office/word/2010/wordml" w14:paraId="2D89F70D" wp14:textId="77777777">
      <w:pPr>
        <w:rPr>
          <w:color w:val="FF0000"/>
        </w:rPr>
      </w:pPr>
      <w:r>
        <w:rPr>
          <w:color w:val="FF0000"/>
        </w:rPr>
        <w:t>animals.to_csv("cows_and_goats.csv")</w:t>
      </w:r>
    </w:p>
    <w:p xmlns:wp14="http://schemas.microsoft.com/office/word/2010/wordml" w14:paraId="20D76B9E" wp14:textId="77777777"/>
    <w:p xmlns:wp14="http://schemas.microsoft.com/office/word/2010/wordml" w14:paraId="0348413A" wp14:textId="77777777"/>
    <w:p xmlns:wp14="http://schemas.microsoft.com/office/word/2010/wordml" w14:paraId="05FB03B9" wp14:textId="77777777"/>
    <w:p xmlns:wp14="http://schemas.microsoft.com/office/word/2010/wordml" w14:paraId="46C4D587" wp14:textId="77777777">
      <w:pPr>
        <w:jc w:val="center"/>
        <w:rPr>
          <w:b/>
          <w:bCs/>
          <w:sz w:val="28"/>
          <w:szCs w:val="28"/>
        </w:rPr>
      </w:pPr>
      <w:r>
        <w:rPr>
          <w:b/>
          <w:bCs/>
          <w:sz w:val="28"/>
          <w:szCs w:val="28"/>
          <w:highlight w:val="yellow"/>
        </w:rPr>
        <w:t>2. INDEXING, SELECTING AND ASSIGNING</w:t>
      </w:r>
    </w:p>
    <w:p xmlns:wp14="http://schemas.microsoft.com/office/word/2010/wordml" w14:paraId="08407AE8" wp14:textId="77777777">
      <w:pPr>
        <w:jc w:val="both"/>
        <w:rPr>
          <w:rFonts w:ascii="Arial" w:hAnsi="Arial" w:eastAsia="Times New Roman" w:cs="Arial"/>
          <w:sz w:val="21"/>
          <w:szCs w:val="21"/>
          <w:lang w:eastAsia="pt-BR"/>
        </w:rPr>
      </w:pPr>
    </w:p>
    <w:p xmlns:wp14="http://schemas.microsoft.com/office/word/2010/wordml" w14:paraId="2CB7C81C" wp14:textId="77777777">
      <w:pPr>
        <w:jc w:val="both"/>
        <w:rPr>
          <w:rFonts w:ascii="Arial" w:hAnsi="Arial" w:eastAsia="Times New Roman" w:cs="Arial"/>
          <w:sz w:val="21"/>
          <w:szCs w:val="21"/>
          <w:lang w:eastAsia="pt-BR"/>
        </w:rPr>
      </w:pPr>
      <w:r>
        <w:rPr>
          <w:rFonts w:ascii="Arial" w:hAnsi="Arial" w:eastAsia="Times New Roman" w:cs="Arial"/>
          <w:sz w:val="21"/>
          <w:szCs w:val="21"/>
          <w:lang w:eastAsia="pt-BR"/>
        </w:rPr>
        <w:t>The </w:t>
      </w:r>
      <w:r>
        <w:rPr>
          <w:rFonts w:ascii="Consolas" w:hAnsi="Consolas" w:eastAsia="Times New Roman" w:cs="Courier New"/>
          <w:sz w:val="21"/>
          <w:szCs w:val="21"/>
          <w:lang w:eastAsia="pt-BR"/>
        </w:rPr>
        <w:t>pd.read_csv()</w:t>
      </w:r>
      <w:r>
        <w:rPr>
          <w:rFonts w:ascii="Arial" w:hAnsi="Arial" w:eastAsia="Times New Roman" w:cs="Arial"/>
          <w:sz w:val="21"/>
          <w:szCs w:val="21"/>
          <w:lang w:eastAsia="pt-BR"/>
        </w:rPr>
        <w:t> function is well-endowed, with over 30 optional parameters you can</w:t>
      </w:r>
    </w:p>
    <w:p xmlns:wp14="http://schemas.microsoft.com/office/word/2010/wordml" w14:paraId="2184ABFF" wp14:textId="77777777">
      <w:pPr>
        <w:jc w:val="both"/>
        <w:rPr>
          <w:b/>
          <w:bCs/>
          <w:sz w:val="28"/>
          <w:szCs w:val="28"/>
        </w:rPr>
      </w:pPr>
    </w:p>
    <w:p xmlns:wp14="http://schemas.microsoft.com/office/word/2010/wordml" w14:paraId="79C71699" wp14:textId="77777777">
      <w:pPr>
        <w:shd w:val="clear" w:color="auto" w:fill="FFFFFF"/>
        <w:spacing w:after="120" w:line="240" w:lineRule="auto"/>
        <w:jc w:val="both"/>
        <w:outlineLvl w:val="0"/>
        <w:rPr>
          <w:rFonts w:ascii="Arial" w:hAnsi="Arial" w:eastAsia="Times New Roman" w:cs="Arial"/>
          <w:color w:val="000000"/>
          <w:kern w:val="36"/>
          <w:sz w:val="28"/>
          <w:szCs w:val="28"/>
          <w:lang w:eastAsia="pt-BR"/>
        </w:rPr>
      </w:pPr>
      <w:r>
        <w:rPr>
          <w:rFonts w:ascii="Arial" w:hAnsi="Arial" w:eastAsia="Times New Roman" w:cs="Arial"/>
          <w:color w:val="000000"/>
          <w:kern w:val="36"/>
          <w:sz w:val="28"/>
          <w:szCs w:val="28"/>
          <w:highlight w:val="green"/>
          <w:lang w:eastAsia="pt-BR"/>
        </w:rPr>
        <w:t>Introduction</w:t>
      </w:r>
    </w:p>
    <w:p xmlns:wp14="http://schemas.microsoft.com/office/word/2010/wordml" w14:paraId="65BAD7ED" wp14:textId="77777777">
      <w:pPr>
        <w:jc w:val="both"/>
        <w:rPr>
          <w:b/>
          <w:bCs/>
          <w:sz w:val="28"/>
          <w:szCs w:val="28"/>
        </w:rPr>
      </w:pPr>
    </w:p>
    <w:p xmlns:wp14="http://schemas.microsoft.com/office/word/2010/wordml" w14:paraId="4BFA921D" wp14:textId="77777777">
      <w:pPr>
        <w:jc w:val="both"/>
        <w:rPr>
          <w:rFonts w:ascii="Arial" w:hAnsi="Arial" w:cs="Arial"/>
          <w:sz w:val="21"/>
          <w:szCs w:val="21"/>
          <w:shd w:val="clear" w:color="auto" w:fill="FFFFFF"/>
        </w:rPr>
      </w:pPr>
      <w:r>
        <w:rPr>
          <w:rFonts w:ascii="Arial" w:hAnsi="Arial" w:cs="Arial"/>
          <w:sz w:val="21"/>
          <w:szCs w:val="21"/>
          <w:shd w:val="clear" w:color="auto" w:fill="FFFFFF"/>
        </w:rPr>
        <w:t>Selecting specific values of a pandas DataFrame or Series to work on is an implicit step in almost any data operation you'll run, so one of the first things you need to learn in working with data in Python is how to go about selecting the data points relevant to you quickly and effectively.</w:t>
      </w:r>
    </w:p>
    <w:p xmlns:wp14="http://schemas.microsoft.com/office/word/2010/wordml" w14:paraId="66C43567" wp14:textId="77777777">
      <w:pPr>
        <w:jc w:val="both"/>
        <w:rPr>
          <w:rFonts w:ascii="Arial" w:hAnsi="Arial" w:cs="Arial"/>
          <w:sz w:val="21"/>
          <w:szCs w:val="21"/>
          <w:shd w:val="clear" w:color="auto" w:fill="FFFFFF"/>
        </w:rPr>
      </w:pPr>
    </w:p>
    <w:p xmlns:wp14="http://schemas.microsoft.com/office/word/2010/wordml" w14:paraId="1041AC94" wp14:textId="77777777">
      <w:pPr>
        <w:shd w:val="clear" w:color="auto" w:fill="FFFFFF"/>
        <w:spacing w:after="120" w:line="240" w:lineRule="auto"/>
        <w:jc w:val="both"/>
        <w:outlineLvl w:val="0"/>
        <w:rPr>
          <w:rFonts w:ascii="Arial" w:hAnsi="Arial" w:eastAsia="Times New Roman" w:cs="Arial"/>
          <w:color w:val="000000"/>
          <w:kern w:val="36"/>
          <w:sz w:val="28"/>
          <w:szCs w:val="28"/>
          <w:highlight w:val="green"/>
          <w:lang w:eastAsia="pt-BR"/>
        </w:rPr>
      </w:pPr>
      <w:r>
        <w:rPr>
          <w:rFonts w:ascii="Arial" w:hAnsi="Arial" w:eastAsia="Times New Roman" w:cs="Arial"/>
          <w:color w:val="000000"/>
          <w:kern w:val="36"/>
          <w:sz w:val="28"/>
          <w:szCs w:val="28"/>
          <w:highlight w:val="green"/>
          <w:lang w:eastAsia="pt-BR"/>
        </w:rPr>
        <w:t>Naive accessors</w:t>
      </w:r>
    </w:p>
    <w:p xmlns:wp14="http://schemas.microsoft.com/office/word/2010/wordml" w14:paraId="42865C6B" wp14:textId="77777777">
      <w:pPr>
        <w:shd w:val="clear" w:color="auto" w:fill="FFFFFF"/>
        <w:spacing w:after="120" w:line="240" w:lineRule="auto"/>
        <w:jc w:val="both"/>
        <w:outlineLvl w:val="0"/>
        <w:rPr>
          <w:rFonts w:ascii="Arial" w:hAnsi="Arial" w:eastAsia="Times New Roman" w:cs="Arial"/>
          <w:color w:val="000000"/>
          <w:kern w:val="36"/>
          <w:sz w:val="28"/>
          <w:szCs w:val="28"/>
          <w:highlight w:val="green"/>
          <w:lang w:eastAsia="pt-BR"/>
        </w:rPr>
      </w:pPr>
    </w:p>
    <w:p xmlns:wp14="http://schemas.microsoft.com/office/word/2010/wordml" w14:paraId="3794469E" wp14:textId="77777777">
      <w:pPr>
        <w:pStyle w:val="12"/>
        <w:shd w:val="clear" w:color="auto" w:fill="FFFFFF"/>
        <w:spacing w:before="0" w:beforeAutospacing="0" w:after="240" w:afterAutospacing="0"/>
        <w:rPr>
          <w:rFonts w:ascii="Arial" w:hAnsi="Arial" w:cs="Arial"/>
          <w:sz w:val="21"/>
          <w:szCs w:val="21"/>
        </w:rPr>
      </w:pPr>
      <w:r>
        <w:rPr>
          <w:rFonts w:ascii="Arial" w:hAnsi="Arial" w:cs="Arial"/>
          <w:sz w:val="21"/>
          <w:szCs w:val="21"/>
        </w:rPr>
        <w:t>Native Python objects provide good ways of indexing data. Pandas carries all of these over, which helps make it easy to start with.</w:t>
      </w:r>
    </w:p>
    <w:p xmlns:wp14="http://schemas.microsoft.com/office/word/2010/wordml" w14:paraId="4E65FBC1" wp14:textId="77777777">
      <w:pPr>
        <w:pStyle w:val="12"/>
        <w:shd w:val="clear" w:color="auto" w:fill="FFFFFF"/>
        <w:spacing w:before="0" w:beforeAutospacing="0" w:after="240" w:afterAutospacing="0"/>
        <w:rPr>
          <w:rFonts w:ascii="Arial" w:hAnsi="Arial" w:cs="Arial"/>
          <w:sz w:val="21"/>
          <w:szCs w:val="21"/>
        </w:rPr>
      </w:pPr>
      <w:r>
        <w:rPr>
          <w:rFonts w:ascii="Arial" w:hAnsi="Arial" w:cs="Arial"/>
          <w:sz w:val="21"/>
          <w:szCs w:val="21"/>
        </w:rPr>
        <w:t>Consider this DataFrame:</w:t>
      </w:r>
    </w:p>
    <w:p xmlns:wp14="http://schemas.microsoft.com/office/word/2010/wordml" w14:paraId="39780B95" wp14:textId="77777777">
      <w:pPr>
        <w:spacing w:line="306" w:lineRule="atLeast"/>
        <w:rPr>
          <w:rFonts w:ascii="Consolas" w:hAnsi="Consolas" w:cs="Arial"/>
          <w:sz w:val="21"/>
          <w:szCs w:val="21"/>
        </w:rPr>
      </w:pPr>
      <w:r>
        <w:rPr>
          <w:rFonts w:ascii="Consolas" w:hAnsi="Consolas" w:cs="Arial"/>
          <w:sz w:val="21"/>
          <w:szCs w:val="21"/>
        </w:rPr>
        <w:t>In [2]:</w:t>
      </w:r>
    </w:p>
    <w:p xmlns:wp14="http://schemas.microsoft.com/office/word/2010/wordml" w14:paraId="4D611F41" wp14:textId="77777777">
      <w:pPr>
        <w:pStyle w:val="13"/>
        <w:wordWrap w:val="0"/>
        <w:rPr>
          <w:rFonts w:ascii="Consolas" w:hAnsi="Consolas"/>
        </w:rPr>
      </w:pPr>
      <w:r>
        <w:rPr>
          <w:rStyle w:val="27"/>
          <w:rFonts w:ascii="Consolas" w:hAnsi="Consolas"/>
        </w:rPr>
        <w:t>reviews</w:t>
      </w:r>
    </w:p>
    <w:p xmlns:wp14="http://schemas.microsoft.com/office/word/2010/wordml" w14:paraId="21F8EF6F" wp14:textId="77777777">
      <w:pPr>
        <w:spacing w:line="306" w:lineRule="atLeast"/>
        <w:rPr>
          <w:rFonts w:ascii="Consolas" w:hAnsi="Consolas" w:cs="Arial"/>
          <w:sz w:val="21"/>
          <w:szCs w:val="21"/>
        </w:rPr>
      </w:pPr>
      <w:r>
        <w:rPr>
          <w:rFonts w:ascii="Consolas" w:hAnsi="Consolas" w:cs="Arial"/>
          <w:sz w:val="21"/>
          <w:szCs w:val="21"/>
        </w:rPr>
        <w:t>Out[2]:</w:t>
      </w:r>
    </w:p>
    <w:p xmlns:wp14="http://schemas.microsoft.com/office/word/2010/wordml" w14:paraId="66064199" wp14:textId="77777777">
      <w:pPr>
        <w:spacing w:line="306" w:lineRule="atLeast"/>
        <w:rPr>
          <w:rFonts w:ascii="Consolas" w:hAnsi="Consolas" w:cs="Arial"/>
          <w:sz w:val="21"/>
          <w:szCs w:val="21"/>
        </w:rPr>
      </w:pPr>
    </w:p>
    <w:tbl>
      <w:tblPr>
        <w:tblStyle w:val="6"/>
        <w:tblW w:w="8625" w:type="dxa"/>
        <w:tblInd w:w="0" w:type="dxa"/>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03"/>
        <w:gridCol w:w="907"/>
        <w:gridCol w:w="567"/>
        <w:gridCol w:w="485"/>
        <w:gridCol w:w="460"/>
        <w:gridCol w:w="415"/>
        <w:gridCol w:w="546"/>
        <w:gridCol w:w="552"/>
        <w:gridCol w:w="552"/>
        <w:gridCol w:w="689"/>
        <w:gridCol w:w="1015"/>
        <w:gridCol w:w="558"/>
        <w:gridCol w:w="818"/>
        <w:gridCol w:w="558"/>
      </w:tblGrid>
      <w:tr xmlns:wp14="http://schemas.microsoft.com/office/word/2010/wordml" w14:paraId="1E3ED543"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50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90F8757" wp14:textId="77777777">
            <w:pPr>
              <w:spacing w:line="306" w:lineRule="atLeast"/>
              <w:rPr>
                <w:rFonts w:ascii="Consolas" w:hAnsi="Consolas" w:cs="Arial"/>
                <w:sz w:val="21"/>
                <w:szCs w:val="21"/>
              </w:rPr>
            </w:pPr>
          </w:p>
        </w:tc>
        <w:tc>
          <w:tcPr>
            <w:tcW w:w="90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3C7D8A5" wp14:textId="77777777">
            <w:pPr>
              <w:spacing w:before="240" w:after="360"/>
              <w:rPr>
                <w:sz w:val="18"/>
                <w:szCs w:val="18"/>
              </w:rPr>
            </w:pPr>
            <w:r>
              <w:rPr>
                <w:sz w:val="18"/>
                <w:szCs w:val="18"/>
              </w:rPr>
              <w:t>country</w:t>
            </w:r>
          </w:p>
        </w:tc>
        <w:tc>
          <w:tcPr>
            <w:tcW w:w="56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4CEE2B9" wp14:textId="77777777">
            <w:pPr>
              <w:spacing w:before="240" w:after="360"/>
              <w:rPr>
                <w:sz w:val="18"/>
                <w:szCs w:val="18"/>
              </w:rPr>
            </w:pPr>
            <w:r>
              <w:rPr>
                <w:sz w:val="18"/>
                <w:szCs w:val="18"/>
              </w:rPr>
              <w:t>description</w:t>
            </w:r>
          </w:p>
        </w:tc>
        <w:tc>
          <w:tcPr>
            <w:tcW w:w="48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FDC9033" wp14:textId="77777777">
            <w:pPr>
              <w:spacing w:before="240" w:after="360"/>
              <w:rPr>
                <w:sz w:val="18"/>
                <w:szCs w:val="18"/>
              </w:rPr>
            </w:pPr>
            <w:r>
              <w:rPr>
                <w:sz w:val="18"/>
                <w:szCs w:val="18"/>
              </w:rPr>
              <w:t>designation</w:t>
            </w:r>
          </w:p>
        </w:tc>
        <w:tc>
          <w:tcPr>
            <w:tcW w:w="460"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B94C8D3" wp14:textId="77777777">
            <w:pPr>
              <w:spacing w:before="240" w:after="360"/>
              <w:rPr>
                <w:sz w:val="18"/>
                <w:szCs w:val="18"/>
              </w:rPr>
            </w:pPr>
            <w:r>
              <w:rPr>
                <w:sz w:val="18"/>
                <w:szCs w:val="18"/>
              </w:rPr>
              <w:t>points</w:t>
            </w:r>
          </w:p>
        </w:tc>
        <w:tc>
          <w:tcPr>
            <w:tcW w:w="41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5E90764" wp14:textId="77777777">
            <w:pPr>
              <w:spacing w:before="240" w:after="360"/>
              <w:rPr>
                <w:sz w:val="18"/>
                <w:szCs w:val="18"/>
              </w:rPr>
            </w:pPr>
            <w:r>
              <w:rPr>
                <w:sz w:val="18"/>
                <w:szCs w:val="18"/>
              </w:rPr>
              <w:t>price</w:t>
            </w:r>
          </w:p>
        </w:tc>
        <w:tc>
          <w:tcPr>
            <w:tcW w:w="546"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7CD5EC4" wp14:textId="77777777">
            <w:pPr>
              <w:spacing w:before="240" w:after="360"/>
              <w:rPr>
                <w:sz w:val="18"/>
                <w:szCs w:val="18"/>
              </w:rPr>
            </w:pPr>
            <w:r>
              <w:rPr>
                <w:sz w:val="18"/>
                <w:szCs w:val="18"/>
              </w:rPr>
              <w:t>province</w:t>
            </w:r>
          </w:p>
        </w:tc>
        <w:tc>
          <w:tcPr>
            <w:tcW w:w="55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CB9846E" wp14:textId="77777777">
            <w:pPr>
              <w:spacing w:before="240" w:after="360"/>
              <w:rPr>
                <w:sz w:val="18"/>
                <w:szCs w:val="18"/>
              </w:rPr>
            </w:pPr>
            <w:r>
              <w:rPr>
                <w:sz w:val="18"/>
                <w:szCs w:val="18"/>
              </w:rPr>
              <w:t>region_1</w:t>
            </w:r>
          </w:p>
        </w:tc>
        <w:tc>
          <w:tcPr>
            <w:tcW w:w="55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41A5A23" wp14:textId="77777777">
            <w:pPr>
              <w:spacing w:before="240" w:after="360"/>
              <w:rPr>
                <w:sz w:val="18"/>
                <w:szCs w:val="18"/>
              </w:rPr>
            </w:pPr>
            <w:r>
              <w:rPr>
                <w:sz w:val="18"/>
                <w:szCs w:val="18"/>
              </w:rPr>
              <w:t>region_2</w:t>
            </w:r>
          </w:p>
        </w:tc>
        <w:tc>
          <w:tcPr>
            <w:tcW w:w="689"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200B2F5" wp14:textId="77777777">
            <w:pPr>
              <w:spacing w:before="240" w:after="360"/>
              <w:rPr>
                <w:sz w:val="18"/>
                <w:szCs w:val="18"/>
              </w:rPr>
            </w:pPr>
            <w:r>
              <w:rPr>
                <w:sz w:val="18"/>
                <w:szCs w:val="18"/>
              </w:rPr>
              <w:t>taster_name</w:t>
            </w:r>
          </w:p>
        </w:tc>
        <w:tc>
          <w:tcPr>
            <w:tcW w:w="101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FDE03FE" wp14:textId="77777777">
            <w:pPr>
              <w:spacing w:before="240" w:after="360"/>
              <w:rPr>
                <w:sz w:val="18"/>
                <w:szCs w:val="18"/>
              </w:rPr>
            </w:pPr>
            <w:r>
              <w:rPr>
                <w:sz w:val="18"/>
                <w:szCs w:val="18"/>
              </w:rPr>
              <w:t>taster_twitter_handle</w:t>
            </w:r>
          </w:p>
        </w:tc>
        <w:tc>
          <w:tcPr>
            <w:tcW w:w="558"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34C20D0" wp14:textId="77777777">
            <w:pPr>
              <w:spacing w:before="240" w:after="360"/>
              <w:rPr>
                <w:sz w:val="18"/>
                <w:szCs w:val="18"/>
              </w:rPr>
            </w:pPr>
            <w:r>
              <w:rPr>
                <w:sz w:val="18"/>
                <w:szCs w:val="18"/>
              </w:rPr>
              <w:t>title</w:t>
            </w:r>
          </w:p>
        </w:tc>
        <w:tc>
          <w:tcPr>
            <w:tcW w:w="818"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A938795" wp14:textId="77777777">
            <w:pPr>
              <w:spacing w:before="240" w:after="360"/>
              <w:rPr>
                <w:sz w:val="18"/>
                <w:szCs w:val="18"/>
              </w:rPr>
            </w:pPr>
            <w:r>
              <w:rPr>
                <w:sz w:val="18"/>
                <w:szCs w:val="18"/>
              </w:rPr>
              <w:t>variety</w:t>
            </w:r>
          </w:p>
        </w:tc>
        <w:tc>
          <w:tcPr>
            <w:tcW w:w="558"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8C5258F" wp14:textId="77777777">
            <w:pPr>
              <w:spacing w:before="240" w:after="360"/>
              <w:rPr>
                <w:sz w:val="18"/>
                <w:szCs w:val="18"/>
              </w:rPr>
            </w:pPr>
            <w:r>
              <w:rPr>
                <w:sz w:val="18"/>
                <w:szCs w:val="18"/>
              </w:rPr>
              <w:t>winery</w:t>
            </w:r>
          </w:p>
        </w:tc>
      </w:tr>
      <w:tr xmlns:wp14="http://schemas.microsoft.com/office/word/2010/wordml" w14:paraId="0B0C8E3F"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50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B883DE9" wp14:textId="77777777">
            <w:pPr>
              <w:spacing w:before="240" w:after="360"/>
              <w:rPr>
                <w:sz w:val="18"/>
                <w:szCs w:val="18"/>
              </w:rPr>
            </w:pPr>
            <w:r>
              <w:rPr>
                <w:sz w:val="18"/>
                <w:szCs w:val="18"/>
              </w:rPr>
              <w:t>0</w:t>
            </w:r>
          </w:p>
        </w:tc>
        <w:tc>
          <w:tcPr>
            <w:tcW w:w="90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4BBF3ED" wp14:textId="77777777">
            <w:pPr>
              <w:spacing w:before="240" w:after="360"/>
              <w:rPr>
                <w:sz w:val="18"/>
                <w:szCs w:val="18"/>
              </w:rPr>
            </w:pPr>
            <w:r>
              <w:rPr>
                <w:sz w:val="18"/>
                <w:szCs w:val="18"/>
              </w:rPr>
              <w:t>Italy</w:t>
            </w:r>
          </w:p>
        </w:tc>
        <w:tc>
          <w:tcPr>
            <w:tcW w:w="56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989B4AD" wp14:textId="77777777">
            <w:pPr>
              <w:spacing w:before="240" w:after="360"/>
              <w:rPr>
                <w:sz w:val="18"/>
                <w:szCs w:val="18"/>
              </w:rPr>
            </w:pPr>
            <w:r>
              <w:rPr>
                <w:sz w:val="18"/>
                <w:szCs w:val="18"/>
              </w:rPr>
              <w:t>Aromas include tropical fruit, broom, brimston...</w:t>
            </w:r>
          </w:p>
        </w:tc>
        <w:tc>
          <w:tcPr>
            <w:tcW w:w="48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2E501B3" wp14:textId="77777777">
            <w:pPr>
              <w:spacing w:before="240" w:after="360"/>
              <w:rPr>
                <w:sz w:val="18"/>
                <w:szCs w:val="18"/>
              </w:rPr>
            </w:pPr>
            <w:r>
              <w:rPr>
                <w:sz w:val="18"/>
                <w:szCs w:val="18"/>
              </w:rPr>
              <w:t>Vulkà Bianco</w:t>
            </w:r>
          </w:p>
        </w:tc>
        <w:tc>
          <w:tcPr>
            <w:tcW w:w="460"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67F1A5A" wp14:textId="77777777">
            <w:pPr>
              <w:spacing w:before="240" w:after="360"/>
              <w:rPr>
                <w:sz w:val="18"/>
                <w:szCs w:val="18"/>
              </w:rPr>
            </w:pPr>
            <w:r>
              <w:rPr>
                <w:sz w:val="18"/>
                <w:szCs w:val="18"/>
              </w:rPr>
              <w:t>87</w:t>
            </w:r>
          </w:p>
        </w:tc>
        <w:tc>
          <w:tcPr>
            <w:tcW w:w="41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522BEDE" wp14:textId="77777777">
            <w:pPr>
              <w:spacing w:before="240" w:after="360"/>
              <w:rPr>
                <w:sz w:val="18"/>
                <w:szCs w:val="18"/>
              </w:rPr>
            </w:pPr>
            <w:r>
              <w:rPr>
                <w:sz w:val="18"/>
                <w:szCs w:val="18"/>
              </w:rPr>
              <w:t>NaN</w:t>
            </w:r>
          </w:p>
        </w:tc>
        <w:tc>
          <w:tcPr>
            <w:tcW w:w="546"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101321F" wp14:textId="77777777">
            <w:pPr>
              <w:spacing w:before="240" w:after="360"/>
              <w:rPr>
                <w:sz w:val="18"/>
                <w:szCs w:val="18"/>
              </w:rPr>
            </w:pPr>
            <w:r>
              <w:rPr>
                <w:sz w:val="18"/>
                <w:szCs w:val="18"/>
              </w:rPr>
              <w:t>Sicily &amp; Sardinia</w:t>
            </w:r>
          </w:p>
        </w:tc>
        <w:tc>
          <w:tcPr>
            <w:tcW w:w="55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5ECC98C" wp14:textId="77777777">
            <w:pPr>
              <w:spacing w:before="240" w:after="360"/>
              <w:rPr>
                <w:sz w:val="18"/>
                <w:szCs w:val="18"/>
              </w:rPr>
            </w:pPr>
            <w:r>
              <w:rPr>
                <w:sz w:val="18"/>
                <w:szCs w:val="18"/>
              </w:rPr>
              <w:t>Etna</w:t>
            </w:r>
          </w:p>
        </w:tc>
        <w:tc>
          <w:tcPr>
            <w:tcW w:w="55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7FCC41E" wp14:textId="77777777">
            <w:pPr>
              <w:spacing w:before="240" w:after="360"/>
              <w:rPr>
                <w:sz w:val="18"/>
                <w:szCs w:val="18"/>
              </w:rPr>
            </w:pPr>
            <w:r>
              <w:rPr>
                <w:sz w:val="18"/>
                <w:szCs w:val="18"/>
              </w:rPr>
              <w:t>NaN</w:t>
            </w:r>
          </w:p>
        </w:tc>
        <w:tc>
          <w:tcPr>
            <w:tcW w:w="689"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6FC9EF1" wp14:textId="77777777">
            <w:pPr>
              <w:spacing w:before="240" w:after="360"/>
              <w:rPr>
                <w:sz w:val="18"/>
                <w:szCs w:val="18"/>
              </w:rPr>
            </w:pPr>
            <w:r>
              <w:rPr>
                <w:sz w:val="18"/>
                <w:szCs w:val="18"/>
              </w:rPr>
              <w:t>Kerin O’Keefe</w:t>
            </w:r>
          </w:p>
        </w:tc>
        <w:tc>
          <w:tcPr>
            <w:tcW w:w="101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46A80E9" wp14:textId="77777777">
            <w:pPr>
              <w:spacing w:before="240" w:after="360"/>
              <w:rPr>
                <w:sz w:val="18"/>
                <w:szCs w:val="18"/>
              </w:rPr>
            </w:pPr>
            <w:r>
              <w:rPr>
                <w:sz w:val="18"/>
                <w:szCs w:val="18"/>
              </w:rPr>
              <w:t>@kerinokeefe</w:t>
            </w:r>
          </w:p>
        </w:tc>
        <w:tc>
          <w:tcPr>
            <w:tcW w:w="558"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4E019B4" wp14:textId="77777777">
            <w:pPr>
              <w:spacing w:before="240" w:after="360"/>
              <w:rPr>
                <w:sz w:val="18"/>
                <w:szCs w:val="18"/>
              </w:rPr>
            </w:pPr>
            <w:r>
              <w:rPr>
                <w:sz w:val="18"/>
                <w:szCs w:val="18"/>
              </w:rPr>
              <w:t>Nicosia 2013 Vulkà Bianco (Etna)</w:t>
            </w:r>
          </w:p>
        </w:tc>
        <w:tc>
          <w:tcPr>
            <w:tcW w:w="818"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446C491" wp14:textId="77777777">
            <w:pPr>
              <w:spacing w:before="240" w:after="360"/>
              <w:rPr>
                <w:sz w:val="18"/>
                <w:szCs w:val="18"/>
              </w:rPr>
            </w:pPr>
            <w:r>
              <w:rPr>
                <w:sz w:val="18"/>
                <w:szCs w:val="18"/>
              </w:rPr>
              <w:t>White Blend</w:t>
            </w:r>
          </w:p>
        </w:tc>
        <w:tc>
          <w:tcPr>
            <w:tcW w:w="558"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9EFAEAA" wp14:textId="77777777">
            <w:pPr>
              <w:spacing w:before="240" w:after="360"/>
              <w:rPr>
                <w:sz w:val="18"/>
                <w:szCs w:val="18"/>
              </w:rPr>
            </w:pPr>
            <w:r>
              <w:rPr>
                <w:sz w:val="18"/>
                <w:szCs w:val="18"/>
              </w:rPr>
              <w:t>Nicosia</w:t>
            </w:r>
          </w:p>
        </w:tc>
      </w:tr>
      <w:tr xmlns:wp14="http://schemas.microsoft.com/office/word/2010/wordml" w14:paraId="0E81AB3F"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c>
          <w:tcPr>
            <w:tcW w:w="50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BB9BC3B" wp14:textId="77777777">
            <w:pPr>
              <w:spacing w:before="240" w:after="360"/>
              <w:rPr>
                <w:sz w:val="18"/>
                <w:szCs w:val="18"/>
              </w:rPr>
            </w:pPr>
            <w:r>
              <w:rPr>
                <w:sz w:val="18"/>
                <w:szCs w:val="18"/>
              </w:rPr>
              <w:t>1</w:t>
            </w:r>
          </w:p>
        </w:tc>
        <w:tc>
          <w:tcPr>
            <w:tcW w:w="90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F77303A" wp14:textId="77777777">
            <w:pPr>
              <w:spacing w:before="240" w:after="360"/>
              <w:rPr>
                <w:sz w:val="18"/>
                <w:szCs w:val="18"/>
              </w:rPr>
            </w:pPr>
            <w:r>
              <w:rPr>
                <w:sz w:val="18"/>
                <w:szCs w:val="18"/>
              </w:rPr>
              <w:t>Portugal</w:t>
            </w:r>
          </w:p>
        </w:tc>
        <w:tc>
          <w:tcPr>
            <w:tcW w:w="56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A81E03C" wp14:textId="77777777">
            <w:pPr>
              <w:spacing w:before="240" w:after="360"/>
              <w:rPr>
                <w:sz w:val="18"/>
                <w:szCs w:val="18"/>
              </w:rPr>
            </w:pPr>
            <w:r>
              <w:rPr>
                <w:sz w:val="18"/>
                <w:szCs w:val="18"/>
              </w:rPr>
              <w:t>This is ripe and fruity, a wine that is smooth...</w:t>
            </w:r>
          </w:p>
        </w:tc>
        <w:tc>
          <w:tcPr>
            <w:tcW w:w="48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3843C5C" wp14:textId="77777777">
            <w:pPr>
              <w:spacing w:before="240" w:after="360"/>
              <w:rPr>
                <w:sz w:val="18"/>
                <w:szCs w:val="18"/>
              </w:rPr>
            </w:pPr>
            <w:r>
              <w:rPr>
                <w:sz w:val="18"/>
                <w:szCs w:val="18"/>
              </w:rPr>
              <w:t>Avidagos</w:t>
            </w:r>
          </w:p>
        </w:tc>
        <w:tc>
          <w:tcPr>
            <w:tcW w:w="460"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30C51BE" wp14:textId="77777777">
            <w:pPr>
              <w:spacing w:before="240" w:after="360"/>
              <w:rPr>
                <w:sz w:val="18"/>
                <w:szCs w:val="18"/>
              </w:rPr>
            </w:pPr>
            <w:r>
              <w:rPr>
                <w:sz w:val="18"/>
                <w:szCs w:val="18"/>
              </w:rPr>
              <w:t>87</w:t>
            </w:r>
          </w:p>
        </w:tc>
        <w:tc>
          <w:tcPr>
            <w:tcW w:w="41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AA8A1F8" wp14:textId="77777777">
            <w:pPr>
              <w:spacing w:before="240" w:after="360"/>
              <w:rPr>
                <w:sz w:val="18"/>
                <w:szCs w:val="18"/>
              </w:rPr>
            </w:pPr>
            <w:r>
              <w:rPr>
                <w:sz w:val="18"/>
                <w:szCs w:val="18"/>
              </w:rPr>
              <w:t>15.0</w:t>
            </w:r>
          </w:p>
        </w:tc>
        <w:tc>
          <w:tcPr>
            <w:tcW w:w="546"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25A668F" wp14:textId="77777777">
            <w:pPr>
              <w:spacing w:before="240" w:after="360"/>
              <w:rPr>
                <w:sz w:val="18"/>
                <w:szCs w:val="18"/>
              </w:rPr>
            </w:pPr>
            <w:r>
              <w:rPr>
                <w:sz w:val="18"/>
                <w:szCs w:val="18"/>
              </w:rPr>
              <w:t>Douro</w:t>
            </w:r>
          </w:p>
        </w:tc>
        <w:tc>
          <w:tcPr>
            <w:tcW w:w="55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11D5006" wp14:textId="77777777">
            <w:pPr>
              <w:spacing w:before="240" w:after="360"/>
              <w:rPr>
                <w:sz w:val="18"/>
                <w:szCs w:val="18"/>
              </w:rPr>
            </w:pPr>
            <w:r>
              <w:rPr>
                <w:sz w:val="18"/>
                <w:szCs w:val="18"/>
              </w:rPr>
              <w:t>NaN</w:t>
            </w:r>
          </w:p>
        </w:tc>
        <w:tc>
          <w:tcPr>
            <w:tcW w:w="55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C93A203" wp14:textId="77777777">
            <w:pPr>
              <w:spacing w:before="240" w:after="360"/>
              <w:rPr>
                <w:sz w:val="18"/>
                <w:szCs w:val="18"/>
              </w:rPr>
            </w:pPr>
            <w:r>
              <w:rPr>
                <w:sz w:val="18"/>
                <w:szCs w:val="18"/>
              </w:rPr>
              <w:t>NaN</w:t>
            </w:r>
          </w:p>
        </w:tc>
        <w:tc>
          <w:tcPr>
            <w:tcW w:w="689"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6BB30E6" wp14:textId="77777777">
            <w:pPr>
              <w:spacing w:before="240" w:after="360"/>
              <w:rPr>
                <w:sz w:val="18"/>
                <w:szCs w:val="18"/>
              </w:rPr>
            </w:pPr>
            <w:r>
              <w:rPr>
                <w:sz w:val="18"/>
                <w:szCs w:val="18"/>
              </w:rPr>
              <w:t>Roger Voss</w:t>
            </w:r>
          </w:p>
        </w:tc>
        <w:tc>
          <w:tcPr>
            <w:tcW w:w="101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64FA465" wp14:textId="77777777">
            <w:pPr>
              <w:spacing w:before="240" w:after="360"/>
              <w:rPr>
                <w:sz w:val="18"/>
                <w:szCs w:val="18"/>
              </w:rPr>
            </w:pPr>
            <w:r>
              <w:rPr>
                <w:sz w:val="18"/>
                <w:szCs w:val="18"/>
              </w:rPr>
              <w:t>@vossroger</w:t>
            </w:r>
          </w:p>
        </w:tc>
        <w:tc>
          <w:tcPr>
            <w:tcW w:w="558"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862A369" wp14:textId="77777777">
            <w:pPr>
              <w:spacing w:before="240" w:after="360"/>
              <w:rPr>
                <w:sz w:val="18"/>
                <w:szCs w:val="18"/>
              </w:rPr>
            </w:pPr>
            <w:r>
              <w:rPr>
                <w:sz w:val="18"/>
                <w:szCs w:val="18"/>
              </w:rPr>
              <w:t>Quinta dos Avidagos 2011 Avidagos Red (Douro)</w:t>
            </w:r>
          </w:p>
        </w:tc>
        <w:tc>
          <w:tcPr>
            <w:tcW w:w="818"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B23E291" wp14:textId="77777777">
            <w:pPr>
              <w:spacing w:before="240" w:after="360"/>
              <w:rPr>
                <w:sz w:val="18"/>
                <w:szCs w:val="18"/>
              </w:rPr>
            </w:pPr>
            <w:r>
              <w:rPr>
                <w:sz w:val="18"/>
                <w:szCs w:val="18"/>
              </w:rPr>
              <w:t>Portuguese Red</w:t>
            </w:r>
          </w:p>
        </w:tc>
        <w:tc>
          <w:tcPr>
            <w:tcW w:w="558"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AB78BFA" wp14:textId="77777777">
            <w:pPr>
              <w:spacing w:before="240" w:after="360"/>
              <w:rPr>
                <w:sz w:val="18"/>
                <w:szCs w:val="18"/>
              </w:rPr>
            </w:pPr>
            <w:r>
              <w:rPr>
                <w:sz w:val="18"/>
                <w:szCs w:val="18"/>
              </w:rPr>
              <w:t>Quinta dos Avidagos</w:t>
            </w:r>
          </w:p>
        </w:tc>
      </w:tr>
      <w:tr xmlns:wp14="http://schemas.microsoft.com/office/word/2010/wordml" w14:paraId="690BDA33"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c>
          <w:tcPr>
            <w:tcW w:w="50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F9356EC" wp14:textId="77777777">
            <w:pPr>
              <w:spacing w:before="240" w:after="360"/>
              <w:rPr>
                <w:sz w:val="18"/>
                <w:szCs w:val="18"/>
              </w:rPr>
            </w:pPr>
            <w:r>
              <w:rPr>
                <w:sz w:val="18"/>
                <w:szCs w:val="18"/>
              </w:rPr>
              <w:t>...</w:t>
            </w:r>
          </w:p>
        </w:tc>
        <w:tc>
          <w:tcPr>
            <w:tcW w:w="90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27A56B3" wp14:textId="77777777">
            <w:pPr>
              <w:spacing w:before="240" w:after="360"/>
              <w:rPr>
                <w:sz w:val="18"/>
                <w:szCs w:val="18"/>
              </w:rPr>
            </w:pPr>
            <w:r>
              <w:rPr>
                <w:sz w:val="18"/>
                <w:szCs w:val="18"/>
              </w:rPr>
              <w:t>...</w:t>
            </w:r>
          </w:p>
        </w:tc>
        <w:tc>
          <w:tcPr>
            <w:tcW w:w="56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A5D0F5B" wp14:textId="77777777">
            <w:pPr>
              <w:spacing w:before="240" w:after="360"/>
              <w:rPr>
                <w:sz w:val="18"/>
                <w:szCs w:val="18"/>
              </w:rPr>
            </w:pPr>
            <w:r>
              <w:rPr>
                <w:sz w:val="18"/>
                <w:szCs w:val="18"/>
              </w:rPr>
              <w:t>...</w:t>
            </w:r>
          </w:p>
        </w:tc>
        <w:tc>
          <w:tcPr>
            <w:tcW w:w="48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F22F97D" wp14:textId="77777777">
            <w:pPr>
              <w:spacing w:before="240" w:after="360"/>
              <w:rPr>
                <w:sz w:val="18"/>
                <w:szCs w:val="18"/>
              </w:rPr>
            </w:pPr>
            <w:r>
              <w:rPr>
                <w:sz w:val="18"/>
                <w:szCs w:val="18"/>
              </w:rPr>
              <w:t>...</w:t>
            </w:r>
          </w:p>
        </w:tc>
        <w:tc>
          <w:tcPr>
            <w:tcW w:w="460"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BCA0BAC" wp14:textId="77777777">
            <w:pPr>
              <w:spacing w:before="240" w:after="360"/>
              <w:rPr>
                <w:sz w:val="18"/>
                <w:szCs w:val="18"/>
              </w:rPr>
            </w:pPr>
            <w:r>
              <w:rPr>
                <w:sz w:val="18"/>
                <w:szCs w:val="18"/>
              </w:rPr>
              <w:t>...</w:t>
            </w:r>
          </w:p>
        </w:tc>
        <w:tc>
          <w:tcPr>
            <w:tcW w:w="41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12EA877" wp14:textId="77777777">
            <w:pPr>
              <w:spacing w:before="240" w:after="360"/>
              <w:rPr>
                <w:sz w:val="18"/>
                <w:szCs w:val="18"/>
              </w:rPr>
            </w:pPr>
            <w:r>
              <w:rPr>
                <w:sz w:val="18"/>
                <w:szCs w:val="18"/>
              </w:rPr>
              <w:t>...</w:t>
            </w:r>
          </w:p>
        </w:tc>
        <w:tc>
          <w:tcPr>
            <w:tcW w:w="546"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601B50D" wp14:textId="77777777">
            <w:pPr>
              <w:spacing w:before="240" w:after="360"/>
              <w:rPr>
                <w:sz w:val="18"/>
                <w:szCs w:val="18"/>
              </w:rPr>
            </w:pPr>
            <w:r>
              <w:rPr>
                <w:sz w:val="18"/>
                <w:szCs w:val="18"/>
              </w:rPr>
              <w:t>...</w:t>
            </w:r>
          </w:p>
        </w:tc>
        <w:tc>
          <w:tcPr>
            <w:tcW w:w="55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A8B62B5" wp14:textId="77777777">
            <w:pPr>
              <w:spacing w:before="240" w:after="360"/>
              <w:rPr>
                <w:sz w:val="18"/>
                <w:szCs w:val="18"/>
              </w:rPr>
            </w:pPr>
            <w:r>
              <w:rPr>
                <w:sz w:val="18"/>
                <w:szCs w:val="18"/>
              </w:rPr>
              <w:t>...</w:t>
            </w:r>
          </w:p>
        </w:tc>
        <w:tc>
          <w:tcPr>
            <w:tcW w:w="55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05668F6" wp14:textId="77777777">
            <w:pPr>
              <w:spacing w:before="240" w:after="360"/>
              <w:rPr>
                <w:sz w:val="18"/>
                <w:szCs w:val="18"/>
              </w:rPr>
            </w:pPr>
            <w:r>
              <w:rPr>
                <w:sz w:val="18"/>
                <w:szCs w:val="18"/>
              </w:rPr>
              <w:t>...</w:t>
            </w:r>
          </w:p>
        </w:tc>
        <w:tc>
          <w:tcPr>
            <w:tcW w:w="689"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E05697A" wp14:textId="77777777">
            <w:pPr>
              <w:spacing w:before="240" w:after="360"/>
              <w:rPr>
                <w:sz w:val="18"/>
                <w:szCs w:val="18"/>
              </w:rPr>
            </w:pPr>
            <w:r>
              <w:rPr>
                <w:sz w:val="18"/>
                <w:szCs w:val="18"/>
              </w:rPr>
              <w:t>...</w:t>
            </w:r>
          </w:p>
        </w:tc>
        <w:tc>
          <w:tcPr>
            <w:tcW w:w="101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0AC4B6F" wp14:textId="77777777">
            <w:pPr>
              <w:spacing w:before="240" w:after="360"/>
              <w:rPr>
                <w:sz w:val="18"/>
                <w:szCs w:val="18"/>
              </w:rPr>
            </w:pPr>
            <w:r>
              <w:rPr>
                <w:sz w:val="18"/>
                <w:szCs w:val="18"/>
              </w:rPr>
              <w:t>...</w:t>
            </w:r>
          </w:p>
        </w:tc>
        <w:tc>
          <w:tcPr>
            <w:tcW w:w="558"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CD69A33" wp14:textId="77777777">
            <w:pPr>
              <w:spacing w:before="240" w:after="360"/>
              <w:rPr>
                <w:sz w:val="18"/>
                <w:szCs w:val="18"/>
              </w:rPr>
            </w:pPr>
            <w:r>
              <w:rPr>
                <w:sz w:val="18"/>
                <w:szCs w:val="18"/>
              </w:rPr>
              <w:t>...</w:t>
            </w:r>
          </w:p>
        </w:tc>
        <w:tc>
          <w:tcPr>
            <w:tcW w:w="818"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FE644D6" wp14:textId="77777777">
            <w:pPr>
              <w:spacing w:before="240" w:after="360"/>
              <w:rPr>
                <w:sz w:val="18"/>
                <w:szCs w:val="18"/>
              </w:rPr>
            </w:pPr>
            <w:r>
              <w:rPr>
                <w:sz w:val="18"/>
                <w:szCs w:val="18"/>
              </w:rPr>
              <w:t>...</w:t>
            </w:r>
          </w:p>
        </w:tc>
        <w:tc>
          <w:tcPr>
            <w:tcW w:w="558"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FEB82F5" wp14:textId="77777777">
            <w:pPr>
              <w:spacing w:before="240" w:after="360"/>
              <w:rPr>
                <w:sz w:val="18"/>
                <w:szCs w:val="18"/>
              </w:rPr>
            </w:pPr>
            <w:r>
              <w:rPr>
                <w:sz w:val="18"/>
                <w:szCs w:val="18"/>
              </w:rPr>
              <w:t>...</w:t>
            </w:r>
          </w:p>
        </w:tc>
      </w:tr>
      <w:tr xmlns:wp14="http://schemas.microsoft.com/office/word/2010/wordml" w14:paraId="00446643"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c>
          <w:tcPr>
            <w:tcW w:w="50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6BED7A2" wp14:textId="77777777">
            <w:pPr>
              <w:spacing w:before="240" w:after="360"/>
              <w:rPr>
                <w:sz w:val="18"/>
                <w:szCs w:val="18"/>
              </w:rPr>
            </w:pPr>
            <w:r>
              <w:rPr>
                <w:sz w:val="18"/>
                <w:szCs w:val="18"/>
              </w:rPr>
              <w:t>129969</w:t>
            </w:r>
          </w:p>
        </w:tc>
        <w:tc>
          <w:tcPr>
            <w:tcW w:w="90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263140D" wp14:textId="77777777">
            <w:pPr>
              <w:spacing w:before="240" w:after="360"/>
              <w:rPr>
                <w:sz w:val="18"/>
                <w:szCs w:val="18"/>
              </w:rPr>
            </w:pPr>
            <w:r>
              <w:rPr>
                <w:sz w:val="18"/>
                <w:szCs w:val="18"/>
              </w:rPr>
              <w:t>France</w:t>
            </w:r>
          </w:p>
        </w:tc>
        <w:tc>
          <w:tcPr>
            <w:tcW w:w="56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E052B64" wp14:textId="77777777">
            <w:pPr>
              <w:spacing w:before="240" w:after="360"/>
              <w:rPr>
                <w:sz w:val="18"/>
                <w:szCs w:val="18"/>
              </w:rPr>
            </w:pPr>
            <w:r>
              <w:rPr>
                <w:sz w:val="18"/>
                <w:szCs w:val="18"/>
              </w:rPr>
              <w:t>A dry style of Pinot Gris, this is crisp with ...</w:t>
            </w:r>
          </w:p>
        </w:tc>
        <w:tc>
          <w:tcPr>
            <w:tcW w:w="48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75E47AF" wp14:textId="77777777">
            <w:pPr>
              <w:spacing w:before="240" w:after="360"/>
              <w:rPr>
                <w:sz w:val="18"/>
                <w:szCs w:val="18"/>
              </w:rPr>
            </w:pPr>
            <w:r>
              <w:rPr>
                <w:sz w:val="18"/>
                <w:szCs w:val="18"/>
              </w:rPr>
              <w:t>NaN</w:t>
            </w:r>
          </w:p>
        </w:tc>
        <w:tc>
          <w:tcPr>
            <w:tcW w:w="460"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6F0F2CA" wp14:textId="77777777">
            <w:pPr>
              <w:spacing w:before="240" w:after="360"/>
              <w:rPr>
                <w:sz w:val="18"/>
                <w:szCs w:val="18"/>
              </w:rPr>
            </w:pPr>
            <w:r>
              <w:rPr>
                <w:sz w:val="18"/>
                <w:szCs w:val="18"/>
              </w:rPr>
              <w:t>90</w:t>
            </w:r>
          </w:p>
        </w:tc>
        <w:tc>
          <w:tcPr>
            <w:tcW w:w="41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49F3715" wp14:textId="77777777">
            <w:pPr>
              <w:spacing w:before="240" w:after="360"/>
              <w:rPr>
                <w:sz w:val="18"/>
                <w:szCs w:val="18"/>
              </w:rPr>
            </w:pPr>
            <w:r>
              <w:rPr>
                <w:sz w:val="18"/>
                <w:szCs w:val="18"/>
              </w:rPr>
              <w:t>32.0</w:t>
            </w:r>
          </w:p>
        </w:tc>
        <w:tc>
          <w:tcPr>
            <w:tcW w:w="546"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B10D24F" wp14:textId="77777777">
            <w:pPr>
              <w:spacing w:before="240" w:after="360"/>
              <w:rPr>
                <w:sz w:val="18"/>
                <w:szCs w:val="18"/>
              </w:rPr>
            </w:pPr>
            <w:r>
              <w:rPr>
                <w:sz w:val="18"/>
                <w:szCs w:val="18"/>
              </w:rPr>
              <w:t>Alsace</w:t>
            </w:r>
          </w:p>
        </w:tc>
        <w:tc>
          <w:tcPr>
            <w:tcW w:w="55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F60E496" wp14:textId="77777777">
            <w:pPr>
              <w:spacing w:before="240" w:after="360"/>
              <w:rPr>
                <w:sz w:val="18"/>
                <w:szCs w:val="18"/>
              </w:rPr>
            </w:pPr>
            <w:r>
              <w:rPr>
                <w:sz w:val="18"/>
                <w:szCs w:val="18"/>
              </w:rPr>
              <w:t>Alsace</w:t>
            </w:r>
          </w:p>
        </w:tc>
        <w:tc>
          <w:tcPr>
            <w:tcW w:w="55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32E17B3" wp14:textId="77777777">
            <w:pPr>
              <w:spacing w:before="240" w:after="360"/>
              <w:rPr>
                <w:sz w:val="18"/>
                <w:szCs w:val="18"/>
              </w:rPr>
            </w:pPr>
            <w:r>
              <w:rPr>
                <w:sz w:val="18"/>
                <w:szCs w:val="18"/>
              </w:rPr>
              <w:t>NaN</w:t>
            </w:r>
          </w:p>
        </w:tc>
        <w:tc>
          <w:tcPr>
            <w:tcW w:w="689"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A4FF342" wp14:textId="77777777">
            <w:pPr>
              <w:spacing w:before="240" w:after="360"/>
              <w:rPr>
                <w:sz w:val="18"/>
                <w:szCs w:val="18"/>
              </w:rPr>
            </w:pPr>
            <w:r>
              <w:rPr>
                <w:sz w:val="18"/>
                <w:szCs w:val="18"/>
              </w:rPr>
              <w:t>Roger Voss</w:t>
            </w:r>
          </w:p>
        </w:tc>
        <w:tc>
          <w:tcPr>
            <w:tcW w:w="101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83424E3" wp14:textId="77777777">
            <w:pPr>
              <w:spacing w:before="240" w:after="360"/>
              <w:rPr>
                <w:sz w:val="18"/>
                <w:szCs w:val="18"/>
              </w:rPr>
            </w:pPr>
            <w:r>
              <w:rPr>
                <w:sz w:val="18"/>
                <w:szCs w:val="18"/>
              </w:rPr>
              <w:t>@vossroger</w:t>
            </w:r>
          </w:p>
        </w:tc>
        <w:tc>
          <w:tcPr>
            <w:tcW w:w="558"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377E040" wp14:textId="77777777">
            <w:pPr>
              <w:spacing w:before="240" w:after="360"/>
              <w:rPr>
                <w:sz w:val="18"/>
                <w:szCs w:val="18"/>
              </w:rPr>
            </w:pPr>
            <w:r>
              <w:rPr>
                <w:sz w:val="18"/>
                <w:szCs w:val="18"/>
              </w:rPr>
              <w:t>Domaine Marcel Deiss 2012 Pinot Gris (Alsace)</w:t>
            </w:r>
          </w:p>
        </w:tc>
        <w:tc>
          <w:tcPr>
            <w:tcW w:w="818"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8E2AB2D" wp14:textId="77777777">
            <w:pPr>
              <w:spacing w:before="240" w:after="360"/>
              <w:rPr>
                <w:sz w:val="18"/>
                <w:szCs w:val="18"/>
              </w:rPr>
            </w:pPr>
            <w:r>
              <w:rPr>
                <w:sz w:val="18"/>
                <w:szCs w:val="18"/>
              </w:rPr>
              <w:t>Pinot Gris</w:t>
            </w:r>
          </w:p>
        </w:tc>
        <w:tc>
          <w:tcPr>
            <w:tcW w:w="558"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ACDB278" wp14:textId="77777777">
            <w:pPr>
              <w:spacing w:before="240" w:after="360"/>
              <w:rPr>
                <w:sz w:val="18"/>
                <w:szCs w:val="18"/>
              </w:rPr>
            </w:pPr>
            <w:r>
              <w:rPr>
                <w:sz w:val="18"/>
                <w:szCs w:val="18"/>
              </w:rPr>
              <w:t>Domaine Marcel Deiss</w:t>
            </w:r>
          </w:p>
        </w:tc>
      </w:tr>
      <w:tr xmlns:wp14="http://schemas.microsoft.com/office/word/2010/wordml" w14:paraId="4D1A8964"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50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B13C273" wp14:textId="77777777">
            <w:pPr>
              <w:spacing w:before="240" w:after="360"/>
              <w:rPr>
                <w:sz w:val="18"/>
                <w:szCs w:val="18"/>
              </w:rPr>
            </w:pPr>
            <w:r>
              <w:rPr>
                <w:sz w:val="18"/>
                <w:szCs w:val="18"/>
              </w:rPr>
              <w:t>129970</w:t>
            </w:r>
          </w:p>
        </w:tc>
        <w:tc>
          <w:tcPr>
            <w:tcW w:w="90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01792C4" wp14:textId="77777777">
            <w:pPr>
              <w:spacing w:before="240" w:after="360"/>
              <w:rPr>
                <w:sz w:val="18"/>
                <w:szCs w:val="18"/>
              </w:rPr>
            </w:pPr>
            <w:r>
              <w:rPr>
                <w:sz w:val="18"/>
                <w:szCs w:val="18"/>
              </w:rPr>
              <w:t>France</w:t>
            </w:r>
          </w:p>
        </w:tc>
        <w:tc>
          <w:tcPr>
            <w:tcW w:w="56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3663B06" wp14:textId="77777777">
            <w:pPr>
              <w:spacing w:before="240" w:after="360"/>
              <w:rPr>
                <w:sz w:val="18"/>
                <w:szCs w:val="18"/>
              </w:rPr>
            </w:pPr>
            <w:r>
              <w:rPr>
                <w:sz w:val="18"/>
                <w:szCs w:val="18"/>
              </w:rPr>
              <w:t>Big, rich and off-dry, this is powered by inte...</w:t>
            </w:r>
          </w:p>
        </w:tc>
        <w:tc>
          <w:tcPr>
            <w:tcW w:w="48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3F33C82" wp14:textId="77777777">
            <w:pPr>
              <w:spacing w:before="240" w:after="360"/>
              <w:rPr>
                <w:sz w:val="18"/>
                <w:szCs w:val="18"/>
              </w:rPr>
            </w:pPr>
            <w:r>
              <w:rPr>
                <w:sz w:val="18"/>
                <w:szCs w:val="18"/>
              </w:rPr>
              <w:t>Lieu-dit Harth Cuvée Caroline</w:t>
            </w:r>
          </w:p>
        </w:tc>
        <w:tc>
          <w:tcPr>
            <w:tcW w:w="460"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5650D35" wp14:textId="77777777">
            <w:pPr>
              <w:spacing w:before="240" w:after="360"/>
              <w:rPr>
                <w:sz w:val="18"/>
                <w:szCs w:val="18"/>
              </w:rPr>
            </w:pPr>
            <w:r>
              <w:rPr>
                <w:sz w:val="18"/>
                <w:szCs w:val="18"/>
              </w:rPr>
              <w:t>90</w:t>
            </w:r>
          </w:p>
        </w:tc>
        <w:tc>
          <w:tcPr>
            <w:tcW w:w="41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0B89D1E" wp14:textId="77777777">
            <w:pPr>
              <w:spacing w:before="240" w:after="360"/>
              <w:rPr>
                <w:sz w:val="18"/>
                <w:szCs w:val="18"/>
              </w:rPr>
            </w:pPr>
            <w:r>
              <w:rPr>
                <w:sz w:val="18"/>
                <w:szCs w:val="18"/>
              </w:rPr>
              <w:t>21.0</w:t>
            </w:r>
          </w:p>
        </w:tc>
        <w:tc>
          <w:tcPr>
            <w:tcW w:w="546"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5707331" wp14:textId="77777777">
            <w:pPr>
              <w:spacing w:before="240" w:after="360"/>
              <w:rPr>
                <w:sz w:val="18"/>
                <w:szCs w:val="18"/>
              </w:rPr>
            </w:pPr>
            <w:r>
              <w:rPr>
                <w:sz w:val="18"/>
                <w:szCs w:val="18"/>
              </w:rPr>
              <w:t>Alsace</w:t>
            </w:r>
          </w:p>
        </w:tc>
        <w:tc>
          <w:tcPr>
            <w:tcW w:w="55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6002332" wp14:textId="77777777">
            <w:pPr>
              <w:spacing w:before="240" w:after="360"/>
              <w:rPr>
                <w:sz w:val="18"/>
                <w:szCs w:val="18"/>
              </w:rPr>
            </w:pPr>
            <w:r>
              <w:rPr>
                <w:sz w:val="18"/>
                <w:szCs w:val="18"/>
              </w:rPr>
              <w:t>Alsace</w:t>
            </w:r>
          </w:p>
        </w:tc>
        <w:tc>
          <w:tcPr>
            <w:tcW w:w="55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E5333DD" wp14:textId="77777777">
            <w:pPr>
              <w:spacing w:before="240" w:after="360"/>
              <w:rPr>
                <w:sz w:val="18"/>
                <w:szCs w:val="18"/>
              </w:rPr>
            </w:pPr>
            <w:r>
              <w:rPr>
                <w:sz w:val="18"/>
                <w:szCs w:val="18"/>
              </w:rPr>
              <w:t>NaN</w:t>
            </w:r>
          </w:p>
        </w:tc>
        <w:tc>
          <w:tcPr>
            <w:tcW w:w="689"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8F9AB7B" wp14:textId="77777777">
            <w:pPr>
              <w:spacing w:before="240" w:after="360"/>
              <w:rPr>
                <w:sz w:val="18"/>
                <w:szCs w:val="18"/>
              </w:rPr>
            </w:pPr>
            <w:r>
              <w:rPr>
                <w:sz w:val="18"/>
                <w:szCs w:val="18"/>
              </w:rPr>
              <w:t>Roger Voss</w:t>
            </w:r>
          </w:p>
        </w:tc>
        <w:tc>
          <w:tcPr>
            <w:tcW w:w="101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D3473CF" wp14:textId="77777777">
            <w:pPr>
              <w:spacing w:before="240" w:after="360"/>
              <w:rPr>
                <w:sz w:val="18"/>
                <w:szCs w:val="18"/>
              </w:rPr>
            </w:pPr>
            <w:r>
              <w:rPr>
                <w:sz w:val="18"/>
                <w:szCs w:val="18"/>
              </w:rPr>
              <w:t>@vossroger</w:t>
            </w:r>
          </w:p>
        </w:tc>
        <w:tc>
          <w:tcPr>
            <w:tcW w:w="558"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04BBC24" wp14:textId="77777777">
            <w:pPr>
              <w:spacing w:before="240" w:after="360"/>
              <w:rPr>
                <w:sz w:val="18"/>
                <w:szCs w:val="18"/>
              </w:rPr>
            </w:pPr>
            <w:r>
              <w:rPr>
                <w:sz w:val="18"/>
                <w:szCs w:val="18"/>
              </w:rPr>
              <w:t>Domaine Schoffit 2012 Lieu-dit Harth Cuvée Car...</w:t>
            </w:r>
          </w:p>
        </w:tc>
        <w:tc>
          <w:tcPr>
            <w:tcW w:w="818"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47D994D" wp14:textId="77777777">
            <w:pPr>
              <w:spacing w:before="240" w:after="360"/>
              <w:rPr>
                <w:sz w:val="18"/>
                <w:szCs w:val="18"/>
              </w:rPr>
            </w:pPr>
            <w:r>
              <w:rPr>
                <w:sz w:val="18"/>
                <w:szCs w:val="18"/>
              </w:rPr>
              <w:t>Gewürztraminer</w:t>
            </w:r>
          </w:p>
        </w:tc>
        <w:tc>
          <w:tcPr>
            <w:tcW w:w="558"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16F1236" wp14:textId="77777777">
            <w:pPr>
              <w:spacing w:before="240" w:after="360"/>
              <w:rPr>
                <w:sz w:val="18"/>
                <w:szCs w:val="18"/>
              </w:rPr>
            </w:pPr>
            <w:r>
              <w:rPr>
                <w:sz w:val="18"/>
                <w:szCs w:val="18"/>
              </w:rPr>
              <w:t>Domaine Schoffit</w:t>
            </w:r>
          </w:p>
        </w:tc>
      </w:tr>
    </w:tbl>
    <w:p xmlns:wp14="http://schemas.microsoft.com/office/word/2010/wordml" w14:paraId="0E15B133" wp14:textId="77777777">
      <w:pPr>
        <w:pStyle w:val="12"/>
        <w:spacing w:before="0" w:beforeAutospacing="0" w:after="240" w:afterAutospacing="0"/>
        <w:rPr>
          <w:rFonts w:ascii="Arial" w:hAnsi="Arial" w:cs="Arial"/>
          <w:sz w:val="21"/>
          <w:szCs w:val="21"/>
        </w:rPr>
      </w:pPr>
      <w:r>
        <w:rPr>
          <w:rFonts w:ascii="Arial" w:hAnsi="Arial" w:cs="Arial"/>
          <w:sz w:val="21"/>
          <w:szCs w:val="21"/>
        </w:rPr>
        <w:t>129971 rows × 13 columns</w:t>
      </w:r>
    </w:p>
    <w:p xmlns:wp14="http://schemas.microsoft.com/office/word/2010/wordml" w14:paraId="713BAC45" wp14:textId="77777777">
      <w:pPr>
        <w:shd w:val="clear" w:color="auto" w:fill="FFFFFF"/>
        <w:spacing w:after="180" w:line="240" w:lineRule="auto"/>
        <w:rPr>
          <w:rFonts w:ascii="Arial" w:hAnsi="Arial" w:eastAsia="Times New Roman" w:cs="Arial"/>
          <w:sz w:val="21"/>
          <w:szCs w:val="21"/>
          <w:lang w:eastAsia="pt-BR"/>
        </w:rPr>
      </w:pPr>
      <w:r>
        <w:rPr>
          <w:rFonts w:ascii="Arial" w:hAnsi="Arial" w:eastAsia="Times New Roman" w:cs="Arial"/>
          <w:sz w:val="21"/>
          <w:szCs w:val="21"/>
          <w:lang w:eastAsia="pt-BR"/>
        </w:rPr>
        <w:t>In Python, we can access the property of an object by accessing it as an attribute. A </w:t>
      </w:r>
      <w:r>
        <w:rPr>
          <w:rFonts w:ascii="Consolas" w:hAnsi="Consolas" w:eastAsia="Times New Roman" w:cs="Courier New"/>
          <w:sz w:val="21"/>
          <w:szCs w:val="21"/>
          <w:lang w:eastAsia="pt-BR"/>
        </w:rPr>
        <w:t>book</w:t>
      </w:r>
      <w:r>
        <w:rPr>
          <w:rFonts w:ascii="Arial" w:hAnsi="Arial" w:eastAsia="Times New Roman" w:cs="Arial"/>
          <w:sz w:val="21"/>
          <w:szCs w:val="21"/>
          <w:lang w:eastAsia="pt-BR"/>
        </w:rPr>
        <w:t> object, for example, might have a </w:t>
      </w:r>
      <w:r>
        <w:rPr>
          <w:rFonts w:ascii="Consolas" w:hAnsi="Consolas" w:eastAsia="Times New Roman" w:cs="Courier New"/>
          <w:sz w:val="21"/>
          <w:szCs w:val="21"/>
          <w:lang w:eastAsia="pt-BR"/>
        </w:rPr>
        <w:t>title</w:t>
      </w:r>
      <w:r>
        <w:rPr>
          <w:rFonts w:ascii="Arial" w:hAnsi="Arial" w:eastAsia="Times New Roman" w:cs="Arial"/>
          <w:sz w:val="21"/>
          <w:szCs w:val="21"/>
          <w:lang w:eastAsia="pt-BR"/>
        </w:rPr>
        <w:t> property, which we can access by calling </w:t>
      </w:r>
      <w:r>
        <w:rPr>
          <w:rFonts w:ascii="Consolas" w:hAnsi="Consolas" w:eastAsia="Times New Roman" w:cs="Courier New"/>
          <w:sz w:val="21"/>
          <w:szCs w:val="21"/>
          <w:lang w:eastAsia="pt-BR"/>
        </w:rPr>
        <w:t>book.title</w:t>
      </w:r>
      <w:r>
        <w:rPr>
          <w:rFonts w:ascii="Arial" w:hAnsi="Arial" w:eastAsia="Times New Roman" w:cs="Arial"/>
          <w:sz w:val="21"/>
          <w:szCs w:val="21"/>
          <w:lang w:eastAsia="pt-BR"/>
        </w:rPr>
        <w:t>. Columns in a pandas DataFrame work in much the same way.</w:t>
      </w:r>
    </w:p>
    <w:p xmlns:wp14="http://schemas.microsoft.com/office/word/2010/wordml" w14:paraId="194CBC7E" wp14:textId="77777777">
      <w:pPr>
        <w:shd w:val="clear" w:color="auto" w:fill="FFFFFF"/>
        <w:spacing w:after="240" w:line="240" w:lineRule="auto"/>
        <w:rPr>
          <w:rFonts w:ascii="Arial" w:hAnsi="Arial" w:eastAsia="Times New Roman" w:cs="Arial"/>
          <w:sz w:val="21"/>
          <w:szCs w:val="21"/>
          <w:lang w:eastAsia="pt-BR"/>
        </w:rPr>
      </w:pPr>
      <w:r>
        <w:rPr>
          <w:rFonts w:ascii="Arial" w:hAnsi="Arial" w:eastAsia="Times New Roman" w:cs="Arial"/>
          <w:sz w:val="21"/>
          <w:szCs w:val="21"/>
          <w:lang w:eastAsia="pt-BR"/>
        </w:rPr>
        <w:t>Hence to access the </w:t>
      </w:r>
      <w:r>
        <w:rPr>
          <w:rFonts w:ascii="Consolas" w:hAnsi="Consolas" w:eastAsia="Times New Roman" w:cs="Courier New"/>
          <w:sz w:val="21"/>
          <w:szCs w:val="21"/>
          <w:lang w:eastAsia="pt-BR"/>
        </w:rPr>
        <w:t>country</w:t>
      </w:r>
      <w:r>
        <w:rPr>
          <w:rFonts w:ascii="Arial" w:hAnsi="Arial" w:eastAsia="Times New Roman" w:cs="Arial"/>
          <w:sz w:val="21"/>
          <w:szCs w:val="21"/>
          <w:lang w:eastAsia="pt-BR"/>
        </w:rPr>
        <w:t> property of </w:t>
      </w:r>
      <w:r>
        <w:rPr>
          <w:rFonts w:ascii="Consolas" w:hAnsi="Consolas" w:eastAsia="Times New Roman" w:cs="Courier New"/>
          <w:sz w:val="21"/>
          <w:szCs w:val="21"/>
          <w:lang w:eastAsia="pt-BR"/>
        </w:rPr>
        <w:t>reviews</w:t>
      </w:r>
      <w:r>
        <w:rPr>
          <w:rFonts w:ascii="Arial" w:hAnsi="Arial" w:eastAsia="Times New Roman" w:cs="Arial"/>
          <w:sz w:val="21"/>
          <w:szCs w:val="21"/>
          <w:lang w:eastAsia="pt-BR"/>
        </w:rPr>
        <w:t> we can use:</w:t>
      </w:r>
    </w:p>
    <w:p xmlns:wp14="http://schemas.microsoft.com/office/word/2010/wordml" w14:paraId="2FE7F721" wp14:textId="77777777">
      <w:pPr>
        <w:spacing w:after="0" w:line="306" w:lineRule="atLeast"/>
        <w:rPr>
          <w:rFonts w:ascii="Consolas" w:hAnsi="Consolas" w:eastAsia="Times New Roman" w:cs="Arial"/>
          <w:sz w:val="21"/>
          <w:szCs w:val="21"/>
          <w:lang w:eastAsia="pt-BR"/>
        </w:rPr>
      </w:pPr>
      <w:r>
        <w:rPr>
          <w:rFonts w:ascii="Consolas" w:hAnsi="Consolas" w:eastAsia="Times New Roman" w:cs="Arial"/>
          <w:sz w:val="21"/>
          <w:szCs w:val="21"/>
          <w:lang w:eastAsia="pt-BR"/>
        </w:rPr>
        <w:t>In [3]:</w:t>
      </w:r>
    </w:p>
    <w:p xmlns:wp14="http://schemas.microsoft.com/office/word/2010/wordml" w14:paraId="7100802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color w:val="FF0000"/>
          <w:sz w:val="20"/>
          <w:szCs w:val="20"/>
          <w:lang w:eastAsia="pt-BR"/>
        </w:rPr>
      </w:pPr>
      <w:bookmarkStart w:name="kln-5" w:id="11"/>
      <w:bookmarkEnd w:id="11"/>
      <w:r>
        <w:rPr>
          <w:rFonts w:ascii="Consolas" w:hAnsi="Consolas" w:eastAsia="Times New Roman" w:cs="Courier New"/>
          <w:color w:val="FF0000"/>
          <w:sz w:val="20"/>
          <w:szCs w:val="20"/>
          <w:lang w:eastAsia="pt-BR"/>
        </w:rPr>
        <w:t>reviews.country</w:t>
      </w:r>
    </w:p>
    <w:p xmlns:wp14="http://schemas.microsoft.com/office/word/2010/wordml" w14:paraId="3B41703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color w:val="FF0000"/>
          <w:sz w:val="20"/>
          <w:szCs w:val="20"/>
          <w:lang w:eastAsia="pt-BR"/>
        </w:rPr>
      </w:pPr>
    </w:p>
    <w:p xmlns:wp14="http://schemas.microsoft.com/office/word/2010/wordml" w14:paraId="587A1D22" wp14:textId="77777777">
      <w:pPr>
        <w:spacing w:after="0" w:line="306" w:lineRule="atLeast"/>
        <w:rPr>
          <w:rFonts w:ascii="Consolas" w:hAnsi="Consolas" w:eastAsia="Times New Roman" w:cs="Arial"/>
          <w:sz w:val="21"/>
          <w:szCs w:val="21"/>
          <w:lang w:eastAsia="pt-BR"/>
        </w:rPr>
      </w:pPr>
      <w:r>
        <w:rPr>
          <w:rFonts w:ascii="Consolas" w:hAnsi="Consolas" w:eastAsia="Times New Roman" w:cs="Arial"/>
          <w:sz w:val="21"/>
          <w:szCs w:val="21"/>
          <w:lang w:eastAsia="pt-BR"/>
        </w:rPr>
        <w:t>Out[3]:</w:t>
      </w:r>
    </w:p>
    <w:p xmlns:wp14="http://schemas.microsoft.com/office/word/2010/wordml" w14:paraId="5FBC7B9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0            Italy</w:t>
      </w:r>
    </w:p>
    <w:p xmlns:wp14="http://schemas.microsoft.com/office/word/2010/wordml" w14:paraId="5CDD37D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1         Portugal</w:t>
      </w:r>
    </w:p>
    <w:p xmlns:wp14="http://schemas.microsoft.com/office/word/2010/wordml" w14:paraId="2DB384C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 xml:space="preserve">            ...   </w:t>
      </w:r>
    </w:p>
    <w:p xmlns:wp14="http://schemas.microsoft.com/office/word/2010/wordml" w14:paraId="5AFA7C9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129969      France</w:t>
      </w:r>
    </w:p>
    <w:p xmlns:wp14="http://schemas.microsoft.com/office/word/2010/wordml" w14:paraId="5689CD8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FFFF"/>
          <w:sz w:val="21"/>
          <w:szCs w:val="21"/>
          <w:lang w:eastAsia="pt-BR"/>
        </w:rPr>
      </w:pPr>
      <w:r>
        <w:rPr>
          <w:rFonts w:ascii="Consolas" w:hAnsi="Consolas" w:eastAsia="Times New Roman" w:cs="Courier New"/>
          <w:color w:val="FFFFFF"/>
          <w:sz w:val="21"/>
          <w:szCs w:val="21"/>
          <w:lang w:eastAsia="pt-BR"/>
        </w:rPr>
        <w:t>129970      France</w:t>
      </w:r>
    </w:p>
    <w:p xmlns:wp14="http://schemas.microsoft.com/office/word/2010/wordml" w14:paraId="7F9F4BE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FFFF"/>
          <w:sz w:val="21"/>
          <w:szCs w:val="21"/>
          <w:lang w:eastAsia="pt-BR"/>
        </w:rPr>
      </w:pPr>
      <w:r>
        <w:rPr>
          <w:rFonts w:ascii="Consolas" w:hAnsi="Consolas" w:eastAsia="Times New Roman" w:cs="Courier New"/>
          <w:color w:val="FFFFFF"/>
          <w:sz w:val="21"/>
          <w:szCs w:val="21"/>
          <w:lang w:eastAsia="pt-BR"/>
        </w:rPr>
        <w:t>Name: country, Length: 129971, dtype: object</w:t>
      </w:r>
    </w:p>
    <w:p xmlns:wp14="http://schemas.microsoft.com/office/word/2010/wordml" w14:paraId="1D2FA0CE" wp14:textId="77777777">
      <w:pPr>
        <w:shd w:val="clear" w:color="auto" w:fill="FFFFFF"/>
        <w:spacing w:after="180" w:line="240" w:lineRule="auto"/>
        <w:rPr>
          <w:rFonts w:ascii="Arial" w:hAnsi="Arial" w:eastAsia="Times New Roman" w:cs="Arial"/>
          <w:sz w:val="21"/>
          <w:szCs w:val="21"/>
          <w:lang w:eastAsia="pt-BR"/>
        </w:rPr>
      </w:pPr>
      <w:r>
        <w:rPr>
          <w:rFonts w:ascii="Arial" w:hAnsi="Arial" w:eastAsia="Times New Roman" w:cs="Arial"/>
          <w:sz w:val="21"/>
          <w:szCs w:val="21"/>
          <w:lang w:eastAsia="pt-BR"/>
        </w:rPr>
        <w:t>If we have a Python dictionary, we can access its values using the indexing (</w:t>
      </w:r>
      <w:r>
        <w:rPr>
          <w:rFonts w:ascii="Consolas" w:hAnsi="Consolas" w:eastAsia="Times New Roman" w:cs="Courier New"/>
          <w:sz w:val="21"/>
          <w:szCs w:val="21"/>
          <w:lang w:eastAsia="pt-BR"/>
        </w:rPr>
        <w:t>[]</w:t>
      </w:r>
      <w:r>
        <w:rPr>
          <w:rFonts w:ascii="Arial" w:hAnsi="Arial" w:eastAsia="Times New Roman" w:cs="Arial"/>
          <w:sz w:val="21"/>
          <w:szCs w:val="21"/>
          <w:lang w:eastAsia="pt-BR"/>
        </w:rPr>
        <w:t>) operator. We can do the same with columns in a DataFrame:</w:t>
      </w:r>
    </w:p>
    <w:p xmlns:wp14="http://schemas.microsoft.com/office/word/2010/wordml" w14:paraId="4738C831" wp14:textId="77777777">
      <w:pPr>
        <w:spacing w:after="0" w:line="306" w:lineRule="atLeast"/>
        <w:rPr>
          <w:rFonts w:ascii="Consolas" w:hAnsi="Consolas" w:eastAsia="Times New Roman" w:cs="Arial"/>
          <w:sz w:val="21"/>
          <w:szCs w:val="21"/>
          <w:lang w:eastAsia="pt-BR"/>
        </w:rPr>
      </w:pPr>
      <w:r>
        <w:rPr>
          <w:rFonts w:ascii="Consolas" w:hAnsi="Consolas" w:eastAsia="Times New Roman" w:cs="Arial"/>
          <w:sz w:val="21"/>
          <w:szCs w:val="21"/>
          <w:lang w:eastAsia="pt-BR"/>
        </w:rPr>
        <w:t>In [4]:</w:t>
      </w:r>
    </w:p>
    <w:p xmlns:wp14="http://schemas.microsoft.com/office/word/2010/wordml" w14:paraId="6864D2F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20"/>
          <w:szCs w:val="20"/>
          <w:lang w:eastAsia="pt-BR"/>
        </w:rPr>
      </w:pPr>
      <w:bookmarkStart w:name="kln-6" w:id="12"/>
      <w:bookmarkEnd w:id="12"/>
      <w:r>
        <w:rPr>
          <w:rFonts w:ascii="Consolas" w:hAnsi="Consolas" w:eastAsia="Times New Roman" w:cs="Courier New"/>
          <w:sz w:val="20"/>
          <w:szCs w:val="20"/>
          <w:lang w:eastAsia="pt-BR"/>
        </w:rPr>
        <w:t>reviews[</w:t>
      </w:r>
      <w:r>
        <w:rPr>
          <w:rFonts w:ascii="Consolas" w:hAnsi="Consolas" w:eastAsia="Times New Roman" w:cs="Courier New"/>
          <w:color w:val="BB2323"/>
          <w:sz w:val="20"/>
          <w:szCs w:val="20"/>
          <w:lang w:eastAsia="pt-BR"/>
        </w:rPr>
        <w:t>'country'</w:t>
      </w:r>
      <w:r>
        <w:rPr>
          <w:rFonts w:ascii="Consolas" w:hAnsi="Consolas" w:eastAsia="Times New Roman" w:cs="Courier New"/>
          <w:sz w:val="20"/>
          <w:szCs w:val="20"/>
          <w:lang w:eastAsia="pt-BR"/>
        </w:rPr>
        <w:t>]</w:t>
      </w:r>
    </w:p>
    <w:p xmlns:wp14="http://schemas.microsoft.com/office/word/2010/wordml" w14:paraId="7EFE65C2" wp14:textId="77777777">
      <w:pPr>
        <w:jc w:val="both"/>
        <w:rPr>
          <w:b/>
          <w:bCs/>
          <w:color w:val="FF0000"/>
          <w:sz w:val="28"/>
          <w:szCs w:val="28"/>
        </w:rPr>
      </w:pPr>
    </w:p>
    <w:p xmlns:wp14="http://schemas.microsoft.com/office/word/2010/wordml" w14:paraId="0092B26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0            Italy</w:t>
      </w:r>
    </w:p>
    <w:p xmlns:wp14="http://schemas.microsoft.com/office/word/2010/wordml" w14:paraId="16D1B9C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1         Portugal</w:t>
      </w:r>
    </w:p>
    <w:p xmlns:wp14="http://schemas.microsoft.com/office/word/2010/wordml" w14:paraId="06D019C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 xml:space="preserve">            ...   </w:t>
      </w:r>
    </w:p>
    <w:p xmlns:wp14="http://schemas.microsoft.com/office/word/2010/wordml" w14:paraId="7878AAA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129969      France</w:t>
      </w:r>
    </w:p>
    <w:p xmlns:wp14="http://schemas.microsoft.com/office/word/2010/wordml" w14:paraId="4837F7A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129970      France</w:t>
      </w:r>
    </w:p>
    <w:p xmlns:wp14="http://schemas.microsoft.com/office/word/2010/wordml" w14:paraId="262503F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Name: country, Length: 129971, dtype: object</w:t>
      </w:r>
    </w:p>
    <w:p xmlns:wp14="http://schemas.microsoft.com/office/word/2010/wordml" w14:paraId="7515A79D" wp14:textId="77777777">
      <w:pPr>
        <w:jc w:val="both"/>
        <w:rPr>
          <w:b/>
          <w:bCs/>
          <w:color w:val="FF0000"/>
          <w:sz w:val="28"/>
          <w:szCs w:val="28"/>
        </w:rPr>
      </w:pPr>
    </w:p>
    <w:p xmlns:wp14="http://schemas.microsoft.com/office/word/2010/wordml" w14:paraId="5ACC3B87" wp14:textId="77777777">
      <w:pPr>
        <w:pStyle w:val="12"/>
        <w:shd w:val="clear" w:color="auto" w:fill="FFFFFF"/>
        <w:spacing w:before="0" w:beforeAutospacing="0" w:after="180" w:afterAutospacing="0"/>
        <w:rPr>
          <w:rFonts w:ascii="Arial" w:hAnsi="Arial" w:cs="Arial"/>
          <w:sz w:val="21"/>
          <w:szCs w:val="21"/>
        </w:rPr>
      </w:pPr>
      <w:r>
        <w:rPr>
          <w:rFonts w:ascii="Arial" w:hAnsi="Arial" w:cs="Arial"/>
          <w:sz w:val="21"/>
          <w:szCs w:val="21"/>
        </w:rPr>
        <w:t>hese are the two ways of selecting a specific Series out of a DataFrame. Neither of them is more or less syntactically valid than the other, but the indexing operator </w:t>
      </w:r>
      <w:r>
        <w:rPr>
          <w:rStyle w:val="8"/>
          <w:rFonts w:ascii="Consolas" w:hAnsi="Consolas"/>
          <w:sz w:val="21"/>
          <w:szCs w:val="21"/>
        </w:rPr>
        <w:t>[]</w:t>
      </w:r>
      <w:r>
        <w:rPr>
          <w:rFonts w:ascii="Arial" w:hAnsi="Arial" w:cs="Arial"/>
          <w:sz w:val="21"/>
          <w:szCs w:val="21"/>
        </w:rPr>
        <w:t> does have the advantage that it can handle column names with reserved characters in them (e.g. if we had a </w:t>
      </w:r>
      <w:r>
        <w:rPr>
          <w:rStyle w:val="8"/>
          <w:rFonts w:ascii="Consolas" w:hAnsi="Consolas"/>
          <w:sz w:val="21"/>
          <w:szCs w:val="21"/>
        </w:rPr>
        <w:t>country providence</w:t>
      </w:r>
      <w:r>
        <w:rPr>
          <w:rFonts w:ascii="Arial" w:hAnsi="Arial" w:cs="Arial"/>
          <w:sz w:val="21"/>
          <w:szCs w:val="21"/>
        </w:rPr>
        <w:t> column, </w:t>
      </w:r>
      <w:r>
        <w:rPr>
          <w:rStyle w:val="8"/>
          <w:rFonts w:ascii="Consolas" w:hAnsi="Consolas"/>
          <w:sz w:val="21"/>
          <w:szCs w:val="21"/>
        </w:rPr>
        <w:t>reviews.country providence</w:t>
      </w:r>
      <w:r>
        <w:rPr>
          <w:rFonts w:ascii="Arial" w:hAnsi="Arial" w:cs="Arial"/>
          <w:sz w:val="21"/>
          <w:szCs w:val="21"/>
        </w:rPr>
        <w:t> wouldn't work).</w:t>
      </w:r>
    </w:p>
    <w:p xmlns:wp14="http://schemas.microsoft.com/office/word/2010/wordml" w14:paraId="68148FDE" wp14:textId="77777777">
      <w:pPr>
        <w:pStyle w:val="12"/>
        <w:shd w:val="clear" w:color="auto" w:fill="FFFFFF"/>
        <w:spacing w:before="0" w:beforeAutospacing="0" w:after="240" w:afterAutospacing="0"/>
        <w:rPr>
          <w:rFonts w:ascii="Arial" w:hAnsi="Arial" w:cs="Arial"/>
          <w:sz w:val="21"/>
          <w:szCs w:val="21"/>
        </w:rPr>
      </w:pPr>
      <w:r>
        <w:rPr>
          <w:rFonts w:ascii="Arial" w:hAnsi="Arial" w:cs="Arial"/>
          <w:sz w:val="21"/>
          <w:szCs w:val="21"/>
        </w:rPr>
        <w:t>Doesn't a pandas Series look kind of like a fancy dictionary? It pretty much is, so it's no surprise that, to drill down to a single specific value, we need only use the indexing operator </w:t>
      </w:r>
      <w:r>
        <w:rPr>
          <w:rStyle w:val="8"/>
          <w:rFonts w:ascii="Consolas" w:hAnsi="Consolas"/>
          <w:sz w:val="21"/>
          <w:szCs w:val="21"/>
        </w:rPr>
        <w:t>[]</w:t>
      </w:r>
      <w:r>
        <w:rPr>
          <w:rFonts w:ascii="Arial" w:hAnsi="Arial" w:cs="Arial"/>
          <w:sz w:val="21"/>
          <w:szCs w:val="21"/>
        </w:rPr>
        <w:t> once more:</w:t>
      </w:r>
    </w:p>
    <w:p xmlns:wp14="http://schemas.microsoft.com/office/word/2010/wordml" w14:paraId="77E03214" wp14:textId="77777777">
      <w:pPr>
        <w:spacing w:line="306" w:lineRule="atLeast"/>
        <w:rPr>
          <w:rFonts w:ascii="Consolas" w:hAnsi="Consolas" w:cs="Arial"/>
          <w:sz w:val="21"/>
          <w:szCs w:val="21"/>
        </w:rPr>
      </w:pPr>
      <w:r>
        <w:rPr>
          <w:rFonts w:ascii="Consolas" w:hAnsi="Consolas" w:cs="Arial"/>
          <w:sz w:val="21"/>
          <w:szCs w:val="21"/>
        </w:rPr>
        <w:t>In [5]:</w:t>
      </w:r>
    </w:p>
    <w:p xmlns:wp14="http://schemas.microsoft.com/office/word/2010/wordml" w14:paraId="6EEE21D3" wp14:textId="77777777">
      <w:pPr>
        <w:pStyle w:val="13"/>
        <w:wordWrap w:val="0"/>
        <w:rPr>
          <w:rFonts w:ascii="Consolas" w:hAnsi="Consolas"/>
        </w:rPr>
      </w:pPr>
      <w:r>
        <w:rPr>
          <w:rStyle w:val="27"/>
          <w:rFonts w:ascii="Consolas" w:hAnsi="Consolas"/>
        </w:rPr>
        <w:t>reviews</w:t>
      </w:r>
      <w:r>
        <w:rPr>
          <w:rStyle w:val="29"/>
          <w:rFonts w:ascii="Consolas" w:hAnsi="Consolas"/>
        </w:rPr>
        <w:t>[</w:t>
      </w:r>
      <w:r>
        <w:rPr>
          <w:rStyle w:val="30"/>
          <w:rFonts w:ascii="Consolas" w:hAnsi="Consolas"/>
          <w:color w:val="BB2323"/>
        </w:rPr>
        <w:t>'country'</w:t>
      </w:r>
      <w:r>
        <w:rPr>
          <w:rStyle w:val="29"/>
          <w:rFonts w:ascii="Consolas" w:hAnsi="Consolas"/>
        </w:rPr>
        <w:t>][</w:t>
      </w:r>
      <w:r>
        <w:rPr>
          <w:rStyle w:val="31"/>
          <w:rFonts w:ascii="Consolas" w:hAnsi="Consolas"/>
          <w:color w:val="666666"/>
        </w:rPr>
        <w:t>0</w:t>
      </w:r>
      <w:r>
        <w:rPr>
          <w:rStyle w:val="29"/>
          <w:rFonts w:ascii="Consolas" w:hAnsi="Consolas"/>
        </w:rPr>
        <w:t>]</w:t>
      </w:r>
    </w:p>
    <w:p xmlns:wp14="http://schemas.microsoft.com/office/word/2010/wordml" w14:paraId="40947F88" wp14:textId="77777777">
      <w:pPr>
        <w:spacing w:line="306" w:lineRule="atLeast"/>
        <w:rPr>
          <w:rFonts w:ascii="Consolas" w:hAnsi="Consolas" w:cs="Arial"/>
          <w:color w:val="FF0000"/>
          <w:sz w:val="21"/>
          <w:szCs w:val="21"/>
        </w:rPr>
      </w:pPr>
      <w:r>
        <w:rPr>
          <w:rFonts w:ascii="Consolas" w:hAnsi="Consolas" w:cs="Arial"/>
          <w:color w:val="FF0000"/>
          <w:sz w:val="21"/>
          <w:szCs w:val="21"/>
        </w:rPr>
        <w:t>Out[5]:</w:t>
      </w:r>
    </w:p>
    <w:p xmlns:wp14="http://schemas.microsoft.com/office/word/2010/wordml" w14:paraId="1BED6331" wp14:textId="77777777">
      <w:pPr>
        <w:pStyle w:val="13"/>
        <w:wordWrap w:val="0"/>
        <w:textAlignment w:val="baseline"/>
        <w:rPr>
          <w:rFonts w:ascii="Consolas" w:hAnsi="Consolas"/>
          <w:color w:val="FF0000"/>
          <w:sz w:val="21"/>
          <w:szCs w:val="21"/>
        </w:rPr>
      </w:pPr>
      <w:r>
        <w:rPr>
          <w:rFonts w:ascii="Consolas" w:hAnsi="Consolas"/>
          <w:color w:val="FF0000"/>
          <w:sz w:val="21"/>
          <w:szCs w:val="21"/>
        </w:rPr>
        <w:t>'Italy'</w:t>
      </w:r>
    </w:p>
    <w:p xmlns:wp14="http://schemas.microsoft.com/office/word/2010/wordml" w14:paraId="7D032005" wp14:textId="77777777">
      <w:pPr>
        <w:pStyle w:val="2"/>
        <w:shd w:val="clear" w:color="auto" w:fill="FFFFFF"/>
        <w:spacing w:before="0" w:beforeAutospacing="0" w:after="120" w:afterAutospacing="0"/>
        <w:rPr>
          <w:rFonts w:ascii="Arial" w:hAnsi="Arial" w:cs="Arial"/>
          <w:b w:val="0"/>
          <w:bCs w:val="0"/>
          <w:color w:val="FF0000"/>
          <w:sz w:val="36"/>
          <w:szCs w:val="36"/>
        </w:rPr>
      </w:pPr>
    </w:p>
    <w:p xmlns:wp14="http://schemas.microsoft.com/office/word/2010/wordml" w14:paraId="7BF05C1E" wp14:textId="77777777">
      <w:pPr>
        <w:pStyle w:val="2"/>
        <w:shd w:val="clear" w:color="auto" w:fill="FFFFFF"/>
        <w:spacing w:before="0" w:beforeAutospacing="0" w:after="120" w:afterAutospacing="0"/>
        <w:rPr>
          <w:rFonts w:ascii="Arial" w:hAnsi="Arial" w:cs="Arial"/>
          <w:b w:val="0"/>
          <w:bCs w:val="0"/>
          <w:color w:val="FF0000"/>
          <w:sz w:val="36"/>
          <w:szCs w:val="36"/>
        </w:rPr>
      </w:pPr>
    </w:p>
    <w:p xmlns:wp14="http://schemas.microsoft.com/office/word/2010/wordml" w14:paraId="4F0AF84A" wp14:textId="77777777">
      <w:pPr>
        <w:shd w:val="clear" w:color="auto" w:fill="FFFFFF"/>
        <w:spacing w:after="120" w:line="240" w:lineRule="auto"/>
        <w:jc w:val="both"/>
        <w:outlineLvl w:val="0"/>
        <w:rPr>
          <w:rFonts w:ascii="Arial" w:hAnsi="Arial" w:eastAsia="Times New Roman" w:cs="Arial"/>
          <w:color w:val="000000"/>
          <w:kern w:val="36"/>
          <w:sz w:val="28"/>
          <w:szCs w:val="28"/>
          <w:highlight w:val="green"/>
          <w:lang w:eastAsia="pt-BR"/>
        </w:rPr>
      </w:pPr>
      <w:r>
        <w:rPr>
          <w:rFonts w:ascii="Arial" w:hAnsi="Arial" w:eastAsia="Times New Roman" w:cs="Arial"/>
          <w:color w:val="000000"/>
          <w:kern w:val="36"/>
          <w:sz w:val="28"/>
          <w:szCs w:val="28"/>
          <w:highlight w:val="green"/>
          <w:lang w:eastAsia="pt-BR"/>
        </w:rPr>
        <w:t>Indexing in pandas</w:t>
      </w:r>
    </w:p>
    <w:p xmlns:wp14="http://schemas.microsoft.com/office/word/2010/wordml" w14:paraId="72E3FF6E" wp14:textId="77777777">
      <w:pPr>
        <w:jc w:val="both"/>
        <w:rPr>
          <w:b/>
          <w:bCs/>
          <w:sz w:val="28"/>
          <w:szCs w:val="28"/>
        </w:rPr>
      </w:pPr>
    </w:p>
    <w:p xmlns:wp14="http://schemas.microsoft.com/office/word/2010/wordml" w14:paraId="2FCB02EB" wp14:textId="77777777">
      <w:pPr>
        <w:pStyle w:val="12"/>
        <w:shd w:val="clear" w:color="auto" w:fill="FFFFFF"/>
        <w:spacing w:before="0" w:beforeAutospacing="0" w:after="240" w:afterAutospacing="0"/>
        <w:rPr>
          <w:rFonts w:ascii="Arial" w:hAnsi="Arial" w:cs="Arial"/>
          <w:sz w:val="21"/>
          <w:szCs w:val="21"/>
        </w:rPr>
      </w:pPr>
      <w:r>
        <w:rPr>
          <w:rFonts w:ascii="Arial" w:hAnsi="Arial" w:cs="Arial"/>
          <w:sz w:val="21"/>
          <w:szCs w:val="21"/>
        </w:rPr>
        <w:t>The indexing operator and attribute selection are nice because they work just like they do in the rest of the Python ecosystem. As a novice, this makes them easy to pick up and use. However, pandas has its own accessor operators, </w:t>
      </w:r>
      <w:r>
        <w:rPr>
          <w:rStyle w:val="8"/>
          <w:rFonts w:ascii="Consolas" w:hAnsi="Consolas"/>
          <w:sz w:val="21"/>
          <w:szCs w:val="21"/>
        </w:rPr>
        <w:t>loc</w:t>
      </w:r>
      <w:r>
        <w:rPr>
          <w:rFonts w:ascii="Arial" w:hAnsi="Arial" w:cs="Arial"/>
          <w:sz w:val="21"/>
          <w:szCs w:val="21"/>
        </w:rPr>
        <w:t> and </w:t>
      </w:r>
      <w:r>
        <w:rPr>
          <w:rStyle w:val="8"/>
          <w:rFonts w:ascii="Consolas" w:hAnsi="Consolas"/>
          <w:sz w:val="21"/>
          <w:szCs w:val="21"/>
        </w:rPr>
        <w:t>iloc</w:t>
      </w:r>
      <w:r>
        <w:rPr>
          <w:rFonts w:ascii="Arial" w:hAnsi="Arial" w:cs="Arial"/>
          <w:sz w:val="21"/>
          <w:szCs w:val="21"/>
        </w:rPr>
        <w:t>. For more advanced operations, these are the ones you're supposed to be using.</w:t>
      </w:r>
    </w:p>
    <w:p xmlns:wp14="http://schemas.microsoft.com/office/word/2010/wordml" w14:paraId="1A3BB0D7" wp14:textId="77777777">
      <w:pPr>
        <w:pStyle w:val="12"/>
        <w:shd w:val="clear" w:color="auto" w:fill="FFFFFF"/>
        <w:spacing w:before="0" w:beforeAutospacing="0" w:after="240" w:afterAutospacing="0"/>
        <w:rPr>
          <w:rFonts w:ascii="Arial" w:hAnsi="Arial" w:cs="Arial"/>
          <w:sz w:val="21"/>
          <w:szCs w:val="21"/>
        </w:rPr>
      </w:pPr>
    </w:p>
    <w:p xmlns:wp14="http://schemas.microsoft.com/office/word/2010/wordml" w14:paraId="7EFBD5CF" wp14:textId="77777777">
      <w:pPr>
        <w:pStyle w:val="4"/>
        <w:shd w:val="clear" w:color="auto" w:fill="FFFFFF"/>
        <w:spacing w:before="0" w:beforeAutospacing="0" w:after="120" w:afterAutospacing="0"/>
        <w:rPr>
          <w:rFonts w:ascii="Arial" w:hAnsi="Arial" w:cs="Arial"/>
          <w:color w:val="000000"/>
          <w:sz w:val="24"/>
          <w:szCs w:val="24"/>
          <w:highlight w:val="green"/>
        </w:rPr>
      </w:pPr>
      <w:r>
        <w:rPr>
          <w:rFonts w:ascii="Arial" w:hAnsi="Arial" w:cs="Arial"/>
          <w:color w:val="000000"/>
          <w:sz w:val="24"/>
          <w:szCs w:val="24"/>
          <w:highlight w:val="green"/>
        </w:rPr>
        <w:t>Index-based selection</w:t>
      </w:r>
    </w:p>
    <w:p xmlns:wp14="http://schemas.microsoft.com/office/word/2010/wordml" w14:paraId="1E465EC3" wp14:textId="77777777">
      <w:pPr>
        <w:pStyle w:val="12"/>
        <w:shd w:val="clear" w:color="auto" w:fill="FFFFFF"/>
        <w:spacing w:before="0" w:beforeAutospacing="0" w:after="240" w:afterAutospacing="0"/>
        <w:rPr>
          <w:rFonts w:ascii="Arial" w:hAnsi="Arial" w:cs="Arial"/>
          <w:sz w:val="21"/>
          <w:szCs w:val="21"/>
        </w:rPr>
      </w:pPr>
      <w:r>
        <w:rPr>
          <w:rFonts w:ascii="Arial" w:hAnsi="Arial" w:cs="Arial"/>
          <w:sz w:val="21"/>
          <w:szCs w:val="21"/>
        </w:rPr>
        <w:t>Pandas indexing works in one of two paradigms. The first is </w:t>
      </w:r>
      <w:r>
        <w:rPr>
          <w:rStyle w:val="7"/>
          <w:rFonts w:ascii="Arial" w:hAnsi="Arial" w:cs="Arial"/>
          <w:sz w:val="21"/>
          <w:szCs w:val="21"/>
        </w:rPr>
        <w:t>index-based selection</w:t>
      </w:r>
      <w:r>
        <w:rPr>
          <w:rFonts w:ascii="Arial" w:hAnsi="Arial" w:cs="Arial"/>
          <w:sz w:val="21"/>
          <w:szCs w:val="21"/>
        </w:rPr>
        <w:t>: selecting data based on its numerical position in the data. </w:t>
      </w:r>
      <w:r>
        <w:rPr>
          <w:rStyle w:val="8"/>
          <w:rFonts w:ascii="Consolas" w:hAnsi="Consolas"/>
          <w:sz w:val="21"/>
          <w:szCs w:val="21"/>
        </w:rPr>
        <w:t>iloc</w:t>
      </w:r>
      <w:r>
        <w:rPr>
          <w:rFonts w:ascii="Arial" w:hAnsi="Arial" w:cs="Arial"/>
          <w:sz w:val="21"/>
          <w:szCs w:val="21"/>
        </w:rPr>
        <w:t> follows this paradigm.</w:t>
      </w:r>
    </w:p>
    <w:p xmlns:wp14="http://schemas.microsoft.com/office/word/2010/wordml" w14:paraId="0CAE1C5C" wp14:textId="77777777">
      <w:pPr>
        <w:pStyle w:val="12"/>
        <w:shd w:val="clear" w:color="auto" w:fill="FFFFFF"/>
        <w:spacing w:before="0" w:beforeAutospacing="0" w:after="240" w:afterAutospacing="0"/>
        <w:rPr>
          <w:rFonts w:ascii="Arial" w:hAnsi="Arial" w:cs="Arial"/>
          <w:sz w:val="21"/>
          <w:szCs w:val="21"/>
        </w:rPr>
      </w:pPr>
      <w:r>
        <w:rPr>
          <w:rFonts w:ascii="Arial" w:hAnsi="Arial" w:cs="Arial"/>
          <w:sz w:val="21"/>
          <w:szCs w:val="21"/>
        </w:rPr>
        <w:t>To select the first row of data in a DataFrame, we may use the following:</w:t>
      </w:r>
    </w:p>
    <w:p xmlns:wp14="http://schemas.microsoft.com/office/word/2010/wordml" w14:paraId="0E82ADC5" wp14:textId="77777777">
      <w:pPr>
        <w:spacing w:line="306" w:lineRule="atLeast"/>
        <w:rPr>
          <w:rFonts w:ascii="Consolas" w:hAnsi="Consolas" w:cs="Arial"/>
          <w:color w:val="FF0000"/>
          <w:sz w:val="21"/>
          <w:szCs w:val="21"/>
        </w:rPr>
      </w:pPr>
      <w:r>
        <w:rPr>
          <w:rFonts w:ascii="Consolas" w:hAnsi="Consolas" w:cs="Arial"/>
          <w:color w:val="FF0000"/>
          <w:sz w:val="21"/>
          <w:szCs w:val="21"/>
        </w:rPr>
        <w:t>In [6]:</w:t>
      </w:r>
    </w:p>
    <w:p xmlns:wp14="http://schemas.microsoft.com/office/word/2010/wordml" w14:paraId="465128D2" wp14:textId="77777777">
      <w:pPr>
        <w:pStyle w:val="13"/>
        <w:wordWrap w:val="0"/>
        <w:rPr>
          <w:rFonts w:ascii="Consolas" w:hAnsi="Consolas"/>
          <w:color w:val="FF0000"/>
        </w:rPr>
      </w:pPr>
      <w:r>
        <w:rPr>
          <w:rStyle w:val="27"/>
          <w:rFonts w:ascii="Consolas" w:hAnsi="Consolas"/>
          <w:color w:val="FF0000"/>
        </w:rPr>
        <w:t>reviews</w:t>
      </w:r>
      <w:r>
        <w:rPr>
          <w:rStyle w:val="28"/>
          <w:rFonts w:ascii="Consolas" w:hAnsi="Consolas"/>
          <w:color w:val="FF0000"/>
        </w:rPr>
        <w:t>.</w:t>
      </w:r>
      <w:r>
        <w:rPr>
          <w:rStyle w:val="27"/>
          <w:rFonts w:ascii="Consolas" w:hAnsi="Consolas"/>
          <w:color w:val="FF0000"/>
        </w:rPr>
        <w:t>iloc</w:t>
      </w:r>
      <w:r>
        <w:rPr>
          <w:rStyle w:val="29"/>
          <w:rFonts w:ascii="Consolas" w:hAnsi="Consolas"/>
          <w:color w:val="FF0000"/>
        </w:rPr>
        <w:t>[</w:t>
      </w:r>
      <w:r>
        <w:rPr>
          <w:rStyle w:val="31"/>
          <w:rFonts w:ascii="Consolas" w:hAnsi="Consolas"/>
          <w:color w:val="FF0000"/>
        </w:rPr>
        <w:t>0</w:t>
      </w:r>
      <w:r>
        <w:rPr>
          <w:rStyle w:val="29"/>
          <w:rFonts w:ascii="Consolas" w:hAnsi="Consolas"/>
          <w:color w:val="FF0000"/>
        </w:rPr>
        <w:t>]</w:t>
      </w:r>
    </w:p>
    <w:p xmlns:wp14="http://schemas.microsoft.com/office/word/2010/wordml" w14:paraId="3297DA5B" wp14:textId="77777777">
      <w:pPr>
        <w:spacing w:line="306" w:lineRule="atLeast"/>
        <w:rPr>
          <w:rFonts w:ascii="Consolas" w:hAnsi="Consolas" w:cs="Arial"/>
          <w:color w:val="FF0000"/>
          <w:sz w:val="21"/>
          <w:szCs w:val="21"/>
        </w:rPr>
      </w:pPr>
    </w:p>
    <w:p xmlns:wp14="http://schemas.microsoft.com/office/word/2010/wordml" w14:paraId="06A09547" wp14:textId="77777777">
      <w:pPr>
        <w:spacing w:line="306" w:lineRule="atLeast"/>
        <w:rPr>
          <w:rFonts w:ascii="Consolas" w:hAnsi="Consolas" w:cs="Arial"/>
          <w:color w:val="FF0000"/>
          <w:sz w:val="21"/>
          <w:szCs w:val="21"/>
        </w:rPr>
      </w:pPr>
      <w:r>
        <w:rPr>
          <w:rFonts w:ascii="Consolas" w:hAnsi="Consolas" w:cs="Arial"/>
          <w:color w:val="FF0000"/>
          <w:sz w:val="21"/>
          <w:szCs w:val="21"/>
        </w:rPr>
        <w:t>Out[6]:</w:t>
      </w:r>
    </w:p>
    <w:p xmlns:wp14="http://schemas.microsoft.com/office/word/2010/wordml" w14:paraId="598B6B74" wp14:textId="77777777">
      <w:pPr>
        <w:pStyle w:val="13"/>
        <w:wordWrap w:val="0"/>
        <w:textAlignment w:val="baseline"/>
        <w:rPr>
          <w:rFonts w:ascii="Consolas" w:hAnsi="Consolas"/>
          <w:color w:val="FF0000"/>
          <w:sz w:val="21"/>
          <w:szCs w:val="21"/>
        </w:rPr>
      </w:pPr>
      <w:r>
        <w:rPr>
          <w:rFonts w:ascii="Consolas" w:hAnsi="Consolas"/>
          <w:color w:val="FF0000"/>
          <w:sz w:val="21"/>
          <w:szCs w:val="21"/>
        </w:rPr>
        <w:t>country                                                    Italy</w:t>
      </w:r>
    </w:p>
    <w:p xmlns:wp14="http://schemas.microsoft.com/office/word/2010/wordml" w14:paraId="54A636DA" wp14:textId="77777777">
      <w:pPr>
        <w:pStyle w:val="13"/>
        <w:wordWrap w:val="0"/>
        <w:textAlignment w:val="baseline"/>
        <w:rPr>
          <w:rFonts w:ascii="Consolas" w:hAnsi="Consolas"/>
          <w:color w:val="FF0000"/>
          <w:sz w:val="21"/>
          <w:szCs w:val="21"/>
        </w:rPr>
      </w:pPr>
      <w:r>
        <w:rPr>
          <w:rFonts w:ascii="Consolas" w:hAnsi="Consolas"/>
          <w:color w:val="FF0000"/>
          <w:sz w:val="21"/>
          <w:szCs w:val="21"/>
        </w:rPr>
        <w:t>description    Aromas include tropical fruit, broom, brimston...</w:t>
      </w:r>
    </w:p>
    <w:p xmlns:wp14="http://schemas.microsoft.com/office/word/2010/wordml" w14:paraId="079330C0" wp14:textId="77777777">
      <w:pPr>
        <w:pStyle w:val="13"/>
        <w:wordWrap w:val="0"/>
        <w:textAlignment w:val="baseline"/>
        <w:rPr>
          <w:rFonts w:ascii="Consolas" w:hAnsi="Consolas"/>
          <w:color w:val="FF0000"/>
          <w:sz w:val="21"/>
          <w:szCs w:val="21"/>
        </w:rPr>
      </w:pPr>
      <w:r>
        <w:rPr>
          <w:rFonts w:ascii="Consolas" w:hAnsi="Consolas"/>
          <w:color w:val="FF0000"/>
          <w:sz w:val="21"/>
          <w:szCs w:val="21"/>
        </w:rPr>
        <w:t xml:space="preserve">                                     ...                        </w:t>
      </w:r>
    </w:p>
    <w:p xmlns:wp14="http://schemas.microsoft.com/office/word/2010/wordml" w14:paraId="34C1EA47" wp14:textId="77777777">
      <w:pPr>
        <w:pStyle w:val="13"/>
        <w:wordWrap w:val="0"/>
        <w:textAlignment w:val="baseline"/>
        <w:rPr>
          <w:rFonts w:ascii="Consolas" w:hAnsi="Consolas"/>
          <w:color w:val="FF0000"/>
          <w:sz w:val="21"/>
          <w:szCs w:val="21"/>
        </w:rPr>
      </w:pPr>
      <w:r>
        <w:rPr>
          <w:rFonts w:ascii="Consolas" w:hAnsi="Consolas"/>
          <w:color w:val="FF0000"/>
          <w:sz w:val="21"/>
          <w:szCs w:val="21"/>
        </w:rPr>
        <w:t>variety                                              White Blend</w:t>
      </w:r>
    </w:p>
    <w:p xmlns:wp14="http://schemas.microsoft.com/office/word/2010/wordml" w14:paraId="0E4565EF" wp14:textId="77777777">
      <w:pPr>
        <w:pStyle w:val="13"/>
        <w:wordWrap w:val="0"/>
        <w:textAlignment w:val="baseline"/>
        <w:rPr>
          <w:rFonts w:ascii="Consolas" w:hAnsi="Consolas"/>
          <w:color w:val="FF0000"/>
          <w:sz w:val="21"/>
          <w:szCs w:val="21"/>
        </w:rPr>
      </w:pPr>
      <w:r>
        <w:rPr>
          <w:rFonts w:ascii="Consolas" w:hAnsi="Consolas"/>
          <w:color w:val="FF0000"/>
          <w:sz w:val="21"/>
          <w:szCs w:val="21"/>
        </w:rPr>
        <w:t>winery                                                   Nicosia</w:t>
      </w:r>
    </w:p>
    <w:p xmlns:wp14="http://schemas.microsoft.com/office/word/2010/wordml" w14:paraId="176447E3" wp14:textId="77777777">
      <w:pPr>
        <w:pStyle w:val="13"/>
        <w:wordWrap w:val="0"/>
        <w:textAlignment w:val="baseline"/>
        <w:rPr>
          <w:rFonts w:ascii="Consolas" w:hAnsi="Consolas"/>
          <w:color w:val="FF0000"/>
          <w:sz w:val="21"/>
          <w:szCs w:val="21"/>
        </w:rPr>
      </w:pPr>
      <w:r>
        <w:rPr>
          <w:rFonts w:ascii="Consolas" w:hAnsi="Consolas"/>
          <w:color w:val="FF0000"/>
          <w:sz w:val="21"/>
          <w:szCs w:val="21"/>
        </w:rPr>
        <w:t>Name: 0, Length: 13, dtype: object</w:t>
      </w:r>
    </w:p>
    <w:p xmlns:wp14="http://schemas.microsoft.com/office/word/2010/wordml" w14:paraId="7D267C91" wp14:textId="77777777">
      <w:pPr>
        <w:pStyle w:val="13"/>
        <w:wordWrap w:val="0"/>
        <w:textAlignment w:val="baseline"/>
        <w:rPr>
          <w:rFonts w:ascii="Consolas" w:hAnsi="Consolas"/>
          <w:color w:val="FF0000"/>
          <w:sz w:val="21"/>
          <w:szCs w:val="21"/>
        </w:rPr>
      </w:pPr>
    </w:p>
    <w:p xmlns:wp14="http://schemas.microsoft.com/office/word/2010/wordml" w14:paraId="4885D437" wp14:textId="77777777">
      <w:pPr>
        <w:pStyle w:val="12"/>
        <w:shd w:val="clear" w:color="auto" w:fill="FFFFFF"/>
        <w:spacing w:before="0" w:beforeAutospacing="0" w:after="180" w:afterAutospacing="0"/>
        <w:jc w:val="both"/>
        <w:rPr>
          <w:rFonts w:ascii="Arial" w:hAnsi="Arial" w:cs="Arial"/>
          <w:sz w:val="21"/>
          <w:szCs w:val="21"/>
          <w:highlight w:val="green"/>
        </w:rPr>
      </w:pPr>
    </w:p>
    <w:p xmlns:wp14="http://schemas.microsoft.com/office/word/2010/wordml" w14:paraId="512B2077" wp14:textId="77777777">
      <w:pPr>
        <w:pStyle w:val="12"/>
        <w:shd w:val="clear" w:color="auto" w:fill="FFFFFF"/>
        <w:spacing w:before="0" w:beforeAutospacing="0" w:after="180" w:afterAutospacing="0"/>
        <w:jc w:val="both"/>
        <w:rPr>
          <w:rFonts w:ascii="Arial" w:hAnsi="Arial" w:cs="Arial"/>
          <w:sz w:val="21"/>
          <w:szCs w:val="21"/>
        </w:rPr>
      </w:pPr>
      <w:r>
        <w:rPr>
          <w:rFonts w:ascii="Arial" w:hAnsi="Arial" w:cs="Arial"/>
          <w:sz w:val="21"/>
          <w:szCs w:val="21"/>
          <w:highlight w:val="green"/>
        </w:rPr>
        <w:t>Both </w:t>
      </w:r>
      <w:r>
        <w:rPr>
          <w:rStyle w:val="8"/>
          <w:rFonts w:ascii="Consolas" w:hAnsi="Consolas"/>
          <w:sz w:val="21"/>
          <w:szCs w:val="21"/>
          <w:highlight w:val="green"/>
        </w:rPr>
        <w:t>loc</w:t>
      </w:r>
      <w:r>
        <w:rPr>
          <w:rFonts w:ascii="Arial" w:hAnsi="Arial" w:cs="Arial"/>
          <w:sz w:val="21"/>
          <w:szCs w:val="21"/>
          <w:highlight w:val="green"/>
        </w:rPr>
        <w:t> and </w:t>
      </w:r>
      <w:r>
        <w:rPr>
          <w:rStyle w:val="8"/>
          <w:rFonts w:ascii="Consolas" w:hAnsi="Consolas"/>
          <w:sz w:val="21"/>
          <w:szCs w:val="21"/>
          <w:highlight w:val="green"/>
        </w:rPr>
        <w:t>iloc</w:t>
      </w:r>
      <w:r>
        <w:rPr>
          <w:rFonts w:ascii="Arial" w:hAnsi="Arial" w:cs="Arial"/>
          <w:sz w:val="21"/>
          <w:szCs w:val="21"/>
          <w:highlight w:val="green"/>
        </w:rPr>
        <w:t> are row-first, column-second. This is the opposite of what we do in native Python, which is column-first, row-second.</w:t>
      </w:r>
    </w:p>
    <w:p xmlns:wp14="http://schemas.microsoft.com/office/word/2010/wordml" w14:paraId="7E8950F0" wp14:textId="77777777">
      <w:pPr>
        <w:pStyle w:val="12"/>
        <w:shd w:val="clear" w:color="auto" w:fill="FFFFFF"/>
        <w:spacing w:before="0" w:beforeAutospacing="0" w:after="180" w:afterAutospacing="0"/>
        <w:jc w:val="both"/>
        <w:rPr>
          <w:rFonts w:ascii="Arial" w:hAnsi="Arial" w:cs="Arial"/>
          <w:sz w:val="21"/>
          <w:szCs w:val="21"/>
        </w:rPr>
      </w:pPr>
    </w:p>
    <w:p xmlns:wp14="http://schemas.microsoft.com/office/word/2010/wordml" w14:paraId="74F313FA" wp14:textId="77777777">
      <w:pPr>
        <w:shd w:val="clear" w:color="auto" w:fill="FFFFFF"/>
        <w:spacing w:after="240" w:line="240" w:lineRule="auto"/>
        <w:rPr>
          <w:rFonts w:ascii="Arial" w:hAnsi="Arial" w:eastAsia="Times New Roman" w:cs="Arial"/>
          <w:sz w:val="21"/>
          <w:szCs w:val="21"/>
          <w:lang w:eastAsia="pt-BR"/>
        </w:rPr>
      </w:pPr>
      <w:r>
        <w:rPr>
          <w:rFonts w:ascii="Arial" w:hAnsi="Arial" w:eastAsia="Times New Roman" w:cs="Arial"/>
          <w:sz w:val="21"/>
          <w:szCs w:val="21"/>
          <w:lang w:eastAsia="pt-BR"/>
        </w:rPr>
        <w:t>This means that it's marginally easier to retrieve rows, and marginally harder to get retrieve columns. To get a column with </w:t>
      </w:r>
      <w:r>
        <w:rPr>
          <w:rFonts w:ascii="Consolas" w:hAnsi="Consolas" w:eastAsia="Times New Roman" w:cs="Courier New"/>
          <w:sz w:val="21"/>
          <w:szCs w:val="21"/>
          <w:lang w:eastAsia="pt-BR"/>
        </w:rPr>
        <w:t>iloc</w:t>
      </w:r>
      <w:r>
        <w:rPr>
          <w:rFonts w:ascii="Arial" w:hAnsi="Arial" w:eastAsia="Times New Roman" w:cs="Arial"/>
          <w:sz w:val="21"/>
          <w:szCs w:val="21"/>
          <w:lang w:eastAsia="pt-BR"/>
        </w:rPr>
        <w:t>, we can do the following:</w:t>
      </w:r>
    </w:p>
    <w:p xmlns:wp14="http://schemas.microsoft.com/office/word/2010/wordml" w14:paraId="2C52435A" wp14:textId="77777777">
      <w:pPr>
        <w:spacing w:after="0" w:line="306" w:lineRule="atLeast"/>
        <w:rPr>
          <w:rFonts w:ascii="Consolas" w:hAnsi="Consolas" w:eastAsia="Times New Roman" w:cs="Arial"/>
          <w:sz w:val="21"/>
          <w:szCs w:val="21"/>
          <w:lang w:eastAsia="pt-BR"/>
        </w:rPr>
      </w:pPr>
      <w:r>
        <w:rPr>
          <w:rFonts w:ascii="Consolas" w:hAnsi="Consolas" w:eastAsia="Times New Roman" w:cs="Arial"/>
          <w:sz w:val="21"/>
          <w:szCs w:val="21"/>
          <w:lang w:eastAsia="pt-BR"/>
        </w:rPr>
        <w:t>In [7]:</w:t>
      </w:r>
    </w:p>
    <w:p xmlns:wp14="http://schemas.microsoft.com/office/word/2010/wordml" w14:paraId="6AEE8BF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color w:val="FF0000"/>
          <w:sz w:val="20"/>
          <w:szCs w:val="20"/>
          <w:lang w:eastAsia="pt-BR"/>
        </w:rPr>
      </w:pPr>
      <w:r>
        <w:rPr>
          <w:rFonts w:ascii="Consolas" w:hAnsi="Consolas" w:eastAsia="Times New Roman" w:cs="Courier New"/>
          <w:color w:val="FF0000"/>
          <w:sz w:val="20"/>
          <w:szCs w:val="20"/>
          <w:lang w:eastAsia="pt-BR"/>
        </w:rPr>
        <w:t>reviews.iloc[:, 0]</w:t>
      </w:r>
    </w:p>
    <w:p xmlns:wp14="http://schemas.microsoft.com/office/word/2010/wordml" w14:paraId="5C7C6C6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color w:val="FF0000"/>
          <w:sz w:val="20"/>
          <w:szCs w:val="20"/>
          <w:lang w:eastAsia="pt-BR"/>
        </w:rPr>
      </w:pPr>
    </w:p>
    <w:p xmlns:wp14="http://schemas.microsoft.com/office/word/2010/wordml" w14:paraId="2C56A393" wp14:textId="77777777">
      <w:pPr>
        <w:spacing w:after="0" w:line="306" w:lineRule="atLeast"/>
        <w:rPr>
          <w:rFonts w:ascii="Consolas" w:hAnsi="Consolas" w:eastAsia="Times New Roman" w:cs="Arial"/>
          <w:sz w:val="21"/>
          <w:szCs w:val="21"/>
          <w:lang w:eastAsia="pt-BR"/>
        </w:rPr>
      </w:pPr>
      <w:r>
        <w:rPr>
          <w:rFonts w:ascii="Consolas" w:hAnsi="Consolas" w:eastAsia="Times New Roman" w:cs="Arial"/>
          <w:sz w:val="21"/>
          <w:szCs w:val="21"/>
          <w:lang w:eastAsia="pt-BR"/>
        </w:rPr>
        <w:t>Out[7]:</w:t>
      </w:r>
    </w:p>
    <w:p xmlns:wp14="http://schemas.microsoft.com/office/word/2010/wordml" w14:paraId="12CE0C2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0            Italy</w:t>
      </w:r>
    </w:p>
    <w:p xmlns:wp14="http://schemas.microsoft.com/office/word/2010/wordml" w14:paraId="05B6090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1         Portugal</w:t>
      </w:r>
    </w:p>
    <w:p xmlns:wp14="http://schemas.microsoft.com/office/word/2010/wordml" w14:paraId="3384C32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 xml:space="preserve">            ...   </w:t>
      </w:r>
    </w:p>
    <w:p xmlns:wp14="http://schemas.microsoft.com/office/word/2010/wordml" w14:paraId="073FB4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129969      France</w:t>
      </w:r>
    </w:p>
    <w:p xmlns:wp14="http://schemas.microsoft.com/office/word/2010/wordml" w14:paraId="31EF98E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129970      France</w:t>
      </w:r>
    </w:p>
    <w:p xmlns:wp14="http://schemas.microsoft.com/office/word/2010/wordml" w14:paraId="4FC9DA7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Name: country, Length: 129971, dtype: object</w:t>
      </w:r>
    </w:p>
    <w:p xmlns:wp14="http://schemas.microsoft.com/office/word/2010/wordml" w14:paraId="0DCEED70" wp14:textId="77777777">
      <w:pPr>
        <w:shd w:val="clear" w:color="auto" w:fill="FFFFFF"/>
        <w:spacing w:after="180" w:line="240" w:lineRule="auto"/>
        <w:rPr>
          <w:rFonts w:ascii="Arial" w:hAnsi="Arial" w:eastAsia="Times New Roman" w:cs="Arial"/>
          <w:sz w:val="21"/>
          <w:szCs w:val="21"/>
          <w:lang w:eastAsia="pt-BR"/>
        </w:rPr>
      </w:pPr>
      <w:r>
        <w:rPr>
          <w:rFonts w:ascii="Arial" w:hAnsi="Arial" w:eastAsia="Times New Roman" w:cs="Arial"/>
          <w:sz w:val="21"/>
          <w:szCs w:val="21"/>
          <w:lang w:eastAsia="pt-BR"/>
        </w:rPr>
        <w:t>On its own, the </w:t>
      </w:r>
      <w:r>
        <w:rPr>
          <w:rFonts w:ascii="Consolas" w:hAnsi="Consolas" w:eastAsia="Times New Roman" w:cs="Courier New"/>
          <w:sz w:val="21"/>
          <w:szCs w:val="21"/>
          <w:lang w:eastAsia="pt-BR"/>
        </w:rPr>
        <w:t>:</w:t>
      </w:r>
      <w:r>
        <w:rPr>
          <w:rFonts w:ascii="Arial" w:hAnsi="Arial" w:eastAsia="Times New Roman" w:cs="Arial"/>
          <w:sz w:val="21"/>
          <w:szCs w:val="21"/>
          <w:lang w:eastAsia="pt-BR"/>
        </w:rPr>
        <w:t> operator, which also comes from native Python, means "everything". When combined with other selectors, however, it can be used to indicate a range of values. For example, to select the </w:t>
      </w:r>
      <w:r>
        <w:rPr>
          <w:rFonts w:ascii="Consolas" w:hAnsi="Consolas" w:eastAsia="Times New Roman" w:cs="Courier New"/>
          <w:sz w:val="21"/>
          <w:szCs w:val="21"/>
          <w:lang w:eastAsia="pt-BR"/>
        </w:rPr>
        <w:t>country</w:t>
      </w:r>
      <w:r>
        <w:rPr>
          <w:rFonts w:ascii="Arial" w:hAnsi="Arial" w:eastAsia="Times New Roman" w:cs="Arial"/>
          <w:sz w:val="21"/>
          <w:szCs w:val="21"/>
          <w:lang w:eastAsia="pt-BR"/>
        </w:rPr>
        <w:t> column from just the first, second, and third row, we would do:</w:t>
      </w:r>
    </w:p>
    <w:p xmlns:wp14="http://schemas.microsoft.com/office/word/2010/wordml" w14:paraId="56778BDF" wp14:textId="77777777">
      <w:pPr>
        <w:shd w:val="clear" w:color="auto" w:fill="FFFFFF"/>
        <w:spacing w:after="180" w:line="240" w:lineRule="auto"/>
        <w:rPr>
          <w:rFonts w:ascii="Arial" w:hAnsi="Arial" w:eastAsia="Times New Roman" w:cs="Arial"/>
          <w:sz w:val="21"/>
          <w:szCs w:val="21"/>
          <w:lang w:eastAsia="pt-BR"/>
        </w:rPr>
      </w:pPr>
    </w:p>
    <w:p xmlns:wp14="http://schemas.microsoft.com/office/word/2010/wordml" w14:paraId="433DCDF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20"/>
          <w:szCs w:val="20"/>
          <w:lang w:eastAsia="pt-BR"/>
        </w:rPr>
      </w:pPr>
      <w:r>
        <w:rPr>
          <w:rFonts w:ascii="Consolas" w:hAnsi="Consolas" w:eastAsia="Times New Roman" w:cs="Courier New"/>
          <w:sz w:val="20"/>
          <w:szCs w:val="20"/>
          <w:lang w:eastAsia="pt-BR"/>
        </w:rPr>
        <w:t>reviews</w:t>
      </w:r>
      <w:r>
        <w:rPr>
          <w:rFonts w:ascii="Consolas" w:hAnsi="Consolas" w:eastAsia="Times New Roman" w:cs="Courier New"/>
          <w:color w:val="055BE0"/>
          <w:sz w:val="20"/>
          <w:szCs w:val="20"/>
          <w:lang w:eastAsia="pt-BR"/>
        </w:rPr>
        <w:t>.</w:t>
      </w:r>
      <w:r>
        <w:rPr>
          <w:rFonts w:ascii="Consolas" w:hAnsi="Consolas" w:eastAsia="Times New Roman" w:cs="Courier New"/>
          <w:sz w:val="20"/>
          <w:szCs w:val="20"/>
          <w:lang w:eastAsia="pt-BR"/>
        </w:rPr>
        <w:t>iloc[:</w:t>
      </w:r>
      <w:r>
        <w:rPr>
          <w:rFonts w:ascii="Consolas" w:hAnsi="Consolas" w:eastAsia="Times New Roman" w:cs="Courier New"/>
          <w:color w:val="666666"/>
          <w:sz w:val="20"/>
          <w:szCs w:val="20"/>
          <w:lang w:eastAsia="pt-BR"/>
        </w:rPr>
        <w:t>3</w:t>
      </w:r>
      <w:r>
        <w:rPr>
          <w:rFonts w:ascii="Consolas" w:hAnsi="Consolas" w:eastAsia="Times New Roman" w:cs="Courier New"/>
          <w:sz w:val="20"/>
          <w:szCs w:val="20"/>
          <w:lang w:eastAsia="pt-BR"/>
        </w:rPr>
        <w:t xml:space="preserve">, </w:t>
      </w:r>
      <w:r>
        <w:rPr>
          <w:rFonts w:ascii="Consolas" w:hAnsi="Consolas" w:eastAsia="Times New Roman" w:cs="Courier New"/>
          <w:color w:val="666666"/>
          <w:sz w:val="20"/>
          <w:szCs w:val="20"/>
          <w:lang w:eastAsia="pt-BR"/>
        </w:rPr>
        <w:t>0</w:t>
      </w:r>
      <w:r>
        <w:rPr>
          <w:rFonts w:ascii="Consolas" w:hAnsi="Consolas" w:eastAsia="Times New Roman" w:cs="Courier New"/>
          <w:sz w:val="20"/>
          <w:szCs w:val="20"/>
          <w:lang w:eastAsia="pt-BR"/>
        </w:rPr>
        <w:t>]</w:t>
      </w:r>
    </w:p>
    <w:p xmlns:wp14="http://schemas.microsoft.com/office/word/2010/wordml" w14:paraId="35136269" wp14:textId="77777777">
      <w:pPr>
        <w:spacing w:after="0" w:line="306" w:lineRule="atLeast"/>
        <w:rPr>
          <w:rFonts w:ascii="Consolas" w:hAnsi="Consolas" w:eastAsia="Times New Roman" w:cs="Times New Roman"/>
          <w:sz w:val="24"/>
          <w:szCs w:val="24"/>
          <w:lang w:eastAsia="pt-BR"/>
        </w:rPr>
      </w:pPr>
      <w:r>
        <w:rPr>
          <w:rFonts w:ascii="Consolas" w:hAnsi="Consolas" w:eastAsia="Times New Roman" w:cs="Times New Roman"/>
          <w:sz w:val="24"/>
          <w:szCs w:val="24"/>
          <w:lang w:eastAsia="pt-BR"/>
        </w:rPr>
        <w:t>Out[8]:</w:t>
      </w:r>
    </w:p>
    <w:p xmlns:wp14="http://schemas.microsoft.com/office/word/2010/wordml" w14:paraId="43B31C4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0       Italy</w:t>
      </w:r>
    </w:p>
    <w:p xmlns:wp14="http://schemas.microsoft.com/office/word/2010/wordml" w14:paraId="4950AA3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1    Portugal</w:t>
      </w:r>
    </w:p>
    <w:p xmlns:wp14="http://schemas.microsoft.com/office/word/2010/wordml" w14:paraId="369F7C7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2          US</w:t>
      </w:r>
    </w:p>
    <w:p xmlns:wp14="http://schemas.microsoft.com/office/word/2010/wordml" w14:paraId="1F77A63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Name: country, dtype: object</w:t>
      </w:r>
    </w:p>
    <w:p xmlns:wp14="http://schemas.microsoft.com/office/word/2010/wordml" w14:paraId="4C2F9D6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p>
    <w:p xmlns:wp14="http://schemas.microsoft.com/office/word/2010/wordml" w14:paraId="59B5B4E8" wp14:textId="77777777">
      <w:pPr>
        <w:shd w:val="clear" w:color="auto" w:fill="FFFFFF"/>
        <w:spacing w:after="180" w:line="240" w:lineRule="auto"/>
        <w:rPr>
          <w:rFonts w:ascii="Arial" w:hAnsi="Arial" w:eastAsia="Times New Roman" w:cs="Arial"/>
          <w:sz w:val="21"/>
          <w:szCs w:val="21"/>
          <w:lang w:eastAsia="pt-BR"/>
        </w:rPr>
      </w:pPr>
      <w:r>
        <w:rPr>
          <w:rFonts w:ascii="Arial" w:hAnsi="Arial" w:eastAsia="Times New Roman" w:cs="Arial"/>
          <w:sz w:val="21"/>
          <w:szCs w:val="21"/>
          <w:lang w:eastAsia="pt-BR"/>
        </w:rPr>
        <w:t>Or, to select just the second and third entries, we would do:</w:t>
      </w:r>
    </w:p>
    <w:p xmlns:wp14="http://schemas.microsoft.com/office/word/2010/wordml" w14:paraId="2AEA0F3C" wp14:textId="77777777">
      <w:pPr>
        <w:spacing w:after="0" w:line="306" w:lineRule="atLeast"/>
        <w:rPr>
          <w:rFonts w:ascii="Consolas" w:hAnsi="Consolas" w:eastAsia="Times New Roman" w:cs="Times New Roman"/>
          <w:sz w:val="24"/>
          <w:szCs w:val="24"/>
          <w:lang w:eastAsia="pt-BR"/>
        </w:rPr>
      </w:pPr>
      <w:r>
        <w:rPr>
          <w:rFonts w:ascii="Consolas" w:hAnsi="Consolas" w:eastAsia="Times New Roman" w:cs="Times New Roman"/>
          <w:sz w:val="24"/>
          <w:szCs w:val="24"/>
          <w:lang w:eastAsia="pt-BR"/>
        </w:rPr>
        <w:t>In [9]:</w:t>
      </w:r>
    </w:p>
    <w:p xmlns:wp14="http://schemas.microsoft.com/office/word/2010/wordml" w14:paraId="70573A4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20"/>
          <w:szCs w:val="20"/>
          <w:lang w:eastAsia="pt-BR"/>
        </w:rPr>
      </w:pPr>
      <w:r>
        <w:rPr>
          <w:rFonts w:ascii="Consolas" w:hAnsi="Consolas" w:eastAsia="Times New Roman" w:cs="Courier New"/>
          <w:sz w:val="20"/>
          <w:szCs w:val="20"/>
          <w:lang w:eastAsia="pt-BR"/>
        </w:rPr>
        <w:t>reviews</w:t>
      </w:r>
      <w:r>
        <w:rPr>
          <w:rFonts w:ascii="Consolas" w:hAnsi="Consolas" w:eastAsia="Times New Roman" w:cs="Courier New"/>
          <w:color w:val="055BE0"/>
          <w:sz w:val="20"/>
          <w:szCs w:val="20"/>
          <w:lang w:eastAsia="pt-BR"/>
        </w:rPr>
        <w:t>.</w:t>
      </w:r>
      <w:r>
        <w:rPr>
          <w:rFonts w:ascii="Consolas" w:hAnsi="Consolas" w:eastAsia="Times New Roman" w:cs="Courier New"/>
          <w:sz w:val="20"/>
          <w:szCs w:val="20"/>
          <w:lang w:eastAsia="pt-BR"/>
        </w:rPr>
        <w:t>iloc[</w:t>
      </w:r>
      <w:r>
        <w:rPr>
          <w:rFonts w:ascii="Consolas" w:hAnsi="Consolas" w:eastAsia="Times New Roman" w:cs="Courier New"/>
          <w:color w:val="666666"/>
          <w:sz w:val="20"/>
          <w:szCs w:val="20"/>
          <w:lang w:eastAsia="pt-BR"/>
        </w:rPr>
        <w:t>1</w:t>
      </w:r>
      <w:r>
        <w:rPr>
          <w:rFonts w:ascii="Consolas" w:hAnsi="Consolas" w:eastAsia="Times New Roman" w:cs="Courier New"/>
          <w:sz w:val="20"/>
          <w:szCs w:val="20"/>
          <w:lang w:eastAsia="pt-BR"/>
        </w:rPr>
        <w:t>:</w:t>
      </w:r>
      <w:r>
        <w:rPr>
          <w:rFonts w:ascii="Consolas" w:hAnsi="Consolas" w:eastAsia="Times New Roman" w:cs="Courier New"/>
          <w:color w:val="666666"/>
          <w:sz w:val="20"/>
          <w:szCs w:val="20"/>
          <w:lang w:eastAsia="pt-BR"/>
        </w:rPr>
        <w:t>3</w:t>
      </w:r>
      <w:r>
        <w:rPr>
          <w:rFonts w:ascii="Consolas" w:hAnsi="Consolas" w:eastAsia="Times New Roman" w:cs="Courier New"/>
          <w:sz w:val="20"/>
          <w:szCs w:val="20"/>
          <w:lang w:eastAsia="pt-BR"/>
        </w:rPr>
        <w:t xml:space="preserve">, </w:t>
      </w:r>
      <w:r>
        <w:rPr>
          <w:rFonts w:ascii="Consolas" w:hAnsi="Consolas" w:eastAsia="Times New Roman" w:cs="Courier New"/>
          <w:color w:val="666666"/>
          <w:sz w:val="20"/>
          <w:szCs w:val="20"/>
          <w:lang w:eastAsia="pt-BR"/>
        </w:rPr>
        <w:t>0</w:t>
      </w:r>
      <w:r>
        <w:rPr>
          <w:rFonts w:ascii="Consolas" w:hAnsi="Consolas" w:eastAsia="Times New Roman" w:cs="Courier New"/>
          <w:sz w:val="20"/>
          <w:szCs w:val="20"/>
          <w:lang w:eastAsia="pt-BR"/>
        </w:rPr>
        <w:t>]</w:t>
      </w:r>
    </w:p>
    <w:p xmlns:wp14="http://schemas.microsoft.com/office/word/2010/wordml" w14:paraId="5D647D14" wp14:textId="77777777">
      <w:pPr>
        <w:spacing w:after="0" w:line="306" w:lineRule="atLeast"/>
        <w:rPr>
          <w:rFonts w:ascii="Consolas" w:hAnsi="Consolas" w:eastAsia="Times New Roman" w:cs="Times New Roman"/>
          <w:sz w:val="24"/>
          <w:szCs w:val="24"/>
          <w:lang w:eastAsia="pt-BR"/>
        </w:rPr>
      </w:pPr>
      <w:r>
        <w:rPr>
          <w:rFonts w:ascii="Consolas" w:hAnsi="Consolas" w:eastAsia="Times New Roman" w:cs="Times New Roman"/>
          <w:sz w:val="24"/>
          <w:szCs w:val="24"/>
          <w:lang w:eastAsia="pt-BR"/>
        </w:rPr>
        <w:t>Out[9]:</w:t>
      </w:r>
    </w:p>
    <w:p xmlns:wp14="http://schemas.microsoft.com/office/word/2010/wordml" w14:paraId="731F51B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1    Portugal</w:t>
      </w:r>
    </w:p>
    <w:p xmlns:wp14="http://schemas.microsoft.com/office/word/2010/wordml" w14:paraId="138DBC9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2          US</w:t>
      </w:r>
    </w:p>
    <w:p xmlns:wp14="http://schemas.microsoft.com/office/word/2010/wordml" w14:paraId="3F886C7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Name: country, dtype: object</w:t>
      </w:r>
    </w:p>
    <w:p xmlns:wp14="http://schemas.microsoft.com/office/word/2010/wordml" w14:paraId="6FB6880B" wp14:textId="77777777">
      <w:pPr>
        <w:shd w:val="clear" w:color="auto" w:fill="FFFFFF"/>
        <w:spacing w:after="180" w:line="240" w:lineRule="auto"/>
        <w:rPr>
          <w:rFonts w:ascii="Arial" w:hAnsi="Arial" w:eastAsia="Times New Roman" w:cs="Arial"/>
          <w:color w:val="FF0000"/>
          <w:sz w:val="21"/>
          <w:szCs w:val="21"/>
          <w:lang w:eastAsia="pt-BR"/>
        </w:rPr>
      </w:pPr>
    </w:p>
    <w:p xmlns:wp14="http://schemas.microsoft.com/office/word/2010/wordml" w14:paraId="488DF446" wp14:textId="77777777">
      <w:pPr>
        <w:shd w:val="clear" w:color="auto" w:fill="FFFFFF"/>
        <w:spacing w:after="180" w:line="240" w:lineRule="auto"/>
        <w:rPr>
          <w:rFonts w:ascii="Arial" w:hAnsi="Arial" w:eastAsia="Times New Roman" w:cs="Arial"/>
          <w:sz w:val="21"/>
          <w:szCs w:val="21"/>
          <w:lang w:eastAsia="pt-BR"/>
        </w:rPr>
      </w:pPr>
      <w:r>
        <w:rPr>
          <w:rFonts w:ascii="Arial" w:hAnsi="Arial" w:eastAsia="Times New Roman" w:cs="Arial"/>
          <w:sz w:val="21"/>
          <w:szCs w:val="21"/>
          <w:lang w:eastAsia="pt-BR"/>
        </w:rPr>
        <w:t>It's also possible to pass a list:</w:t>
      </w:r>
    </w:p>
    <w:p xmlns:wp14="http://schemas.microsoft.com/office/word/2010/wordml" w14:paraId="08E0F906" wp14:textId="77777777">
      <w:pPr>
        <w:spacing w:after="0" w:line="306" w:lineRule="atLeast"/>
        <w:rPr>
          <w:rFonts w:ascii="Consolas" w:hAnsi="Consolas" w:eastAsia="Times New Roman" w:cs="Arial"/>
          <w:sz w:val="21"/>
          <w:szCs w:val="21"/>
          <w:lang w:eastAsia="pt-BR"/>
        </w:rPr>
      </w:pPr>
      <w:r>
        <w:rPr>
          <w:rFonts w:ascii="Consolas" w:hAnsi="Consolas" w:eastAsia="Times New Roman" w:cs="Arial"/>
          <w:sz w:val="21"/>
          <w:szCs w:val="21"/>
          <w:lang w:eastAsia="pt-BR"/>
        </w:rPr>
        <w:t>In [10]:</w:t>
      </w:r>
    </w:p>
    <w:p xmlns:wp14="http://schemas.microsoft.com/office/word/2010/wordml" w14:paraId="39BE1B9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color w:val="FF0000"/>
          <w:sz w:val="20"/>
          <w:szCs w:val="20"/>
          <w:lang w:eastAsia="pt-BR"/>
        </w:rPr>
      </w:pPr>
      <w:r>
        <w:rPr>
          <w:rFonts w:ascii="Consolas" w:hAnsi="Consolas" w:eastAsia="Times New Roman" w:cs="Courier New"/>
          <w:color w:val="FF0000"/>
          <w:sz w:val="20"/>
          <w:szCs w:val="20"/>
          <w:lang w:eastAsia="pt-BR"/>
        </w:rPr>
        <w:t>reviews.iloc[[0, 1, 2], 0]</w:t>
      </w:r>
    </w:p>
    <w:p xmlns:wp14="http://schemas.microsoft.com/office/word/2010/wordml" w14:paraId="4D365E54" wp14:textId="77777777">
      <w:pPr>
        <w:spacing w:after="0" w:line="306" w:lineRule="atLeast"/>
        <w:rPr>
          <w:rFonts w:ascii="Consolas" w:hAnsi="Consolas" w:eastAsia="Times New Roman" w:cs="Arial"/>
          <w:sz w:val="21"/>
          <w:szCs w:val="21"/>
          <w:lang w:eastAsia="pt-BR"/>
        </w:rPr>
      </w:pPr>
    </w:p>
    <w:p xmlns:wp14="http://schemas.microsoft.com/office/word/2010/wordml" w14:paraId="39CDA5DE" wp14:textId="77777777">
      <w:pPr>
        <w:spacing w:after="0" w:line="306" w:lineRule="atLeast"/>
        <w:rPr>
          <w:rFonts w:ascii="Consolas" w:hAnsi="Consolas" w:eastAsia="Times New Roman" w:cs="Arial"/>
          <w:sz w:val="21"/>
          <w:szCs w:val="21"/>
          <w:lang w:eastAsia="pt-BR"/>
        </w:rPr>
      </w:pPr>
      <w:r>
        <w:rPr>
          <w:rFonts w:ascii="Consolas" w:hAnsi="Consolas" w:eastAsia="Times New Roman" w:cs="Arial"/>
          <w:sz w:val="21"/>
          <w:szCs w:val="21"/>
          <w:lang w:eastAsia="pt-BR"/>
        </w:rPr>
        <w:t>Out[10]:</w:t>
      </w:r>
    </w:p>
    <w:p xmlns:wp14="http://schemas.microsoft.com/office/word/2010/wordml" w14:paraId="2160F7F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0       Italy</w:t>
      </w:r>
    </w:p>
    <w:p xmlns:wp14="http://schemas.microsoft.com/office/word/2010/wordml" w14:paraId="201568B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1    Portugal</w:t>
      </w:r>
    </w:p>
    <w:p xmlns:wp14="http://schemas.microsoft.com/office/word/2010/wordml" w14:paraId="705E1D5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2          US</w:t>
      </w:r>
    </w:p>
    <w:p xmlns:wp14="http://schemas.microsoft.com/office/word/2010/wordml" w14:paraId="6598D15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FF0000"/>
          <w:sz w:val="21"/>
          <w:szCs w:val="21"/>
          <w:lang w:eastAsia="pt-BR"/>
        </w:rPr>
      </w:pPr>
      <w:r>
        <w:rPr>
          <w:rFonts w:ascii="Consolas" w:hAnsi="Consolas" w:eastAsia="Times New Roman" w:cs="Courier New"/>
          <w:color w:val="FF0000"/>
          <w:sz w:val="21"/>
          <w:szCs w:val="21"/>
          <w:lang w:eastAsia="pt-BR"/>
        </w:rPr>
        <w:t>Name: country, dtype: object</w:t>
      </w:r>
    </w:p>
    <w:p xmlns:wp14="http://schemas.microsoft.com/office/word/2010/wordml" w14:paraId="32A51509" wp14:textId="77777777">
      <w:pPr>
        <w:shd w:val="clear" w:color="auto" w:fill="FFFFFF"/>
        <w:spacing w:after="180" w:line="240" w:lineRule="auto"/>
        <w:rPr>
          <w:rFonts w:ascii="Arial" w:hAnsi="Arial" w:eastAsia="Times New Roman" w:cs="Arial"/>
          <w:sz w:val="21"/>
          <w:szCs w:val="21"/>
          <w:lang w:eastAsia="pt-BR"/>
        </w:rPr>
      </w:pPr>
    </w:p>
    <w:p xmlns:wp14="http://schemas.microsoft.com/office/word/2010/wordml" w14:paraId="0224C6DA" wp14:textId="77777777">
      <w:pPr>
        <w:shd w:val="clear" w:color="auto" w:fill="FFFFFF"/>
        <w:spacing w:after="18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Finally, it's worth knowing that negative numbers can be used in selection. This will start counting forwards from the </w:t>
      </w:r>
      <w:r>
        <w:rPr>
          <w:rFonts w:ascii="Arial" w:hAnsi="Arial" w:eastAsia="Times New Roman" w:cs="Arial"/>
          <w:i/>
          <w:iCs/>
          <w:sz w:val="21"/>
          <w:szCs w:val="21"/>
          <w:lang w:eastAsia="pt-BR"/>
        </w:rPr>
        <w:t>end</w:t>
      </w:r>
      <w:r>
        <w:rPr>
          <w:rFonts w:ascii="Arial" w:hAnsi="Arial" w:eastAsia="Times New Roman" w:cs="Arial"/>
          <w:sz w:val="21"/>
          <w:szCs w:val="21"/>
          <w:lang w:eastAsia="pt-BR"/>
        </w:rPr>
        <w:t> of the values. So for example here are the last five elements of the dataset.</w:t>
      </w:r>
    </w:p>
    <w:p xmlns:wp14="http://schemas.microsoft.com/office/word/2010/wordml" w14:paraId="57ED3EBC" wp14:textId="77777777">
      <w:pPr>
        <w:pStyle w:val="13"/>
        <w:wordWrap w:val="0"/>
        <w:rPr>
          <w:rStyle w:val="29"/>
          <w:rFonts w:ascii="Consolas" w:hAnsi="Consolas"/>
          <w:color w:val="FF0000"/>
        </w:rPr>
      </w:pPr>
      <w:r>
        <w:rPr>
          <w:rStyle w:val="27"/>
          <w:rFonts w:ascii="Consolas" w:hAnsi="Consolas"/>
          <w:color w:val="FF0000"/>
        </w:rPr>
        <w:t>reviews</w:t>
      </w:r>
      <w:r>
        <w:rPr>
          <w:rStyle w:val="28"/>
          <w:rFonts w:ascii="Consolas" w:hAnsi="Consolas"/>
          <w:color w:val="FF0000"/>
        </w:rPr>
        <w:t>.</w:t>
      </w:r>
      <w:r>
        <w:rPr>
          <w:rStyle w:val="27"/>
          <w:rFonts w:ascii="Consolas" w:hAnsi="Consolas"/>
          <w:color w:val="FF0000"/>
        </w:rPr>
        <w:t>iloc</w:t>
      </w:r>
      <w:r>
        <w:rPr>
          <w:rStyle w:val="29"/>
          <w:rFonts w:ascii="Consolas" w:hAnsi="Consolas"/>
          <w:color w:val="FF0000"/>
        </w:rPr>
        <w:t>[</w:t>
      </w:r>
      <w:r>
        <w:rPr>
          <w:rStyle w:val="28"/>
          <w:rFonts w:ascii="Consolas" w:hAnsi="Consolas"/>
          <w:color w:val="FF0000"/>
        </w:rPr>
        <w:t>-</w:t>
      </w:r>
      <w:r>
        <w:rPr>
          <w:rStyle w:val="31"/>
          <w:rFonts w:ascii="Consolas" w:hAnsi="Consolas"/>
          <w:color w:val="FF0000"/>
        </w:rPr>
        <w:t>5</w:t>
      </w:r>
      <w:r>
        <w:rPr>
          <w:rStyle w:val="29"/>
          <w:rFonts w:ascii="Consolas" w:hAnsi="Consolas"/>
          <w:color w:val="FF0000"/>
        </w:rPr>
        <w:t>:]</w:t>
      </w:r>
    </w:p>
    <w:p xmlns:wp14="http://schemas.microsoft.com/office/word/2010/wordml" w14:paraId="438C8C37" wp14:textId="77777777">
      <w:pPr>
        <w:pStyle w:val="13"/>
        <w:wordWrap w:val="0"/>
        <w:rPr>
          <w:rFonts w:ascii="Consolas" w:hAnsi="Consolas"/>
        </w:rPr>
      </w:pPr>
    </w:p>
    <w:p xmlns:wp14="http://schemas.microsoft.com/office/word/2010/wordml" w14:paraId="01EBE344" wp14:textId="77777777">
      <w:pPr>
        <w:spacing w:line="306" w:lineRule="atLeast"/>
        <w:rPr>
          <w:rFonts w:ascii="Consolas" w:hAnsi="Consolas" w:cs="Arial"/>
          <w:sz w:val="21"/>
          <w:szCs w:val="21"/>
        </w:rPr>
      </w:pPr>
      <w:r>
        <w:rPr>
          <w:rFonts w:ascii="Consolas" w:hAnsi="Consolas" w:cs="Arial"/>
          <w:sz w:val="21"/>
          <w:szCs w:val="21"/>
        </w:rPr>
        <w:t>Out[11]:</w:t>
      </w:r>
    </w:p>
    <w:tbl>
      <w:tblPr>
        <w:tblStyle w:val="6"/>
        <w:tblW w:w="0" w:type="auto"/>
        <w:tblInd w:w="0" w:type="dxa"/>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94"/>
        <w:gridCol w:w="551"/>
        <w:gridCol w:w="661"/>
        <w:gridCol w:w="708"/>
        <w:gridCol w:w="452"/>
        <w:gridCol w:w="409"/>
        <w:gridCol w:w="535"/>
        <w:gridCol w:w="541"/>
        <w:gridCol w:w="541"/>
        <w:gridCol w:w="673"/>
        <w:gridCol w:w="987"/>
        <w:gridCol w:w="797"/>
        <w:gridCol w:w="797"/>
        <w:gridCol w:w="598"/>
      </w:tblGrid>
      <w:tr xmlns:wp14="http://schemas.microsoft.com/office/word/2010/wordml" w14:paraId="7E676D7A"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17A4D8B" wp14:textId="77777777">
            <w:pPr>
              <w:spacing w:line="306" w:lineRule="atLeast"/>
              <w:rPr>
                <w:rFonts w:ascii="Consolas" w:hAnsi="Consolas" w:cs="Arial"/>
                <w:sz w:val="21"/>
                <w:szCs w:val="21"/>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BFD9CEC" wp14:textId="77777777">
            <w:pPr>
              <w:spacing w:before="240" w:after="360"/>
              <w:rPr>
                <w:sz w:val="18"/>
                <w:szCs w:val="18"/>
              </w:rPr>
            </w:pPr>
            <w:r>
              <w:rPr>
                <w:sz w:val="18"/>
                <w:szCs w:val="18"/>
              </w:rPr>
              <w:t>country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B79E8E5" wp14:textId="77777777">
            <w:pPr>
              <w:spacing w:before="240" w:after="360"/>
              <w:rPr>
                <w:sz w:val="18"/>
                <w:szCs w:val="18"/>
              </w:rPr>
            </w:pPr>
            <w:r>
              <w:rPr>
                <w:sz w:val="18"/>
                <w:szCs w:val="18"/>
              </w:rPr>
              <w:t>description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EE866E3" wp14:textId="77777777">
            <w:pPr>
              <w:spacing w:before="240" w:after="360"/>
              <w:rPr>
                <w:sz w:val="18"/>
                <w:szCs w:val="18"/>
              </w:rPr>
            </w:pPr>
            <w:r>
              <w:rPr>
                <w:sz w:val="18"/>
                <w:szCs w:val="18"/>
              </w:rPr>
              <w:t>designation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4C02088" wp14:textId="77777777">
            <w:pPr>
              <w:spacing w:before="240" w:after="360"/>
              <w:rPr>
                <w:sz w:val="18"/>
                <w:szCs w:val="18"/>
              </w:rPr>
            </w:pPr>
            <w:r>
              <w:rPr>
                <w:sz w:val="18"/>
                <w:szCs w:val="18"/>
              </w:rPr>
              <w:t>points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9ACC3DE" wp14:textId="77777777">
            <w:pPr>
              <w:spacing w:before="240" w:after="360"/>
              <w:rPr>
                <w:sz w:val="18"/>
                <w:szCs w:val="18"/>
              </w:rPr>
            </w:pPr>
            <w:r>
              <w:rPr>
                <w:sz w:val="18"/>
                <w:szCs w:val="18"/>
              </w:rPr>
              <w:t>price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3E2F9EA" wp14:textId="77777777">
            <w:pPr>
              <w:spacing w:before="240" w:after="360"/>
              <w:rPr>
                <w:sz w:val="18"/>
                <w:szCs w:val="18"/>
              </w:rPr>
            </w:pPr>
            <w:r>
              <w:rPr>
                <w:sz w:val="18"/>
                <w:szCs w:val="18"/>
              </w:rPr>
              <w:t>province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59A2674" wp14:textId="77777777">
            <w:pPr>
              <w:spacing w:before="240" w:after="360"/>
              <w:rPr>
                <w:sz w:val="18"/>
                <w:szCs w:val="18"/>
              </w:rPr>
            </w:pPr>
            <w:r>
              <w:rPr>
                <w:sz w:val="18"/>
                <w:szCs w:val="18"/>
              </w:rPr>
              <w:t>region_1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5C1FC91" wp14:textId="77777777">
            <w:pPr>
              <w:spacing w:before="240" w:after="360"/>
              <w:rPr>
                <w:sz w:val="18"/>
                <w:szCs w:val="18"/>
              </w:rPr>
            </w:pPr>
            <w:r>
              <w:rPr>
                <w:sz w:val="18"/>
                <w:szCs w:val="18"/>
              </w:rPr>
              <w:t>region_2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E032B02" wp14:textId="77777777">
            <w:pPr>
              <w:spacing w:before="240" w:after="360"/>
              <w:rPr>
                <w:sz w:val="18"/>
                <w:szCs w:val="18"/>
              </w:rPr>
            </w:pPr>
            <w:r>
              <w:rPr>
                <w:sz w:val="18"/>
                <w:szCs w:val="18"/>
              </w:rPr>
              <w:t>taster_name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A95A798" wp14:textId="77777777">
            <w:pPr>
              <w:spacing w:before="240" w:after="360"/>
              <w:rPr>
                <w:sz w:val="18"/>
                <w:szCs w:val="18"/>
              </w:rPr>
            </w:pPr>
            <w:r>
              <w:rPr>
                <w:sz w:val="18"/>
                <w:szCs w:val="18"/>
              </w:rPr>
              <w:t>taster_twitter_handle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A4B5113" wp14:textId="77777777">
            <w:pPr>
              <w:spacing w:before="240" w:after="360"/>
              <w:rPr>
                <w:sz w:val="18"/>
                <w:szCs w:val="18"/>
              </w:rPr>
            </w:pPr>
            <w:r>
              <w:rPr>
                <w:sz w:val="18"/>
                <w:szCs w:val="18"/>
              </w:rPr>
              <w:t>title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6724474" wp14:textId="77777777">
            <w:pPr>
              <w:spacing w:before="240" w:after="360"/>
              <w:rPr>
                <w:sz w:val="18"/>
                <w:szCs w:val="18"/>
              </w:rPr>
            </w:pPr>
            <w:r>
              <w:rPr>
                <w:sz w:val="18"/>
                <w:szCs w:val="18"/>
              </w:rPr>
              <w:t>variety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8B90E53" wp14:textId="77777777">
            <w:pPr>
              <w:spacing w:before="240" w:after="360"/>
              <w:rPr>
                <w:sz w:val="18"/>
                <w:szCs w:val="18"/>
              </w:rPr>
            </w:pPr>
            <w:r>
              <w:rPr>
                <w:sz w:val="18"/>
                <w:szCs w:val="18"/>
              </w:rPr>
              <w:t>winery</w:t>
            </w:r>
          </w:p>
        </w:tc>
      </w:tr>
      <w:tr xmlns:wp14="http://schemas.microsoft.com/office/word/2010/wordml" w14:paraId="1B816695"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0DFCDAA" wp14:textId="77777777">
            <w:pPr>
              <w:spacing w:before="240" w:after="360"/>
              <w:rPr>
                <w:sz w:val="18"/>
                <w:szCs w:val="18"/>
              </w:rPr>
            </w:pPr>
            <w:r>
              <w:rPr>
                <w:sz w:val="18"/>
                <w:szCs w:val="18"/>
              </w:rPr>
              <w:t>129966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4E1E5C7" wp14:textId="77777777">
            <w:pPr>
              <w:spacing w:before="240" w:after="360"/>
              <w:rPr>
                <w:sz w:val="18"/>
                <w:szCs w:val="18"/>
              </w:rPr>
            </w:pPr>
            <w:r>
              <w:rPr>
                <w:sz w:val="18"/>
                <w:szCs w:val="18"/>
              </w:rPr>
              <w:t>Germany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938AFCC" wp14:textId="77777777">
            <w:pPr>
              <w:spacing w:before="240" w:after="360"/>
              <w:rPr>
                <w:sz w:val="18"/>
                <w:szCs w:val="18"/>
              </w:rPr>
            </w:pPr>
            <w:r>
              <w:rPr>
                <w:sz w:val="18"/>
                <w:szCs w:val="18"/>
              </w:rPr>
              <w:t>Notes of honeysuckle and cantaloupe sweeten th...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EBD2144" wp14:textId="77777777">
            <w:pPr>
              <w:spacing w:before="240" w:after="360"/>
              <w:rPr>
                <w:sz w:val="18"/>
                <w:szCs w:val="18"/>
              </w:rPr>
            </w:pPr>
            <w:r>
              <w:rPr>
                <w:sz w:val="18"/>
                <w:szCs w:val="18"/>
              </w:rPr>
              <w:t>Brauneberger Juffer-Sonnenuhr Spätlese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8B206B7" wp14:textId="77777777">
            <w:pPr>
              <w:spacing w:before="240" w:after="360"/>
              <w:rPr>
                <w:sz w:val="18"/>
                <w:szCs w:val="18"/>
              </w:rPr>
            </w:pPr>
            <w:r>
              <w:rPr>
                <w:sz w:val="18"/>
                <w:szCs w:val="18"/>
              </w:rPr>
              <w:t>90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0B89297" wp14:textId="77777777">
            <w:pPr>
              <w:spacing w:before="240" w:after="360"/>
              <w:rPr>
                <w:sz w:val="18"/>
                <w:szCs w:val="18"/>
              </w:rPr>
            </w:pPr>
            <w:r>
              <w:rPr>
                <w:sz w:val="18"/>
                <w:szCs w:val="18"/>
              </w:rPr>
              <w:t>28.0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3DC8B4A" wp14:textId="77777777">
            <w:pPr>
              <w:spacing w:before="240" w:after="360"/>
              <w:rPr>
                <w:sz w:val="18"/>
                <w:szCs w:val="18"/>
              </w:rPr>
            </w:pPr>
            <w:r>
              <w:rPr>
                <w:sz w:val="18"/>
                <w:szCs w:val="18"/>
              </w:rPr>
              <w:t>Mosel</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ED866F4" wp14:textId="77777777">
            <w:pPr>
              <w:spacing w:before="240" w:after="360"/>
              <w:rPr>
                <w:sz w:val="18"/>
                <w:szCs w:val="18"/>
              </w:rPr>
            </w:pPr>
            <w:r>
              <w:rPr>
                <w:sz w:val="18"/>
                <w:szCs w:val="18"/>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EF28D03" wp14:textId="77777777">
            <w:pPr>
              <w:spacing w:before="240" w:after="360"/>
              <w:rPr>
                <w:sz w:val="18"/>
                <w:szCs w:val="18"/>
              </w:rPr>
            </w:pPr>
            <w:r>
              <w:rPr>
                <w:sz w:val="18"/>
                <w:szCs w:val="18"/>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A1874EC" wp14:textId="77777777">
            <w:pPr>
              <w:spacing w:before="240" w:after="360"/>
              <w:rPr>
                <w:sz w:val="18"/>
                <w:szCs w:val="18"/>
              </w:rPr>
            </w:pPr>
            <w:r>
              <w:rPr>
                <w:sz w:val="18"/>
                <w:szCs w:val="18"/>
              </w:rPr>
              <w:t>Anna Lee C. Iijima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74A4A7E" wp14:textId="77777777">
            <w:pPr>
              <w:spacing w:before="240" w:after="360"/>
              <w:rPr>
                <w:sz w:val="18"/>
                <w:szCs w:val="18"/>
              </w:rPr>
            </w:pPr>
            <w:r>
              <w:rPr>
                <w:sz w:val="18"/>
                <w:szCs w:val="18"/>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818858F" wp14:textId="77777777">
            <w:pPr>
              <w:spacing w:before="240" w:after="360"/>
              <w:rPr>
                <w:sz w:val="18"/>
                <w:szCs w:val="18"/>
              </w:rPr>
            </w:pPr>
            <w:r>
              <w:rPr>
                <w:sz w:val="18"/>
                <w:szCs w:val="18"/>
              </w:rPr>
              <w:t>Dr. H. Thanisch (Erben Müller-Burggraef) 2013 ...</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FC8AB38" wp14:textId="77777777">
            <w:pPr>
              <w:spacing w:before="240" w:after="360"/>
              <w:rPr>
                <w:sz w:val="18"/>
                <w:szCs w:val="18"/>
              </w:rPr>
            </w:pPr>
            <w:r>
              <w:rPr>
                <w:sz w:val="18"/>
                <w:szCs w:val="18"/>
              </w:rPr>
              <w:t>Riesling</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05D6F3F" wp14:textId="77777777">
            <w:pPr>
              <w:spacing w:before="240" w:after="360"/>
              <w:rPr>
                <w:sz w:val="18"/>
                <w:szCs w:val="18"/>
              </w:rPr>
            </w:pPr>
            <w:r>
              <w:rPr>
                <w:sz w:val="18"/>
                <w:szCs w:val="18"/>
              </w:rPr>
              <w:t>Dr. H. Thanisch (Erben Müller-Burggraef)</w:t>
            </w:r>
          </w:p>
        </w:tc>
      </w:tr>
      <w:tr xmlns:wp14="http://schemas.microsoft.com/office/word/2010/wordml" w14:paraId="69060D9B"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E49196D" wp14:textId="77777777">
            <w:pPr>
              <w:spacing w:before="240" w:after="360"/>
              <w:rPr>
                <w:sz w:val="18"/>
                <w:szCs w:val="18"/>
              </w:rPr>
            </w:pPr>
            <w:r>
              <w:rPr>
                <w:sz w:val="18"/>
                <w:szCs w:val="18"/>
              </w:rPr>
              <w:t>129967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56154C5" wp14:textId="77777777">
            <w:pPr>
              <w:spacing w:before="240" w:after="360"/>
              <w:rPr>
                <w:sz w:val="18"/>
                <w:szCs w:val="18"/>
              </w:rPr>
            </w:pPr>
            <w:r>
              <w:rPr>
                <w:sz w:val="18"/>
                <w:szCs w:val="18"/>
              </w:rPr>
              <w:t>US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1FDF22A" wp14:textId="77777777">
            <w:pPr>
              <w:spacing w:before="240" w:after="360"/>
              <w:rPr>
                <w:sz w:val="18"/>
                <w:szCs w:val="18"/>
              </w:rPr>
            </w:pPr>
            <w:r>
              <w:rPr>
                <w:sz w:val="18"/>
                <w:szCs w:val="18"/>
              </w:rPr>
              <w:t>Citation is given as much as a decade of bottl...</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64024F9" wp14:textId="77777777">
            <w:pPr>
              <w:spacing w:before="240" w:after="360"/>
              <w:rPr>
                <w:sz w:val="18"/>
                <w:szCs w:val="18"/>
              </w:rPr>
            </w:pPr>
            <w:r>
              <w:rPr>
                <w:sz w:val="18"/>
                <w:szCs w:val="18"/>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5D75DFE" wp14:textId="77777777">
            <w:pPr>
              <w:spacing w:before="240" w:after="360"/>
              <w:rPr>
                <w:sz w:val="18"/>
                <w:szCs w:val="18"/>
              </w:rPr>
            </w:pPr>
            <w:r>
              <w:rPr>
                <w:sz w:val="18"/>
                <w:szCs w:val="18"/>
              </w:rPr>
              <w:t>90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23DA493" wp14:textId="77777777">
            <w:pPr>
              <w:spacing w:before="240" w:after="360"/>
              <w:rPr>
                <w:sz w:val="18"/>
                <w:szCs w:val="18"/>
              </w:rPr>
            </w:pPr>
            <w:r>
              <w:rPr>
                <w:sz w:val="18"/>
                <w:szCs w:val="18"/>
              </w:rPr>
              <w:t>75.0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1DF8A4C" wp14:textId="77777777">
            <w:pPr>
              <w:spacing w:before="240" w:after="360"/>
              <w:rPr>
                <w:sz w:val="18"/>
                <w:szCs w:val="18"/>
              </w:rPr>
            </w:pPr>
            <w:r>
              <w:rPr>
                <w:sz w:val="18"/>
                <w:szCs w:val="18"/>
              </w:rPr>
              <w:t>Oregon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7C958DB" wp14:textId="77777777">
            <w:pPr>
              <w:spacing w:before="240" w:after="360"/>
              <w:rPr>
                <w:sz w:val="18"/>
                <w:szCs w:val="18"/>
              </w:rPr>
            </w:pPr>
            <w:r>
              <w:rPr>
                <w:sz w:val="18"/>
                <w:szCs w:val="18"/>
              </w:rPr>
              <w:t>Oregon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2629BD4" wp14:textId="77777777">
            <w:pPr>
              <w:spacing w:before="240" w:after="360"/>
              <w:rPr>
                <w:sz w:val="18"/>
                <w:szCs w:val="18"/>
              </w:rPr>
            </w:pPr>
            <w:r>
              <w:rPr>
                <w:sz w:val="18"/>
                <w:szCs w:val="18"/>
              </w:rPr>
              <w:t>Oregon Other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C00FEC9" wp14:textId="77777777">
            <w:pPr>
              <w:spacing w:before="240" w:after="360"/>
              <w:rPr>
                <w:sz w:val="18"/>
                <w:szCs w:val="18"/>
              </w:rPr>
            </w:pPr>
            <w:r>
              <w:rPr>
                <w:sz w:val="18"/>
                <w:szCs w:val="18"/>
              </w:rPr>
              <w:t>Paul Gregutt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D3B5F01" wp14:textId="77777777">
            <w:pPr>
              <w:spacing w:before="240" w:after="360"/>
              <w:rPr>
                <w:sz w:val="18"/>
                <w:szCs w:val="18"/>
              </w:rPr>
            </w:pPr>
            <w:r>
              <w:rPr>
                <w:sz w:val="18"/>
                <w:szCs w:val="18"/>
              </w:rPr>
              <w:t>@paulgwine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9B8781D" wp14:textId="77777777">
            <w:pPr>
              <w:spacing w:before="240" w:after="360"/>
              <w:rPr>
                <w:sz w:val="18"/>
                <w:szCs w:val="18"/>
              </w:rPr>
            </w:pPr>
            <w:r>
              <w:rPr>
                <w:sz w:val="18"/>
                <w:szCs w:val="18"/>
              </w:rPr>
              <w:t>Citation 2004 Pinot Noir (Oregon)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4E4C6B5" wp14:textId="77777777">
            <w:pPr>
              <w:spacing w:before="240" w:after="360"/>
              <w:rPr>
                <w:sz w:val="18"/>
                <w:szCs w:val="18"/>
              </w:rPr>
            </w:pPr>
            <w:r>
              <w:rPr>
                <w:sz w:val="18"/>
                <w:szCs w:val="18"/>
              </w:rPr>
              <w:t>Pinot Noir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7A7BCE3" wp14:textId="77777777">
            <w:pPr>
              <w:spacing w:before="240" w:after="360"/>
              <w:rPr>
                <w:sz w:val="18"/>
                <w:szCs w:val="18"/>
              </w:rPr>
            </w:pPr>
            <w:r>
              <w:rPr>
                <w:sz w:val="18"/>
                <w:szCs w:val="18"/>
              </w:rPr>
              <w:t>Citation</w:t>
            </w:r>
          </w:p>
        </w:tc>
      </w:tr>
      <w:tr xmlns:wp14="http://schemas.microsoft.com/office/word/2010/wordml" w14:paraId="007F3CBB"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844D58B" wp14:textId="77777777">
            <w:pPr>
              <w:spacing w:before="240" w:after="360"/>
              <w:rPr>
                <w:sz w:val="18"/>
                <w:szCs w:val="18"/>
              </w:rPr>
            </w:pPr>
            <w:r>
              <w:rPr>
                <w:sz w:val="18"/>
                <w:szCs w:val="18"/>
              </w:rPr>
              <w:t>129968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3C0EDFD" wp14:textId="77777777">
            <w:pPr>
              <w:spacing w:before="240" w:after="360"/>
              <w:rPr>
                <w:sz w:val="18"/>
                <w:szCs w:val="18"/>
              </w:rPr>
            </w:pPr>
            <w:r>
              <w:rPr>
                <w:sz w:val="18"/>
                <w:szCs w:val="18"/>
              </w:rPr>
              <w:t>France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B770177" wp14:textId="77777777">
            <w:pPr>
              <w:spacing w:before="240" w:after="360"/>
              <w:rPr>
                <w:sz w:val="18"/>
                <w:szCs w:val="18"/>
              </w:rPr>
            </w:pPr>
            <w:r>
              <w:rPr>
                <w:sz w:val="18"/>
                <w:szCs w:val="18"/>
              </w:rPr>
              <w:t>Well-drained gravel soil gives this wine its c...</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F800421" wp14:textId="77777777">
            <w:pPr>
              <w:spacing w:before="240" w:after="360"/>
              <w:rPr>
                <w:sz w:val="18"/>
                <w:szCs w:val="18"/>
              </w:rPr>
            </w:pPr>
            <w:r>
              <w:rPr>
                <w:sz w:val="18"/>
                <w:szCs w:val="18"/>
              </w:rPr>
              <w:t>Kritt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D2B2DEB" wp14:textId="77777777">
            <w:pPr>
              <w:spacing w:before="240" w:after="360"/>
              <w:rPr>
                <w:sz w:val="18"/>
                <w:szCs w:val="18"/>
              </w:rPr>
            </w:pPr>
            <w:r>
              <w:rPr>
                <w:sz w:val="18"/>
                <w:szCs w:val="18"/>
              </w:rPr>
              <w:t>90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C8D7898" wp14:textId="77777777">
            <w:pPr>
              <w:spacing w:before="240" w:after="360"/>
              <w:rPr>
                <w:sz w:val="18"/>
                <w:szCs w:val="18"/>
              </w:rPr>
            </w:pPr>
            <w:r>
              <w:rPr>
                <w:sz w:val="18"/>
                <w:szCs w:val="18"/>
              </w:rPr>
              <w:t>30.0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A585276" wp14:textId="77777777">
            <w:pPr>
              <w:spacing w:before="240" w:after="360"/>
              <w:rPr>
                <w:sz w:val="18"/>
                <w:szCs w:val="18"/>
              </w:rPr>
            </w:pPr>
            <w:r>
              <w:rPr>
                <w:sz w:val="18"/>
                <w:szCs w:val="18"/>
              </w:rPr>
              <w:t>Alsace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9603A47" wp14:textId="77777777">
            <w:pPr>
              <w:spacing w:before="240" w:after="360"/>
              <w:rPr>
                <w:sz w:val="18"/>
                <w:szCs w:val="18"/>
              </w:rPr>
            </w:pPr>
            <w:r>
              <w:rPr>
                <w:sz w:val="18"/>
                <w:szCs w:val="18"/>
              </w:rPr>
              <w:t>Alsace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BA8A596" wp14:textId="77777777">
            <w:pPr>
              <w:spacing w:before="240" w:after="360"/>
              <w:rPr>
                <w:sz w:val="18"/>
                <w:szCs w:val="18"/>
              </w:rPr>
            </w:pPr>
            <w:r>
              <w:rPr>
                <w:sz w:val="18"/>
                <w:szCs w:val="18"/>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FE545A1" wp14:textId="77777777">
            <w:pPr>
              <w:spacing w:before="240" w:after="360"/>
              <w:rPr>
                <w:sz w:val="18"/>
                <w:szCs w:val="18"/>
              </w:rPr>
            </w:pPr>
            <w:r>
              <w:rPr>
                <w:sz w:val="18"/>
                <w:szCs w:val="18"/>
              </w:rPr>
              <w:t>Roger Voss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9AD1F09" wp14:textId="77777777">
            <w:pPr>
              <w:spacing w:before="240" w:after="360"/>
              <w:rPr>
                <w:sz w:val="18"/>
                <w:szCs w:val="18"/>
              </w:rPr>
            </w:pPr>
            <w:r>
              <w:rPr>
                <w:sz w:val="18"/>
                <w:szCs w:val="18"/>
              </w:rPr>
              <w:t>@vossroger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18C6554" wp14:textId="77777777">
            <w:pPr>
              <w:spacing w:before="240" w:after="360"/>
              <w:rPr>
                <w:sz w:val="18"/>
                <w:szCs w:val="18"/>
              </w:rPr>
            </w:pPr>
            <w:r>
              <w:rPr>
                <w:sz w:val="18"/>
                <w:szCs w:val="18"/>
              </w:rPr>
              <w:t>Domaine Gresser 2013 Kritt Gewurztraminer (Als...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217FED1" wp14:textId="77777777">
            <w:pPr>
              <w:spacing w:before="240" w:after="360"/>
              <w:rPr>
                <w:sz w:val="18"/>
                <w:szCs w:val="18"/>
              </w:rPr>
            </w:pPr>
            <w:r>
              <w:rPr>
                <w:sz w:val="18"/>
                <w:szCs w:val="18"/>
              </w:rPr>
              <w:t>Gewürztraminer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D974D5A" wp14:textId="77777777">
            <w:pPr>
              <w:spacing w:before="240" w:after="360"/>
              <w:rPr>
                <w:sz w:val="18"/>
                <w:szCs w:val="18"/>
              </w:rPr>
            </w:pPr>
            <w:r>
              <w:rPr>
                <w:sz w:val="18"/>
                <w:szCs w:val="18"/>
              </w:rPr>
              <w:t>Domaine Gresser</w:t>
            </w:r>
          </w:p>
        </w:tc>
      </w:tr>
      <w:tr xmlns:wp14="http://schemas.microsoft.com/office/word/2010/wordml" w14:paraId="2C0FA7B4"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C498CE7" wp14:textId="77777777">
            <w:pPr>
              <w:spacing w:before="240" w:after="360"/>
              <w:rPr>
                <w:sz w:val="18"/>
                <w:szCs w:val="18"/>
              </w:rPr>
            </w:pPr>
            <w:r>
              <w:rPr>
                <w:sz w:val="18"/>
                <w:szCs w:val="18"/>
              </w:rPr>
              <w:t>129969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CAF51E3" wp14:textId="77777777">
            <w:pPr>
              <w:spacing w:before="240" w:after="360"/>
              <w:rPr>
                <w:sz w:val="18"/>
                <w:szCs w:val="18"/>
              </w:rPr>
            </w:pPr>
            <w:r>
              <w:rPr>
                <w:sz w:val="18"/>
                <w:szCs w:val="18"/>
              </w:rPr>
              <w:t>France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CE539E3" wp14:textId="77777777">
            <w:pPr>
              <w:spacing w:before="240" w:after="360"/>
              <w:rPr>
                <w:sz w:val="18"/>
                <w:szCs w:val="18"/>
              </w:rPr>
            </w:pPr>
            <w:r>
              <w:rPr>
                <w:sz w:val="18"/>
                <w:szCs w:val="18"/>
              </w:rPr>
              <w:t>A dry style of Pinot Gris, this is crisp with ...</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0EA6F13" wp14:textId="77777777">
            <w:pPr>
              <w:spacing w:before="240" w:after="360"/>
              <w:rPr>
                <w:sz w:val="18"/>
                <w:szCs w:val="18"/>
              </w:rPr>
            </w:pPr>
            <w:r>
              <w:rPr>
                <w:sz w:val="18"/>
                <w:szCs w:val="18"/>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CB41789" wp14:textId="77777777">
            <w:pPr>
              <w:spacing w:before="240" w:after="360"/>
              <w:rPr>
                <w:sz w:val="18"/>
                <w:szCs w:val="18"/>
              </w:rPr>
            </w:pPr>
            <w:r>
              <w:rPr>
                <w:sz w:val="18"/>
                <w:szCs w:val="18"/>
              </w:rPr>
              <w:t>90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3F7CD05" wp14:textId="77777777">
            <w:pPr>
              <w:spacing w:before="240" w:after="360"/>
              <w:rPr>
                <w:sz w:val="18"/>
                <w:szCs w:val="18"/>
              </w:rPr>
            </w:pPr>
            <w:r>
              <w:rPr>
                <w:sz w:val="18"/>
                <w:szCs w:val="18"/>
              </w:rPr>
              <w:t>32.0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4810205" wp14:textId="77777777">
            <w:pPr>
              <w:spacing w:before="240" w:after="360"/>
              <w:rPr>
                <w:sz w:val="18"/>
                <w:szCs w:val="18"/>
              </w:rPr>
            </w:pPr>
            <w:r>
              <w:rPr>
                <w:sz w:val="18"/>
                <w:szCs w:val="18"/>
              </w:rPr>
              <w:t>Alsace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437656A" wp14:textId="77777777">
            <w:pPr>
              <w:spacing w:before="240" w:after="360"/>
              <w:rPr>
                <w:sz w:val="18"/>
                <w:szCs w:val="18"/>
              </w:rPr>
            </w:pPr>
            <w:r>
              <w:rPr>
                <w:sz w:val="18"/>
                <w:szCs w:val="18"/>
              </w:rPr>
              <w:t>Alsace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C3A670D" wp14:textId="77777777">
            <w:pPr>
              <w:spacing w:before="240" w:after="360"/>
              <w:rPr>
                <w:sz w:val="18"/>
                <w:szCs w:val="18"/>
              </w:rPr>
            </w:pPr>
            <w:r>
              <w:rPr>
                <w:sz w:val="18"/>
                <w:szCs w:val="18"/>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7904BDD" wp14:textId="77777777">
            <w:pPr>
              <w:spacing w:before="240" w:after="360"/>
              <w:rPr>
                <w:sz w:val="18"/>
                <w:szCs w:val="18"/>
              </w:rPr>
            </w:pPr>
            <w:r>
              <w:rPr>
                <w:sz w:val="18"/>
                <w:szCs w:val="18"/>
              </w:rPr>
              <w:t>Roger Voss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5BB5E17" wp14:textId="77777777">
            <w:pPr>
              <w:spacing w:before="240" w:after="360"/>
              <w:rPr>
                <w:sz w:val="18"/>
                <w:szCs w:val="18"/>
              </w:rPr>
            </w:pPr>
            <w:r>
              <w:rPr>
                <w:sz w:val="18"/>
                <w:szCs w:val="18"/>
              </w:rPr>
              <w:t>@vossroger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015550D" wp14:textId="77777777">
            <w:pPr>
              <w:spacing w:before="240" w:after="360"/>
              <w:rPr>
                <w:sz w:val="18"/>
                <w:szCs w:val="18"/>
              </w:rPr>
            </w:pPr>
            <w:r>
              <w:rPr>
                <w:sz w:val="18"/>
                <w:szCs w:val="18"/>
              </w:rPr>
              <w:t>Domaine Marcel Deiss 2012 Pinot Gris (Alsace)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D6C8C24" wp14:textId="77777777">
            <w:pPr>
              <w:spacing w:before="240" w:after="360"/>
              <w:rPr>
                <w:sz w:val="18"/>
                <w:szCs w:val="18"/>
              </w:rPr>
            </w:pPr>
            <w:r>
              <w:rPr>
                <w:sz w:val="18"/>
                <w:szCs w:val="18"/>
              </w:rPr>
              <w:t>Pinot Gris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84938A9" wp14:textId="77777777">
            <w:pPr>
              <w:spacing w:before="240" w:after="360"/>
              <w:rPr>
                <w:sz w:val="18"/>
                <w:szCs w:val="18"/>
              </w:rPr>
            </w:pPr>
            <w:r>
              <w:rPr>
                <w:sz w:val="18"/>
                <w:szCs w:val="18"/>
              </w:rPr>
              <w:t>Domaine Marcel Deiss</w:t>
            </w:r>
          </w:p>
        </w:tc>
      </w:tr>
      <w:tr xmlns:wp14="http://schemas.microsoft.com/office/word/2010/wordml" w14:paraId="4655D531"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FA1650D" wp14:textId="77777777">
            <w:pPr>
              <w:spacing w:before="240" w:after="360"/>
              <w:rPr>
                <w:sz w:val="18"/>
                <w:szCs w:val="18"/>
              </w:rPr>
            </w:pPr>
            <w:r>
              <w:rPr>
                <w:sz w:val="18"/>
                <w:szCs w:val="18"/>
              </w:rPr>
              <w:t>129970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DAE9A90" wp14:textId="77777777">
            <w:pPr>
              <w:spacing w:before="240" w:after="360"/>
              <w:rPr>
                <w:sz w:val="18"/>
                <w:szCs w:val="18"/>
              </w:rPr>
            </w:pPr>
            <w:r>
              <w:rPr>
                <w:sz w:val="18"/>
                <w:szCs w:val="18"/>
              </w:rPr>
              <w:t>France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E6C3D16" wp14:textId="77777777">
            <w:pPr>
              <w:spacing w:before="240" w:after="360"/>
              <w:rPr>
                <w:sz w:val="18"/>
                <w:szCs w:val="18"/>
              </w:rPr>
            </w:pPr>
            <w:r>
              <w:rPr>
                <w:sz w:val="18"/>
                <w:szCs w:val="18"/>
              </w:rPr>
              <w:t>Big, rich and off-dry, this is powered by inte...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970465E" wp14:textId="77777777">
            <w:pPr>
              <w:spacing w:before="240" w:after="360"/>
              <w:rPr>
                <w:sz w:val="18"/>
                <w:szCs w:val="18"/>
              </w:rPr>
            </w:pPr>
            <w:r>
              <w:rPr>
                <w:sz w:val="18"/>
                <w:szCs w:val="18"/>
              </w:rPr>
              <w:t>Lieu-dit Harth Cuvée Caroline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34841AA" wp14:textId="77777777">
            <w:pPr>
              <w:spacing w:before="240" w:after="360"/>
              <w:rPr>
                <w:sz w:val="18"/>
                <w:szCs w:val="18"/>
              </w:rPr>
            </w:pPr>
            <w:r>
              <w:rPr>
                <w:sz w:val="18"/>
                <w:szCs w:val="18"/>
              </w:rPr>
              <w:t>90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60BF578" wp14:textId="77777777">
            <w:pPr>
              <w:spacing w:before="240" w:after="360"/>
              <w:rPr>
                <w:sz w:val="18"/>
                <w:szCs w:val="18"/>
              </w:rPr>
            </w:pPr>
            <w:r>
              <w:rPr>
                <w:sz w:val="18"/>
                <w:szCs w:val="18"/>
              </w:rPr>
              <w:t>21.0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3D4C6D9" wp14:textId="77777777">
            <w:pPr>
              <w:spacing w:before="240" w:after="360"/>
              <w:rPr>
                <w:sz w:val="18"/>
                <w:szCs w:val="18"/>
              </w:rPr>
            </w:pPr>
            <w:r>
              <w:rPr>
                <w:sz w:val="18"/>
                <w:szCs w:val="18"/>
              </w:rPr>
              <w:t>Alsace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4DD4CE5" wp14:textId="77777777">
            <w:pPr>
              <w:spacing w:before="240" w:after="360"/>
              <w:rPr>
                <w:sz w:val="18"/>
                <w:szCs w:val="18"/>
              </w:rPr>
            </w:pPr>
            <w:r>
              <w:rPr>
                <w:sz w:val="18"/>
                <w:szCs w:val="18"/>
              </w:rPr>
              <w:t>Alsace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8DBD3C4" wp14:textId="77777777">
            <w:pPr>
              <w:spacing w:before="240" w:after="360"/>
              <w:rPr>
                <w:sz w:val="18"/>
                <w:szCs w:val="18"/>
              </w:rPr>
            </w:pPr>
            <w:r>
              <w:rPr>
                <w:sz w:val="18"/>
                <w:szCs w:val="18"/>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457F9AB" wp14:textId="77777777">
            <w:pPr>
              <w:spacing w:before="240" w:after="360"/>
              <w:rPr>
                <w:sz w:val="18"/>
                <w:szCs w:val="18"/>
              </w:rPr>
            </w:pPr>
            <w:r>
              <w:rPr>
                <w:sz w:val="18"/>
                <w:szCs w:val="18"/>
              </w:rPr>
              <w:t>Roger Voss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E11EB70" wp14:textId="77777777">
            <w:pPr>
              <w:spacing w:before="240" w:after="360"/>
              <w:rPr>
                <w:sz w:val="18"/>
                <w:szCs w:val="18"/>
              </w:rPr>
            </w:pPr>
            <w:r>
              <w:rPr>
                <w:sz w:val="18"/>
                <w:szCs w:val="18"/>
              </w:rPr>
              <w:t>@vossroger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0820B1F" wp14:textId="77777777">
            <w:pPr>
              <w:spacing w:before="240" w:after="360"/>
              <w:rPr>
                <w:sz w:val="18"/>
                <w:szCs w:val="18"/>
              </w:rPr>
            </w:pPr>
            <w:r>
              <w:rPr>
                <w:sz w:val="18"/>
                <w:szCs w:val="18"/>
              </w:rPr>
              <w:t>Domaine Schoffit 2012 Lieu-dit Harth Cuvée Car...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7F15929" wp14:textId="77777777">
            <w:pPr>
              <w:spacing w:before="240" w:after="360"/>
              <w:rPr>
                <w:sz w:val="18"/>
                <w:szCs w:val="18"/>
              </w:rPr>
            </w:pPr>
            <w:r>
              <w:rPr>
                <w:sz w:val="18"/>
                <w:szCs w:val="18"/>
              </w:rPr>
              <w:t>Gewürztraminer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0F65CE0" wp14:textId="77777777">
            <w:pPr>
              <w:spacing w:before="240" w:after="360"/>
              <w:rPr>
                <w:sz w:val="18"/>
                <w:szCs w:val="18"/>
              </w:rPr>
            </w:pPr>
            <w:r>
              <w:rPr>
                <w:sz w:val="18"/>
                <w:szCs w:val="18"/>
              </w:rPr>
              <w:t>Domaine Schoffit</w:t>
            </w:r>
          </w:p>
        </w:tc>
      </w:tr>
    </w:tbl>
    <w:p xmlns:wp14="http://schemas.microsoft.com/office/word/2010/wordml" w14:paraId="65E08E24" wp14:textId="77777777">
      <w:pPr>
        <w:pStyle w:val="4"/>
        <w:shd w:val="clear" w:color="auto" w:fill="FFFFFF"/>
        <w:spacing w:before="0" w:beforeAutospacing="0" w:after="120" w:afterAutospacing="0"/>
        <w:rPr>
          <w:rFonts w:ascii="Arial" w:hAnsi="Arial" w:cs="Arial"/>
          <w:b w:val="0"/>
          <w:bCs w:val="0"/>
          <w:color w:val="000000"/>
          <w:sz w:val="24"/>
          <w:szCs w:val="24"/>
        </w:rPr>
      </w:pPr>
    </w:p>
    <w:p xmlns:wp14="http://schemas.microsoft.com/office/word/2010/wordml" w14:paraId="72B9F702" wp14:textId="77777777">
      <w:pPr>
        <w:pStyle w:val="4"/>
        <w:shd w:val="clear" w:color="auto" w:fill="FFFFFF"/>
        <w:spacing w:before="0" w:beforeAutospacing="0" w:after="120" w:afterAutospacing="0"/>
        <w:rPr>
          <w:rFonts w:ascii="Arial" w:hAnsi="Arial" w:cs="Arial"/>
          <w:color w:val="000000"/>
          <w:sz w:val="24"/>
          <w:szCs w:val="24"/>
        </w:rPr>
      </w:pPr>
      <w:r>
        <w:rPr>
          <w:rFonts w:ascii="Arial" w:hAnsi="Arial" w:cs="Arial"/>
          <w:color w:val="000000"/>
          <w:sz w:val="24"/>
          <w:szCs w:val="24"/>
          <w:highlight w:val="green"/>
        </w:rPr>
        <w:t>Label-based selection</w:t>
      </w:r>
    </w:p>
    <w:p xmlns:wp14="http://schemas.microsoft.com/office/word/2010/wordml" w14:paraId="6345F233" wp14:textId="77777777">
      <w:pPr>
        <w:pStyle w:val="4"/>
        <w:shd w:val="clear" w:color="auto" w:fill="FFFFFF"/>
        <w:spacing w:before="0" w:beforeAutospacing="0" w:after="120" w:afterAutospacing="0"/>
        <w:rPr>
          <w:rFonts w:ascii="Arial" w:hAnsi="Arial" w:cs="Arial"/>
          <w:b w:val="0"/>
          <w:bCs w:val="0"/>
          <w:color w:val="000000"/>
          <w:sz w:val="24"/>
          <w:szCs w:val="24"/>
        </w:rPr>
      </w:pPr>
    </w:p>
    <w:p xmlns:wp14="http://schemas.microsoft.com/office/word/2010/wordml" w14:paraId="0D696CB7" wp14:textId="77777777">
      <w:pPr>
        <w:pStyle w:val="12"/>
        <w:shd w:val="clear" w:color="auto" w:fill="FFFFFF"/>
        <w:spacing w:before="0" w:beforeAutospacing="0" w:after="240" w:afterAutospacing="0"/>
        <w:rPr>
          <w:rFonts w:ascii="Arial" w:hAnsi="Arial" w:cs="Arial"/>
          <w:sz w:val="21"/>
          <w:szCs w:val="21"/>
        </w:rPr>
      </w:pPr>
      <w:r>
        <w:rPr>
          <w:rFonts w:ascii="Arial" w:hAnsi="Arial" w:cs="Arial"/>
          <w:sz w:val="21"/>
          <w:szCs w:val="21"/>
        </w:rPr>
        <w:t>The second paradigm for attribute selection is the one followed by the </w:t>
      </w:r>
      <w:r>
        <w:rPr>
          <w:rStyle w:val="8"/>
          <w:rFonts w:ascii="Consolas" w:hAnsi="Consolas"/>
          <w:sz w:val="21"/>
          <w:szCs w:val="21"/>
        </w:rPr>
        <w:t>loc</w:t>
      </w:r>
      <w:r>
        <w:rPr>
          <w:rFonts w:ascii="Arial" w:hAnsi="Arial" w:cs="Arial"/>
          <w:sz w:val="21"/>
          <w:szCs w:val="21"/>
        </w:rPr>
        <w:t> operator: </w:t>
      </w:r>
      <w:r>
        <w:rPr>
          <w:rStyle w:val="7"/>
          <w:rFonts w:ascii="Arial" w:hAnsi="Arial" w:cs="Arial"/>
          <w:sz w:val="21"/>
          <w:szCs w:val="21"/>
        </w:rPr>
        <w:t>label-based selection</w:t>
      </w:r>
      <w:r>
        <w:rPr>
          <w:rFonts w:ascii="Arial" w:hAnsi="Arial" w:cs="Arial"/>
          <w:sz w:val="21"/>
          <w:szCs w:val="21"/>
        </w:rPr>
        <w:t>. In this paradigm, it's the data index value, not its position, which matters.</w:t>
      </w:r>
    </w:p>
    <w:p xmlns:wp14="http://schemas.microsoft.com/office/word/2010/wordml" w14:paraId="207C6852" wp14:textId="77777777">
      <w:pPr>
        <w:pStyle w:val="12"/>
        <w:shd w:val="clear" w:color="auto" w:fill="FFFFFF"/>
        <w:spacing w:before="0" w:beforeAutospacing="0" w:after="240" w:afterAutospacing="0"/>
        <w:rPr>
          <w:rFonts w:ascii="Arial" w:hAnsi="Arial" w:cs="Arial"/>
          <w:sz w:val="21"/>
          <w:szCs w:val="21"/>
        </w:rPr>
      </w:pPr>
      <w:r>
        <w:rPr>
          <w:rFonts w:ascii="Arial" w:hAnsi="Arial" w:cs="Arial"/>
          <w:sz w:val="21"/>
          <w:szCs w:val="21"/>
        </w:rPr>
        <w:t>For example, to get the first entry in </w:t>
      </w:r>
      <w:r>
        <w:rPr>
          <w:rStyle w:val="8"/>
          <w:rFonts w:ascii="Consolas" w:hAnsi="Consolas"/>
          <w:sz w:val="21"/>
          <w:szCs w:val="21"/>
        </w:rPr>
        <w:t>reviews</w:t>
      </w:r>
      <w:r>
        <w:rPr>
          <w:rFonts w:ascii="Arial" w:hAnsi="Arial" w:cs="Arial"/>
          <w:sz w:val="21"/>
          <w:szCs w:val="21"/>
        </w:rPr>
        <w:t>, we would now do the following:</w:t>
      </w:r>
    </w:p>
    <w:p xmlns:wp14="http://schemas.microsoft.com/office/word/2010/wordml" w14:paraId="5FBAE256" wp14:textId="77777777">
      <w:pPr>
        <w:spacing w:line="306" w:lineRule="atLeast"/>
        <w:rPr>
          <w:rFonts w:ascii="Consolas" w:hAnsi="Consolas" w:cs="Arial"/>
          <w:color w:val="FF0000"/>
          <w:sz w:val="21"/>
          <w:szCs w:val="21"/>
        </w:rPr>
      </w:pPr>
      <w:r>
        <w:rPr>
          <w:rFonts w:ascii="Consolas" w:hAnsi="Consolas" w:cs="Arial"/>
          <w:color w:val="FF0000"/>
          <w:sz w:val="21"/>
          <w:szCs w:val="21"/>
        </w:rPr>
        <w:t>In [12]:</w:t>
      </w:r>
    </w:p>
    <w:p xmlns:wp14="http://schemas.microsoft.com/office/word/2010/wordml" w14:paraId="1F89E133" wp14:textId="77777777">
      <w:pPr>
        <w:pStyle w:val="13"/>
        <w:wordWrap w:val="0"/>
        <w:rPr>
          <w:rFonts w:ascii="Consolas" w:hAnsi="Consolas"/>
          <w:color w:val="FF0000"/>
        </w:rPr>
      </w:pPr>
      <w:bookmarkStart w:name="kln-14" w:id="13"/>
      <w:bookmarkEnd w:id="13"/>
      <w:r>
        <w:rPr>
          <w:rStyle w:val="27"/>
          <w:rFonts w:ascii="Consolas" w:hAnsi="Consolas"/>
          <w:color w:val="FF0000"/>
        </w:rPr>
        <w:t>reviews</w:t>
      </w:r>
      <w:r>
        <w:rPr>
          <w:rStyle w:val="28"/>
          <w:rFonts w:ascii="Consolas" w:hAnsi="Consolas"/>
          <w:color w:val="FF0000"/>
        </w:rPr>
        <w:t>.</w:t>
      </w:r>
      <w:r>
        <w:rPr>
          <w:rStyle w:val="27"/>
          <w:rFonts w:ascii="Consolas" w:hAnsi="Consolas"/>
          <w:color w:val="FF0000"/>
        </w:rPr>
        <w:t>loc</w:t>
      </w:r>
      <w:r>
        <w:rPr>
          <w:rStyle w:val="29"/>
          <w:rFonts w:ascii="Consolas" w:hAnsi="Consolas"/>
          <w:color w:val="FF0000"/>
        </w:rPr>
        <w:t>[</w:t>
      </w:r>
      <w:r>
        <w:rPr>
          <w:rStyle w:val="31"/>
          <w:rFonts w:ascii="Consolas" w:hAnsi="Consolas"/>
          <w:color w:val="FF0000"/>
        </w:rPr>
        <w:t>0</w:t>
      </w:r>
      <w:r>
        <w:rPr>
          <w:rStyle w:val="29"/>
          <w:rFonts w:ascii="Consolas" w:hAnsi="Consolas"/>
          <w:color w:val="FF0000"/>
        </w:rPr>
        <w:t>,</w:t>
      </w:r>
      <w:r>
        <w:rPr>
          <w:rFonts w:ascii="Consolas" w:hAnsi="Consolas"/>
          <w:color w:val="FF0000"/>
        </w:rPr>
        <w:t xml:space="preserve"> </w:t>
      </w:r>
      <w:r>
        <w:rPr>
          <w:rStyle w:val="30"/>
          <w:rFonts w:ascii="Consolas" w:hAnsi="Consolas"/>
          <w:color w:val="FF0000"/>
        </w:rPr>
        <w:t>'country'</w:t>
      </w:r>
      <w:r>
        <w:rPr>
          <w:rStyle w:val="29"/>
          <w:rFonts w:ascii="Consolas" w:hAnsi="Consolas"/>
          <w:color w:val="FF0000"/>
        </w:rPr>
        <w:t>]</w:t>
      </w:r>
    </w:p>
    <w:p xmlns:wp14="http://schemas.microsoft.com/office/word/2010/wordml" w14:paraId="079120D8" wp14:textId="77777777">
      <w:pPr>
        <w:spacing w:line="306" w:lineRule="atLeast"/>
        <w:rPr>
          <w:rFonts w:ascii="Consolas" w:hAnsi="Consolas" w:cs="Arial"/>
          <w:color w:val="FF0000"/>
          <w:sz w:val="21"/>
          <w:szCs w:val="21"/>
        </w:rPr>
      </w:pPr>
      <w:r>
        <w:rPr>
          <w:rFonts w:ascii="Consolas" w:hAnsi="Consolas" w:cs="Arial"/>
          <w:color w:val="FF0000"/>
          <w:sz w:val="21"/>
          <w:szCs w:val="21"/>
        </w:rPr>
        <w:t>Out[12]:</w:t>
      </w:r>
    </w:p>
    <w:p xmlns:wp14="http://schemas.microsoft.com/office/word/2010/wordml" w14:paraId="65A5C49A" wp14:textId="77777777">
      <w:pPr>
        <w:pStyle w:val="13"/>
        <w:wordWrap w:val="0"/>
        <w:textAlignment w:val="baseline"/>
        <w:rPr>
          <w:rFonts w:ascii="Consolas" w:hAnsi="Consolas"/>
          <w:color w:val="FF0000"/>
          <w:sz w:val="21"/>
          <w:szCs w:val="21"/>
        </w:rPr>
      </w:pPr>
      <w:r>
        <w:rPr>
          <w:rFonts w:ascii="Consolas" w:hAnsi="Consolas"/>
          <w:color w:val="FF0000"/>
          <w:sz w:val="21"/>
          <w:szCs w:val="21"/>
        </w:rPr>
        <w:t>'Italy'</w:t>
      </w:r>
    </w:p>
    <w:p xmlns:wp14="http://schemas.microsoft.com/office/word/2010/wordml" w14:paraId="23742263" wp14:textId="77777777">
      <w:pPr>
        <w:pStyle w:val="4"/>
        <w:shd w:val="clear" w:color="auto" w:fill="FFFFFF"/>
        <w:spacing w:before="0" w:beforeAutospacing="0" w:after="120" w:afterAutospacing="0"/>
        <w:rPr>
          <w:rFonts w:ascii="Arial" w:hAnsi="Arial" w:cs="Arial"/>
          <w:b w:val="0"/>
          <w:bCs w:val="0"/>
          <w:color w:val="FF0000"/>
          <w:sz w:val="24"/>
          <w:szCs w:val="24"/>
        </w:rPr>
      </w:pPr>
    </w:p>
    <w:p xmlns:wp14="http://schemas.microsoft.com/office/word/2010/wordml" w14:paraId="3957ECA8" wp14:textId="77777777">
      <w:pPr>
        <w:pStyle w:val="4"/>
        <w:shd w:val="clear" w:color="auto" w:fill="FFFFFF"/>
        <w:spacing w:before="0" w:beforeAutospacing="0" w:after="120" w:afterAutospacing="0"/>
        <w:rPr>
          <w:rFonts w:ascii="Arial" w:hAnsi="Arial" w:cs="Arial"/>
          <w:b w:val="0"/>
          <w:bCs w:val="0"/>
          <w:color w:val="000000"/>
          <w:sz w:val="24"/>
          <w:szCs w:val="24"/>
        </w:rPr>
      </w:pPr>
    </w:p>
    <w:p xmlns:wp14="http://schemas.microsoft.com/office/word/2010/wordml" w14:paraId="7D1EC7D0" wp14:textId="77777777">
      <w:pPr>
        <w:shd w:val="clear" w:color="auto" w:fill="FFFFFF"/>
        <w:spacing w:after="180" w:line="240" w:lineRule="auto"/>
        <w:rPr>
          <w:rFonts w:ascii="Arial" w:hAnsi="Arial" w:eastAsia="Times New Roman" w:cs="Arial"/>
          <w:sz w:val="21"/>
          <w:szCs w:val="21"/>
          <w:lang w:eastAsia="pt-BR"/>
        </w:rPr>
      </w:pPr>
      <w:r>
        <w:rPr>
          <w:rFonts w:ascii="Consolas" w:hAnsi="Consolas" w:eastAsia="Times New Roman" w:cs="Courier New"/>
          <w:sz w:val="21"/>
          <w:szCs w:val="21"/>
          <w:lang w:eastAsia="pt-BR"/>
        </w:rPr>
        <w:t>iloc</w:t>
      </w:r>
      <w:r>
        <w:rPr>
          <w:rFonts w:ascii="Arial" w:hAnsi="Arial" w:eastAsia="Times New Roman" w:cs="Arial"/>
          <w:sz w:val="21"/>
          <w:szCs w:val="21"/>
          <w:lang w:eastAsia="pt-BR"/>
        </w:rPr>
        <w:t> is conceptually simpler than </w:t>
      </w:r>
      <w:r>
        <w:rPr>
          <w:rFonts w:ascii="Consolas" w:hAnsi="Consolas" w:eastAsia="Times New Roman" w:cs="Courier New"/>
          <w:sz w:val="21"/>
          <w:szCs w:val="21"/>
          <w:lang w:eastAsia="pt-BR"/>
        </w:rPr>
        <w:t>loc</w:t>
      </w:r>
      <w:r>
        <w:rPr>
          <w:rFonts w:ascii="Arial" w:hAnsi="Arial" w:eastAsia="Times New Roman" w:cs="Arial"/>
          <w:sz w:val="21"/>
          <w:szCs w:val="21"/>
          <w:lang w:eastAsia="pt-BR"/>
        </w:rPr>
        <w:t> because it ignores the dataset's indices. When we use </w:t>
      </w:r>
      <w:r>
        <w:rPr>
          <w:rFonts w:ascii="Consolas" w:hAnsi="Consolas" w:eastAsia="Times New Roman" w:cs="Courier New"/>
          <w:sz w:val="21"/>
          <w:szCs w:val="21"/>
          <w:lang w:eastAsia="pt-BR"/>
        </w:rPr>
        <w:t>iloc</w:t>
      </w:r>
      <w:r>
        <w:rPr>
          <w:rFonts w:ascii="Arial" w:hAnsi="Arial" w:eastAsia="Times New Roman" w:cs="Arial"/>
          <w:sz w:val="21"/>
          <w:szCs w:val="21"/>
          <w:lang w:eastAsia="pt-BR"/>
        </w:rPr>
        <w:t> we treat the dataset like a big matrix (a list of lists), one that we have to index into by position. </w:t>
      </w:r>
      <w:r>
        <w:rPr>
          <w:rFonts w:ascii="Consolas" w:hAnsi="Consolas" w:eastAsia="Times New Roman" w:cs="Courier New"/>
          <w:sz w:val="21"/>
          <w:szCs w:val="21"/>
          <w:lang w:eastAsia="pt-BR"/>
        </w:rPr>
        <w:t>loc</w:t>
      </w:r>
      <w:r>
        <w:rPr>
          <w:rFonts w:ascii="Arial" w:hAnsi="Arial" w:eastAsia="Times New Roman" w:cs="Arial"/>
          <w:sz w:val="21"/>
          <w:szCs w:val="21"/>
          <w:lang w:eastAsia="pt-BR"/>
        </w:rPr>
        <w:t>, by contrast, uses the information in the indices to do its work. Since your dataset usually has meaningful indices, it's usually easier to do things using </w:t>
      </w:r>
      <w:r>
        <w:rPr>
          <w:rFonts w:ascii="Consolas" w:hAnsi="Consolas" w:eastAsia="Times New Roman" w:cs="Courier New"/>
          <w:sz w:val="21"/>
          <w:szCs w:val="21"/>
          <w:lang w:eastAsia="pt-BR"/>
        </w:rPr>
        <w:t>loc</w:t>
      </w:r>
      <w:r>
        <w:rPr>
          <w:rFonts w:ascii="Arial" w:hAnsi="Arial" w:eastAsia="Times New Roman" w:cs="Arial"/>
          <w:sz w:val="21"/>
          <w:szCs w:val="21"/>
          <w:lang w:eastAsia="pt-BR"/>
        </w:rPr>
        <w:t> instead. For example, here's one operation that's much easier using </w:t>
      </w:r>
      <w:r>
        <w:rPr>
          <w:rFonts w:ascii="Consolas" w:hAnsi="Consolas" w:eastAsia="Times New Roman" w:cs="Courier New"/>
          <w:sz w:val="21"/>
          <w:szCs w:val="21"/>
          <w:lang w:eastAsia="pt-BR"/>
        </w:rPr>
        <w:t>loc</w:t>
      </w:r>
      <w:r>
        <w:rPr>
          <w:rFonts w:ascii="Arial" w:hAnsi="Arial" w:eastAsia="Times New Roman" w:cs="Arial"/>
          <w:sz w:val="21"/>
          <w:szCs w:val="21"/>
          <w:lang w:eastAsia="pt-BR"/>
        </w:rPr>
        <w:t>:</w:t>
      </w:r>
    </w:p>
    <w:p xmlns:wp14="http://schemas.microsoft.com/office/word/2010/wordml" w14:paraId="20E46E26" wp14:textId="77777777">
      <w:pPr>
        <w:spacing w:after="0" w:line="306" w:lineRule="atLeast"/>
        <w:rPr>
          <w:rFonts w:ascii="Consolas" w:hAnsi="Consolas" w:eastAsia="Times New Roman" w:cs="Arial"/>
          <w:sz w:val="21"/>
          <w:szCs w:val="21"/>
          <w:lang w:eastAsia="pt-BR"/>
        </w:rPr>
      </w:pPr>
      <w:r>
        <w:rPr>
          <w:rFonts w:ascii="Consolas" w:hAnsi="Consolas" w:eastAsia="Times New Roman" w:cs="Arial"/>
          <w:sz w:val="21"/>
          <w:szCs w:val="21"/>
          <w:lang w:eastAsia="pt-BR"/>
        </w:rPr>
        <w:t>In [13]:</w:t>
      </w:r>
    </w:p>
    <w:p xmlns:wp14="http://schemas.microsoft.com/office/word/2010/wordml" w14:paraId="76627DB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color w:val="FF0000"/>
          <w:sz w:val="20"/>
          <w:szCs w:val="20"/>
          <w:lang w:eastAsia="pt-BR"/>
        </w:rPr>
      </w:pPr>
      <w:bookmarkStart w:name="kln-15" w:id="14"/>
      <w:bookmarkEnd w:id="14"/>
      <w:r>
        <w:rPr>
          <w:rFonts w:ascii="Consolas" w:hAnsi="Consolas" w:eastAsia="Times New Roman" w:cs="Courier New"/>
          <w:color w:val="FF0000"/>
          <w:sz w:val="20"/>
          <w:szCs w:val="20"/>
          <w:lang w:eastAsia="pt-BR"/>
        </w:rPr>
        <w:t>reviews.loc[:, ['taster_name', 'taster_twitter_handle', 'points']]</w:t>
      </w:r>
    </w:p>
    <w:p xmlns:wp14="http://schemas.microsoft.com/office/word/2010/wordml" w14:paraId="3B7EEF57" wp14:textId="77777777">
      <w:pPr>
        <w:spacing w:after="0" w:line="306" w:lineRule="atLeast"/>
        <w:rPr>
          <w:rFonts w:ascii="Consolas" w:hAnsi="Consolas" w:eastAsia="Times New Roman" w:cs="Arial"/>
          <w:sz w:val="21"/>
          <w:szCs w:val="21"/>
          <w:lang w:eastAsia="pt-BR"/>
        </w:rPr>
      </w:pPr>
    </w:p>
    <w:p xmlns:wp14="http://schemas.microsoft.com/office/word/2010/wordml" w14:paraId="0FB0A643" wp14:textId="77777777">
      <w:pPr>
        <w:spacing w:after="0" w:line="306" w:lineRule="atLeast"/>
        <w:rPr>
          <w:rFonts w:ascii="Consolas" w:hAnsi="Consolas" w:eastAsia="Times New Roman" w:cs="Arial"/>
          <w:sz w:val="21"/>
          <w:szCs w:val="21"/>
          <w:lang w:eastAsia="pt-BR"/>
        </w:rPr>
      </w:pPr>
      <w:r>
        <w:rPr>
          <w:rFonts w:ascii="Consolas" w:hAnsi="Consolas" w:eastAsia="Times New Roman" w:cs="Arial"/>
          <w:sz w:val="21"/>
          <w:szCs w:val="21"/>
          <w:lang w:eastAsia="pt-BR"/>
        </w:rPr>
        <w:t>Out[13]:</w:t>
      </w:r>
    </w:p>
    <w:tbl>
      <w:tblPr>
        <w:tblStyle w:val="6"/>
        <w:tblW w:w="0" w:type="auto"/>
        <w:tblInd w:w="0" w:type="dxa"/>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80"/>
        <w:gridCol w:w="1315"/>
        <w:gridCol w:w="1760"/>
        <w:gridCol w:w="681"/>
      </w:tblGrid>
      <w:tr xmlns:wp14="http://schemas.microsoft.com/office/word/2010/wordml" w14:paraId="072420C2"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6E72106" wp14:textId="77777777">
            <w:pPr>
              <w:spacing w:after="0" w:line="306" w:lineRule="atLeast"/>
              <w:rPr>
                <w:rFonts w:ascii="Consolas" w:hAnsi="Consolas" w:eastAsia="Times New Roman" w:cs="Arial"/>
                <w:sz w:val="21"/>
                <w:szCs w:val="21"/>
                <w:lang w:eastAsia="pt-BR"/>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6BEA9DFF"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taster_name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2BC3008"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taster_twitter_handle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88B6811"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points</w:t>
            </w:r>
          </w:p>
        </w:tc>
      </w:tr>
      <w:tr xmlns:wp14="http://schemas.microsoft.com/office/word/2010/wordml" w14:paraId="47A93C45"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0095805"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1826B5E"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Kerin O’Keefe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35DCDCB"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@kerinokeefe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0AC93A8"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87</w:t>
            </w:r>
          </w:p>
        </w:tc>
      </w:tr>
      <w:tr xmlns:wp14="http://schemas.microsoft.com/office/word/2010/wordml" w14:paraId="36076C64"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279EB4C"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A44A058"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Roger Voss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5C832BA"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@vossroger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C4ECC7B"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87</w:t>
            </w:r>
          </w:p>
        </w:tc>
      </w:tr>
      <w:tr xmlns:wp14="http://schemas.microsoft.com/office/word/2010/wordml" w14:paraId="5B0BDE3C"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5D60CC5"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0FB4D69C"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2799C782"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1879FD7"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w:t>
            </w:r>
          </w:p>
        </w:tc>
      </w:tr>
      <w:tr xmlns:wp14="http://schemas.microsoft.com/office/word/2010/wordml" w14:paraId="05FCA356"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7159898C"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129969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2FEB354"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Roger Voss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50324D8B"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@vossroger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34D5B7E5"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90</w:t>
            </w:r>
          </w:p>
        </w:tc>
      </w:tr>
      <w:tr xmlns:wp14="http://schemas.microsoft.com/office/word/2010/wordml" w14:paraId="253E21C8" wp14:textId="77777777">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812D73C"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129970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5D7ED18"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Roger Voss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17AF7276"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@vossroger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14:paraId="40C6C9F2" wp14:textId="77777777">
            <w:pPr>
              <w:spacing w:before="240" w:after="360" w:line="240" w:lineRule="auto"/>
              <w:rPr>
                <w:rFonts w:ascii="Times New Roman" w:hAnsi="Times New Roman" w:eastAsia="Times New Roman" w:cs="Times New Roman"/>
                <w:sz w:val="18"/>
                <w:szCs w:val="18"/>
                <w:lang w:eastAsia="pt-BR"/>
              </w:rPr>
            </w:pPr>
            <w:r>
              <w:rPr>
                <w:rFonts w:ascii="Times New Roman" w:hAnsi="Times New Roman" w:eastAsia="Times New Roman" w:cs="Times New Roman"/>
                <w:sz w:val="18"/>
                <w:szCs w:val="18"/>
                <w:lang w:eastAsia="pt-BR"/>
              </w:rPr>
              <w:t>90</w:t>
            </w:r>
          </w:p>
        </w:tc>
      </w:tr>
    </w:tbl>
    <w:p xmlns:wp14="http://schemas.microsoft.com/office/word/2010/wordml" w14:paraId="5BA2B977" wp14:textId="77777777">
      <w:pPr>
        <w:spacing w:after="240" w:line="240" w:lineRule="auto"/>
        <w:rPr>
          <w:rFonts w:ascii="Arial" w:hAnsi="Arial" w:eastAsia="Times New Roman" w:cs="Arial"/>
          <w:sz w:val="21"/>
          <w:szCs w:val="21"/>
          <w:lang w:eastAsia="pt-BR"/>
        </w:rPr>
      </w:pPr>
      <w:r>
        <w:rPr>
          <w:rFonts w:ascii="Arial" w:hAnsi="Arial" w:eastAsia="Times New Roman" w:cs="Arial"/>
          <w:sz w:val="21"/>
          <w:szCs w:val="21"/>
          <w:lang w:eastAsia="pt-BR"/>
        </w:rPr>
        <w:t>129971 rows × 3 columns</w:t>
      </w:r>
    </w:p>
    <w:p xmlns:wp14="http://schemas.microsoft.com/office/word/2010/wordml" w14:paraId="0CB1F2D5" wp14:textId="77777777">
      <w:pPr>
        <w:pStyle w:val="4"/>
        <w:spacing w:before="0" w:beforeAutospacing="0" w:after="120" w:afterAutospacing="0"/>
        <w:rPr>
          <w:rFonts w:ascii="Arial" w:hAnsi="Arial" w:cs="Arial"/>
          <w:b w:val="0"/>
          <w:bCs w:val="0"/>
          <w:color w:val="000000"/>
          <w:sz w:val="24"/>
          <w:szCs w:val="24"/>
        </w:rPr>
      </w:pPr>
    </w:p>
    <w:p xmlns:wp14="http://schemas.microsoft.com/office/word/2010/wordml" w14:paraId="21BD9EBC" wp14:textId="77777777">
      <w:pPr>
        <w:pStyle w:val="4"/>
        <w:shd w:val="clear" w:color="auto" w:fill="FFFFFF"/>
        <w:spacing w:before="0" w:beforeAutospacing="0" w:after="120" w:afterAutospacing="0"/>
        <w:rPr>
          <w:rFonts w:ascii="Arial" w:hAnsi="Arial" w:cs="Arial"/>
          <w:sz w:val="24"/>
          <w:szCs w:val="24"/>
          <w:highlight w:val="green"/>
        </w:rPr>
      </w:pPr>
      <w:r>
        <w:rPr>
          <w:rFonts w:ascii="Arial" w:hAnsi="Arial" w:cs="Arial"/>
          <w:color w:val="000000"/>
          <w:sz w:val="24"/>
          <w:szCs w:val="24"/>
          <w:highlight w:val="green"/>
        </w:rPr>
        <w:t>Choosing between </w:t>
      </w:r>
      <w:r>
        <w:rPr>
          <w:rFonts w:ascii="Arial" w:hAnsi="Arial" w:cs="Arial"/>
          <w:sz w:val="24"/>
          <w:szCs w:val="24"/>
          <w:highlight w:val="green"/>
        </w:rPr>
        <w:t>loc</w:t>
      </w:r>
      <w:r>
        <w:rPr>
          <w:rFonts w:ascii="Arial" w:hAnsi="Arial" w:cs="Arial"/>
          <w:color w:val="000000"/>
          <w:sz w:val="24"/>
          <w:szCs w:val="24"/>
          <w:highlight w:val="green"/>
        </w:rPr>
        <w:t> and </w:t>
      </w:r>
      <w:r>
        <w:rPr>
          <w:rFonts w:ascii="Arial" w:hAnsi="Arial" w:cs="Arial"/>
          <w:sz w:val="24"/>
          <w:szCs w:val="24"/>
          <w:highlight w:val="green"/>
        </w:rPr>
        <w:t>iloc</w:t>
      </w:r>
    </w:p>
    <w:p xmlns:wp14="http://schemas.microsoft.com/office/word/2010/wordml" w14:paraId="027F6579" wp14:textId="77777777">
      <w:pPr>
        <w:pStyle w:val="4"/>
        <w:spacing w:before="0" w:beforeAutospacing="0" w:after="120" w:afterAutospacing="0"/>
        <w:rPr>
          <w:rFonts w:ascii="Arial" w:hAnsi="Arial" w:cs="Arial"/>
          <w:b w:val="0"/>
          <w:bCs w:val="0"/>
          <w:color w:val="000000"/>
          <w:sz w:val="24"/>
          <w:szCs w:val="24"/>
        </w:rPr>
      </w:pPr>
    </w:p>
    <w:p xmlns:wp14="http://schemas.microsoft.com/office/word/2010/wordml" w14:paraId="6C6477E5" wp14:textId="77777777">
      <w:pPr>
        <w:pStyle w:val="12"/>
        <w:spacing w:before="0" w:beforeAutospacing="0" w:after="240" w:afterAutospacing="0"/>
        <w:rPr>
          <w:rFonts w:ascii="Arial" w:hAnsi="Arial" w:cs="Arial"/>
          <w:sz w:val="21"/>
          <w:szCs w:val="21"/>
        </w:rPr>
      </w:pPr>
      <w:r>
        <w:rPr>
          <w:rFonts w:ascii="Arial" w:hAnsi="Arial" w:cs="Arial"/>
          <w:sz w:val="21"/>
          <w:szCs w:val="21"/>
        </w:rPr>
        <w:t>When choosing or transitioning between </w:t>
      </w:r>
      <w:r>
        <w:rPr>
          <w:rStyle w:val="8"/>
          <w:rFonts w:ascii="Consolas" w:hAnsi="Consolas"/>
          <w:sz w:val="21"/>
          <w:szCs w:val="21"/>
        </w:rPr>
        <w:t>loc</w:t>
      </w:r>
      <w:r>
        <w:rPr>
          <w:rFonts w:ascii="Arial" w:hAnsi="Arial" w:cs="Arial"/>
          <w:sz w:val="21"/>
          <w:szCs w:val="21"/>
        </w:rPr>
        <w:t> and </w:t>
      </w:r>
      <w:r>
        <w:rPr>
          <w:rStyle w:val="8"/>
          <w:rFonts w:ascii="Consolas" w:hAnsi="Consolas"/>
          <w:sz w:val="21"/>
          <w:szCs w:val="21"/>
        </w:rPr>
        <w:t>iloc</w:t>
      </w:r>
      <w:r>
        <w:rPr>
          <w:rFonts w:ascii="Arial" w:hAnsi="Arial" w:cs="Arial"/>
          <w:sz w:val="21"/>
          <w:szCs w:val="21"/>
        </w:rPr>
        <w:t>, there is one "gotcha" worth keeping in mind, which is that the two methods use slightly different indexing schemes.</w:t>
      </w:r>
    </w:p>
    <w:p xmlns:wp14="http://schemas.microsoft.com/office/word/2010/wordml" w14:paraId="65587B16" wp14:textId="77777777">
      <w:pPr>
        <w:pStyle w:val="12"/>
        <w:spacing w:before="0" w:beforeAutospacing="0" w:after="240" w:afterAutospacing="0"/>
        <w:jc w:val="both"/>
        <w:rPr>
          <w:rFonts w:ascii="Arial" w:hAnsi="Arial" w:cs="Arial"/>
          <w:sz w:val="21"/>
          <w:szCs w:val="21"/>
        </w:rPr>
      </w:pPr>
      <w:r>
        <w:rPr>
          <w:rStyle w:val="8"/>
          <w:rFonts w:ascii="Consolas" w:hAnsi="Consolas"/>
          <w:sz w:val="21"/>
          <w:szCs w:val="21"/>
          <w:highlight w:val="green"/>
        </w:rPr>
        <w:t>iloc</w:t>
      </w:r>
      <w:r>
        <w:rPr>
          <w:rFonts w:ascii="Arial" w:hAnsi="Arial" w:cs="Arial"/>
          <w:sz w:val="21"/>
          <w:szCs w:val="21"/>
          <w:highlight w:val="green"/>
        </w:rPr>
        <w:t> uses the Python stdlib indexing scheme, where the first element of the range is included and the last one excluded. So </w:t>
      </w:r>
      <w:r>
        <w:rPr>
          <w:rStyle w:val="8"/>
          <w:rFonts w:ascii="Consolas" w:hAnsi="Consolas"/>
          <w:sz w:val="21"/>
          <w:szCs w:val="21"/>
          <w:highlight w:val="green"/>
        </w:rPr>
        <w:t>0:10</w:t>
      </w:r>
      <w:r>
        <w:rPr>
          <w:rFonts w:ascii="Arial" w:hAnsi="Arial" w:cs="Arial"/>
          <w:sz w:val="21"/>
          <w:szCs w:val="21"/>
          <w:highlight w:val="green"/>
        </w:rPr>
        <w:t> will select entries </w:t>
      </w:r>
      <w:r>
        <w:rPr>
          <w:rStyle w:val="8"/>
          <w:rFonts w:ascii="Consolas" w:hAnsi="Consolas"/>
          <w:sz w:val="21"/>
          <w:szCs w:val="21"/>
          <w:highlight w:val="green"/>
        </w:rPr>
        <w:t>0,...,9</w:t>
      </w:r>
      <w:r>
        <w:rPr>
          <w:rFonts w:ascii="Arial" w:hAnsi="Arial" w:cs="Arial"/>
          <w:sz w:val="21"/>
          <w:szCs w:val="21"/>
          <w:highlight w:val="green"/>
        </w:rPr>
        <w:t>. </w:t>
      </w:r>
      <w:r>
        <w:rPr>
          <w:rStyle w:val="8"/>
          <w:rFonts w:ascii="Consolas" w:hAnsi="Consolas"/>
          <w:sz w:val="21"/>
          <w:szCs w:val="21"/>
          <w:highlight w:val="green"/>
        </w:rPr>
        <w:t>loc</w:t>
      </w:r>
      <w:r>
        <w:rPr>
          <w:rFonts w:ascii="Arial" w:hAnsi="Arial" w:cs="Arial"/>
          <w:sz w:val="21"/>
          <w:szCs w:val="21"/>
          <w:highlight w:val="green"/>
        </w:rPr>
        <w:t>, meanwhile, indexes inclusively. So </w:t>
      </w:r>
      <w:r>
        <w:rPr>
          <w:rStyle w:val="8"/>
          <w:rFonts w:ascii="Consolas" w:hAnsi="Consolas"/>
          <w:sz w:val="21"/>
          <w:szCs w:val="21"/>
          <w:highlight w:val="green"/>
        </w:rPr>
        <w:t>0:10</w:t>
      </w:r>
      <w:r>
        <w:rPr>
          <w:rFonts w:ascii="Arial" w:hAnsi="Arial" w:cs="Arial"/>
          <w:sz w:val="21"/>
          <w:szCs w:val="21"/>
          <w:highlight w:val="green"/>
        </w:rPr>
        <w:t> will select entries </w:t>
      </w:r>
      <w:r>
        <w:rPr>
          <w:rStyle w:val="8"/>
          <w:rFonts w:ascii="Consolas" w:hAnsi="Consolas"/>
          <w:sz w:val="21"/>
          <w:szCs w:val="21"/>
          <w:highlight w:val="green"/>
        </w:rPr>
        <w:t>0,...,10</w:t>
      </w:r>
      <w:r>
        <w:rPr>
          <w:rFonts w:ascii="Arial" w:hAnsi="Arial" w:cs="Arial"/>
          <w:sz w:val="21"/>
          <w:szCs w:val="21"/>
          <w:highlight w:val="green"/>
        </w:rPr>
        <w:t>.</w:t>
      </w:r>
    </w:p>
    <w:p xmlns:wp14="http://schemas.microsoft.com/office/word/2010/wordml" w14:paraId="0E76E552" wp14:textId="77777777">
      <w:pPr>
        <w:pStyle w:val="12"/>
        <w:spacing w:before="0" w:beforeAutospacing="0" w:after="240" w:afterAutospacing="0"/>
        <w:rPr>
          <w:rFonts w:ascii="Arial" w:hAnsi="Arial" w:cs="Arial"/>
          <w:sz w:val="21"/>
          <w:szCs w:val="21"/>
        </w:rPr>
      </w:pPr>
      <w:r>
        <w:rPr>
          <w:rFonts w:ascii="Arial" w:hAnsi="Arial" w:cs="Arial"/>
          <w:sz w:val="21"/>
          <w:szCs w:val="21"/>
        </w:rPr>
        <w:t>Why the change? Remember that loc can index any stdlib type: strings, for example. If we have a DataFrame with index values </w:t>
      </w:r>
      <w:r>
        <w:rPr>
          <w:rStyle w:val="8"/>
          <w:rFonts w:ascii="Consolas" w:hAnsi="Consolas"/>
          <w:sz w:val="21"/>
          <w:szCs w:val="21"/>
        </w:rPr>
        <w:t>Apples, ..., Potatoes, ...</w:t>
      </w:r>
      <w:r>
        <w:rPr>
          <w:rFonts w:ascii="Arial" w:hAnsi="Arial" w:cs="Arial"/>
          <w:sz w:val="21"/>
          <w:szCs w:val="21"/>
        </w:rPr>
        <w:t xml:space="preserve">, and we want to select "all the alphabetical fruit choices between Apples and Potatoes", then it's a lot more convenient </w:t>
      </w:r>
      <w:r>
        <w:rPr>
          <w:rFonts w:ascii="Arial" w:hAnsi="Arial" w:cs="Arial"/>
          <w:sz w:val="21"/>
          <w:szCs w:val="21"/>
          <w:highlight w:val="green"/>
        </w:rPr>
        <w:t>to index </w:t>
      </w:r>
      <w:r>
        <w:rPr>
          <w:rStyle w:val="8"/>
          <w:rFonts w:ascii="Consolas" w:hAnsi="Consolas"/>
          <w:sz w:val="21"/>
          <w:szCs w:val="21"/>
          <w:highlight w:val="green"/>
        </w:rPr>
        <w:t>df.loc['Apples':'Potatoes']</w:t>
      </w:r>
      <w:r>
        <w:rPr>
          <w:rFonts w:ascii="Arial" w:hAnsi="Arial" w:cs="Arial"/>
          <w:sz w:val="21"/>
          <w:szCs w:val="21"/>
        </w:rPr>
        <w:t> than it is to index something like </w:t>
      </w:r>
      <w:r>
        <w:rPr>
          <w:rStyle w:val="8"/>
          <w:rFonts w:ascii="Consolas" w:hAnsi="Consolas"/>
          <w:sz w:val="21"/>
          <w:szCs w:val="21"/>
        </w:rPr>
        <w:t>df.loc['Apples', 'Potatoet]</w:t>
      </w:r>
      <w:r>
        <w:rPr>
          <w:rFonts w:ascii="Arial" w:hAnsi="Arial" w:cs="Arial"/>
          <w:sz w:val="21"/>
          <w:szCs w:val="21"/>
        </w:rPr>
        <w:t> (</w:t>
      </w:r>
      <w:r>
        <w:rPr>
          <w:rStyle w:val="8"/>
          <w:rFonts w:ascii="Consolas" w:hAnsi="Consolas"/>
          <w:sz w:val="21"/>
          <w:szCs w:val="21"/>
        </w:rPr>
        <w:t>t</w:t>
      </w:r>
      <w:r>
        <w:rPr>
          <w:rFonts w:ascii="Arial" w:hAnsi="Arial" w:cs="Arial"/>
          <w:sz w:val="21"/>
          <w:szCs w:val="21"/>
        </w:rPr>
        <w:t> coming after </w:t>
      </w:r>
      <w:r>
        <w:rPr>
          <w:rStyle w:val="8"/>
          <w:rFonts w:ascii="Consolas" w:hAnsi="Consolas"/>
          <w:sz w:val="21"/>
          <w:szCs w:val="21"/>
        </w:rPr>
        <w:t>s</w:t>
      </w:r>
      <w:r>
        <w:rPr>
          <w:rFonts w:ascii="Arial" w:hAnsi="Arial" w:cs="Arial"/>
          <w:sz w:val="21"/>
          <w:szCs w:val="21"/>
        </w:rPr>
        <w:t> in the alphabet).</w:t>
      </w:r>
    </w:p>
    <w:p xmlns:wp14="http://schemas.microsoft.com/office/word/2010/wordml" w14:paraId="0248249A" wp14:textId="77777777">
      <w:pPr>
        <w:pStyle w:val="12"/>
        <w:spacing w:before="0" w:beforeAutospacing="0" w:after="240" w:afterAutospacing="0"/>
        <w:rPr>
          <w:rFonts w:ascii="Arial" w:hAnsi="Arial" w:cs="Arial"/>
          <w:sz w:val="21"/>
          <w:szCs w:val="21"/>
        </w:rPr>
      </w:pPr>
      <w:r>
        <w:rPr>
          <w:rFonts w:ascii="Arial" w:hAnsi="Arial" w:cs="Arial"/>
          <w:sz w:val="21"/>
          <w:szCs w:val="21"/>
        </w:rPr>
        <w:t>This is particularly confusing when the DataFrame index is a simple numerical list, e.g. </w:t>
      </w:r>
      <w:r>
        <w:rPr>
          <w:rStyle w:val="8"/>
          <w:rFonts w:ascii="Consolas" w:hAnsi="Consolas"/>
          <w:sz w:val="21"/>
          <w:szCs w:val="21"/>
        </w:rPr>
        <w:t>0,...,1000</w:t>
      </w:r>
      <w:r>
        <w:rPr>
          <w:rFonts w:ascii="Arial" w:hAnsi="Arial" w:cs="Arial"/>
          <w:sz w:val="21"/>
          <w:szCs w:val="21"/>
        </w:rPr>
        <w:t>. In this case </w:t>
      </w:r>
      <w:r>
        <w:rPr>
          <w:rStyle w:val="8"/>
          <w:rFonts w:ascii="Consolas" w:hAnsi="Consolas"/>
          <w:sz w:val="21"/>
          <w:szCs w:val="21"/>
        </w:rPr>
        <w:t>df.iloc[0:1000]</w:t>
      </w:r>
      <w:r>
        <w:rPr>
          <w:rFonts w:ascii="Arial" w:hAnsi="Arial" w:cs="Arial"/>
          <w:sz w:val="21"/>
          <w:szCs w:val="21"/>
        </w:rPr>
        <w:t> will return 1000 entries, while </w:t>
      </w:r>
      <w:r>
        <w:rPr>
          <w:rStyle w:val="8"/>
          <w:rFonts w:ascii="Consolas" w:hAnsi="Consolas"/>
          <w:sz w:val="21"/>
          <w:szCs w:val="21"/>
        </w:rPr>
        <w:t>df.loc[0:1000]</w:t>
      </w:r>
      <w:r>
        <w:rPr>
          <w:rFonts w:ascii="Arial" w:hAnsi="Arial" w:cs="Arial"/>
          <w:sz w:val="21"/>
          <w:szCs w:val="21"/>
        </w:rPr>
        <w:t> return 1001 of them! To get 1000 elements using </w:t>
      </w:r>
      <w:r>
        <w:rPr>
          <w:rStyle w:val="8"/>
          <w:rFonts w:ascii="Consolas" w:hAnsi="Consolas"/>
          <w:sz w:val="21"/>
          <w:szCs w:val="21"/>
        </w:rPr>
        <w:t>loc</w:t>
      </w:r>
      <w:r>
        <w:rPr>
          <w:rFonts w:ascii="Arial" w:hAnsi="Arial" w:cs="Arial"/>
          <w:sz w:val="21"/>
          <w:szCs w:val="21"/>
        </w:rPr>
        <w:t>, you will need to go one lower and ask for </w:t>
      </w:r>
      <w:r>
        <w:rPr>
          <w:rStyle w:val="8"/>
          <w:rFonts w:ascii="Consolas" w:hAnsi="Consolas"/>
          <w:sz w:val="21"/>
          <w:szCs w:val="21"/>
        </w:rPr>
        <w:t>df.loc[0:999]</w:t>
      </w:r>
      <w:r>
        <w:rPr>
          <w:rFonts w:ascii="Arial" w:hAnsi="Arial" w:cs="Arial"/>
          <w:sz w:val="21"/>
          <w:szCs w:val="21"/>
        </w:rPr>
        <w:t>.</w:t>
      </w:r>
    </w:p>
    <w:p xmlns:wp14="http://schemas.microsoft.com/office/word/2010/wordml" w14:paraId="24B0E90F" wp14:textId="77777777">
      <w:pPr>
        <w:pStyle w:val="12"/>
        <w:spacing w:before="0" w:beforeAutospacing="0" w:after="240" w:afterAutospacing="0"/>
        <w:rPr>
          <w:rFonts w:ascii="Arial" w:hAnsi="Arial" w:cs="Arial"/>
          <w:sz w:val="21"/>
          <w:szCs w:val="21"/>
        </w:rPr>
      </w:pPr>
      <w:r>
        <w:rPr>
          <w:rFonts w:ascii="Arial" w:hAnsi="Arial" w:cs="Arial"/>
          <w:sz w:val="21"/>
          <w:szCs w:val="21"/>
        </w:rPr>
        <w:t>Otherwise, the semantics of using </w:t>
      </w:r>
      <w:r>
        <w:rPr>
          <w:rStyle w:val="8"/>
          <w:rFonts w:ascii="Consolas" w:hAnsi="Consolas"/>
          <w:sz w:val="21"/>
          <w:szCs w:val="21"/>
        </w:rPr>
        <w:t>loc</w:t>
      </w:r>
      <w:r>
        <w:rPr>
          <w:rFonts w:ascii="Arial" w:hAnsi="Arial" w:cs="Arial"/>
          <w:sz w:val="21"/>
          <w:szCs w:val="21"/>
        </w:rPr>
        <w:t> are the same as those for </w:t>
      </w:r>
      <w:r>
        <w:rPr>
          <w:rStyle w:val="8"/>
          <w:rFonts w:ascii="Consolas" w:hAnsi="Consolas"/>
          <w:sz w:val="21"/>
          <w:szCs w:val="21"/>
        </w:rPr>
        <w:t>iloc</w:t>
      </w:r>
      <w:r>
        <w:rPr>
          <w:rFonts w:ascii="Arial" w:hAnsi="Arial" w:cs="Arial"/>
          <w:sz w:val="21"/>
          <w:szCs w:val="21"/>
        </w:rPr>
        <w:t>.</w:t>
      </w:r>
    </w:p>
    <w:p xmlns:wp14="http://schemas.microsoft.com/office/word/2010/wordml" w14:paraId="2233E729" wp14:textId="77777777">
      <w:pPr>
        <w:pStyle w:val="17"/>
        <w:ind w:left="0"/>
      </w:pPr>
    </w:p>
    <w:p xmlns:wp14="http://schemas.microsoft.com/office/word/2010/wordml" w14:paraId="19887B19" wp14:textId="77777777">
      <w:pPr>
        <w:jc w:val="right"/>
        <w:rPr>
          <w:color w:val="FF0000"/>
          <w:szCs w:val="20"/>
        </w:rPr>
      </w:pPr>
      <w:r>
        <w:rPr>
          <w:b/>
          <w:bCs/>
          <w:color w:val="0000FF"/>
          <w:lang w:eastAsia="pt-BR"/>
        </w:rPr>
        <w:t>Bom Trabalho!!</w:t>
      </w:r>
    </w:p>
    <w:sectPr>
      <w:pgSz w:w="11906" w:h="16838" w:orient="portrait"/>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5DAB6C7B" wp14:textId="77777777">
      <w:pPr>
        <w:spacing w:line="240" w:lineRule="auto"/>
      </w:pPr>
      <w:r>
        <w:separator/>
      </w:r>
    </w:p>
  </w:endnote>
  <w:endnote w:type="continuationSeparator" w:id="1">
    <w:p xmlns:wp14="http://schemas.microsoft.com/office/word/2010/wordml" w14:paraId="02EB378F"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inherit">
    <w:altName w:val="Cambria"/>
    <w:panose1 w:val="00000000000000000000"/>
    <w:charset w:val="00"/>
    <w:family w:val="roman"/>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672A6659" wp14:textId="77777777">
      <w:pPr>
        <w:spacing w:before="0" w:after="0" w:line="276" w:lineRule="auto"/>
      </w:pPr>
      <w:r>
        <w:separator/>
      </w:r>
    </w:p>
  </w:footnote>
  <w:footnote w:type="continuationSeparator" w:id="1">
    <w:p xmlns:wp14="http://schemas.microsoft.com/office/word/2010/wordml" w14:paraId="0A37501D" wp14:textId="77777777">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506D2D"/>
    <w:multiLevelType w:val="multilevel"/>
    <w:tmpl w:val="70506D2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20"/>
  <w:bordersDoNotSurroundHeader w:val="0"/>
  <w:bordersDoNotSurroundFooter w:val="0"/>
  <w:trackRevisions w:val="false"/>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FB724B"/>
    <w:rsid w:val="00000B2B"/>
    <w:rsid w:val="00033BC4"/>
    <w:rsid w:val="00045F59"/>
    <w:rsid w:val="00056D33"/>
    <w:rsid w:val="000A0831"/>
    <w:rsid w:val="000D7C01"/>
    <w:rsid w:val="000D7CE9"/>
    <w:rsid w:val="000F2416"/>
    <w:rsid w:val="00100ADD"/>
    <w:rsid w:val="00102408"/>
    <w:rsid w:val="00102686"/>
    <w:rsid w:val="001104B3"/>
    <w:rsid w:val="0014434D"/>
    <w:rsid w:val="00164F44"/>
    <w:rsid w:val="00191452"/>
    <w:rsid w:val="001B1FD8"/>
    <w:rsid w:val="001C0F0E"/>
    <w:rsid w:val="001D4A2C"/>
    <w:rsid w:val="001D53D6"/>
    <w:rsid w:val="001F5D8D"/>
    <w:rsid w:val="001F6D69"/>
    <w:rsid w:val="00204893"/>
    <w:rsid w:val="00207B75"/>
    <w:rsid w:val="00212C69"/>
    <w:rsid w:val="00220B2B"/>
    <w:rsid w:val="00240677"/>
    <w:rsid w:val="00240D22"/>
    <w:rsid w:val="00243781"/>
    <w:rsid w:val="00260B7E"/>
    <w:rsid w:val="002667D9"/>
    <w:rsid w:val="00283B9C"/>
    <w:rsid w:val="002A0560"/>
    <w:rsid w:val="002B0C1C"/>
    <w:rsid w:val="002D0957"/>
    <w:rsid w:val="002D1EB3"/>
    <w:rsid w:val="002D6FBD"/>
    <w:rsid w:val="002F4B76"/>
    <w:rsid w:val="002F706E"/>
    <w:rsid w:val="003037A8"/>
    <w:rsid w:val="0033139D"/>
    <w:rsid w:val="00332572"/>
    <w:rsid w:val="00336C63"/>
    <w:rsid w:val="00342C27"/>
    <w:rsid w:val="003754BA"/>
    <w:rsid w:val="00394A81"/>
    <w:rsid w:val="003A2CE2"/>
    <w:rsid w:val="003B6A55"/>
    <w:rsid w:val="003D7C7D"/>
    <w:rsid w:val="003E1C6B"/>
    <w:rsid w:val="003E30E8"/>
    <w:rsid w:val="003F1433"/>
    <w:rsid w:val="003F6934"/>
    <w:rsid w:val="00410824"/>
    <w:rsid w:val="00415423"/>
    <w:rsid w:val="00422F2A"/>
    <w:rsid w:val="0042769F"/>
    <w:rsid w:val="00437DBF"/>
    <w:rsid w:val="004400FE"/>
    <w:rsid w:val="004576B9"/>
    <w:rsid w:val="00474605"/>
    <w:rsid w:val="00480277"/>
    <w:rsid w:val="00490A22"/>
    <w:rsid w:val="004A638C"/>
    <w:rsid w:val="004C21D1"/>
    <w:rsid w:val="004D2C88"/>
    <w:rsid w:val="004E2FDE"/>
    <w:rsid w:val="004E4A52"/>
    <w:rsid w:val="004F10D2"/>
    <w:rsid w:val="00517F99"/>
    <w:rsid w:val="00520858"/>
    <w:rsid w:val="00552736"/>
    <w:rsid w:val="00560DEE"/>
    <w:rsid w:val="00575F7D"/>
    <w:rsid w:val="005803B7"/>
    <w:rsid w:val="0058388D"/>
    <w:rsid w:val="005B7484"/>
    <w:rsid w:val="005D184C"/>
    <w:rsid w:val="005D51A9"/>
    <w:rsid w:val="005D6526"/>
    <w:rsid w:val="005D6E3A"/>
    <w:rsid w:val="005E60F2"/>
    <w:rsid w:val="005F05AB"/>
    <w:rsid w:val="00604403"/>
    <w:rsid w:val="00607CFC"/>
    <w:rsid w:val="006358CD"/>
    <w:rsid w:val="00637725"/>
    <w:rsid w:val="0064606B"/>
    <w:rsid w:val="00647860"/>
    <w:rsid w:val="006536CB"/>
    <w:rsid w:val="00671FC6"/>
    <w:rsid w:val="0067518C"/>
    <w:rsid w:val="00684E5B"/>
    <w:rsid w:val="0069038A"/>
    <w:rsid w:val="006A30F6"/>
    <w:rsid w:val="006D1239"/>
    <w:rsid w:val="006F3784"/>
    <w:rsid w:val="006F451D"/>
    <w:rsid w:val="00717E86"/>
    <w:rsid w:val="00722828"/>
    <w:rsid w:val="00744A5C"/>
    <w:rsid w:val="007605E2"/>
    <w:rsid w:val="00767C84"/>
    <w:rsid w:val="00793B07"/>
    <w:rsid w:val="00793CA4"/>
    <w:rsid w:val="007948A4"/>
    <w:rsid w:val="0079503D"/>
    <w:rsid w:val="007A04E7"/>
    <w:rsid w:val="007A3AA1"/>
    <w:rsid w:val="007B6531"/>
    <w:rsid w:val="007C4032"/>
    <w:rsid w:val="007D2D7E"/>
    <w:rsid w:val="007D4BF1"/>
    <w:rsid w:val="007D654D"/>
    <w:rsid w:val="007D76B8"/>
    <w:rsid w:val="007E50FD"/>
    <w:rsid w:val="007F5F8E"/>
    <w:rsid w:val="0081197B"/>
    <w:rsid w:val="00830E31"/>
    <w:rsid w:val="00853704"/>
    <w:rsid w:val="008542C2"/>
    <w:rsid w:val="00872272"/>
    <w:rsid w:val="0088388B"/>
    <w:rsid w:val="00897932"/>
    <w:rsid w:val="008B77B8"/>
    <w:rsid w:val="008C74E6"/>
    <w:rsid w:val="008F7A20"/>
    <w:rsid w:val="00912835"/>
    <w:rsid w:val="00924501"/>
    <w:rsid w:val="00925BDA"/>
    <w:rsid w:val="009448D1"/>
    <w:rsid w:val="00944C13"/>
    <w:rsid w:val="00966C4A"/>
    <w:rsid w:val="009B6C8E"/>
    <w:rsid w:val="009C57A9"/>
    <w:rsid w:val="009D60CB"/>
    <w:rsid w:val="00A163B9"/>
    <w:rsid w:val="00A36915"/>
    <w:rsid w:val="00A4300A"/>
    <w:rsid w:val="00A67DE0"/>
    <w:rsid w:val="00A8453A"/>
    <w:rsid w:val="00A90731"/>
    <w:rsid w:val="00A92774"/>
    <w:rsid w:val="00AC1DA3"/>
    <w:rsid w:val="00AC54EB"/>
    <w:rsid w:val="00AF1835"/>
    <w:rsid w:val="00AF3C2F"/>
    <w:rsid w:val="00B020D7"/>
    <w:rsid w:val="00B14C8B"/>
    <w:rsid w:val="00B210DB"/>
    <w:rsid w:val="00B41D3D"/>
    <w:rsid w:val="00B432FB"/>
    <w:rsid w:val="00B47F2C"/>
    <w:rsid w:val="00B47FD9"/>
    <w:rsid w:val="00B5053D"/>
    <w:rsid w:val="00B52F00"/>
    <w:rsid w:val="00B73312"/>
    <w:rsid w:val="00B83D92"/>
    <w:rsid w:val="00B868D4"/>
    <w:rsid w:val="00BB79D2"/>
    <w:rsid w:val="00BC340E"/>
    <w:rsid w:val="00BC3A7D"/>
    <w:rsid w:val="00BD07B2"/>
    <w:rsid w:val="00BD1EB8"/>
    <w:rsid w:val="00BE40CD"/>
    <w:rsid w:val="00BE57EC"/>
    <w:rsid w:val="00BE69CF"/>
    <w:rsid w:val="00BF55CE"/>
    <w:rsid w:val="00BF5D82"/>
    <w:rsid w:val="00C010BC"/>
    <w:rsid w:val="00C063EF"/>
    <w:rsid w:val="00C202E5"/>
    <w:rsid w:val="00C30F84"/>
    <w:rsid w:val="00C41727"/>
    <w:rsid w:val="00C43D2F"/>
    <w:rsid w:val="00C4528A"/>
    <w:rsid w:val="00C45591"/>
    <w:rsid w:val="00C6248C"/>
    <w:rsid w:val="00C65E58"/>
    <w:rsid w:val="00C773BB"/>
    <w:rsid w:val="00C95AAF"/>
    <w:rsid w:val="00C970F6"/>
    <w:rsid w:val="00CA4D7D"/>
    <w:rsid w:val="00CB0C40"/>
    <w:rsid w:val="00D12C5F"/>
    <w:rsid w:val="00D21A40"/>
    <w:rsid w:val="00D25C20"/>
    <w:rsid w:val="00D3096F"/>
    <w:rsid w:val="00D362A3"/>
    <w:rsid w:val="00D42BD1"/>
    <w:rsid w:val="00DD3E2B"/>
    <w:rsid w:val="00E03BD1"/>
    <w:rsid w:val="00E159A2"/>
    <w:rsid w:val="00E355C2"/>
    <w:rsid w:val="00E35945"/>
    <w:rsid w:val="00E55E51"/>
    <w:rsid w:val="00E65601"/>
    <w:rsid w:val="00E7151D"/>
    <w:rsid w:val="00E75FBB"/>
    <w:rsid w:val="00E81A92"/>
    <w:rsid w:val="00EA539E"/>
    <w:rsid w:val="00ED360C"/>
    <w:rsid w:val="00ED718B"/>
    <w:rsid w:val="00EF04FC"/>
    <w:rsid w:val="00EF55B3"/>
    <w:rsid w:val="00F14EAA"/>
    <w:rsid w:val="00F21000"/>
    <w:rsid w:val="00F31ECD"/>
    <w:rsid w:val="00F33CE5"/>
    <w:rsid w:val="00F84089"/>
    <w:rsid w:val="00F92866"/>
    <w:rsid w:val="00F93BF5"/>
    <w:rsid w:val="00FA3337"/>
    <w:rsid w:val="00FB61A7"/>
    <w:rsid w:val="00FB724B"/>
    <w:rsid w:val="00FC1B90"/>
    <w:rsid w:val="00FD5730"/>
    <w:rsid w:val="07941ED6"/>
    <w:rsid w:val="11146D91"/>
    <w:rsid w:val="3D98EF95"/>
    <w:rsid w:val="50D521AD"/>
    <w:rsid w:val="5CC62E38"/>
    <w:rsid w:val="70173375"/>
  </w:rsids>
  <m:mathPr>
    <m:mathFont m:val="Cambria Math"/>
    <m:brkBin m:val="before"/>
    <m:brkBinSub m:val="--"/>
    <m:smallFrac m:val="1"/>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t" fillcolor="#FFFFFF" stroke="t">
      <v:fill on="t" focussize="0,0"/>
      <v:stroke color="#000000"/>
    </o:shapedefaults>
    <o:shapelayout v:ext="edit">
      <o:idmap v:ext="edit" data="1"/>
    </o:shapelayout>
  </w:shapeDefaults>
  <w14:docId w14:val="0AE66D08"/>
  <w15:docId w15:val="{652264BB-7731-4608-BA6A-455449D33EE6}"/>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semiHidden="0"/>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qFormat="1"/>
    <w:lsdException w:name="HTML Definition" w:uiPriority="99"/>
    <w:lsdException w:name="HTML Keyboard" w:uiPriority="99"/>
    <w:lsdException w:name="HTML Preformatted" w:uiPriority="99" w:semiHidden="0" w:qFormat="1"/>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semiHidden="0" w:unhideWhenUsed="0"/>
    <w:lsdException w:name="Table Theme" w:uiPriority="99"/>
    <w:lsdException w:name="List Paragraph" w:uiPriority="34" w:semiHidden="0" w:unhideWhenUsed="0" w:qFormat="1"/>
  </w:latentStyles>
  <w:style w:type="paragraph" w:styleId="1" w:default="1">
    <w:name w:val="Normal"/>
    <w:qFormat/>
    <w:uiPriority w:val="0"/>
    <w:pPr>
      <w:spacing w:after="200" w:line="276" w:lineRule="auto"/>
    </w:pPr>
    <w:rPr>
      <w:rFonts w:asciiTheme="minorHAnsi" w:hAnsiTheme="minorHAnsi" w:eastAsiaTheme="minorHAnsi" w:cstheme="minorBidi"/>
      <w:sz w:val="22"/>
      <w:szCs w:val="22"/>
      <w:lang w:val="pt-BR" w:eastAsia="en-US" w:bidi="ar-SA"/>
    </w:rPr>
  </w:style>
  <w:style w:type="paragraph" w:styleId="2">
    <w:name w:val="heading 1"/>
    <w:basedOn w:val="1"/>
    <w:link w:val="2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pt-BR"/>
    </w:rPr>
  </w:style>
  <w:style w:type="paragraph" w:styleId="3">
    <w:name w:val="heading 2"/>
    <w:basedOn w:val="1"/>
    <w:next w:val="1"/>
    <w:link w:val="21"/>
    <w:unhideWhenUsed/>
    <w:qFormat/>
    <w:uiPriority w:val="9"/>
    <w:pPr>
      <w:keepNext/>
      <w:keepLines/>
      <w:spacing w:before="40" w:after="0" w:line="259" w:lineRule="auto"/>
      <w:outlineLvl w:val="1"/>
    </w:pPr>
    <w:rPr>
      <w:rFonts w:asciiTheme="majorHAnsi" w:hAnsiTheme="majorHAnsi" w:eastAsiaTheme="majorEastAsia" w:cstheme="majorBidi"/>
      <w:color w:val="366091" w:themeColor="accent1" w:themeShade="BF"/>
      <w:sz w:val="26"/>
      <w:szCs w:val="26"/>
    </w:rPr>
  </w:style>
  <w:style w:type="paragraph" w:styleId="4">
    <w:name w:val="heading 3"/>
    <w:basedOn w:val="1"/>
    <w:link w:val="2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pt-BR"/>
    </w:rPr>
  </w:style>
  <w:style w:type="character" w:styleId="5" w:default="1">
    <w:name w:val="Default Paragraph Font"/>
    <w:unhideWhenUsed/>
    <w:uiPriority w:val="1"/>
  </w:style>
  <w:style w:type="table" w:styleId="6" w:default="1">
    <w:name w:val="Normal Table"/>
    <w:semiHidden/>
    <w:unhideWhenUsed/>
    <w:uiPriority w:val="99"/>
    <w:tblPr>
      <w:tblCellMar>
        <w:top w:w="0" w:type="dxa"/>
        <w:left w:w="108" w:type="dxa"/>
        <w:bottom w:w="0" w:type="dxa"/>
        <w:right w:w="108" w:type="dxa"/>
      </w:tblCellMar>
    </w:tblPr>
  </w:style>
  <w:style w:type="character" w:styleId="7">
    <w:name w:val="Strong"/>
    <w:basedOn w:val="5"/>
    <w:qFormat/>
    <w:uiPriority w:val="22"/>
    <w:rPr>
      <w:b/>
      <w:bCs/>
    </w:rPr>
  </w:style>
  <w:style w:type="character" w:styleId="8">
    <w:name w:val="HTML Code"/>
    <w:basedOn w:val="5"/>
    <w:semiHidden/>
    <w:unhideWhenUsed/>
    <w:qFormat/>
    <w:uiPriority w:val="99"/>
    <w:rPr>
      <w:rFonts w:ascii="Courier New" w:hAnsi="Courier New" w:eastAsia="Times New Roman" w:cs="Courier New"/>
      <w:sz w:val="20"/>
      <w:szCs w:val="20"/>
    </w:rPr>
  </w:style>
  <w:style w:type="character" w:styleId="9">
    <w:name w:val="Emphasis"/>
    <w:basedOn w:val="5"/>
    <w:qFormat/>
    <w:uiPriority w:val="20"/>
    <w:rPr>
      <w:i/>
      <w:iCs/>
    </w:rPr>
  </w:style>
  <w:style w:type="character" w:styleId="10">
    <w:name w:val="Hyperlink"/>
    <w:unhideWhenUsed/>
    <w:uiPriority w:val="99"/>
    <w:rPr>
      <w:color w:val="0563C1"/>
      <w:u w:val="single"/>
    </w:rPr>
  </w:style>
  <w:style w:type="paragraph" w:styleId="11">
    <w:name w:val="Title"/>
    <w:basedOn w:val="1"/>
    <w:link w:val="18"/>
    <w:qFormat/>
    <w:uiPriority w:val="0"/>
    <w:pPr>
      <w:spacing w:after="0" w:line="240" w:lineRule="auto"/>
      <w:jc w:val="center"/>
    </w:pPr>
    <w:rPr>
      <w:rFonts w:ascii="Times New Roman" w:hAnsi="Times New Roman" w:eastAsia="Times New Roman" w:cs="Times New Roman"/>
      <w:b/>
      <w:bCs/>
      <w:sz w:val="28"/>
      <w:szCs w:val="24"/>
      <w:lang w:eastAsia="pt-BR"/>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13">
    <w:name w:val="HTML Preformatted"/>
    <w:basedOn w:val="1"/>
    <w:link w:val="2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t-BR"/>
    </w:rPr>
  </w:style>
  <w:style w:type="paragraph" w:styleId="14">
    <w:name w:val="Balloon Text"/>
    <w:basedOn w:val="1"/>
    <w:link w:val="16"/>
    <w:semiHidden/>
    <w:unhideWhenUsed/>
    <w:uiPriority w:val="99"/>
    <w:pPr>
      <w:spacing w:after="0" w:line="240" w:lineRule="auto"/>
    </w:pPr>
    <w:rPr>
      <w:rFonts w:ascii="Tahoma" w:hAnsi="Tahoma" w:cs="Tahoma"/>
      <w:sz w:val="16"/>
      <w:szCs w:val="16"/>
    </w:rPr>
  </w:style>
  <w:style w:type="table" w:styleId="15">
    <w:name w:val="Table Grid"/>
    <w:basedOn w:val="6"/>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6" w:customStyle="1">
    <w:name w:val="Texto de balão Char"/>
    <w:basedOn w:val="5"/>
    <w:link w:val="14"/>
    <w:semiHidden/>
    <w:qFormat/>
    <w:uiPriority w:val="99"/>
    <w:rPr>
      <w:rFonts w:ascii="Tahoma" w:hAnsi="Tahoma" w:cs="Tahoma"/>
      <w:sz w:val="16"/>
      <w:szCs w:val="16"/>
    </w:rPr>
  </w:style>
  <w:style w:type="paragraph" w:styleId="17">
    <w:name w:val="List Paragraph"/>
    <w:basedOn w:val="1"/>
    <w:qFormat/>
    <w:uiPriority w:val="34"/>
    <w:pPr>
      <w:ind w:left="720"/>
      <w:contextualSpacing/>
    </w:pPr>
  </w:style>
  <w:style w:type="character" w:styleId="18" w:customStyle="1">
    <w:name w:val="Título Char"/>
    <w:basedOn w:val="5"/>
    <w:link w:val="11"/>
    <w:qFormat/>
    <w:uiPriority w:val="0"/>
    <w:rPr>
      <w:rFonts w:ascii="Times New Roman" w:hAnsi="Times New Roman" w:eastAsia="Times New Roman" w:cs="Times New Roman"/>
      <w:b/>
      <w:bCs/>
      <w:sz w:val="28"/>
      <w:szCs w:val="24"/>
      <w:lang w:eastAsia="pt-BR"/>
    </w:rPr>
  </w:style>
  <w:style w:type="character" w:styleId="19" w:customStyle="1">
    <w:name w:val="Unresolved Mention"/>
    <w:basedOn w:val="5"/>
    <w:semiHidden/>
    <w:unhideWhenUsed/>
    <w:uiPriority w:val="99"/>
    <w:rPr>
      <w:color w:val="605E5C"/>
      <w:shd w:val="clear" w:color="auto" w:fill="E1DFDD"/>
    </w:rPr>
  </w:style>
  <w:style w:type="character" w:styleId="20" w:customStyle="1">
    <w:name w:val="Título 1 Char"/>
    <w:basedOn w:val="5"/>
    <w:link w:val="2"/>
    <w:uiPriority w:val="9"/>
    <w:rPr>
      <w:rFonts w:ascii="Times New Roman" w:hAnsi="Times New Roman" w:eastAsia="Times New Roman" w:cs="Times New Roman"/>
      <w:b/>
      <w:bCs/>
      <w:kern w:val="36"/>
      <w:sz w:val="48"/>
      <w:szCs w:val="48"/>
      <w:lang w:eastAsia="pt-BR"/>
    </w:rPr>
  </w:style>
  <w:style w:type="character" w:styleId="21" w:customStyle="1">
    <w:name w:val="Título 2 Char"/>
    <w:basedOn w:val="5"/>
    <w:link w:val="3"/>
    <w:qFormat/>
    <w:uiPriority w:val="9"/>
    <w:rPr>
      <w:rFonts w:asciiTheme="majorHAnsi" w:hAnsiTheme="majorHAnsi" w:eastAsiaTheme="majorEastAsia" w:cstheme="majorBidi"/>
      <w:color w:val="366091" w:themeColor="accent1" w:themeShade="BF"/>
      <w:sz w:val="26"/>
      <w:szCs w:val="26"/>
    </w:rPr>
  </w:style>
  <w:style w:type="character" w:styleId="22" w:customStyle="1">
    <w:name w:val="Título 3 Char"/>
    <w:basedOn w:val="5"/>
    <w:link w:val="4"/>
    <w:uiPriority w:val="9"/>
    <w:rPr>
      <w:rFonts w:ascii="Times New Roman" w:hAnsi="Times New Roman" w:eastAsia="Times New Roman" w:cs="Times New Roman"/>
      <w:b/>
      <w:bCs/>
      <w:sz w:val="27"/>
      <w:szCs w:val="27"/>
      <w:lang w:eastAsia="pt-BR"/>
    </w:rPr>
  </w:style>
  <w:style w:type="character" w:styleId="23" w:customStyle="1">
    <w:name w:val="Pré-formatação HTML Char"/>
    <w:basedOn w:val="5"/>
    <w:link w:val="13"/>
    <w:qFormat/>
    <w:uiPriority w:val="99"/>
    <w:rPr>
      <w:rFonts w:ascii="Courier New" w:hAnsi="Courier New" w:eastAsia="Times New Roman" w:cs="Courier New"/>
      <w:sz w:val="20"/>
      <w:szCs w:val="20"/>
      <w:lang w:eastAsia="pt-BR"/>
    </w:rPr>
  </w:style>
  <w:style w:type="character" w:styleId="24" w:customStyle="1">
    <w:name w:val="kn"/>
    <w:basedOn w:val="5"/>
    <w:qFormat/>
    <w:uiPriority w:val="0"/>
  </w:style>
  <w:style w:type="character" w:styleId="25" w:customStyle="1">
    <w:name w:val="nn"/>
    <w:basedOn w:val="5"/>
    <w:qFormat/>
    <w:uiPriority w:val="0"/>
  </w:style>
  <w:style w:type="character" w:styleId="26" w:customStyle="1">
    <w:name w:val="k"/>
    <w:basedOn w:val="5"/>
    <w:qFormat/>
    <w:uiPriority w:val="0"/>
  </w:style>
  <w:style w:type="character" w:styleId="27" w:customStyle="1">
    <w:name w:val="n"/>
    <w:basedOn w:val="5"/>
    <w:qFormat/>
    <w:uiPriority w:val="0"/>
  </w:style>
  <w:style w:type="character" w:styleId="28" w:customStyle="1">
    <w:name w:val="o"/>
    <w:basedOn w:val="5"/>
    <w:qFormat/>
    <w:uiPriority w:val="0"/>
  </w:style>
  <w:style w:type="character" w:styleId="29" w:customStyle="1">
    <w:name w:val="p"/>
    <w:basedOn w:val="5"/>
    <w:qFormat/>
    <w:uiPriority w:val="0"/>
  </w:style>
  <w:style w:type="character" w:styleId="30" w:customStyle="1">
    <w:name w:val="s1"/>
    <w:basedOn w:val="5"/>
    <w:qFormat/>
    <w:uiPriority w:val="0"/>
  </w:style>
  <w:style w:type="character" w:styleId="31" w:customStyle="1">
    <w:name w:val="mi"/>
    <w:basedOn w:val="5"/>
    <w:qFormat/>
    <w:uiPriority w:val="0"/>
  </w:style>
  <w:style w:type="character" w:styleId="32" w:customStyle="1">
    <w:name w:val="s2"/>
    <w:basedOn w:val="5"/>
    <w:qFormat/>
    <w:uiPriority w:val="0"/>
  </w:style>
  <w:style w:type="character" w:styleId="33" w:customStyle="1">
    <w:name w:val="cm-variable"/>
    <w:basedOn w:val="5"/>
    <w:qFormat/>
    <w:uiPriority w:val="0"/>
  </w:style>
  <w:style w:type="character" w:styleId="34" w:customStyle="1">
    <w:name w:val="cm-operator"/>
    <w:basedOn w:val="5"/>
    <w:qFormat/>
    <w:uiPriority w:val="0"/>
  </w:style>
  <w:style w:type="character" w:styleId="35" w:customStyle="1">
    <w:name w:val="cm-property"/>
    <w:basedOn w:val="5"/>
    <w:qFormat/>
    <w:uiPriority w:val="0"/>
  </w:style>
  <w:style w:type="character" w:styleId="36" w:customStyle="1">
    <w:name w:val="cm-string"/>
    <w:basedOn w:val="5"/>
    <w:qFormat/>
    <w:uiPriority w:val="0"/>
  </w:style>
  <w:style w:type="character" w:styleId="37" w:customStyle="1">
    <w:name w:val="cm-number"/>
    <w:basedOn w:val="5"/>
    <w:qFormat/>
    <w:uiPriority w:val="0"/>
  </w:style>
</w:style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numbering" Target="numbering.xml" Id="rId13" /><Relationship Type="http://schemas.openxmlformats.org/officeDocument/2006/relationships/customXml" Target="../customXml/item4.xml" Id="rId18" /><Relationship Type="http://schemas.openxmlformats.org/officeDocument/2006/relationships/footnotes" Target="footnote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customXml" Target="../customXml/item3.xml" Id="rId17" /><Relationship Type="http://schemas.openxmlformats.org/officeDocument/2006/relationships/settings" Target="settings.xml" Id="rId2" /><Relationship Type="http://schemas.openxmlformats.org/officeDocument/2006/relationships/customXml" Target="../customXml/item2.xml" Id="rId16" /><Relationship Type="http://schemas.openxmlformats.org/officeDocument/2006/relationships/image" Target="media/image1.jpeg" Id="rId6" /><Relationship Type="http://schemas.openxmlformats.org/officeDocument/2006/relationships/image" Target="media/image6.png" Id="rId11"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15" /><Relationship Type="http://schemas.openxmlformats.org/officeDocument/2006/relationships/image" Target="media/image5.png" Id="rId10" /><Relationship Type="http://schemas.openxmlformats.org/officeDocument/2006/relationships/image" Target="media/image4.png" Id="rId9" /><Relationship Type="http://schemas.openxmlformats.org/officeDocument/2006/relationships/endnotes" Target="endnotes.xml" Id="rId4" /><Relationship Type="http://schemas.openxmlformats.org/officeDocument/2006/relationships/customXml" Target="../customXml/item1.xml" Id="rId14"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DA5EC06E8B3894E9080845EA9B027F8" ma:contentTypeVersion="11" ma:contentTypeDescription="Crie um novo documento." ma:contentTypeScope="" ma:versionID="8a5cb4928cb85be64a970ebd8f7cba73">
  <xsd:schema xmlns:xsd="http://www.w3.org/2001/XMLSchema" xmlns:xs="http://www.w3.org/2001/XMLSchema" xmlns:p="http://schemas.microsoft.com/office/2006/metadata/properties" xmlns:ns2="b606a08f-3e87-4d11-aa84-41cdd4d422de" xmlns:ns3="4f8a575f-8453-4ab3-9699-104a6bc48a32" targetNamespace="http://schemas.microsoft.com/office/2006/metadata/properties" ma:root="true" ma:fieldsID="e4b86a5a26f9cf46aabd778c663eac1c" ns2:_="" ns3:_="">
    <xsd:import namespace="b606a08f-3e87-4d11-aa84-41cdd4d422de"/>
    <xsd:import namespace="4f8a575f-8453-4ab3-9699-104a6bc48a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6a08f-3e87-4d11-aa84-41cdd4d422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a575f-8453-4ab3-9699-104a6bc48a3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7d85f05-b9a5-47c2-b295-a762e1d507a2}" ma:internalName="TaxCatchAll" ma:showField="CatchAllData" ma:web="4f8a575f-8453-4ab3-9699-104a6bc48a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f8a575f-8453-4ab3-9699-104a6bc48a32" xsi:nil="true"/>
    <lcf76f155ced4ddcb4097134ff3c332f xmlns="b606a08f-3e87-4d11-aa84-41cdd4d422d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8BA117-C6A2-4AC1-818D-26584CF1C884}">
  <ds:schemaRefs/>
</ds:datastoreItem>
</file>

<file path=customXml/itemProps2.xml><?xml version="1.0" encoding="utf-8"?>
<ds:datastoreItem xmlns:ds="http://schemas.openxmlformats.org/officeDocument/2006/customXml" ds:itemID="{6DDE0552-ACB8-4B33-8C9B-3FB09617249A}"/>
</file>

<file path=customXml/itemProps3.xml><?xml version="1.0" encoding="utf-8"?>
<ds:datastoreItem xmlns:ds="http://schemas.openxmlformats.org/officeDocument/2006/customXml" ds:itemID="{E67A7244-DEF7-45BA-A24D-F69E885AC639}"/>
</file>

<file path=customXml/itemProps4.xml><?xml version="1.0" encoding="utf-8"?>
<ds:datastoreItem xmlns:ds="http://schemas.openxmlformats.org/officeDocument/2006/customXml" ds:itemID="{B07C87D1-C53E-40C8-8180-FA8FAD9ACE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Professor</dc:creator>
  <lastModifiedBy>IVAN GERMANO ROSENDO DE OLIVEIRA DUARTE</lastModifiedBy>
  <revision>177</revision>
  <dcterms:created xsi:type="dcterms:W3CDTF">2014-07-29T13:25:00.0000000Z</dcterms:created>
  <dcterms:modified xsi:type="dcterms:W3CDTF">2025-03-18T10:39:08.6504154Z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1046-12.2.0.20323</vt:lpwstr>
  </property>
  <property fmtid="{D5CDD505-2E9C-101B-9397-08002B2CF9AE}" pid="3" name="ICV">
    <vt:lpwstr>8F84B177D8FE448C9EB2752C88836FB1_12</vt:lpwstr>
  </property>
  <property fmtid="{D5CDD505-2E9C-101B-9397-08002B2CF9AE}" pid="4" name="ContentTypeId">
    <vt:lpwstr>0x010100ADA5EC06E8B3894E9080845EA9B027F8</vt:lpwstr>
  </property>
  <property fmtid="{D5CDD505-2E9C-101B-9397-08002B2CF9AE}" pid="5" name="MediaServiceImageTags">
    <vt:lpwstr/>
  </property>
</Properties>
</file>