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Specification of business processes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Business processes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1v62d74r8r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Student Research Project Management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jc w:val="center"/>
        <w:rPr/>
      </w:pPr>
      <w:bookmarkStart w:colFirst="0" w:colLast="0" w:name="_lnx7liggj65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General description of the business process and performance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The Student Research Project Management process involves organizing, tracking, and evaluating student-led or faculty-supervised research projects within an academic institution. It ensures that research activities are well-structured, efficiently managed, and aligned with institutional goals.</w:t>
      </w:r>
    </w:p>
    <w:p w:rsidR="00000000" w:rsidDel="00000000" w:rsidP="00000000" w:rsidRDefault="00000000" w:rsidRPr="00000000" w14:paraId="00000009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Goals:</w:t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Increase in Research Output</w:t>
      </w:r>
      <w:r w:rsidDel="00000000" w:rsidR="00000000" w:rsidRPr="00000000">
        <w:rPr>
          <w:rtl w:val="0"/>
        </w:rPr>
        <w:t xml:space="preserve"> – Ensure that the number of research publications, presentations, or completed projects by students and faculty increases by at least  2% per semester, compared to the average of previous 2 semesters.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6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Enhance Student Participation in Research</w:t>
      </w:r>
      <w:r w:rsidDel="00000000" w:rsidR="00000000" w:rsidRPr="00000000">
        <w:rPr>
          <w:rtl w:val="0"/>
        </w:rPr>
        <w:t xml:space="preserve"> – Achieve a 7% per semester increase in the number of students engaged in research activities, compared to the average of previous 2 semesters.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Performance Metrics &amp; Analytical Challenges:</w:t>
      </w:r>
    </w:p>
    <w:p w:rsidR="00000000" w:rsidDel="00000000" w:rsidP="00000000" w:rsidRDefault="00000000" w:rsidRPr="00000000" w14:paraId="0000000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3har8whk1jqa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1. Research Output Metrics: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2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successfully completed student research projects.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research papers submitted and published.</w:t>
      </w:r>
    </w:p>
    <w:p w:rsidR="00000000" w:rsidDel="00000000" w:rsidP="00000000" w:rsidRDefault="00000000" w:rsidRPr="00000000" w14:paraId="00000012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g99u71qzwiwd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2. Student Participation &amp; Engagement: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20" w:lineRule="auto"/>
        <w:ind w:left="1440" w:hanging="360"/>
        <w:rPr/>
      </w:pPr>
      <w:r w:rsidDel="00000000" w:rsidR="00000000" w:rsidRPr="00000000">
        <w:rPr>
          <w:rtl w:val="0"/>
        </w:rPr>
        <w:t xml:space="preserve">Number of students involved in research projects.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2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Percentage of students completing research projects successfully.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firstLine="0"/>
        <w:rPr>
          <w:color w:val="000000"/>
          <w:sz w:val="22"/>
          <w:szCs w:val="22"/>
        </w:rPr>
      </w:pPr>
      <w:bookmarkStart w:colFirst="0" w:colLast="0" w:name="_q56528yvjaky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Research Project Management &amp; Efficiency Metrics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 taken to complete a research project.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projects completed within the proposed timeline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research projects abandoned or delayed.</w:t>
      </w:r>
    </w:p>
    <w:p w:rsidR="00000000" w:rsidDel="00000000" w:rsidP="00000000" w:rsidRDefault="00000000" w:rsidRPr="00000000" w14:paraId="0000001A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20" w:before="22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Typical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number of  successfully published final research papers?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professors are the best based on the success of the projects they supervise?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students participate in research projects?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success rate of research projects across different departments?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ypu21sbxo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Data: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Primary Source: </w:t>
      </w:r>
      <w:r w:rsidDel="00000000" w:rsidR="00000000" w:rsidRPr="00000000">
        <w:rPr>
          <w:rtl w:val="0"/>
        </w:rPr>
        <w:t xml:space="preserve">University’s Learning Management System (LMS), which logs courses, research components, and student participation.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Source (Excel or CSV): A</w:t>
      </w:r>
      <w:r w:rsidDel="00000000" w:rsidR="00000000" w:rsidRPr="00000000">
        <w:rPr>
          <w:rtl w:val="0"/>
        </w:rPr>
        <w:t xml:space="preserve"> manually maintained database of student research projects, their topics, and their outcomes.</w:t>
      </w:r>
    </w:p>
    <w:p w:rsidR="00000000" w:rsidDel="00000000" w:rsidP="00000000" w:rsidRDefault="00000000" w:rsidRPr="00000000" w14:paraId="00000023">
      <w:pPr>
        <w:spacing w:after="220" w:before="22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20" w:before="220" w:lineRule="auto"/>
        <w:ind w:left="0" w:firstLine="0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Scenarios of analytical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f42m8330uk2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v06cr3kb4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did student enrollment increase or decrease this year?</w:t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the number of students enrolling in different programs this year and last year.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number of international students enrolling this year and last year.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Does the specialization chosen by the student affect enrollment trends over the years?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gnzo397nuovy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did a research project succeed or fail?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the number of researchers involved in successful and unsuccessful projects.</w:t>
      </w:r>
    </w:p>
    <w:p w:rsidR="00000000" w:rsidDel="00000000" w:rsidP="00000000" w:rsidRDefault="00000000" w:rsidRPr="00000000" w14:paraId="0000002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research output (papers published, patents filed) of projects</w:t>
      </w:r>
    </w:p>
    <w:p w:rsidR="00000000" w:rsidDel="00000000" w:rsidP="00000000" w:rsidRDefault="00000000" w:rsidRPr="00000000" w14:paraId="0000002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Which professors lead the most successful research projects?</w:t>
      </w:r>
    </w:p>
    <w:p w:rsidR="00000000" w:rsidDel="00000000" w:rsidP="00000000" w:rsidRDefault="00000000" w:rsidRPr="00000000" w14:paraId="0000002E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number of students involved in research projects this year and last year.</w:t>
      </w:r>
    </w:p>
    <w:p w:rsidR="00000000" w:rsidDel="00000000" w:rsidP="00000000" w:rsidRDefault="00000000" w:rsidRPr="00000000" w14:paraId="0000002F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success rate of research projects in small and large research teams.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Data needed for analytical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i w:val="1"/>
          <w:sz w:val="30"/>
          <w:szCs w:val="30"/>
        </w:rPr>
      </w:pPr>
      <w:bookmarkStart w:colFirst="0" w:colLast="0" w:name="_xfpp1ob9pn15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Analytical Problem: "Why did a research project succeed or fail?"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1.Compare the number of students involved in research projects this year and last year.</w:t>
      </w:r>
    </w:p>
    <w:p w:rsidR="00000000" w:rsidDel="00000000" w:rsidP="00000000" w:rsidRDefault="00000000" w:rsidRPr="00000000" w14:paraId="00000038">
      <w:pPr>
        <w:numPr>
          <w:ilvl w:val="0"/>
          <w:numId w:val="2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Number of student researchers – ResearchProject table, student and ResearchProject 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Year of research – ResearchProject table, column </w:t>
      </w:r>
      <w:r w:rsidDel="00000000" w:rsidR="00000000" w:rsidRPr="00000000">
        <w:rPr>
          <w:i w:val="1"/>
          <w:rtl w:val="0"/>
        </w:rPr>
        <w:t xml:space="preserve">Start_Date and End_Date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i w:val="1"/>
          <w:rtl w:val="0"/>
        </w:rPr>
        <w:t xml:space="preserve">2.What is the research output in relation to the experience level of the lead researcher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Lead researcher’s years of experience – Professor table, column </w:t>
      </w:r>
      <w:r w:rsidDel="00000000" w:rsidR="00000000" w:rsidRPr="00000000">
        <w:rPr>
          <w:i w:val="1"/>
          <w:rtl w:val="0"/>
        </w:rPr>
        <w:t xml:space="preserve">Experience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Number of publications from the project – Publication table, ResearchPRoject and Publication 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3. Compare the average duration of successful and unsuccessful research projects.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duration – ResearchProject table, columns: Start_Date and End_Date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success status – ResearchProject table, column: Status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4. How does the publication rate vary by research field?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Research field – ResearchProject table, column: Research_Area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publications – Publication table, ResearchProject and Publication relation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5. Analyze the impact of laboratory conditions on research success.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Laboratory condition rating</w:t>
      </w:r>
      <w:r w:rsidDel="00000000" w:rsidR="00000000" w:rsidRPr="00000000">
        <w:rPr>
          <w:i w:val="1"/>
          <w:rtl w:val="0"/>
        </w:rPr>
        <w:t xml:space="preserve"> – Laboratory table, column: Condition_Score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Project success status </w:t>
      </w:r>
      <w:r w:rsidDel="00000000" w:rsidR="00000000" w:rsidRPr="00000000">
        <w:rPr>
          <w:i w:val="1"/>
          <w:rtl w:val="0"/>
        </w:rPr>
        <w:t xml:space="preserve">– ResearchProject table, column: Status</w:t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i w:val="1"/>
          <w:sz w:val="30"/>
          <w:szCs w:val="30"/>
        </w:rPr>
      </w:pPr>
      <w:bookmarkStart w:colFirst="0" w:colLast="0" w:name="_jphmwcaja8fd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Analytical Problem: "Why did student enrollment increase or decrease this year?"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Compare the success rate of research projects in small and large research teams.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Number of researchers in the project –  Participants and ResearchProject tables, deduce from the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success status – ResearchProject table, column status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Compare the number of researchers involved in successful and unsuccessful projects.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Number of researchers – Participants table, get information from relation with ResearchProject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Project success status – ResearchProject table, column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i w:val="1"/>
          <w:color w:val="000000"/>
          <w:sz w:val="22"/>
          <w:szCs w:val="22"/>
        </w:rPr>
      </w:pPr>
      <w:bookmarkStart w:colFirst="0" w:colLast="0" w:name="_7phwdwt5qpx1" w:id="11"/>
      <w:bookmarkEnd w:id="11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3. Compare the number of enrollments based on department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color w:val="000000"/>
          <w:rtl w:val="0"/>
        </w:rPr>
        <w:t xml:space="preserve">Total student enrollments per department – </w:t>
      </w:r>
      <w:r w:rsidDel="00000000" w:rsidR="00000000" w:rsidRPr="00000000">
        <w:rPr>
          <w:i w:val="1"/>
          <w:rtl w:val="0"/>
        </w:rPr>
        <w:t xml:space="preserve">Participants </w:t>
      </w:r>
      <w:r w:rsidDel="00000000" w:rsidR="00000000" w:rsidRPr="00000000">
        <w:rPr>
          <w:i w:val="1"/>
          <w:color w:val="000000"/>
          <w:rtl w:val="0"/>
        </w:rPr>
        <w:t xml:space="preserve">table, Department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i w:val="1"/>
          <w:sz w:val="22"/>
          <w:szCs w:val="22"/>
        </w:rPr>
      </w:pPr>
      <w:bookmarkStart w:colFirst="0" w:colLast="0" w:name="_av290owutkmh" w:id="12"/>
      <w:bookmarkEnd w:id="12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4. Evaluate whether there has been an increase or decrease in the number of active professors this year compared to last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Professor_Department table: To know where professors are assigned.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Professor table: Use </w:t>
      </w:r>
      <w:r w:rsidDel="00000000" w:rsidR="00000000" w:rsidRPr="00000000">
        <w:rPr>
          <w:i w:val="1"/>
          <w:rtl w:val="0"/>
        </w:rPr>
        <w:t xml:space="preserve">Experience</w:t>
      </w:r>
      <w:r w:rsidDel="00000000" w:rsidR="00000000" w:rsidRPr="00000000">
        <w:rPr>
          <w:i w:val="1"/>
          <w:rtl w:val="0"/>
        </w:rPr>
        <w:t xml:space="preserve"> and other details if needed.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i w:val="1"/>
          <w:sz w:val="22"/>
          <w:szCs w:val="22"/>
        </w:rPr>
      </w:pPr>
      <w:bookmarkStart w:colFirst="0" w:colLast="0" w:name="_pp8gr45m8gf1" w:id="13"/>
      <w:bookmarkEnd w:id="13"/>
      <w:r w:rsidDel="00000000" w:rsidR="00000000" w:rsidRPr="00000000">
        <w:rPr>
          <w:i w:val="1"/>
          <w:color w:val="000000"/>
          <w:sz w:val="22"/>
          <w:szCs w:val="22"/>
          <w:rtl w:val="0"/>
        </w:rPr>
        <w:t xml:space="preserve">5. Compare the number of successful research projects completed this year with last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Research Project table: Look at </w:t>
      </w:r>
      <w:r w:rsidDel="00000000" w:rsidR="00000000" w:rsidRPr="00000000">
        <w:rPr>
          <w:i w:val="1"/>
          <w:rtl w:val="0"/>
        </w:rPr>
        <w:t xml:space="preserve">Status</w:t>
      </w:r>
      <w:r w:rsidDel="00000000" w:rsidR="00000000" w:rsidRPr="00000000">
        <w:rPr>
          <w:i w:val="1"/>
          <w:rtl w:val="0"/>
        </w:rPr>
        <w:t xml:space="preserve"> (Successful, Ongoing, Failed) and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i w:val="1"/>
          <w:rtl w:val="0"/>
        </w:rPr>
        <w:t xml:space="preserve"> for completion year.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3yxz56pup63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mbfnjii4lhy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gldxh9dmidx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laermfbd7m5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9nb798hli9e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fc579z4arj6m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e9uo2khtak9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jq4vb4iml7r5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qbxw4rm5jzt1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wkizvkhdp5j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kfb933t27r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thtzqzht9vum" w:id="25"/>
      <w:bookmarkEnd w:id="25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Query Requiring Additional Data Sources (Without Changing Business Process)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Analyze the impact of financial aid on student enrollment trends.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Financial aid received per student – FinancialAid table, column: Aid_Amount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1"/>
        </w:numPr>
        <w:spacing w:before="0" w:beforeAutospacing="0" w:lineRule="auto"/>
        <w:ind w:left="720" w:hanging="360"/>
        <w:rPr>
          <w:i w:val="1"/>
          <w:sz w:val="22"/>
          <w:szCs w:val="22"/>
        </w:rPr>
      </w:pPr>
      <w:bookmarkStart w:colFirst="0" w:colLast="0" w:name="_uomd8s61nbx6" w:id="26"/>
      <w:bookmarkEnd w:id="26"/>
      <w:r w:rsidDel="00000000" w:rsidR="00000000" w:rsidRPr="00000000">
        <w:rPr>
          <w:sz w:val="22"/>
          <w:szCs w:val="22"/>
          <w:rtl w:val="0"/>
        </w:rPr>
        <w:t xml:space="preserve">Total student enrollments per department</w:t>
      </w:r>
      <w:r w:rsidDel="00000000" w:rsidR="00000000" w:rsidRPr="00000000">
        <w:rPr>
          <w:i w:val="1"/>
          <w:sz w:val="22"/>
          <w:szCs w:val="22"/>
          <w:rtl w:val="0"/>
        </w:rPr>
        <w:t xml:space="preserve"> – ResearchProject table, Department table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</w:rPr>
      </w:pPr>
      <w:bookmarkStart w:colFirst="0" w:colLast="0" w:name="_ucsikj7or1rx" w:id="27"/>
      <w:bookmarkEnd w:id="27"/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Query Requiring Additional Data That Can Only Be Gathered by Changing Business Processes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Investigate the influence of career counseling on student enrollment and retention.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 participation in career counseling sessions – New data collection required in CareerCounseling table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Student retention rate per department – StudentRetention table, column: Retention_Rate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Year of enrollment and retention – StudentEnrollment table, columns: Enrollment_Year, Retention_Year</w:t>
      </w:r>
    </w:p>
    <w:p w:rsidR="00000000" w:rsidDel="00000000" w:rsidP="00000000" w:rsidRDefault="00000000" w:rsidRPr="00000000" w14:paraId="0000006B">
      <w:pPr>
        <w:spacing w:after="220" w:before="22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20" w:before="22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0" w:before="22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20" w:before="22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sz w:val="36"/>
          <w:szCs w:val="36"/>
          <w:rtl w:val="0"/>
        </w:rPr>
        <w:t xml:space="preserve">Relational database: information about faculty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c84iqkqig3b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Specialization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Stores details about academic specializations currently available at our university.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Specialization_ID</w:t>
      </w:r>
      <w:r w:rsidDel="00000000" w:rsidR="00000000" w:rsidRPr="00000000">
        <w:rPr>
          <w:rtl w:val="0"/>
        </w:rPr>
        <w:t xml:space="preserve"> (INT): Unique ID for specialization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(VARCHAR): Specialization name - BK, business key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Study_Field</w:t>
      </w:r>
      <w:r w:rsidDel="00000000" w:rsidR="00000000" w:rsidRPr="00000000">
        <w:rPr>
          <w:rtl w:val="0"/>
        </w:rPr>
        <w:t xml:space="preserve"> (VARCHAR): Field of study</w:t>
      </w:r>
    </w:p>
    <w:p w:rsidR="00000000" w:rsidDel="00000000" w:rsidP="00000000" w:rsidRDefault="00000000" w:rsidRPr="00000000" w14:paraId="0000007B">
      <w:pPr>
        <w:spacing w:after="220" w:before="2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hmxhw85w685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Faculty_Member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Stores information about faculty members at the university, we include only members that are currently studying and professors that are working at our university.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University_ID</w:t>
      </w:r>
      <w:r w:rsidDel="00000000" w:rsidR="00000000" w:rsidRPr="00000000">
        <w:rPr>
          <w:rtl w:val="0"/>
        </w:rPr>
        <w:t xml:space="preserve"> (INT): Unique ID for faculty member - BK, business key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(VARCHAR): First name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(VARCHAR): Last name</w:t>
      </w:r>
    </w:p>
    <w:p w:rsidR="00000000" w:rsidDel="00000000" w:rsidP="00000000" w:rsidRDefault="00000000" w:rsidRPr="00000000" w14:paraId="0000008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(VARCHAR): University email address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Publications_Count </w:t>
      </w:r>
      <w:r w:rsidDel="00000000" w:rsidR="00000000" w:rsidRPr="00000000">
        <w:rPr>
          <w:rtl w:val="0"/>
        </w:rPr>
        <w:t xml:space="preserve">(INT): Number of successful publication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7bvaa66y1ft7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Student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stores information about students that are currently studying at our university.</w:t>
      </w:r>
    </w:p>
    <w:p w:rsidR="00000000" w:rsidDel="00000000" w:rsidP="00000000" w:rsidRDefault="00000000" w:rsidRPr="00000000" w14:paraId="00000083">
      <w:pPr>
        <w:numPr>
          <w:ilvl w:val="0"/>
          <w:numId w:val="14"/>
        </w:numPr>
        <w:spacing w:after="220" w:before="2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Enrollment_Year</w:t>
      </w:r>
      <w:r w:rsidDel="00000000" w:rsidR="00000000" w:rsidRPr="00000000">
        <w:rPr>
          <w:rtl w:val="0"/>
        </w:rPr>
        <w:t xml:space="preserve"> (YEAR): Year of enrollment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p65l9qxye2b1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Professor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stores information about professors that are currently working at our university.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Employment_Start_Date </w:t>
      </w:r>
      <w:r w:rsidDel="00000000" w:rsidR="00000000" w:rsidRPr="00000000">
        <w:rPr>
          <w:rtl w:val="0"/>
        </w:rPr>
        <w:t xml:space="preserve">(YEAR): The year when the professor started teaching in university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Degree </w:t>
      </w:r>
      <w:r w:rsidDel="00000000" w:rsidR="00000000" w:rsidRPr="00000000">
        <w:rPr>
          <w:rtl w:val="0"/>
        </w:rPr>
        <w:t xml:space="preserve">(VARCHAR): Ph.D, Sc.D, D.Eng, M.Sc etc.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qja1fvdqu88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-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Stores information about current university departments (by current I mean fully functional and working).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2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Department_ID</w:t>
      </w:r>
      <w:r w:rsidDel="00000000" w:rsidR="00000000" w:rsidRPr="00000000">
        <w:rPr>
          <w:rtl w:val="0"/>
        </w:rPr>
        <w:t xml:space="preserve"> (INT): Unique ID for the department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Department_Name</w:t>
      </w:r>
      <w:r w:rsidDel="00000000" w:rsidR="00000000" w:rsidRPr="00000000">
        <w:rPr>
          <w:rtl w:val="0"/>
        </w:rPr>
        <w:t xml:space="preserve"> (VARCHAR): Name of the department - BK, business key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spacing w:after="22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(VARCHAR): Department location</w:t>
      </w:r>
    </w:p>
    <w:p w:rsidR="00000000" w:rsidDel="00000000" w:rsidP="00000000" w:rsidRDefault="00000000" w:rsidRPr="00000000" w14:paraId="0000008B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Specialization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i w:val="1"/>
          <w:u w:val="single"/>
          <w:rtl w:val="0"/>
        </w:rPr>
        <w:t xml:space="preserve">Specialization_ID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Name, Study_Field)</w:t>
      </w:r>
    </w:p>
    <w:p w:rsidR="00000000" w:rsidDel="00000000" w:rsidP="00000000" w:rsidRDefault="00000000" w:rsidRPr="00000000" w14:paraId="0000008D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Faculty_Member  </w:t>
      </w:r>
      <w:r w:rsidDel="00000000" w:rsidR="00000000" w:rsidRPr="00000000">
        <w:rPr>
          <w:b w:val="1"/>
          <w:i w:val="1"/>
          <w:u w:val="single"/>
          <w:rtl w:val="0"/>
        </w:rPr>
        <w:t xml:space="preserve">(University_ID</w:t>
      </w:r>
      <w:r w:rsidDel="00000000" w:rsidR="00000000" w:rsidRPr="00000000">
        <w:rPr>
          <w:rtl w:val="0"/>
        </w:rPr>
        <w:t xml:space="preserve">, First_Name, Last_Name, Email, Publications_Count, </w:t>
      </w:r>
      <w:r w:rsidDel="00000000" w:rsidR="00000000" w:rsidRPr="00000000">
        <w:rPr>
          <w:b w:val="1"/>
          <w:rtl w:val="0"/>
        </w:rPr>
        <w:t xml:space="preserve">Specialization_ID FK </w:t>
      </w:r>
      <w:r w:rsidDel="00000000" w:rsidR="00000000" w:rsidRPr="00000000">
        <w:rPr>
          <w:rtl w:val="0"/>
        </w:rPr>
        <w:t xml:space="preserve">REF SPECIALIZATION)</w:t>
      </w:r>
    </w:p>
    <w:p w:rsidR="00000000" w:rsidDel="00000000" w:rsidP="00000000" w:rsidRDefault="00000000" w:rsidRPr="00000000" w14:paraId="0000008E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University_ID PK</w:t>
      </w:r>
      <w:r w:rsidDel="00000000" w:rsidR="00000000" w:rsidRPr="00000000">
        <w:rPr>
          <w:b w:val="1"/>
          <w:rtl w:val="0"/>
        </w:rPr>
        <w:t xml:space="preserve"> FK REF Faculty_Member, </w:t>
      </w:r>
      <w:r w:rsidDel="00000000" w:rsidR="00000000" w:rsidRPr="00000000">
        <w:rPr>
          <w:rtl w:val="0"/>
        </w:rPr>
        <w:t xml:space="preserve">Enrollment_Year)</w:t>
      </w:r>
    </w:p>
    <w:p w:rsidR="00000000" w:rsidDel="00000000" w:rsidP="00000000" w:rsidRDefault="00000000" w:rsidRPr="00000000" w14:paraId="0000008F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Professor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u w:val="single"/>
          <w:rtl w:val="0"/>
        </w:rPr>
        <w:t xml:space="preserve">University_ID PK </w:t>
      </w:r>
      <w:r w:rsidDel="00000000" w:rsidR="00000000" w:rsidRPr="00000000">
        <w:rPr>
          <w:b w:val="1"/>
          <w:rtl w:val="0"/>
        </w:rPr>
        <w:t xml:space="preserve">FK REF Faculty_Member, </w:t>
      </w:r>
      <w:r w:rsidDel="00000000" w:rsidR="00000000" w:rsidRPr="00000000">
        <w:rPr>
          <w:rtl w:val="0"/>
        </w:rPr>
        <w:t xml:space="preserve">Experience, Degree)</w:t>
      </w:r>
    </w:p>
    <w:p w:rsidR="00000000" w:rsidDel="00000000" w:rsidP="00000000" w:rsidRDefault="00000000" w:rsidRPr="00000000" w14:paraId="00000090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Department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i w:val="1"/>
          <w:u w:val="single"/>
          <w:rtl w:val="0"/>
        </w:rPr>
        <w:t xml:space="preserve">Department_ID</w:t>
      </w:r>
      <w:r w:rsidDel="00000000" w:rsidR="00000000" w:rsidRPr="00000000">
        <w:rPr>
          <w:rtl w:val="0"/>
        </w:rPr>
        <w:t xml:space="preserve">, Department_Name, Location)</w:t>
      </w:r>
    </w:p>
    <w:p w:rsidR="00000000" w:rsidDel="00000000" w:rsidP="00000000" w:rsidRDefault="00000000" w:rsidRPr="00000000" w14:paraId="00000091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Student_Department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u w:val="single"/>
          <w:rtl w:val="0"/>
        </w:rPr>
        <w:t xml:space="preserve">University_ID </w:t>
      </w:r>
      <w:r w:rsidDel="00000000" w:rsidR="00000000" w:rsidRPr="00000000">
        <w:rPr>
          <w:rtl w:val="0"/>
        </w:rPr>
        <w:t xml:space="preserve">REF STUDENT, </w:t>
      </w:r>
      <w:r w:rsidDel="00000000" w:rsidR="00000000" w:rsidRPr="00000000">
        <w:rPr>
          <w:b w:val="1"/>
          <w:u w:val="single"/>
          <w:rtl w:val="0"/>
        </w:rPr>
        <w:t xml:space="preserve">Department_ID PK </w:t>
      </w:r>
      <w:r w:rsidDel="00000000" w:rsidR="00000000" w:rsidRPr="00000000">
        <w:rPr>
          <w:rtl w:val="0"/>
        </w:rPr>
        <w:t xml:space="preserve">REF DEPARTMENT)</w:t>
      </w:r>
    </w:p>
    <w:p w:rsidR="00000000" w:rsidDel="00000000" w:rsidP="00000000" w:rsidRDefault="00000000" w:rsidRPr="00000000" w14:paraId="00000092">
      <w:pPr>
        <w:spacing w:after="220" w:before="220" w:lineRule="auto"/>
        <w:rPr/>
      </w:pPr>
      <w:r w:rsidDel="00000000" w:rsidR="00000000" w:rsidRPr="00000000">
        <w:rPr>
          <w:b w:val="1"/>
          <w:rtl w:val="0"/>
        </w:rPr>
        <w:t xml:space="preserve">Professor_Department</w:t>
      </w:r>
      <w:r w:rsidDel="00000000" w:rsidR="00000000" w:rsidRPr="00000000">
        <w:rPr>
          <w:rtl w:val="0"/>
        </w:rPr>
        <w:t xml:space="preserve">  (</w:t>
      </w:r>
      <w:r w:rsidDel="00000000" w:rsidR="00000000" w:rsidRPr="00000000">
        <w:rPr>
          <w:b w:val="1"/>
          <w:u w:val="single"/>
          <w:rtl w:val="0"/>
        </w:rPr>
        <w:t xml:space="preserve">University_ID</w:t>
      </w:r>
      <w:r w:rsidDel="00000000" w:rsidR="00000000" w:rsidRPr="00000000">
        <w:rPr>
          <w:rtl w:val="0"/>
        </w:rPr>
        <w:t xml:space="preserve"> REF PROFESSOR, </w:t>
      </w:r>
      <w:r w:rsidDel="00000000" w:rsidR="00000000" w:rsidRPr="00000000">
        <w:rPr>
          <w:b w:val="1"/>
          <w:u w:val="single"/>
          <w:rtl w:val="0"/>
        </w:rPr>
        <w:t xml:space="preserve">Department_ID PK</w:t>
      </w:r>
      <w:r w:rsidDel="00000000" w:rsidR="00000000" w:rsidRPr="00000000">
        <w:rPr>
          <w:rtl w:val="0"/>
        </w:rPr>
        <w:t xml:space="preserve"> REF DEPARTMENT)</w:t>
      </w:r>
    </w:p>
    <w:p w:rsidR="00000000" w:rsidDel="00000000" w:rsidP="00000000" w:rsidRDefault="00000000" w:rsidRPr="00000000" w14:paraId="00000093">
      <w:pPr>
        <w:spacing w:after="220" w:before="22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20" w:before="2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858807" cy="4937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8807" cy="493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Definition and documentation of relationships:</w:t>
      </w:r>
    </w:p>
    <w:p w:rsidR="00000000" w:rsidDel="00000000" w:rsidP="00000000" w:rsidRDefault="00000000" w:rsidRPr="00000000" w14:paraId="0000009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Member - Specialization (Have)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 Type: One-to-Many (M:M)</w:t>
      </w:r>
    </w:p>
    <w:p w:rsidR="00000000" w:rsidDel="00000000" w:rsidP="00000000" w:rsidRDefault="00000000" w:rsidRPr="00000000" w14:paraId="000000A0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 faculty member can have multiple specializations, and a specialization can belong to multiple faculty members.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Member - Student (IS_A)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 Type: Generalization (Inheritance)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 student is a specific type of faculty member and inherits its attributes.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Faculty Member - Professor (IS_A)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 Type: Generalization (Inheritance)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 professor is a specific type of faculty member and inherits its attributes.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 - Department (Study_In)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 Type: Many-to-One (M:M)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Many students can be enrolled in one department, and each student can belong to multiple departments.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- Department (Work_In)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Relationship Type: Many-to-One (M:M)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Many professors can work in one department, and each professor can be associated with many departments.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Excel: Information about research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615"/>
        <w:tblGridChange w:id="0">
          <w:tblGrid>
            <w:gridCol w:w="2790"/>
            <w:gridCol w:w="66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Publication -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Stores information about academic publications that has ever been made at our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Publication_ID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 for the publication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Publication Title, BK - business 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Author_Full_Name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 name of the author of the publication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University_ID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 of the author, in case the author is no longer working at our university we give NULL value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(ENUM)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 of publication (Journal Article, Book, Patent, Magazine Article, Technical Report)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Publication_Date (DATE)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publication</w:t>
            </w:r>
          </w:p>
        </w:tc>
      </w:tr>
    </w:tbl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6240"/>
        <w:tblGridChange w:id="0">
          <w:tblGrid>
            <w:gridCol w:w="3225"/>
            <w:gridCol w:w="6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Research Project -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Stores details about research projects that are either finished (both failed and successful) or in progress within the university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Project_ID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 for the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title, BK - business 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about the project goals and resources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Start_Date (Date)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the beginning of the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End_Date (Date)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 of the end of the project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Research_Area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Discipline in which research is conducted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(ENUM)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Current state: Successful, Ongoing, 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University_ID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 for supervising professor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10"/>
        <w:gridCol w:w="5835"/>
        <w:tblGridChange w:id="0">
          <w:tblGrid>
            <w:gridCol w:w="3810"/>
            <w:gridCol w:w="58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Research Lab - </w:t>
            </w:r>
            <w:r w:rsidDel="00000000" w:rsidR="00000000" w:rsidRPr="00000000">
              <w:rPr>
                <w:i w:val="1"/>
                <w:sz w:val="30"/>
                <w:szCs w:val="30"/>
                <w:rtl w:val="0"/>
              </w:rPr>
              <w:t xml:space="preserve">Stores information about research laboratories that are currently available at our university and information about their conditions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 of the building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 Location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 Location of the building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name of the building, BK - business key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Condition Status (Enum)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of the lab condition (Good, Fair, Poor, Under Maintenance, Closed)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Maintenance Date (Date)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maintenance date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7140"/>
        <w:tblGridChange w:id="0">
          <w:tblGrid>
            <w:gridCol w:w="2790"/>
            <w:gridCol w:w="71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Participants -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Information about which faculty members participate in research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University_ID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used at university (we link it with the Faculty_Member table from relational schema, it will be a 1 to 1 relationship). If the person is no longer working at our university we give it NULL value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Project_ID (INT)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Unique identifier of a research project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 (Varchar)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very short description of a role a given person has in a project, BK - business key.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