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9673" w14:textId="77777777" w:rsidR="008A2D60" w:rsidRPr="00DE462B" w:rsidRDefault="008A2D60" w:rsidP="008A2D60">
      <w:pPr>
        <w:rPr>
          <w:sz w:val="28"/>
          <w:szCs w:val="28"/>
        </w:rPr>
      </w:pPr>
    </w:p>
    <w:p w14:paraId="4BE8932B" w14:textId="41C4A9B3" w:rsidR="008A2D60" w:rsidRPr="00DE462B" w:rsidRDefault="008A2D60" w:rsidP="008A2D60">
      <w:pPr>
        <w:jc w:val="center"/>
        <w:rPr>
          <w:b/>
          <w:bCs/>
          <w:sz w:val="28"/>
          <w:szCs w:val="28"/>
        </w:rPr>
      </w:pPr>
      <w:r w:rsidRPr="00DE462B">
        <w:rPr>
          <w:b/>
          <w:bCs/>
          <w:sz w:val="28"/>
          <w:szCs w:val="28"/>
        </w:rPr>
        <w:t xml:space="preserve">Dokumentacja </w:t>
      </w:r>
      <w:proofErr w:type="spellStart"/>
      <w:r w:rsidRPr="00DE462B">
        <w:rPr>
          <w:b/>
          <w:bCs/>
          <w:sz w:val="28"/>
          <w:szCs w:val="28"/>
        </w:rPr>
        <w:t>Frontendowa</w:t>
      </w:r>
      <w:proofErr w:type="spellEnd"/>
      <w:r w:rsidRPr="00DE462B">
        <w:rPr>
          <w:b/>
          <w:bCs/>
          <w:sz w:val="28"/>
          <w:szCs w:val="28"/>
        </w:rPr>
        <w:t xml:space="preserve"> Aplikacji </w:t>
      </w:r>
      <w:r w:rsidRPr="00DE462B">
        <w:rPr>
          <w:b/>
          <w:bCs/>
          <w:sz w:val="28"/>
          <w:szCs w:val="28"/>
        </w:rPr>
        <w:t xml:space="preserve">Do </w:t>
      </w:r>
      <w:r w:rsidRPr="00DE462B">
        <w:rPr>
          <w:b/>
          <w:bCs/>
          <w:sz w:val="28"/>
          <w:szCs w:val="28"/>
        </w:rPr>
        <w:t>Rekomendacji Filmów</w:t>
      </w:r>
    </w:p>
    <w:p w14:paraId="36A3D44E" w14:textId="77777777" w:rsidR="008A2D60" w:rsidRPr="00DE462B" w:rsidRDefault="008A2D60" w:rsidP="008A2D60"/>
    <w:p w14:paraId="7EE0D15F" w14:textId="1BC1E6BE" w:rsidR="008A2D60" w:rsidRPr="00DE462B" w:rsidRDefault="008A2D60" w:rsidP="008A2D60">
      <w:pPr>
        <w:rPr>
          <w:b/>
          <w:bCs/>
          <w:sz w:val="24"/>
          <w:szCs w:val="24"/>
        </w:rPr>
      </w:pPr>
      <w:r w:rsidRPr="00DE462B">
        <w:rPr>
          <w:b/>
          <w:bCs/>
          <w:sz w:val="24"/>
          <w:szCs w:val="24"/>
        </w:rPr>
        <w:t>HTML:</w:t>
      </w:r>
    </w:p>
    <w:p w14:paraId="11CD16FC" w14:textId="77777777" w:rsidR="008A2D60" w:rsidRPr="00DE462B" w:rsidRDefault="008A2D60" w:rsidP="008A2D60"/>
    <w:p w14:paraId="03F78390" w14:textId="6888C616" w:rsidR="008A2D60" w:rsidRPr="00DE462B" w:rsidRDefault="008A2D60" w:rsidP="008A2D60">
      <w:r w:rsidRPr="00DE462B">
        <w:t>1. base.html</w:t>
      </w:r>
    </w:p>
    <w:p w14:paraId="497EDFC3" w14:textId="3C2F7FD1" w:rsidR="008A2D60" w:rsidRPr="00DE462B" w:rsidRDefault="008A2D60" w:rsidP="008A2D60">
      <w:pPr>
        <w:pStyle w:val="Akapitzlist"/>
        <w:numPr>
          <w:ilvl w:val="0"/>
          <w:numId w:val="1"/>
        </w:numPr>
      </w:pPr>
      <w:r w:rsidRPr="00DE462B">
        <w:t xml:space="preserve">Bazowy szablon dla wszystkich stron w aplikacji. </w:t>
      </w:r>
    </w:p>
    <w:p w14:paraId="235B1B60" w14:textId="6DCF1397" w:rsidR="008A2D60" w:rsidRPr="00DE462B" w:rsidRDefault="008A2D60" w:rsidP="008A2D60">
      <w:pPr>
        <w:pStyle w:val="Akapitzlist"/>
        <w:numPr>
          <w:ilvl w:val="0"/>
          <w:numId w:val="1"/>
        </w:numPr>
      </w:pPr>
      <w:r w:rsidRPr="00DE462B">
        <w:t>Zawiera nagłówek, stopkę, podstawowe style oraz logikę nawigacji.</w:t>
      </w:r>
    </w:p>
    <w:p w14:paraId="7935FC0D" w14:textId="6F0A00D6" w:rsidR="008A2D60" w:rsidRPr="00DE462B" w:rsidRDefault="008A2D60" w:rsidP="008A2D60">
      <w:pPr>
        <w:pStyle w:val="Akapitzlist"/>
        <w:numPr>
          <w:ilvl w:val="0"/>
          <w:numId w:val="1"/>
        </w:numPr>
      </w:pPr>
      <w:r w:rsidRPr="00DE462B">
        <w:t xml:space="preserve">Nagłówek zawiera linki do różnych stron: Strona Główna, Filmy, Szczegóły filmu, O nas, </w:t>
      </w:r>
      <w:r w:rsidRPr="00DE462B">
        <w:t xml:space="preserve"> użytkownicy</w:t>
      </w:r>
    </w:p>
    <w:p w14:paraId="2713782F" w14:textId="0547476D" w:rsidR="008A2D60" w:rsidRPr="00DE462B" w:rsidRDefault="008A2D60" w:rsidP="008A2D60">
      <w:pPr>
        <w:pStyle w:val="Akapitzlist"/>
        <w:numPr>
          <w:ilvl w:val="0"/>
          <w:numId w:val="1"/>
        </w:numPr>
      </w:pPr>
      <w:proofErr w:type="spellStart"/>
      <w:r w:rsidRPr="00DE462B">
        <w:t>Renderuje</w:t>
      </w:r>
      <w:proofErr w:type="spellEnd"/>
      <w:r w:rsidRPr="00DE462B">
        <w:t xml:space="preserve"> blok `</w:t>
      </w:r>
      <w:proofErr w:type="spellStart"/>
      <w:r w:rsidRPr="00DE462B">
        <w:t>content</w:t>
      </w:r>
      <w:proofErr w:type="spellEnd"/>
      <w:r w:rsidRPr="00DE462B">
        <w:t>`, który jest nadpisywany w zależności od podstrony.</w:t>
      </w:r>
    </w:p>
    <w:p w14:paraId="30F6677C" w14:textId="77777777" w:rsidR="008A2D60" w:rsidRPr="00DE462B" w:rsidRDefault="008A2D60" w:rsidP="008A2D60"/>
    <w:p w14:paraId="0F34F13E" w14:textId="77777777" w:rsidR="008A2D60" w:rsidRPr="00DE462B" w:rsidRDefault="008A2D60" w:rsidP="008A2D60">
      <w:r w:rsidRPr="00DE462B">
        <w:t>2. movies.html</w:t>
      </w:r>
    </w:p>
    <w:p w14:paraId="538115DF" w14:textId="369863AF" w:rsidR="008A2D60" w:rsidRPr="00DE462B" w:rsidRDefault="008A2D60" w:rsidP="008A2D60">
      <w:pPr>
        <w:pStyle w:val="Akapitzlist"/>
        <w:numPr>
          <w:ilvl w:val="0"/>
          <w:numId w:val="2"/>
        </w:numPr>
      </w:pPr>
      <w:r w:rsidRPr="00DE462B">
        <w:t>Wyświetla listę filmów oraz szczegóły każdego z nich.</w:t>
      </w:r>
    </w:p>
    <w:p w14:paraId="1A30E242" w14:textId="4B370A77" w:rsidR="008A2D60" w:rsidRPr="00DE462B" w:rsidRDefault="008A2D60" w:rsidP="008A2D60">
      <w:pPr>
        <w:pStyle w:val="Akapitzlist"/>
        <w:numPr>
          <w:ilvl w:val="0"/>
          <w:numId w:val="2"/>
        </w:numPr>
      </w:pPr>
      <w:r w:rsidRPr="00DE462B">
        <w:t xml:space="preserve">Używa pętli do iterowania przez filmy i wyświetlania ich szczegółów takich jak tytuł, rok produkcji, </w:t>
      </w:r>
      <w:r w:rsidRPr="00DE462B">
        <w:t xml:space="preserve"> </w:t>
      </w:r>
      <w:r w:rsidRPr="00DE462B">
        <w:t>ocena, liczba głosów, gatunki, reżyserzy oraz obsada.</w:t>
      </w:r>
    </w:p>
    <w:p w14:paraId="6064B413" w14:textId="3EE2092D" w:rsidR="008A2D60" w:rsidRPr="00DE462B" w:rsidRDefault="008A2D60" w:rsidP="008A2D60">
      <w:pPr>
        <w:pStyle w:val="Akapitzlist"/>
        <w:numPr>
          <w:ilvl w:val="0"/>
          <w:numId w:val="2"/>
        </w:numPr>
      </w:pPr>
      <w:r w:rsidRPr="00DE462B">
        <w:t>Filmy są prezentowane w formie kart z obrazkami plakatów i krótkimi opisami.</w:t>
      </w:r>
    </w:p>
    <w:p w14:paraId="125D1C4A" w14:textId="31679D4A" w:rsidR="008A2D60" w:rsidRPr="00DE462B" w:rsidRDefault="008A2D60" w:rsidP="008A2D60">
      <w:pPr>
        <w:pStyle w:val="Akapitzlist"/>
        <w:numPr>
          <w:ilvl w:val="0"/>
          <w:numId w:val="2"/>
        </w:numPr>
      </w:pPr>
      <w:r w:rsidRPr="00DE462B">
        <w:t>Każdy film jest linkiem do szczegółów danego filmu.</w:t>
      </w:r>
    </w:p>
    <w:p w14:paraId="1912FF21" w14:textId="77777777" w:rsidR="008A2D60" w:rsidRPr="00DE462B" w:rsidRDefault="008A2D60" w:rsidP="008A2D60"/>
    <w:p w14:paraId="08D249F7" w14:textId="7F6D1BEF" w:rsidR="008A2D60" w:rsidRPr="00DE462B" w:rsidRDefault="008A2D60" w:rsidP="008A2D60">
      <w:r w:rsidRPr="00DE462B">
        <w:t>3. movie_details.html</w:t>
      </w:r>
    </w:p>
    <w:p w14:paraId="066C4C52" w14:textId="17D5AF3D" w:rsidR="008A2D60" w:rsidRPr="00DE462B" w:rsidRDefault="008A2D60" w:rsidP="008A2D60">
      <w:pPr>
        <w:pStyle w:val="Akapitzlist"/>
        <w:numPr>
          <w:ilvl w:val="0"/>
          <w:numId w:val="3"/>
        </w:numPr>
      </w:pPr>
      <w:r w:rsidRPr="00DE462B">
        <w:t>Wyświetla szczegóły pojedynczego filmu.</w:t>
      </w:r>
    </w:p>
    <w:p w14:paraId="661A2C3A" w14:textId="3DC914EB" w:rsidR="008A2D60" w:rsidRPr="00DE462B" w:rsidRDefault="008A2D60" w:rsidP="008A2D60">
      <w:pPr>
        <w:pStyle w:val="Akapitzlist"/>
        <w:numPr>
          <w:ilvl w:val="0"/>
          <w:numId w:val="3"/>
        </w:numPr>
      </w:pPr>
      <w:r w:rsidRPr="00DE462B">
        <w:t>Zawiera szczegółowe informacje o filmie: tytuł, rok produkcji, ocena, gatunki, reżyserzy, obsada oraz zdjęcie plakatu.</w:t>
      </w:r>
    </w:p>
    <w:p w14:paraId="151FA94E" w14:textId="1CC850D0" w:rsidR="008A2D60" w:rsidRPr="00DE462B" w:rsidRDefault="008A2D60" w:rsidP="008A2D60">
      <w:r w:rsidRPr="00DE462B">
        <w:t>4. add_comment.html</w:t>
      </w:r>
    </w:p>
    <w:p w14:paraId="7AAECEF4" w14:textId="4BD0FC4D" w:rsidR="008A2D60" w:rsidRPr="00DE462B" w:rsidRDefault="008A2D60" w:rsidP="008A2D60">
      <w:pPr>
        <w:pStyle w:val="Akapitzlist"/>
        <w:numPr>
          <w:ilvl w:val="0"/>
          <w:numId w:val="4"/>
        </w:numPr>
      </w:pPr>
      <w:r w:rsidRPr="00DE462B">
        <w:t>Formularz do dodawania komentarzy do filmu.</w:t>
      </w:r>
    </w:p>
    <w:p w14:paraId="1F465AA2" w14:textId="2B6BED6A" w:rsidR="008A2D60" w:rsidRPr="00DE462B" w:rsidRDefault="008A2D60" w:rsidP="008A2D60">
      <w:pPr>
        <w:pStyle w:val="Akapitzlist"/>
        <w:numPr>
          <w:ilvl w:val="0"/>
          <w:numId w:val="4"/>
        </w:numPr>
      </w:pPr>
      <w:r w:rsidRPr="00DE462B">
        <w:t>Użytkownik może wprowadzić tekst komentarza i wysłać formularz metodą POST.</w:t>
      </w:r>
    </w:p>
    <w:p w14:paraId="690FB338" w14:textId="667FD45F" w:rsidR="008A2D60" w:rsidRPr="00DE462B" w:rsidRDefault="008A2D60" w:rsidP="008A2D60">
      <w:pPr>
        <w:pStyle w:val="Akapitzlist"/>
        <w:numPr>
          <w:ilvl w:val="0"/>
          <w:numId w:val="4"/>
        </w:numPr>
      </w:pPr>
      <w:r w:rsidRPr="00DE462B">
        <w:t xml:space="preserve">Formularz zawiera zabezpieczenie CSRF (Cross-Site </w:t>
      </w:r>
      <w:proofErr w:type="spellStart"/>
      <w:r w:rsidRPr="00DE462B">
        <w:t>Request</w:t>
      </w:r>
      <w:proofErr w:type="spellEnd"/>
      <w:r w:rsidRPr="00DE462B">
        <w:t xml:space="preserve"> </w:t>
      </w:r>
      <w:proofErr w:type="spellStart"/>
      <w:r w:rsidRPr="00DE462B">
        <w:t>Forgery</w:t>
      </w:r>
      <w:proofErr w:type="spellEnd"/>
      <w:r w:rsidRPr="00DE462B">
        <w:t>).</w:t>
      </w:r>
    </w:p>
    <w:p w14:paraId="1A5B584B" w14:textId="77777777" w:rsidR="008A2D60" w:rsidRPr="00DE462B" w:rsidRDefault="008A2D60" w:rsidP="008A2D60"/>
    <w:p w14:paraId="3D56ECC5" w14:textId="26FCB552" w:rsidR="008A2D60" w:rsidRPr="00DE462B" w:rsidRDefault="008A2D60" w:rsidP="008A2D60">
      <w:r w:rsidRPr="00DE462B">
        <w:t>5. add_review.html</w:t>
      </w:r>
    </w:p>
    <w:p w14:paraId="4AC60BE5" w14:textId="703B04B2" w:rsidR="008A2D60" w:rsidRPr="00DE462B" w:rsidRDefault="008A2D60" w:rsidP="008A2D60">
      <w:pPr>
        <w:pStyle w:val="Akapitzlist"/>
        <w:numPr>
          <w:ilvl w:val="0"/>
          <w:numId w:val="5"/>
        </w:numPr>
      </w:pPr>
      <w:r w:rsidRPr="00DE462B">
        <w:t>Formularz do dodawania recenzji filmu.</w:t>
      </w:r>
    </w:p>
    <w:p w14:paraId="2AC3313A" w14:textId="233000F3" w:rsidR="008A2D60" w:rsidRPr="00DE462B" w:rsidRDefault="008A2D60" w:rsidP="008A2D60">
      <w:pPr>
        <w:pStyle w:val="Akapitzlist"/>
        <w:numPr>
          <w:ilvl w:val="0"/>
          <w:numId w:val="5"/>
        </w:numPr>
      </w:pPr>
      <w:r w:rsidRPr="00DE462B">
        <w:t>Użytkownik może ocenić film w skali od 1 do 5 oraz dodać swoją recenzję tekstową.</w:t>
      </w:r>
    </w:p>
    <w:p w14:paraId="1D443A2A" w14:textId="77777777" w:rsidR="008A2D60" w:rsidRPr="00DE462B" w:rsidRDefault="008A2D60" w:rsidP="008A2D60"/>
    <w:p w14:paraId="5D782AA8" w14:textId="764DBD3B" w:rsidR="008A2D60" w:rsidRPr="00DE462B" w:rsidRDefault="008A2D60" w:rsidP="008A2D60">
      <w:r w:rsidRPr="00DE462B">
        <w:t>6. about.html</w:t>
      </w:r>
    </w:p>
    <w:p w14:paraId="66096138" w14:textId="2FCEE084" w:rsidR="008A2D60" w:rsidRPr="00DE462B" w:rsidRDefault="008A2D60" w:rsidP="008A2D60">
      <w:pPr>
        <w:pStyle w:val="Akapitzlist"/>
        <w:numPr>
          <w:ilvl w:val="0"/>
          <w:numId w:val="6"/>
        </w:numPr>
      </w:pPr>
      <w:r w:rsidRPr="00DE462B">
        <w:t>Strona z informacjami o aplikacji.</w:t>
      </w:r>
    </w:p>
    <w:p w14:paraId="06B0D56F" w14:textId="77777777" w:rsidR="008A2D60" w:rsidRPr="00DE462B" w:rsidRDefault="008A2D60" w:rsidP="008A2D60"/>
    <w:p w14:paraId="48F8B1DB" w14:textId="2057D9C3" w:rsidR="008A2D60" w:rsidRPr="00DE462B" w:rsidRDefault="008A2D60" w:rsidP="008A2D60">
      <w:r w:rsidRPr="00DE462B">
        <w:lastRenderedPageBreak/>
        <w:t>7. login.html oraz</w:t>
      </w:r>
      <w:r w:rsidRPr="00DE462B">
        <w:t xml:space="preserve"> </w:t>
      </w:r>
      <w:r w:rsidRPr="00DE462B">
        <w:t>register.html</w:t>
      </w:r>
    </w:p>
    <w:p w14:paraId="07CBF0AF" w14:textId="6549D1F3" w:rsidR="008A2D60" w:rsidRPr="00DE462B" w:rsidRDefault="008A2D60" w:rsidP="008A2D60">
      <w:pPr>
        <w:pStyle w:val="Akapitzlist"/>
        <w:numPr>
          <w:ilvl w:val="0"/>
          <w:numId w:val="6"/>
        </w:numPr>
      </w:pPr>
      <w:r w:rsidRPr="00DE462B">
        <w:t>Formularze logowania i rejestracji nowych użytkowników.</w:t>
      </w:r>
    </w:p>
    <w:p w14:paraId="35DD200C" w14:textId="5C083563" w:rsidR="008A2D60" w:rsidRPr="00DE462B" w:rsidRDefault="008A2D60" w:rsidP="008A2D60">
      <w:pPr>
        <w:pStyle w:val="Akapitzlist"/>
        <w:numPr>
          <w:ilvl w:val="0"/>
          <w:numId w:val="6"/>
        </w:numPr>
      </w:pPr>
      <w:r w:rsidRPr="00DE462B">
        <w:t>Logowanie wymaga podania loginu i hasła, natomiast rejestracja obejmuje dodatkowe pola, takie jak imię, nazwisko i email.</w:t>
      </w:r>
    </w:p>
    <w:p w14:paraId="7F234838" w14:textId="77777777" w:rsidR="008A2D60" w:rsidRPr="00DE462B" w:rsidRDefault="008A2D60" w:rsidP="008A2D60"/>
    <w:p w14:paraId="079680B6" w14:textId="79B4889B" w:rsidR="008A2D60" w:rsidRPr="00DE462B" w:rsidRDefault="008A2D60" w:rsidP="008A2D60">
      <w:r w:rsidRPr="00DE462B">
        <w:t>8. user_details.html</w:t>
      </w:r>
    </w:p>
    <w:p w14:paraId="33D47D0A" w14:textId="1DE99ACC" w:rsidR="008A2D60" w:rsidRPr="00DE462B" w:rsidRDefault="008A2D60" w:rsidP="008A2D60">
      <w:pPr>
        <w:pStyle w:val="Akapitzlist"/>
        <w:numPr>
          <w:ilvl w:val="0"/>
          <w:numId w:val="7"/>
        </w:numPr>
      </w:pPr>
      <w:r w:rsidRPr="00DE462B">
        <w:t>Wyświetla szczegóły dotyczące użytkownika.</w:t>
      </w:r>
    </w:p>
    <w:p w14:paraId="79CDC7F0" w14:textId="25E43A96" w:rsidR="008A2D60" w:rsidRPr="00DE462B" w:rsidRDefault="008A2D60" w:rsidP="008A2D60">
      <w:pPr>
        <w:pStyle w:val="Akapitzlist"/>
        <w:numPr>
          <w:ilvl w:val="0"/>
          <w:numId w:val="7"/>
        </w:numPr>
      </w:pPr>
      <w:r w:rsidRPr="00DE462B">
        <w:t>Zawiera informacje o użytkowniku, jego recenzjach oraz ulubionych filmach.</w:t>
      </w:r>
    </w:p>
    <w:p w14:paraId="667C4430" w14:textId="77777777" w:rsidR="008A2D60" w:rsidRPr="00DE462B" w:rsidRDefault="008A2D60" w:rsidP="008A2D60"/>
    <w:p w14:paraId="552E9EBD" w14:textId="7888AF22" w:rsidR="008A2D60" w:rsidRPr="00DE462B" w:rsidRDefault="008A2D60" w:rsidP="008A2D60">
      <w:pPr>
        <w:rPr>
          <w:b/>
          <w:bCs/>
          <w:sz w:val="24"/>
          <w:szCs w:val="24"/>
        </w:rPr>
      </w:pPr>
      <w:r w:rsidRPr="00DE462B">
        <w:rPr>
          <w:b/>
          <w:bCs/>
          <w:sz w:val="24"/>
          <w:szCs w:val="24"/>
        </w:rPr>
        <w:t>CSS</w:t>
      </w:r>
    </w:p>
    <w:p w14:paraId="6A66D60C" w14:textId="3B621402" w:rsidR="008A2D60" w:rsidRPr="008A2D60" w:rsidRDefault="008A2D60" w:rsidP="008A2D60">
      <w:r w:rsidRPr="008A2D60">
        <w:t>Aplikacja używa pliku CSS do definiowania wyglądu i układu elementów na stronach. Stylizacja opiera się na responsywnym projekcie z ciemnym motywem. W pliku CSS zdefiniowane są m.in. style dla nagłówków, przycisków, kart filmów, formularzy oraz elementów interaktywnych.</w:t>
      </w:r>
    </w:p>
    <w:p w14:paraId="094E5A0D" w14:textId="77777777" w:rsidR="00DE462B" w:rsidRPr="00DE462B" w:rsidRDefault="00DE462B" w:rsidP="00DE462B"/>
    <w:p w14:paraId="2193F0C7" w14:textId="3427AB40" w:rsidR="00DE462B" w:rsidRPr="00DE462B" w:rsidRDefault="00DE462B" w:rsidP="00DE462B">
      <w:pPr>
        <w:pStyle w:val="Akapitzlist"/>
        <w:numPr>
          <w:ilvl w:val="0"/>
          <w:numId w:val="11"/>
        </w:numPr>
      </w:pPr>
      <w:r w:rsidRPr="00DE462B">
        <w:t>Nagłówek i Nawigacja</w:t>
      </w:r>
    </w:p>
    <w:p w14:paraId="6ABEFA27" w14:textId="5159A43E" w:rsidR="00DE462B" w:rsidRPr="00DE462B" w:rsidRDefault="00DE462B" w:rsidP="00DE462B">
      <w:r w:rsidRPr="00DE462B">
        <w:t>Nagłówek aplikacji</w:t>
      </w:r>
      <w:r w:rsidR="00550261">
        <w:t xml:space="preserve"> </w:t>
      </w:r>
      <w:r w:rsidRPr="00DE462B">
        <w:t>zawierający nawigację, ma ciemne tło oraz jasny tekst. Linki do poszczególnych stron zmieniają kolor po najechaniu, co daje użytkownikowi jasną wskazówkę interaktywności.</w:t>
      </w:r>
      <w:r w:rsidRPr="00DE462B">
        <w:br/>
      </w:r>
      <w:r w:rsidRPr="00DE462B">
        <w:br/>
      </w:r>
      <w:r w:rsidRPr="00DE462B">
        <w:drawing>
          <wp:inline distT="0" distB="0" distL="0" distR="0" wp14:anchorId="5718EFF7" wp14:editId="74C17171">
            <wp:extent cx="3558540" cy="2583388"/>
            <wp:effectExtent l="0" t="0" r="3810" b="7620"/>
            <wp:docPr id="13316739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73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040" cy="26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AA08" w14:textId="32A932D3" w:rsidR="00DE462B" w:rsidRPr="00DE462B" w:rsidRDefault="00DE462B" w:rsidP="00DE462B">
      <w:pPr>
        <w:pStyle w:val="Akapitzlist"/>
        <w:numPr>
          <w:ilvl w:val="0"/>
          <w:numId w:val="11"/>
        </w:numPr>
      </w:pPr>
      <w:r w:rsidRPr="00DE462B">
        <w:t>Przyciski</w:t>
      </w:r>
    </w:p>
    <w:p w14:paraId="26CBAF81" w14:textId="16A898E4" w:rsidR="00DE462B" w:rsidRPr="00DE462B" w:rsidRDefault="00DE462B" w:rsidP="00DE462B">
      <w:r w:rsidRPr="00DE462B">
        <w:t>Przyciski, takie jak te używane do logowania, wylogowania czy przesyłania formularzy, mają zaokrąglone krawędzie i są stylizowane w ciemnych odcieniach. Przycisk zmienia kolor na jaśniejszy po najechaniu kursorem</w:t>
      </w:r>
      <w:r w:rsidRPr="00DE462B">
        <w:t>.</w:t>
      </w:r>
    </w:p>
    <w:p w14:paraId="746AA76B" w14:textId="57479B5E" w:rsidR="00DE462B" w:rsidRPr="00DE462B" w:rsidRDefault="00DE462B" w:rsidP="008A2D60">
      <w:r w:rsidRPr="00DE462B">
        <w:lastRenderedPageBreak/>
        <w:drawing>
          <wp:inline distT="0" distB="0" distL="0" distR="0" wp14:anchorId="5F7128BC" wp14:editId="3922D5B8">
            <wp:extent cx="3698997" cy="1973502"/>
            <wp:effectExtent l="0" t="0" r="0" b="8255"/>
            <wp:docPr id="15985064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35" cy="20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2B">
        <w:br/>
      </w:r>
    </w:p>
    <w:p w14:paraId="06546FD0" w14:textId="06E360D0" w:rsidR="00DE462B" w:rsidRPr="00DE462B" w:rsidRDefault="00DE462B" w:rsidP="00DE462B">
      <w:pPr>
        <w:pStyle w:val="Akapitzlist"/>
        <w:numPr>
          <w:ilvl w:val="0"/>
          <w:numId w:val="11"/>
        </w:numPr>
      </w:pPr>
      <w:r>
        <w:t xml:space="preserve"> </w:t>
      </w:r>
      <w:r w:rsidRPr="00DE462B">
        <w:t>Siatka Filmów i Karty Filmów</w:t>
      </w:r>
    </w:p>
    <w:p w14:paraId="70523961" w14:textId="77777777" w:rsidR="00DE462B" w:rsidRPr="00DE462B" w:rsidRDefault="00DE462B" w:rsidP="00DE462B">
      <w:r w:rsidRPr="00DE462B">
        <w:t>Karty filmów są centralnym elementem aplikacji. Każdy film jest wyświetlany w formie karty z obrazkiem plakatu, tytułem, oceną i innymi szczegółami. Karty są stylizowane tak, aby były wizualnie atrakcyjne, a jednocześnie dobrze zorganizowane i czytelne.</w:t>
      </w:r>
    </w:p>
    <w:p w14:paraId="1D702EA2" w14:textId="77777777" w:rsidR="00DE462B" w:rsidRPr="00DE462B" w:rsidRDefault="00DE462B" w:rsidP="00DE462B">
      <w:r w:rsidRPr="00DE462B">
        <w:t>Główne cechy:</w:t>
      </w:r>
    </w:p>
    <w:p w14:paraId="73B9C202" w14:textId="1D451CE3" w:rsidR="00DE462B" w:rsidRPr="00DE462B" w:rsidRDefault="00DE462B" w:rsidP="00DE462B">
      <w:pPr>
        <w:numPr>
          <w:ilvl w:val="0"/>
          <w:numId w:val="9"/>
        </w:numPr>
      </w:pPr>
      <w:r w:rsidRPr="00DE462B">
        <w:t>Elastyczna siatka (</w:t>
      </w:r>
      <w:proofErr w:type="spellStart"/>
      <w:r w:rsidRPr="00DE462B">
        <w:t>grid</w:t>
      </w:r>
      <w:proofErr w:type="spellEnd"/>
      <w:r w:rsidRPr="00DE462B">
        <w:t>)</w:t>
      </w:r>
    </w:p>
    <w:p w14:paraId="3854B9AB" w14:textId="4CDB89DF" w:rsidR="00DE462B" w:rsidRPr="00DE462B" w:rsidRDefault="00DE462B" w:rsidP="00DE462B">
      <w:pPr>
        <w:numPr>
          <w:ilvl w:val="0"/>
          <w:numId w:val="9"/>
        </w:numPr>
      </w:pPr>
      <w:r w:rsidRPr="00DE462B">
        <w:t>Cienie i zaokrąglenia</w:t>
      </w:r>
    </w:p>
    <w:p w14:paraId="4ED24B44" w14:textId="5304143F" w:rsidR="00DE462B" w:rsidRPr="00DE462B" w:rsidRDefault="00DE462B" w:rsidP="00DE462B">
      <w:r w:rsidRPr="00DE462B">
        <w:drawing>
          <wp:inline distT="0" distB="0" distL="0" distR="0" wp14:anchorId="5E899DDC" wp14:editId="78FD5B53">
            <wp:extent cx="3276600" cy="3176245"/>
            <wp:effectExtent l="0" t="0" r="0" b="5715"/>
            <wp:docPr id="1938145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5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36" cy="31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3464" w14:textId="77777777" w:rsidR="00DE462B" w:rsidRPr="00DE462B" w:rsidRDefault="00DE462B" w:rsidP="00DE462B"/>
    <w:p w14:paraId="688219A2" w14:textId="77777777" w:rsidR="00DE462B" w:rsidRPr="00DE462B" w:rsidRDefault="00DE462B" w:rsidP="00DE462B"/>
    <w:p w14:paraId="37468C64" w14:textId="374AEFEB" w:rsidR="00DE462B" w:rsidRPr="00DE462B" w:rsidRDefault="00DE462B" w:rsidP="00DE462B">
      <w:pPr>
        <w:pStyle w:val="Akapitzlist"/>
        <w:numPr>
          <w:ilvl w:val="0"/>
          <w:numId w:val="11"/>
        </w:numPr>
      </w:pPr>
      <w:r w:rsidRPr="00DE462B">
        <w:t>Sekcja Recenzji</w:t>
      </w:r>
    </w:p>
    <w:p w14:paraId="28849A1E" w14:textId="636377B6" w:rsidR="00DE462B" w:rsidRPr="00DE462B" w:rsidRDefault="00DE462B" w:rsidP="00DE462B">
      <w:r w:rsidRPr="00DE462B">
        <w:t>Recenzje użytkowników są wyświetlane w formie kart, podobnie jak filmy. Zawierają one dane o autorze recenzji, ocenę oraz tekst recenzji. Style kart mają dodatkowe elementy, takie jak gwiazdki oceny.</w:t>
      </w:r>
      <w:r w:rsidRPr="00DE462B">
        <w:br/>
      </w:r>
      <w:r w:rsidRPr="00DE462B">
        <w:lastRenderedPageBreak/>
        <w:br/>
      </w:r>
      <w:r w:rsidRPr="00DE462B">
        <w:drawing>
          <wp:inline distT="0" distB="0" distL="0" distR="0" wp14:anchorId="79F46106" wp14:editId="057B17C1">
            <wp:extent cx="3568433" cy="2453640"/>
            <wp:effectExtent l="0" t="0" r="0" b="3810"/>
            <wp:docPr id="9007193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9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010" cy="24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90ED" w14:textId="77777777" w:rsidR="00DE462B" w:rsidRDefault="00DE462B" w:rsidP="00DE462B">
      <w:pPr>
        <w:pStyle w:val="Akapitzlist"/>
        <w:numPr>
          <w:ilvl w:val="0"/>
          <w:numId w:val="11"/>
        </w:numPr>
      </w:pPr>
      <w:r>
        <w:t>Formularze</w:t>
      </w:r>
    </w:p>
    <w:p w14:paraId="59BB7763" w14:textId="7B7FEBC7" w:rsidR="00DE462B" w:rsidRPr="00DE462B" w:rsidRDefault="00DE462B" w:rsidP="00DE462B">
      <w:r w:rsidRPr="00DE462B">
        <w:br/>
      </w:r>
      <w:r w:rsidRPr="00DE462B">
        <w:t>Formularze</w:t>
      </w:r>
      <w:r w:rsidR="00550261">
        <w:t xml:space="preserve"> </w:t>
      </w:r>
      <w:r w:rsidRPr="00DE462B">
        <w:t xml:space="preserve">takie jak te do dodawania recenzji, komentarzy, logowania oraz rejestracji, są stylizowane w sposób zapewniający intuicyjne korzystanie. </w:t>
      </w:r>
      <w:r w:rsidRPr="00DE462B">
        <w:drawing>
          <wp:inline distT="0" distB="0" distL="0" distR="0" wp14:anchorId="3A6C20B5" wp14:editId="526FF251">
            <wp:extent cx="3592286" cy="2628900"/>
            <wp:effectExtent l="0" t="0" r="8255" b="0"/>
            <wp:docPr id="8120382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3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39" cy="26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D55" w14:textId="106DC24F" w:rsidR="00DE462B" w:rsidRPr="00DE462B" w:rsidRDefault="00DE462B" w:rsidP="00DE462B"/>
    <w:p w14:paraId="4B5D3F66" w14:textId="2BAFFE58" w:rsidR="008A2D60" w:rsidRPr="00DE462B" w:rsidRDefault="00DE462B" w:rsidP="008A2D60">
      <w:r w:rsidRPr="00DE462B">
        <w:br/>
      </w:r>
      <w:r w:rsidRPr="00DE462B">
        <w:br/>
      </w:r>
      <w:r w:rsidRPr="00DE462B">
        <w:br/>
      </w:r>
    </w:p>
    <w:p w14:paraId="4545E26D" w14:textId="77777777" w:rsidR="008A2D60" w:rsidRPr="00DE462B" w:rsidRDefault="008A2D60" w:rsidP="008A2D60"/>
    <w:p w14:paraId="6842AD40" w14:textId="788C8C94" w:rsidR="00892CA2" w:rsidRPr="00DE462B" w:rsidRDefault="00892CA2" w:rsidP="008A2D60"/>
    <w:sectPr w:rsidR="00892CA2" w:rsidRPr="00DE4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4D1C"/>
    <w:multiLevelType w:val="hybridMultilevel"/>
    <w:tmpl w:val="FBC8B1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D10"/>
    <w:multiLevelType w:val="hybridMultilevel"/>
    <w:tmpl w:val="E13C4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260D"/>
    <w:multiLevelType w:val="multilevel"/>
    <w:tmpl w:val="F84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496D"/>
    <w:multiLevelType w:val="hybridMultilevel"/>
    <w:tmpl w:val="18E42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E5912"/>
    <w:multiLevelType w:val="hybridMultilevel"/>
    <w:tmpl w:val="2368A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697F"/>
    <w:multiLevelType w:val="hybridMultilevel"/>
    <w:tmpl w:val="D8A24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436ED"/>
    <w:multiLevelType w:val="multilevel"/>
    <w:tmpl w:val="C2D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C066D"/>
    <w:multiLevelType w:val="hybridMultilevel"/>
    <w:tmpl w:val="AAE49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07623"/>
    <w:multiLevelType w:val="hybridMultilevel"/>
    <w:tmpl w:val="D4520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20903"/>
    <w:multiLevelType w:val="hybridMultilevel"/>
    <w:tmpl w:val="C80284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F3129"/>
    <w:multiLevelType w:val="hybridMultilevel"/>
    <w:tmpl w:val="68923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17439">
    <w:abstractNumId w:val="10"/>
  </w:num>
  <w:num w:numId="2" w16cid:durableId="1084183230">
    <w:abstractNumId w:val="0"/>
  </w:num>
  <w:num w:numId="3" w16cid:durableId="1714621621">
    <w:abstractNumId w:val="5"/>
  </w:num>
  <w:num w:numId="4" w16cid:durableId="1915629806">
    <w:abstractNumId w:val="8"/>
  </w:num>
  <w:num w:numId="5" w16cid:durableId="1522931916">
    <w:abstractNumId w:val="1"/>
  </w:num>
  <w:num w:numId="6" w16cid:durableId="789345">
    <w:abstractNumId w:val="7"/>
  </w:num>
  <w:num w:numId="7" w16cid:durableId="1191603382">
    <w:abstractNumId w:val="9"/>
  </w:num>
  <w:num w:numId="8" w16cid:durableId="1474906212">
    <w:abstractNumId w:val="6"/>
  </w:num>
  <w:num w:numId="9" w16cid:durableId="574705697">
    <w:abstractNumId w:val="2"/>
  </w:num>
  <w:num w:numId="10" w16cid:durableId="230308871">
    <w:abstractNumId w:val="4"/>
  </w:num>
  <w:num w:numId="11" w16cid:durableId="887494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BB"/>
    <w:rsid w:val="003975A3"/>
    <w:rsid w:val="00550261"/>
    <w:rsid w:val="00892CA2"/>
    <w:rsid w:val="008A2D60"/>
    <w:rsid w:val="00DE462B"/>
    <w:rsid w:val="00EB2DE9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E120"/>
  <w15:chartTrackingRefBased/>
  <w15:docId w15:val="{7EFC17E6-A4F4-4AB8-8269-364C488C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Kaszuba</dc:creator>
  <cp:keywords/>
  <dc:description/>
  <cp:lastModifiedBy>Mateusz Kaszuba</cp:lastModifiedBy>
  <cp:revision>3</cp:revision>
  <dcterms:created xsi:type="dcterms:W3CDTF">2024-09-09T19:20:00Z</dcterms:created>
  <dcterms:modified xsi:type="dcterms:W3CDTF">2024-09-09T19:33:00Z</dcterms:modified>
</cp:coreProperties>
</file>