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Logowanie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Zalogowanie do systemu użytkownika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Konto użytkownika istnieje.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chce się zalogować do systemu.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próbuje zalogować się do systemu. Użytkownik wpisuje login i hasło. System autoryzuje logowanie. System sprawdza poprawność logowania. Login i hasło podane przez użytkownik są poprawne. Użytkownik zostanie zalogowany do systemu.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zostanie zalogowany do systemu.</w:t>
            </w:r>
          </w:p>
        </w:tc>
      </w:tr>
    </w:tbl>
    <w:p w:rsidR="00000000" w:rsidDel="00000000" w:rsidP="00000000" w:rsidRDefault="00000000" w:rsidRPr="00000000" w14:paraId="0000000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F">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2"/>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Tworzenie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tworzy nowy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stworzyć nowy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wpisuje nazwę nowego kursu oraz wydziału na którym wykład ma się odbywać. System sprawdza czy wydział został wpisany poprawnie. System tworzy nowy wykład. Wykładowca wybiera czy dodać hasło do wykładu. System sprawdza czy wykładowca chce dodać hasło. Wykładowca wpisuje hasło do wykładu.System ustawia hasło dla wykładu. Wykład został utworzony.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stworzył nowy wykład.</w:t>
            </w:r>
          </w:p>
        </w:tc>
      </w:tr>
    </w:tbl>
    <w:p w:rsidR="00000000" w:rsidDel="00000000" w:rsidP="00000000" w:rsidRDefault="00000000" w:rsidRPr="00000000" w14:paraId="0000001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D">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3"/>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Przeglądanie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przechodzi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jest zalogowany. Wykład istnieje. Student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chce przejść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podaje nazwę wykładu. System wyszukuje wykład. System wyświetla listę zadań. Student przechodzi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przechodzi do przeglądania zadań.</w:t>
            </w:r>
          </w:p>
        </w:tc>
      </w:tr>
    </w:tbl>
    <w:p w:rsidR="00000000" w:rsidDel="00000000" w:rsidP="00000000" w:rsidRDefault="00000000" w:rsidRPr="00000000" w14:paraId="0000002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B">
      <w:pPr>
        <w:spacing w:line="240" w:lineRule="auto"/>
        <w:rPr>
          <w:rFonts w:ascii="Liberation Serif" w:cs="Liberation Serif" w:eastAsia="Liberation Serif" w:hAnsi="Liberation Serif"/>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4"/>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Tworzenie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tworzy nowe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 Wykład istnieje. Wykładowca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utworzyć nowe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podaje nazwę wykładu. System wyszukuje wykład. Wykładowca podaje nazwę oraz typ zadania. System sprawdza czy zadanie już istnieje. Zadanie zostanie utworzone i dodane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Zadanie zostanie utworzone.</w:t>
            </w:r>
          </w:p>
        </w:tc>
      </w:tr>
    </w:tbl>
    <w:p w:rsidR="00000000" w:rsidDel="00000000" w:rsidP="00000000" w:rsidRDefault="00000000" w:rsidRPr="00000000" w14:paraId="00000039">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5"/>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Usuwanie zadania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usuwa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 Wykład istnieje. Zadanie Istnieje. Wykładowca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usunąć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podaje nazwę wykładu. System wyszukuje wykład. Wykładowca podaje nazwę zadania. System sprawdza czy zadanie istnieje. Zadanie zostanie usunięte.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Zadanie zostanie usunięte.</w:t>
            </w:r>
          </w:p>
        </w:tc>
      </w:tr>
    </w:tbl>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6"/>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Dołączenie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dołącza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jest zalogowany. Wykład istnieje.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chce dołączyć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podaje nazwę wykładu. System wyszukuje wykład. Student podaje hasło do kursu. System porównuje hasło podane przez studenta z hasłem wykłady. Student zostaje dodany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zostaje dodany do wykładu.</w:t>
            </w:r>
          </w:p>
        </w:tc>
      </w:tr>
    </w:tbl>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55.0" w:type="dxa"/>
        <w:left w:w="50.0" w:type="dxa"/>
        <w:bottom w:w="55.0" w:type="dxa"/>
        <w:right w:w="55.0" w:type="dxa"/>
      </w:tblCellMar>
    </w:tblPr>
  </w:style>
  <w:style w:type="table" w:styleId="Table5">
    <w:basedOn w:val="TableNormal"/>
    <w:tblPr>
      <w:tblStyleRowBandSize w:val="1"/>
      <w:tblStyleColBandSize w:val="1"/>
      <w:tblCellMar>
        <w:top w:w="55.0" w:type="dxa"/>
        <w:left w:w="50.0" w:type="dxa"/>
        <w:bottom w:w="55.0" w:type="dxa"/>
        <w:right w:w="55.0" w:type="dxa"/>
      </w:tblCellMar>
    </w:tblPr>
  </w:style>
  <w:style w:type="table" w:styleId="Table6">
    <w:basedOn w:val="TableNormal"/>
    <w:tblPr>
      <w:tblStyleRowBandSize w:val="1"/>
      <w:tblStyleColBandSize w:val="1"/>
      <w:tblCellMar>
        <w:top w:w="55.0" w:type="dxa"/>
        <w:left w:w="50.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