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E8C"/>
          <w:sz w:val="40"/>
          <w:szCs w:val="40"/>
        </w:rPr>
        <w:t xml:space="preserve">Jak działa detektor ataków DDoS oparty na liczbach OFN</w:t>
      </w:r>
    </w:p>
    <w:p>
      <w:pPr>
        <w:pBdr>
          <w:bottom w:val="single" w:color="2E5E8C" w:sz="6" w:space="4"/>
        </w:pBdr>
        <w:spacing w:after="280"/>
      </w:pPr>
      <w:r>
        <w:rPr>
          <w:i/>
          <w:iCs/>
          <w:color w:val="555555"/>
          <w:sz w:val="24"/>
          <w:szCs w:val="24"/>
        </w:rPr>
        <w:t xml:space="preserve">Proste wytłumaczenie — bez wzorów, krok po kroku</w:t>
      </w:r>
    </w:p>
    <w:p>
      <w:pPr>
        <w:pStyle w:val="Heading1"/>
      </w:pPr>
      <w:r>
        <w:t xml:space="preserve">O co w ogóle chodzi?</w:t>
      </w:r>
    </w:p>
    <w:p>
      <w:pPr>
        <w:spacing w:after="160"/>
      </w:pPr>
      <w:r>
        <w:t xml:space="preserve">Atak DDoS polega na tym, że ktoś zalewa sieć ogromną ilością sztucznego ruchu, żeby serwery przestały nadążać i prawdziwi użytkownicy nie mogli się połączyć. Nasz system obserwuje ruch na wielu routerach jednocześnie i ma jedno zadanie: jak najszybciej krzyknąć „to atak!”, ale jednocześnie nie panikować, gdy ruch rośnie z naturalnych powodów (np. nagła popularność strony).</w:t>
      </w:r>
    </w:p>
    <w:p>
      <w:pPr>
        <w:spacing w:after="160"/>
      </w:pPr>
      <w:r>
        <w:t xml:space="preserve">Najprościej myśleć o nim jak o doświadczonym strażniku, który zna normalny rytm każdego wejścia do budynku. Nie reaguje na pojedynczą większą grupę gości, ale gdy przy wielu wejściach NARAZ robi się tłoczno i tłum cały czas gęstnieje — podnosi alarm.</w:t>
      </w:r>
    </w:p>
    <w:p>
      <w:pPr>
        <w:pStyle w:val="Heading1"/>
      </w:pPr>
      <w:r>
        <w:t xml:space="preserve">Co to jest liczba OFN?</w:t>
      </w:r>
    </w:p>
    <w:p>
      <w:pPr>
        <w:spacing w:after="160"/>
      </w:pPr>
      <w:r>
        <w:t xml:space="preserve">OFN (Skierowana Liczba Rozmyta) to sposób zapisania pomiaru, który zamiast jednej liczby przechowuje trzy rzeczy naraz: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wartość — </w:t>
      </w:r>
      <w:r>
        <w:t xml:space="preserve">ile mniej więcej wynosi anomalia (nie jeden punkt, tylko „rozmyty” zakres — bo pomiary zawsze mają szum),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pewność — </w:t>
      </w:r>
      <w:r>
        <w:t xml:space="preserve">jak bardzo jesteśmy jej pewni (wąski kształt = pewność, szeroki = niepewność),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kierunek — </w:t>
      </w:r>
      <w:r>
        <w:t xml:space="preserve">czy ruch rośnie, czy maleje — to jest właśnie owo „skierowanie”, którego zwykłe liczby rozmyte nie mają.</w:t>
      </w:r>
    </w:p>
    <w:p>
      <w:pPr>
        <w:spacing w:after="160"/>
      </w:pPr>
      <w:r>
        <w:t xml:space="preserve">Dzięki kierunkowi system odróżnia router, na którym ruch właśnie narasta (podejrzane), od routera, na którym ruch opada (uspokajające). Te dwa głosy można od siebie uczciwie odjąć — matematyka OFN gwarantuje, że głos „za” i identyczny głos „przeciw” dokładnie się znoszą.</w:t>
      </w:r>
    </w:p>
    <w:p>
      <w:pPr>
        <w:pStyle w:val="Heading1"/>
      </w:pPr>
      <w:r>
        <w:t xml:space="preserve">Jak system podejmuje decyzję — 6 kroków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Pomiar. </w:t>
      </w:r>
      <w:r>
        <w:t xml:space="preserve">Co krok czasu każdy router zgłasza, ile pakietów przez niego przeszło.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Porównanie z normą. </w:t>
      </w:r>
      <w:r>
        <w:t xml:space="preserve">Dla każdego routera system pamięta ostatnią historię ruchu i liczy z niej „typowy poziom” oraz „typowy rozrzut” (używa mediany, więc pojedyncze skoki nie psują normy). Bieżący pomiar zamienia na wynik w stylu: „o ile odchyleń od normy jesteśmy powyżej?”.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Budowa liczby OFN. </w:t>
      </w:r>
      <w:r>
        <w:t xml:space="preserve">Z ostatnich 4 pomiarów powstaje jedna liczba OFN: jej szerokość oddaje niepewność, a kierunek bierze się z dopasowania prostej do okna — jeśli prosta wyraźnie pnie się w górę, router „głosuje za atakiem”. Próg jest dobrany tak, by zwykły szum prawie nigdy nie wyglądał jak trend.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Zliczenie głosów. </w:t>
      </w:r>
      <w:r>
        <w:t xml:space="preserve">Liczby OFN wszystkich routerów są składane w jeden globalny obraz sieci: głosy „rosnące” dodają podejrzenia, „malejące” je odejmują, a niezdecydowane liczą się tylko w jednej czwartej. Wynik jest uśredniany, więc nie zależy od tego, czy sieć ma 10 czy 100 routerów.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Wyostrzenie. </w:t>
      </w:r>
      <w:r>
        <w:t xml:space="preserve">Globalny rozmyty obraz zamieniany jest z powrotem na jedną liczbę — „poziom podejrzenia”. Można o nim myśleć jak o średniej temperaturze niepokoju w całej sieci.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b/>
          <w:bCs/>
        </w:rPr>
        <w:t xml:space="preserve">Alarm z histerezą. </w:t>
      </w:r>
      <w:r>
        <w:t xml:space="preserve">Alarm włącza się dopiero, gdy podejrzenie przekracza próg przez 2 kroki z rzędu I jednocześnie odpowiednio wiele routerów głosuje „za”. Gaśnie dopiero, gdy podejrzenie spadnie wyraźnie niżej — też przez 2 kroki. Dzięki temu alarm nie miga jak zepsuta lampka.</w:t>
      </w:r>
    </w:p>
    <w:p>
      <w:pPr>
        <w:pStyle w:val="Heading1"/>
      </w:pPr>
      <w:r>
        <w:t xml:space="preserve">Skąd system zna swoje ustawienia?</w:t>
      </w:r>
    </w:p>
    <w:p>
      <w:pPr>
        <w:spacing w:after="160"/>
      </w:pPr>
      <w:r>
        <w:t xml:space="preserve">Progi alarmu, wagi poszczególnych routerów i długości serii dobiera automatycznie algorytm genetyczny — procedura inspirowana ewolucją. Tworzy populację kilkudziesięciu losowych zestawów ustawień, sprawdza każdy na scenariuszach treningowych, najlepsze „krzyżuje” i lekko „mutuje”, a po kilkudziesięciu pokoleniach zostaje zestaw, który najlepiej godzi trzy cele: wykrywać jak najwięcej (55% wagi oceny), nie alarmować fałszywie (30%) i reagować jak najszybciej (15%).</w:t>
      </w:r>
    </w:p>
    <w:p>
      <w:pPr>
        <w:pStyle w:val="Heading1"/>
      </w:pPr>
      <w:r>
        <w:t xml:space="preserve">Na czym system jest testowany?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c>
          <w:tcPr>
            <w:tcW w:type="dxa" w:w="26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shd w:fill="D9E4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Scenariusz</w:t>
            </w:r>
          </w:p>
        </w:tc>
        <w:tc>
          <w:tcPr>
            <w:tcW w:type="dxa" w:w="4426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shd w:fill="D9E4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Co się dzieje</w:t>
            </w:r>
          </w:p>
        </w:tc>
        <w:tc>
          <w:tcPr>
            <w:tcW w:type="dxa" w:w="20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shd w:fill="D9E4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Czy ma być alarm?</w:t>
            </w:r>
          </w:p>
        </w:tc>
      </w:tr>
      <w:tr>
        <w:tc>
          <w:tcPr>
            <w:tcW w:type="dxa" w:w="26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normal</w:t>
            </w:r>
          </w:p>
        </w:tc>
        <w:tc>
          <w:tcPr>
            <w:tcW w:type="dxa" w:w="4426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Zwykły ruch, tylko szum</w:t>
            </w:r>
          </w:p>
        </w:tc>
        <w:tc>
          <w:tcPr>
            <w:tcW w:type="dxa" w:w="20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NIE</w:t>
            </w:r>
          </w:p>
        </w:tc>
      </w:tr>
      <w:tr>
        <w:tc>
          <w:tcPr>
            <w:tcW w:type="dxa" w:w="26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ddos_ramp</w:t>
            </w:r>
          </w:p>
        </w:tc>
        <w:tc>
          <w:tcPr>
            <w:tcW w:type="dxa" w:w="4426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Atak narastający liniowo na 70% routerów</w:t>
            </w:r>
          </w:p>
        </w:tc>
        <w:tc>
          <w:tcPr>
            <w:tcW w:type="dxa" w:w="20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TAK</w:t>
            </w:r>
          </w:p>
        </w:tc>
      </w:tr>
      <w:tr>
        <w:tc>
          <w:tcPr>
            <w:tcW w:type="dxa" w:w="26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ddos_pulse</w:t>
            </w:r>
          </w:p>
        </w:tc>
        <w:tc>
          <w:tcPr>
            <w:tcW w:type="dxa" w:w="4426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Atak pulsujący (włącz/wyłącz)</w:t>
            </w:r>
          </w:p>
        </w:tc>
        <w:tc>
          <w:tcPr>
            <w:tcW w:type="dxa" w:w="20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TAK</w:t>
            </w:r>
          </w:p>
        </w:tc>
      </w:tr>
      <w:tr>
        <w:tc>
          <w:tcPr>
            <w:tcW w:type="dxa" w:w="26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ddos_low_and_slow</w:t>
            </w:r>
          </w:p>
        </w:tc>
        <w:tc>
          <w:tcPr>
            <w:tcW w:type="dxa" w:w="4426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Atak słaby i powolny — najtrudniejszy</w:t>
            </w:r>
          </w:p>
        </w:tc>
        <w:tc>
          <w:tcPr>
            <w:tcW w:type="dxa" w:w="20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TAK</w:t>
            </w:r>
          </w:p>
        </w:tc>
      </w:tr>
      <w:tr>
        <w:tc>
          <w:tcPr>
            <w:tcW w:type="dxa" w:w="26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ddos_rotating</w:t>
            </w:r>
          </w:p>
        </w:tc>
        <w:tc>
          <w:tcPr>
            <w:tcW w:type="dxa" w:w="4426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Atakujący przeskakuje między grupami routerów</w:t>
            </w:r>
          </w:p>
        </w:tc>
        <w:tc>
          <w:tcPr>
            <w:tcW w:type="dxa" w:w="20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TAK</w:t>
            </w:r>
          </w:p>
        </w:tc>
      </w:tr>
      <w:tr>
        <w:tc>
          <w:tcPr>
            <w:tcW w:type="dxa" w:w="26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flash_crowd</w:t>
            </w:r>
          </w:p>
        </w:tc>
        <w:tc>
          <w:tcPr>
            <w:tcW w:type="dxa" w:w="4426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Nagła, ale uczciwa popularność (tłum prawdziwych użytkowników)</w:t>
            </w:r>
          </w:p>
        </w:tc>
        <w:tc>
          <w:tcPr>
            <w:tcW w:type="dxa" w:w="20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NIE — pułapka!</w:t>
            </w:r>
          </w:p>
        </w:tc>
      </w:tr>
      <w:tr>
        <w:tc>
          <w:tcPr>
            <w:tcW w:type="dxa" w:w="26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 xml:space="preserve">flash_cascade</w:t>
            </w:r>
          </w:p>
        </w:tc>
        <w:tc>
          <w:tcPr>
            <w:tcW w:type="dxa" w:w="4426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Fala uczciwej popularności przesuwająca się po sieci</w:t>
            </w:r>
          </w:p>
        </w:tc>
        <w:tc>
          <w:tcPr>
            <w:tcW w:type="dxa" w:w="2000"/>
            <w:tcBorders>
              <w:top w:val="single" w:color="C9D4DF" w:sz="1"/>
              <w:left w:val="single" w:color="C9D4DF" w:sz="1"/>
              <w:bottom w:val="single" w:color="C9D4DF" w:sz="1"/>
              <w:right w:val="single" w:color="C9D4D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NIE — pułapka!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t xml:space="preserve">Scenariusze „pułapki” są najważniejsze: łatwo zbudować system, który krzyczy przy każdym wzroście ruchu. Sztuką jest milczeć, gdy wzrost jest uczciwy — i tu właśnie pomaga kierunkowość OFN oraz wymaganie, by wiele routerów głosowało naraz.</w:t>
      </w:r>
    </w:p>
    <w:p>
      <w:pPr>
        <w:pStyle w:val="Heading1"/>
      </w:pPr>
      <w:r>
        <w:t xml:space="preserve">Co warto zapamiętać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System nie patrzy na jeden licznik, tylko na zgodność wielu świadków — routerów.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Każdy świadek mówi nie tylko „ile”, ale też „w którą stronę to zmierza”.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Norma liczona jest medianą, więc atak nie jest w stanie szybko „przestawić” pojęcia normalności.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Alarm ma histerezę — włącza się i gaśnie z rozmysłem, nie miga.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Ustawienia stroi ewolucja (algorytm genetyczny), a nie człowiek zgadujący progi.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Najtrudniejszy przeciwnik to atak „low and slow” — celowo wolny, by udawać naturalny wzrost; do jego niezawodnego łapania potrzebne jest strojenie pod konkretną sieć.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Strona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color w:val="2E5E8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2026-06-11T19:29:31.621Z</dcterms:created>
  <dcterms:modified xsi:type="dcterms:W3CDTF">2026-06-11T19:29:31.622Z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