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52E7E6C" w:rsidRDefault="052E7E6C" w14:paraId="093EC589" w14:textId="0FC5B4FF">
      <w:bookmarkStart w:name="_GoBack" w:id="0"/>
      <w:bookmarkEnd w:id="0"/>
      <w:r w:rsidR="0B539FF0">
        <w:rPr/>
        <w:t xml:space="preserve">Slajd 2: </w:t>
      </w:r>
    </w:p>
    <w:p w:rsidR="052E7E6C" w:rsidRDefault="052E7E6C" w14:paraId="2F4A1609" w14:textId="79DAD4BC">
      <w:r w:rsidR="052E7E6C">
        <w:rPr/>
        <w:t xml:space="preserve">Ryzyko </w:t>
      </w:r>
      <w:r w:rsidR="49CBD614">
        <w:rPr/>
        <w:t>może,</w:t>
      </w:r>
      <w:r w:rsidR="052E7E6C">
        <w:rPr/>
        <w:t xml:space="preserve"> ale nie musi wystąpić</w:t>
      </w:r>
      <w:r w:rsidR="46943552">
        <w:rPr/>
        <w:t xml:space="preserve">. Jest to główny problem ryzyka (gdybyśmy </w:t>
      </w:r>
      <w:r w:rsidR="3DE48442">
        <w:rPr/>
        <w:t>wiedzieli,</w:t>
      </w:r>
      <w:r w:rsidR="46943552">
        <w:rPr/>
        <w:t xml:space="preserve"> kiedy ryzyko nadejdzie, to byśmy </w:t>
      </w:r>
      <w:r w:rsidR="2D404A1E">
        <w:rPr/>
        <w:t>mogli się prz</w:t>
      </w:r>
      <w:r w:rsidR="6B2EC975">
        <w:rPr/>
        <w:t>ygotować</w:t>
      </w:r>
      <w:r w:rsidR="6EA9E26B">
        <w:rPr/>
        <w:t>;</w:t>
      </w:r>
      <w:r w:rsidR="6B2EC975">
        <w:rPr/>
        <w:t xml:space="preserve"> gdybyśm</w:t>
      </w:r>
      <w:r w:rsidR="7BCF3F14">
        <w:rPr/>
        <w:t>y wiedzieli, że</w:t>
      </w:r>
      <w:r w:rsidR="6DAC8433">
        <w:rPr/>
        <w:t xml:space="preserve"> ryzyko nie nadejdzie, nie musielibyśmy się nim przejmować</w:t>
      </w:r>
      <w:r w:rsidR="46943552">
        <w:rPr/>
        <w:t>)</w:t>
      </w:r>
      <w:r w:rsidR="00977F3A">
        <w:rPr/>
        <w:t>. Nie jesteśmy w stanie przewidzieć przyszłości</w:t>
      </w:r>
      <w:r w:rsidR="7709C550">
        <w:rPr/>
        <w:t xml:space="preserve"> (możemy tylko szacować prawdopodobieństwo wystąpienia ryzyka</w:t>
      </w:r>
      <w:r w:rsidR="35AC2DC6">
        <w:rPr/>
        <w:t xml:space="preserve"> i tworzyć plany na wypadek jego wystąpienia</w:t>
      </w:r>
      <w:r w:rsidR="7709C550">
        <w:rPr/>
        <w:t>)</w:t>
      </w:r>
      <w:r w:rsidR="00977F3A">
        <w:rPr/>
        <w:t>.</w:t>
      </w:r>
      <w:r w:rsidR="6B37C7F6">
        <w:rPr/>
        <w:t xml:space="preserve"> </w:t>
      </w:r>
    </w:p>
    <w:p w:rsidR="6B37C7F6" w:rsidP="4C982BC3" w:rsidRDefault="6B37C7F6" w14:paraId="24C3C808" w14:textId="7142D6C4">
      <w:pPr>
        <w:pStyle w:val="Normal"/>
      </w:pPr>
      <w:r w:rsidR="3DC590BC">
        <w:rPr/>
        <w:t>W testowaniu opartym na ryzyku mamy dwie główne miary</w:t>
      </w:r>
      <w:r w:rsidR="6B404AEB">
        <w:rPr/>
        <w:t>: wpływ ryzyka (</w:t>
      </w:r>
      <w:r w:rsidRPr="4C982BC3" w:rsidR="6B404AEB">
        <w:rPr>
          <w:rFonts w:ascii="Calibri" w:hAnsi="Calibri" w:eastAsia="Calibri" w:cs="Calibri"/>
          <w:noProof w:val="0"/>
          <w:sz w:val="22"/>
          <w:szCs w:val="22"/>
          <w:lang w:val="pl-PL"/>
        </w:rPr>
        <w:t>szkoda, jaka powstanie, jeżeli ryzyko zmaterializuje się jako rzeczywisty skutek lub zdarzenie</w:t>
      </w:r>
      <w:r w:rsidR="6B404AEB">
        <w:rPr/>
        <w:t>)</w:t>
      </w:r>
      <w:r w:rsidR="73A6EEA4">
        <w:rPr/>
        <w:t xml:space="preserve"> i prawdopodobieństwo ryzyka (</w:t>
      </w:r>
      <w:r w:rsidRPr="4C982BC3" w:rsidR="73A6EEA4">
        <w:rPr>
          <w:rFonts w:ascii="Calibri" w:hAnsi="Calibri" w:eastAsia="Calibri" w:cs="Calibri"/>
          <w:noProof w:val="0"/>
          <w:sz w:val="22"/>
          <w:szCs w:val="22"/>
          <w:lang w:val="pl-PL"/>
        </w:rPr>
        <w:t>oszacowane prawdopodobieństwo, że ryzyko wystąpi jako wynik rzeczywisty lub zdarzenie</w:t>
      </w:r>
      <w:r w:rsidR="73A6EEA4">
        <w:rPr/>
        <w:t>)</w:t>
      </w:r>
      <w:r w:rsidR="6B404AEB">
        <w:rPr/>
        <w:t xml:space="preserve">. </w:t>
      </w:r>
      <w:r w:rsidR="6B37C7F6">
        <w:rPr/>
        <w:t>Szacowanie</w:t>
      </w:r>
      <w:r w:rsidR="04D119A7">
        <w:rPr/>
        <w:t xml:space="preserve"> tych dwóch miar</w:t>
      </w:r>
      <w:r w:rsidR="6B37C7F6">
        <w:rPr/>
        <w:t xml:space="preserve"> </w:t>
      </w:r>
      <w:r w:rsidR="7431A3FA">
        <w:rPr/>
        <w:t>(</w:t>
      </w:r>
      <w:r w:rsidR="6B37C7F6">
        <w:rPr/>
        <w:t xml:space="preserve">prawdopodobieństwa wystąpienia ryzyka </w:t>
      </w:r>
      <w:r w:rsidR="6AF4F597">
        <w:rPr/>
        <w:t>oraz wpływu jego konsekwencji na</w:t>
      </w:r>
      <w:r w:rsidR="128D4B85">
        <w:rPr/>
        <w:t xml:space="preserve"> produkt</w:t>
      </w:r>
      <w:r w:rsidR="2609D72E">
        <w:rPr/>
        <w:t>)</w:t>
      </w:r>
      <w:r w:rsidR="128D4B85">
        <w:rPr/>
        <w:t xml:space="preserve"> </w:t>
      </w:r>
      <w:r w:rsidR="6B37C7F6">
        <w:rPr/>
        <w:t>jest praktycznie niemożliwe</w:t>
      </w:r>
      <w:r w:rsidR="09707F84">
        <w:rPr/>
        <w:t xml:space="preserve"> (</w:t>
      </w:r>
      <w:r w:rsidR="37FDA776">
        <w:rPr/>
        <w:t xml:space="preserve">dokonowyane </w:t>
      </w:r>
      <w:r w:rsidR="09707F84">
        <w:rPr/>
        <w:t>s</w:t>
      </w:r>
      <w:r w:rsidR="2DA96ED5">
        <w:rPr/>
        <w:t>ubiektywnie)</w:t>
      </w:r>
      <w:r w:rsidR="0309E920">
        <w:rPr/>
        <w:t>. Miary są</w:t>
      </w:r>
      <w:r w:rsidR="0CB915B1">
        <w:rPr/>
        <w:t xml:space="preserve"> niezależne</w:t>
      </w:r>
      <w:r w:rsidR="5EDFE17C">
        <w:rPr/>
        <w:t>. Miarą służąca do nadawania priorytetów ryzykom jest poziom ryzyka (iloczyn dwóch powyższych miar</w:t>
      </w:r>
      <w:r w:rsidR="3616BBFA">
        <w:rPr/>
        <w:t>, wyrażany w jednostkach wpływu</w:t>
      </w:r>
      <w:r w:rsidR="5EDFE17C">
        <w:rPr/>
        <w:t>).</w:t>
      </w:r>
    </w:p>
    <w:p w:rsidR="6CB84BA9" w:rsidP="4C982BC3" w:rsidRDefault="6CB84BA9" w14:paraId="4765A8A3" w14:textId="266115E2">
      <w:pPr>
        <w:pStyle w:val="Normal"/>
      </w:pPr>
      <w:r w:rsidR="6CB84BA9">
        <w:rPr/>
        <w:t xml:space="preserve">Slajd </w:t>
      </w:r>
      <w:r w:rsidR="5F033C10">
        <w:rPr/>
        <w:t>4</w:t>
      </w:r>
      <w:r w:rsidR="6CB84BA9">
        <w:rPr/>
        <w:t>:</w:t>
      </w:r>
    </w:p>
    <w:p w:rsidR="0F665606" w:rsidP="6263FEDD" w:rsidRDefault="0F665606" w14:paraId="2DA79024" w14:textId="0DA66FF9">
      <w:pPr>
        <w:pStyle w:val="Normal"/>
      </w:pPr>
      <w:r w:rsidR="0F665606">
        <w:rPr/>
        <w:t>Ryzyko produktowe</w:t>
      </w:r>
      <w:r w:rsidR="6A14C0DD">
        <w:rPr/>
        <w:t xml:space="preserve"> (jakościowe) - </w:t>
      </w:r>
      <w:r w:rsidR="3D2EAAC0">
        <w:rPr/>
        <w:t>zdarzenie,</w:t>
      </w:r>
      <w:r w:rsidR="3D2EAAC0">
        <w:rPr/>
        <w:t xml:space="preserve"> którego</w:t>
      </w:r>
      <w:r w:rsidR="6A14C0DD">
        <w:rPr/>
        <w:t xml:space="preserve"> wystąpienie będzie po</w:t>
      </w:r>
      <w:r w:rsidR="2C62D678">
        <w:rPr/>
        <w:t>wodowało negatywny wpływ na produkt.</w:t>
      </w:r>
      <w:r w:rsidR="553CD1A7">
        <w:rPr/>
        <w:t xml:space="preserve"> (np. Defekt w oprogramowaniu)</w:t>
      </w:r>
    </w:p>
    <w:p w:rsidR="3855A9CC" w:rsidP="4C982BC3" w:rsidRDefault="3855A9CC" w14:paraId="192F1877" w14:textId="6767593B">
      <w:pPr>
        <w:pStyle w:val="Normal"/>
      </w:pPr>
      <w:r w:rsidR="3855A9CC">
        <w:rPr/>
        <w:t>Slajd 5:</w:t>
      </w:r>
    </w:p>
    <w:p w:rsidR="30170AE1" w:rsidP="6263FEDD" w:rsidRDefault="30170AE1" w14:paraId="0464A002" w14:textId="58F7201A">
      <w:pPr>
        <w:pStyle w:val="Normal"/>
      </w:pPr>
      <w:r w:rsidR="30170AE1">
        <w:rPr/>
        <w:t>Ryzyka projektowe</w:t>
      </w:r>
      <w:r w:rsidR="7D3E1E91">
        <w:rPr/>
        <w:t xml:space="preserve"> – </w:t>
      </w:r>
      <w:r w:rsidR="30170AE1">
        <w:rPr/>
        <w:t>ryzyka</w:t>
      </w:r>
      <w:r w:rsidR="7D3E1E91">
        <w:rPr/>
        <w:t xml:space="preserve"> mają bezpośredni wpływ na powodzenie projektu.</w:t>
      </w:r>
    </w:p>
    <w:p w:rsidR="601FBEC2" w:rsidP="4C982BC3" w:rsidRDefault="601FBEC2" w14:paraId="66A53383" w14:textId="03711D0C">
      <w:pPr>
        <w:pStyle w:val="Normal"/>
      </w:pPr>
      <w:r w:rsidR="601FBEC2">
        <w:rPr/>
        <w:t>Slajd 6:</w:t>
      </w:r>
    </w:p>
    <w:p w:rsidR="25ACA02D" w:rsidP="6263FEDD" w:rsidRDefault="25ACA02D" w14:paraId="2D8E7AB2" w14:textId="61E0D8B5">
      <w:pPr>
        <w:pStyle w:val="Normal"/>
      </w:pPr>
      <w:r w:rsidR="7566D89C">
        <w:rPr/>
        <w:t>Testowanie – ma ono na celu minimalizację ryzyka pozostałego</w:t>
      </w:r>
      <w:r w:rsidR="3E072A90">
        <w:rPr/>
        <w:t xml:space="preserve"> w produkcie</w:t>
      </w:r>
      <w:r w:rsidRPr="4C982BC3" w:rsidR="7D19C8FE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oraz informowanie interesariuszy (klientów) o statusie wszystkich </w:t>
      </w:r>
      <w:r w:rsidRPr="4C982BC3" w:rsidR="7D19C8FE">
        <w:rPr>
          <w:rFonts w:ascii="Calibri" w:hAnsi="Calibri" w:eastAsia="Calibri" w:cs="Calibri"/>
          <w:noProof w:val="0"/>
          <w:sz w:val="22"/>
          <w:szCs w:val="22"/>
          <w:lang w:val="pl-PL"/>
        </w:rPr>
        <w:t>ryzyk</w:t>
      </w:r>
      <w:r w:rsidRPr="4C982BC3" w:rsidR="7D19C8FE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  <w:r w:rsidR="0309E920">
        <w:rPr/>
        <w:t xml:space="preserve"> </w:t>
      </w:r>
      <w:proofErr w:type="spellStart"/>
      <w:proofErr w:type="spellEnd"/>
      <w:proofErr w:type="gramStart"/>
      <w:proofErr w:type="gramEnd"/>
      <w:proofErr w:type="gramStart"/>
      <w:proofErr w:type="gramEnd"/>
      <w:proofErr w:type="spellStart"/>
      <w:proofErr w:type="spellEnd"/>
    </w:p>
    <w:p w:rsidR="25ACA02D" w:rsidP="6263FEDD" w:rsidRDefault="25ACA02D" w14:paraId="08AFF08F" w14:textId="16CCCAA5">
      <w:pPr>
        <w:pStyle w:val="Normal"/>
      </w:pPr>
      <w:r w:rsidR="25ACA02D">
        <w:rPr/>
        <w:t>Podejście w</w:t>
      </w:r>
      <w:r w:rsidR="14743C11">
        <w:rPr/>
        <w:t>ymag</w:t>
      </w:r>
      <w:r w:rsidR="25ACA02D">
        <w:rPr/>
        <w:t>a ustaleni</w:t>
      </w:r>
      <w:r w:rsidR="28F35E37">
        <w:rPr/>
        <w:t>a</w:t>
      </w:r>
      <w:r w:rsidR="25ACA02D">
        <w:rPr/>
        <w:t xml:space="preserve"> możliwych </w:t>
      </w:r>
      <w:proofErr w:type="spellStart"/>
      <w:r w:rsidR="25ACA02D">
        <w:rPr/>
        <w:t>ryzyk</w:t>
      </w:r>
      <w:proofErr w:type="spellEnd"/>
      <w:r w:rsidR="104970D0">
        <w:rPr/>
        <w:t>, przeana</w:t>
      </w:r>
      <w:r w:rsidR="757BB060">
        <w:rPr/>
        <w:t>lizowania</w:t>
      </w:r>
      <w:r w:rsidR="69B6E7DC">
        <w:rPr/>
        <w:t xml:space="preserve"> ich wpływu na produkt</w:t>
      </w:r>
      <w:r w:rsidR="1C250D99">
        <w:rPr/>
        <w:t xml:space="preserve"> oraz weryfikacji istnienia danego ryzyka.</w:t>
      </w:r>
      <w:r w:rsidR="6DDFB69C">
        <w:rPr/>
        <w:t xml:space="preserve"> Test jest </w:t>
      </w:r>
      <w:proofErr w:type="gramStart"/>
      <w:r w:rsidR="6DDFB69C">
        <w:rPr/>
        <w:t>zdany</w:t>
      </w:r>
      <w:proofErr w:type="gramEnd"/>
      <w:r w:rsidR="6DDFB69C">
        <w:rPr/>
        <w:t xml:space="preserve"> jeśli dane ryzyko nie istnieje w </w:t>
      </w:r>
      <w:proofErr w:type="gramStart"/>
      <w:r w:rsidR="6DDFB69C">
        <w:rPr/>
        <w:t>systemie</w:t>
      </w:r>
      <w:r w:rsidR="02C87B80">
        <w:rPr/>
        <w:t>,</w:t>
      </w:r>
      <w:proofErr w:type="gramEnd"/>
      <w:r w:rsidR="02C87B80">
        <w:rPr/>
        <w:t xml:space="preserve"> lub prawdopodobieństwo jego wystąpienie zostało zmniejszone</w:t>
      </w:r>
      <w:r w:rsidR="7F8E13C0">
        <w:rPr/>
        <w:t>. Im więcej testów zdanych, tym mniej (mniejsze prawdopodobie</w:t>
      </w:r>
      <w:r w:rsidR="31E9FE4C">
        <w:rPr/>
        <w:t>ństwo</w:t>
      </w:r>
      <w:r w:rsidR="7F8E13C0">
        <w:rPr/>
        <w:t xml:space="preserve">) </w:t>
      </w:r>
      <w:proofErr w:type="spellStart"/>
      <w:r w:rsidR="7F8E13C0">
        <w:rPr/>
        <w:t>ryzyk</w:t>
      </w:r>
      <w:proofErr w:type="spellEnd"/>
      <w:r w:rsidR="7F8E13C0">
        <w:rPr/>
        <w:t xml:space="preserve"> w projekcie.</w:t>
      </w:r>
    </w:p>
    <w:p w:rsidR="59224262" w:rsidP="6263FEDD" w:rsidRDefault="59224262" w14:paraId="09176DBE" w14:textId="0F56696A">
      <w:pPr>
        <w:pStyle w:val="Normal"/>
      </w:pPr>
      <w:r w:rsidR="59224262">
        <w:rPr/>
        <w:t>Priorytetyzacja</w:t>
      </w:r>
      <w:r w:rsidR="59224262">
        <w:rPr/>
        <w:t xml:space="preserve"> -</w:t>
      </w:r>
      <w:r w:rsidR="71184B35">
        <w:rPr/>
        <w:t xml:space="preserve"> to jest dobre, ponieważ</w:t>
      </w:r>
      <w:r w:rsidR="59224262">
        <w:rPr/>
        <w:t xml:space="preserve"> mało czasu na testy</w:t>
      </w:r>
    </w:p>
    <w:p w:rsidR="0684EAA4" w:rsidP="4C982BC3" w:rsidRDefault="0684EAA4" w14:paraId="74692EB1" w14:textId="45CAB04A">
      <w:pPr>
        <w:pStyle w:val="Normal"/>
      </w:pPr>
      <w:r w:rsidR="0684EAA4">
        <w:rPr/>
        <w:t>Slajd 7:</w:t>
      </w:r>
    </w:p>
    <w:p w:rsidR="254AECB7" w:rsidP="6263FEDD" w:rsidRDefault="254AECB7" w14:paraId="16D00E38" w14:textId="64348E7F">
      <w:pPr>
        <w:pStyle w:val="Normal"/>
      </w:pPr>
      <w:r w:rsidR="2B8AEDF3">
        <w:rPr/>
        <w:t xml:space="preserve">Testowanie wystarczające - testowanie opierające się </w:t>
      </w:r>
      <w:r w:rsidR="31F18457">
        <w:rPr/>
        <w:t>na dążeniu do osiągnięcia “wystarczającego”</w:t>
      </w:r>
      <w:r w:rsidR="2EB71C98">
        <w:rPr/>
        <w:t xml:space="preserve"> poziomu oprogramowania</w:t>
      </w:r>
      <w:r w:rsidR="31F18457">
        <w:rPr/>
        <w:t>, przy rozsądnych kosztach</w:t>
      </w:r>
      <w:r w:rsidR="23F8104C">
        <w:rPr/>
        <w:t>.</w:t>
      </w:r>
    </w:p>
    <w:p w:rsidR="254AECB7" w:rsidP="6263FEDD" w:rsidRDefault="254AECB7" w14:paraId="5C7E7932" w14:textId="7E1796B5">
      <w:pPr>
        <w:pStyle w:val="Normal"/>
      </w:pPr>
      <w:r w:rsidR="1F52C8FA">
        <w:rPr/>
        <w:t>Podobieństwa:</w:t>
      </w:r>
    </w:p>
    <w:p w:rsidR="254AECB7" w:rsidP="3B119F5A" w:rsidRDefault="254AECB7" w14:paraId="086B09B0" w14:textId="115364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F52C8FA">
        <w:rPr/>
        <w:t>Testy powinny wykazać poprawność i spełnianie wymagań</w:t>
      </w:r>
    </w:p>
    <w:p w:rsidR="254AECB7" w:rsidP="3B119F5A" w:rsidRDefault="254AECB7" w14:paraId="71458072" w14:textId="32AA29E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4AECB7">
        <w:rPr/>
        <w:t>Przed wydaniem odpowiednimi testami należy wykazać brak defektów</w:t>
      </w:r>
    </w:p>
    <w:p w:rsidR="3CB46CC7" w:rsidP="3B119F5A" w:rsidRDefault="3CB46CC7" w14:paraId="5100D704" w14:textId="1A1A82F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CB46CC7">
        <w:rPr/>
        <w:t>Czy mamy wystarczające informa</w:t>
      </w:r>
      <w:r w:rsidR="3740D12F">
        <w:rPr/>
        <w:t>cje do podjęcia decyzji</w:t>
      </w:r>
    </w:p>
    <w:p w:rsidR="5257E244" w:rsidP="4C982BC3" w:rsidRDefault="5257E244" w14:paraId="47818F72" w14:textId="59633120">
      <w:pPr>
        <w:pStyle w:val="Normal"/>
        <w:ind w:left="0"/>
      </w:pPr>
      <w:r w:rsidR="1CA5E295">
        <w:rPr/>
        <w:t>Te trzy aspekty dotyczą wyważenia pomiędzy</w:t>
      </w:r>
      <w:r w:rsidR="4F01CD20">
        <w:rPr/>
        <w:t xml:space="preserve"> “wystarczającą</w:t>
      </w:r>
      <w:r w:rsidR="3A9D3A5F">
        <w:rPr/>
        <w:t>”</w:t>
      </w:r>
      <w:r w:rsidR="4F01CD20">
        <w:rPr/>
        <w:t xml:space="preserve"> jakością</w:t>
      </w:r>
      <w:r w:rsidR="0E08987F">
        <w:rPr/>
        <w:t xml:space="preserve"> z</w:t>
      </w:r>
      <w:r w:rsidR="1CA5E295">
        <w:rPr/>
        <w:t xml:space="preserve"> akceptowalnym poziomem ryzyka,</w:t>
      </w:r>
      <w:r w:rsidR="1E3EE556">
        <w:rPr/>
        <w:t xml:space="preserve"> </w:t>
      </w:r>
      <w:r w:rsidR="1CA5E295">
        <w:rPr/>
        <w:t>a</w:t>
      </w:r>
      <w:r w:rsidR="5A4993E0">
        <w:rPr/>
        <w:t xml:space="preserve"> ilością zużytych zasobów</w:t>
      </w:r>
      <w:r w:rsidR="3610D56A">
        <w:rPr/>
        <w:t>.</w:t>
      </w:r>
    </w:p>
    <w:p w:rsidR="5257E244" w:rsidP="4C982BC3" w:rsidRDefault="5257E244" w14:paraId="2DF73D3C" w14:textId="11149FBC">
      <w:pPr>
        <w:pStyle w:val="Normal"/>
        <w:ind w:left="0"/>
      </w:pPr>
      <w:r w:rsidR="5257E244">
        <w:rPr/>
        <w:t>Slajd 8:</w:t>
      </w:r>
    </w:p>
    <w:p w:rsidR="6F601E5D" w:rsidP="3B119F5A" w:rsidRDefault="6F601E5D" w14:paraId="76650FF4" w14:textId="502DC4F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="6F601E5D">
        <w:rPr/>
        <w:t xml:space="preserve">Testowanie ukierunkowane - </w:t>
      </w:r>
      <w:r w:rsidRPr="3B119F5A" w:rsidR="6F601E5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określanie poziomu wysiłku testowego, wybór technik testowania oraz </w:t>
      </w:r>
      <w:proofErr w:type="spellStart"/>
      <w:r w:rsidRPr="3B119F5A" w:rsidR="6F601E5D">
        <w:rPr>
          <w:rFonts w:ascii="Calibri" w:hAnsi="Calibri" w:eastAsia="Calibri" w:cs="Calibri"/>
          <w:noProof w:val="0"/>
          <w:sz w:val="22"/>
          <w:szCs w:val="22"/>
          <w:lang w:val="pl-PL"/>
        </w:rPr>
        <w:t>retestowanie</w:t>
      </w:r>
      <w:proofErr w:type="spellEnd"/>
      <w:r w:rsidRPr="3B119F5A" w:rsidR="6F601E5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w sposób odpowiedni dla poziomu ryzyka związanego z danym, zidentyfikowanym ryzykiem produktowym</w:t>
      </w:r>
    </w:p>
    <w:p w:rsidR="6F601E5D" w:rsidP="3B119F5A" w:rsidRDefault="6F601E5D" w14:paraId="6D75B69A" w14:textId="5518E36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proofErr w:type="spellStart"/>
      <w:r w:rsidR="6F601E5D">
        <w:rPr/>
        <w:t>Prioretyzacja</w:t>
      </w:r>
      <w:proofErr w:type="spellEnd"/>
      <w:r w:rsidR="6F601E5D">
        <w:rPr/>
        <w:t xml:space="preserve"> testów - </w:t>
      </w:r>
      <w:r w:rsidRPr="3B119F5A" w:rsidR="728C4D02">
        <w:rPr>
          <w:rFonts w:ascii="Calibri" w:hAnsi="Calibri" w:eastAsia="Calibri" w:cs="Calibri"/>
          <w:noProof w:val="0"/>
          <w:sz w:val="22"/>
          <w:szCs w:val="22"/>
          <w:lang w:val="pl-PL"/>
        </w:rPr>
        <w:t>priorytetyzacja większych, ważniejszych ryzyk i testowanie obszarów z nimi związanych wcześniej niż obszarów obarczonych ryzykiem mniejszym</w:t>
      </w:r>
    </w:p>
    <w:p w:rsidR="6F601E5D" w:rsidP="3B119F5A" w:rsidRDefault="6F601E5D" w14:paraId="210F4024" w14:textId="275CD458">
      <w:pPr>
        <w:pStyle w:val="Normal"/>
        <w:ind w:left="0"/>
      </w:pPr>
      <w:r w:rsidR="6F601E5D">
        <w:rPr/>
        <w:t>Raportowanie</w:t>
      </w:r>
      <w:r w:rsidR="5D2FD593">
        <w:rPr/>
        <w:t xml:space="preserve"> – Powinno się odbywać w terminach ryzyka rezydualnego</w:t>
      </w:r>
      <w:r w:rsidR="4BE207FF">
        <w:rPr/>
        <w:t>(</w:t>
      </w:r>
      <w:r w:rsidRPr="3B119F5A" w:rsidR="4BE207F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ryzyka, które pozostaje w systemie z powodu </w:t>
      </w:r>
      <w:proofErr w:type="gramStart"/>
      <w:r w:rsidRPr="3B119F5A" w:rsidR="4BE207FF">
        <w:rPr>
          <w:rFonts w:ascii="Calibri" w:hAnsi="Calibri" w:eastAsia="Calibri" w:cs="Calibri"/>
          <w:noProof w:val="0"/>
          <w:sz w:val="22"/>
          <w:szCs w:val="22"/>
          <w:lang w:val="pl-PL"/>
        </w:rPr>
        <w:t>nie wykonania</w:t>
      </w:r>
      <w:proofErr w:type="gramEnd"/>
      <w:r w:rsidRPr="3B119F5A" w:rsidR="4BE207F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odpowiednich testów pokrywających te ryzyka.</w:t>
      </w:r>
      <w:r w:rsidR="4BE207FF">
        <w:rPr/>
        <w:t>)</w:t>
      </w:r>
    </w:p>
    <w:p w:rsidR="4BE207FF" w:rsidP="3B119F5A" w:rsidRDefault="4BE207FF" w14:paraId="2C30A6E7" w14:textId="6070B25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="4BE207FF">
        <w:rPr/>
        <w:t xml:space="preserve">Wszystkie trzy rodzaje są ważne </w:t>
      </w:r>
      <w:r w:rsidR="4BE207FF">
        <w:rPr/>
        <w:t>i  powinny</w:t>
      </w:r>
      <w:r w:rsidR="4BE207FF">
        <w:rPr/>
        <w:t xml:space="preserve"> występować </w:t>
      </w:r>
      <w:r w:rsidRPr="4C982BC3" w:rsidR="4BE207FF">
        <w:rPr>
          <w:rFonts w:ascii="Calibri" w:hAnsi="Calibri" w:eastAsia="Calibri" w:cs="Calibri"/>
          <w:noProof w:val="0"/>
          <w:sz w:val="22"/>
          <w:szCs w:val="22"/>
          <w:lang w:val="pl-PL"/>
        </w:rPr>
        <w:t>podczas całego cyklu wytwarzania oprogramowania</w:t>
      </w:r>
      <w:r w:rsidRPr="4C982BC3" w:rsidR="3801A760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</w:p>
    <w:p w:rsidR="75E63C9B" w:rsidP="4C982BC3" w:rsidRDefault="75E63C9B" w14:paraId="7B2FFC29" w14:textId="115C811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C982BC3" w:rsidR="75E63C9B">
        <w:rPr>
          <w:rFonts w:ascii="Calibri" w:hAnsi="Calibri" w:eastAsia="Calibri" w:cs="Calibri"/>
          <w:noProof w:val="0"/>
          <w:sz w:val="22"/>
          <w:szCs w:val="22"/>
          <w:lang w:val="pl-PL"/>
        </w:rPr>
        <w:t>Slajd 9:</w:t>
      </w:r>
    </w:p>
    <w:p w:rsidR="760506C5" w:rsidP="3B119F5A" w:rsidRDefault="760506C5" w14:paraId="244F1354" w14:textId="262556E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B119F5A" w:rsidR="760506C5">
        <w:rPr>
          <w:rFonts w:ascii="Calibri" w:hAnsi="Calibri" w:eastAsia="Calibri" w:cs="Calibri"/>
          <w:noProof w:val="0"/>
          <w:sz w:val="22"/>
          <w:szCs w:val="22"/>
          <w:lang w:val="pl-PL"/>
        </w:rPr>
        <w:t>Fazy zarządzania - dwie pierwsze fazy są postrzegane ja</w:t>
      </w:r>
      <w:r w:rsidRPr="3B119F5A" w:rsidR="7EA4D102">
        <w:rPr>
          <w:rFonts w:ascii="Calibri" w:hAnsi="Calibri" w:eastAsia="Calibri" w:cs="Calibri"/>
          <w:noProof w:val="0"/>
          <w:sz w:val="22"/>
          <w:szCs w:val="22"/>
          <w:lang w:val="pl-PL"/>
        </w:rPr>
        <w:t>ko czynności związane z szacowaniem ryzyka, a dwie ostatnie jako czynności związane z kontrolą ryzyka</w:t>
      </w:r>
      <w:r w:rsidRPr="3B119F5A" w:rsidR="398638C6">
        <w:rPr>
          <w:rFonts w:ascii="Calibri" w:hAnsi="Calibri" w:eastAsia="Calibri" w:cs="Calibri"/>
          <w:noProof w:val="0"/>
          <w:sz w:val="22"/>
          <w:szCs w:val="22"/>
          <w:lang w:val="pl-PL"/>
        </w:rPr>
        <w:t>. W całym okresie trwania projektu, niektóre fazy mogą na siebie nachodzić</w:t>
      </w:r>
      <w:r w:rsidRPr="3B119F5A" w:rsidR="025396FE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(np. Jedno ryzyko jest już w fazie kontroli, a w międzyczasie jakieś inne ryzyko zostało ziden</w:t>
      </w:r>
      <w:r w:rsidRPr="3B119F5A" w:rsidR="0F1C8612">
        <w:rPr>
          <w:rFonts w:ascii="Calibri" w:hAnsi="Calibri" w:eastAsia="Calibri" w:cs="Calibri"/>
          <w:noProof w:val="0"/>
          <w:sz w:val="22"/>
          <w:szCs w:val="22"/>
          <w:lang w:val="pl-PL"/>
        </w:rPr>
        <w:t>t</w:t>
      </w:r>
      <w:r w:rsidRPr="3B119F5A" w:rsidR="025396FE">
        <w:rPr>
          <w:rFonts w:ascii="Calibri" w:hAnsi="Calibri" w:eastAsia="Calibri" w:cs="Calibri"/>
          <w:noProof w:val="0"/>
          <w:sz w:val="22"/>
          <w:szCs w:val="22"/>
          <w:lang w:val="pl-PL"/>
        </w:rPr>
        <w:t>yfikowane</w:t>
      </w:r>
      <w:r w:rsidRPr="3B119F5A" w:rsidR="5F39A6A9">
        <w:rPr>
          <w:rFonts w:ascii="Calibri" w:hAnsi="Calibri" w:eastAsia="Calibri" w:cs="Calibri"/>
          <w:noProof w:val="0"/>
          <w:sz w:val="22"/>
          <w:szCs w:val="22"/>
          <w:lang w:val="pl-PL"/>
        </w:rPr>
        <w:t>, i tak cały czas. Ryzyka muszą też być cały czas monitor</w:t>
      </w:r>
      <w:r w:rsidRPr="3B119F5A" w:rsidR="0FA0B834">
        <w:rPr>
          <w:rFonts w:ascii="Calibri" w:hAnsi="Calibri" w:eastAsia="Calibri" w:cs="Calibri"/>
          <w:noProof w:val="0"/>
          <w:sz w:val="22"/>
          <w:szCs w:val="22"/>
          <w:lang w:val="pl-PL"/>
        </w:rPr>
        <w:t>owane</w:t>
      </w:r>
      <w:r w:rsidRPr="3B119F5A" w:rsidR="025396FE">
        <w:rPr>
          <w:rFonts w:ascii="Calibri" w:hAnsi="Calibri" w:eastAsia="Calibri" w:cs="Calibri"/>
          <w:noProof w:val="0"/>
          <w:sz w:val="22"/>
          <w:szCs w:val="22"/>
          <w:lang w:val="pl-PL"/>
        </w:rPr>
        <w:t>)</w:t>
      </w:r>
      <w:r w:rsidRPr="3B119F5A" w:rsidR="5F9BC8EB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</w:p>
    <w:p w:rsidR="30D45AFA" w:rsidP="3B119F5A" w:rsidRDefault="30D45AFA" w14:paraId="2B723BA5" w14:textId="1E061E9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C982BC3" w:rsidR="30D45AFA">
        <w:rPr>
          <w:rFonts w:ascii="Calibri" w:hAnsi="Calibri" w:eastAsia="Calibri" w:cs="Calibri"/>
          <w:noProof w:val="0"/>
          <w:sz w:val="22"/>
          <w:szCs w:val="22"/>
          <w:lang w:val="pl-PL"/>
        </w:rPr>
        <w:t>Polityka testów - wysokopoziomowy dokument zawierający (</w:t>
      </w:r>
      <w:r w:rsidRPr="4C982BC3" w:rsidR="1EA8FC12">
        <w:rPr>
          <w:rFonts w:ascii="Calibri" w:hAnsi="Calibri" w:eastAsia="Calibri" w:cs="Calibri"/>
          <w:noProof w:val="0"/>
          <w:sz w:val="22"/>
          <w:szCs w:val="22"/>
          <w:lang w:val="pl-PL"/>
        </w:rPr>
        <w:t>oprócz polityki testów)</w:t>
      </w:r>
      <w:r w:rsidRPr="4C982BC3" w:rsidR="4403E07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sposób integracji zarządzania ryzykiem z cyklem wytwórczym oprogramowania w organizacji</w:t>
      </w:r>
    </w:p>
    <w:p w:rsidR="1564DDAB" w:rsidP="4C982BC3" w:rsidRDefault="1564DDAB" w14:paraId="7FCA9F22" w14:textId="1B170B2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C982BC3" w:rsidR="1564DDAB">
        <w:rPr>
          <w:rFonts w:ascii="Calibri" w:hAnsi="Calibri" w:eastAsia="Calibri" w:cs="Calibri"/>
          <w:noProof w:val="0"/>
          <w:sz w:val="22"/>
          <w:szCs w:val="22"/>
          <w:lang w:val="pl-PL"/>
        </w:rPr>
        <w:t>Slajd 10:</w:t>
      </w:r>
    </w:p>
    <w:p w:rsidR="05B9C64C" w:rsidP="4C982BC3" w:rsidRDefault="05B9C64C" w14:paraId="0BDD0F6D" w14:textId="24D941B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C982BC3" w:rsidR="05B9C64C">
        <w:rPr>
          <w:rFonts w:ascii="Calibri" w:hAnsi="Calibri" w:eastAsia="Calibri" w:cs="Calibri"/>
          <w:noProof w:val="0"/>
          <w:sz w:val="22"/>
          <w:szCs w:val="22"/>
          <w:lang w:val="pl-PL"/>
        </w:rPr>
        <w:t>Identyfikacja ryzyka</w:t>
      </w:r>
      <w:r w:rsidRPr="4C982BC3" w:rsidR="18FC966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- jest to kluczowa faza</w:t>
      </w:r>
      <w:r w:rsidRPr="4C982BC3" w:rsidR="6C060E5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dla procesu zarządzania ryzykiem, ponieważ</w:t>
      </w:r>
      <w:r w:rsidRPr="4C982BC3" w:rsidR="3BE0E2B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pozostałe fazy możemy wykonywać jedynie dla znanych nam </w:t>
      </w:r>
      <w:proofErr w:type="spellStart"/>
      <w:r w:rsidRPr="4C982BC3" w:rsidR="3BE0E2B1">
        <w:rPr>
          <w:rFonts w:ascii="Calibri" w:hAnsi="Calibri" w:eastAsia="Calibri" w:cs="Calibri"/>
          <w:noProof w:val="0"/>
          <w:sz w:val="22"/>
          <w:szCs w:val="22"/>
          <w:lang w:val="pl-PL"/>
        </w:rPr>
        <w:t>ryzyk</w:t>
      </w:r>
      <w:proofErr w:type="spellEnd"/>
      <w:r w:rsidRPr="4C982BC3" w:rsidR="3BE0E2B1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  <w:r w:rsidRPr="4C982BC3" w:rsidR="19A940F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Identyfikacja może dotyczyć różnych typów </w:t>
      </w:r>
      <w:r w:rsidRPr="4C982BC3" w:rsidR="19A940FD">
        <w:rPr>
          <w:rFonts w:ascii="Calibri" w:hAnsi="Calibri" w:eastAsia="Calibri" w:cs="Calibri"/>
          <w:noProof w:val="0"/>
          <w:sz w:val="22"/>
          <w:szCs w:val="22"/>
          <w:lang w:val="pl-PL"/>
        </w:rPr>
        <w:t>ryzyk</w:t>
      </w:r>
      <w:r w:rsidRPr="4C982BC3" w:rsidR="19A940FD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</w:p>
    <w:p w:rsidR="6CE480A0" w:rsidP="3B119F5A" w:rsidRDefault="6CE480A0" w14:paraId="1DB4C81A" w14:textId="765F4F8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C982BC3" w:rsidR="6CE480A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Lista </w:t>
      </w:r>
      <w:r w:rsidRPr="4C982BC3" w:rsidR="6CE480A0">
        <w:rPr>
          <w:rFonts w:ascii="Calibri" w:hAnsi="Calibri" w:eastAsia="Calibri" w:cs="Calibri"/>
          <w:noProof w:val="0"/>
          <w:sz w:val="22"/>
          <w:szCs w:val="22"/>
          <w:lang w:val="pl-PL"/>
        </w:rPr>
        <w:t>ryzyk</w:t>
      </w:r>
      <w:r w:rsidRPr="4C982BC3" w:rsidR="6CE480A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– powinna być kompletna (znalezionych </w:t>
      </w:r>
      <w:r w:rsidRPr="4C982BC3" w:rsidR="6CE480A0">
        <w:rPr>
          <w:rFonts w:ascii="Calibri" w:hAnsi="Calibri" w:eastAsia="Calibri" w:cs="Calibri"/>
          <w:noProof w:val="0"/>
          <w:sz w:val="22"/>
          <w:szCs w:val="22"/>
          <w:lang w:val="pl-PL"/>
        </w:rPr>
        <w:t>ryzyk</w:t>
      </w:r>
      <w:r w:rsidRPr="4C982BC3" w:rsidR="6CE480A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powinno być jak najwięcej)</w:t>
      </w:r>
      <w:r w:rsidRPr="4C982BC3" w:rsidR="0927AA84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</w:p>
    <w:p w:rsidR="2A4DA28E" w:rsidP="4C982BC3" w:rsidRDefault="2A4DA28E" w14:paraId="309A15E2" w14:textId="6CFC4E4A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C982BC3" w:rsidR="2A4DA28E">
        <w:rPr>
          <w:rFonts w:ascii="Calibri" w:hAnsi="Calibri" w:eastAsia="Calibri" w:cs="Calibri"/>
          <w:noProof w:val="0"/>
          <w:sz w:val="22"/>
          <w:szCs w:val="22"/>
          <w:lang w:val="pl-PL"/>
        </w:rPr>
        <w:t>Slajd 11:</w:t>
      </w:r>
    </w:p>
    <w:p w:rsidR="0927AA84" w:rsidP="3B119F5A" w:rsidRDefault="0927AA84" w14:paraId="74C7D23A" w14:textId="37B98AD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C982BC3" w:rsidR="0927AA84">
        <w:rPr>
          <w:rFonts w:ascii="Calibri" w:hAnsi="Calibri" w:eastAsia="Calibri" w:cs="Calibri"/>
          <w:noProof w:val="0"/>
          <w:sz w:val="22"/>
          <w:szCs w:val="22"/>
          <w:lang w:val="pl-PL"/>
        </w:rPr>
        <w:t>Analiza interesariuszy – formalny proces szukania interesariuszy.</w:t>
      </w:r>
    </w:p>
    <w:p w:rsidR="34F578DA" w:rsidP="4C982BC3" w:rsidRDefault="34F578DA" w14:paraId="31D112C2" w14:textId="2904E60A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C982BC3" w:rsidR="34F578DA">
        <w:rPr>
          <w:rFonts w:ascii="Calibri" w:hAnsi="Calibri" w:eastAsia="Calibri" w:cs="Calibri"/>
          <w:noProof w:val="0"/>
          <w:sz w:val="22"/>
          <w:szCs w:val="22"/>
          <w:lang w:val="pl-PL"/>
        </w:rPr>
        <w:t>Slajd 12:</w:t>
      </w:r>
    </w:p>
    <w:p w:rsidR="7587F00A" w:rsidP="3B119F5A" w:rsidRDefault="7587F00A" w14:paraId="6A2B5F51" w14:textId="2FE8432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B119F5A" w:rsidR="7587F00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Główni interesariusze – </w:t>
      </w:r>
      <w:r w:rsidRPr="3B119F5A" w:rsidR="4BE297E5">
        <w:rPr>
          <w:rFonts w:ascii="Calibri" w:hAnsi="Calibri" w:eastAsia="Calibri" w:cs="Calibri"/>
          <w:noProof w:val="0"/>
          <w:sz w:val="22"/>
          <w:szCs w:val="22"/>
          <w:lang w:val="pl-PL"/>
        </w:rPr>
        <w:t>osoby lub organizacje bezpośrednio zaangażowane w projekt (programiści, testerzy, analitycy biznesowi)</w:t>
      </w:r>
    </w:p>
    <w:p w:rsidR="7587F00A" w:rsidP="3B119F5A" w:rsidRDefault="7587F00A" w14:paraId="4C29183A" w14:textId="159272C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B119F5A" w:rsidR="7587F00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Poboczni interesariusze – </w:t>
      </w:r>
      <w:r w:rsidRPr="3B119F5A" w:rsidR="54F12ACC">
        <w:rPr>
          <w:rFonts w:ascii="Calibri" w:hAnsi="Calibri" w:eastAsia="Calibri" w:cs="Calibri"/>
          <w:noProof w:val="0"/>
          <w:sz w:val="22"/>
          <w:szCs w:val="22"/>
          <w:lang w:val="pl-PL"/>
        </w:rPr>
        <w:t>osoby lub organizacje, mające pośredni wpływ na projekt</w:t>
      </w:r>
      <w:r w:rsidRPr="3B119F5A" w:rsidR="27FAA2B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(np. kierownictwo działu finansowego firmy wdrażającej system finansowo-księgowy nadzorujące pracowników (mających bezpośredni wpływ) tego działu)</w:t>
      </w:r>
    </w:p>
    <w:p w:rsidR="7587F00A" w:rsidP="3B119F5A" w:rsidRDefault="7587F00A" w14:paraId="64C436AF" w14:textId="1838DC5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C982BC3" w:rsidR="7587F00A">
        <w:rPr>
          <w:rFonts w:ascii="Calibri" w:hAnsi="Calibri" w:eastAsia="Calibri" w:cs="Calibri"/>
          <w:noProof w:val="0"/>
          <w:sz w:val="22"/>
          <w:szCs w:val="22"/>
          <w:lang w:val="pl-PL"/>
        </w:rPr>
        <w:t>Kluczowi interesariusze</w:t>
      </w:r>
      <w:r w:rsidRPr="4C982BC3" w:rsidR="02551CD3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–</w:t>
      </w:r>
      <w:r w:rsidRPr="4C982BC3" w:rsidR="287ED4E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osoby lub organizacje niezbędne dla powodzenia przedsięwzięcia (</w:t>
      </w:r>
      <w:r w:rsidRPr="4C982BC3" w:rsidR="60BD23AE">
        <w:rPr>
          <w:rFonts w:ascii="Calibri" w:hAnsi="Calibri" w:eastAsia="Calibri" w:cs="Calibri"/>
          <w:noProof w:val="0"/>
          <w:sz w:val="22"/>
          <w:szCs w:val="22"/>
          <w:lang w:val="pl-PL"/>
        </w:rPr>
        <w:t>sponsor projektu, klient zamawiający oprogramowanie</w:t>
      </w:r>
      <w:r w:rsidRPr="4C982BC3" w:rsidR="287ED4E1">
        <w:rPr>
          <w:rFonts w:ascii="Calibri" w:hAnsi="Calibri" w:eastAsia="Calibri" w:cs="Calibri"/>
          <w:noProof w:val="0"/>
          <w:sz w:val="22"/>
          <w:szCs w:val="22"/>
          <w:lang w:val="pl-PL"/>
        </w:rPr>
        <w:t>)</w:t>
      </w:r>
    </w:p>
    <w:p w:rsidR="6ED4EC01" w:rsidP="4C982BC3" w:rsidRDefault="6ED4EC01" w14:paraId="1B28EBEB" w14:textId="7139E88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C982BC3" w:rsidR="6ED4EC01">
        <w:rPr>
          <w:rFonts w:ascii="Calibri" w:hAnsi="Calibri" w:eastAsia="Calibri" w:cs="Calibri"/>
          <w:noProof w:val="0"/>
          <w:sz w:val="22"/>
          <w:szCs w:val="22"/>
          <w:lang w:val="pl-PL"/>
        </w:rPr>
        <w:t>Slajd 1</w:t>
      </w:r>
      <w:r w:rsidRPr="4C982BC3" w:rsidR="0CCC43CC">
        <w:rPr>
          <w:rFonts w:ascii="Calibri" w:hAnsi="Calibri" w:eastAsia="Calibri" w:cs="Calibri"/>
          <w:noProof w:val="0"/>
          <w:sz w:val="22"/>
          <w:szCs w:val="22"/>
          <w:lang w:val="pl-PL"/>
        </w:rPr>
        <w:t>3</w:t>
      </w:r>
      <w:r w:rsidRPr="4C982BC3" w:rsidR="6ED4EC01">
        <w:rPr>
          <w:rFonts w:ascii="Calibri" w:hAnsi="Calibri" w:eastAsia="Calibri" w:cs="Calibri"/>
          <w:noProof w:val="0"/>
          <w:sz w:val="22"/>
          <w:szCs w:val="22"/>
          <w:lang w:val="pl-PL"/>
        </w:rPr>
        <w:t>:</w:t>
      </w:r>
    </w:p>
    <w:p w:rsidR="02551CD3" w:rsidP="3B119F5A" w:rsidRDefault="02551CD3" w14:paraId="248A04F0" w14:textId="231365C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C982BC3" w:rsidR="6494F583">
        <w:rPr>
          <w:rFonts w:ascii="Calibri" w:hAnsi="Calibri" w:eastAsia="Calibri" w:cs="Calibri"/>
          <w:noProof w:val="0"/>
          <w:sz w:val="22"/>
          <w:szCs w:val="22"/>
          <w:lang w:val="pl-PL"/>
        </w:rPr>
        <w:t>I</w:t>
      </w:r>
      <w:r w:rsidRPr="4C982BC3" w:rsidR="02551CD3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nteresariusze wewnętrzni - </w:t>
      </w:r>
      <w:r w:rsidRPr="4C982BC3" w:rsidR="6C0BF32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pracownicy organizacji wytwarzającej oprogramowanie, kierownictwo tych </w:t>
      </w:r>
      <w:r w:rsidRPr="4C982BC3" w:rsidR="6C0BF32A">
        <w:rPr>
          <w:rFonts w:ascii="Calibri" w:hAnsi="Calibri" w:eastAsia="Calibri" w:cs="Calibri"/>
          <w:noProof w:val="0"/>
          <w:sz w:val="22"/>
          <w:szCs w:val="22"/>
          <w:lang w:val="pl-PL"/>
        </w:rPr>
        <w:t>organizacji</w:t>
      </w:r>
    </w:p>
    <w:p w:rsidR="02551CD3" w:rsidP="3B119F5A" w:rsidRDefault="02551CD3" w14:paraId="56E414EF" w14:textId="76C8AEC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C982BC3" w:rsidR="37A0616C">
        <w:rPr>
          <w:rFonts w:ascii="Calibri" w:hAnsi="Calibri" w:eastAsia="Calibri" w:cs="Calibri"/>
          <w:noProof w:val="0"/>
          <w:sz w:val="22"/>
          <w:szCs w:val="22"/>
          <w:lang w:val="pl-PL"/>
        </w:rPr>
        <w:t>I</w:t>
      </w:r>
      <w:r w:rsidRPr="4C982BC3" w:rsidR="02551CD3">
        <w:rPr>
          <w:rFonts w:ascii="Calibri" w:hAnsi="Calibri" w:eastAsia="Calibri" w:cs="Calibri"/>
          <w:noProof w:val="0"/>
          <w:sz w:val="22"/>
          <w:szCs w:val="22"/>
          <w:lang w:val="pl-PL"/>
        </w:rPr>
        <w:t>nteresariusze powiązani -</w:t>
      </w:r>
      <w:r w:rsidRPr="4C982BC3" w:rsidR="00F4B80E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dostawcy, sprzedawcy, pracownicy działu obsługi klienta, wdrożeniowcy, pracownicy działu finansowego lub/i prawnego, </w:t>
      </w:r>
      <w:r w:rsidRPr="4C982BC3" w:rsidR="00F4B80E">
        <w:rPr>
          <w:rFonts w:ascii="Calibri" w:hAnsi="Calibri" w:eastAsia="Calibri" w:cs="Calibri"/>
          <w:noProof w:val="0"/>
          <w:sz w:val="22"/>
          <w:szCs w:val="22"/>
          <w:lang w:val="pl-PL"/>
        </w:rPr>
        <w:t>dystrybutorzy</w:t>
      </w:r>
    </w:p>
    <w:p w:rsidR="02551CD3" w:rsidP="3B119F5A" w:rsidRDefault="02551CD3" w14:paraId="1445D518" w14:textId="006C9B0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C982BC3" w:rsidR="4D2334E8">
        <w:rPr>
          <w:rFonts w:ascii="Calibri" w:hAnsi="Calibri" w:eastAsia="Calibri" w:cs="Calibri"/>
          <w:noProof w:val="0"/>
          <w:sz w:val="22"/>
          <w:szCs w:val="22"/>
          <w:lang w:val="pl-PL"/>
        </w:rPr>
        <w:t>I</w:t>
      </w:r>
      <w:r w:rsidRPr="4C982BC3" w:rsidR="02551CD3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nteresariusze zewnętrzni - </w:t>
      </w:r>
      <w:r w:rsidRPr="4C982BC3" w:rsidR="457C0181">
        <w:rPr>
          <w:rFonts w:ascii="Calibri" w:hAnsi="Calibri" w:eastAsia="Calibri" w:cs="Calibri"/>
          <w:noProof w:val="0"/>
          <w:sz w:val="22"/>
          <w:szCs w:val="22"/>
          <w:lang w:val="pl-PL"/>
        </w:rPr>
        <w:t>użytkownicy, agencje rządowe, urzędy kontroli, prasa/media, społeczeństwo</w:t>
      </w:r>
    </w:p>
    <w:p w:rsidR="37C5DD40" w:rsidP="4C982BC3" w:rsidRDefault="37C5DD40" w14:paraId="62F78DD6" w14:textId="0A9F2CC4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C982BC3" w:rsidR="37C5DD40">
        <w:rPr>
          <w:rFonts w:ascii="Calibri" w:hAnsi="Calibri" w:eastAsia="Calibri" w:cs="Calibri"/>
          <w:noProof w:val="0"/>
          <w:sz w:val="22"/>
          <w:szCs w:val="22"/>
          <w:lang w:val="pl-PL"/>
        </w:rPr>
        <w:t>Slajd 1</w:t>
      </w:r>
      <w:r w:rsidRPr="4C982BC3" w:rsidR="1332DA30">
        <w:rPr>
          <w:rFonts w:ascii="Calibri" w:hAnsi="Calibri" w:eastAsia="Calibri" w:cs="Calibri"/>
          <w:noProof w:val="0"/>
          <w:sz w:val="22"/>
          <w:szCs w:val="22"/>
          <w:lang w:val="pl-PL"/>
        </w:rPr>
        <w:t>4</w:t>
      </w:r>
      <w:r w:rsidRPr="4C982BC3" w:rsidR="37C5DD40">
        <w:rPr>
          <w:rFonts w:ascii="Calibri" w:hAnsi="Calibri" w:eastAsia="Calibri" w:cs="Calibri"/>
          <w:noProof w:val="0"/>
          <w:sz w:val="22"/>
          <w:szCs w:val="22"/>
          <w:lang w:val="pl-PL"/>
        </w:rPr>
        <w:t>:</w:t>
      </w:r>
    </w:p>
    <w:p w:rsidR="37C5DD40" w:rsidP="4C982BC3" w:rsidRDefault="37C5DD40" w14:paraId="34C54AE1" w14:textId="1D3637D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C982BC3" w:rsidR="37C5DD40">
        <w:rPr>
          <w:rFonts w:ascii="Calibri" w:hAnsi="Calibri" w:eastAsia="Calibri" w:cs="Calibri"/>
          <w:noProof w:val="0"/>
          <w:sz w:val="22"/>
          <w:szCs w:val="22"/>
          <w:lang w:val="pl-PL"/>
        </w:rPr>
        <w:t>Kierownik – osoba kierująca (zarządzająca) projektem</w:t>
      </w:r>
    </w:p>
    <w:p w:rsidR="4AC3CEB7" w:rsidP="3B119F5A" w:rsidRDefault="4AC3CEB7" w14:paraId="19B6C857" w14:textId="7742CA6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B119F5A" w:rsidR="4AC3CEB7">
        <w:rPr>
          <w:rFonts w:ascii="Calibri" w:hAnsi="Calibri" w:eastAsia="Calibri" w:cs="Calibri"/>
          <w:noProof w:val="0"/>
          <w:sz w:val="22"/>
          <w:szCs w:val="22"/>
          <w:lang w:val="pl-PL"/>
        </w:rPr>
        <w:t>Sponsor- (osoba lub organizacja finansująca projekt)</w:t>
      </w:r>
    </w:p>
    <w:p w:rsidR="4AC3CEB7" w:rsidP="3B119F5A" w:rsidRDefault="4AC3CEB7" w14:paraId="35907E81" w14:textId="4B8DAB9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B119F5A" w:rsidR="4AC3CEB7">
        <w:rPr>
          <w:rFonts w:ascii="Calibri" w:hAnsi="Calibri" w:eastAsia="Calibri" w:cs="Calibri"/>
          <w:noProof w:val="0"/>
          <w:sz w:val="22"/>
          <w:szCs w:val="22"/>
          <w:lang w:val="pl-PL"/>
        </w:rPr>
        <w:t>Użytkownicy bezpośredni - osoby, które będą bezpośrednio używać oprogramowania</w:t>
      </w:r>
    </w:p>
    <w:p w:rsidR="4AC3CEB7" w:rsidP="3B119F5A" w:rsidRDefault="4AC3CEB7" w14:paraId="1227567B" w14:textId="7F43BCE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B119F5A" w:rsidR="4AC3CEB7">
        <w:rPr>
          <w:rFonts w:ascii="Calibri" w:hAnsi="Calibri" w:eastAsia="Calibri" w:cs="Calibri"/>
          <w:noProof w:val="0"/>
          <w:sz w:val="22"/>
          <w:szCs w:val="22"/>
          <w:lang w:val="pl-PL"/>
        </w:rPr>
        <w:t>Użytkownicy pośredni - osoby, które będą kupować produkt sprzedawany jako „oprogramowanie z półki”</w:t>
      </w:r>
      <w:r w:rsidRPr="3B119F5A" w:rsidR="42C97EB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3B119F5A" w:rsidR="4AC3CEB7">
        <w:rPr>
          <w:rFonts w:ascii="Calibri" w:hAnsi="Calibri" w:eastAsia="Calibri" w:cs="Calibri"/>
          <w:noProof w:val="0"/>
          <w:sz w:val="22"/>
          <w:szCs w:val="22"/>
          <w:lang w:val="pl-PL"/>
        </w:rPr>
        <w:t>(</w:t>
      </w:r>
      <w:r w:rsidRPr="3B119F5A" w:rsidR="42C97EB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nie </w:t>
      </w:r>
      <w:proofErr w:type="spellStart"/>
      <w:r w:rsidRPr="3B119F5A" w:rsidR="42C97EB7">
        <w:rPr>
          <w:rFonts w:ascii="Calibri" w:hAnsi="Calibri" w:eastAsia="Calibri" w:cs="Calibri"/>
          <w:noProof w:val="0"/>
          <w:sz w:val="22"/>
          <w:szCs w:val="22"/>
          <w:lang w:val="pl-PL"/>
        </w:rPr>
        <w:t>dostoswywane</w:t>
      </w:r>
      <w:proofErr w:type="spellEnd"/>
      <w:r w:rsidRPr="3B119F5A" w:rsidR="42C97EB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do ich potrzeb</w:t>
      </w:r>
      <w:r w:rsidRPr="3B119F5A" w:rsidR="4AC3CEB7">
        <w:rPr>
          <w:rFonts w:ascii="Calibri" w:hAnsi="Calibri" w:eastAsia="Calibri" w:cs="Calibri"/>
          <w:noProof w:val="0"/>
          <w:sz w:val="22"/>
          <w:szCs w:val="22"/>
          <w:lang w:val="pl-PL"/>
        </w:rPr>
        <w:t>)</w:t>
      </w:r>
    </w:p>
    <w:p w:rsidR="75256942" w:rsidP="3B119F5A" w:rsidRDefault="75256942" w14:paraId="2F529EAB" w14:textId="4BCF1DBA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B119F5A" w:rsidR="75256942">
        <w:rPr>
          <w:rFonts w:ascii="Calibri" w:hAnsi="Calibri" w:eastAsia="Calibri" w:cs="Calibri"/>
          <w:noProof w:val="0"/>
          <w:sz w:val="22"/>
          <w:szCs w:val="22"/>
          <w:lang w:val="pl-PL"/>
        </w:rPr>
        <w:t>Klient - osoba lub organizacja zamawiająca produkt</w:t>
      </w:r>
    </w:p>
    <w:p w:rsidR="75256942" w:rsidP="3B119F5A" w:rsidRDefault="75256942" w14:paraId="56BFA624" w14:textId="7299A65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B119F5A" w:rsidR="75256942">
        <w:rPr>
          <w:rFonts w:ascii="Calibri" w:hAnsi="Calibri" w:eastAsia="Calibri" w:cs="Calibri"/>
          <w:noProof w:val="0"/>
          <w:sz w:val="22"/>
          <w:szCs w:val="22"/>
          <w:lang w:val="pl-PL"/>
        </w:rPr>
        <w:t>Analityk biznesowy - osoba, która tłumaczy wymagania klienta wyrażone w języku biznesowym na język techniczny, zrozumiały dla zespołu</w:t>
      </w:r>
    </w:p>
    <w:p w:rsidR="75256942" w:rsidP="3B119F5A" w:rsidRDefault="75256942" w14:paraId="354E2764" w14:textId="056DC45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B119F5A" w:rsidR="75256942">
        <w:rPr>
          <w:rFonts w:ascii="Calibri" w:hAnsi="Calibri" w:eastAsia="Calibri" w:cs="Calibri"/>
          <w:noProof w:val="0"/>
          <w:sz w:val="22"/>
          <w:szCs w:val="22"/>
          <w:lang w:val="pl-PL"/>
        </w:rPr>
        <w:t>Architekt - osoba, która tworzy projekt architektury systemu</w:t>
      </w:r>
    </w:p>
    <w:p w:rsidR="75256942" w:rsidP="3B119F5A" w:rsidRDefault="75256942" w14:paraId="37180BA7" w14:textId="73EFC2C2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B119F5A" w:rsidR="75256942">
        <w:rPr>
          <w:rFonts w:ascii="Calibri" w:hAnsi="Calibri" w:eastAsia="Calibri" w:cs="Calibri"/>
          <w:noProof w:val="0"/>
          <w:sz w:val="22"/>
          <w:szCs w:val="22"/>
          <w:lang w:val="pl-PL"/>
        </w:rPr>
        <w:t>Programista - osoba, która na podstawie dokumentu wymagań oraz projektu tworzy kod programu</w:t>
      </w:r>
    </w:p>
    <w:p w:rsidR="7F3A4193" w:rsidP="3B119F5A" w:rsidRDefault="7F3A4193" w14:paraId="1D7A274C" w14:textId="02AEACA7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B119F5A" w:rsidR="7F3A4193">
        <w:rPr>
          <w:rFonts w:ascii="Calibri" w:hAnsi="Calibri" w:eastAsia="Calibri" w:cs="Calibri"/>
          <w:noProof w:val="0"/>
          <w:sz w:val="22"/>
          <w:szCs w:val="22"/>
          <w:lang w:val="pl-PL"/>
        </w:rPr>
        <w:t>Tester - osoba, która testuje tworzony kod oraz wszystkie artefakty procesu wytwórczego</w:t>
      </w:r>
    </w:p>
    <w:p w:rsidR="2BC4F3A1" w:rsidP="3B119F5A" w:rsidRDefault="2BC4F3A1" w14:paraId="32F51A3D" w14:textId="73529402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B119F5A" w:rsidR="2BC4F3A1">
        <w:rPr>
          <w:rFonts w:ascii="Calibri" w:hAnsi="Calibri" w:eastAsia="Calibri" w:cs="Calibri"/>
          <w:noProof w:val="0"/>
          <w:sz w:val="22"/>
          <w:szCs w:val="22"/>
          <w:lang w:val="pl-PL"/>
        </w:rPr>
        <w:t>Ekspert – osoba mająca wiedzę dziedzinową lub biznesową pokrywającą obszar dziedzinowy projektu</w:t>
      </w:r>
    </w:p>
    <w:p w:rsidR="1F4E96A0" w:rsidP="3B119F5A" w:rsidRDefault="1F4E96A0" w14:paraId="612BBBFA" w14:textId="4534B265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B119F5A" w:rsidR="1F4E96A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Wsparcie techniczne – osoby ze strony producenta współpracujące </w:t>
      </w:r>
      <w:r w:rsidRPr="3B119F5A" w:rsidR="578CE56D">
        <w:rPr>
          <w:rFonts w:ascii="Calibri" w:hAnsi="Calibri" w:eastAsia="Calibri" w:cs="Calibri"/>
          <w:noProof w:val="0"/>
          <w:sz w:val="22"/>
          <w:szCs w:val="22"/>
          <w:lang w:val="pl-PL"/>
        </w:rPr>
        <w:t>z klientem, rozwiązując jego problemy techniczne</w:t>
      </w:r>
    </w:p>
    <w:p w:rsidR="227AC545" w:rsidP="3B119F5A" w:rsidRDefault="227AC545" w14:paraId="02406688" w14:textId="5CAE21C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C982BC3" w:rsidR="227AC545">
        <w:rPr>
          <w:rFonts w:ascii="Calibri" w:hAnsi="Calibri" w:eastAsia="Calibri" w:cs="Calibri"/>
          <w:noProof w:val="0"/>
          <w:sz w:val="22"/>
          <w:szCs w:val="22"/>
          <w:lang w:val="pl-PL"/>
        </w:rPr>
        <w:t>Dokumentalista - twórca doku</w:t>
      </w:r>
      <w:r w:rsidRPr="4C982BC3" w:rsidR="227AC545">
        <w:rPr>
          <w:rFonts w:ascii="Calibri" w:hAnsi="Calibri" w:eastAsia="Calibri" w:cs="Calibri"/>
          <w:noProof w:val="0"/>
          <w:sz w:val="22"/>
          <w:szCs w:val="22"/>
          <w:lang w:val="pl-PL"/>
        </w:rPr>
        <w:t>mentacji systemu</w:t>
      </w:r>
    </w:p>
    <w:p w:rsidR="2D79D133" w:rsidP="4C982BC3" w:rsidRDefault="2D79D133" w14:paraId="288912BB" w14:textId="0C766FF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C982BC3" w:rsidR="2D79D133">
        <w:rPr>
          <w:rFonts w:ascii="Calibri" w:hAnsi="Calibri" w:eastAsia="Calibri" w:cs="Calibri"/>
          <w:noProof w:val="0"/>
          <w:sz w:val="22"/>
          <w:szCs w:val="22"/>
          <w:lang w:val="pl-PL"/>
        </w:rPr>
        <w:t>Slajd 15:</w:t>
      </w:r>
    </w:p>
    <w:p w:rsidR="5240B263" w:rsidP="3B119F5A" w:rsidRDefault="5240B263" w14:paraId="2495911B" w14:textId="01A7CBE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B119F5A" w:rsidR="5240B263">
        <w:rPr>
          <w:rFonts w:ascii="Calibri" w:hAnsi="Calibri" w:eastAsia="Calibri" w:cs="Calibri"/>
          <w:noProof w:val="0"/>
          <w:sz w:val="22"/>
          <w:szCs w:val="22"/>
          <w:lang w:val="pl-PL"/>
        </w:rPr>
        <w:t>Pozwala ona zidentyfikować interesariuszy, których interesy oraz podstawy władzy muszą być wzięte pod uwagę podczas rozwiązywania problemu.</w:t>
      </w:r>
      <w:r w:rsidRPr="3B119F5A" w:rsidR="7BC3AC2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7BC3AC2D" w:rsidP="3B119F5A" w:rsidRDefault="7BC3AC2D" w14:paraId="5268805C" w14:textId="780D2BC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B119F5A" w:rsidR="7BC3AC2D">
        <w:rPr>
          <w:rFonts w:ascii="Calibri" w:hAnsi="Calibri" w:eastAsia="Calibri" w:cs="Calibri"/>
          <w:noProof w:val="0"/>
          <w:sz w:val="22"/>
          <w:szCs w:val="22"/>
          <w:lang w:val="pl-PL"/>
        </w:rPr>
        <w:t>Macierz jest podzielona ze względu na dwa kryteria: stopień władzy interesariusza oraz stopień zainteresowania projektem</w:t>
      </w:r>
      <w:r w:rsidRPr="3B119F5A" w:rsidR="4F51564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(1. tłum - mała władza, niskie zainteresowanie 2. podmioty - ma</w:t>
      </w:r>
      <w:r w:rsidRPr="3B119F5A" w:rsidR="5C09199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ła władza, wysokie zainteresowanie </w:t>
      </w:r>
      <w:r w:rsidRPr="3B119F5A" w:rsidR="0C2BD045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3. kreatorzy kontekstu - duża władza, niskie zainteresowanie, 4. kluczowi </w:t>
      </w:r>
      <w:r w:rsidRPr="3B119F5A" w:rsidR="5952E3F5">
        <w:rPr>
          <w:rFonts w:ascii="Calibri" w:hAnsi="Calibri" w:eastAsia="Calibri" w:cs="Calibri"/>
          <w:noProof w:val="0"/>
          <w:sz w:val="22"/>
          <w:szCs w:val="22"/>
          <w:lang w:val="pl-PL"/>
        </w:rPr>
        <w:t>gracze - duża władza, wysokie zainteresowanie</w:t>
      </w:r>
      <w:r w:rsidRPr="3B119F5A" w:rsidR="4F515642">
        <w:rPr>
          <w:rFonts w:ascii="Calibri" w:hAnsi="Calibri" w:eastAsia="Calibri" w:cs="Calibri"/>
          <w:noProof w:val="0"/>
          <w:sz w:val="22"/>
          <w:szCs w:val="22"/>
          <w:lang w:val="pl-PL"/>
        </w:rPr>
        <w:t>)</w:t>
      </w:r>
      <w:r w:rsidRPr="3B119F5A" w:rsidR="31BD6638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. Za pomocą burzy mózgów identyfikujemy interesariuszy i </w:t>
      </w:r>
      <w:r w:rsidRPr="3B119F5A" w:rsidR="110FD8D1">
        <w:rPr>
          <w:rFonts w:ascii="Calibri" w:hAnsi="Calibri" w:eastAsia="Calibri" w:cs="Calibri"/>
          <w:noProof w:val="0"/>
          <w:sz w:val="22"/>
          <w:szCs w:val="22"/>
          <w:lang w:val="pl-PL"/>
        </w:rPr>
        <w:t>umieszczamy ich nazwiska w odpowiednich polach (tworząc 4 grupy interesariuszy).</w:t>
      </w:r>
    </w:p>
    <w:p w:rsidR="34650CA4" w:rsidP="3B119F5A" w:rsidRDefault="34650CA4" w14:paraId="5088DC6E" w14:textId="3FCCA6F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B119F5A" w:rsidR="34650CA4">
        <w:rPr>
          <w:rFonts w:ascii="Calibri" w:hAnsi="Calibri" w:eastAsia="Calibri" w:cs="Calibri"/>
          <w:noProof w:val="0"/>
          <w:sz w:val="22"/>
          <w:szCs w:val="22"/>
          <w:lang w:val="pl-PL"/>
        </w:rPr>
        <w:t>Kluczowi gracze (ponieważ mają większą władzę) będą się bardziej skupiać na ryzykach</w:t>
      </w:r>
      <w:r w:rsidRPr="3B119F5A" w:rsidR="2E82A86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projektowych, a podmioty na produktowych.</w:t>
      </w:r>
    </w:p>
    <w:p w:rsidR="2E82A862" w:rsidP="3B119F5A" w:rsidRDefault="2E82A862" w14:paraId="2A61E787" w14:textId="6A174B7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B119F5A" w:rsidR="2E82A862">
        <w:rPr>
          <w:rFonts w:ascii="Calibri" w:hAnsi="Calibri" w:eastAsia="Calibri" w:cs="Calibri"/>
          <w:noProof w:val="0"/>
          <w:sz w:val="22"/>
          <w:szCs w:val="22"/>
          <w:lang w:val="pl-PL"/>
        </w:rPr>
        <w:t>Tłum to osoby których projekt bezpośrednio nie dotyczy</w:t>
      </w:r>
      <w:r w:rsidRPr="3B119F5A" w:rsidR="6757648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i nie będą w niego zbyt zaangażowane</w:t>
      </w:r>
      <w:r w:rsidRPr="3B119F5A" w:rsidR="2BA47805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(</w:t>
      </w:r>
      <w:proofErr w:type="gramStart"/>
      <w:r w:rsidRPr="3B119F5A" w:rsidR="2BA47805">
        <w:rPr>
          <w:rFonts w:ascii="Calibri" w:hAnsi="Calibri" w:eastAsia="Calibri" w:cs="Calibri"/>
          <w:noProof w:val="0"/>
          <w:sz w:val="22"/>
          <w:szCs w:val="22"/>
          <w:lang w:val="pl-PL"/>
        </w:rPr>
        <w:t>np..</w:t>
      </w:r>
      <w:proofErr w:type="gramEnd"/>
      <w:r w:rsidRPr="3B119F5A" w:rsidR="2BA47805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Dział prawny)</w:t>
      </w:r>
    </w:p>
    <w:p w:rsidR="2BA47805" w:rsidP="3B119F5A" w:rsidRDefault="2BA47805" w14:paraId="5E88579F" w14:textId="250A96E7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C982BC3" w:rsidR="2BA47805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Kreatorzy kontekstu to </w:t>
      </w:r>
      <w:r w:rsidRPr="4C982BC3" w:rsidR="2BA47805">
        <w:rPr>
          <w:rFonts w:ascii="Calibri" w:hAnsi="Calibri" w:eastAsia="Calibri" w:cs="Calibri"/>
          <w:noProof w:val="0"/>
          <w:sz w:val="22"/>
          <w:szCs w:val="22"/>
          <w:lang w:val="pl-PL"/>
        </w:rPr>
        <w:t>osoby</w:t>
      </w:r>
      <w:r w:rsidRPr="4C982BC3" w:rsidR="2BA47805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4C982BC3" w:rsidR="02C5E90B">
        <w:rPr>
          <w:rFonts w:ascii="Calibri" w:hAnsi="Calibri" w:eastAsia="Calibri" w:cs="Calibri"/>
          <w:noProof w:val="0"/>
          <w:sz w:val="22"/>
          <w:szCs w:val="22"/>
          <w:lang w:val="pl-PL"/>
        </w:rPr>
        <w:t>które równi</w:t>
      </w:r>
      <w:r w:rsidRPr="4C982BC3" w:rsidR="02EC7E47">
        <w:rPr>
          <w:rFonts w:ascii="Calibri" w:hAnsi="Calibri" w:eastAsia="Calibri" w:cs="Calibri"/>
          <w:noProof w:val="0"/>
          <w:sz w:val="22"/>
          <w:szCs w:val="22"/>
          <w:lang w:val="pl-PL"/>
        </w:rPr>
        <w:t>eż</w:t>
      </w:r>
      <w:r w:rsidRPr="4C982BC3" w:rsidR="02C5E90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nie będą w </w:t>
      </w:r>
      <w:r w:rsidRPr="4C982BC3" w:rsidR="214C2ABE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projekt </w:t>
      </w:r>
      <w:r w:rsidRPr="4C982BC3" w:rsidR="02C5E90B">
        <w:rPr>
          <w:rFonts w:ascii="Calibri" w:hAnsi="Calibri" w:eastAsia="Calibri" w:cs="Calibri"/>
          <w:noProof w:val="0"/>
          <w:sz w:val="22"/>
          <w:szCs w:val="22"/>
          <w:lang w:val="pl-PL"/>
        </w:rPr>
        <w:t>zbyt zaangażowane</w:t>
      </w:r>
      <w:r w:rsidRPr="4C982BC3" w:rsidR="34965405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, ale mogą dostarczyć informacji na temat </w:t>
      </w:r>
      <w:r w:rsidRPr="4C982BC3" w:rsidR="34965405">
        <w:rPr>
          <w:rFonts w:ascii="Calibri" w:hAnsi="Calibri" w:eastAsia="Calibri" w:cs="Calibri"/>
          <w:noProof w:val="0"/>
          <w:sz w:val="22"/>
          <w:szCs w:val="22"/>
          <w:lang w:val="pl-PL"/>
        </w:rPr>
        <w:t>ryzyk</w:t>
      </w:r>
      <w:r w:rsidRPr="4C982BC3" w:rsidR="34965405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projektowych, gdyż mają większą władzę i z</w:t>
      </w:r>
      <w:r w:rsidRPr="4C982BC3" w:rsidR="20750D6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wykle </w:t>
      </w:r>
      <w:r w:rsidRPr="4C982BC3" w:rsidR="34965405">
        <w:rPr>
          <w:rFonts w:ascii="Calibri" w:hAnsi="Calibri" w:eastAsia="Calibri" w:cs="Calibri"/>
          <w:noProof w:val="0"/>
          <w:sz w:val="22"/>
          <w:szCs w:val="22"/>
          <w:lang w:val="pl-PL"/>
        </w:rPr>
        <w:t>potrafią zidentyfikować ryzyka o charakterze strategicznym</w:t>
      </w:r>
    </w:p>
    <w:p w:rsidR="677C3BC9" w:rsidP="4C982BC3" w:rsidRDefault="677C3BC9" w14:paraId="5D6A015C" w14:textId="03FCF68F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C982BC3" w:rsidR="677C3BC9">
        <w:rPr>
          <w:rFonts w:ascii="Calibri" w:hAnsi="Calibri" w:eastAsia="Calibri" w:cs="Calibri"/>
          <w:noProof w:val="0"/>
          <w:sz w:val="22"/>
          <w:szCs w:val="22"/>
          <w:lang w:val="pl-PL"/>
        </w:rPr>
        <w:t>Slajd 16:</w:t>
      </w:r>
    </w:p>
    <w:p w:rsidR="788869CB" w:rsidP="3B119F5A" w:rsidRDefault="788869CB" w14:paraId="19E9366B" w14:textId="04681A41">
      <w:pPr>
        <w:pStyle w:val="Normal"/>
        <w:spacing w:line="240" w:lineRule="exact"/>
        <w:ind w:left="0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FFFFFF" w:themeColor="background1" w:themeTint="FF" w:themeShade="FF"/>
          <w:sz w:val="32"/>
          <w:szCs w:val="32"/>
          <w:lang w:val="en-US"/>
        </w:rPr>
      </w:pPr>
      <w:r w:rsidRPr="3B119F5A" w:rsidR="788869CB">
        <w:rPr>
          <w:rFonts w:ascii="Calibri" w:hAnsi="Calibri" w:eastAsia="Calibri" w:cs="Calibri"/>
          <w:noProof w:val="0"/>
          <w:sz w:val="22"/>
          <w:szCs w:val="22"/>
          <w:lang w:val="pl-PL"/>
        </w:rPr>
        <w:t>Tec</w:t>
      </w:r>
      <w:r w:rsidRPr="3B119F5A" w:rsidR="788869C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hnika oparta na wymaganiach - </w:t>
      </w:r>
      <w:r w:rsidRPr="3B119F5A" w:rsidR="62649E50">
        <w:rPr>
          <w:rFonts w:ascii="Calibri" w:hAnsi="Calibri" w:eastAsia="Calibri" w:cs="Calibri"/>
          <w:noProof w:val="0"/>
          <w:sz w:val="22"/>
          <w:szCs w:val="22"/>
          <w:lang w:val="pl-PL"/>
        </w:rPr>
        <w:t>Wiązanie wymagań z ryzykiem (</w:t>
      </w:r>
      <w:r w:rsidRPr="3B119F5A" w:rsidR="62649E50">
        <w:rPr>
          <w:rFonts w:ascii="Calibri" w:hAnsi="Calibri" w:eastAsia="Calibri" w:cs="Calibri"/>
          <w:noProof w:val="0"/>
          <w:sz w:val="22"/>
          <w:szCs w:val="22"/>
          <w:lang w:val="pl-PL"/>
        </w:rPr>
        <w:t>np. wymaganie</w:t>
      </w:r>
      <w:r w:rsidRPr="3B119F5A" w:rsidR="62649E5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„system powinien odpowiadać na zapytanie użytkownika w ciągu 5 sekund” jest związane z ryzykiem „czas działania – system może działać zbyt wolno”).)</w:t>
      </w:r>
    </w:p>
    <w:p w:rsidR="788869CB" w:rsidP="3B119F5A" w:rsidRDefault="788869CB" w14:paraId="7B43E663" w14:textId="7ED1636F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B119F5A" w:rsidR="788869CB">
        <w:rPr>
          <w:rFonts w:ascii="Calibri" w:hAnsi="Calibri" w:eastAsia="Calibri" w:cs="Calibri"/>
          <w:noProof w:val="0"/>
          <w:sz w:val="22"/>
          <w:szCs w:val="22"/>
          <w:lang w:val="pl-PL"/>
        </w:rPr>
        <w:t>Burza mózgów</w:t>
      </w:r>
      <w:r w:rsidRPr="3B119F5A" w:rsidR="4B91E1BE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- </w:t>
      </w:r>
      <w:r w:rsidRPr="3B119F5A" w:rsidR="2A119F6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Krótkie </w:t>
      </w:r>
      <w:proofErr w:type="gramStart"/>
      <w:r w:rsidRPr="3B119F5A" w:rsidR="2A119F61">
        <w:rPr>
          <w:rFonts w:ascii="Calibri" w:hAnsi="Calibri" w:eastAsia="Calibri" w:cs="Calibri"/>
          <w:noProof w:val="0"/>
          <w:sz w:val="22"/>
          <w:szCs w:val="22"/>
          <w:lang w:val="pl-PL"/>
        </w:rPr>
        <w:t>spotkanie</w:t>
      </w:r>
      <w:proofErr w:type="gramEnd"/>
      <w:r w:rsidRPr="3B119F5A" w:rsidR="2A119F6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na którym uczestnicy generują wiele różnych pomysłów. Co ważne, w trakcie burzy nie </w:t>
      </w:r>
      <w:r w:rsidRPr="3B119F5A" w:rsidR="57E6C82F">
        <w:rPr>
          <w:rFonts w:ascii="Calibri" w:hAnsi="Calibri" w:eastAsia="Calibri" w:cs="Calibri"/>
          <w:noProof w:val="0"/>
          <w:sz w:val="22"/>
          <w:szCs w:val="22"/>
          <w:lang w:val="pl-PL"/>
        </w:rPr>
        <w:t>można krytykować pomysłów innych ludzi (każdy pomysł może być bodźcem do wymyśleni</w:t>
      </w:r>
      <w:r w:rsidRPr="3B119F5A" w:rsidR="168BAD61">
        <w:rPr>
          <w:rFonts w:ascii="Calibri" w:hAnsi="Calibri" w:eastAsia="Calibri" w:cs="Calibri"/>
          <w:noProof w:val="0"/>
          <w:sz w:val="22"/>
          <w:szCs w:val="22"/>
          <w:lang w:val="pl-PL"/>
        </w:rPr>
        <w:t>a innego</w:t>
      </w:r>
      <w:r w:rsidRPr="3B119F5A" w:rsidR="57E6C82F">
        <w:rPr>
          <w:rFonts w:ascii="Calibri" w:hAnsi="Calibri" w:eastAsia="Calibri" w:cs="Calibri"/>
          <w:noProof w:val="0"/>
          <w:sz w:val="22"/>
          <w:szCs w:val="22"/>
          <w:lang w:val="pl-PL"/>
        </w:rPr>
        <w:t>)</w:t>
      </w:r>
      <w:r w:rsidRPr="3B119F5A" w:rsidR="0878478C">
        <w:rPr>
          <w:rFonts w:ascii="Calibri" w:hAnsi="Calibri" w:eastAsia="Calibri" w:cs="Calibri"/>
          <w:noProof w:val="0"/>
          <w:sz w:val="22"/>
          <w:szCs w:val="22"/>
          <w:lang w:val="pl-PL"/>
        </w:rPr>
        <w:t>. Wymyślone przez uczestników ryzyka są zapisywane w postaci krótkiej nazwy oraz wskazania jego źródła.</w:t>
      </w:r>
    </w:p>
    <w:p w:rsidR="788869CB" w:rsidP="3B119F5A" w:rsidRDefault="788869CB" w14:paraId="6AE90D71" w14:textId="73C39BBB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B119F5A" w:rsidR="788869CB">
        <w:rPr>
          <w:rFonts w:ascii="Calibri" w:hAnsi="Calibri" w:eastAsia="Calibri" w:cs="Calibri"/>
          <w:noProof w:val="0"/>
          <w:sz w:val="22"/>
          <w:szCs w:val="22"/>
          <w:lang w:val="pl-PL"/>
        </w:rPr>
        <w:t>Wywiady eksperckie</w:t>
      </w:r>
      <w:r w:rsidRPr="3B119F5A" w:rsidR="202FCCA3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- </w:t>
      </w:r>
      <w:r w:rsidRPr="3B119F5A" w:rsidR="25EB6D3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Polega ona na przeprowadzaniu kilkudziesięciominutowych wywiadów (zwykle jest to ok. 30–40 minut) z kadrą zarządzającą, zewnętrznymi konsultantami, ekspertami dziedzinowymi, doświadczonymi kierownikami projektów bądź kierownikami testów. </w:t>
      </w:r>
      <w:proofErr w:type="gramStart"/>
      <w:r w:rsidRPr="3B119F5A" w:rsidR="25EB6D34">
        <w:rPr>
          <w:rFonts w:ascii="Calibri" w:hAnsi="Calibri" w:eastAsia="Calibri" w:cs="Calibri"/>
          <w:noProof w:val="0"/>
          <w:sz w:val="22"/>
          <w:szCs w:val="22"/>
          <w:lang w:val="pl-PL"/>
        </w:rPr>
        <w:t>Stosowane</w:t>
      </w:r>
      <w:proofErr w:type="gramEnd"/>
      <w:r w:rsidRPr="3B119F5A" w:rsidR="25EB6D3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gdy interesariusze nie mogą wziąć udziału w burzy móz</w:t>
      </w:r>
      <w:r w:rsidRPr="3B119F5A" w:rsidR="584757BF">
        <w:rPr>
          <w:rFonts w:ascii="Calibri" w:hAnsi="Calibri" w:eastAsia="Calibri" w:cs="Calibri"/>
          <w:noProof w:val="0"/>
          <w:sz w:val="22"/>
          <w:szCs w:val="22"/>
          <w:lang w:val="pl-PL"/>
        </w:rPr>
        <w:t>gu (brak interakcji)</w:t>
      </w:r>
    </w:p>
    <w:p w:rsidR="788869CB" w:rsidP="3B119F5A" w:rsidRDefault="788869CB" w14:paraId="4710A414" w14:textId="6AC36A3C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B119F5A" w:rsidR="788869CB">
        <w:rPr>
          <w:rFonts w:ascii="Calibri" w:hAnsi="Calibri" w:eastAsia="Calibri" w:cs="Calibri"/>
          <w:noProof w:val="0"/>
          <w:sz w:val="22"/>
          <w:szCs w:val="22"/>
          <w:lang w:val="pl-PL"/>
        </w:rPr>
        <w:t>Niezależna ocena ryzyka</w:t>
      </w:r>
      <w:r w:rsidRPr="3B119F5A" w:rsidR="6F10D108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- </w:t>
      </w:r>
      <w:r w:rsidRPr="3B119F5A" w:rsidR="65834D31">
        <w:rPr>
          <w:rFonts w:ascii="Calibri" w:hAnsi="Calibri" w:eastAsia="Calibri" w:cs="Calibri"/>
          <w:noProof w:val="0"/>
          <w:sz w:val="22"/>
          <w:szCs w:val="22"/>
          <w:lang w:val="pl-PL"/>
        </w:rPr>
        <w:t>dokonanie oceny przez doświadczonych, ale niezależnych ekspertów.  Istotne jest to, że ekspert nie powinien być interesariuszem projektu.</w:t>
      </w:r>
    </w:p>
    <w:p w:rsidR="788869CB" w:rsidP="1DCF42B2" w:rsidRDefault="788869CB" w14:paraId="1FCC3D7E" w14:textId="2A5BC1D5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1DCF42B2" w:rsidR="788869CB">
        <w:rPr>
          <w:rFonts w:ascii="Calibri" w:hAnsi="Calibri" w:eastAsia="Calibri" w:cs="Calibri"/>
          <w:noProof w:val="0"/>
          <w:sz w:val="22"/>
          <w:szCs w:val="22"/>
          <w:lang w:val="pl-PL"/>
        </w:rPr>
        <w:t>Listy kontrolne</w:t>
      </w:r>
      <w:r w:rsidRPr="1DCF42B2" w:rsidR="2B0E61A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- </w:t>
      </w:r>
      <w:r w:rsidRPr="1DCF42B2" w:rsidR="600FB199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listy zawierające spis możliwych </w:t>
      </w:r>
      <w:proofErr w:type="spellStart"/>
      <w:r w:rsidRPr="1DCF42B2" w:rsidR="600FB199">
        <w:rPr>
          <w:rFonts w:ascii="Calibri" w:hAnsi="Calibri" w:eastAsia="Calibri" w:cs="Calibri"/>
          <w:noProof w:val="0"/>
          <w:sz w:val="22"/>
          <w:szCs w:val="22"/>
          <w:lang w:val="pl-PL"/>
        </w:rPr>
        <w:t>ryzyk</w:t>
      </w:r>
      <w:proofErr w:type="spellEnd"/>
      <w:r w:rsidRPr="1DCF42B2" w:rsidR="600FB199">
        <w:rPr>
          <w:rFonts w:ascii="Calibri" w:hAnsi="Calibri" w:eastAsia="Calibri" w:cs="Calibri"/>
          <w:noProof w:val="0"/>
          <w:sz w:val="22"/>
          <w:szCs w:val="22"/>
          <w:lang w:val="pl-PL"/>
        </w:rPr>
        <w:t>. Metoda polega na</w:t>
      </w:r>
      <w:r w:rsidRPr="1DCF42B2" w:rsidR="3BB8F3C9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przeglądaniu listy kontrolnej i decydowaniu, czy poszczególne ryzyka występujące na niej mogą się pojawić w naszym projekcie, czy nie. </w:t>
      </w:r>
    </w:p>
    <w:p w:rsidR="788869CB" w:rsidP="3B119F5A" w:rsidRDefault="788869CB" w14:paraId="7A7047D1" w14:textId="5F17A524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1DCF42B2" w:rsidR="788869CB">
        <w:rPr>
          <w:rFonts w:ascii="Calibri" w:hAnsi="Calibri" w:eastAsia="Calibri" w:cs="Calibri"/>
          <w:noProof w:val="0"/>
          <w:sz w:val="22"/>
          <w:szCs w:val="22"/>
          <w:lang w:val="pl-PL"/>
        </w:rPr>
        <w:t>Doświadczenie z poprzednich projektów</w:t>
      </w:r>
      <w:r w:rsidRPr="1DCF42B2" w:rsidR="0762194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- </w:t>
      </w:r>
      <w:r w:rsidRPr="1DCF42B2" w:rsidR="4B2E1D14">
        <w:rPr>
          <w:rFonts w:ascii="Calibri" w:hAnsi="Calibri" w:eastAsia="Calibri" w:cs="Calibri"/>
          <w:noProof w:val="0"/>
          <w:sz w:val="22"/>
          <w:szCs w:val="22"/>
          <w:lang w:val="pl-PL"/>
        </w:rPr>
        <w:t>Wykorzystanie doświadczenia nabytego w pracy przy podobnych projektach. Jest to</w:t>
      </w:r>
      <w:r w:rsidRPr="1DCF42B2" w:rsidR="30E7261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skuteczna metoda, gdyż wiele organizacji przeprowadza różne proj</w:t>
      </w:r>
      <w:r w:rsidRPr="1DCF42B2" w:rsidR="692574DE">
        <w:rPr>
          <w:rFonts w:ascii="Calibri" w:hAnsi="Calibri" w:eastAsia="Calibri" w:cs="Calibri"/>
          <w:noProof w:val="0"/>
          <w:sz w:val="22"/>
          <w:szCs w:val="22"/>
          <w:lang w:val="pl-PL"/>
        </w:rPr>
        <w:t>ekty w podobny sposób. Doświadczenie nabyte podczas pracy przy tych projektach jest bezcenne</w:t>
      </w:r>
      <w:r w:rsidRPr="1DCF42B2" w:rsidR="0AC5FD12">
        <w:rPr>
          <w:rFonts w:ascii="Calibri" w:hAnsi="Calibri" w:eastAsia="Calibri" w:cs="Calibri"/>
          <w:noProof w:val="0"/>
          <w:sz w:val="22"/>
          <w:szCs w:val="22"/>
          <w:lang w:val="pl-PL"/>
        </w:rPr>
        <w:t>. Wymaga zbierania danych w czasie trwania całego projektu (np. Podczas spotkań retrospektywnych</w:t>
      </w:r>
      <w:r w:rsidRPr="1DCF42B2" w:rsidR="1C05918C">
        <w:rPr>
          <w:rFonts w:ascii="Calibri" w:hAnsi="Calibri" w:eastAsia="Calibri" w:cs="Calibri"/>
          <w:noProof w:val="0"/>
          <w:sz w:val="22"/>
          <w:szCs w:val="22"/>
          <w:lang w:val="pl-PL"/>
        </w:rPr>
        <w:t>, czy spotkań na zakończenie fazy</w:t>
      </w:r>
      <w:r w:rsidRPr="1DCF42B2" w:rsidR="0AC5FD12">
        <w:rPr>
          <w:rFonts w:ascii="Calibri" w:hAnsi="Calibri" w:eastAsia="Calibri" w:cs="Calibri"/>
          <w:noProof w:val="0"/>
          <w:sz w:val="22"/>
          <w:szCs w:val="22"/>
          <w:lang w:val="pl-PL"/>
        </w:rPr>
        <w:t>)</w:t>
      </w:r>
      <w:r w:rsidRPr="1DCF42B2" w:rsidR="351DF1AC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</w:p>
    <w:p w:rsidR="6F3D2C02" w:rsidP="3B119F5A" w:rsidRDefault="6F3D2C02" w14:paraId="63935527" w14:textId="5689D2D1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C982BC3" w:rsidR="6F3D2C02">
        <w:rPr>
          <w:rFonts w:ascii="Calibri" w:hAnsi="Calibri" w:eastAsia="Calibri" w:cs="Calibri"/>
          <w:noProof w:val="0"/>
          <w:sz w:val="22"/>
          <w:szCs w:val="22"/>
          <w:lang w:val="pl-PL"/>
        </w:rPr>
        <w:t>Oprócz tego często stosowaną praktyką jest</w:t>
      </w:r>
      <w:r w:rsidRPr="4C982BC3" w:rsidR="0425F0E6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łączenie różnych technik identyfikacji </w:t>
      </w:r>
      <w:r w:rsidRPr="4C982BC3" w:rsidR="0425F0E6">
        <w:rPr>
          <w:rFonts w:ascii="Calibri" w:hAnsi="Calibri" w:eastAsia="Calibri" w:cs="Calibri"/>
          <w:noProof w:val="0"/>
          <w:sz w:val="22"/>
          <w:szCs w:val="22"/>
          <w:lang w:val="pl-PL"/>
        </w:rPr>
        <w:t>ryzyk</w:t>
      </w:r>
      <w:r w:rsidRPr="4C982BC3" w:rsidR="0425F0E6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(np. </w:t>
      </w:r>
      <w:r w:rsidRPr="4C982BC3" w:rsidR="55212269">
        <w:rPr>
          <w:rFonts w:ascii="Calibri" w:hAnsi="Calibri" w:eastAsia="Calibri" w:cs="Calibri"/>
          <w:noProof w:val="0"/>
          <w:sz w:val="22"/>
          <w:szCs w:val="22"/>
          <w:lang w:val="pl-PL"/>
        </w:rPr>
        <w:t>L</w:t>
      </w:r>
      <w:r w:rsidRPr="4C982BC3" w:rsidR="0425F0E6">
        <w:rPr>
          <w:rFonts w:ascii="Calibri" w:hAnsi="Calibri" w:eastAsia="Calibri" w:cs="Calibri"/>
          <w:noProof w:val="0"/>
          <w:sz w:val="22"/>
          <w:szCs w:val="22"/>
          <w:lang w:val="pl-PL"/>
        </w:rPr>
        <w:t>i</w:t>
      </w:r>
      <w:r w:rsidRPr="4C982BC3" w:rsidR="55212269">
        <w:rPr>
          <w:rFonts w:ascii="Calibri" w:hAnsi="Calibri" w:eastAsia="Calibri" w:cs="Calibri"/>
          <w:noProof w:val="0"/>
          <w:sz w:val="22"/>
          <w:szCs w:val="22"/>
          <w:lang w:val="pl-PL"/>
        </w:rPr>
        <w:t>sta kontrolna z burzą mózgów</w:t>
      </w:r>
      <w:r w:rsidRPr="4C982BC3" w:rsidR="0425F0E6">
        <w:rPr>
          <w:rFonts w:ascii="Calibri" w:hAnsi="Calibri" w:eastAsia="Calibri" w:cs="Calibri"/>
          <w:noProof w:val="0"/>
          <w:sz w:val="22"/>
          <w:szCs w:val="22"/>
          <w:lang w:val="pl-PL"/>
        </w:rPr>
        <w:t>)</w:t>
      </w:r>
    </w:p>
    <w:p w:rsidR="04C1E1C6" w:rsidP="4C982BC3" w:rsidRDefault="04C1E1C6" w14:paraId="57EC9165" w14:textId="3C0E1F86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C982BC3" w:rsidR="04C1E1C6">
        <w:rPr>
          <w:rFonts w:ascii="Calibri" w:hAnsi="Calibri" w:eastAsia="Calibri" w:cs="Calibri"/>
          <w:noProof w:val="0"/>
          <w:sz w:val="22"/>
          <w:szCs w:val="22"/>
          <w:lang w:val="pl-PL"/>
        </w:rPr>
        <w:t>Slajd 18:</w:t>
      </w:r>
    </w:p>
    <w:p w:rsidR="765570DF" w:rsidP="3B119F5A" w:rsidRDefault="765570DF" w14:paraId="0D61EEB1" w14:textId="7BD5460F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C982BC3" w:rsidR="765570DF">
        <w:rPr>
          <w:rFonts w:ascii="Calibri" w:hAnsi="Calibri" w:eastAsia="Calibri" w:cs="Calibri"/>
          <w:noProof w:val="0"/>
          <w:sz w:val="22"/>
          <w:szCs w:val="22"/>
          <w:lang w:val="pl-PL"/>
        </w:rPr>
        <w:t>Analiza ryzyka – miary</w:t>
      </w:r>
      <w:r w:rsidRPr="4C982BC3" w:rsidR="481019E3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(wpływ, </w:t>
      </w:r>
      <w:proofErr w:type="spellStart"/>
      <w:r w:rsidRPr="4C982BC3" w:rsidR="481019E3">
        <w:rPr>
          <w:rFonts w:ascii="Calibri" w:hAnsi="Calibri" w:eastAsia="Calibri" w:cs="Calibri"/>
          <w:noProof w:val="0"/>
          <w:sz w:val="22"/>
          <w:szCs w:val="22"/>
          <w:lang w:val="pl-PL"/>
        </w:rPr>
        <w:t>prawdopodobieńśtwo</w:t>
      </w:r>
      <w:proofErr w:type="spellEnd"/>
      <w:r w:rsidRPr="4C982BC3" w:rsidR="481019E3">
        <w:rPr>
          <w:rFonts w:ascii="Calibri" w:hAnsi="Calibri" w:eastAsia="Calibri" w:cs="Calibri"/>
          <w:noProof w:val="0"/>
          <w:sz w:val="22"/>
          <w:szCs w:val="22"/>
          <w:lang w:val="pl-PL"/>
        </w:rPr>
        <w:t>)</w:t>
      </w:r>
      <w:r w:rsidRPr="4C982BC3" w:rsidR="765570D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zostały wcześniej podane</w:t>
      </w:r>
      <w:r w:rsidRPr="4C982BC3" w:rsidR="5A853FB4">
        <w:rPr>
          <w:rFonts w:ascii="Calibri" w:hAnsi="Calibri" w:eastAsia="Calibri" w:cs="Calibri"/>
          <w:noProof w:val="0"/>
          <w:sz w:val="22"/>
          <w:szCs w:val="22"/>
          <w:lang w:val="pl-PL"/>
        </w:rPr>
        <w:t>. Niektóre metody</w:t>
      </w:r>
      <w:r w:rsidRPr="4C982BC3" w:rsidR="315AEA3E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(np. PRisMa)</w:t>
      </w:r>
      <w:r w:rsidRPr="4C982BC3" w:rsidR="5A853FB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analizy</w:t>
      </w:r>
      <w:r w:rsidRPr="4C982BC3" w:rsidR="54922D6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traktują </w:t>
      </w:r>
      <w:proofErr w:type="gramStart"/>
      <w:r w:rsidRPr="4C982BC3" w:rsidR="54922D67">
        <w:rPr>
          <w:rFonts w:ascii="Calibri" w:hAnsi="Calibri" w:eastAsia="Calibri" w:cs="Calibri"/>
          <w:noProof w:val="0"/>
          <w:sz w:val="22"/>
          <w:szCs w:val="22"/>
          <w:lang w:val="pl-PL"/>
        </w:rPr>
        <w:t>miary(</w:t>
      </w:r>
      <w:proofErr w:type="gramEnd"/>
      <w:r w:rsidRPr="4C982BC3" w:rsidR="5A853FB4">
        <w:rPr>
          <w:rFonts w:ascii="Calibri" w:hAnsi="Calibri" w:eastAsia="Calibri" w:cs="Calibri"/>
          <w:noProof w:val="0"/>
          <w:sz w:val="22"/>
          <w:szCs w:val="22"/>
          <w:lang w:val="pl-PL"/>
        </w:rPr>
        <w:t>ryzyka</w:t>
      </w:r>
      <w:r w:rsidRPr="4C982BC3" w:rsidR="280C75A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prawdopodobieństwo oraz wpływ</w:t>
      </w:r>
      <w:r w:rsidRPr="4C982BC3" w:rsidR="5AF8C3CB">
        <w:rPr>
          <w:rFonts w:ascii="Calibri" w:hAnsi="Calibri" w:eastAsia="Calibri" w:cs="Calibri"/>
          <w:noProof w:val="0"/>
          <w:sz w:val="22"/>
          <w:szCs w:val="22"/>
          <w:lang w:val="pl-PL"/>
        </w:rPr>
        <w:t>)</w:t>
      </w:r>
      <w:r w:rsidRPr="4C982BC3" w:rsidR="280C75A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jako oddzielne czynniki</w:t>
      </w:r>
    </w:p>
    <w:p w:rsidR="1CF6577D" w:rsidP="4C982BC3" w:rsidRDefault="1CF6577D" w14:paraId="1A953C88" w14:textId="48FCFFF5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C982BC3" w:rsidR="1CF6577D">
        <w:rPr>
          <w:rFonts w:ascii="Calibri" w:hAnsi="Calibri" w:eastAsia="Calibri" w:cs="Calibri"/>
          <w:noProof w:val="0"/>
          <w:sz w:val="22"/>
          <w:szCs w:val="22"/>
          <w:lang w:val="pl-PL"/>
        </w:rPr>
        <w:t>Slajd 19:</w:t>
      </w:r>
    </w:p>
    <w:p w:rsidR="4F1C9A19" w:rsidP="3B119F5A" w:rsidRDefault="4F1C9A19" w14:paraId="03E278C5" w14:textId="64D05F98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1DCF42B2" w:rsidR="6A58E06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Czynniki </w:t>
      </w:r>
      <w:r w:rsidRPr="1DCF42B2" w:rsidR="4F1C9A19">
        <w:rPr>
          <w:rFonts w:ascii="Calibri" w:hAnsi="Calibri" w:eastAsia="Calibri" w:cs="Calibri"/>
          <w:noProof w:val="0"/>
          <w:sz w:val="22"/>
          <w:szCs w:val="22"/>
          <w:lang w:val="pl-PL"/>
        </w:rPr>
        <w:t>techniczne:</w:t>
      </w:r>
    </w:p>
    <w:p w:rsidR="5688E287" w:rsidP="3B119F5A" w:rsidRDefault="5688E287" w14:paraId="445FEB14" w14:textId="6DA784B1">
      <w:pPr>
        <w:pStyle w:val="ListParagraph"/>
        <w:numPr>
          <w:ilvl w:val="0"/>
          <w:numId w:val="3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3B119F5A" w:rsidR="5688E287">
        <w:rPr>
          <w:rFonts w:ascii="Calibri" w:hAnsi="Calibri" w:eastAsia="Calibri" w:cs="Calibri"/>
          <w:noProof w:val="0"/>
          <w:sz w:val="22"/>
          <w:szCs w:val="22"/>
          <w:lang w:val="pl-PL"/>
        </w:rPr>
        <w:t>Złożoność technologii</w:t>
      </w:r>
    </w:p>
    <w:p w:rsidR="5688E287" w:rsidP="3B119F5A" w:rsidRDefault="5688E287" w14:paraId="79D490A0" w14:textId="287E83F3">
      <w:pPr>
        <w:pStyle w:val="ListParagraph"/>
        <w:numPr>
          <w:ilvl w:val="0"/>
          <w:numId w:val="3"/>
        </w:numPr>
        <w:spacing w:line="240" w:lineRule="exact"/>
        <w:jc w:val="left"/>
        <w:rPr>
          <w:noProof w:val="0"/>
          <w:sz w:val="22"/>
          <w:szCs w:val="22"/>
          <w:lang w:val="pl-PL"/>
        </w:rPr>
      </w:pPr>
      <w:r w:rsidRPr="3B119F5A" w:rsidR="5688E287">
        <w:rPr>
          <w:rFonts w:ascii="Calibri" w:hAnsi="Calibri" w:eastAsia="Calibri" w:cs="Calibri"/>
          <w:noProof w:val="0"/>
          <w:sz w:val="22"/>
          <w:szCs w:val="22"/>
          <w:lang w:val="pl-PL"/>
        </w:rPr>
        <w:t>Złożoność zespołu</w:t>
      </w:r>
    </w:p>
    <w:p w:rsidR="1C43ADCA" w:rsidP="3B119F5A" w:rsidRDefault="1C43ADCA" w14:paraId="114F1157" w14:textId="1BB59D5B">
      <w:pPr>
        <w:pStyle w:val="ListParagraph"/>
        <w:numPr>
          <w:ilvl w:val="0"/>
          <w:numId w:val="3"/>
        </w:numPr>
        <w:spacing w:line="240" w:lineRule="exact"/>
        <w:jc w:val="left"/>
        <w:rPr>
          <w:noProof w:val="0"/>
          <w:sz w:val="22"/>
          <w:szCs w:val="22"/>
          <w:lang w:val="pl-PL"/>
        </w:rPr>
      </w:pPr>
      <w:r w:rsidRPr="3B119F5A" w:rsidR="1C43ADCA">
        <w:rPr>
          <w:rFonts w:ascii="Calibri" w:hAnsi="Calibri" w:eastAsia="Calibri" w:cs="Calibri"/>
          <w:noProof w:val="0"/>
          <w:sz w:val="22"/>
          <w:szCs w:val="22"/>
          <w:lang w:val="pl-PL"/>
        </w:rPr>
        <w:t>Niewystarczające wiedza/kwalifikacje</w:t>
      </w:r>
    </w:p>
    <w:p w:rsidR="1C43ADCA" w:rsidP="3B119F5A" w:rsidRDefault="1C43ADCA" w14:paraId="7C1D7AC3" w14:textId="34FD62DA">
      <w:pPr>
        <w:pStyle w:val="ListParagraph"/>
        <w:numPr>
          <w:ilvl w:val="0"/>
          <w:numId w:val="3"/>
        </w:numPr>
        <w:spacing w:line="240" w:lineRule="exact"/>
        <w:jc w:val="left"/>
        <w:rPr>
          <w:noProof w:val="0"/>
          <w:sz w:val="22"/>
          <w:szCs w:val="22"/>
          <w:lang w:val="pl-PL"/>
        </w:rPr>
      </w:pPr>
      <w:r w:rsidRPr="3B119F5A" w:rsidR="1C43ADCA">
        <w:rPr>
          <w:rFonts w:ascii="Calibri" w:hAnsi="Calibri" w:eastAsia="Calibri" w:cs="Calibri"/>
          <w:noProof w:val="0"/>
          <w:sz w:val="22"/>
          <w:szCs w:val="22"/>
          <w:lang w:val="pl-PL"/>
        </w:rPr>
        <w:t>Konflikty w zespole</w:t>
      </w:r>
    </w:p>
    <w:p w:rsidR="1C43ADCA" w:rsidP="3B119F5A" w:rsidRDefault="1C43ADCA" w14:paraId="50F0667E" w14:textId="3D5995A0">
      <w:pPr>
        <w:pStyle w:val="ListParagraph"/>
        <w:numPr>
          <w:ilvl w:val="0"/>
          <w:numId w:val="3"/>
        </w:numPr>
        <w:spacing w:line="240" w:lineRule="exact"/>
        <w:jc w:val="left"/>
        <w:rPr>
          <w:noProof w:val="0"/>
          <w:sz w:val="22"/>
          <w:szCs w:val="22"/>
          <w:lang w:val="pl-PL"/>
        </w:rPr>
      </w:pPr>
      <w:r w:rsidRPr="3B119F5A" w:rsidR="1C43ADCA">
        <w:rPr>
          <w:rFonts w:ascii="Calibri" w:hAnsi="Calibri" w:eastAsia="Calibri" w:cs="Calibri"/>
          <w:noProof w:val="0"/>
          <w:sz w:val="22"/>
          <w:szCs w:val="22"/>
          <w:lang w:val="pl-PL"/>
        </w:rPr>
        <w:t>Duża liczba zmian</w:t>
      </w:r>
    </w:p>
    <w:p w:rsidR="1C43ADCA" w:rsidP="3B119F5A" w:rsidRDefault="1C43ADCA" w14:paraId="6C002233" w14:textId="06EF660E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1DCF42B2" w:rsidR="071A24A9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Czynniki </w:t>
      </w:r>
      <w:r w:rsidRPr="1DCF42B2" w:rsidR="1C43ADCA">
        <w:rPr>
          <w:rFonts w:ascii="Calibri" w:hAnsi="Calibri" w:eastAsia="Calibri" w:cs="Calibri"/>
          <w:noProof w:val="0"/>
          <w:sz w:val="22"/>
          <w:szCs w:val="22"/>
          <w:lang w:val="pl-PL"/>
        </w:rPr>
        <w:t>biznesowe:</w:t>
      </w:r>
    </w:p>
    <w:p w:rsidR="48CF6F44" w:rsidP="3B119F5A" w:rsidRDefault="48CF6F44" w14:paraId="302152C9" w14:textId="67AADD15">
      <w:pPr>
        <w:pStyle w:val="ListParagraph"/>
        <w:numPr>
          <w:ilvl w:val="0"/>
          <w:numId w:val="4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3B119F5A" w:rsidR="48CF6F44">
        <w:rPr>
          <w:rFonts w:ascii="Calibri" w:hAnsi="Calibri" w:eastAsia="Calibri" w:cs="Calibri"/>
          <w:noProof w:val="0"/>
          <w:sz w:val="22"/>
          <w:szCs w:val="22"/>
          <w:lang w:val="pl-PL"/>
        </w:rPr>
        <w:t>Częstość użycia funkcjonalności</w:t>
      </w:r>
    </w:p>
    <w:p w:rsidR="48CF6F44" w:rsidP="3B119F5A" w:rsidRDefault="48CF6F44" w14:paraId="4C30D35A" w14:textId="63651306">
      <w:pPr>
        <w:pStyle w:val="ListParagraph"/>
        <w:numPr>
          <w:ilvl w:val="0"/>
          <w:numId w:val="4"/>
        </w:numPr>
        <w:spacing w:line="240" w:lineRule="exact"/>
        <w:jc w:val="left"/>
        <w:rPr>
          <w:noProof w:val="0"/>
          <w:sz w:val="22"/>
          <w:szCs w:val="22"/>
          <w:lang w:val="pl-PL"/>
        </w:rPr>
      </w:pPr>
      <w:r w:rsidRPr="3B119F5A" w:rsidR="48CF6F44">
        <w:rPr>
          <w:rFonts w:ascii="Calibri" w:hAnsi="Calibri" w:eastAsia="Calibri" w:cs="Calibri"/>
          <w:noProof w:val="0"/>
          <w:sz w:val="22"/>
          <w:szCs w:val="22"/>
          <w:lang w:val="pl-PL"/>
        </w:rPr>
        <w:t>Utrata reputacji</w:t>
      </w:r>
    </w:p>
    <w:p w:rsidR="48CF6F44" w:rsidP="3B119F5A" w:rsidRDefault="48CF6F44" w14:paraId="25996E8E" w14:textId="7B66D9B8">
      <w:pPr>
        <w:pStyle w:val="ListParagraph"/>
        <w:numPr>
          <w:ilvl w:val="0"/>
          <w:numId w:val="4"/>
        </w:numPr>
        <w:spacing w:line="240" w:lineRule="exact"/>
        <w:jc w:val="left"/>
        <w:rPr>
          <w:noProof w:val="0"/>
          <w:sz w:val="22"/>
          <w:szCs w:val="22"/>
          <w:lang w:val="pl-PL"/>
        </w:rPr>
      </w:pPr>
      <w:r w:rsidRPr="3B119F5A" w:rsidR="48CF6F44">
        <w:rPr>
          <w:rFonts w:ascii="Calibri" w:hAnsi="Calibri" w:eastAsia="Calibri" w:cs="Calibri"/>
          <w:noProof w:val="0"/>
          <w:sz w:val="22"/>
          <w:szCs w:val="22"/>
          <w:lang w:val="pl-PL"/>
        </w:rPr>
        <w:t>Straty finansowe</w:t>
      </w:r>
    </w:p>
    <w:p w:rsidR="48CF6F44" w:rsidP="3B119F5A" w:rsidRDefault="48CF6F44" w14:paraId="026BADEE" w14:textId="024FA214">
      <w:pPr>
        <w:pStyle w:val="ListParagraph"/>
        <w:numPr>
          <w:ilvl w:val="0"/>
          <w:numId w:val="4"/>
        </w:numPr>
        <w:spacing w:line="240" w:lineRule="exact"/>
        <w:jc w:val="left"/>
        <w:rPr>
          <w:noProof w:val="0"/>
          <w:sz w:val="22"/>
          <w:szCs w:val="22"/>
          <w:lang w:val="pl-PL"/>
        </w:rPr>
      </w:pPr>
      <w:r w:rsidRPr="3B119F5A" w:rsidR="48CF6F44">
        <w:rPr>
          <w:rFonts w:ascii="Calibri" w:hAnsi="Calibri" w:eastAsia="Calibri" w:cs="Calibri"/>
          <w:noProof w:val="0"/>
          <w:sz w:val="22"/>
          <w:szCs w:val="22"/>
          <w:lang w:val="pl-PL"/>
        </w:rPr>
        <w:t>Straty środowiskowe</w:t>
      </w:r>
    </w:p>
    <w:p w:rsidR="48CF6F44" w:rsidP="3B119F5A" w:rsidRDefault="48CF6F44" w14:paraId="666FE91E" w14:textId="66DA3906">
      <w:pPr>
        <w:pStyle w:val="ListParagraph"/>
        <w:numPr>
          <w:ilvl w:val="0"/>
          <w:numId w:val="4"/>
        </w:numPr>
        <w:spacing w:line="240" w:lineRule="exact"/>
        <w:jc w:val="left"/>
        <w:rPr>
          <w:noProof w:val="0"/>
          <w:sz w:val="22"/>
          <w:szCs w:val="22"/>
          <w:lang w:val="pl-PL"/>
        </w:rPr>
      </w:pPr>
      <w:r w:rsidRPr="3B119F5A" w:rsidR="48CF6F44">
        <w:rPr>
          <w:rFonts w:ascii="Calibri" w:hAnsi="Calibri" w:eastAsia="Calibri" w:cs="Calibri"/>
          <w:noProof w:val="0"/>
          <w:sz w:val="22"/>
          <w:szCs w:val="22"/>
          <w:lang w:val="pl-PL"/>
        </w:rPr>
        <w:t>Straty społeczne</w:t>
      </w:r>
    </w:p>
    <w:p w:rsidR="48CF6F44" w:rsidP="3B119F5A" w:rsidRDefault="48CF6F44" w14:paraId="468EE131" w14:textId="427005BA">
      <w:pPr>
        <w:pStyle w:val="ListParagraph"/>
        <w:numPr>
          <w:ilvl w:val="0"/>
          <w:numId w:val="4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4C982BC3" w:rsidR="48CF6F44">
        <w:rPr>
          <w:rFonts w:ascii="Calibri" w:hAnsi="Calibri" w:eastAsia="Calibri" w:cs="Calibri"/>
          <w:noProof w:val="0"/>
          <w:sz w:val="22"/>
          <w:szCs w:val="22"/>
          <w:lang w:val="pl-PL"/>
        </w:rPr>
        <w:t>Sankcje prawne</w:t>
      </w:r>
    </w:p>
    <w:p w:rsidR="2E20827F" w:rsidP="4C982BC3" w:rsidRDefault="2E20827F" w14:paraId="2692DC09" w14:textId="766549D5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C982BC3" w:rsidR="2E20827F">
        <w:rPr>
          <w:rFonts w:ascii="Calibri" w:hAnsi="Calibri" w:eastAsia="Calibri" w:cs="Calibri"/>
          <w:noProof w:val="0"/>
          <w:sz w:val="22"/>
          <w:szCs w:val="22"/>
          <w:lang w:val="pl-PL"/>
        </w:rPr>
        <w:t>Slajd 20:</w:t>
      </w:r>
    </w:p>
    <w:p w:rsidR="3943DA3C" w:rsidP="3B119F5A" w:rsidRDefault="3943DA3C" w14:paraId="57955845" w14:textId="7C8C0AB6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B119F5A" w:rsidR="3943DA3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Skala 3-stopniowa - </w:t>
      </w:r>
      <w:proofErr w:type="spellStart"/>
      <w:r w:rsidRPr="3B119F5A" w:rsidR="3943DA3C">
        <w:rPr>
          <w:rFonts w:ascii="Calibri" w:hAnsi="Calibri" w:eastAsia="Calibri" w:cs="Calibri"/>
          <w:noProof w:val="0"/>
          <w:sz w:val="22"/>
          <w:szCs w:val="22"/>
          <w:lang w:val="pl-PL"/>
        </w:rPr>
        <w:t>prawdpodobieństwo</w:t>
      </w:r>
      <w:proofErr w:type="spellEnd"/>
      <w:r w:rsidRPr="3B119F5A" w:rsidR="48CF6F4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3B119F5A" w:rsidR="0808A1BF">
        <w:rPr>
          <w:rFonts w:ascii="Calibri" w:hAnsi="Calibri" w:eastAsia="Calibri" w:cs="Calibri"/>
          <w:noProof w:val="0"/>
          <w:sz w:val="22"/>
          <w:szCs w:val="22"/>
          <w:lang w:val="pl-PL"/>
        </w:rPr>
        <w:t>małe, średnie, duże</w:t>
      </w:r>
    </w:p>
    <w:p w:rsidR="0808A1BF" w:rsidP="3B119F5A" w:rsidRDefault="0808A1BF" w14:paraId="58FFF66A" w14:textId="0038836C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proofErr w:type="spellStart"/>
      <w:r w:rsidRPr="3B119F5A" w:rsidR="0808A1BF">
        <w:rPr>
          <w:rFonts w:ascii="Calibri" w:hAnsi="Calibri" w:eastAsia="Calibri" w:cs="Calibri"/>
          <w:noProof w:val="0"/>
          <w:sz w:val="22"/>
          <w:szCs w:val="22"/>
          <w:lang w:val="pl-PL"/>
        </w:rPr>
        <w:t>Likerta</w:t>
      </w:r>
      <w:proofErr w:type="spellEnd"/>
      <w:r w:rsidRPr="3B119F5A" w:rsidR="0808A1B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- ryzyko znikome, małe, przeciętne, duże, olbrzymie;</w:t>
      </w:r>
    </w:p>
    <w:p w:rsidR="0808A1BF" w:rsidP="3B119F5A" w:rsidRDefault="0808A1BF" w14:paraId="58E22A73" w14:textId="37CAB61F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B119F5A" w:rsidR="0808A1BF">
        <w:rPr>
          <w:rFonts w:ascii="Calibri" w:hAnsi="Calibri" w:eastAsia="Calibri" w:cs="Calibri"/>
          <w:noProof w:val="0"/>
          <w:sz w:val="22"/>
          <w:szCs w:val="22"/>
          <w:lang w:val="pl-PL"/>
        </w:rPr>
        <w:t>10-stopniowa - od 0 do 9 lub od 1 do 10.</w:t>
      </w:r>
    </w:p>
    <w:p w:rsidR="408E78FC" w:rsidP="1DCF42B2" w:rsidRDefault="408E78FC" w14:paraId="78919A91" w14:textId="4263F80B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1DCF42B2" w:rsidR="408E78FC">
        <w:rPr>
          <w:rFonts w:ascii="Calibri" w:hAnsi="Calibri" w:eastAsia="Calibri" w:cs="Calibri"/>
          <w:noProof w:val="0"/>
          <w:sz w:val="22"/>
          <w:szCs w:val="22"/>
          <w:lang w:val="pl-PL"/>
        </w:rPr>
        <w:t>Z dużymi skalami jest ten problem, że osoby korzystające z tej skali rzadziej wykorzystują wartości skrajne.</w:t>
      </w:r>
      <w:r w:rsidRPr="1DCF42B2" w:rsidR="412B5D5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Najczęściej stosowaną skalą porządkową jest pięciostopniowa skala </w:t>
      </w:r>
      <w:proofErr w:type="spellStart"/>
      <w:r w:rsidRPr="1DCF42B2" w:rsidR="412B5D57">
        <w:rPr>
          <w:rFonts w:ascii="Calibri" w:hAnsi="Calibri" w:eastAsia="Calibri" w:cs="Calibri"/>
          <w:noProof w:val="0"/>
          <w:sz w:val="22"/>
          <w:szCs w:val="22"/>
          <w:lang w:val="pl-PL"/>
        </w:rPr>
        <w:t>Likerta</w:t>
      </w:r>
      <w:proofErr w:type="spellEnd"/>
      <w:r w:rsidRPr="1DCF42B2" w:rsidR="412B5D57">
        <w:rPr>
          <w:rFonts w:ascii="Calibri" w:hAnsi="Calibri" w:eastAsia="Calibri" w:cs="Calibri"/>
          <w:noProof w:val="0"/>
          <w:sz w:val="22"/>
          <w:szCs w:val="22"/>
          <w:lang w:val="pl-PL"/>
        </w:rPr>
        <w:t>. Z jednej strony ma ona odpowiednio dużo elementów, z drugiej jest ich na tyle mało, że użytkownicy nie mają oporów przed stosowaniem wartości skrajnych</w:t>
      </w:r>
      <w:r w:rsidRPr="1DCF42B2" w:rsidR="69E921E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. </w:t>
      </w:r>
    </w:p>
    <w:p w:rsidR="408E78FC" w:rsidP="3B119F5A" w:rsidRDefault="408E78FC" w14:paraId="47E980DF" w14:textId="3F8CAE1E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1DCF42B2" w:rsidR="69E921E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Musimy zdefiniować, w jaki sposób przeprowadzać mnożenie prawdopodobieństwa i wpływu. Zwykle definiuje się w tym celu specjalną tabelę, zwaną macierzą ryzyka produktowego, określającą wprost wyniki </w:t>
      </w:r>
      <w:proofErr w:type="spellStart"/>
      <w:r w:rsidRPr="1DCF42B2" w:rsidR="69E921EF">
        <w:rPr>
          <w:rFonts w:ascii="Calibri" w:hAnsi="Calibri" w:eastAsia="Calibri" w:cs="Calibri"/>
          <w:noProof w:val="0"/>
          <w:sz w:val="22"/>
          <w:szCs w:val="22"/>
          <w:lang w:val="pl-PL"/>
        </w:rPr>
        <w:t>mnożeń</w:t>
      </w:r>
      <w:proofErr w:type="spellEnd"/>
      <w:r w:rsidRPr="1DCF42B2" w:rsidR="69E921E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elementów takich jak „duży”, „przeciętny” czy „znikomy”</w:t>
      </w:r>
    </w:p>
    <w:p w:rsidR="4230C792" w:rsidP="4C982BC3" w:rsidRDefault="4230C792" w14:paraId="100DE946" w14:textId="1AD40232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C982BC3" w:rsidR="4230C792">
        <w:rPr>
          <w:rFonts w:ascii="Calibri" w:hAnsi="Calibri" w:eastAsia="Calibri" w:cs="Calibri"/>
          <w:noProof w:val="0"/>
          <w:sz w:val="22"/>
          <w:szCs w:val="22"/>
          <w:lang w:val="pl-PL"/>
        </w:rPr>
        <w:t>Slajd 21:</w:t>
      </w:r>
    </w:p>
    <w:p w:rsidR="51406ACF" w:rsidP="3B119F5A" w:rsidRDefault="51406ACF" w14:paraId="661CA4E3" w14:textId="785D701C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C982BC3" w:rsidR="51406AC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Gdy analiza </w:t>
      </w:r>
      <w:r w:rsidRPr="4C982BC3" w:rsidR="51406ACF">
        <w:rPr>
          <w:rFonts w:ascii="Calibri" w:hAnsi="Calibri" w:eastAsia="Calibri" w:cs="Calibri"/>
          <w:noProof w:val="0"/>
          <w:sz w:val="22"/>
          <w:szCs w:val="22"/>
          <w:lang w:val="pl-PL"/>
        </w:rPr>
        <w:t>ryzyk</w:t>
      </w:r>
      <w:r w:rsidRPr="4C982BC3" w:rsidR="51406AC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zostanie ukończona, możemy dokonać </w:t>
      </w:r>
      <w:r w:rsidRPr="4C982BC3" w:rsidR="51406ACF">
        <w:rPr>
          <w:rFonts w:ascii="Calibri" w:hAnsi="Calibri" w:eastAsia="Calibri" w:cs="Calibri"/>
          <w:noProof w:val="0"/>
          <w:sz w:val="22"/>
          <w:szCs w:val="22"/>
          <w:lang w:val="pl-PL"/>
        </w:rPr>
        <w:t>priorytetyzacji</w:t>
      </w:r>
      <w:r w:rsidRPr="4C982BC3" w:rsidR="51406AC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według ich poziomu i stworzyć </w:t>
      </w:r>
      <w:r w:rsidRPr="4C982BC3" w:rsidR="15C7B443">
        <w:rPr>
          <w:rFonts w:ascii="Calibri" w:hAnsi="Calibri" w:eastAsia="Calibri" w:cs="Calibri"/>
          <w:noProof w:val="0"/>
          <w:sz w:val="22"/>
          <w:szCs w:val="22"/>
          <w:lang w:val="pl-PL"/>
        </w:rPr>
        <w:t>tabelkę</w:t>
      </w:r>
      <w:r w:rsidRPr="4C982BC3" w:rsidR="51406ACF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  <w:r w:rsidRPr="4C982BC3" w:rsidR="537729B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Całkowite ryzyko – suma poziomów.</w:t>
      </w:r>
      <w:r w:rsidRPr="4C982BC3" w:rsidR="71DE5998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Procentowy udział ilorazem poziomu i </w:t>
      </w:r>
      <w:r w:rsidRPr="4C982BC3" w:rsidR="0F517F41">
        <w:rPr>
          <w:rFonts w:ascii="Calibri" w:hAnsi="Calibri" w:eastAsia="Calibri" w:cs="Calibri"/>
          <w:noProof w:val="0"/>
          <w:sz w:val="22"/>
          <w:szCs w:val="22"/>
          <w:lang w:val="pl-PL"/>
        </w:rPr>
        <w:t>sumy</w:t>
      </w:r>
      <w:r w:rsidRPr="4C982BC3" w:rsidR="71DE5998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poziomu</w:t>
      </w:r>
      <w:r w:rsidRPr="4C982BC3" w:rsidR="4B4E67E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(np. Ryzyko R2 ma procentowy udział 25%, R5 – 23%, R8 i</w:t>
      </w:r>
      <w:r w:rsidRPr="4C982BC3" w:rsidR="7743BC16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R11 – 1%</w:t>
      </w:r>
      <w:r w:rsidRPr="4C982BC3" w:rsidR="4B4E67EF">
        <w:rPr>
          <w:rFonts w:ascii="Calibri" w:hAnsi="Calibri" w:eastAsia="Calibri" w:cs="Calibri"/>
          <w:noProof w:val="0"/>
          <w:sz w:val="22"/>
          <w:szCs w:val="22"/>
          <w:lang w:val="pl-PL"/>
        </w:rPr>
        <w:t>)</w:t>
      </w:r>
      <w:r w:rsidRPr="4C982BC3" w:rsidR="6F201596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</w:p>
    <w:p w:rsidR="6BECE7E0" w:rsidP="4C982BC3" w:rsidRDefault="6BECE7E0" w14:paraId="45E8D5DC" w14:textId="10B7114E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C982BC3" w:rsidR="6BECE7E0">
        <w:rPr>
          <w:rFonts w:ascii="Calibri" w:hAnsi="Calibri" w:eastAsia="Calibri" w:cs="Calibri"/>
          <w:noProof w:val="0"/>
          <w:sz w:val="22"/>
          <w:szCs w:val="22"/>
          <w:lang w:val="pl-PL"/>
        </w:rPr>
        <w:t>Slajd 22:</w:t>
      </w:r>
    </w:p>
    <w:p w:rsidR="6F201596" w:rsidP="3742EE95" w:rsidRDefault="6F201596" w14:paraId="33973F97" w14:textId="667F9C42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C982BC3" w:rsidR="6F201596">
        <w:rPr>
          <w:rFonts w:ascii="Calibri" w:hAnsi="Calibri" w:eastAsia="Calibri" w:cs="Calibri"/>
          <w:noProof w:val="0"/>
          <w:sz w:val="22"/>
          <w:szCs w:val="22"/>
          <w:lang w:val="pl-PL"/>
        </w:rPr>
        <w:t>Łagodzenie ryzyka</w:t>
      </w:r>
      <w:r w:rsidRPr="4C982BC3" w:rsidR="3024456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- po określeniu </w:t>
      </w:r>
      <w:r w:rsidRPr="4C982BC3" w:rsidR="3024456A">
        <w:rPr>
          <w:rFonts w:ascii="Calibri" w:hAnsi="Calibri" w:eastAsia="Calibri" w:cs="Calibri"/>
          <w:noProof w:val="0"/>
          <w:sz w:val="22"/>
          <w:szCs w:val="22"/>
          <w:lang w:val="pl-PL"/>
        </w:rPr>
        <w:t>ryzyk</w:t>
      </w:r>
      <w:r w:rsidRPr="4C982BC3" w:rsidR="3024456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, ich poziomu, kategoryzacji oraz klasyfikacji można przystąpić do kolejnego etapu – łagodzenia ryzyka. Polega on na przygotowaniu planów mających na celu zapobieżenie w możliwie jak największym stopniu wystąpieniu </w:t>
      </w:r>
      <w:r w:rsidRPr="4C982BC3" w:rsidR="3024456A">
        <w:rPr>
          <w:rFonts w:ascii="Calibri" w:hAnsi="Calibri" w:eastAsia="Calibri" w:cs="Calibri"/>
          <w:noProof w:val="0"/>
          <w:sz w:val="22"/>
          <w:szCs w:val="22"/>
          <w:lang w:val="pl-PL"/>
        </w:rPr>
        <w:t>ryzyk</w:t>
      </w:r>
      <w:r w:rsidRPr="4C982BC3" w:rsidR="3024456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oraz opracowaniu planów „awaryjnych” na wypadek, gdyby ryzyka te jednak się urzeczywistniły.</w:t>
      </w:r>
    </w:p>
    <w:p w:rsidR="0D1EA76A" w:rsidP="4C982BC3" w:rsidRDefault="0D1EA76A" w14:paraId="600DA90D" w14:textId="668B5751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C982BC3" w:rsidR="0D1EA76A">
        <w:rPr>
          <w:rFonts w:ascii="Calibri" w:hAnsi="Calibri" w:eastAsia="Calibri" w:cs="Calibri"/>
          <w:noProof w:val="0"/>
          <w:sz w:val="22"/>
          <w:szCs w:val="22"/>
          <w:lang w:val="pl-PL"/>
        </w:rPr>
        <w:t>Slajd 23:</w:t>
      </w:r>
    </w:p>
    <w:p w:rsidR="3B119F5A" w:rsidP="0F3E493F" w:rsidRDefault="3B119F5A" w14:paraId="7D0707B9" w14:textId="4223A609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F3E493F" w:rsidR="71A1E374">
        <w:rPr>
          <w:rFonts w:ascii="Calibri" w:hAnsi="Calibri" w:eastAsia="Calibri" w:cs="Calibri"/>
          <w:noProof w:val="0"/>
          <w:sz w:val="22"/>
          <w:szCs w:val="22"/>
          <w:lang w:val="pl-PL"/>
        </w:rPr>
        <w:t>Sposoby:</w:t>
      </w:r>
    </w:p>
    <w:p w:rsidR="3B119F5A" w:rsidP="0F3E493F" w:rsidRDefault="3B119F5A" w14:paraId="03EFB70B" w14:textId="73588519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F3E493F" w:rsidR="0DE891B6">
        <w:rPr>
          <w:rFonts w:ascii="Calibri" w:hAnsi="Calibri" w:eastAsia="Calibri" w:cs="Calibri"/>
          <w:noProof w:val="0"/>
          <w:sz w:val="22"/>
          <w:szCs w:val="22"/>
          <w:lang w:val="pl-PL"/>
        </w:rPr>
        <w:t>Transfer ryzyka – strona trzecia ponosi koszty wystąpienia ryzyka</w:t>
      </w:r>
    </w:p>
    <w:p w:rsidR="7587F00A" w:rsidP="0F3E493F" w:rsidRDefault="7587F00A" w14:paraId="58397365" w14:textId="094B556C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F3E493F" w:rsidR="0481736D">
        <w:rPr>
          <w:rFonts w:ascii="Calibri" w:hAnsi="Calibri" w:eastAsia="Calibri" w:cs="Calibri"/>
          <w:noProof w:val="0"/>
          <w:sz w:val="22"/>
          <w:szCs w:val="22"/>
          <w:lang w:val="pl-PL"/>
        </w:rPr>
        <w:t>Ignorowanie ryzyka - n</w:t>
      </w:r>
      <w:r w:rsidRPr="0F3E493F" w:rsidR="0481736D">
        <w:rPr>
          <w:rFonts w:ascii="Calibri" w:hAnsi="Calibri" w:eastAsia="Calibri" w:cs="Calibri"/>
          <w:noProof w:val="0"/>
          <w:sz w:val="22"/>
          <w:szCs w:val="22"/>
          <w:lang w:val="pl-PL"/>
        </w:rPr>
        <w:t>ie</w:t>
      </w:r>
      <w:r w:rsidRPr="0F3E493F" w:rsidR="0481736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podejmuje się żadnych akcji do momentu wystąpienia tego ryzyka.</w:t>
      </w:r>
    </w:p>
    <w:p w:rsidR="7587F00A" w:rsidP="1DCF42B2" w:rsidRDefault="7587F00A" w14:paraId="57D575AE" w14:textId="6DB5CB67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1DCF42B2" w:rsidR="175DE246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Pierwsza z wymienionych opcji – opcja czynności prewencyjnych – wydaje się być najbardziej optymalna, ponieważ pozwala zredukować szansę samego wystąpienia ryzyka. </w:t>
      </w:r>
      <w:r w:rsidRPr="1DCF42B2" w:rsidR="101FDB7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Niestety ryzyka mogą pojawić się w nieoczekiwanych momentach, zwłaszcza te, których istnienia nie przewidzieliśmy w fazie identyfikacji, więc </w:t>
      </w:r>
      <w:r w:rsidRPr="1DCF42B2" w:rsidR="175DE246">
        <w:rPr>
          <w:rFonts w:ascii="Calibri" w:hAnsi="Calibri" w:eastAsia="Calibri" w:cs="Calibri"/>
          <w:noProof w:val="0"/>
          <w:sz w:val="22"/>
          <w:szCs w:val="22"/>
          <w:lang w:val="pl-PL"/>
        </w:rPr>
        <w:t>nie będziemy w stanie zminimalizować wszystkich zagrożeń tylko przez łagodzenie.</w:t>
      </w:r>
      <w:r w:rsidRPr="1DCF42B2" w:rsidR="3957C9A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1DCF42B2" w:rsidR="175DE246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Dlatego zwykle korzysta się z wszystkich czterech meto</w:t>
      </w:r>
      <w:r w:rsidRPr="1DCF42B2" w:rsidR="23E29930">
        <w:rPr>
          <w:rFonts w:ascii="Calibri" w:hAnsi="Calibri" w:eastAsia="Calibri" w:cs="Calibri"/>
          <w:noProof w:val="0"/>
          <w:sz w:val="22"/>
          <w:szCs w:val="22"/>
          <w:lang w:val="pl-PL"/>
        </w:rPr>
        <w:t>d</w:t>
      </w:r>
      <w:r w:rsidRPr="1DCF42B2" w:rsidR="175DE246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  <w:r w:rsidRPr="1DCF42B2" w:rsidR="7B202E8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Wybór metody zależy od takich zmiennych, jak: rodzaj ryzyka, stopień jego krytyczności, istniejące zasoby.</w:t>
      </w:r>
    </w:p>
    <w:p w:rsidR="1FE6EAAD" w:rsidP="4C982BC3" w:rsidRDefault="1FE6EAAD" w14:paraId="714B27F2" w14:textId="115F75F2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C982BC3" w:rsidR="1FE6EAAD">
        <w:rPr>
          <w:rFonts w:ascii="Calibri" w:hAnsi="Calibri" w:eastAsia="Calibri" w:cs="Calibri"/>
          <w:noProof w:val="0"/>
          <w:sz w:val="22"/>
          <w:szCs w:val="22"/>
          <w:lang w:val="pl-PL"/>
        </w:rPr>
        <w:t>Slajd 24:</w:t>
      </w:r>
    </w:p>
    <w:p w:rsidR="41D3A194" w:rsidP="1DCF42B2" w:rsidRDefault="41D3A194" w14:paraId="491B2AD7" w14:textId="75E19C43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1DCF42B2" w:rsidR="23E29930">
        <w:rPr>
          <w:rFonts w:ascii="Calibri" w:hAnsi="Calibri" w:eastAsia="Calibri" w:cs="Calibri"/>
          <w:noProof w:val="0"/>
          <w:sz w:val="22"/>
          <w:szCs w:val="22"/>
          <w:lang w:val="pl-PL"/>
        </w:rPr>
        <w:t>Poziom ryzyka wyznacza zakres i dokładność testowania. Im wyższy poziom ryzyka, tym dokładniej należy przetestować obszar związany z tym ryzykiem. Dokładność może np. polegać na zastosowaniu silniejszych lub bardziej formalnych metod projektowania testów. Dobrym przykładem ilustrującym to zagadnienie jest standard przemysłowy DO-178C</w:t>
      </w:r>
      <w:r w:rsidRPr="1DCF42B2" w:rsidR="47731261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  <w:r w:rsidRPr="1DCF42B2" w:rsidR="1B529533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1DCF42B2" w:rsidR="23E2993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Standard ten określa poziom krytyczności systemu na podstawie wielkości skutków, jakie może nieść ze sobą awaria tego systemu. Norma DO-178C wyróżnia pięć poziomów krytyczności dla każdego z nich narzuca wymaganie spełnienia odpowiednich kryteri</w:t>
      </w:r>
      <w:r w:rsidRPr="1DCF42B2" w:rsidR="7CDE3BA4">
        <w:rPr>
          <w:rFonts w:ascii="Calibri" w:hAnsi="Calibri" w:eastAsia="Calibri" w:cs="Calibri"/>
          <w:noProof w:val="0"/>
          <w:sz w:val="22"/>
          <w:szCs w:val="22"/>
          <w:lang w:val="pl-PL"/>
        </w:rPr>
        <w:t>ów pokrycia testami białoskrzynkowym</w:t>
      </w:r>
      <w:r w:rsidRPr="1DCF42B2" w:rsidR="49B48605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</w:p>
    <w:p w:rsidR="41D3A194" w:rsidP="0F3E493F" w:rsidRDefault="41D3A194" w14:paraId="77062895" w14:textId="1D604598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1DCF42B2" w:rsidR="41D3A19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Pozostałe przykłady technik łagodzenia ryzyka przez testerów to: </w:t>
      </w:r>
    </w:p>
    <w:p w:rsidR="41D3A194" w:rsidP="0F3E493F" w:rsidRDefault="41D3A194" w14:paraId="6AC1065A" w14:textId="3601371C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F3E493F" w:rsidR="41D3A19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przeprowadzanie przeglądów i inspekcji; </w:t>
      </w:r>
    </w:p>
    <w:p w:rsidR="41D3A194" w:rsidP="0F3E493F" w:rsidRDefault="41D3A194" w14:paraId="6B3D9028" w14:textId="1EA75FA1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F3E493F" w:rsidR="41D3A19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przeprowadzanie przeglądów projektów testów; </w:t>
      </w:r>
    </w:p>
    <w:p w:rsidR="41D3A194" w:rsidP="0F3E493F" w:rsidRDefault="41D3A194" w14:paraId="1C534B31" w14:textId="7E4C9FC6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1DCF42B2" w:rsidR="41D3A19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stosowanie wczesnego prototypowania; </w:t>
      </w:r>
    </w:p>
    <w:p w:rsidR="41D3A194" w:rsidP="0F3E493F" w:rsidRDefault="41D3A194" w14:paraId="5C460ACA" w14:textId="38B5B471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1DCF42B2" w:rsidR="41D3A194">
        <w:rPr>
          <w:rFonts w:ascii="Calibri" w:hAnsi="Calibri" w:eastAsia="Calibri" w:cs="Calibri"/>
          <w:noProof w:val="0"/>
          <w:sz w:val="22"/>
          <w:szCs w:val="22"/>
          <w:lang w:val="pl-PL"/>
        </w:rPr>
        <w:t>wykorzystywanie</w:t>
      </w:r>
      <w:r w:rsidRPr="1DCF42B2" w:rsidR="41D3A19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umiejętności najbardziej doświadczonych osób; </w:t>
      </w:r>
    </w:p>
    <w:p w:rsidR="41D3A194" w:rsidP="0F3E493F" w:rsidRDefault="41D3A194" w14:paraId="5237E73E" w14:textId="01CD4058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F3E493F" w:rsidR="41D3A19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zdefiniowanie zakresu i intensywności retestów; </w:t>
      </w:r>
    </w:p>
    <w:p w:rsidR="41D3A194" w:rsidP="0F3E493F" w:rsidRDefault="41D3A194" w14:paraId="60B59CE9" w14:textId="19F97A65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F3E493F" w:rsidR="41D3A19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zdefiniowanie zakresu i intensywności testów regresji; </w:t>
      </w:r>
    </w:p>
    <w:p w:rsidR="41D3A194" w:rsidP="0F3E493F" w:rsidRDefault="41D3A194" w14:paraId="595BF50E" w14:textId="4B372F16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C982BC3" w:rsidR="41D3A194">
        <w:rPr>
          <w:rFonts w:ascii="Calibri" w:hAnsi="Calibri" w:eastAsia="Calibri" w:cs="Calibri"/>
          <w:noProof w:val="0"/>
          <w:sz w:val="22"/>
          <w:szCs w:val="22"/>
          <w:lang w:val="pl-PL"/>
        </w:rPr>
        <w:t>automatyzowanie projektowania i wykonywania testów.</w:t>
      </w:r>
    </w:p>
    <w:p w:rsidR="703B3C6F" w:rsidP="4C982BC3" w:rsidRDefault="703B3C6F" w14:paraId="5FC5FB45" w14:textId="27C1FCBC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C982BC3" w:rsidR="703B3C6F">
        <w:rPr>
          <w:rFonts w:ascii="Calibri" w:hAnsi="Calibri" w:eastAsia="Calibri" w:cs="Calibri"/>
          <w:noProof w:val="0"/>
          <w:sz w:val="22"/>
          <w:szCs w:val="22"/>
          <w:lang w:val="pl-PL"/>
        </w:rPr>
        <w:t>Slajd 25:</w:t>
      </w:r>
    </w:p>
    <w:p w:rsidR="2F049D88" w:rsidP="0F3E493F" w:rsidRDefault="2F049D88" w14:paraId="3E836896" w14:textId="4F27EEFD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C982BC3" w:rsidR="2F049D88">
        <w:rPr>
          <w:rFonts w:ascii="Calibri" w:hAnsi="Calibri" w:eastAsia="Calibri" w:cs="Calibri"/>
          <w:noProof w:val="0"/>
          <w:sz w:val="22"/>
          <w:szCs w:val="22"/>
          <w:lang w:val="pl-PL"/>
        </w:rPr>
        <w:t>Problem (szacowanie kosztów): Kadra zarządzająca, po zaprezentowaniu sposobów łagodzenia ryzyka, j</w:t>
      </w:r>
      <w:r w:rsidRPr="4C982BC3" w:rsidR="0E571021">
        <w:rPr>
          <w:rFonts w:ascii="Calibri" w:hAnsi="Calibri" w:eastAsia="Calibri" w:cs="Calibri"/>
          <w:noProof w:val="0"/>
          <w:sz w:val="22"/>
          <w:szCs w:val="22"/>
          <w:lang w:val="pl-PL"/>
        </w:rPr>
        <w:t>est zwykle zadowolona</w:t>
      </w:r>
      <w:r w:rsidRPr="4C982BC3" w:rsidR="2F049D88">
        <w:rPr>
          <w:rFonts w:ascii="Calibri" w:hAnsi="Calibri" w:eastAsia="Calibri" w:cs="Calibri"/>
          <w:noProof w:val="0"/>
          <w:sz w:val="22"/>
          <w:szCs w:val="22"/>
          <w:lang w:val="pl-PL"/>
        </w:rPr>
        <w:t>, ponieważ wszystko wygląda wspaniale, a powodzenie całego projektu spoczywa na kierowniku testów traktowanym jako ekspert w tej dziedzinie. Problemy zaczynają się, gdy mowa o kosztach łagodzenia. Zwykle są one za duże. Wtedy należy być przygotowanym do odpowiedzi na trudne pytania</w:t>
      </w:r>
      <w:r w:rsidRPr="4C982BC3" w:rsidR="11B8E0EC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</w:p>
    <w:p w:rsidR="1C309097" w:rsidP="4C982BC3" w:rsidRDefault="1C309097" w14:paraId="65D53A1F" w14:textId="1FAB8002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C982BC3" w:rsidR="1C309097">
        <w:rPr>
          <w:rFonts w:ascii="Calibri" w:hAnsi="Calibri" w:eastAsia="Calibri" w:cs="Calibri"/>
          <w:noProof w:val="0"/>
          <w:sz w:val="22"/>
          <w:szCs w:val="22"/>
          <w:lang w:val="pl-PL"/>
        </w:rPr>
        <w:t>Slajd 26:</w:t>
      </w:r>
    </w:p>
    <w:p w:rsidR="11B8E0EC" w:rsidP="0F3E493F" w:rsidRDefault="11B8E0EC" w14:paraId="7FCEEDF2" w14:textId="48568652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C982BC3" w:rsidR="11B8E0EC">
        <w:rPr>
          <w:rFonts w:ascii="Calibri" w:hAnsi="Calibri" w:eastAsia="Calibri" w:cs="Calibri"/>
          <w:noProof w:val="0"/>
          <w:sz w:val="22"/>
          <w:szCs w:val="22"/>
          <w:lang w:val="pl-PL"/>
        </w:rPr>
        <w:t>Monitorowanie: Dzięki monitorowaniu możemy na bieżąco obserwować aktualny poziom ryzyka w produkcie, kontrolować, czy proces redukcji ryzyka przebiega zgodnie z planem, identyfikować nowo powstałe problemy</w:t>
      </w:r>
      <w:r w:rsidRPr="4C982BC3" w:rsidR="7771E9E8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, </w:t>
      </w:r>
      <w:r w:rsidRPr="4C982BC3" w:rsidR="11B8E0E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szacować poziom ryzyka rezydualnego </w:t>
      </w:r>
      <w:r w:rsidRPr="4C982BC3" w:rsidR="796C3A46">
        <w:rPr>
          <w:rFonts w:ascii="Calibri" w:hAnsi="Calibri" w:eastAsia="Calibri" w:cs="Calibri"/>
          <w:noProof w:val="0"/>
          <w:sz w:val="22"/>
          <w:szCs w:val="22"/>
          <w:lang w:val="pl-PL"/>
        </w:rPr>
        <w:t>oraz</w:t>
      </w:r>
      <w:r w:rsidRPr="4C982BC3" w:rsidR="11B8E0E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przez pomiary możemy określić, czy uzyskaliśmy zadowalający poziom ryzyka. Proces monitorowania jest kluczowy dla kierownictwa, ponieważ produkty tego procesu, w postaci wszelkiego rodzaju raportów, są podstawą do decydowania o tym, czy produkt może przejść do kolejnej fazy lub czy może zostać przekazany klientowi</w:t>
      </w:r>
    </w:p>
    <w:p w:rsidR="2EE021A1" w:rsidP="4C982BC3" w:rsidRDefault="2EE021A1" w14:paraId="5EF9438C" w14:textId="7362F56C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C982BC3" w:rsidR="2EE021A1">
        <w:rPr>
          <w:rFonts w:ascii="Calibri" w:hAnsi="Calibri" w:eastAsia="Calibri" w:cs="Calibri"/>
          <w:noProof w:val="0"/>
          <w:sz w:val="22"/>
          <w:szCs w:val="22"/>
          <w:lang w:val="pl-PL"/>
        </w:rPr>
        <w:t>Slajd 27:</w:t>
      </w:r>
    </w:p>
    <w:p w:rsidR="29C537BF" w:rsidP="1DCF42B2" w:rsidRDefault="29C537BF" w14:paraId="13D9171E" w14:textId="2C547BBD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1DCF42B2" w:rsidR="29C537B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Macierz(monitorowanie): Monitorowanie dotyczy nie tylko kwestii ilościowych, lecz także jakościowych. Na przykład powinniśmy monitorować wykonywanie czynności łagodzących ryzyko, np. fakt wykonania określonych testów czy przeglądów. W kontekście testowania pomiar redukcji ryzyka jest możliwy dzięki istnieniu obustronnego powiązania (ang. </w:t>
      </w:r>
      <w:proofErr w:type="spellStart"/>
      <w:r w:rsidRPr="1DCF42B2" w:rsidR="29C537BF">
        <w:rPr>
          <w:rFonts w:ascii="Calibri" w:hAnsi="Calibri" w:eastAsia="Calibri" w:cs="Calibri"/>
          <w:noProof w:val="0"/>
          <w:sz w:val="22"/>
          <w:szCs w:val="22"/>
          <w:lang w:val="pl-PL"/>
        </w:rPr>
        <w:t>traceability</w:t>
      </w:r>
      <w:proofErr w:type="spellEnd"/>
      <w:r w:rsidRPr="1DCF42B2" w:rsidR="29C537B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) między testami a zidentyfikowanymi </w:t>
      </w:r>
      <w:proofErr w:type="spellStart"/>
      <w:r w:rsidRPr="1DCF42B2" w:rsidR="29C537BF">
        <w:rPr>
          <w:rFonts w:ascii="Calibri" w:hAnsi="Calibri" w:eastAsia="Calibri" w:cs="Calibri"/>
          <w:noProof w:val="0"/>
          <w:sz w:val="22"/>
          <w:szCs w:val="22"/>
          <w:lang w:val="pl-PL"/>
        </w:rPr>
        <w:t>ryzykami</w:t>
      </w:r>
      <w:proofErr w:type="spellEnd"/>
      <w:r w:rsidRPr="1DCF42B2" w:rsidR="29C537B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produktowymi</w:t>
      </w:r>
      <w:r w:rsidRPr="1DCF42B2" w:rsidR="0F69909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. </w:t>
      </w:r>
    </w:p>
    <w:p w:rsidR="29C537BF" w:rsidP="0F3E493F" w:rsidRDefault="29C537BF" w14:paraId="07A486A9" w14:textId="61CA6F21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1DCF42B2" w:rsidR="0F69909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Niektóre ryzyka mogą być związane z więcej niż jednym testem. W takim przypadku możemy mówić o częściowym pokryciu </w:t>
      </w:r>
      <w:proofErr w:type="spellStart"/>
      <w:r w:rsidRPr="1DCF42B2" w:rsidR="0F69909A">
        <w:rPr>
          <w:rFonts w:ascii="Calibri" w:hAnsi="Calibri" w:eastAsia="Calibri" w:cs="Calibri"/>
          <w:noProof w:val="0"/>
          <w:sz w:val="22"/>
          <w:szCs w:val="22"/>
          <w:lang w:val="pl-PL"/>
        </w:rPr>
        <w:t>ryzyk</w:t>
      </w:r>
      <w:proofErr w:type="spellEnd"/>
      <w:r w:rsidRPr="1DCF42B2" w:rsidR="0F69909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. Na przykład, zakładając, że ryzyko R1 jest pokrywane trzema przypadkami testowymi: PT1, PT2 i PT3, w sytuacji z rysunku 19.9 ryzyko to jest pokryte w 66%, ponieważ testy PT1 i PT2 zostały wykonane i są zdane, natomiast test PT3 nie został jeszcze wykonany. Analizując taką macierz identyfikowalności z naniesionymi informacjami o bieżącym stopniu wykonania testów, możemy określić aktualny stan pokrycia </w:t>
      </w:r>
      <w:proofErr w:type="spellStart"/>
      <w:r w:rsidRPr="1DCF42B2" w:rsidR="0F69909A">
        <w:rPr>
          <w:rFonts w:ascii="Calibri" w:hAnsi="Calibri" w:eastAsia="Calibri" w:cs="Calibri"/>
          <w:noProof w:val="0"/>
          <w:sz w:val="22"/>
          <w:szCs w:val="22"/>
          <w:lang w:val="pl-PL"/>
        </w:rPr>
        <w:t>ryzyk</w:t>
      </w:r>
      <w:proofErr w:type="spellEnd"/>
      <w:r w:rsidRPr="1DCF42B2" w:rsidR="0F69909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i raportować kierownictwu o poziomie ryzyka rezydualnego.</w:t>
      </w:r>
    </w:p>
    <w:p w:rsidR="51447982" w:rsidP="4C982BC3" w:rsidRDefault="51447982" w14:paraId="5A94E2F2" w14:textId="4B06C5A0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C982BC3" w:rsidR="51447982">
        <w:rPr>
          <w:rFonts w:ascii="Calibri" w:hAnsi="Calibri" w:eastAsia="Calibri" w:cs="Calibri"/>
          <w:noProof w:val="0"/>
          <w:sz w:val="22"/>
          <w:szCs w:val="22"/>
          <w:lang w:val="pl-PL"/>
        </w:rPr>
        <w:t>Slajd 28:</w:t>
      </w:r>
    </w:p>
    <w:p w:rsidR="6DB18D3C" w:rsidP="1DCF42B2" w:rsidRDefault="6DB18D3C" w14:paraId="4DD0376B" w14:textId="3B78A4D0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1DCF42B2" w:rsidR="7D0E5A65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Czynności identyfikacji i analizy ryzyka nie powinny być wykonywane </w:t>
      </w:r>
      <w:r w:rsidRPr="1DCF42B2" w:rsidR="7D0E5A65">
        <w:rPr>
          <w:rFonts w:ascii="Calibri" w:hAnsi="Calibri" w:eastAsia="Calibri" w:cs="Calibri"/>
          <w:noProof w:val="0"/>
          <w:sz w:val="22"/>
          <w:szCs w:val="22"/>
          <w:lang w:val="pl-PL"/>
        </w:rPr>
        <w:t>wyłącznie na</w:t>
      </w:r>
      <w:r w:rsidRPr="1DCF42B2" w:rsidR="7D0E5A65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początku projektu, ale w sposób okresowy, np. w każdej iteracji, po spotkaniu retrospektywnym dla fazy itp. </w:t>
      </w:r>
      <w:proofErr w:type="spellStart"/>
      <w:proofErr w:type="spellEnd"/>
    </w:p>
    <w:p w:rsidR="6DB18D3C" w:rsidP="0F3E493F" w:rsidRDefault="6DB18D3C" w14:paraId="78FAD40D" w14:textId="1EB56011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1DCF42B2" w:rsidR="6DB18D3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 związku z postępem projektu, lista </w:t>
      </w:r>
      <w:proofErr w:type="spellStart"/>
      <w:r w:rsidRPr="1DCF42B2" w:rsidR="6DB18D3C">
        <w:rPr>
          <w:rFonts w:ascii="Calibri" w:hAnsi="Calibri" w:eastAsia="Calibri" w:cs="Calibri"/>
          <w:noProof w:val="0"/>
          <w:sz w:val="22"/>
          <w:szCs w:val="22"/>
          <w:lang w:val="pl-PL"/>
        </w:rPr>
        <w:t>ryzyk</w:t>
      </w:r>
      <w:proofErr w:type="spellEnd"/>
      <w:r w:rsidRPr="1DCF42B2" w:rsidR="6DB18D3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powinna być okresowo przeglądana i kierownik testów powinien dla każdego ryzyka produktowego przedyskutować następujące kwestie:</w:t>
      </w:r>
    </w:p>
    <w:p w:rsidR="6DB18D3C" w:rsidP="0F3E493F" w:rsidRDefault="6DB18D3C" w14:paraId="02641424" w14:textId="07DDE263">
      <w:pPr>
        <w:pStyle w:val="ListParagraph"/>
        <w:numPr>
          <w:ilvl w:val="0"/>
          <w:numId w:val="5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0F3E493F" w:rsidR="6DB18D3C">
        <w:rPr>
          <w:rFonts w:ascii="Calibri" w:hAnsi="Calibri" w:eastAsia="Calibri" w:cs="Calibri"/>
          <w:noProof w:val="0"/>
          <w:sz w:val="22"/>
          <w:szCs w:val="22"/>
          <w:lang w:val="pl-PL"/>
        </w:rPr>
        <w:t>Prawidłowe oszacowanie ryzyka</w:t>
      </w:r>
    </w:p>
    <w:p w:rsidR="6DB18D3C" w:rsidP="0F3E493F" w:rsidRDefault="6DB18D3C" w14:paraId="462E67EF" w14:textId="54E5309F">
      <w:pPr>
        <w:pStyle w:val="ListParagraph"/>
        <w:numPr>
          <w:ilvl w:val="0"/>
          <w:numId w:val="5"/>
        </w:numPr>
        <w:spacing w:line="240" w:lineRule="exact"/>
        <w:jc w:val="left"/>
        <w:rPr>
          <w:noProof w:val="0"/>
          <w:sz w:val="22"/>
          <w:szCs w:val="22"/>
          <w:lang w:val="pl-PL"/>
        </w:rPr>
      </w:pPr>
      <w:r w:rsidRPr="0F3E493F" w:rsidR="6DB18D3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Przeprowadzenie czynności łagodzenia ryzyka(czy </w:t>
      </w:r>
      <w:r w:rsidRPr="0F3E493F" w:rsidR="0BA8E507">
        <w:rPr>
          <w:rFonts w:ascii="Calibri" w:hAnsi="Calibri" w:eastAsia="Calibri" w:cs="Calibri"/>
          <w:noProof w:val="0"/>
          <w:sz w:val="22"/>
          <w:szCs w:val="22"/>
          <w:lang w:val="pl-PL"/>
        </w:rPr>
        <w:t>się odbyło</w:t>
      </w:r>
      <w:r w:rsidRPr="0F3E493F" w:rsidR="6DB18D3C">
        <w:rPr>
          <w:rFonts w:ascii="Calibri" w:hAnsi="Calibri" w:eastAsia="Calibri" w:cs="Calibri"/>
          <w:noProof w:val="0"/>
          <w:sz w:val="22"/>
          <w:szCs w:val="22"/>
          <w:lang w:val="pl-PL"/>
        </w:rPr>
        <w:t>)</w:t>
      </w:r>
    </w:p>
    <w:p w:rsidR="6C8CB66A" w:rsidP="0F3E493F" w:rsidRDefault="6C8CB66A" w14:paraId="708E04EE" w14:textId="109E62BC">
      <w:pPr>
        <w:pStyle w:val="ListParagraph"/>
        <w:numPr>
          <w:ilvl w:val="0"/>
          <w:numId w:val="5"/>
        </w:numPr>
        <w:spacing w:line="240" w:lineRule="exact"/>
        <w:jc w:val="left"/>
        <w:rPr>
          <w:noProof w:val="0"/>
          <w:sz w:val="22"/>
          <w:szCs w:val="22"/>
          <w:lang w:val="pl-PL"/>
        </w:rPr>
      </w:pPr>
      <w:r w:rsidRPr="0F3E493F" w:rsidR="6C8CB66A">
        <w:rPr>
          <w:rFonts w:ascii="Calibri" w:hAnsi="Calibri" w:eastAsia="Calibri" w:cs="Calibri"/>
          <w:noProof w:val="0"/>
          <w:sz w:val="22"/>
          <w:szCs w:val="22"/>
          <w:lang w:val="pl-PL"/>
        </w:rPr>
        <w:t>Efekty czynności łagodzących ryzyko</w:t>
      </w:r>
    </w:p>
    <w:p w:rsidR="6C8CB66A" w:rsidP="0F3E493F" w:rsidRDefault="6C8CB66A" w14:paraId="7602601A" w14:textId="35CC33CF">
      <w:pPr>
        <w:pStyle w:val="ListParagraph"/>
        <w:numPr>
          <w:ilvl w:val="0"/>
          <w:numId w:val="5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0F3E493F" w:rsidR="6C8CB66A">
        <w:rPr>
          <w:noProof w:val="0"/>
          <w:lang w:val="pl-PL"/>
        </w:rPr>
        <w:t>Czy w stosunku do danego ryzyka należy przeprowadzić dodatkowe czynności, np. więcej testów?</w:t>
      </w:r>
    </w:p>
    <w:p w:rsidR="6C8CB66A" w:rsidP="0F3E493F" w:rsidRDefault="6C8CB66A" w14:paraId="0196C74F" w14:textId="09EA2FD7">
      <w:pPr>
        <w:pStyle w:val="ListParagraph"/>
        <w:numPr>
          <w:ilvl w:val="0"/>
          <w:numId w:val="5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0F3E493F" w:rsidR="6C8CB66A">
        <w:rPr>
          <w:noProof w:val="0"/>
          <w:lang w:val="pl-PL"/>
        </w:rPr>
        <w:t xml:space="preserve">Czy można dane ryzyko usunąć z listy </w:t>
      </w:r>
      <w:r w:rsidRPr="0F3E493F" w:rsidR="6C8CB66A">
        <w:rPr>
          <w:noProof w:val="0"/>
          <w:lang w:val="pl-PL"/>
        </w:rPr>
        <w:t>ryzyk</w:t>
      </w:r>
      <w:r w:rsidRPr="0F3E493F" w:rsidR="6C8CB66A">
        <w:rPr>
          <w:noProof w:val="0"/>
          <w:lang w:val="pl-PL"/>
        </w:rPr>
        <w:t>?</w:t>
      </w:r>
    </w:p>
    <w:p w:rsidR="6C8CB66A" w:rsidP="0F3E493F" w:rsidRDefault="6C8CB66A" w14:paraId="206D39AE" w14:textId="2F473743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F3E493F" w:rsidR="6C8CB66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Przykładowe sytuacje, które mogą skutkować koniecznością dodania do listy nowych </w:t>
      </w:r>
      <w:proofErr w:type="spellStart"/>
      <w:r w:rsidRPr="0F3E493F" w:rsidR="6C8CB66A">
        <w:rPr>
          <w:rFonts w:ascii="Calibri" w:hAnsi="Calibri" w:eastAsia="Calibri" w:cs="Calibri"/>
          <w:noProof w:val="0"/>
          <w:sz w:val="22"/>
          <w:szCs w:val="22"/>
          <w:lang w:val="pl-PL"/>
        </w:rPr>
        <w:t>ryzyk</w:t>
      </w:r>
      <w:proofErr w:type="spellEnd"/>
      <w:r w:rsidRPr="0F3E493F" w:rsidR="6C8CB66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to : </w:t>
      </w:r>
    </w:p>
    <w:p w:rsidR="6C8CB66A" w:rsidP="0F3E493F" w:rsidRDefault="6C8CB66A" w14:paraId="2D14902B" w14:textId="55455862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F3E493F" w:rsidR="6C8CB66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nowe lub zmienione wymagania; </w:t>
      </w:r>
    </w:p>
    <w:p w:rsidR="6C8CB66A" w:rsidP="0F3E493F" w:rsidRDefault="6C8CB66A" w14:paraId="50785773" w14:textId="382AA943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F3E493F" w:rsidR="6C8CB66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odkrycie nowych, krytycznych obszarów biznesowych pominiętych we wcześniejszych analizach; </w:t>
      </w:r>
    </w:p>
    <w:p w:rsidR="6C8CB66A" w:rsidP="0F3E493F" w:rsidRDefault="6C8CB66A" w14:paraId="79DE14D3" w14:textId="4939D498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F3E493F" w:rsidR="6C8CB66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odkrycie, w wyniku testowania, obszarów produktu o wysokiej gęstości defektów lub odkrycie nieoczekiwanych defektów; </w:t>
      </w:r>
    </w:p>
    <w:p w:rsidR="6C8CB66A" w:rsidP="0F3E493F" w:rsidRDefault="6C8CB66A" w14:paraId="212CA38B" w14:textId="4153D3A0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1DCF42B2" w:rsidR="6C8CB66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wczesne wyniki testów (np. w wyniku przeglądu dokumentów lub projektu architektury) są bardziej optymistyczne lub bardziej pesymistyczne niż zakładano; </w:t>
      </w:r>
    </w:p>
    <w:p w:rsidR="0F3E493F" w:rsidP="0F3E493F" w:rsidRDefault="0F3E493F" w14:paraId="24BD945E" w14:textId="3B108B07">
      <w:pPr>
        <w:pStyle w:val="Normal"/>
        <w:spacing w:line="24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1DCF42B2" w:rsidR="6C8CB66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zmiana w podejściu do wytwarzania </w:t>
      </w:r>
      <w:r w:rsidRPr="1DCF42B2" w:rsidR="6C8CB66A">
        <w:rPr>
          <w:rFonts w:ascii="Calibri" w:hAnsi="Calibri" w:eastAsia="Calibri" w:cs="Calibri"/>
          <w:noProof w:val="0"/>
          <w:sz w:val="22"/>
          <w:szCs w:val="22"/>
          <w:lang w:val="pl-PL"/>
        </w:rPr>
        <w:t>oprogramowania;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AA72FC"/>
    <w:rsid w:val="007B57E8"/>
    <w:rsid w:val="00866192"/>
    <w:rsid w:val="00977F3A"/>
    <w:rsid w:val="00AB004A"/>
    <w:rsid w:val="00F4B80E"/>
    <w:rsid w:val="014A879D"/>
    <w:rsid w:val="016355EB"/>
    <w:rsid w:val="016A6978"/>
    <w:rsid w:val="017E8799"/>
    <w:rsid w:val="01BC013C"/>
    <w:rsid w:val="025396FE"/>
    <w:rsid w:val="02551CD3"/>
    <w:rsid w:val="026F342B"/>
    <w:rsid w:val="0273676E"/>
    <w:rsid w:val="02AB30A8"/>
    <w:rsid w:val="02C5E90B"/>
    <w:rsid w:val="02C87B80"/>
    <w:rsid w:val="02EC7E47"/>
    <w:rsid w:val="0309E920"/>
    <w:rsid w:val="0425F0E6"/>
    <w:rsid w:val="0481736D"/>
    <w:rsid w:val="04C1E1C6"/>
    <w:rsid w:val="04C869E9"/>
    <w:rsid w:val="04D119A7"/>
    <w:rsid w:val="052E7E6C"/>
    <w:rsid w:val="05B9C64C"/>
    <w:rsid w:val="062BBDED"/>
    <w:rsid w:val="0684EAA4"/>
    <w:rsid w:val="071A24A9"/>
    <w:rsid w:val="0762194D"/>
    <w:rsid w:val="0808A1BF"/>
    <w:rsid w:val="0878478C"/>
    <w:rsid w:val="0895D68B"/>
    <w:rsid w:val="08C3F57E"/>
    <w:rsid w:val="08EF2C98"/>
    <w:rsid w:val="0927AA84"/>
    <w:rsid w:val="093C7125"/>
    <w:rsid w:val="09707F84"/>
    <w:rsid w:val="097DFF48"/>
    <w:rsid w:val="09960C9A"/>
    <w:rsid w:val="0A3DD207"/>
    <w:rsid w:val="0AB21310"/>
    <w:rsid w:val="0AC5FD12"/>
    <w:rsid w:val="0AD007E2"/>
    <w:rsid w:val="0AFBC303"/>
    <w:rsid w:val="0B2569DF"/>
    <w:rsid w:val="0B539FF0"/>
    <w:rsid w:val="0B89A1CF"/>
    <w:rsid w:val="0B8F7AC5"/>
    <w:rsid w:val="0BA8E507"/>
    <w:rsid w:val="0BE3B0CD"/>
    <w:rsid w:val="0C06A87D"/>
    <w:rsid w:val="0C2BD045"/>
    <w:rsid w:val="0CB915B1"/>
    <w:rsid w:val="0CCC43CC"/>
    <w:rsid w:val="0D1EA76A"/>
    <w:rsid w:val="0D563979"/>
    <w:rsid w:val="0D60B6B5"/>
    <w:rsid w:val="0DE891B6"/>
    <w:rsid w:val="0E08987F"/>
    <w:rsid w:val="0E3D4AEE"/>
    <w:rsid w:val="0E571021"/>
    <w:rsid w:val="0E8309C6"/>
    <w:rsid w:val="0F1C8612"/>
    <w:rsid w:val="0F3E493F"/>
    <w:rsid w:val="0F517F41"/>
    <w:rsid w:val="0F5E140D"/>
    <w:rsid w:val="0F665606"/>
    <w:rsid w:val="0F69909A"/>
    <w:rsid w:val="0F69E3E3"/>
    <w:rsid w:val="0F708B53"/>
    <w:rsid w:val="0FA0B834"/>
    <w:rsid w:val="0FCF3426"/>
    <w:rsid w:val="0FF8DB02"/>
    <w:rsid w:val="101FDB7F"/>
    <w:rsid w:val="104970D0"/>
    <w:rsid w:val="105373F9"/>
    <w:rsid w:val="10FEDF83"/>
    <w:rsid w:val="110FD8D1"/>
    <w:rsid w:val="112E6640"/>
    <w:rsid w:val="1187F622"/>
    <w:rsid w:val="11B8E0EC"/>
    <w:rsid w:val="11BCECE8"/>
    <w:rsid w:val="128D4B85"/>
    <w:rsid w:val="1318F291"/>
    <w:rsid w:val="1332DA30"/>
    <w:rsid w:val="133FF9D2"/>
    <w:rsid w:val="134DD10D"/>
    <w:rsid w:val="137B8B57"/>
    <w:rsid w:val="13A1AE98"/>
    <w:rsid w:val="144AB825"/>
    <w:rsid w:val="14743C11"/>
    <w:rsid w:val="1477494F"/>
    <w:rsid w:val="147F9406"/>
    <w:rsid w:val="14A8CA62"/>
    <w:rsid w:val="150FF9EF"/>
    <w:rsid w:val="1526E51C"/>
    <w:rsid w:val="1564DDAB"/>
    <w:rsid w:val="15C7B443"/>
    <w:rsid w:val="15E09627"/>
    <w:rsid w:val="1623B694"/>
    <w:rsid w:val="16293DC8"/>
    <w:rsid w:val="1675F280"/>
    <w:rsid w:val="1684649B"/>
    <w:rsid w:val="168BAD61"/>
    <w:rsid w:val="168E5A79"/>
    <w:rsid w:val="1752DFA9"/>
    <w:rsid w:val="175DE246"/>
    <w:rsid w:val="179D82E4"/>
    <w:rsid w:val="17C1D942"/>
    <w:rsid w:val="17EAC48A"/>
    <w:rsid w:val="18789806"/>
    <w:rsid w:val="187F3755"/>
    <w:rsid w:val="188D9183"/>
    <w:rsid w:val="18BC69EA"/>
    <w:rsid w:val="18BDCBAB"/>
    <w:rsid w:val="18E0BD24"/>
    <w:rsid w:val="18FC9662"/>
    <w:rsid w:val="19728B5D"/>
    <w:rsid w:val="19858356"/>
    <w:rsid w:val="19A7C633"/>
    <w:rsid w:val="19A940FD"/>
    <w:rsid w:val="19C5FB3B"/>
    <w:rsid w:val="1A70721A"/>
    <w:rsid w:val="1B0E1972"/>
    <w:rsid w:val="1B12F88E"/>
    <w:rsid w:val="1B529533"/>
    <w:rsid w:val="1B61CB9C"/>
    <w:rsid w:val="1BE22843"/>
    <w:rsid w:val="1C05918C"/>
    <w:rsid w:val="1C250D99"/>
    <w:rsid w:val="1C25F042"/>
    <w:rsid w:val="1C2B1F5E"/>
    <w:rsid w:val="1C309097"/>
    <w:rsid w:val="1C43ADCA"/>
    <w:rsid w:val="1CA5E295"/>
    <w:rsid w:val="1CF6577D"/>
    <w:rsid w:val="1D06D4D1"/>
    <w:rsid w:val="1D8BDE94"/>
    <w:rsid w:val="1DA812DC"/>
    <w:rsid w:val="1DCF42B2"/>
    <w:rsid w:val="1E17F269"/>
    <w:rsid w:val="1E3EE556"/>
    <w:rsid w:val="1E9F6D37"/>
    <w:rsid w:val="1EA8FC12"/>
    <w:rsid w:val="1ECC2A69"/>
    <w:rsid w:val="1F4E96A0"/>
    <w:rsid w:val="1F52C8FA"/>
    <w:rsid w:val="1FA6FED4"/>
    <w:rsid w:val="1FB200F1"/>
    <w:rsid w:val="1FD8261E"/>
    <w:rsid w:val="1FE6EAAD"/>
    <w:rsid w:val="202FCCA3"/>
    <w:rsid w:val="203CEB77"/>
    <w:rsid w:val="20618B29"/>
    <w:rsid w:val="2063BDBE"/>
    <w:rsid w:val="20750D67"/>
    <w:rsid w:val="20D51C71"/>
    <w:rsid w:val="214C2ABE"/>
    <w:rsid w:val="21F86CFA"/>
    <w:rsid w:val="21F9A9EC"/>
    <w:rsid w:val="2279271A"/>
    <w:rsid w:val="227AC545"/>
    <w:rsid w:val="2323E09E"/>
    <w:rsid w:val="23E29930"/>
    <w:rsid w:val="23F8104C"/>
    <w:rsid w:val="24844C86"/>
    <w:rsid w:val="250EAEBB"/>
    <w:rsid w:val="254AECB7"/>
    <w:rsid w:val="259B8FBE"/>
    <w:rsid w:val="25ACA02D"/>
    <w:rsid w:val="25EB6D34"/>
    <w:rsid w:val="2609D72E"/>
    <w:rsid w:val="266D0579"/>
    <w:rsid w:val="27271E82"/>
    <w:rsid w:val="27BED4AF"/>
    <w:rsid w:val="27FAA2BF"/>
    <w:rsid w:val="280C75AF"/>
    <w:rsid w:val="282FA160"/>
    <w:rsid w:val="287ED4E1"/>
    <w:rsid w:val="28C2EEE3"/>
    <w:rsid w:val="28F35E37"/>
    <w:rsid w:val="29C537BF"/>
    <w:rsid w:val="29DB7DA8"/>
    <w:rsid w:val="2A119F61"/>
    <w:rsid w:val="2A2C5B19"/>
    <w:rsid w:val="2A3B78D2"/>
    <w:rsid w:val="2A4DA28E"/>
    <w:rsid w:val="2A9D363C"/>
    <w:rsid w:val="2B02956B"/>
    <w:rsid w:val="2B0E61AC"/>
    <w:rsid w:val="2B3EE722"/>
    <w:rsid w:val="2B8AEDF3"/>
    <w:rsid w:val="2BA47805"/>
    <w:rsid w:val="2BC4F3A1"/>
    <w:rsid w:val="2C62D678"/>
    <w:rsid w:val="2C9A3358"/>
    <w:rsid w:val="2D404A1E"/>
    <w:rsid w:val="2D43598B"/>
    <w:rsid w:val="2D4BD00F"/>
    <w:rsid w:val="2D79D133"/>
    <w:rsid w:val="2D7EF5FE"/>
    <w:rsid w:val="2D9C09F4"/>
    <w:rsid w:val="2DA96ED5"/>
    <w:rsid w:val="2E20827F"/>
    <w:rsid w:val="2E82A862"/>
    <w:rsid w:val="2EB71C98"/>
    <w:rsid w:val="2EE021A1"/>
    <w:rsid w:val="2F049D88"/>
    <w:rsid w:val="2F05EADA"/>
    <w:rsid w:val="2F378FC1"/>
    <w:rsid w:val="2F49DDEB"/>
    <w:rsid w:val="30170AE1"/>
    <w:rsid w:val="3024456A"/>
    <w:rsid w:val="302D979E"/>
    <w:rsid w:val="306EA179"/>
    <w:rsid w:val="30D45AFA"/>
    <w:rsid w:val="30E72611"/>
    <w:rsid w:val="315AEA3E"/>
    <w:rsid w:val="3167C048"/>
    <w:rsid w:val="31BD6638"/>
    <w:rsid w:val="31E9FE4C"/>
    <w:rsid w:val="31F18457"/>
    <w:rsid w:val="3217D165"/>
    <w:rsid w:val="329C150F"/>
    <w:rsid w:val="32F6B688"/>
    <w:rsid w:val="3321E1A5"/>
    <w:rsid w:val="33A62178"/>
    <w:rsid w:val="33C932BB"/>
    <w:rsid w:val="34426A51"/>
    <w:rsid w:val="34650CA4"/>
    <w:rsid w:val="34965405"/>
    <w:rsid w:val="349F91ED"/>
    <w:rsid w:val="34C70052"/>
    <w:rsid w:val="34CA83A7"/>
    <w:rsid w:val="34F578DA"/>
    <w:rsid w:val="351DF1AC"/>
    <w:rsid w:val="35AC2DC6"/>
    <w:rsid w:val="36088896"/>
    <w:rsid w:val="3610D56A"/>
    <w:rsid w:val="3616BBFA"/>
    <w:rsid w:val="3641159E"/>
    <w:rsid w:val="3740D12F"/>
    <w:rsid w:val="3742EE95"/>
    <w:rsid w:val="37A0616C"/>
    <w:rsid w:val="37C5DD40"/>
    <w:rsid w:val="37FDA776"/>
    <w:rsid w:val="3801A760"/>
    <w:rsid w:val="3855A9CC"/>
    <w:rsid w:val="38D8DD7E"/>
    <w:rsid w:val="38ECA3A8"/>
    <w:rsid w:val="3943DA3C"/>
    <w:rsid w:val="3957C9AB"/>
    <w:rsid w:val="398638C6"/>
    <w:rsid w:val="3A65EB2C"/>
    <w:rsid w:val="3A887409"/>
    <w:rsid w:val="3A9D3A5F"/>
    <w:rsid w:val="3A9F203A"/>
    <w:rsid w:val="3B119F5A"/>
    <w:rsid w:val="3BA1C117"/>
    <w:rsid w:val="3BB8F3C9"/>
    <w:rsid w:val="3BE0E2B1"/>
    <w:rsid w:val="3C274F38"/>
    <w:rsid w:val="3C900DA0"/>
    <w:rsid w:val="3C972EC5"/>
    <w:rsid w:val="3CB46CC7"/>
    <w:rsid w:val="3CF18976"/>
    <w:rsid w:val="3D2EAAC0"/>
    <w:rsid w:val="3D3D9178"/>
    <w:rsid w:val="3D859080"/>
    <w:rsid w:val="3DC590BC"/>
    <w:rsid w:val="3DD97879"/>
    <w:rsid w:val="3DE48442"/>
    <w:rsid w:val="3E02C44B"/>
    <w:rsid w:val="3E072A90"/>
    <w:rsid w:val="3E2D1AF3"/>
    <w:rsid w:val="3E484219"/>
    <w:rsid w:val="3ECA8FD6"/>
    <w:rsid w:val="3EEFACFD"/>
    <w:rsid w:val="3EF96CA0"/>
    <w:rsid w:val="3F5A7E31"/>
    <w:rsid w:val="3F5E7C58"/>
    <w:rsid w:val="3FCC7D3A"/>
    <w:rsid w:val="408E78FC"/>
    <w:rsid w:val="40953D01"/>
    <w:rsid w:val="40CF455D"/>
    <w:rsid w:val="40D946CC"/>
    <w:rsid w:val="4111193B"/>
    <w:rsid w:val="412B5D57"/>
    <w:rsid w:val="41567B4C"/>
    <w:rsid w:val="415FFB6E"/>
    <w:rsid w:val="41D3A194"/>
    <w:rsid w:val="4230C792"/>
    <w:rsid w:val="423E8318"/>
    <w:rsid w:val="42C97EB7"/>
    <w:rsid w:val="42F99840"/>
    <w:rsid w:val="43A9A136"/>
    <w:rsid w:val="43B7E8A9"/>
    <w:rsid w:val="4403E072"/>
    <w:rsid w:val="4421BCC5"/>
    <w:rsid w:val="44A240AA"/>
    <w:rsid w:val="44D1461A"/>
    <w:rsid w:val="44D31978"/>
    <w:rsid w:val="457C0181"/>
    <w:rsid w:val="461F74B5"/>
    <w:rsid w:val="464A95AC"/>
    <w:rsid w:val="46943552"/>
    <w:rsid w:val="4734AE13"/>
    <w:rsid w:val="47731261"/>
    <w:rsid w:val="4785C48A"/>
    <w:rsid w:val="47BB76F4"/>
    <w:rsid w:val="481019E3"/>
    <w:rsid w:val="48862091"/>
    <w:rsid w:val="48CF6F44"/>
    <w:rsid w:val="49B48605"/>
    <w:rsid w:val="49CBD614"/>
    <w:rsid w:val="4A973C8B"/>
    <w:rsid w:val="4AC3CEB7"/>
    <w:rsid w:val="4AF85ACC"/>
    <w:rsid w:val="4B124E8F"/>
    <w:rsid w:val="4B2E1D14"/>
    <w:rsid w:val="4B4E67EF"/>
    <w:rsid w:val="4B58B4A2"/>
    <w:rsid w:val="4B91E1BE"/>
    <w:rsid w:val="4BE207FF"/>
    <w:rsid w:val="4BE297E5"/>
    <w:rsid w:val="4C27B037"/>
    <w:rsid w:val="4C982BC3"/>
    <w:rsid w:val="4CE3AE77"/>
    <w:rsid w:val="4D2334E8"/>
    <w:rsid w:val="4D2DDAFD"/>
    <w:rsid w:val="4D581336"/>
    <w:rsid w:val="4D61E73F"/>
    <w:rsid w:val="4DA11582"/>
    <w:rsid w:val="4DCA00CA"/>
    <w:rsid w:val="4DD3BC69"/>
    <w:rsid w:val="4DECF5D9"/>
    <w:rsid w:val="4E09671A"/>
    <w:rsid w:val="4F01CD20"/>
    <w:rsid w:val="4F1C9A19"/>
    <w:rsid w:val="4F515642"/>
    <w:rsid w:val="4F5EA0F8"/>
    <w:rsid w:val="4F663052"/>
    <w:rsid w:val="4F677055"/>
    <w:rsid w:val="5038DD62"/>
    <w:rsid w:val="51406ACF"/>
    <w:rsid w:val="51447982"/>
    <w:rsid w:val="5240B263"/>
    <w:rsid w:val="5257E244"/>
    <w:rsid w:val="52674BFA"/>
    <w:rsid w:val="52FA6249"/>
    <w:rsid w:val="53043817"/>
    <w:rsid w:val="537729B7"/>
    <w:rsid w:val="546C99BF"/>
    <w:rsid w:val="54922D67"/>
    <w:rsid w:val="54A00878"/>
    <w:rsid w:val="54F12ACC"/>
    <w:rsid w:val="54FA1279"/>
    <w:rsid w:val="5518E720"/>
    <w:rsid w:val="55212269"/>
    <w:rsid w:val="553CD1A7"/>
    <w:rsid w:val="556A7EE4"/>
    <w:rsid w:val="561B4468"/>
    <w:rsid w:val="5688E287"/>
    <w:rsid w:val="568AAF11"/>
    <w:rsid w:val="56D72DE4"/>
    <w:rsid w:val="575B07BC"/>
    <w:rsid w:val="578CE56D"/>
    <w:rsid w:val="57948F24"/>
    <w:rsid w:val="57C97CB1"/>
    <w:rsid w:val="57D7A93A"/>
    <w:rsid w:val="57E6C82F"/>
    <w:rsid w:val="580FDA1B"/>
    <w:rsid w:val="584757BF"/>
    <w:rsid w:val="5866452D"/>
    <w:rsid w:val="58EA2CB0"/>
    <w:rsid w:val="59224262"/>
    <w:rsid w:val="5952E3F5"/>
    <w:rsid w:val="596CD593"/>
    <w:rsid w:val="59E4EE3B"/>
    <w:rsid w:val="5A3FDCB4"/>
    <w:rsid w:val="5A4993E0"/>
    <w:rsid w:val="5A853FB4"/>
    <w:rsid w:val="5A9FF2D9"/>
    <w:rsid w:val="5AA36229"/>
    <w:rsid w:val="5ADB10FA"/>
    <w:rsid w:val="5AE63046"/>
    <w:rsid w:val="5AF8C3CB"/>
    <w:rsid w:val="5C007EB5"/>
    <w:rsid w:val="5C091992"/>
    <w:rsid w:val="5C8200A7"/>
    <w:rsid w:val="5D2141BE"/>
    <w:rsid w:val="5D2FD593"/>
    <w:rsid w:val="5DFB1DF1"/>
    <w:rsid w:val="5E6FC6F8"/>
    <w:rsid w:val="5EA814D8"/>
    <w:rsid w:val="5EDFE17C"/>
    <w:rsid w:val="5F029DF2"/>
    <w:rsid w:val="5F033C10"/>
    <w:rsid w:val="5F1B76D8"/>
    <w:rsid w:val="5F39A6A9"/>
    <w:rsid w:val="5F9BC8EB"/>
    <w:rsid w:val="600FB199"/>
    <w:rsid w:val="601FBEC2"/>
    <w:rsid w:val="606FB7E8"/>
    <w:rsid w:val="60BC8A4F"/>
    <w:rsid w:val="60BD23AE"/>
    <w:rsid w:val="611FB2DC"/>
    <w:rsid w:val="612BD5F8"/>
    <w:rsid w:val="617871FA"/>
    <w:rsid w:val="6263FEDD"/>
    <w:rsid w:val="62649E50"/>
    <w:rsid w:val="62FF4B3C"/>
    <w:rsid w:val="63769607"/>
    <w:rsid w:val="6474E0CE"/>
    <w:rsid w:val="6494F583"/>
    <w:rsid w:val="64B466D5"/>
    <w:rsid w:val="650B8C27"/>
    <w:rsid w:val="651FA748"/>
    <w:rsid w:val="652EDD31"/>
    <w:rsid w:val="65490FD9"/>
    <w:rsid w:val="65834D31"/>
    <w:rsid w:val="658A3E13"/>
    <w:rsid w:val="66503736"/>
    <w:rsid w:val="66710527"/>
    <w:rsid w:val="66CAAD92"/>
    <w:rsid w:val="66DEF96C"/>
    <w:rsid w:val="67576482"/>
    <w:rsid w:val="67736B01"/>
    <w:rsid w:val="677C3BC9"/>
    <w:rsid w:val="67859F99"/>
    <w:rsid w:val="67E1CB2E"/>
    <w:rsid w:val="680172CA"/>
    <w:rsid w:val="682C40AE"/>
    <w:rsid w:val="6835CEC1"/>
    <w:rsid w:val="688684AE"/>
    <w:rsid w:val="68C1DED5"/>
    <w:rsid w:val="68E8B11C"/>
    <w:rsid w:val="692574DE"/>
    <w:rsid w:val="69972311"/>
    <w:rsid w:val="699D432B"/>
    <w:rsid w:val="69B6E7DC"/>
    <w:rsid w:val="69E1E872"/>
    <w:rsid w:val="69E921EF"/>
    <w:rsid w:val="6A14C0DD"/>
    <w:rsid w:val="6A2CD3AE"/>
    <w:rsid w:val="6A3CD821"/>
    <w:rsid w:val="6A58E061"/>
    <w:rsid w:val="6AF4F597"/>
    <w:rsid w:val="6B2EC975"/>
    <w:rsid w:val="6B37C7F6"/>
    <w:rsid w:val="6B404AEB"/>
    <w:rsid w:val="6B6209D4"/>
    <w:rsid w:val="6BECE7E0"/>
    <w:rsid w:val="6C060E54"/>
    <w:rsid w:val="6C0BF32A"/>
    <w:rsid w:val="6C5FF867"/>
    <w:rsid w:val="6C729DC0"/>
    <w:rsid w:val="6C8CB66A"/>
    <w:rsid w:val="6CAB04A7"/>
    <w:rsid w:val="6CB84BA9"/>
    <w:rsid w:val="6CE480A0"/>
    <w:rsid w:val="6D5A660B"/>
    <w:rsid w:val="6DAC8433"/>
    <w:rsid w:val="6DB18D3C"/>
    <w:rsid w:val="6DDFB69C"/>
    <w:rsid w:val="6DEAAEF5"/>
    <w:rsid w:val="6E2C54D7"/>
    <w:rsid w:val="6E64FC0E"/>
    <w:rsid w:val="6E90056F"/>
    <w:rsid w:val="6EA9E26B"/>
    <w:rsid w:val="6ED4EC01"/>
    <w:rsid w:val="6F104944"/>
    <w:rsid w:val="6F10D108"/>
    <w:rsid w:val="6F201596"/>
    <w:rsid w:val="6F3D2C02"/>
    <w:rsid w:val="6F43615E"/>
    <w:rsid w:val="6F601E5D"/>
    <w:rsid w:val="6F75FA19"/>
    <w:rsid w:val="6FC338F1"/>
    <w:rsid w:val="703B3C6F"/>
    <w:rsid w:val="704CC7E0"/>
    <w:rsid w:val="708C39BE"/>
    <w:rsid w:val="70B494BE"/>
    <w:rsid w:val="70B66FA3"/>
    <w:rsid w:val="70FACD2C"/>
    <w:rsid w:val="71184B35"/>
    <w:rsid w:val="7122C871"/>
    <w:rsid w:val="716928FF"/>
    <w:rsid w:val="716F8517"/>
    <w:rsid w:val="71799EA5"/>
    <w:rsid w:val="71A1E374"/>
    <w:rsid w:val="71DE5998"/>
    <w:rsid w:val="7210713C"/>
    <w:rsid w:val="726D6198"/>
    <w:rsid w:val="728C4D02"/>
    <w:rsid w:val="7363F1AA"/>
    <w:rsid w:val="73712EDA"/>
    <w:rsid w:val="73A6EEA4"/>
    <w:rsid w:val="742B63C3"/>
    <w:rsid w:val="7431A3FA"/>
    <w:rsid w:val="7499B634"/>
    <w:rsid w:val="74A725D9"/>
    <w:rsid w:val="74C82E3B"/>
    <w:rsid w:val="750CFF3B"/>
    <w:rsid w:val="75256942"/>
    <w:rsid w:val="7537937F"/>
    <w:rsid w:val="755B1DD5"/>
    <w:rsid w:val="7566D89C"/>
    <w:rsid w:val="757BB060"/>
    <w:rsid w:val="7587F00A"/>
    <w:rsid w:val="75AA72FC"/>
    <w:rsid w:val="75C5724B"/>
    <w:rsid w:val="75E63C9B"/>
    <w:rsid w:val="760506C5"/>
    <w:rsid w:val="7632DFBB"/>
    <w:rsid w:val="765570DF"/>
    <w:rsid w:val="7709C550"/>
    <w:rsid w:val="7743BC16"/>
    <w:rsid w:val="77597F05"/>
    <w:rsid w:val="7771E9E8"/>
    <w:rsid w:val="77AFF819"/>
    <w:rsid w:val="786CCDE1"/>
    <w:rsid w:val="78802106"/>
    <w:rsid w:val="788869CB"/>
    <w:rsid w:val="78896E5F"/>
    <w:rsid w:val="78B0F66A"/>
    <w:rsid w:val="790E3231"/>
    <w:rsid w:val="7956B135"/>
    <w:rsid w:val="796C3A46"/>
    <w:rsid w:val="79C6B739"/>
    <w:rsid w:val="79EB5CD9"/>
    <w:rsid w:val="7A253EC0"/>
    <w:rsid w:val="7ADB4618"/>
    <w:rsid w:val="7ADCAB6D"/>
    <w:rsid w:val="7AE798DB"/>
    <w:rsid w:val="7B202E84"/>
    <w:rsid w:val="7B55DB32"/>
    <w:rsid w:val="7B797CE9"/>
    <w:rsid w:val="7B81F2C0"/>
    <w:rsid w:val="7B9BCB59"/>
    <w:rsid w:val="7BC3AC2D"/>
    <w:rsid w:val="7BCF3F14"/>
    <w:rsid w:val="7C7B524F"/>
    <w:rsid w:val="7CDE3BA4"/>
    <w:rsid w:val="7D0E5A65"/>
    <w:rsid w:val="7D19C8FE"/>
    <w:rsid w:val="7D3E1E91"/>
    <w:rsid w:val="7D43B725"/>
    <w:rsid w:val="7D8285C0"/>
    <w:rsid w:val="7DC6E537"/>
    <w:rsid w:val="7DCECF25"/>
    <w:rsid w:val="7E24C943"/>
    <w:rsid w:val="7EA4D102"/>
    <w:rsid w:val="7EAFBAB4"/>
    <w:rsid w:val="7EE8F55F"/>
    <w:rsid w:val="7F10258C"/>
    <w:rsid w:val="7F3A4193"/>
    <w:rsid w:val="7F3F9F10"/>
    <w:rsid w:val="7F8369F6"/>
    <w:rsid w:val="7F8E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72FC"/>
  <w15:chartTrackingRefBased/>
  <w15:docId w15:val="{ffc2f7fd-21b1-4ccb-bee8-3c6df478bc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36a6a2a00ef4e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2021-03-29T08:57:08.5961774Z</dcterms:created>
  <dcterms:modified xsi:type="dcterms:W3CDTF">2021-04-06T09:43:57.5111357Z</dcterms:modified>
  <dc:creator>Mateusz Małowiecki</dc:creator>
  <lastModifiedBy>Mateusz Małowiecki</lastModifiedBy>
</coreProperties>
</file>