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5041"/>
        <w:tblW w:w="9638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253"/>
        <w:gridCol w:w="2177"/>
        <w:gridCol w:w="3208"/>
      </w:tblGrid>
      <w:tr w:rsidR="00A530D5" w:rsidRPr="00B13CB9" w:rsidTr="0077278F">
        <w:trPr>
          <w:trHeight w:val="1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30D5" w:rsidRPr="0077278F" w:rsidRDefault="00A530D5" w:rsidP="0077278F">
            <w:pPr>
              <w:autoSpaceDE w:val="0"/>
              <w:autoSpaceDN w:val="0"/>
              <w:adjustRightInd w:val="0"/>
              <w:spacing w:before="113" w:after="113" w:line="240" w:lineRule="auto"/>
              <w:jc w:val="center"/>
              <w:rPr>
                <w:rFonts w:cs="Arial"/>
                <w:b/>
                <w:bCs/>
                <w:sz w:val="28"/>
                <w:szCs w:val="28"/>
                <w:lang w:val="pl-PL"/>
              </w:rPr>
            </w:pPr>
            <w:r w:rsidRPr="0077278F">
              <w:rPr>
                <w:rFonts w:cs="Arial"/>
                <w:b/>
                <w:bCs/>
                <w:sz w:val="28"/>
                <w:szCs w:val="28"/>
                <w:lang w:val="pl-PL"/>
              </w:rPr>
              <w:t>Politechnika Świętokrzyska w Kielcach</w:t>
            </w:r>
          </w:p>
          <w:p w:rsidR="00A530D5" w:rsidRPr="0077278F" w:rsidRDefault="00A530D5" w:rsidP="0077278F">
            <w:pPr>
              <w:autoSpaceDE w:val="0"/>
              <w:autoSpaceDN w:val="0"/>
              <w:adjustRightInd w:val="0"/>
              <w:spacing w:before="113" w:after="113" w:line="240" w:lineRule="auto"/>
              <w:jc w:val="center"/>
              <w:rPr>
                <w:rFonts w:cs="Calibri"/>
                <w:b/>
                <w:sz w:val="28"/>
                <w:szCs w:val="28"/>
                <w:lang w:val="pl-PL"/>
              </w:rPr>
            </w:pPr>
            <w:r w:rsidRPr="0077278F">
              <w:rPr>
                <w:rFonts w:cs="Arial"/>
                <w:b/>
                <w:bCs/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A530D5" w:rsidRPr="0077278F" w:rsidTr="0077278F">
        <w:trPr>
          <w:trHeight w:val="1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30D5" w:rsidRPr="0077278F" w:rsidRDefault="00A530D5" w:rsidP="00D2793A">
            <w:pPr>
              <w:autoSpaceDE w:val="0"/>
              <w:autoSpaceDN w:val="0"/>
              <w:adjustRightInd w:val="0"/>
              <w:spacing w:before="113" w:after="113" w:line="240" w:lineRule="auto"/>
              <w:jc w:val="center"/>
              <w:rPr>
                <w:rFonts w:cs="Calibri"/>
                <w:b/>
                <w:sz w:val="28"/>
                <w:szCs w:val="28"/>
              </w:rPr>
            </w:pPr>
            <w:proofErr w:type="spellStart"/>
            <w:r w:rsidRPr="0077278F">
              <w:rPr>
                <w:rFonts w:cs="Arial"/>
                <w:b/>
                <w:sz w:val="28"/>
                <w:szCs w:val="28"/>
              </w:rPr>
              <w:t>Laboratorium</w:t>
            </w:r>
            <w:proofErr w:type="spellEnd"/>
            <w:r w:rsidRPr="0077278F">
              <w:rPr>
                <w:rFonts w:cs="Arial"/>
                <w:b/>
                <w:sz w:val="28"/>
                <w:szCs w:val="28"/>
              </w:rPr>
              <w:t xml:space="preserve">: </w:t>
            </w:r>
            <w:r w:rsidR="00D2793A">
              <w:rPr>
                <w:rFonts w:cs="Arial"/>
                <w:b/>
                <w:sz w:val="28"/>
                <w:szCs w:val="28"/>
              </w:rPr>
              <w:t>IOT</w:t>
            </w:r>
          </w:p>
        </w:tc>
      </w:tr>
      <w:tr w:rsidR="00A530D5" w:rsidRPr="0077278F" w:rsidTr="0077278F">
        <w:trPr>
          <w:trHeight w:val="848"/>
        </w:trPr>
        <w:tc>
          <w:tcPr>
            <w:tcW w:w="6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30D5" w:rsidRPr="0077278F" w:rsidRDefault="00A530D5" w:rsidP="0077278F">
            <w:pPr>
              <w:autoSpaceDE w:val="0"/>
              <w:autoSpaceDN w:val="0"/>
              <w:adjustRightInd w:val="0"/>
              <w:spacing w:before="57" w:after="57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77278F">
              <w:rPr>
                <w:rFonts w:cs="Times New Roman"/>
                <w:b/>
                <w:sz w:val="28"/>
                <w:szCs w:val="28"/>
              </w:rPr>
              <w:t>Temat</w:t>
            </w:r>
            <w:proofErr w:type="spellEnd"/>
            <w:r w:rsidRPr="0077278F">
              <w:rPr>
                <w:rFonts w:cs="Times New Roman"/>
                <w:b/>
                <w:sz w:val="28"/>
                <w:szCs w:val="28"/>
              </w:rPr>
              <w:t>:</w:t>
            </w:r>
          </w:p>
          <w:p w:rsidR="00A530D5" w:rsidRPr="00DF5A1A" w:rsidRDefault="00AE05E3" w:rsidP="00D2793A">
            <w:pPr>
              <w:autoSpaceDE w:val="0"/>
              <w:autoSpaceDN w:val="0"/>
              <w:adjustRightInd w:val="0"/>
              <w:spacing w:before="57" w:after="57" w:line="24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hyperlink r:id="rId6" w:history="1">
              <w:r w:rsidR="00D2793A">
                <w:rPr>
                  <w:rStyle w:val="Hyperlink"/>
                  <w:b/>
                  <w:color w:val="000000" w:themeColor="text1"/>
                  <w:sz w:val="28"/>
                  <w:szCs w:val="28"/>
                  <w:u w:val="none"/>
                </w:rPr>
                <w:t>PT</w:t>
              </w:r>
            </w:hyperlink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30D5" w:rsidRPr="0077278F" w:rsidRDefault="00A530D5" w:rsidP="0077278F">
            <w:pPr>
              <w:autoSpaceDE w:val="0"/>
              <w:autoSpaceDN w:val="0"/>
              <w:adjustRightInd w:val="0"/>
              <w:spacing w:before="57" w:after="57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7278F">
              <w:rPr>
                <w:rFonts w:cs="Times New Roman"/>
                <w:b/>
                <w:bCs/>
                <w:sz w:val="28"/>
                <w:szCs w:val="28"/>
              </w:rPr>
              <w:t xml:space="preserve">Mateusz </w:t>
            </w:r>
            <w:proofErr w:type="spellStart"/>
            <w:r w:rsidRPr="0077278F">
              <w:rPr>
                <w:rFonts w:cs="Times New Roman"/>
                <w:b/>
                <w:bCs/>
                <w:sz w:val="28"/>
                <w:szCs w:val="28"/>
              </w:rPr>
              <w:t>Nachyła</w:t>
            </w:r>
            <w:proofErr w:type="spellEnd"/>
          </w:p>
          <w:p w:rsidR="00A530D5" w:rsidRPr="0077278F" w:rsidRDefault="00A530D5" w:rsidP="0077278F">
            <w:pPr>
              <w:autoSpaceDE w:val="0"/>
              <w:autoSpaceDN w:val="0"/>
              <w:adjustRightInd w:val="0"/>
              <w:spacing w:before="57" w:after="57" w:line="24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 w:rsidRPr="0077278F">
              <w:rPr>
                <w:rFonts w:cs="Times New Roman"/>
                <w:b/>
                <w:bCs/>
                <w:sz w:val="28"/>
                <w:szCs w:val="28"/>
                <w:lang w:val="pl-PL"/>
              </w:rPr>
              <w:t>3ID15A</w:t>
            </w:r>
          </w:p>
        </w:tc>
      </w:tr>
      <w:tr w:rsidR="00A530D5" w:rsidRPr="0077278F" w:rsidTr="0077278F">
        <w:trPr>
          <w:trHeight w:val="157"/>
        </w:trPr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30D5" w:rsidRPr="0077278F" w:rsidRDefault="00A530D5" w:rsidP="00D2793A">
            <w:pPr>
              <w:autoSpaceDE w:val="0"/>
              <w:autoSpaceDN w:val="0"/>
              <w:adjustRightInd w:val="0"/>
              <w:spacing w:before="57" w:after="57" w:line="240" w:lineRule="auto"/>
              <w:jc w:val="center"/>
              <w:rPr>
                <w:rFonts w:cs="Calibri"/>
                <w:b/>
                <w:sz w:val="28"/>
                <w:szCs w:val="28"/>
              </w:rPr>
            </w:pPr>
            <w:proofErr w:type="spellStart"/>
            <w:r w:rsidRPr="0077278F">
              <w:rPr>
                <w:rFonts w:cs="Times New Roman"/>
                <w:b/>
                <w:sz w:val="28"/>
                <w:szCs w:val="28"/>
              </w:rPr>
              <w:t>Numer</w:t>
            </w:r>
            <w:proofErr w:type="spellEnd"/>
            <w:r w:rsidRPr="0077278F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7278F">
              <w:rPr>
                <w:rFonts w:cs="Times New Roman"/>
                <w:b/>
                <w:sz w:val="28"/>
                <w:szCs w:val="28"/>
              </w:rPr>
              <w:t>laboratorium</w:t>
            </w:r>
            <w:proofErr w:type="spellEnd"/>
            <w:r w:rsidRPr="0077278F">
              <w:rPr>
                <w:rFonts w:cs="Times New Roman"/>
                <w:b/>
                <w:sz w:val="28"/>
                <w:szCs w:val="28"/>
              </w:rPr>
              <w:t xml:space="preserve">: </w:t>
            </w:r>
            <w:r w:rsidR="00D2793A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30D5" w:rsidRPr="0077278F" w:rsidRDefault="00A530D5" w:rsidP="0077278F">
            <w:pPr>
              <w:autoSpaceDE w:val="0"/>
              <w:autoSpaceDN w:val="0"/>
              <w:adjustRightInd w:val="0"/>
              <w:spacing w:before="57" w:after="57" w:line="24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 w:rsidRPr="0077278F">
              <w:rPr>
                <w:rFonts w:cs="Times New Roman"/>
                <w:b/>
                <w:sz w:val="28"/>
                <w:szCs w:val="28"/>
              </w:rPr>
              <w:t xml:space="preserve">Data </w:t>
            </w:r>
            <w:proofErr w:type="spellStart"/>
            <w:r w:rsidRPr="0077278F">
              <w:rPr>
                <w:rFonts w:cs="Times New Roman"/>
                <w:b/>
                <w:sz w:val="28"/>
                <w:szCs w:val="28"/>
              </w:rPr>
              <w:t>wykonania</w:t>
            </w:r>
            <w:proofErr w:type="spellEnd"/>
            <w:r w:rsidRPr="0077278F">
              <w:rPr>
                <w:rFonts w:cs="Times New Roman"/>
                <w:b/>
                <w:sz w:val="28"/>
                <w:szCs w:val="28"/>
              </w:rPr>
              <w:t xml:space="preserve"> : </w:t>
            </w:r>
            <w:r w:rsidR="00D2793A">
              <w:rPr>
                <w:rFonts w:cs="Times New Roman"/>
                <w:b/>
                <w:bCs/>
                <w:sz w:val="28"/>
                <w:szCs w:val="28"/>
              </w:rPr>
              <w:t>2018-3</w:t>
            </w:r>
            <w:r w:rsidRPr="0077278F">
              <w:rPr>
                <w:rFonts w:cs="Times New Roman"/>
                <w:b/>
                <w:bCs/>
                <w:sz w:val="28"/>
                <w:szCs w:val="28"/>
              </w:rPr>
              <w:t>-</w:t>
            </w:r>
            <w:r w:rsidR="00D2793A">
              <w:rPr>
                <w:rFonts w:cs="Times New Roman"/>
                <w:b/>
                <w:bCs/>
                <w:sz w:val="28"/>
                <w:szCs w:val="28"/>
              </w:rPr>
              <w:t>11</w:t>
            </w:r>
          </w:p>
        </w:tc>
      </w:tr>
    </w:tbl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4D60E5" w:rsidRDefault="004D60E5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B0274B" w:rsidRDefault="00B0274B">
      <w:pPr>
        <w:spacing w:after="0"/>
        <w:rPr>
          <w:bCs/>
          <w:sz w:val="28"/>
          <w:szCs w:val="16"/>
          <w:lang w:val="pl-PL"/>
        </w:rPr>
      </w:pPr>
    </w:p>
    <w:p w:rsidR="00DF5A1A" w:rsidRDefault="00DF5A1A">
      <w:pPr>
        <w:spacing w:after="0"/>
        <w:rPr>
          <w:bCs/>
          <w:sz w:val="28"/>
          <w:szCs w:val="16"/>
          <w:lang w:val="pl-PL"/>
        </w:rPr>
      </w:pPr>
    </w:p>
    <w:p w:rsidR="00DF5A1A" w:rsidRDefault="00DF5A1A">
      <w:pPr>
        <w:spacing w:after="0"/>
        <w:rPr>
          <w:bCs/>
          <w:sz w:val="28"/>
          <w:szCs w:val="16"/>
          <w:lang w:val="pl-PL"/>
        </w:rPr>
      </w:pPr>
    </w:p>
    <w:p w:rsidR="00B0274B" w:rsidRPr="004A1556" w:rsidRDefault="00B0274B">
      <w:pPr>
        <w:spacing w:after="0"/>
        <w:rPr>
          <w:bCs/>
          <w:sz w:val="28"/>
          <w:szCs w:val="28"/>
          <w:lang w:val="pl-PL"/>
        </w:rPr>
      </w:pPr>
    </w:p>
    <w:p w:rsidR="00671FB5" w:rsidRPr="004A1556" w:rsidRDefault="00671FB5">
      <w:pPr>
        <w:spacing w:after="0"/>
        <w:rPr>
          <w:bCs/>
          <w:sz w:val="28"/>
          <w:szCs w:val="28"/>
          <w:lang w:val="pl-PL"/>
        </w:rPr>
      </w:pPr>
    </w:p>
    <w:p w:rsidR="00671FB5" w:rsidRPr="004A1556" w:rsidRDefault="00671FB5">
      <w:pPr>
        <w:spacing w:after="0"/>
        <w:rPr>
          <w:bCs/>
          <w:sz w:val="28"/>
          <w:szCs w:val="28"/>
          <w:lang w:val="pl-PL"/>
        </w:rPr>
      </w:pPr>
    </w:p>
    <w:p w:rsidR="00D2793A" w:rsidRPr="004A1556" w:rsidRDefault="00D2793A" w:rsidP="00D2793A">
      <w:pPr>
        <w:pStyle w:val="Default"/>
        <w:jc w:val="center"/>
        <w:rPr>
          <w:b/>
          <w:sz w:val="28"/>
          <w:szCs w:val="28"/>
        </w:rPr>
      </w:pPr>
      <w:proofErr w:type="spellStart"/>
      <w:r w:rsidRPr="004A1556">
        <w:rPr>
          <w:b/>
          <w:sz w:val="28"/>
          <w:szCs w:val="28"/>
        </w:rPr>
        <w:lastRenderedPageBreak/>
        <w:t>GitHub</w:t>
      </w:r>
      <w:proofErr w:type="spellEnd"/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1. Zastosowanie i opis systemu kontroli wersji.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Git – rozproszony system kontroli wersji. Stworzył go Linus Torvalds jako narzędzie wspomagające rozwój jądra Linux. Git stanowi wolne oprogramowanie i został opublikowany na licencji GNU GPL w wersji 2.</w:t>
      </w:r>
    </w:p>
    <w:p w:rsidR="00D2793A" w:rsidRPr="004A1556" w:rsidRDefault="00D2793A" w:rsidP="00D2793A">
      <w:pPr>
        <w:pStyle w:val="Default"/>
        <w:rPr>
          <w:b/>
          <w:sz w:val="28"/>
          <w:szCs w:val="28"/>
        </w:rPr>
      </w:pPr>
      <w:proofErr w:type="spellStart"/>
      <w:r w:rsidRPr="004A1556">
        <w:rPr>
          <w:b/>
          <w:sz w:val="28"/>
          <w:szCs w:val="28"/>
        </w:rPr>
        <w:t>Najważniejsze</w:t>
      </w:r>
      <w:proofErr w:type="spellEnd"/>
      <w:r w:rsidRPr="004A1556">
        <w:rPr>
          <w:b/>
          <w:sz w:val="28"/>
          <w:szCs w:val="28"/>
        </w:rPr>
        <w:t xml:space="preserve"> </w:t>
      </w:r>
      <w:proofErr w:type="spellStart"/>
      <w:r w:rsidRPr="004A1556">
        <w:rPr>
          <w:b/>
          <w:sz w:val="28"/>
          <w:szCs w:val="28"/>
        </w:rPr>
        <w:t>cechy</w:t>
      </w:r>
      <w:proofErr w:type="spellEnd"/>
      <w:r w:rsidRPr="004A1556">
        <w:rPr>
          <w:b/>
          <w:sz w:val="28"/>
          <w:szCs w:val="28"/>
        </w:rPr>
        <w:t>:</w:t>
      </w:r>
    </w:p>
    <w:p w:rsidR="00D2793A" w:rsidRPr="004A1556" w:rsidRDefault="00D2793A" w:rsidP="00D2793A">
      <w:pPr>
        <w:pStyle w:val="Default"/>
        <w:numPr>
          <w:ilvl w:val="0"/>
          <w:numId w:val="11"/>
        </w:numPr>
        <w:spacing w:after="71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• Dobre wsparcie dla rozgałęzionego procesu tworzenia oprogramowania: jest dostępnych kilka algorytmów łączenia zmian z dwóch gałęzi, a także możliwość dodawania własnych algorytmów,</w:t>
      </w:r>
    </w:p>
    <w:p w:rsidR="00D2793A" w:rsidRPr="004A1556" w:rsidRDefault="00D2793A" w:rsidP="00D2793A">
      <w:pPr>
        <w:pStyle w:val="Default"/>
        <w:numPr>
          <w:ilvl w:val="0"/>
          <w:numId w:val="11"/>
        </w:numPr>
        <w:spacing w:after="71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• Praca off-line: każdy programista posiada własną kopię repozytorium, do której może zapisywać zmiany bez połączenia z siecią; następnie zmiany mogą być wymieniane między lokalnymi repozytoriami,</w:t>
      </w:r>
    </w:p>
    <w:p w:rsidR="00D2793A" w:rsidRPr="004A1556" w:rsidRDefault="00D2793A" w:rsidP="00D2793A">
      <w:pPr>
        <w:pStyle w:val="Default"/>
        <w:numPr>
          <w:ilvl w:val="0"/>
          <w:numId w:val="11"/>
        </w:numPr>
        <w:spacing w:after="71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• Wsparcie dla istniejących protokołów sieciowych: dane można wymieniać przez HTTP(S), FTP, rsync, SSH,</w:t>
      </w:r>
    </w:p>
    <w:p w:rsidR="00D2793A" w:rsidRPr="004A1556" w:rsidRDefault="00D2793A" w:rsidP="00D2793A">
      <w:pPr>
        <w:pStyle w:val="Default"/>
        <w:numPr>
          <w:ilvl w:val="0"/>
          <w:numId w:val="11"/>
        </w:numPr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• Efektywna praca z dużymi projektami: system Git według zapewnień Torvaldsa, a także według testów fundacji Mozilla, jest o rzędy wielkości szybszy niż niektóre konkurencyjne rozwiązania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</w:p>
    <w:p w:rsidR="00671FB5" w:rsidRPr="004A1556" w:rsidRDefault="00D2793A" w:rsidP="00671FB5">
      <w:pPr>
        <w:spacing w:after="0"/>
        <w:rPr>
          <w:b/>
          <w:sz w:val="28"/>
          <w:szCs w:val="28"/>
          <w:lang w:val="pl-PL"/>
        </w:rPr>
      </w:pPr>
      <w:r w:rsidRPr="004A1556">
        <w:rPr>
          <w:b/>
          <w:bCs/>
          <w:sz w:val="28"/>
          <w:szCs w:val="28"/>
          <w:lang w:val="pl-PL"/>
        </w:rPr>
        <w:t xml:space="preserve">GitHub </w:t>
      </w:r>
      <w:r w:rsidRPr="004A1556">
        <w:rPr>
          <w:b/>
          <w:sz w:val="28"/>
          <w:szCs w:val="28"/>
          <w:lang w:val="pl-PL"/>
        </w:rPr>
        <w:t>– hostingowy serwis internetowy przeznaczony dla projektów programistycznych wykorzystujących system kontroli wersji Git. Stworzony został przy wykorzystaniu frameworka Ruby on Rails i języka Erlang. Serwis działa od kwietnia 2008 roku. W kwietniu 2011 ogłoszono, iż GitHub obsługuje 2 miliony repozytoriów. GitHub udostępnia darmowy hosting programów open source oraz płatne prywatne repozytoria. W czerwcu 2018 ogłoszono, iż serwis zostanie przejęty przez przedsiębiorstwo Microsoft za kwotę 7,5 miliarda dolarów.</w:t>
      </w:r>
    </w:p>
    <w:p w:rsidR="00D2793A" w:rsidRPr="004A1556" w:rsidRDefault="00D2793A" w:rsidP="00671FB5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671FB5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671FB5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671FB5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671FB5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671FB5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671FB5">
      <w:pPr>
        <w:spacing w:after="0"/>
        <w:rPr>
          <w:b/>
          <w:sz w:val="28"/>
          <w:szCs w:val="28"/>
          <w:lang w:val="pl-PL"/>
        </w:rPr>
      </w:pPr>
    </w:p>
    <w:p w:rsidR="00D2793A" w:rsidRPr="00B13CB9" w:rsidRDefault="00D2793A" w:rsidP="00D2793A">
      <w:pPr>
        <w:pStyle w:val="Default"/>
        <w:jc w:val="center"/>
        <w:rPr>
          <w:b/>
          <w:sz w:val="28"/>
          <w:szCs w:val="28"/>
          <w:lang w:val="pl-PL"/>
        </w:rPr>
      </w:pPr>
    </w:p>
    <w:p w:rsidR="00D2793A" w:rsidRPr="00B13CB9" w:rsidRDefault="00D2793A" w:rsidP="00D2793A">
      <w:pPr>
        <w:pStyle w:val="Default"/>
        <w:jc w:val="center"/>
        <w:rPr>
          <w:b/>
          <w:sz w:val="28"/>
          <w:szCs w:val="28"/>
          <w:lang w:val="pl-PL"/>
        </w:rPr>
      </w:pPr>
      <w:r w:rsidRPr="00B13CB9">
        <w:rPr>
          <w:b/>
          <w:sz w:val="28"/>
          <w:szCs w:val="28"/>
          <w:lang w:val="pl-PL"/>
        </w:rPr>
        <w:lastRenderedPageBreak/>
        <w:t>2. Podstawowe komendy.</w:t>
      </w:r>
    </w:p>
    <w:p w:rsidR="00D2793A" w:rsidRPr="004A1556" w:rsidRDefault="00D2793A" w:rsidP="00D2793A">
      <w:pPr>
        <w:pStyle w:val="Default"/>
        <w:rPr>
          <w:sz w:val="28"/>
          <w:szCs w:val="28"/>
          <w:lang w:val="pl-PL"/>
        </w:rPr>
      </w:pPr>
    </w:p>
    <w:p w:rsidR="00D2793A" w:rsidRPr="004A1556" w:rsidRDefault="00D2793A" w:rsidP="004A1556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a) Inicjalizacja Gita w istniejącym katalogu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$ git init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To polecenie stworzy nowy podkatalog o nazwie .git, zawierający wszystkie niezbędne pliki — szkielet repozytorium Gita.</w:t>
      </w:r>
    </w:p>
    <w:p w:rsidR="00D2793A" w:rsidRPr="004A1556" w:rsidRDefault="00D2793A" w:rsidP="00D2793A">
      <w:pPr>
        <w:pStyle w:val="Default"/>
        <w:numPr>
          <w:ilvl w:val="0"/>
          <w:numId w:val="13"/>
        </w:numPr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Aby rozpocząć kontrolę wersji istniejących plików (w przeciwieństwie do pustego katalogu), najprawdopodobniej powinieneś rozpocząć ich śledzenie i utworzyć początkową rewizję.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pStyle w:val="Default"/>
        <w:numPr>
          <w:ilvl w:val="0"/>
          <w:numId w:val="14"/>
        </w:numPr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Możesz tego dokonać kilkoma poleceniami add (dodaj) wybierając pojedyncze pliki, które chcesz śledzić, a następnie zatwierdzając zmiany poleceniem commit:</w:t>
      </w:r>
    </w:p>
    <w:p w:rsidR="00D2793A" w:rsidRPr="004A1556" w:rsidRDefault="00D2793A" w:rsidP="00D2793A">
      <w:pPr>
        <w:pStyle w:val="Default"/>
        <w:rPr>
          <w:b/>
          <w:sz w:val="28"/>
          <w:szCs w:val="28"/>
        </w:rPr>
      </w:pPr>
      <w:r w:rsidRPr="004A1556">
        <w:rPr>
          <w:b/>
          <w:i/>
          <w:iCs/>
          <w:sz w:val="28"/>
          <w:szCs w:val="28"/>
        </w:rPr>
        <w:t xml:space="preserve">$ </w:t>
      </w:r>
      <w:proofErr w:type="spellStart"/>
      <w:proofErr w:type="gramStart"/>
      <w:r w:rsidRPr="004A1556">
        <w:rPr>
          <w:b/>
          <w:i/>
          <w:iCs/>
          <w:sz w:val="28"/>
          <w:szCs w:val="28"/>
        </w:rPr>
        <w:t>git</w:t>
      </w:r>
      <w:proofErr w:type="spellEnd"/>
      <w:proofErr w:type="gramEnd"/>
      <w:r w:rsidRPr="004A1556">
        <w:rPr>
          <w:b/>
          <w:i/>
          <w:iCs/>
          <w:sz w:val="28"/>
          <w:szCs w:val="28"/>
        </w:rPr>
        <w:t xml:space="preserve"> add *.c</w:t>
      </w:r>
    </w:p>
    <w:p w:rsidR="00D2793A" w:rsidRPr="004A1556" w:rsidRDefault="00D2793A" w:rsidP="00D2793A">
      <w:pPr>
        <w:pStyle w:val="Default"/>
        <w:rPr>
          <w:b/>
          <w:sz w:val="28"/>
          <w:szCs w:val="28"/>
        </w:rPr>
      </w:pPr>
      <w:r w:rsidRPr="004A1556">
        <w:rPr>
          <w:b/>
          <w:i/>
          <w:iCs/>
          <w:sz w:val="28"/>
          <w:szCs w:val="28"/>
        </w:rPr>
        <w:t xml:space="preserve">$ </w:t>
      </w:r>
      <w:proofErr w:type="spellStart"/>
      <w:proofErr w:type="gramStart"/>
      <w:r w:rsidRPr="004A1556">
        <w:rPr>
          <w:b/>
          <w:i/>
          <w:iCs/>
          <w:sz w:val="28"/>
          <w:szCs w:val="28"/>
        </w:rPr>
        <w:t>git</w:t>
      </w:r>
      <w:proofErr w:type="spellEnd"/>
      <w:proofErr w:type="gramEnd"/>
      <w:r w:rsidRPr="004A1556">
        <w:rPr>
          <w:b/>
          <w:i/>
          <w:iCs/>
          <w:sz w:val="28"/>
          <w:szCs w:val="28"/>
        </w:rPr>
        <w:t xml:space="preserve"> add README</w:t>
      </w:r>
    </w:p>
    <w:p w:rsidR="00D2793A" w:rsidRPr="004A1556" w:rsidRDefault="00D2793A" w:rsidP="00D2793A">
      <w:pPr>
        <w:pStyle w:val="Default"/>
        <w:rPr>
          <w:b/>
          <w:sz w:val="28"/>
          <w:szCs w:val="28"/>
        </w:rPr>
      </w:pPr>
      <w:r w:rsidRPr="004A1556">
        <w:rPr>
          <w:b/>
          <w:i/>
          <w:iCs/>
          <w:sz w:val="28"/>
          <w:szCs w:val="28"/>
        </w:rPr>
        <w:t xml:space="preserve">$ </w:t>
      </w:r>
      <w:proofErr w:type="spellStart"/>
      <w:proofErr w:type="gramStart"/>
      <w:r w:rsidRPr="004A1556">
        <w:rPr>
          <w:b/>
          <w:i/>
          <w:iCs/>
          <w:sz w:val="28"/>
          <w:szCs w:val="28"/>
        </w:rPr>
        <w:t>git</w:t>
      </w:r>
      <w:proofErr w:type="spellEnd"/>
      <w:proofErr w:type="gramEnd"/>
      <w:r w:rsidRPr="004A1556">
        <w:rPr>
          <w:b/>
          <w:i/>
          <w:iCs/>
          <w:sz w:val="28"/>
          <w:szCs w:val="28"/>
        </w:rPr>
        <w:t xml:space="preserve"> commit -m 'initial project version'</w:t>
      </w:r>
    </w:p>
    <w:p w:rsidR="00D2793A" w:rsidRPr="004A1556" w:rsidRDefault="00D2793A" w:rsidP="00D2793A">
      <w:pPr>
        <w:pStyle w:val="Default"/>
        <w:rPr>
          <w:b/>
          <w:sz w:val="28"/>
          <w:szCs w:val="28"/>
        </w:rPr>
      </w:pPr>
      <w:proofErr w:type="spellStart"/>
      <w:r w:rsidRPr="004A1556">
        <w:rPr>
          <w:b/>
          <w:i/>
          <w:iCs/>
          <w:sz w:val="28"/>
          <w:szCs w:val="28"/>
        </w:rPr>
        <w:t>Klonowanie</w:t>
      </w:r>
      <w:proofErr w:type="spellEnd"/>
      <w:r w:rsidRPr="004A1556">
        <w:rPr>
          <w:b/>
          <w:i/>
          <w:iCs/>
          <w:sz w:val="28"/>
          <w:szCs w:val="28"/>
        </w:rPr>
        <w:t xml:space="preserve"> </w:t>
      </w:r>
      <w:proofErr w:type="spellStart"/>
      <w:r w:rsidRPr="004A1556">
        <w:rPr>
          <w:b/>
          <w:i/>
          <w:iCs/>
          <w:sz w:val="28"/>
          <w:szCs w:val="28"/>
        </w:rPr>
        <w:t>istniejącego</w:t>
      </w:r>
      <w:proofErr w:type="spellEnd"/>
      <w:r w:rsidRPr="004A1556">
        <w:rPr>
          <w:b/>
          <w:i/>
          <w:iCs/>
          <w:sz w:val="28"/>
          <w:szCs w:val="28"/>
        </w:rPr>
        <w:t xml:space="preserve"> </w:t>
      </w:r>
      <w:proofErr w:type="spellStart"/>
      <w:r w:rsidRPr="004A1556">
        <w:rPr>
          <w:b/>
          <w:i/>
          <w:iCs/>
          <w:sz w:val="28"/>
          <w:szCs w:val="28"/>
        </w:rPr>
        <w:t>repozytorium</w:t>
      </w:r>
      <w:proofErr w:type="spellEnd"/>
    </w:p>
    <w:p w:rsidR="00D2793A" w:rsidRPr="004A1556" w:rsidRDefault="00D2793A" w:rsidP="00D2793A">
      <w:pPr>
        <w:pStyle w:val="Default"/>
        <w:rPr>
          <w:b/>
          <w:sz w:val="28"/>
          <w:szCs w:val="28"/>
        </w:rPr>
      </w:pPr>
      <w:r w:rsidRPr="004A1556">
        <w:rPr>
          <w:b/>
          <w:i/>
          <w:iCs/>
          <w:sz w:val="28"/>
          <w:szCs w:val="28"/>
        </w:rPr>
        <w:t xml:space="preserve">$ </w:t>
      </w:r>
      <w:proofErr w:type="spellStart"/>
      <w:proofErr w:type="gramStart"/>
      <w:r w:rsidRPr="004A1556">
        <w:rPr>
          <w:b/>
          <w:i/>
          <w:iCs/>
          <w:sz w:val="28"/>
          <w:szCs w:val="28"/>
        </w:rPr>
        <w:t>git</w:t>
      </w:r>
      <w:proofErr w:type="spellEnd"/>
      <w:proofErr w:type="gramEnd"/>
      <w:r w:rsidRPr="004A1556">
        <w:rPr>
          <w:b/>
          <w:i/>
          <w:iCs/>
          <w:sz w:val="28"/>
          <w:szCs w:val="28"/>
        </w:rPr>
        <w:t xml:space="preserve"> clone git://github.com/nazwa/grit.git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U</w:t>
      </w:r>
      <w:r w:rsidRPr="004A1556">
        <w:rPr>
          <w:b/>
          <w:i/>
          <w:iCs/>
          <w:sz w:val="28"/>
          <w:szCs w:val="28"/>
          <w:lang w:val="pl-PL"/>
        </w:rPr>
        <w:t>dostępnia możliwość dodania wybranych linii w zmodyfikowanym pliku do commita</w:t>
      </w:r>
    </w:p>
    <w:p w:rsidR="00D2793A" w:rsidRPr="004A1556" w:rsidRDefault="00D2793A" w:rsidP="00D2793A">
      <w:pPr>
        <w:pStyle w:val="Default"/>
        <w:rPr>
          <w:b/>
          <w:i/>
          <w:iCs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$ git add -p [nazwa_pliku]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Dodaje opis do commita. Dobrym zwyczajem jest opisanie co ta zmiana wprowadza do kodu w zakresie funkcjonalnym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$ git stash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Dodanie zmienonych plików do pamięci/stosu i usunięcie ich z aktywnego brancha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$ git pull --rebase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Pobranie najnowszych zmian z aktywnego brancha zdalnego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$ git stash pop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Przywrócenie zmodyfikowanych plików z pamięci/stosu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$ git stash clear</w:t>
      </w:r>
    </w:p>
    <w:p w:rsidR="00D2793A" w:rsidRPr="004A1556" w:rsidRDefault="00D2793A" w:rsidP="00D2793A">
      <w:pPr>
        <w:spacing w:after="0"/>
        <w:rPr>
          <w:b/>
          <w:bCs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Czyszczenie pamięci/stosu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$ git status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Wyświetlenie listy zmienionych plików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$ git diff [nazwa_pliku]</w:t>
      </w:r>
    </w:p>
    <w:p w:rsidR="00D2793A" w:rsidRPr="004A1556" w:rsidRDefault="00D2793A" w:rsidP="00D2793A">
      <w:pPr>
        <w:pStyle w:val="Default"/>
        <w:rPr>
          <w:b/>
          <w:i/>
          <w:iCs/>
          <w:sz w:val="28"/>
          <w:szCs w:val="28"/>
          <w:lang w:val="pl-PL"/>
        </w:rPr>
      </w:pPr>
      <w:r w:rsidRPr="004A1556">
        <w:rPr>
          <w:b/>
          <w:i/>
          <w:iCs/>
          <w:sz w:val="28"/>
          <w:szCs w:val="28"/>
          <w:lang w:val="pl-PL"/>
        </w:rPr>
        <w:t>Szczegółowe wyświetlenie zmian w wybranym plik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pStyle w:val="Default"/>
        <w:jc w:val="center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lastRenderedPageBreak/>
        <w:t>Część obserwacyjna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1. Cel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Zapoznanie się IoT przy stosowaniu symulacji na Packet Tracer. Zapoznanie z systemem kontroli wersji Gti.</w:t>
      </w:r>
    </w:p>
    <w:p w:rsidR="00D2793A" w:rsidRPr="004A1556" w:rsidRDefault="00D2793A" w:rsidP="00D2793A">
      <w:pPr>
        <w:pStyle w:val="Default"/>
        <w:rPr>
          <w:b/>
          <w:sz w:val="28"/>
          <w:szCs w:val="28"/>
        </w:rPr>
      </w:pPr>
      <w:r w:rsidRPr="004A1556">
        <w:rPr>
          <w:b/>
          <w:sz w:val="28"/>
          <w:szCs w:val="28"/>
        </w:rPr>
        <w:t xml:space="preserve">2. </w:t>
      </w:r>
      <w:proofErr w:type="spellStart"/>
      <w:r w:rsidRPr="004A1556">
        <w:rPr>
          <w:b/>
          <w:sz w:val="28"/>
          <w:szCs w:val="28"/>
        </w:rPr>
        <w:t>Zadanie</w:t>
      </w:r>
      <w:proofErr w:type="spellEnd"/>
      <w:r w:rsidRPr="004A1556">
        <w:rPr>
          <w:b/>
          <w:sz w:val="28"/>
          <w:szCs w:val="28"/>
        </w:rPr>
        <w:t xml:space="preserve"> </w:t>
      </w:r>
      <w:proofErr w:type="spellStart"/>
      <w:r w:rsidRPr="004A1556">
        <w:rPr>
          <w:b/>
          <w:sz w:val="28"/>
          <w:szCs w:val="28"/>
        </w:rPr>
        <w:t>i</w:t>
      </w:r>
      <w:proofErr w:type="spellEnd"/>
      <w:r w:rsidRPr="004A1556">
        <w:rPr>
          <w:b/>
          <w:sz w:val="28"/>
          <w:szCs w:val="28"/>
        </w:rPr>
        <w:t xml:space="preserve"> </w:t>
      </w:r>
      <w:proofErr w:type="spellStart"/>
      <w:r w:rsidRPr="004A1556">
        <w:rPr>
          <w:b/>
          <w:sz w:val="28"/>
          <w:szCs w:val="28"/>
        </w:rPr>
        <w:t>topologia</w:t>
      </w:r>
      <w:proofErr w:type="spellEnd"/>
      <w:r w:rsidRPr="004A1556">
        <w:rPr>
          <w:b/>
          <w:sz w:val="28"/>
          <w:szCs w:val="28"/>
        </w:rPr>
        <w:t>.</w:t>
      </w: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Topologia, w której bateria ładowania jest za pomocą ogniwa fotowoltaicznego. Miernik zamieszczony na schemacie ma za zadanie zmierzenie ilości pobieranej energii</w:t>
      </w:r>
      <w:r w:rsidR="004A1556" w:rsidRPr="004A1556">
        <w:rPr>
          <w:b/>
          <w:sz w:val="28"/>
          <w:szCs w:val="28"/>
          <w:lang w:val="pl-PL"/>
        </w:rPr>
        <w:t>.</w:t>
      </w: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4A1556" w:rsidP="00B13CB9">
      <w:pPr>
        <w:spacing w:after="0"/>
        <w:jc w:val="center"/>
        <w:rPr>
          <w:b/>
          <w:sz w:val="28"/>
          <w:szCs w:val="28"/>
          <w:lang w:val="pl-PL"/>
        </w:rPr>
      </w:pPr>
      <w:r w:rsidRPr="004A1556">
        <w:rPr>
          <w:b/>
          <w:noProof/>
          <w:sz w:val="28"/>
          <w:szCs w:val="28"/>
        </w:rPr>
        <w:drawing>
          <wp:inline distT="0" distB="0" distL="0" distR="0">
            <wp:extent cx="3905250" cy="1948426"/>
            <wp:effectExtent l="19050" t="0" r="0" b="0"/>
            <wp:docPr id="1" name="Picture 1" descr="C:\Users\Mateusz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z\Desktop\Bez tytuł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074" cy="195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556" w:rsidRPr="004A1556" w:rsidRDefault="004A1556" w:rsidP="004A1556">
      <w:pPr>
        <w:spacing w:after="0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 xml:space="preserve">Wszystkie urządzenia mogą się ze sobą komunikowac poprzez switch’a . </w:t>
      </w:r>
    </w:p>
    <w:p w:rsidR="00D2793A" w:rsidRPr="004A1556" w:rsidRDefault="004A1556" w:rsidP="00D2793A">
      <w:pPr>
        <w:spacing w:after="0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Ogniwo fotowoltaiczne zamienia energię słoneczną na energię elektryczną i zasila on naszą baterię, do której podłączone są diody LED</w:t>
      </w: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4A1556" w:rsidRPr="004A1556" w:rsidRDefault="004A1556" w:rsidP="00D2793A">
      <w:pPr>
        <w:spacing w:after="0"/>
        <w:rPr>
          <w:b/>
          <w:sz w:val="28"/>
          <w:szCs w:val="28"/>
          <w:lang w:val="pl-PL"/>
        </w:rPr>
      </w:pPr>
    </w:p>
    <w:p w:rsidR="004A1556" w:rsidRPr="004A1556" w:rsidRDefault="004A1556" w:rsidP="00D2793A">
      <w:pPr>
        <w:spacing w:after="0"/>
        <w:rPr>
          <w:b/>
          <w:sz w:val="28"/>
          <w:szCs w:val="28"/>
          <w:lang w:val="pl-PL"/>
        </w:rPr>
      </w:pPr>
    </w:p>
    <w:p w:rsidR="004A1556" w:rsidRPr="00B13CB9" w:rsidRDefault="004A1556" w:rsidP="004A155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8"/>
          <w:szCs w:val="28"/>
          <w:lang w:val="pl-PL"/>
        </w:rPr>
      </w:pPr>
    </w:p>
    <w:p w:rsidR="004A1556" w:rsidRPr="004A1556" w:rsidRDefault="004A1556" w:rsidP="004A155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8"/>
          <w:szCs w:val="28"/>
          <w:lang w:val="pl-PL"/>
        </w:rPr>
      </w:pPr>
      <w:r w:rsidRPr="004A1556">
        <w:rPr>
          <w:rFonts w:cs="Times New Roman"/>
          <w:b/>
          <w:color w:val="000000"/>
          <w:sz w:val="28"/>
          <w:szCs w:val="28"/>
          <w:lang w:val="pl-PL"/>
        </w:rPr>
        <w:t xml:space="preserve">Odłącz panel słoneczny i zaobserwuj działanie systemu przy pomocy PC. </w:t>
      </w:r>
    </w:p>
    <w:p w:rsidR="004A1556" w:rsidRPr="004A1556" w:rsidRDefault="004A1556" w:rsidP="004A1556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4A1556" w:rsidP="00D2793A">
      <w:pPr>
        <w:spacing w:after="0"/>
        <w:rPr>
          <w:b/>
          <w:sz w:val="28"/>
          <w:szCs w:val="28"/>
          <w:lang w:val="pl-PL"/>
        </w:rPr>
      </w:pPr>
      <w:r w:rsidRPr="004A1556">
        <w:rPr>
          <w:b/>
          <w:sz w:val="28"/>
          <w:szCs w:val="28"/>
          <w:lang w:val="pl-PL"/>
        </w:rPr>
        <w:t>Po odłączeniu panelu słonecznego, układ nie ma skąd pobierać energii, LED’y przestaną świecić.</w:t>
      </w:r>
      <w:r w:rsidRPr="004A1556">
        <w:rPr>
          <w:sz w:val="28"/>
          <w:szCs w:val="28"/>
          <w:lang w:val="pl-PL"/>
        </w:rPr>
        <w:t xml:space="preserve"> </w:t>
      </w: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4A1556" w:rsidP="00D2793A">
      <w:pPr>
        <w:spacing w:after="0"/>
        <w:rPr>
          <w:b/>
          <w:sz w:val="28"/>
          <w:szCs w:val="28"/>
          <w:lang w:val="pl-PL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62650" cy="3476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Pr="004A1556" w:rsidRDefault="00D2793A" w:rsidP="00D2793A">
      <w:pPr>
        <w:spacing w:after="0"/>
        <w:rPr>
          <w:b/>
          <w:sz w:val="28"/>
          <w:szCs w:val="28"/>
          <w:lang w:val="pl-PL"/>
        </w:rPr>
      </w:pPr>
    </w:p>
    <w:p w:rsidR="00D2793A" w:rsidRDefault="00D2793A" w:rsidP="00D2793A">
      <w:pPr>
        <w:pStyle w:val="Default"/>
        <w:rPr>
          <w:b/>
          <w:sz w:val="28"/>
          <w:szCs w:val="28"/>
          <w:lang w:val="pl-PL"/>
        </w:rPr>
      </w:pPr>
    </w:p>
    <w:p w:rsidR="00B13CB9" w:rsidRDefault="00B13CB9" w:rsidP="00D2793A">
      <w:pPr>
        <w:pStyle w:val="Default"/>
        <w:rPr>
          <w:b/>
          <w:sz w:val="28"/>
          <w:szCs w:val="28"/>
          <w:lang w:val="pl-PL"/>
        </w:rPr>
      </w:pPr>
    </w:p>
    <w:p w:rsidR="00B13CB9" w:rsidRDefault="00B13CB9" w:rsidP="00D2793A">
      <w:pPr>
        <w:pStyle w:val="Default"/>
        <w:rPr>
          <w:b/>
          <w:sz w:val="28"/>
          <w:szCs w:val="28"/>
          <w:lang w:val="pl-PL"/>
        </w:rPr>
      </w:pPr>
    </w:p>
    <w:p w:rsidR="00B13CB9" w:rsidRDefault="00B13CB9" w:rsidP="00D2793A">
      <w:pPr>
        <w:pStyle w:val="Default"/>
        <w:rPr>
          <w:b/>
          <w:sz w:val="28"/>
          <w:szCs w:val="28"/>
          <w:lang w:val="pl-PL"/>
        </w:rPr>
      </w:pPr>
    </w:p>
    <w:p w:rsidR="00B13CB9" w:rsidRDefault="00B13CB9" w:rsidP="00D2793A">
      <w:pPr>
        <w:pStyle w:val="Default"/>
        <w:rPr>
          <w:b/>
          <w:sz w:val="28"/>
          <w:szCs w:val="28"/>
          <w:lang w:val="pl-PL"/>
        </w:rPr>
      </w:pPr>
    </w:p>
    <w:p w:rsidR="00B13CB9" w:rsidRPr="004A1556" w:rsidRDefault="00B13CB9" w:rsidP="00D2793A">
      <w:pPr>
        <w:pStyle w:val="Default"/>
        <w:rPr>
          <w:b/>
          <w:sz w:val="28"/>
          <w:szCs w:val="28"/>
          <w:lang w:val="pl-PL"/>
        </w:rPr>
      </w:pPr>
    </w:p>
    <w:p w:rsidR="00D2793A" w:rsidRDefault="00D2793A" w:rsidP="00D2793A">
      <w:pPr>
        <w:pStyle w:val="Default"/>
        <w:rPr>
          <w:b/>
          <w:bCs/>
          <w:sz w:val="28"/>
          <w:szCs w:val="28"/>
          <w:lang w:val="pl-PL"/>
        </w:rPr>
      </w:pPr>
      <w:r w:rsidRPr="004A1556">
        <w:rPr>
          <w:b/>
          <w:bCs/>
          <w:sz w:val="28"/>
          <w:szCs w:val="28"/>
          <w:lang w:val="pl-PL"/>
        </w:rPr>
        <w:lastRenderedPageBreak/>
        <w:t>3. Opisz działanie urządzeń. Jakie możliwości rozbudowy posiada symulowany system?</w:t>
      </w:r>
    </w:p>
    <w:p w:rsidR="00342533" w:rsidRPr="00342533" w:rsidRDefault="00342533" w:rsidP="00342533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bCs/>
          <w:sz w:val="28"/>
          <w:szCs w:val="28"/>
          <w:lang w:val="pl-PL"/>
        </w:rPr>
        <w:t xml:space="preserve">Diody LED </w:t>
      </w:r>
      <w:r w:rsidRPr="004A1556">
        <w:rPr>
          <w:b/>
          <w:sz w:val="28"/>
          <w:szCs w:val="28"/>
          <w:lang w:val="pl-PL"/>
        </w:rPr>
        <w:t xml:space="preserve">– pobierają energie elektryczną z baterii, działanie żarówki LED opiera się na zasadzie rekombinacji nośników ładunku, polegającej na przejściu elektronów z wyższego poziomu energetycznego na niższy przy jednoczesnym zachowaniu przez nich pędu. </w:t>
      </w:r>
      <w:r w:rsidRPr="00342533">
        <w:rPr>
          <w:b/>
          <w:sz w:val="28"/>
          <w:szCs w:val="28"/>
          <w:lang w:val="pl-PL"/>
        </w:rPr>
        <w:t>Energia elektronów jest zamieniana na kwanty promieniowania elektromagnetycznego.</w:t>
      </w:r>
    </w:p>
    <w:p w:rsidR="00342533" w:rsidRPr="00342533" w:rsidRDefault="00342533" w:rsidP="00342533">
      <w:pPr>
        <w:spacing w:after="0"/>
        <w:rPr>
          <w:b/>
          <w:bCs/>
          <w:sz w:val="28"/>
          <w:szCs w:val="28"/>
          <w:lang w:val="pl-PL"/>
        </w:rPr>
      </w:pPr>
      <w:r w:rsidRPr="004A1556">
        <w:rPr>
          <w:b/>
          <w:bCs/>
          <w:sz w:val="28"/>
          <w:szCs w:val="28"/>
          <w:lang w:val="pl-PL"/>
        </w:rPr>
        <w:t xml:space="preserve">Miernik </w:t>
      </w:r>
      <w:r w:rsidRPr="004A1556">
        <w:rPr>
          <w:b/>
          <w:sz w:val="28"/>
          <w:szCs w:val="28"/>
          <w:lang w:val="pl-PL"/>
        </w:rPr>
        <w:t>- przyrząd pozwalający określić wartość mierzonej wielkości (np. napięcia elektrycznego, ciśnienia, wilgotności) i przedstawiający ją zazwyczaj przy pomocy podziałki ze wskazówką lub wyświetlacza cyfrowego.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bCs/>
          <w:sz w:val="28"/>
          <w:szCs w:val="28"/>
          <w:lang w:val="pl-PL"/>
        </w:rPr>
        <w:t xml:space="preserve">Ogniwo fotowoltaiczne </w:t>
      </w:r>
      <w:r w:rsidRPr="004A1556">
        <w:rPr>
          <w:b/>
          <w:sz w:val="28"/>
          <w:szCs w:val="28"/>
          <w:lang w:val="pl-PL"/>
        </w:rPr>
        <w:t>– pobiera energię i przekazuję ją pośrednio do baterii. Element półprzewodnikowy, w którym następuje przemiana (konwersja) energii promieniowania słonecznego (światła) w energię elektryczną w wyniku zjawiska fotowoltaicznego.</w:t>
      </w:r>
    </w:p>
    <w:p w:rsidR="00D2793A" w:rsidRPr="004A1556" w:rsidRDefault="00D2793A" w:rsidP="00D2793A">
      <w:pPr>
        <w:pStyle w:val="Default"/>
        <w:rPr>
          <w:b/>
          <w:sz w:val="28"/>
          <w:szCs w:val="28"/>
          <w:lang w:val="pl-PL"/>
        </w:rPr>
      </w:pPr>
      <w:r w:rsidRPr="004A1556">
        <w:rPr>
          <w:b/>
          <w:bCs/>
          <w:sz w:val="28"/>
          <w:szCs w:val="28"/>
          <w:lang w:val="pl-PL"/>
        </w:rPr>
        <w:t xml:space="preserve">Bateria </w:t>
      </w:r>
      <w:r w:rsidRPr="004A1556">
        <w:rPr>
          <w:b/>
          <w:sz w:val="28"/>
          <w:szCs w:val="28"/>
          <w:lang w:val="pl-PL"/>
        </w:rPr>
        <w:t>– energia do baterii dostarczają jest przez panel słoneczny, a sama bateria zasila diody LED</w:t>
      </w:r>
    </w:p>
    <w:p w:rsidR="00D2793A" w:rsidRDefault="00D2793A" w:rsidP="00D2793A">
      <w:pPr>
        <w:spacing w:after="0"/>
        <w:rPr>
          <w:b/>
          <w:bCs/>
          <w:sz w:val="28"/>
          <w:szCs w:val="28"/>
          <w:lang w:val="pl-PL"/>
        </w:rPr>
      </w:pPr>
    </w:p>
    <w:p w:rsidR="00B13CB9" w:rsidRPr="004A1556" w:rsidRDefault="00B13CB9" w:rsidP="00D2793A">
      <w:pPr>
        <w:spacing w:after="0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Możemy ulepszyć nasz projekt dodając panele słoneczne , inne diody , lub zmniejszając ich liczbę</w:t>
      </w:r>
    </w:p>
    <w:sectPr w:rsidR="00B13CB9" w:rsidRPr="004A1556" w:rsidSect="002503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8ACE7F"/>
    <w:multiLevelType w:val="hybridMultilevel"/>
    <w:tmpl w:val="205EF04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9BD929D"/>
    <w:multiLevelType w:val="hybridMultilevel"/>
    <w:tmpl w:val="FEC69A9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80596E5"/>
    <w:multiLevelType w:val="hybridMultilevel"/>
    <w:tmpl w:val="F180BF5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801F8C"/>
    <w:multiLevelType w:val="hybridMultilevel"/>
    <w:tmpl w:val="C33AAD5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8BD77F5"/>
    <w:multiLevelType w:val="multilevel"/>
    <w:tmpl w:val="63FE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1C246E"/>
    <w:multiLevelType w:val="multilevel"/>
    <w:tmpl w:val="993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12D36"/>
    <w:multiLevelType w:val="hybridMultilevel"/>
    <w:tmpl w:val="205EF04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EC224A2"/>
    <w:multiLevelType w:val="multilevel"/>
    <w:tmpl w:val="1EA2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400694"/>
    <w:multiLevelType w:val="multilevel"/>
    <w:tmpl w:val="2CE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C3C6E"/>
    <w:multiLevelType w:val="multilevel"/>
    <w:tmpl w:val="021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3198E5"/>
    <w:multiLevelType w:val="hybridMultilevel"/>
    <w:tmpl w:val="42B4237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F74428C"/>
    <w:multiLevelType w:val="hybridMultilevel"/>
    <w:tmpl w:val="53EE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634C6"/>
    <w:multiLevelType w:val="multilevel"/>
    <w:tmpl w:val="C112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228495"/>
    <w:multiLevelType w:val="hybridMultilevel"/>
    <w:tmpl w:val="863FB0B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E9B182A"/>
    <w:multiLevelType w:val="multilevel"/>
    <w:tmpl w:val="6C7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7805FC"/>
    <w:multiLevelType w:val="multilevel"/>
    <w:tmpl w:val="8AA2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478A82"/>
    <w:multiLevelType w:val="hybridMultilevel"/>
    <w:tmpl w:val="D2584D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776D6CF8"/>
    <w:multiLevelType w:val="hybridMultilevel"/>
    <w:tmpl w:val="6F02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61BEA"/>
    <w:multiLevelType w:val="multilevel"/>
    <w:tmpl w:val="2AF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907DCF"/>
    <w:multiLevelType w:val="hybridMultilevel"/>
    <w:tmpl w:val="8058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8"/>
  </w:num>
  <w:num w:numId="5">
    <w:abstractNumId w:val="15"/>
  </w:num>
  <w:num w:numId="6">
    <w:abstractNumId w:val="17"/>
  </w:num>
  <w:num w:numId="7">
    <w:abstractNumId w:val="12"/>
  </w:num>
  <w:num w:numId="8">
    <w:abstractNumId w:val="5"/>
  </w:num>
  <w:num w:numId="9">
    <w:abstractNumId w:val="8"/>
  </w:num>
  <w:num w:numId="10">
    <w:abstractNumId w:val="9"/>
  </w:num>
  <w:num w:numId="11">
    <w:abstractNumId w:val="16"/>
  </w:num>
  <w:num w:numId="12">
    <w:abstractNumId w:val="1"/>
  </w:num>
  <w:num w:numId="13">
    <w:abstractNumId w:val="2"/>
  </w:num>
  <w:num w:numId="14">
    <w:abstractNumId w:val="13"/>
  </w:num>
  <w:num w:numId="15">
    <w:abstractNumId w:val="10"/>
  </w:num>
  <w:num w:numId="16">
    <w:abstractNumId w:val="3"/>
  </w:num>
  <w:num w:numId="17">
    <w:abstractNumId w:val="0"/>
  </w:num>
  <w:num w:numId="18">
    <w:abstractNumId w:val="6"/>
  </w:num>
  <w:num w:numId="19">
    <w:abstractNumId w:val="11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0D5"/>
    <w:rsid w:val="00177625"/>
    <w:rsid w:val="002503DD"/>
    <w:rsid w:val="00342533"/>
    <w:rsid w:val="003516E6"/>
    <w:rsid w:val="004A1556"/>
    <w:rsid w:val="004D60E5"/>
    <w:rsid w:val="00585518"/>
    <w:rsid w:val="00671FB5"/>
    <w:rsid w:val="007455E6"/>
    <w:rsid w:val="007708B6"/>
    <w:rsid w:val="0077278F"/>
    <w:rsid w:val="008D049E"/>
    <w:rsid w:val="00A530D5"/>
    <w:rsid w:val="00AE05E3"/>
    <w:rsid w:val="00B0274B"/>
    <w:rsid w:val="00B13CB9"/>
    <w:rsid w:val="00D2793A"/>
    <w:rsid w:val="00DF5A1A"/>
    <w:rsid w:val="00E8325E"/>
    <w:rsid w:val="00E94128"/>
    <w:rsid w:val="00F9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E6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8D0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30D5"/>
    <w:rPr>
      <w:i/>
      <w:iCs/>
    </w:rPr>
  </w:style>
  <w:style w:type="paragraph" w:styleId="ListParagraph">
    <w:name w:val="List Paragraph"/>
    <w:basedOn w:val="Normal"/>
    <w:uiPriority w:val="34"/>
    <w:qFormat/>
    <w:rsid w:val="007708B6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7708B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7708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708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7708B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6">
    <w:name w:val="Medium Shading 2 Accent 6"/>
    <w:basedOn w:val="TableNormal"/>
    <w:uiPriority w:val="64"/>
    <w:rsid w:val="007708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708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D049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2">
    <w:name w:val="co2"/>
    <w:basedOn w:val="DefaultParagraphFont"/>
    <w:rsid w:val="00E8325E"/>
  </w:style>
  <w:style w:type="character" w:customStyle="1" w:styleId="kw4">
    <w:name w:val="kw4"/>
    <w:basedOn w:val="DefaultParagraphFont"/>
    <w:rsid w:val="00E8325E"/>
  </w:style>
  <w:style w:type="character" w:customStyle="1" w:styleId="br0">
    <w:name w:val="br0"/>
    <w:basedOn w:val="DefaultParagraphFont"/>
    <w:rsid w:val="00E8325E"/>
  </w:style>
  <w:style w:type="character" w:customStyle="1" w:styleId="kw3">
    <w:name w:val="kw3"/>
    <w:basedOn w:val="DefaultParagraphFont"/>
    <w:rsid w:val="00E8325E"/>
  </w:style>
  <w:style w:type="character" w:customStyle="1" w:styleId="st0">
    <w:name w:val="st0"/>
    <w:basedOn w:val="DefaultParagraphFont"/>
    <w:rsid w:val="00E8325E"/>
  </w:style>
  <w:style w:type="character" w:customStyle="1" w:styleId="es1">
    <w:name w:val="es1"/>
    <w:basedOn w:val="DefaultParagraphFont"/>
    <w:rsid w:val="00E8325E"/>
  </w:style>
  <w:style w:type="character" w:customStyle="1" w:styleId="sy0">
    <w:name w:val="sy0"/>
    <w:basedOn w:val="DefaultParagraphFont"/>
    <w:rsid w:val="00E8325E"/>
  </w:style>
  <w:style w:type="character" w:customStyle="1" w:styleId="kw1">
    <w:name w:val="kw1"/>
    <w:basedOn w:val="DefaultParagraphFont"/>
    <w:rsid w:val="00E8325E"/>
  </w:style>
  <w:style w:type="character" w:customStyle="1" w:styleId="nu0">
    <w:name w:val="nu0"/>
    <w:basedOn w:val="DefaultParagraphFont"/>
    <w:rsid w:val="00E8325E"/>
  </w:style>
  <w:style w:type="table" w:customStyle="1" w:styleId="LightShading2">
    <w:name w:val="Light Shading2"/>
    <w:basedOn w:val="TableNormal"/>
    <w:uiPriority w:val="60"/>
    <w:rsid w:val="00B027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ontenttype-document">
    <w:name w:val="contenttype-document"/>
    <w:basedOn w:val="DefaultParagraphFont"/>
    <w:rsid w:val="00DF5A1A"/>
  </w:style>
  <w:style w:type="character" w:styleId="Hyperlink">
    <w:name w:val="Hyperlink"/>
    <w:basedOn w:val="DefaultParagraphFont"/>
    <w:uiPriority w:val="99"/>
    <w:semiHidden/>
    <w:unhideWhenUsed/>
    <w:rsid w:val="00DF5A1A"/>
    <w:rPr>
      <w:color w:val="0000FF"/>
      <w:u w:val="single"/>
    </w:rPr>
  </w:style>
  <w:style w:type="paragraph" w:customStyle="1" w:styleId="Default">
    <w:name w:val="Default"/>
    <w:rsid w:val="00D279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hilles.tu.kielce.pl/Members/ppaduch/laboratoria/programowanie-wspo142biezne-dzienne/4-142acza-pip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D7C1C-A719-4C7F-9325-B0F3D07D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Human01</cp:lastModifiedBy>
  <cp:revision>3</cp:revision>
  <dcterms:created xsi:type="dcterms:W3CDTF">2018-11-03T16:54:00Z</dcterms:created>
  <dcterms:modified xsi:type="dcterms:W3CDTF">2018-11-05T11:58:00Z</dcterms:modified>
</cp:coreProperties>
</file>