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8334" w14:textId="77777777" w:rsidR="000C5FAB" w:rsidRDefault="000C5FAB"/>
    <w:sdt>
      <w:sdtPr>
        <w:id w:val="-514841426"/>
        <w:docPartObj>
          <w:docPartGallery w:val="Table of Contents"/>
          <w:docPartUnique/>
        </w:docPartObj>
      </w:sdtPr>
      <w:sdtEndPr/>
      <w:sdtContent>
        <w:p w14:paraId="58F313B7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2igj0w7pm4q">
            <w:r>
              <w:rPr>
                <w:b/>
                <w:color w:val="000000"/>
              </w:rPr>
              <w:t>0. Diagramy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484BAB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wm44kwn2ew">
            <w:r>
              <w:rPr>
                <w:color w:val="000000"/>
              </w:rPr>
              <w:t>0.1 Diagram przypadków użycia</w:t>
            </w:r>
            <w:r>
              <w:rPr>
                <w:color w:val="000000"/>
              </w:rPr>
              <w:tab/>
              <w:t>4</w:t>
            </w:r>
          </w:hyperlink>
        </w:p>
        <w:p w14:paraId="708BA015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skmd4i6sz2f">
            <w:r>
              <w:rPr>
                <w:color w:val="000000"/>
              </w:rPr>
              <w:t>0.2 Diagram wdrożeniowy</w:t>
            </w:r>
            <w:r>
              <w:rPr>
                <w:color w:val="000000"/>
              </w:rPr>
              <w:tab/>
              <w:t>5</w:t>
            </w:r>
          </w:hyperlink>
        </w:p>
        <w:p w14:paraId="378931FA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q9jmm8ruun6e">
            <w:r>
              <w:rPr>
                <w:b/>
                <w:color w:val="000000"/>
              </w:rPr>
              <w:t>1. Dokumentacja techniczna - Skrypt automatycznego testowania strony e-commerce w Selenium</w:t>
            </w:r>
            <w:r>
              <w:rPr>
                <w:b/>
                <w:color w:val="000000"/>
              </w:rPr>
              <w:t xml:space="preserve"> i Python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254F1EB6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516z1jt6flx">
            <w:r>
              <w:rPr>
                <w:color w:val="000000"/>
              </w:rPr>
              <w:t>1.0 Wykorzystywany kod</w:t>
            </w:r>
            <w:r>
              <w:rPr>
                <w:color w:val="000000"/>
              </w:rPr>
              <w:tab/>
              <w:t>6</w:t>
            </w:r>
          </w:hyperlink>
        </w:p>
        <w:p w14:paraId="6759EC41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nz82cab5wug">
            <w:r>
              <w:rPr>
                <w:color w:val="000000"/>
              </w:rPr>
              <w:t>1.1 Opis</w:t>
            </w:r>
            <w:r>
              <w:rPr>
                <w:color w:val="000000"/>
              </w:rPr>
              <w:tab/>
              <w:t>6</w:t>
            </w:r>
          </w:hyperlink>
        </w:p>
        <w:p w14:paraId="7FC96608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bjiahw2sd1nq">
            <w:r>
              <w:rPr>
                <w:color w:val="000000"/>
              </w:rPr>
              <w:t>1.2 Użyte technologie i ich cel</w:t>
            </w:r>
            <w:r>
              <w:rPr>
                <w:color w:val="000000"/>
              </w:rPr>
              <w:tab/>
              <w:t>6</w:t>
            </w:r>
          </w:hyperlink>
        </w:p>
        <w:p w14:paraId="6C5C3ABD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u4ptqgmxbfl">
            <w:r>
              <w:rPr>
                <w:color w:val="000000"/>
              </w:rPr>
              <w:t>1.2.1. Selenium:</w:t>
            </w:r>
            <w:r>
              <w:rPr>
                <w:color w:val="000000"/>
              </w:rPr>
              <w:tab/>
              <w:t>6</w:t>
            </w:r>
          </w:hyperlink>
        </w:p>
        <w:p w14:paraId="29464BFD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nnf0ekgz9nl">
            <w:r>
              <w:rPr>
                <w:color w:val="000000"/>
              </w:rPr>
              <w:t>1.2.2. Python:</w:t>
            </w:r>
            <w:r>
              <w:rPr>
                <w:color w:val="000000"/>
              </w:rPr>
              <w:tab/>
              <w:t>6</w:t>
            </w:r>
          </w:hyperlink>
        </w:p>
        <w:p w14:paraId="08DDEEF9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es7h6fzd1zy6">
            <w:r>
              <w:rPr>
                <w:color w:val="000000"/>
              </w:rPr>
              <w:t>1.2.3. WebDriver:</w:t>
            </w:r>
            <w:r>
              <w:rPr>
                <w:color w:val="000000"/>
              </w:rPr>
              <w:tab/>
              <w:t>7</w:t>
            </w:r>
          </w:hyperlink>
        </w:p>
        <w:p w14:paraId="45257390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1k7odkmjsbkh">
            <w:r>
              <w:rPr>
                <w:color w:val="000000"/>
              </w:rPr>
              <w:t>1.2.4. XPath:</w:t>
            </w:r>
            <w:r>
              <w:rPr>
                <w:color w:val="000000"/>
              </w:rPr>
              <w:tab/>
              <w:t>7</w:t>
            </w:r>
          </w:hyperlink>
        </w:p>
        <w:p w14:paraId="48CF427D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zcdqgmwbsbxs">
            <w:r>
              <w:rPr>
                <w:color w:val="000000"/>
              </w:rPr>
              <w:t>1.2.5. Pak</w:t>
            </w:r>
            <w:r>
              <w:rPr>
                <w:color w:val="000000"/>
              </w:rPr>
              <w:t>iety biblioteczne:</w:t>
            </w:r>
            <w:r>
              <w:rPr>
                <w:color w:val="000000"/>
              </w:rPr>
              <w:tab/>
              <w:t>7</w:t>
            </w:r>
          </w:hyperlink>
        </w:p>
        <w:p w14:paraId="523693D2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7ap7a81vnn7">
            <w:r>
              <w:rPr>
                <w:color w:val="000000"/>
              </w:rPr>
              <w:t>1.3. Przygotowanie środowiska</w:t>
            </w:r>
            <w:r>
              <w:rPr>
                <w:color w:val="000000"/>
              </w:rPr>
              <w:tab/>
              <w:t>7</w:t>
            </w:r>
          </w:hyperlink>
        </w:p>
        <w:p w14:paraId="12D1B409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w2hcsurqp8m">
            <w:r>
              <w:rPr>
                <w:color w:val="000000"/>
              </w:rPr>
              <w:t>1.4. Inicjalizacja sterownika</w:t>
            </w:r>
            <w:r>
              <w:rPr>
                <w:color w:val="000000"/>
              </w:rPr>
              <w:tab/>
              <w:t>8</w:t>
            </w:r>
          </w:hyperlink>
        </w:p>
        <w:p w14:paraId="11F48175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2w1q72rvcxwp">
            <w:r>
              <w:rPr>
                <w:b/>
                <w:color w:val="000000"/>
              </w:rPr>
              <w:t>2. Dokumentacja techniczna skryptu testującego REST API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6C172437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x3ed64rubkh">
            <w:r>
              <w:rPr>
                <w:color w:val="000000"/>
              </w:rPr>
              <w:t>2.1. Opis</w:t>
            </w:r>
            <w:r>
              <w:rPr>
                <w:color w:val="000000"/>
              </w:rPr>
              <w:tab/>
              <w:t>9</w:t>
            </w:r>
          </w:hyperlink>
        </w:p>
        <w:p w14:paraId="4ED55375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6xe37z2iyuh">
            <w:r>
              <w:rPr>
                <w:color w:val="000000"/>
              </w:rPr>
              <w:t>2.2. Wykorzystane biblioteki i środowisko</w:t>
            </w:r>
            <w:r>
              <w:rPr>
                <w:color w:val="000000"/>
              </w:rPr>
              <w:tab/>
              <w:t>9</w:t>
            </w:r>
          </w:hyperlink>
        </w:p>
        <w:p w14:paraId="68EF848C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nxawadw7jhm">
            <w:r>
              <w:rPr>
                <w:color w:val="000000"/>
              </w:rPr>
              <w:t>2.3. Funkcje skryptu</w:t>
            </w:r>
            <w:r>
              <w:rPr>
                <w:color w:val="000000"/>
              </w:rPr>
              <w:tab/>
              <w:t>9</w:t>
            </w:r>
          </w:hyperlink>
        </w:p>
        <w:p w14:paraId="47BCCEEB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7nfacw76p5sf">
            <w:r>
              <w:rPr>
                <w:color w:val="000000"/>
              </w:rPr>
              <w:t>2.3.1. create_user(username, password, email, first_name, last_name)</w:t>
            </w:r>
            <w:r>
              <w:rPr>
                <w:color w:val="000000"/>
              </w:rPr>
              <w:tab/>
              <w:t>10</w:t>
            </w:r>
          </w:hyperlink>
        </w:p>
        <w:p w14:paraId="315AE1F7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tivotlrwhzn">
            <w:r>
              <w:rPr>
                <w:color w:val="000000"/>
              </w:rPr>
              <w:t>2.3.2. login_with_token(auth_token)</w:t>
            </w:r>
            <w:r>
              <w:rPr>
                <w:color w:val="000000"/>
              </w:rPr>
              <w:tab/>
              <w:t>11</w:t>
            </w:r>
          </w:hyperlink>
        </w:p>
        <w:p w14:paraId="069B9D58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xivhm5opvupe">
            <w:r>
              <w:rPr>
                <w:color w:val="000000"/>
              </w:rPr>
              <w:t>2.3.3. upload_image()</w:t>
            </w:r>
            <w:r>
              <w:rPr>
                <w:color w:val="000000"/>
              </w:rPr>
              <w:tab/>
              <w:t>11</w:t>
            </w:r>
          </w:hyperlink>
        </w:p>
        <w:p w14:paraId="1AEFFFEE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ekuw7hu8jau">
            <w:r>
              <w:rPr>
                <w:color w:val="000000"/>
              </w:rPr>
              <w:t>2.3.4. create_new_pets()</w:t>
            </w:r>
            <w:r>
              <w:rPr>
                <w:color w:val="000000"/>
              </w:rPr>
              <w:tab/>
              <w:t>12</w:t>
            </w:r>
          </w:hyperlink>
        </w:p>
        <w:p w14:paraId="043A0177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u9pd3xj4jqt">
            <w:r>
              <w:rPr>
                <w:color w:val="000000"/>
              </w:rPr>
              <w:t>2.3.5. search_pets()</w:t>
            </w:r>
            <w:r>
              <w:rPr>
                <w:color w:val="000000"/>
              </w:rPr>
              <w:tab/>
              <w:t>13</w:t>
            </w:r>
          </w:hyperlink>
        </w:p>
        <w:p w14:paraId="4056E7F4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c5pa0csc7ck">
            <w:r>
              <w:rPr>
                <w:color w:val="000000"/>
              </w:rPr>
              <w:t>2.3.6. update_pet()</w:t>
            </w:r>
            <w:r>
              <w:rPr>
                <w:color w:val="000000"/>
              </w:rPr>
              <w:tab/>
              <w:t>13</w:t>
            </w:r>
          </w:hyperlink>
        </w:p>
        <w:p w14:paraId="610D5E8B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sinrs271w7kl">
            <w:r>
              <w:rPr>
                <w:color w:val="000000"/>
              </w:rPr>
              <w:t>2.3.7. delete_pet()</w:t>
            </w:r>
            <w:r>
              <w:rPr>
                <w:color w:val="000000"/>
              </w:rPr>
              <w:tab/>
              <w:t>14</w:t>
            </w:r>
          </w:hyperlink>
        </w:p>
        <w:p w14:paraId="58F0F1B5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5lssy25cqlf">
            <w:r>
              <w:rPr>
                <w:color w:val="000000"/>
              </w:rPr>
              <w:t>2.3.8. place_orders()</w:t>
            </w:r>
            <w:r>
              <w:rPr>
                <w:color w:val="000000"/>
              </w:rPr>
              <w:tab/>
              <w:t>15</w:t>
            </w:r>
          </w:hyperlink>
        </w:p>
        <w:p w14:paraId="2E758638" w14:textId="77777777" w:rsidR="000C5FAB" w:rsidRDefault="008A4CD8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89ou8cvqh1q">
            <w:r>
              <w:rPr>
                <w:color w:val="000000"/>
              </w:rPr>
              <w:t>2.3.9. find_orders()</w:t>
            </w:r>
            <w:r>
              <w:rPr>
                <w:color w:val="000000"/>
              </w:rPr>
              <w:tab/>
              <w:t>16</w:t>
            </w:r>
          </w:hyperlink>
          <w:r>
            <w:fldChar w:fldCharType="end"/>
          </w:r>
        </w:p>
      </w:sdtContent>
    </w:sdt>
    <w:p w14:paraId="6DAAE789" w14:textId="77777777" w:rsidR="000C5FAB" w:rsidRDefault="000C5FAB"/>
    <w:p w14:paraId="508160C3" w14:textId="77777777" w:rsidR="000C5FAB" w:rsidRDefault="000C5FAB"/>
    <w:p w14:paraId="0E6A0B8F" w14:textId="77777777" w:rsidR="000C5FAB" w:rsidRDefault="000C5FAB"/>
    <w:p w14:paraId="154A23F3" w14:textId="77777777" w:rsidR="000C5FAB" w:rsidRDefault="000C5FAB"/>
    <w:p w14:paraId="5851E131" w14:textId="77777777" w:rsidR="000C5FAB" w:rsidRDefault="000C5FAB"/>
    <w:p w14:paraId="5838EC51" w14:textId="77777777" w:rsidR="000C5FAB" w:rsidRDefault="000C5FAB"/>
    <w:p w14:paraId="1ACEBF43" w14:textId="77777777" w:rsidR="000C5FAB" w:rsidRDefault="000C5FAB"/>
    <w:p w14:paraId="088C2D08" w14:textId="77777777" w:rsidR="000C5FAB" w:rsidRDefault="000C5FAB"/>
    <w:p w14:paraId="04A84E85" w14:textId="77777777" w:rsidR="000C5FAB" w:rsidRDefault="000C5FAB"/>
    <w:p w14:paraId="47D90A26" w14:textId="77777777" w:rsidR="000C5FAB" w:rsidRDefault="000C5FAB"/>
    <w:p w14:paraId="6C6738BB" w14:textId="77777777" w:rsidR="000C5FAB" w:rsidRDefault="000C5FAB"/>
    <w:p w14:paraId="4EF85179" w14:textId="77777777" w:rsidR="000C5FAB" w:rsidRDefault="000C5FAB"/>
    <w:p w14:paraId="275A6C65" w14:textId="77777777" w:rsidR="000C5FAB" w:rsidRDefault="000C5FAB"/>
    <w:p w14:paraId="52FD2593" w14:textId="77777777" w:rsidR="000C5FAB" w:rsidRDefault="000C5FAB"/>
    <w:p w14:paraId="54974BCC" w14:textId="77777777" w:rsidR="000C5FAB" w:rsidRDefault="000C5FAB"/>
    <w:p w14:paraId="4B43B151" w14:textId="77777777" w:rsidR="000C5FAB" w:rsidRDefault="000C5FAB"/>
    <w:p w14:paraId="7EF652F4" w14:textId="77777777" w:rsidR="000C5FAB" w:rsidRDefault="000C5FAB"/>
    <w:p w14:paraId="4AD9555F" w14:textId="77777777" w:rsidR="000C5FAB" w:rsidRDefault="008A4CD8">
      <w:pPr>
        <w:pStyle w:val="Nagwek1"/>
        <w:spacing w:before="240" w:after="240"/>
        <w:jc w:val="both"/>
        <w:rPr>
          <w:b/>
        </w:rPr>
      </w:pPr>
      <w:bookmarkStart w:id="0" w:name="_h2igj0w7pm4q" w:colFirst="0" w:colLast="0"/>
      <w:bookmarkEnd w:id="0"/>
      <w:r>
        <w:rPr>
          <w:b/>
        </w:rPr>
        <w:lastRenderedPageBreak/>
        <w:t>0. Diagramy</w:t>
      </w:r>
    </w:p>
    <w:p w14:paraId="0EAD0BBC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1" w:name="_8wm44kwn2ew" w:colFirst="0" w:colLast="0"/>
      <w:bookmarkEnd w:id="1"/>
      <w:r>
        <w:rPr>
          <w:b/>
        </w:rPr>
        <w:t>0.1 Diagram przypadków użycia</w:t>
      </w:r>
    </w:p>
    <w:p w14:paraId="1FA7E631" w14:textId="77777777" w:rsidR="000C5FAB" w:rsidRDefault="008A4CD8">
      <w:r>
        <w:rPr>
          <w:noProof/>
        </w:rPr>
        <w:drawing>
          <wp:inline distT="114300" distB="114300" distL="114300" distR="114300" wp14:anchorId="5A86C01D" wp14:editId="7E850C72">
            <wp:extent cx="5731200" cy="39497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6B6CD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2" w:name="_eskmd4i6sz2f" w:colFirst="0" w:colLast="0"/>
      <w:bookmarkEnd w:id="2"/>
      <w:r>
        <w:rPr>
          <w:b/>
        </w:rPr>
        <w:lastRenderedPageBreak/>
        <w:t>0.2 Diagram wdrożeniowy</w:t>
      </w:r>
    </w:p>
    <w:p w14:paraId="590F9782" w14:textId="77777777" w:rsidR="000C5FAB" w:rsidRDefault="008A4CD8">
      <w:r>
        <w:rPr>
          <w:noProof/>
        </w:rPr>
        <w:drawing>
          <wp:inline distT="114300" distB="114300" distL="114300" distR="114300" wp14:anchorId="513B718A" wp14:editId="707FAC59">
            <wp:extent cx="5581650" cy="7553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55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4498B" w14:textId="77777777" w:rsidR="000C5FAB" w:rsidRDefault="000C5FAB"/>
    <w:p w14:paraId="5EF621E0" w14:textId="77777777" w:rsidR="000C5FAB" w:rsidRDefault="008A4CD8">
      <w:pPr>
        <w:pStyle w:val="Nagwek1"/>
        <w:spacing w:before="240" w:after="240"/>
        <w:jc w:val="both"/>
        <w:rPr>
          <w:b/>
        </w:rPr>
      </w:pPr>
      <w:bookmarkStart w:id="3" w:name="_q9jmm8ruun6e" w:colFirst="0" w:colLast="0"/>
      <w:bookmarkEnd w:id="3"/>
      <w:r>
        <w:rPr>
          <w:b/>
        </w:rPr>
        <w:lastRenderedPageBreak/>
        <w:t xml:space="preserve">1. Dokumentacja techniczna - Skrypt automatycznego testowania strony e-commerce w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Python</w:t>
      </w:r>
      <w:proofErr w:type="spellEnd"/>
    </w:p>
    <w:p w14:paraId="237E7A0D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4" w:name="_e516z1jt6flx" w:colFirst="0" w:colLast="0"/>
      <w:bookmarkEnd w:id="4"/>
      <w:r>
        <w:rPr>
          <w:b/>
        </w:rPr>
        <w:t>1.0 Wykorzystywany kod</w:t>
      </w:r>
    </w:p>
    <w:p w14:paraId="461CF8DF" w14:textId="77777777" w:rsidR="000C5FAB" w:rsidRDefault="008A4CD8">
      <w:pPr>
        <w:numPr>
          <w:ilvl w:val="0"/>
          <w:numId w:val="2"/>
        </w:numPr>
      </w:pPr>
      <w:r>
        <w:t>Link do kodu używanego w projekcie: https://github.com/MateuszNowocin/AutomaticPythonTests</w:t>
      </w:r>
    </w:p>
    <w:p w14:paraId="60846D09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5" w:name="_dnz82cab5wug" w:colFirst="0" w:colLast="0"/>
      <w:bookmarkEnd w:id="5"/>
      <w:r>
        <w:rPr>
          <w:b/>
        </w:rPr>
        <w:t>1.1 Opis</w:t>
      </w:r>
    </w:p>
    <w:p w14:paraId="5357CCEF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 skrypt automatyzuje testowanie strony e-commerce przy użyciu biblioteki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. Skrypt wykonuje serię czynności, takich jak logowanie, dodawanie produktów do koszyka, usuwanie z koszyka i przeprowadzanie procesu zamówienia. Każda czyn</w:t>
      </w:r>
      <w:r>
        <w:rPr>
          <w:sz w:val="24"/>
          <w:szCs w:val="24"/>
        </w:rPr>
        <w:t>ność jest opisana kroku po kroku, a na końcu skrypt oczekuje na wyświetlenie się komunikatu potwierdzającego zakończenie zamówienia.</w:t>
      </w:r>
    </w:p>
    <w:p w14:paraId="6A5DBE6B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p w14:paraId="295F07A8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6" w:name="_bjiahw2sd1nq" w:colFirst="0" w:colLast="0"/>
      <w:bookmarkEnd w:id="6"/>
      <w:r>
        <w:rPr>
          <w:b/>
        </w:rPr>
        <w:t>1.2 Użyte technologie i ich cel</w:t>
      </w:r>
    </w:p>
    <w:p w14:paraId="3DB58A61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Skrypt automatycznego testowania strony e-commerce w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wykorzystuje kilka </w:t>
      </w:r>
      <w:r>
        <w:rPr>
          <w:sz w:val="24"/>
          <w:szCs w:val="24"/>
        </w:rPr>
        <w:t>technologii, które są istotne dla realizacji testów automatycznych. Poniżej przedstawiam opis tych technologii oraz cel ich użycia w kontekście skryptu.</w:t>
      </w:r>
    </w:p>
    <w:p w14:paraId="788A769D" w14:textId="77777777" w:rsidR="000C5FAB" w:rsidRDefault="008A4CD8">
      <w:pPr>
        <w:pStyle w:val="Nagwek3"/>
      </w:pPr>
      <w:bookmarkStart w:id="7" w:name="_1u4ptqgmxbfl" w:colFirst="0" w:colLast="0"/>
      <w:bookmarkEnd w:id="7"/>
      <w:r>
        <w:t>1.2.1</w:t>
      </w:r>
      <w:r>
        <w:t>.</w:t>
      </w:r>
      <w:r>
        <w:tab/>
      </w:r>
      <w:proofErr w:type="spellStart"/>
      <w:r>
        <w:t>Selenium</w:t>
      </w:r>
      <w:proofErr w:type="spellEnd"/>
      <w:r>
        <w:t xml:space="preserve">: </w:t>
      </w:r>
    </w:p>
    <w:p w14:paraId="72F55AE5" w14:textId="77777777" w:rsidR="000C5FAB" w:rsidRDefault="008A4CD8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to popularny zestaw narzędzi do automatyzacji testów aplikacji internetow</w:t>
      </w:r>
      <w:r>
        <w:rPr>
          <w:sz w:val="24"/>
          <w:szCs w:val="24"/>
        </w:rPr>
        <w:t xml:space="preserve">ych. W skrypcie użyto biblioteki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, która umożliwia interakcję ze stroną internetową poprzez symulację działań użytkownika.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zapewnia funkcje takie jak znajdowanie elementów na stronie, wprowadzanie danych, wykonywanie kliknięć itp</w:t>
      </w:r>
      <w:r>
        <w:rPr>
          <w:sz w:val="24"/>
          <w:szCs w:val="24"/>
        </w:rPr>
        <w:t xml:space="preserve">. Cel użycia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w skrypcie polega na automatycznym testowaniu interakcji użytkownika z aplikacją e-commerce i weryfikowaniu jej poprawności.</w:t>
      </w:r>
    </w:p>
    <w:p w14:paraId="49ACF8C1" w14:textId="77777777" w:rsidR="000C5FAB" w:rsidRDefault="008A4CD8">
      <w:pPr>
        <w:pStyle w:val="Nagwek3"/>
      </w:pPr>
      <w:bookmarkStart w:id="8" w:name="_unnf0ekgz9nl" w:colFirst="0" w:colLast="0"/>
      <w:bookmarkEnd w:id="8"/>
      <w:r>
        <w:t>1.2.2</w:t>
      </w:r>
      <w:r>
        <w:t>.</w:t>
      </w:r>
      <w:r>
        <w:tab/>
      </w:r>
      <w:proofErr w:type="spellStart"/>
      <w:r>
        <w:t>Python</w:t>
      </w:r>
      <w:proofErr w:type="spellEnd"/>
      <w:r>
        <w:t xml:space="preserve">: </w:t>
      </w:r>
    </w:p>
    <w:p w14:paraId="0BCFDDCE" w14:textId="77777777" w:rsidR="000C5FAB" w:rsidRDefault="008A4CD8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W skrypcie użyto </w:t>
      </w:r>
      <w:proofErr w:type="spellStart"/>
      <w:r>
        <w:rPr>
          <w:sz w:val="24"/>
          <w:szCs w:val="24"/>
        </w:rPr>
        <w:t>Pythona</w:t>
      </w:r>
      <w:proofErr w:type="spellEnd"/>
      <w:r>
        <w:rPr>
          <w:sz w:val="24"/>
          <w:szCs w:val="24"/>
        </w:rPr>
        <w:t xml:space="preserve"> jako głównego języka programowania do implementacji testów auto</w:t>
      </w:r>
      <w:r>
        <w:rPr>
          <w:sz w:val="24"/>
          <w:szCs w:val="24"/>
        </w:rPr>
        <w:t xml:space="preserve">matycznych.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oferuje bogatą bibliotekę standardową, w tym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, co czyni go dobrym wyborem do automatyzacji testów. Cel użycia </w:t>
      </w:r>
      <w:proofErr w:type="spellStart"/>
      <w:r>
        <w:rPr>
          <w:sz w:val="24"/>
          <w:szCs w:val="24"/>
        </w:rPr>
        <w:t>Pythona</w:t>
      </w:r>
      <w:proofErr w:type="spellEnd"/>
      <w:r>
        <w:rPr>
          <w:sz w:val="24"/>
          <w:szCs w:val="24"/>
        </w:rPr>
        <w:t xml:space="preserve"> polega na stworzeniu czytelnego, elastycznego i łatwo rozbudowywalnego skryptu automatycznego testowania.</w:t>
      </w:r>
    </w:p>
    <w:p w14:paraId="407CEB92" w14:textId="77777777" w:rsidR="000C5FAB" w:rsidRDefault="008A4CD8">
      <w:pPr>
        <w:pStyle w:val="Nagwek3"/>
      </w:pPr>
      <w:bookmarkStart w:id="9" w:name="_es7h6fzd1zy6" w:colFirst="0" w:colLast="0"/>
      <w:bookmarkEnd w:id="9"/>
      <w:r>
        <w:lastRenderedPageBreak/>
        <w:t>1.2.3</w:t>
      </w:r>
      <w:r>
        <w:t>.</w:t>
      </w:r>
      <w:r>
        <w:rPr>
          <w:sz w:val="14"/>
          <w:szCs w:val="14"/>
        </w:rPr>
        <w:tab/>
      </w:r>
      <w:proofErr w:type="spellStart"/>
      <w:r>
        <w:t>WebDriver</w:t>
      </w:r>
      <w:proofErr w:type="spellEnd"/>
      <w:r>
        <w:t xml:space="preserve">: </w:t>
      </w:r>
    </w:p>
    <w:p w14:paraId="136621AC" w14:textId="77777777" w:rsidR="000C5FAB" w:rsidRDefault="008A4CD8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 to komponent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, który umożliwia komunikację między skryptem a przeglądarką internetową. W skrypcie użyto </w:t>
      </w:r>
      <w:proofErr w:type="spellStart"/>
      <w:r>
        <w:rPr>
          <w:sz w:val="24"/>
          <w:szCs w:val="24"/>
        </w:rPr>
        <w:t>WebDrivera</w:t>
      </w:r>
      <w:proofErr w:type="spellEnd"/>
      <w:r>
        <w:rPr>
          <w:sz w:val="24"/>
          <w:szCs w:val="24"/>
        </w:rPr>
        <w:t xml:space="preserve"> w połączeniu z przeglądarką Google Chrome poprzez sterownik Chrome </w:t>
      </w:r>
      <w:proofErr w:type="spellStart"/>
      <w:r>
        <w:rPr>
          <w:sz w:val="24"/>
          <w:szCs w:val="24"/>
        </w:rPr>
        <w:t>WebDriver</w:t>
      </w:r>
      <w:proofErr w:type="spellEnd"/>
      <w:r>
        <w:rPr>
          <w:sz w:val="24"/>
          <w:szCs w:val="24"/>
        </w:rPr>
        <w:t xml:space="preserve">. Cel użycia </w:t>
      </w:r>
      <w:proofErr w:type="spellStart"/>
      <w:r>
        <w:rPr>
          <w:sz w:val="24"/>
          <w:szCs w:val="24"/>
        </w:rPr>
        <w:t>WebDrivera</w:t>
      </w:r>
      <w:proofErr w:type="spellEnd"/>
      <w:r>
        <w:rPr>
          <w:sz w:val="24"/>
          <w:szCs w:val="24"/>
        </w:rPr>
        <w:t xml:space="preserve"> pole</w:t>
      </w:r>
      <w:r>
        <w:rPr>
          <w:sz w:val="24"/>
          <w:szCs w:val="24"/>
        </w:rPr>
        <w:t>ga na sterowaniu przeglądarką, otwieraniu stron internetowych, znajdowaniu elementów na stronie, wprowadzaniu danych itp.</w:t>
      </w:r>
    </w:p>
    <w:p w14:paraId="502690F6" w14:textId="77777777" w:rsidR="000C5FAB" w:rsidRDefault="008A4CD8">
      <w:pPr>
        <w:pStyle w:val="Nagwek3"/>
      </w:pPr>
      <w:bookmarkStart w:id="10" w:name="_1k7odkmjsbkh" w:colFirst="0" w:colLast="0"/>
      <w:bookmarkEnd w:id="10"/>
      <w:r>
        <w:t>1.2.4.</w:t>
      </w:r>
      <w:r>
        <w:rPr>
          <w:sz w:val="14"/>
          <w:szCs w:val="14"/>
        </w:rPr>
        <w:tab/>
      </w:r>
      <w:proofErr w:type="spellStart"/>
      <w:r>
        <w:t>XPath</w:t>
      </w:r>
      <w:proofErr w:type="spellEnd"/>
      <w:r>
        <w:t xml:space="preserve">: </w:t>
      </w:r>
    </w:p>
    <w:p w14:paraId="72940029" w14:textId="77777777" w:rsidR="000C5FAB" w:rsidRDefault="008A4CD8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to język zapytań, który umożliwia nawigację i lokalizację elementów w strukturze XML lub HTML. W skrypcie użyto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do wyszukiwania elementów na stronie, takich jak pola tekstowe, przyciski, menu rozwijane itp. Cel użycia </w:t>
      </w:r>
      <w:proofErr w:type="spellStart"/>
      <w:r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 xml:space="preserve"> polega na precyzyjnym i elastycznym znajdowaniu elementów na stronie w celu wykonania na nich operacji.</w:t>
      </w:r>
    </w:p>
    <w:p w14:paraId="32D71A15" w14:textId="77777777" w:rsidR="000C5FAB" w:rsidRDefault="008A4CD8">
      <w:pPr>
        <w:pStyle w:val="Nagwek3"/>
      </w:pPr>
      <w:bookmarkStart w:id="11" w:name="_zcdqgmwbsbxs" w:colFirst="0" w:colLast="0"/>
      <w:bookmarkEnd w:id="11"/>
      <w:r>
        <w:t>1.2.5.</w:t>
      </w:r>
      <w:r>
        <w:rPr>
          <w:sz w:val="14"/>
          <w:szCs w:val="14"/>
        </w:rPr>
        <w:tab/>
      </w:r>
      <w:r>
        <w:t xml:space="preserve">Pakiety biblioteczne: </w:t>
      </w:r>
    </w:p>
    <w:p w14:paraId="011074C5" w14:textId="77777777" w:rsidR="000C5FAB" w:rsidRDefault="008A4CD8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</w:t>
      </w:r>
      <w:r>
        <w:rPr>
          <w:sz w:val="24"/>
          <w:szCs w:val="24"/>
        </w:rPr>
        <w:t xml:space="preserve">krypt wykorzystuje różne pakiety biblioteczne dostępne w </w:t>
      </w:r>
      <w:proofErr w:type="spellStart"/>
      <w:r>
        <w:rPr>
          <w:sz w:val="24"/>
          <w:szCs w:val="24"/>
        </w:rPr>
        <w:t>Pythonie</w:t>
      </w:r>
      <w:proofErr w:type="spellEnd"/>
      <w:r>
        <w:rPr>
          <w:sz w:val="24"/>
          <w:szCs w:val="24"/>
        </w:rPr>
        <w:t xml:space="preserve">, takie jak os,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selenium.webdriver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selenium.webdriver.common.by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selenium.webdriver.support.ui</w:t>
      </w:r>
      <w:proofErr w:type="spellEnd"/>
      <w:r>
        <w:rPr>
          <w:sz w:val="24"/>
          <w:szCs w:val="24"/>
        </w:rPr>
        <w:t xml:space="preserve"> itp. Te pakiety biblioteczne oferują różne funkcje pomocnicze i narzędzia, które ułatwiaj</w:t>
      </w:r>
      <w:r>
        <w:rPr>
          <w:sz w:val="24"/>
          <w:szCs w:val="24"/>
        </w:rPr>
        <w:t>ą implementację testów automatycznych.</w:t>
      </w:r>
    </w:p>
    <w:p w14:paraId="6F5C5493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p w14:paraId="44256F48" w14:textId="77777777" w:rsidR="000C5FAB" w:rsidRDefault="008A4CD8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B2B077A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12" w:name="_h7ap7a81vnn7" w:colFirst="0" w:colLast="0"/>
      <w:bookmarkEnd w:id="12"/>
      <w:r>
        <w:rPr>
          <w:b/>
        </w:rPr>
        <w:t>1.3. Przygotowanie środowiska</w:t>
      </w:r>
    </w:p>
    <w:p w14:paraId="6CCAC9DB" w14:textId="77777777" w:rsidR="000C5FAB" w:rsidRDefault="008A4CD8">
      <w:pPr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Skrypt wymaga zainstalowanej biblioteki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>. Możesz ją zainstalować, wykonując poniższą komendę w terminalu:</w:t>
      </w:r>
    </w:p>
    <w:p w14:paraId="3AAEBE2F" w14:textId="77777777" w:rsidR="000C5FAB" w:rsidRDefault="008A4CD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D03BDC7" wp14:editId="4394676A">
            <wp:extent cx="5731200" cy="4572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2F301" w14:textId="77777777" w:rsidR="000C5FAB" w:rsidRDefault="000C5FAB">
      <w:pPr>
        <w:jc w:val="both"/>
        <w:rPr>
          <w:sz w:val="24"/>
          <w:szCs w:val="24"/>
        </w:rPr>
      </w:pPr>
    </w:p>
    <w:p w14:paraId="3DF156B7" w14:textId="77777777" w:rsidR="000C5FAB" w:rsidRDefault="008A4CD8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Skrypt wykorzystuje sterownik Chrome do obsługi przeglądarki. Upewnij się, że masz zainstalowanego </w:t>
      </w:r>
      <w:proofErr w:type="spellStart"/>
      <w:r>
        <w:rPr>
          <w:sz w:val="24"/>
          <w:szCs w:val="24"/>
        </w:rPr>
        <w:t>Chrome'a</w:t>
      </w:r>
      <w:proofErr w:type="spellEnd"/>
      <w:r>
        <w:rPr>
          <w:sz w:val="24"/>
          <w:szCs w:val="24"/>
        </w:rPr>
        <w:t>.</w:t>
      </w:r>
    </w:p>
    <w:p w14:paraId="6E986CCA" w14:textId="77777777" w:rsidR="000C5FAB" w:rsidRDefault="008A4CD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Pobierz odpowiedni sterownik C</w:t>
      </w:r>
      <w:r>
        <w:rPr>
          <w:sz w:val="24"/>
          <w:szCs w:val="24"/>
        </w:rPr>
        <w:t>hrome dla swojej wersji przeglądarki i systemu operacyjnego. Możesz pobrać sterownik ze strony</w:t>
      </w:r>
      <w:hyperlink r:id="rId8">
        <w:r>
          <w:rPr>
            <w:sz w:val="24"/>
            <w:szCs w:val="24"/>
          </w:rPr>
          <w:t xml:space="preserve"> </w:t>
        </w:r>
      </w:hyperlink>
      <w:hyperlink r:id="rId9">
        <w:r>
          <w:rPr>
            <w:color w:val="1155CC"/>
            <w:sz w:val="24"/>
            <w:szCs w:val="24"/>
            <w:u w:val="single"/>
          </w:rPr>
          <w:t>https://sites.google.com/a/chromium.org/chromedriver/downloads</w:t>
        </w:r>
      </w:hyperlink>
      <w:r>
        <w:rPr>
          <w:sz w:val="24"/>
          <w:szCs w:val="24"/>
        </w:rPr>
        <w:t>. Upewnij się, że pobrany sterownik jest zgodny z wersją Twojej przeglądarki Chrome.</w:t>
      </w:r>
    </w:p>
    <w:p w14:paraId="68927811" w14:textId="77777777" w:rsidR="000C5FAB" w:rsidRDefault="008A4CD8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Umieść pobrany sterownik Chrome w odpowiednim miejscu w swoim systemie i zaktualizuj ścieżkę do sterownika w skrypcie. W linii kodu:</w:t>
      </w:r>
    </w:p>
    <w:p w14:paraId="56151996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F502B8B" wp14:editId="31A34BC3">
            <wp:extent cx="5731200" cy="4445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3818A" w14:textId="77777777" w:rsidR="000C5FAB" w:rsidRDefault="008A4CD8">
      <w:pPr>
        <w:spacing w:before="240"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zastąp 'C:\</w:t>
      </w:r>
      <w:proofErr w:type="spellStart"/>
      <w:r>
        <w:rPr>
          <w:sz w:val="24"/>
          <w:szCs w:val="24"/>
        </w:rPr>
        <w:t>SeleniumDrivers</w:t>
      </w:r>
      <w:proofErr w:type="spellEnd"/>
      <w:r>
        <w:rPr>
          <w:sz w:val="24"/>
          <w:szCs w:val="24"/>
        </w:rPr>
        <w:t>' odpowiednią ścieżką do folderu zawierającego sterownik Chrome.</w:t>
      </w:r>
    </w:p>
    <w:p w14:paraId="0A0D29C8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p w14:paraId="36089C4D" w14:textId="77777777" w:rsidR="000C5FAB" w:rsidRDefault="000C5FAB">
      <w:pPr>
        <w:spacing w:before="240" w:after="240"/>
        <w:jc w:val="both"/>
        <w:rPr>
          <w:b/>
          <w:sz w:val="24"/>
          <w:szCs w:val="24"/>
        </w:rPr>
      </w:pPr>
    </w:p>
    <w:p w14:paraId="0360FAC0" w14:textId="77777777" w:rsidR="000C5FAB" w:rsidRDefault="000C5FAB">
      <w:pPr>
        <w:spacing w:before="240" w:after="240"/>
        <w:jc w:val="both"/>
        <w:rPr>
          <w:b/>
          <w:sz w:val="24"/>
          <w:szCs w:val="24"/>
        </w:rPr>
      </w:pPr>
    </w:p>
    <w:p w14:paraId="3A805890" w14:textId="77777777" w:rsidR="000C5FAB" w:rsidRDefault="000C5FAB">
      <w:pPr>
        <w:spacing w:before="240" w:after="240"/>
        <w:jc w:val="both"/>
        <w:rPr>
          <w:b/>
          <w:sz w:val="24"/>
          <w:szCs w:val="24"/>
        </w:rPr>
      </w:pPr>
    </w:p>
    <w:p w14:paraId="68D26AB8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13" w:name="_pw2hcsurqp8m" w:colFirst="0" w:colLast="0"/>
      <w:bookmarkEnd w:id="13"/>
      <w:r>
        <w:rPr>
          <w:b/>
        </w:rPr>
        <w:t>1.4. Inicjalizacja sterown</w:t>
      </w:r>
      <w:r>
        <w:rPr>
          <w:b/>
        </w:rPr>
        <w:t>ika</w:t>
      </w:r>
    </w:p>
    <w:p w14:paraId="6B550FF3" w14:textId="77777777" w:rsidR="000C5FAB" w:rsidRDefault="008A4CD8">
      <w:pPr>
        <w:numPr>
          <w:ilvl w:val="0"/>
          <w:numId w:val="3"/>
        </w:num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Importuj wymagane moduły:</w:t>
      </w:r>
    </w:p>
    <w:p w14:paraId="3951C7D3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09E50A1" wp14:editId="348813B2">
            <wp:extent cx="5731200" cy="2235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BCEE2" w14:textId="77777777" w:rsidR="000C5FAB" w:rsidRDefault="008A4CD8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Dodaj ścieżkę do sterownika Chrome do zmiennej środowiskowej 'PATH'. Upewnij się, że ścieżka 'C:\</w:t>
      </w:r>
      <w:proofErr w:type="spellStart"/>
      <w:r>
        <w:rPr>
          <w:sz w:val="24"/>
          <w:szCs w:val="24"/>
        </w:rPr>
        <w:t>SeleniumDrivers</w:t>
      </w:r>
      <w:proofErr w:type="spellEnd"/>
      <w:r>
        <w:rPr>
          <w:sz w:val="24"/>
          <w:szCs w:val="24"/>
        </w:rPr>
        <w:t>' wskazuje na poprawne miejsce, w którym znajduje się sterownik Chrome.</w:t>
      </w:r>
    </w:p>
    <w:p w14:paraId="6FEC76C9" w14:textId="77777777" w:rsidR="000C5FAB" w:rsidRDefault="008A4CD8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Inicjalizuj sterownik Chrome:</w:t>
      </w:r>
    </w:p>
    <w:p w14:paraId="5D95F02F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685A05" wp14:editId="35526129">
            <wp:extent cx="5731200" cy="4699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C1BF5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p w14:paraId="23395A86" w14:textId="77777777" w:rsidR="000C5FAB" w:rsidRDefault="000C5FAB">
      <w:pPr>
        <w:spacing w:before="240" w:after="240"/>
        <w:jc w:val="both"/>
        <w:rPr>
          <w:b/>
          <w:sz w:val="40"/>
          <w:szCs w:val="40"/>
        </w:rPr>
      </w:pPr>
    </w:p>
    <w:p w14:paraId="6A529C52" w14:textId="77777777" w:rsidR="000C5FAB" w:rsidRDefault="000C5FAB">
      <w:pPr>
        <w:spacing w:before="240" w:after="240"/>
        <w:jc w:val="both"/>
        <w:rPr>
          <w:b/>
          <w:sz w:val="40"/>
          <w:szCs w:val="40"/>
        </w:rPr>
      </w:pPr>
    </w:p>
    <w:p w14:paraId="7E43E73A" w14:textId="77777777" w:rsidR="000C5FAB" w:rsidRDefault="008A4CD8">
      <w:pPr>
        <w:pStyle w:val="Nagwek1"/>
        <w:spacing w:before="240" w:after="240"/>
        <w:jc w:val="both"/>
        <w:rPr>
          <w:b/>
        </w:rPr>
      </w:pPr>
      <w:bookmarkStart w:id="14" w:name="_2w1q72rvcxwp" w:colFirst="0" w:colLast="0"/>
      <w:bookmarkEnd w:id="14"/>
      <w:r>
        <w:rPr>
          <w:b/>
        </w:rPr>
        <w:lastRenderedPageBreak/>
        <w:t>2. Dokumentacja techniczna skryptu testującego REST API</w:t>
      </w:r>
    </w:p>
    <w:p w14:paraId="0E0A9C6D" w14:textId="77777777" w:rsidR="000C5FAB" w:rsidRDefault="000C5FAB">
      <w:pPr>
        <w:spacing w:before="240" w:after="240"/>
        <w:jc w:val="both"/>
        <w:rPr>
          <w:b/>
          <w:sz w:val="24"/>
          <w:szCs w:val="24"/>
        </w:rPr>
      </w:pPr>
    </w:p>
    <w:p w14:paraId="481FBAEB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15" w:name="_7x3ed64rubkh" w:colFirst="0" w:colLast="0"/>
      <w:bookmarkEnd w:id="15"/>
      <w:r>
        <w:rPr>
          <w:b/>
        </w:rPr>
        <w:t>2.1. Opis</w:t>
      </w:r>
    </w:p>
    <w:p w14:paraId="0452A17E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Skrypt testujący REST API jest napisany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i służy do testowania funkcjonalności udostępnianych przez API, które sprawdzić można pod adresem</w:t>
      </w:r>
      <w:hyperlink r:id="rId13">
        <w:r>
          <w:rPr>
            <w:sz w:val="24"/>
            <w:szCs w:val="24"/>
          </w:rPr>
          <w:t xml:space="preserve"> </w:t>
        </w:r>
      </w:hyperlink>
      <w:hyperlink r:id="rId14">
        <w:r>
          <w:rPr>
            <w:color w:val="1155CC"/>
            <w:sz w:val="24"/>
            <w:szCs w:val="24"/>
            <w:u w:val="single"/>
          </w:rPr>
          <w:t>https://petstore.swagger.io/v2</w:t>
        </w:r>
      </w:hyperlink>
      <w:r>
        <w:rPr>
          <w:sz w:val="24"/>
          <w:szCs w:val="24"/>
        </w:rPr>
        <w:t xml:space="preserve">. Skrypt wykorzystuje bibliotekę </w:t>
      </w:r>
      <w:proofErr w:type="spellStart"/>
      <w:r>
        <w:rPr>
          <w:i/>
          <w:sz w:val="24"/>
          <w:szCs w:val="24"/>
        </w:rPr>
        <w:t>requests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wykonywania zapytań HTTP i moduł </w:t>
      </w:r>
      <w:proofErr w:type="spellStart"/>
      <w:r>
        <w:rPr>
          <w:i/>
          <w:sz w:val="24"/>
          <w:szCs w:val="24"/>
        </w:rPr>
        <w:t>json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do manipul</w:t>
      </w:r>
      <w:r>
        <w:rPr>
          <w:sz w:val="24"/>
          <w:szCs w:val="24"/>
        </w:rPr>
        <w:t>acji danymi w formacie JSON.</w:t>
      </w:r>
    </w:p>
    <w:p w14:paraId="710A0343" w14:textId="77777777" w:rsidR="000C5FAB" w:rsidRDefault="008A4CD8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2C0CCA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16" w:name="_h6xe37z2iyuh" w:colFirst="0" w:colLast="0"/>
      <w:bookmarkEnd w:id="16"/>
      <w:r>
        <w:rPr>
          <w:b/>
        </w:rPr>
        <w:t>2.2. Wykorzystane biblioteki i środowisko</w:t>
      </w:r>
    </w:p>
    <w:p w14:paraId="3CF36724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Skrypt korzysta z dwóch bibliotek:</w:t>
      </w:r>
    </w:p>
    <w:p w14:paraId="60C8AE09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requests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biblioteka do wykonywania zapytań HTTP,</w:t>
      </w:r>
    </w:p>
    <w:p w14:paraId="0DC986EF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biblioteka do manipulacji danymi w formacie JSON.</w:t>
      </w:r>
    </w:p>
    <w:p w14:paraId="074A3560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Skrypt można uruchomić w odpowiednim środowisku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które ma zainstalowane wymienione biblioteki.</w:t>
      </w:r>
    </w:p>
    <w:p w14:paraId="44EE6058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F2D9DA" w14:textId="77777777" w:rsidR="000C5FAB" w:rsidRDefault="008A4CD8">
      <w:pPr>
        <w:pStyle w:val="Nagwek2"/>
        <w:spacing w:before="240" w:after="240"/>
        <w:jc w:val="both"/>
        <w:rPr>
          <w:b/>
        </w:rPr>
      </w:pPr>
      <w:bookmarkStart w:id="17" w:name="_anxawadw7jhm" w:colFirst="0" w:colLast="0"/>
      <w:bookmarkEnd w:id="17"/>
      <w:r>
        <w:rPr>
          <w:b/>
        </w:rPr>
        <w:t>2.3. Funkcje skryptu</w:t>
      </w:r>
    </w:p>
    <w:p w14:paraId="0A9C376C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Skrypt zawiera kilka funkcji, które testują różne </w:t>
      </w:r>
      <w:proofErr w:type="spellStart"/>
      <w:r>
        <w:rPr>
          <w:sz w:val="24"/>
          <w:szCs w:val="24"/>
        </w:rPr>
        <w:t>endpointy</w:t>
      </w:r>
      <w:proofErr w:type="spellEnd"/>
      <w:r>
        <w:rPr>
          <w:sz w:val="24"/>
          <w:szCs w:val="24"/>
        </w:rPr>
        <w:t xml:space="preserve"> udostępniane przez API. Wszystkie wymienione poniżej funkcje zawarte są</w:t>
      </w:r>
      <w:r>
        <w:rPr>
          <w:sz w:val="24"/>
          <w:szCs w:val="24"/>
        </w:rPr>
        <w:t xml:space="preserve"> w pliku </w:t>
      </w:r>
      <w:r>
        <w:rPr>
          <w:i/>
          <w:sz w:val="24"/>
          <w:szCs w:val="24"/>
        </w:rPr>
        <w:t>API_testing.py</w:t>
      </w:r>
      <w:r>
        <w:rPr>
          <w:sz w:val="24"/>
          <w:szCs w:val="24"/>
        </w:rPr>
        <w:t xml:space="preserve">. 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34663896" wp14:editId="5095B266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2524125" cy="1557896"/>
            <wp:effectExtent l="0" t="0" r="0" b="0"/>
            <wp:wrapSquare wrapText="bothSides" distT="57150" distB="57150" distL="57150" distR="5715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06D8B1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Skrypt uruchamiany jest wewnątrz pliku </w:t>
      </w:r>
      <w:r>
        <w:rPr>
          <w:i/>
          <w:sz w:val="24"/>
          <w:szCs w:val="24"/>
        </w:rPr>
        <w:t>run.py</w:t>
      </w:r>
      <w:r>
        <w:rPr>
          <w:sz w:val="24"/>
          <w:szCs w:val="24"/>
        </w:rPr>
        <w:t xml:space="preserve">, gdzie kolejno wywoływane są funkcje znajdujące się w </w:t>
      </w:r>
      <w:proofErr w:type="spellStart"/>
      <w:r>
        <w:rPr>
          <w:sz w:val="24"/>
          <w:szCs w:val="24"/>
        </w:rPr>
        <w:t>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API_testing</w:t>
      </w:r>
      <w:proofErr w:type="spellEnd"/>
      <w:r>
        <w:rPr>
          <w:sz w:val="24"/>
          <w:szCs w:val="24"/>
        </w:rPr>
        <w:t>. Do skryptów załączone zostały komentarze, ułatwiające czytelność kodu i informujące o tym jaka czynność jest reali</w:t>
      </w:r>
      <w:r>
        <w:rPr>
          <w:sz w:val="24"/>
          <w:szCs w:val="24"/>
        </w:rPr>
        <w:t xml:space="preserve">zowana wywołując daną linijkę kodu. Plik </w:t>
      </w:r>
      <w:r>
        <w:rPr>
          <w:i/>
          <w:sz w:val="24"/>
          <w:szCs w:val="24"/>
        </w:rPr>
        <w:t>run.py</w:t>
      </w:r>
      <w:r>
        <w:rPr>
          <w:sz w:val="24"/>
          <w:szCs w:val="24"/>
        </w:rPr>
        <w:t xml:space="preserve"> wygląda następująco:</w:t>
      </w:r>
    </w:p>
    <w:p w14:paraId="6FB3C974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9E9E014" wp14:editId="3C461DC2">
            <wp:extent cx="4262438" cy="3949023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949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44819" w14:textId="77777777" w:rsidR="000C5FAB" w:rsidRPr="008A4CD8" w:rsidRDefault="008A4CD8">
      <w:pPr>
        <w:spacing w:before="240" w:after="240"/>
        <w:jc w:val="both"/>
        <w:rPr>
          <w:sz w:val="24"/>
          <w:szCs w:val="24"/>
          <w:lang w:val="en-US"/>
        </w:rPr>
      </w:pPr>
      <w:r w:rsidRPr="008A4CD8">
        <w:rPr>
          <w:sz w:val="24"/>
          <w:szCs w:val="24"/>
          <w:lang w:val="en-US"/>
        </w:rPr>
        <w:t xml:space="preserve"> </w:t>
      </w:r>
    </w:p>
    <w:p w14:paraId="598EC2B8" w14:textId="77777777" w:rsidR="000C5FAB" w:rsidRPr="008A4CD8" w:rsidRDefault="008A4CD8">
      <w:pPr>
        <w:pStyle w:val="Nagwek3"/>
        <w:rPr>
          <w:lang w:val="en-US"/>
        </w:rPr>
      </w:pPr>
      <w:bookmarkStart w:id="18" w:name="_7nfacw76p5sf" w:colFirst="0" w:colLast="0"/>
      <w:bookmarkEnd w:id="18"/>
      <w:r w:rsidRPr="008A4CD8">
        <w:rPr>
          <w:lang w:val="en-US"/>
        </w:rPr>
        <w:t>2.3.</w:t>
      </w:r>
      <w:r w:rsidRPr="008A4CD8">
        <w:rPr>
          <w:lang w:val="en-US"/>
        </w:rPr>
        <w:t>1.</w:t>
      </w:r>
      <w:r w:rsidRPr="008A4CD8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8A4CD8">
        <w:rPr>
          <w:lang w:val="en-US"/>
        </w:rPr>
        <w:t>create_user</w:t>
      </w:r>
      <w:proofErr w:type="spellEnd"/>
      <w:r w:rsidRPr="008A4CD8">
        <w:rPr>
          <w:lang w:val="en-US"/>
        </w:rPr>
        <w:t xml:space="preserve">(username, password, email, </w:t>
      </w:r>
      <w:proofErr w:type="spellStart"/>
      <w:r w:rsidRPr="008A4CD8">
        <w:rPr>
          <w:lang w:val="en-US"/>
        </w:rPr>
        <w:t>first_name</w:t>
      </w:r>
      <w:proofErr w:type="spellEnd"/>
      <w:r w:rsidRPr="008A4CD8">
        <w:rPr>
          <w:lang w:val="en-US"/>
        </w:rPr>
        <w:t xml:space="preserve">, </w:t>
      </w:r>
      <w:proofErr w:type="spellStart"/>
      <w:r w:rsidRPr="008A4CD8">
        <w:rPr>
          <w:lang w:val="en-US"/>
        </w:rPr>
        <w:t>last_name</w:t>
      </w:r>
      <w:proofErr w:type="spellEnd"/>
      <w:r w:rsidRPr="008A4CD8">
        <w:rPr>
          <w:lang w:val="en-US"/>
        </w:rPr>
        <w:t>)</w:t>
      </w:r>
    </w:p>
    <w:p w14:paraId="54D0EC4D" w14:textId="77777777" w:rsidR="000C5FAB" w:rsidRDefault="008A4CD8">
      <w:r>
        <w:rPr>
          <w:noProof/>
        </w:rPr>
        <w:drawing>
          <wp:inline distT="114300" distB="114300" distL="114300" distR="114300" wp14:anchorId="68F061AF" wp14:editId="68E057FB">
            <wp:extent cx="4805363" cy="2372772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37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62F8B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create_user</w:t>
      </w:r>
      <w:proofErr w:type="spellEnd"/>
      <w:r>
        <w:rPr>
          <w:sz w:val="24"/>
          <w:szCs w:val="24"/>
        </w:rPr>
        <w:t xml:space="preserve"> służy do tworzenia nowego użytkownika w systemie. Przyjmuje następujące parametry:</w:t>
      </w:r>
    </w:p>
    <w:p w14:paraId="7E5AE513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 - nazwa użytkownika,</w:t>
      </w:r>
    </w:p>
    <w:p w14:paraId="0012F43B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 - hasło użytkownika,</w:t>
      </w:r>
    </w:p>
    <w:p w14:paraId="72302551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email 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 - adres e-mail użytkownika,</w:t>
      </w:r>
    </w:p>
    <w:p w14:paraId="3C1482DF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first_name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 - imię użytkownika,</w:t>
      </w:r>
    </w:p>
    <w:p w14:paraId="79ED8298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) - nazwisko użytkownika.</w:t>
      </w:r>
    </w:p>
    <w:p w14:paraId="27B7FC67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wysyła zapytanie POST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z danymi użytkownika w formacie JSON. Jeśli zapytanie zakończy się sukcesem (kod odpowiedzi 200), wyświetlany jest komunikat "Użytkownik został utworzony" wraz z danymi utworzonego użytkownika. W przypadku ni</w:t>
      </w:r>
      <w:r>
        <w:rPr>
          <w:sz w:val="24"/>
          <w:szCs w:val="24"/>
        </w:rPr>
        <w:t>epowodzenia wyświetlany jest komunikat "Nie udało się utworzyć użytkownika" wraz z informacjami o błędzie.</w:t>
      </w:r>
    </w:p>
    <w:p w14:paraId="585AC692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80AFFF" w14:textId="77777777" w:rsidR="000C5FAB" w:rsidRPr="008A4CD8" w:rsidRDefault="008A4CD8">
      <w:pPr>
        <w:pStyle w:val="Nagwek3"/>
        <w:rPr>
          <w:lang w:val="en-US"/>
        </w:rPr>
      </w:pPr>
      <w:bookmarkStart w:id="19" w:name="_5tivotlrwhzn" w:colFirst="0" w:colLast="0"/>
      <w:bookmarkEnd w:id="19"/>
      <w:r w:rsidRPr="008A4CD8">
        <w:rPr>
          <w:lang w:val="en-US"/>
        </w:rPr>
        <w:t>2.3.</w:t>
      </w:r>
      <w:r w:rsidRPr="008A4CD8">
        <w:rPr>
          <w:lang w:val="en-US"/>
        </w:rPr>
        <w:t>2.</w:t>
      </w:r>
      <w:r w:rsidRPr="008A4CD8">
        <w:rPr>
          <w:rFonts w:ascii="Times New Roman" w:eastAsia="Times New Roman" w:hAnsi="Times New Roman" w:cs="Times New Roman"/>
          <w:sz w:val="14"/>
          <w:szCs w:val="14"/>
          <w:lang w:val="en-US"/>
        </w:rPr>
        <w:tab/>
      </w:r>
      <w:proofErr w:type="spellStart"/>
      <w:r w:rsidRPr="008A4CD8">
        <w:rPr>
          <w:lang w:val="en-US"/>
        </w:rPr>
        <w:t>login_with_token</w:t>
      </w:r>
      <w:proofErr w:type="spellEnd"/>
      <w:r w:rsidRPr="008A4CD8">
        <w:rPr>
          <w:lang w:val="en-US"/>
        </w:rPr>
        <w:t>(</w:t>
      </w:r>
      <w:proofErr w:type="spellStart"/>
      <w:r w:rsidRPr="008A4CD8">
        <w:rPr>
          <w:lang w:val="en-US"/>
        </w:rPr>
        <w:t>auth_token</w:t>
      </w:r>
      <w:proofErr w:type="spellEnd"/>
      <w:r w:rsidRPr="008A4CD8">
        <w:rPr>
          <w:lang w:val="en-US"/>
        </w:rPr>
        <w:t>)</w:t>
      </w:r>
    </w:p>
    <w:p w14:paraId="3CECA520" w14:textId="77777777" w:rsidR="000C5FAB" w:rsidRDefault="008A4CD8">
      <w:r>
        <w:rPr>
          <w:noProof/>
        </w:rPr>
        <w:drawing>
          <wp:inline distT="114300" distB="114300" distL="114300" distR="114300" wp14:anchorId="019C171F" wp14:editId="5C2FB90E">
            <wp:extent cx="5731200" cy="15240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78E25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login_with_token</w:t>
      </w:r>
      <w:proofErr w:type="spellEnd"/>
      <w:r>
        <w:rPr>
          <w:sz w:val="24"/>
          <w:szCs w:val="24"/>
        </w:rPr>
        <w:t xml:space="preserve"> służy do logowania użytkownika przy użyciu </w:t>
      </w:r>
      <w:proofErr w:type="spellStart"/>
      <w:r>
        <w:rPr>
          <w:sz w:val="24"/>
          <w:szCs w:val="24"/>
        </w:rPr>
        <w:t>tokena</w:t>
      </w:r>
      <w:proofErr w:type="spellEnd"/>
      <w:r>
        <w:rPr>
          <w:sz w:val="24"/>
          <w:szCs w:val="24"/>
        </w:rPr>
        <w:t xml:space="preserve"> uwierzytelniającego. Przyjmuje jed</w:t>
      </w:r>
      <w:r>
        <w:rPr>
          <w:sz w:val="24"/>
          <w:szCs w:val="24"/>
        </w:rPr>
        <w:t>en parametr:</w:t>
      </w:r>
    </w:p>
    <w:p w14:paraId="34651342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auth_token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uwierzytelniający.</w:t>
      </w:r>
    </w:p>
    <w:p w14:paraId="24A0A172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wysyła zapytanie GET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/login z nagłówkiem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zawierającym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. Jeśli zapytanie zakończy się sukcesem (kod odpowiedzi 200), wyświetlany jest komunikat "Użytkownik </w:t>
      </w:r>
      <w:r>
        <w:rPr>
          <w:sz w:val="24"/>
          <w:szCs w:val="24"/>
        </w:rPr>
        <w:t xml:space="preserve">został zalogowany za pomocą </w:t>
      </w:r>
      <w:proofErr w:type="spellStart"/>
      <w:r>
        <w:rPr>
          <w:sz w:val="24"/>
          <w:szCs w:val="24"/>
        </w:rPr>
        <w:t>tokenu</w:t>
      </w:r>
      <w:proofErr w:type="spellEnd"/>
      <w:r>
        <w:rPr>
          <w:sz w:val="24"/>
          <w:szCs w:val="24"/>
        </w:rPr>
        <w:t xml:space="preserve">". W przypadku niepowodzenia wyświetlany jest komunikat "Nie udało się zalogować użytkownika za pomocą </w:t>
      </w:r>
      <w:proofErr w:type="spellStart"/>
      <w:r>
        <w:rPr>
          <w:sz w:val="24"/>
          <w:szCs w:val="24"/>
        </w:rPr>
        <w:t>tokenu</w:t>
      </w:r>
      <w:proofErr w:type="spellEnd"/>
      <w:r>
        <w:rPr>
          <w:sz w:val="24"/>
          <w:szCs w:val="24"/>
        </w:rPr>
        <w:t>" wraz z informacjami o błędzie.</w:t>
      </w:r>
    </w:p>
    <w:p w14:paraId="415E5D6B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C32A4E4" w14:textId="77777777" w:rsidR="000C5FAB" w:rsidRDefault="008A4CD8">
      <w:pPr>
        <w:pStyle w:val="Nagwek3"/>
      </w:pPr>
      <w:bookmarkStart w:id="20" w:name="_xivhm5opvupe" w:colFirst="0" w:colLast="0"/>
      <w:bookmarkEnd w:id="20"/>
      <w:r>
        <w:t>2.3.</w:t>
      </w: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upload_image</w:t>
      </w:r>
      <w:proofErr w:type="spellEnd"/>
      <w:r>
        <w:t>()</w:t>
      </w:r>
    </w:p>
    <w:p w14:paraId="1DECA28F" w14:textId="77777777" w:rsidR="000C5FAB" w:rsidRDefault="008A4CD8">
      <w:r>
        <w:rPr>
          <w:noProof/>
        </w:rPr>
        <w:drawing>
          <wp:inline distT="114300" distB="114300" distL="114300" distR="114300" wp14:anchorId="2DDB4227" wp14:editId="4F859EF8">
            <wp:extent cx="5705475" cy="12763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518B9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Funkcja </w:t>
      </w:r>
      <w:proofErr w:type="spellStart"/>
      <w:r>
        <w:rPr>
          <w:sz w:val="24"/>
          <w:szCs w:val="24"/>
        </w:rPr>
        <w:t>upload_image</w:t>
      </w:r>
      <w:proofErr w:type="spellEnd"/>
      <w:r>
        <w:rPr>
          <w:sz w:val="24"/>
          <w:szCs w:val="24"/>
        </w:rPr>
        <w:t xml:space="preserve"> służy do wysyłania obrazu na serwer. Obraz jest określany przez ścieżkę do pliku na lokalnym komputerze. Funkcja nie przyjmuje żadnych parametrów.</w:t>
      </w:r>
    </w:p>
    <w:p w14:paraId="1C3243B5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wysyła zapytanie POST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/pet/1/</w:t>
      </w:r>
      <w:proofErr w:type="spellStart"/>
      <w:r>
        <w:rPr>
          <w:sz w:val="24"/>
          <w:szCs w:val="24"/>
        </w:rPr>
        <w:t>uploadImage</w:t>
      </w:r>
      <w:proofErr w:type="spellEnd"/>
      <w:r>
        <w:rPr>
          <w:sz w:val="24"/>
          <w:szCs w:val="24"/>
        </w:rPr>
        <w:t xml:space="preserve"> zawierające przesłany obraz</w:t>
      </w:r>
      <w:r>
        <w:rPr>
          <w:sz w:val="24"/>
          <w:szCs w:val="24"/>
        </w:rPr>
        <w:t>. Wyświetla kod odpowiedzi oraz otrzymane dane w formacie JSON.</w:t>
      </w:r>
    </w:p>
    <w:p w14:paraId="4F5C29B4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B8CC03" w14:textId="77777777" w:rsidR="000C5FAB" w:rsidRDefault="008A4CD8">
      <w:pPr>
        <w:pStyle w:val="Nagwek3"/>
      </w:pPr>
      <w:bookmarkStart w:id="21" w:name="_oekuw7hu8jau" w:colFirst="0" w:colLast="0"/>
      <w:bookmarkEnd w:id="21"/>
      <w:r>
        <w:t>2.3.</w:t>
      </w: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create_new_pets</w:t>
      </w:r>
      <w:proofErr w:type="spellEnd"/>
      <w:r>
        <w:t>()</w:t>
      </w:r>
    </w:p>
    <w:p w14:paraId="55775EF6" w14:textId="77777777" w:rsidR="000C5FAB" w:rsidRDefault="008A4CD8">
      <w:r>
        <w:rPr>
          <w:noProof/>
        </w:rPr>
        <w:drawing>
          <wp:inline distT="114300" distB="114300" distL="114300" distR="114300" wp14:anchorId="543070E6" wp14:editId="61681B78">
            <wp:extent cx="5731200" cy="3797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2F555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create_new_pets</w:t>
      </w:r>
      <w:proofErr w:type="spellEnd"/>
      <w:r>
        <w:rPr>
          <w:sz w:val="24"/>
          <w:szCs w:val="24"/>
        </w:rPr>
        <w:t xml:space="preserve"> służy do tworzenia nowych zwierząt w systemie. Funkcja nie przyjmuje żadnych parametrów.</w:t>
      </w:r>
    </w:p>
    <w:p w14:paraId="3E0AA249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create_new_pets</w:t>
      </w:r>
      <w:proofErr w:type="spellEnd"/>
      <w:r>
        <w:rPr>
          <w:sz w:val="24"/>
          <w:szCs w:val="24"/>
        </w:rPr>
        <w:t xml:space="preserve"> iteruje po liście danych z</w:t>
      </w:r>
      <w:r>
        <w:rPr>
          <w:sz w:val="24"/>
          <w:szCs w:val="24"/>
        </w:rPr>
        <w:t xml:space="preserve">wierząt i dla każdego zwierzęcia wysyła zapytanie POST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/pet z danymi zwierzęcia w formacie JSON. Wyświetla kod odpowiedzi oraz otrzymane dane w formacie JSON.</w:t>
      </w:r>
    </w:p>
    <w:p w14:paraId="39008D48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38D6ED" w14:textId="77777777" w:rsidR="000C5FAB" w:rsidRDefault="008A4CD8">
      <w:pPr>
        <w:pStyle w:val="Nagwek3"/>
      </w:pPr>
      <w:bookmarkStart w:id="22" w:name="_5u9pd3xj4jqt" w:colFirst="0" w:colLast="0"/>
      <w:bookmarkEnd w:id="22"/>
      <w:r>
        <w:lastRenderedPageBreak/>
        <w:t>2.3.</w:t>
      </w:r>
      <w: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search_pets</w:t>
      </w:r>
      <w:proofErr w:type="spellEnd"/>
      <w:r>
        <w:t>()</w:t>
      </w:r>
    </w:p>
    <w:p w14:paraId="509A1EC9" w14:textId="77777777" w:rsidR="000C5FAB" w:rsidRDefault="008A4CD8">
      <w:r>
        <w:rPr>
          <w:noProof/>
        </w:rPr>
        <w:drawing>
          <wp:inline distT="114300" distB="114300" distL="114300" distR="114300" wp14:anchorId="71F2A45B" wp14:editId="04982821">
            <wp:extent cx="5731200" cy="20828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BD2F2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search_pets</w:t>
      </w:r>
      <w:proofErr w:type="spellEnd"/>
      <w:r>
        <w:rPr>
          <w:sz w:val="24"/>
          <w:szCs w:val="24"/>
        </w:rPr>
        <w:t xml:space="preserve"> służy do wyszukiwania dostępnych zwierzą</w:t>
      </w:r>
      <w:r>
        <w:rPr>
          <w:sz w:val="24"/>
          <w:szCs w:val="24"/>
        </w:rPr>
        <w:t>t. Funkcja nie przyjmuje żadnych parametrów.</w:t>
      </w:r>
    </w:p>
    <w:p w14:paraId="4BF86428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wysyła zapytanie GET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/pet/</w:t>
      </w:r>
      <w:proofErr w:type="spellStart"/>
      <w:r>
        <w:rPr>
          <w:sz w:val="24"/>
          <w:szCs w:val="24"/>
        </w:rPr>
        <w:t>findByStatus</w:t>
      </w:r>
      <w:proofErr w:type="spellEnd"/>
      <w:r>
        <w:rPr>
          <w:sz w:val="24"/>
          <w:szCs w:val="24"/>
        </w:rPr>
        <w:t xml:space="preserve"> z parametrem status ustawionym na "</w:t>
      </w:r>
      <w:proofErr w:type="spellStart"/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 xml:space="preserve">". Wyświetla kod odpowiedzi oraz otrzymane dane w formacie JSON. Jeśli zapytanie zakończy się sukcesem (kod </w:t>
      </w:r>
      <w:r>
        <w:rPr>
          <w:sz w:val="24"/>
          <w:szCs w:val="24"/>
        </w:rPr>
        <w:t>odpowiedzi 200), wyświetlany jest komunikat "Oto wyniki wyszukiwania zwierzaków". W przypadku niepowodzenia wyświetlany jest komunikat "Coś poszło nie tak" wraz z informacjami o błędzie.</w:t>
      </w:r>
    </w:p>
    <w:p w14:paraId="13272EFF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p w14:paraId="6142A5A8" w14:textId="77777777" w:rsidR="000C5FAB" w:rsidRDefault="008A4CD8">
      <w:pPr>
        <w:pStyle w:val="Nagwek3"/>
      </w:pPr>
      <w:bookmarkStart w:id="23" w:name="_fc5pa0csc7ck" w:colFirst="0" w:colLast="0"/>
      <w:bookmarkEnd w:id="23"/>
      <w:r>
        <w:t>2.3.</w:t>
      </w:r>
      <w: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update_pet</w:t>
      </w:r>
      <w:proofErr w:type="spellEnd"/>
      <w:r>
        <w:t>()</w:t>
      </w:r>
    </w:p>
    <w:p w14:paraId="54DA00A3" w14:textId="77777777" w:rsidR="000C5FAB" w:rsidRDefault="008A4CD8">
      <w:r>
        <w:rPr>
          <w:noProof/>
        </w:rPr>
        <w:drawing>
          <wp:inline distT="114300" distB="114300" distL="114300" distR="114300" wp14:anchorId="5C483136" wp14:editId="5894B96F">
            <wp:extent cx="5731200" cy="2755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7488D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update_pet</w:t>
      </w:r>
      <w:proofErr w:type="spellEnd"/>
      <w:r>
        <w:rPr>
          <w:sz w:val="24"/>
          <w:szCs w:val="24"/>
        </w:rPr>
        <w:t xml:space="preserve"> służy do aktualizowania dan</w:t>
      </w:r>
      <w:r>
        <w:rPr>
          <w:sz w:val="24"/>
          <w:szCs w:val="24"/>
        </w:rPr>
        <w:t>ych zwierzęcia. Funkcja nie przyjmuje żadnych parametrów.</w:t>
      </w:r>
    </w:p>
    <w:p w14:paraId="1187332D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Funkcja wysyła zapytanie PUT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/pet z zaktualizowanymi danymi zwierzęcia w formacie JSON. Wyświetla kod odpowiedzi oraz otrzymane dane w formacie JSON. Jeśli zapytanie zakończy się sukcesem (kod odpowiedzi 200), wyświetlany jest komunikat "Prawid</w:t>
      </w:r>
      <w:r>
        <w:rPr>
          <w:sz w:val="24"/>
          <w:szCs w:val="24"/>
        </w:rPr>
        <w:t xml:space="preserve">łowo zaktualizowano </w:t>
      </w:r>
      <w:proofErr w:type="spellStart"/>
      <w:r>
        <w:rPr>
          <w:sz w:val="24"/>
          <w:szCs w:val="24"/>
        </w:rPr>
        <w:t>pieseła</w:t>
      </w:r>
      <w:proofErr w:type="spellEnd"/>
      <w:r>
        <w:rPr>
          <w:sz w:val="24"/>
          <w:szCs w:val="24"/>
        </w:rPr>
        <w:t>" wraz z danymi zaktualizowanego zwierzęcia. W przypadku niepowodzenia wyświetlany jest komunikat "Coś poszło nie tak" wraz z informacjami o błędzie.</w:t>
      </w:r>
    </w:p>
    <w:p w14:paraId="0AC2F2AF" w14:textId="77777777" w:rsidR="000C5FAB" w:rsidRDefault="000C5FAB">
      <w:pPr>
        <w:spacing w:before="240" w:after="240"/>
        <w:ind w:left="360"/>
        <w:jc w:val="both"/>
        <w:rPr>
          <w:b/>
          <w:sz w:val="24"/>
          <w:szCs w:val="24"/>
        </w:rPr>
      </w:pPr>
    </w:p>
    <w:p w14:paraId="73E4D2ED" w14:textId="77777777" w:rsidR="000C5FAB" w:rsidRDefault="008A4CD8">
      <w:pPr>
        <w:pStyle w:val="Nagwek3"/>
      </w:pPr>
      <w:bookmarkStart w:id="24" w:name="_sinrs271w7kl" w:colFirst="0" w:colLast="0"/>
      <w:bookmarkEnd w:id="24"/>
      <w:r>
        <w:t>2.3.</w:t>
      </w:r>
      <w: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delete_pet</w:t>
      </w:r>
      <w:proofErr w:type="spellEnd"/>
      <w:r>
        <w:t>()</w:t>
      </w:r>
    </w:p>
    <w:p w14:paraId="2C7CC682" w14:textId="77777777" w:rsidR="000C5FAB" w:rsidRDefault="008A4CD8">
      <w:r>
        <w:rPr>
          <w:noProof/>
        </w:rPr>
        <w:drawing>
          <wp:inline distT="114300" distB="114300" distL="114300" distR="114300" wp14:anchorId="5C9AC8D7" wp14:editId="3917C110">
            <wp:extent cx="5429250" cy="22860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83F2B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delete_pet</w:t>
      </w:r>
      <w:proofErr w:type="spellEnd"/>
      <w:r>
        <w:rPr>
          <w:sz w:val="24"/>
          <w:szCs w:val="24"/>
        </w:rPr>
        <w:t xml:space="preserve"> służy do usuwania zwierzęcia. Funkcja</w:t>
      </w:r>
      <w:r>
        <w:rPr>
          <w:sz w:val="24"/>
          <w:szCs w:val="24"/>
        </w:rPr>
        <w:t xml:space="preserve"> nie przyjmuje żadnych parametrów.</w:t>
      </w:r>
    </w:p>
    <w:p w14:paraId="07FC3B94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wysyła zapytanie DELETE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/pet/{</w:t>
      </w:r>
      <w:proofErr w:type="spellStart"/>
      <w:r>
        <w:rPr>
          <w:sz w:val="24"/>
          <w:szCs w:val="24"/>
        </w:rPr>
        <w:t>pet_id</w:t>
      </w:r>
      <w:proofErr w:type="spellEnd"/>
      <w:r>
        <w:rPr>
          <w:sz w:val="24"/>
          <w:szCs w:val="24"/>
        </w:rPr>
        <w:t>} z id zwierzęcia do usunięcia. Wyświetla kod odpowiedzi oraz otrzymane dane w formacie JSON. Jeśli zapytanie zakończy się sukcesem i zwróci odpowiedni komunikat o u</w:t>
      </w:r>
      <w:r>
        <w:rPr>
          <w:sz w:val="24"/>
          <w:szCs w:val="24"/>
        </w:rPr>
        <w:t>sunięciu zwierzęcia, wyświetlany jest komunikat "Kotek został usunięty" wraz z danymi zwierzęcia. W przypadku niepowodzenia wyświetlany jest komunikat "Coś poszło nie tak" wraz z informacjami o błędzie.</w:t>
      </w:r>
    </w:p>
    <w:p w14:paraId="72863FE7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p w14:paraId="234E8864" w14:textId="77777777" w:rsidR="000C5FAB" w:rsidRDefault="008A4CD8">
      <w:pPr>
        <w:pStyle w:val="Nagwek3"/>
      </w:pPr>
      <w:bookmarkStart w:id="25" w:name="_k5lssy25cqlf" w:colFirst="0" w:colLast="0"/>
      <w:bookmarkEnd w:id="25"/>
      <w:r>
        <w:lastRenderedPageBreak/>
        <w:t>2.3.</w:t>
      </w:r>
      <w:r>
        <w:t>8.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place_orders</w:t>
      </w:r>
      <w:proofErr w:type="spellEnd"/>
      <w:r>
        <w:t>()</w:t>
      </w:r>
    </w:p>
    <w:p w14:paraId="16D32764" w14:textId="77777777" w:rsidR="000C5FAB" w:rsidRDefault="008A4CD8">
      <w:r>
        <w:rPr>
          <w:noProof/>
        </w:rPr>
        <w:drawing>
          <wp:inline distT="114300" distB="114300" distL="114300" distR="114300" wp14:anchorId="5F565E4C" wp14:editId="0F6C817F">
            <wp:extent cx="5731200" cy="44958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AF09C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place_orders</w:t>
      </w:r>
      <w:proofErr w:type="spellEnd"/>
      <w:r>
        <w:rPr>
          <w:sz w:val="24"/>
          <w:szCs w:val="24"/>
        </w:rPr>
        <w:t xml:space="preserve"> służy d</w:t>
      </w:r>
      <w:r>
        <w:rPr>
          <w:sz w:val="24"/>
          <w:szCs w:val="24"/>
        </w:rPr>
        <w:t>o składania zamówień. Funkcja nie przyjmuje żadnych parametrów.</w:t>
      </w:r>
    </w:p>
    <w:p w14:paraId="7C0D5CDF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iteruje po liście danych zamówień i dla każdego zamówienia wysyła zapytanie POST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>/order z danymi zamówienia w formacie JSON. Wyświetla kod odpowiedzi oraz otrzymane d</w:t>
      </w:r>
      <w:r>
        <w:rPr>
          <w:sz w:val="24"/>
          <w:szCs w:val="24"/>
        </w:rPr>
        <w:t>ane w formacie JSON. Jeśli zapytanie zakończy się sukcesem (kod odpowiedzi 200), wyświetlany jest komunikat "Zamówienie zostało złożone" wraz z danymi złożonego zamówienia. W przypadku niepowodzenia wyświetlany jest komunikat "Coś poszło nie tak" wraz z in</w:t>
      </w:r>
      <w:r>
        <w:rPr>
          <w:sz w:val="24"/>
          <w:szCs w:val="24"/>
        </w:rPr>
        <w:t>formacjami o błędzie.</w:t>
      </w:r>
    </w:p>
    <w:p w14:paraId="27B0CCCD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p w14:paraId="44AD9CA1" w14:textId="77777777" w:rsidR="000C5FAB" w:rsidRDefault="008A4CD8">
      <w:pPr>
        <w:pStyle w:val="Nagwek3"/>
      </w:pPr>
      <w:bookmarkStart w:id="26" w:name="_689ou8cvqh1q" w:colFirst="0" w:colLast="0"/>
      <w:bookmarkEnd w:id="26"/>
      <w:r>
        <w:lastRenderedPageBreak/>
        <w:t>2.3.</w:t>
      </w:r>
      <w:r>
        <w:t>9.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find_orders</w:t>
      </w:r>
      <w:proofErr w:type="spellEnd"/>
      <w:r>
        <w:t>()</w:t>
      </w:r>
    </w:p>
    <w:p w14:paraId="535EA341" w14:textId="77777777" w:rsidR="000C5FAB" w:rsidRDefault="008A4CD8">
      <w:r>
        <w:rPr>
          <w:noProof/>
        </w:rPr>
        <w:drawing>
          <wp:inline distT="114300" distB="114300" distL="114300" distR="114300" wp14:anchorId="50B0B097" wp14:editId="25736753">
            <wp:extent cx="4857750" cy="207645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9DB7D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find_orders</w:t>
      </w:r>
      <w:proofErr w:type="spellEnd"/>
      <w:r>
        <w:rPr>
          <w:sz w:val="24"/>
          <w:szCs w:val="24"/>
        </w:rPr>
        <w:t xml:space="preserve"> służy do wyszukiwania zamówień. Funkcja nie przyjmuje żadnych parametrów.</w:t>
      </w:r>
    </w:p>
    <w:p w14:paraId="3F56334F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Funkcja wysyła zapytanie GET na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inventory</w:t>
      </w:r>
      <w:proofErr w:type="spellEnd"/>
      <w:r>
        <w:rPr>
          <w:sz w:val="24"/>
          <w:szCs w:val="24"/>
        </w:rPr>
        <w:t>. Wyświetla kod odpowiedzi oraz otrzymane dane w formacie JSON. Jeśli zapytanie zakończy się sukcesem (kod odpowiedzi 200), wyświetlany jest komunikat "Oto złożone zamówienia". W przypadku niepowodze</w:t>
      </w:r>
      <w:r>
        <w:rPr>
          <w:sz w:val="24"/>
          <w:szCs w:val="24"/>
        </w:rPr>
        <w:t>nia wyświetlany jest komunikat "Coś poszło nie tak" wraz z informacjami o błędzie.</w:t>
      </w:r>
    </w:p>
    <w:p w14:paraId="68FB42ED" w14:textId="77777777" w:rsidR="000C5FAB" w:rsidRDefault="008A4CD8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A436727" w14:textId="77777777" w:rsidR="000C5FAB" w:rsidRDefault="008A4C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D8E99B" w14:textId="77777777" w:rsidR="000C5FAB" w:rsidRDefault="000C5FAB">
      <w:pPr>
        <w:spacing w:before="240" w:after="240"/>
        <w:jc w:val="both"/>
        <w:rPr>
          <w:sz w:val="24"/>
          <w:szCs w:val="24"/>
        </w:rPr>
      </w:pPr>
    </w:p>
    <w:sectPr w:rsidR="000C5FA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32C4D"/>
    <w:multiLevelType w:val="multilevel"/>
    <w:tmpl w:val="5E985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42774E"/>
    <w:multiLevelType w:val="multilevel"/>
    <w:tmpl w:val="83806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C4193D"/>
    <w:multiLevelType w:val="multilevel"/>
    <w:tmpl w:val="CCF46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3337315">
    <w:abstractNumId w:val="0"/>
  </w:num>
  <w:num w:numId="2" w16cid:durableId="1412894863">
    <w:abstractNumId w:val="1"/>
  </w:num>
  <w:num w:numId="3" w16cid:durableId="3704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AB"/>
    <w:rsid w:val="000C5FAB"/>
    <w:rsid w:val="008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2C6A"/>
  <w15:docId w15:val="{F936B6C9-AD71-44CC-B9BA-E33811F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40" w:after="240"/>
      <w:ind w:left="360"/>
      <w:jc w:val="both"/>
      <w:outlineLvl w:val="2"/>
    </w:pPr>
    <w:rPr>
      <w:b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chromium.org/chromedriver/downloads" TargetMode="External"/><Relationship Id="rId13" Type="http://schemas.openxmlformats.org/officeDocument/2006/relationships/hyperlink" Target="https://petstore.swagger.io/v2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chromedriver/downloads" TargetMode="External"/><Relationship Id="rId14" Type="http://schemas.openxmlformats.org/officeDocument/2006/relationships/hyperlink" Target="https://petstore.swagger.io/v2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1702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Oliwia Matusiak</dc:creator>
  <cp:lastModifiedBy>Oliwia Matusiak</cp:lastModifiedBy>
  <cp:revision>2</cp:revision>
  <dcterms:created xsi:type="dcterms:W3CDTF">2023-06-17T13:55:00Z</dcterms:created>
  <dcterms:modified xsi:type="dcterms:W3CDTF">2023-06-17T13:55:00Z</dcterms:modified>
</cp:coreProperties>
</file>