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4.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852AB0"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852AB0" w:rsidP="005E10F1">
      <w:pPr>
        <w:pStyle w:val="Nagwek6"/>
        <w:keepNext/>
        <w:numPr>
          <w:ilvl w:val="5"/>
          <w:numId w:val="7"/>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E202AF">
      <w:pPr>
        <w:pStyle w:val="Nagwek5"/>
        <w:keepNext/>
        <w:numPr>
          <w:ilvl w:val="4"/>
          <w:numId w:val="7"/>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830D34" w:rsidRDefault="00852AB0">
      <w:pPr>
        <w:pStyle w:val="Spistreci1"/>
        <w:tabs>
          <w:tab w:val="left" w:pos="480"/>
          <w:tab w:val="right" w:leader="dot" w:pos="8269"/>
        </w:tabs>
        <w:rPr>
          <w:rFonts w:asciiTheme="minorHAnsi" w:eastAsiaTheme="minorEastAsia" w:hAnsiTheme="minorHAnsi" w:cstheme="minorBidi"/>
          <w:sz w:val="22"/>
          <w:szCs w:val="22"/>
          <w:lang w:val="pl-PL"/>
        </w:rPr>
      </w:pPr>
      <w:r w:rsidRPr="00852AB0">
        <w:rPr>
          <w:lang w:val="pl-PL"/>
        </w:rPr>
        <w:fldChar w:fldCharType="begin"/>
      </w:r>
      <w:r w:rsidR="001D381A" w:rsidRPr="005E07A9">
        <w:rPr>
          <w:lang w:val="pl-PL"/>
        </w:rPr>
        <w:instrText xml:space="preserve"> TOC \o "1-3" \h \z \u </w:instrText>
      </w:r>
      <w:r w:rsidRPr="00852AB0">
        <w:rPr>
          <w:lang w:val="pl-PL"/>
        </w:rPr>
        <w:fldChar w:fldCharType="separate"/>
      </w:r>
      <w:hyperlink w:anchor="_Toc511647813" w:history="1">
        <w:r w:rsidR="00830D34" w:rsidRPr="0081575F">
          <w:rPr>
            <w:rStyle w:val="Hipercze"/>
          </w:rPr>
          <w:t>1.</w:t>
        </w:r>
        <w:r w:rsidR="00830D34">
          <w:rPr>
            <w:rFonts w:asciiTheme="minorHAnsi" w:eastAsiaTheme="minorEastAsia" w:hAnsiTheme="minorHAnsi" w:cstheme="minorBidi"/>
            <w:sz w:val="22"/>
            <w:szCs w:val="22"/>
            <w:lang w:val="pl-PL"/>
          </w:rPr>
          <w:tab/>
        </w:r>
        <w:r w:rsidR="00830D34" w:rsidRPr="0081575F">
          <w:rPr>
            <w:rStyle w:val="Hipercze"/>
          </w:rPr>
          <w:t>Wstęp</w:t>
        </w:r>
        <w:r w:rsidR="00830D34">
          <w:rPr>
            <w:webHidden/>
          </w:rPr>
          <w:tab/>
        </w:r>
        <w:r>
          <w:rPr>
            <w:webHidden/>
          </w:rPr>
          <w:fldChar w:fldCharType="begin"/>
        </w:r>
        <w:r w:rsidR="00830D34">
          <w:rPr>
            <w:webHidden/>
          </w:rPr>
          <w:instrText xml:space="preserve"> PAGEREF _Toc511647813 \h </w:instrText>
        </w:r>
        <w:r>
          <w:rPr>
            <w:webHidden/>
          </w:rPr>
        </w:r>
        <w:r>
          <w:rPr>
            <w:webHidden/>
          </w:rPr>
          <w:fldChar w:fldCharType="separate"/>
        </w:r>
        <w:r w:rsidR="00830D34">
          <w:rPr>
            <w:webHidden/>
          </w:rPr>
          <w:t>3</w:t>
        </w:r>
        <w:r>
          <w:rPr>
            <w:webHidden/>
          </w:rPr>
          <w:fldChar w:fldCharType="end"/>
        </w:r>
      </w:hyperlink>
    </w:p>
    <w:p w:rsidR="00830D34" w:rsidRDefault="00852AB0">
      <w:pPr>
        <w:pStyle w:val="Spistreci1"/>
        <w:tabs>
          <w:tab w:val="left" w:pos="480"/>
          <w:tab w:val="right" w:leader="dot" w:pos="8269"/>
        </w:tabs>
        <w:rPr>
          <w:rFonts w:asciiTheme="minorHAnsi" w:eastAsiaTheme="minorEastAsia" w:hAnsiTheme="minorHAnsi" w:cstheme="minorBidi"/>
          <w:sz w:val="22"/>
          <w:szCs w:val="22"/>
          <w:lang w:val="pl-PL"/>
        </w:rPr>
      </w:pPr>
      <w:hyperlink w:anchor="_Toc511647814" w:history="1">
        <w:r w:rsidR="00830D34" w:rsidRPr="0081575F">
          <w:rPr>
            <w:rStyle w:val="Hipercze"/>
          </w:rPr>
          <w:t>2.</w:t>
        </w:r>
        <w:r w:rsidR="00830D34">
          <w:rPr>
            <w:rFonts w:asciiTheme="minorHAnsi" w:eastAsiaTheme="minorEastAsia" w:hAnsiTheme="minorHAnsi" w:cstheme="minorBidi"/>
            <w:sz w:val="22"/>
            <w:szCs w:val="22"/>
            <w:lang w:val="pl-PL"/>
          </w:rPr>
          <w:tab/>
        </w:r>
        <w:r w:rsidR="00830D34" w:rsidRPr="0081575F">
          <w:rPr>
            <w:rStyle w:val="Hipercze"/>
          </w:rPr>
          <w:t>Analiza tematu</w:t>
        </w:r>
        <w:r w:rsidR="00830D34">
          <w:rPr>
            <w:webHidden/>
          </w:rPr>
          <w:tab/>
        </w:r>
        <w:r>
          <w:rPr>
            <w:webHidden/>
          </w:rPr>
          <w:fldChar w:fldCharType="begin"/>
        </w:r>
        <w:r w:rsidR="00830D34">
          <w:rPr>
            <w:webHidden/>
          </w:rPr>
          <w:instrText xml:space="preserve"> PAGEREF _Toc511647814 \h </w:instrText>
        </w:r>
        <w:r>
          <w:rPr>
            <w:webHidden/>
          </w:rPr>
        </w:r>
        <w:r>
          <w:rPr>
            <w:webHidden/>
          </w:rPr>
          <w:fldChar w:fldCharType="separate"/>
        </w:r>
        <w:r w:rsidR="00830D34">
          <w:rPr>
            <w:webHidden/>
          </w:rPr>
          <w:t>4</w:t>
        </w:r>
        <w:r>
          <w:rPr>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15" w:history="1">
        <w:r w:rsidR="00830D34" w:rsidRPr="0081575F">
          <w:rPr>
            <w:rStyle w:val="Hipercze"/>
            <w:noProof/>
          </w:rPr>
          <w:t>2.1.</w:t>
        </w:r>
        <w:r w:rsidR="00830D34">
          <w:rPr>
            <w:rFonts w:asciiTheme="minorHAnsi" w:eastAsiaTheme="minorEastAsia" w:hAnsiTheme="minorHAnsi" w:cstheme="minorBidi"/>
            <w:noProof/>
            <w:sz w:val="22"/>
            <w:szCs w:val="22"/>
          </w:rPr>
          <w:tab/>
        </w:r>
        <w:r w:rsidR="00830D34" w:rsidRPr="0081575F">
          <w:rPr>
            <w:rStyle w:val="Hipercze"/>
            <w:noProof/>
          </w:rPr>
          <w:t>Baza danych oparta o technologię ORM – Entity Framework</w:t>
        </w:r>
        <w:r w:rsidR="00830D34">
          <w:rPr>
            <w:noProof/>
            <w:webHidden/>
          </w:rPr>
          <w:tab/>
        </w:r>
        <w:r>
          <w:rPr>
            <w:noProof/>
            <w:webHidden/>
          </w:rPr>
          <w:fldChar w:fldCharType="begin"/>
        </w:r>
        <w:r w:rsidR="00830D34">
          <w:rPr>
            <w:noProof/>
            <w:webHidden/>
          </w:rPr>
          <w:instrText xml:space="preserve"> PAGEREF _Toc511647815 \h </w:instrText>
        </w:r>
        <w:r>
          <w:rPr>
            <w:noProof/>
            <w:webHidden/>
          </w:rPr>
        </w:r>
        <w:r>
          <w:rPr>
            <w:noProof/>
            <w:webHidden/>
          </w:rPr>
          <w:fldChar w:fldCharType="separate"/>
        </w:r>
        <w:r w:rsidR="00830D34">
          <w:rPr>
            <w:noProof/>
            <w:webHidden/>
          </w:rPr>
          <w:t>4</w:t>
        </w:r>
        <w:r>
          <w:rPr>
            <w:noProof/>
            <w:webHidden/>
          </w:rPr>
          <w:fldChar w:fldCharType="end"/>
        </w:r>
      </w:hyperlink>
    </w:p>
    <w:p w:rsidR="00830D34" w:rsidRDefault="00852AB0">
      <w:pPr>
        <w:pStyle w:val="Spistreci3"/>
        <w:tabs>
          <w:tab w:val="left" w:pos="1320"/>
          <w:tab w:val="right" w:leader="dot" w:pos="8269"/>
        </w:tabs>
        <w:rPr>
          <w:rFonts w:asciiTheme="minorHAnsi" w:eastAsiaTheme="minorEastAsia" w:hAnsiTheme="minorHAnsi" w:cstheme="minorBidi"/>
          <w:noProof/>
          <w:sz w:val="22"/>
          <w:szCs w:val="22"/>
        </w:rPr>
      </w:pPr>
      <w:hyperlink w:anchor="_Toc511647816" w:history="1">
        <w:r w:rsidR="00830D34" w:rsidRPr="0081575F">
          <w:rPr>
            <w:rStyle w:val="Hipercze"/>
            <w:noProof/>
          </w:rPr>
          <w:t>2.1.1.</w:t>
        </w:r>
        <w:r w:rsidR="00830D34">
          <w:rPr>
            <w:rFonts w:asciiTheme="minorHAnsi" w:eastAsiaTheme="minorEastAsia" w:hAnsiTheme="minorHAnsi" w:cstheme="minorBidi"/>
            <w:noProof/>
            <w:sz w:val="22"/>
            <w:szCs w:val="22"/>
          </w:rPr>
          <w:tab/>
        </w:r>
        <w:r w:rsidR="00830D34" w:rsidRPr="0081575F">
          <w:rPr>
            <w:rStyle w:val="Hipercze"/>
            <w:noProof/>
          </w:rPr>
          <w:t>Rodzaje podejść tworzenia bazy</w:t>
        </w:r>
        <w:r w:rsidR="00830D34">
          <w:rPr>
            <w:noProof/>
            <w:webHidden/>
          </w:rPr>
          <w:tab/>
        </w:r>
        <w:r>
          <w:rPr>
            <w:noProof/>
            <w:webHidden/>
          </w:rPr>
          <w:fldChar w:fldCharType="begin"/>
        </w:r>
        <w:r w:rsidR="00830D34">
          <w:rPr>
            <w:noProof/>
            <w:webHidden/>
          </w:rPr>
          <w:instrText xml:space="preserve"> PAGEREF _Toc511647816 \h </w:instrText>
        </w:r>
        <w:r>
          <w:rPr>
            <w:noProof/>
            <w:webHidden/>
          </w:rPr>
        </w:r>
        <w:r>
          <w:rPr>
            <w:noProof/>
            <w:webHidden/>
          </w:rPr>
          <w:fldChar w:fldCharType="separate"/>
        </w:r>
        <w:r w:rsidR="00830D34">
          <w:rPr>
            <w:noProof/>
            <w:webHidden/>
          </w:rPr>
          <w:t>5</w:t>
        </w:r>
        <w:r>
          <w:rPr>
            <w:noProof/>
            <w:webHidden/>
          </w:rPr>
          <w:fldChar w:fldCharType="end"/>
        </w:r>
      </w:hyperlink>
    </w:p>
    <w:p w:rsidR="00830D34" w:rsidRDefault="00852AB0">
      <w:pPr>
        <w:pStyle w:val="Spistreci3"/>
        <w:tabs>
          <w:tab w:val="left" w:pos="1320"/>
          <w:tab w:val="right" w:leader="dot" w:pos="8269"/>
        </w:tabs>
        <w:rPr>
          <w:rFonts w:asciiTheme="minorHAnsi" w:eastAsiaTheme="minorEastAsia" w:hAnsiTheme="minorHAnsi" w:cstheme="minorBidi"/>
          <w:noProof/>
          <w:sz w:val="22"/>
          <w:szCs w:val="22"/>
        </w:rPr>
      </w:pPr>
      <w:hyperlink w:anchor="_Toc511647817" w:history="1">
        <w:r w:rsidR="00830D34" w:rsidRPr="0081575F">
          <w:rPr>
            <w:rStyle w:val="Hipercze"/>
            <w:noProof/>
          </w:rPr>
          <w:t>2.1.2.</w:t>
        </w:r>
        <w:r w:rsidR="00830D34">
          <w:rPr>
            <w:rFonts w:asciiTheme="minorHAnsi" w:eastAsiaTheme="minorEastAsia" w:hAnsiTheme="minorHAnsi" w:cstheme="minorBidi"/>
            <w:noProof/>
            <w:sz w:val="22"/>
            <w:szCs w:val="22"/>
          </w:rPr>
          <w:tab/>
        </w:r>
        <w:r w:rsidR="00830D34" w:rsidRPr="0081575F">
          <w:rPr>
            <w:rStyle w:val="Hipercze"/>
            <w:noProof/>
          </w:rPr>
          <w:t>Klasa kontekstowa Entity Framework</w:t>
        </w:r>
        <w:r w:rsidR="00830D34">
          <w:rPr>
            <w:noProof/>
            <w:webHidden/>
          </w:rPr>
          <w:tab/>
        </w:r>
        <w:r>
          <w:rPr>
            <w:noProof/>
            <w:webHidden/>
          </w:rPr>
          <w:fldChar w:fldCharType="begin"/>
        </w:r>
        <w:r w:rsidR="00830D34">
          <w:rPr>
            <w:noProof/>
            <w:webHidden/>
          </w:rPr>
          <w:instrText xml:space="preserve"> PAGEREF _Toc511647817 \h </w:instrText>
        </w:r>
        <w:r>
          <w:rPr>
            <w:noProof/>
            <w:webHidden/>
          </w:rPr>
        </w:r>
        <w:r>
          <w:rPr>
            <w:noProof/>
            <w:webHidden/>
          </w:rPr>
          <w:fldChar w:fldCharType="separate"/>
        </w:r>
        <w:r w:rsidR="00830D34">
          <w:rPr>
            <w:noProof/>
            <w:webHidden/>
          </w:rPr>
          <w:t>7</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18" w:history="1">
        <w:r w:rsidR="00830D34" w:rsidRPr="0081575F">
          <w:rPr>
            <w:rStyle w:val="Hipercze"/>
            <w:noProof/>
          </w:rPr>
          <w:t>2.2.</w:t>
        </w:r>
        <w:r w:rsidR="00830D34">
          <w:rPr>
            <w:rFonts w:asciiTheme="minorHAnsi" w:eastAsiaTheme="minorEastAsia" w:hAnsiTheme="minorHAnsi" w:cstheme="minorBidi"/>
            <w:noProof/>
            <w:sz w:val="22"/>
            <w:szCs w:val="22"/>
          </w:rPr>
          <w:tab/>
        </w:r>
        <w:r w:rsidR="00830D34" w:rsidRPr="0081575F">
          <w:rPr>
            <w:rStyle w:val="Hipercze"/>
            <w:noProof/>
          </w:rPr>
          <w:t>Wymagania funkcjonalne</w:t>
        </w:r>
        <w:r w:rsidR="00830D34">
          <w:rPr>
            <w:noProof/>
            <w:webHidden/>
          </w:rPr>
          <w:tab/>
        </w:r>
        <w:r>
          <w:rPr>
            <w:noProof/>
            <w:webHidden/>
          </w:rPr>
          <w:fldChar w:fldCharType="begin"/>
        </w:r>
        <w:r w:rsidR="00830D34">
          <w:rPr>
            <w:noProof/>
            <w:webHidden/>
          </w:rPr>
          <w:instrText xml:space="preserve"> PAGEREF _Toc511647818 \h </w:instrText>
        </w:r>
        <w:r>
          <w:rPr>
            <w:noProof/>
            <w:webHidden/>
          </w:rPr>
        </w:r>
        <w:r>
          <w:rPr>
            <w:noProof/>
            <w:webHidden/>
          </w:rPr>
          <w:fldChar w:fldCharType="separate"/>
        </w:r>
        <w:r w:rsidR="00830D34">
          <w:rPr>
            <w:noProof/>
            <w:webHidden/>
          </w:rPr>
          <w:t>9</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19" w:history="1">
        <w:r w:rsidR="00830D34" w:rsidRPr="0081575F">
          <w:rPr>
            <w:rStyle w:val="Hipercze"/>
            <w:noProof/>
          </w:rPr>
          <w:t>2.3.</w:t>
        </w:r>
        <w:r w:rsidR="00830D34">
          <w:rPr>
            <w:rFonts w:asciiTheme="minorHAnsi" w:eastAsiaTheme="minorEastAsia" w:hAnsiTheme="minorHAnsi" w:cstheme="minorBidi"/>
            <w:noProof/>
            <w:sz w:val="22"/>
            <w:szCs w:val="22"/>
          </w:rPr>
          <w:tab/>
        </w:r>
        <w:r w:rsidR="00830D34" w:rsidRPr="0081575F">
          <w:rPr>
            <w:rStyle w:val="Hipercze"/>
            <w:noProof/>
          </w:rPr>
          <w:t>Wymagania niefunkcjonalne</w:t>
        </w:r>
        <w:r w:rsidR="00830D34">
          <w:rPr>
            <w:noProof/>
            <w:webHidden/>
          </w:rPr>
          <w:tab/>
        </w:r>
        <w:r>
          <w:rPr>
            <w:noProof/>
            <w:webHidden/>
          </w:rPr>
          <w:fldChar w:fldCharType="begin"/>
        </w:r>
        <w:r w:rsidR="00830D34">
          <w:rPr>
            <w:noProof/>
            <w:webHidden/>
          </w:rPr>
          <w:instrText xml:space="preserve"> PAGEREF _Toc511647819 \h </w:instrText>
        </w:r>
        <w:r>
          <w:rPr>
            <w:noProof/>
            <w:webHidden/>
          </w:rPr>
        </w:r>
        <w:r>
          <w:rPr>
            <w:noProof/>
            <w:webHidden/>
          </w:rPr>
          <w:fldChar w:fldCharType="separate"/>
        </w:r>
        <w:r w:rsidR="00830D34">
          <w:rPr>
            <w:noProof/>
            <w:webHidden/>
          </w:rPr>
          <w:t>10</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0" w:history="1">
        <w:r w:rsidR="00830D34" w:rsidRPr="0081575F">
          <w:rPr>
            <w:rStyle w:val="Hipercze"/>
            <w:noProof/>
          </w:rPr>
          <w:t>2.4.</w:t>
        </w:r>
        <w:r w:rsidR="00830D34">
          <w:rPr>
            <w:rFonts w:asciiTheme="minorHAnsi" w:eastAsiaTheme="minorEastAsia" w:hAnsiTheme="minorHAnsi" w:cstheme="minorBidi"/>
            <w:noProof/>
            <w:sz w:val="22"/>
            <w:szCs w:val="22"/>
          </w:rPr>
          <w:tab/>
        </w:r>
        <w:r w:rsidR="00830D34" w:rsidRPr="0081575F">
          <w:rPr>
            <w:rStyle w:val="Hipercze"/>
            <w:noProof/>
          </w:rPr>
          <w:t>Wykorzystane oprogramowanie w trakcie badań</w:t>
        </w:r>
        <w:r w:rsidR="00830D34">
          <w:rPr>
            <w:noProof/>
            <w:webHidden/>
          </w:rPr>
          <w:tab/>
        </w:r>
        <w:r>
          <w:rPr>
            <w:noProof/>
            <w:webHidden/>
          </w:rPr>
          <w:fldChar w:fldCharType="begin"/>
        </w:r>
        <w:r w:rsidR="00830D34">
          <w:rPr>
            <w:noProof/>
            <w:webHidden/>
          </w:rPr>
          <w:instrText xml:space="preserve"> PAGEREF _Toc511647820 \h </w:instrText>
        </w:r>
        <w:r>
          <w:rPr>
            <w:noProof/>
            <w:webHidden/>
          </w:rPr>
        </w:r>
        <w:r>
          <w:rPr>
            <w:noProof/>
            <w:webHidden/>
          </w:rPr>
          <w:fldChar w:fldCharType="separate"/>
        </w:r>
        <w:r w:rsidR="00830D34">
          <w:rPr>
            <w:noProof/>
            <w:webHidden/>
          </w:rPr>
          <w:t>11</w:t>
        </w:r>
        <w:r>
          <w:rPr>
            <w:noProof/>
            <w:webHidden/>
          </w:rPr>
          <w:fldChar w:fldCharType="end"/>
        </w:r>
      </w:hyperlink>
    </w:p>
    <w:p w:rsidR="00830D34" w:rsidRDefault="00852AB0">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1" w:history="1">
        <w:r w:rsidR="00830D34" w:rsidRPr="0081575F">
          <w:rPr>
            <w:rStyle w:val="Hipercze"/>
          </w:rPr>
          <w:t>3.</w:t>
        </w:r>
        <w:r w:rsidR="00830D34">
          <w:rPr>
            <w:rFonts w:asciiTheme="minorHAnsi" w:eastAsiaTheme="minorEastAsia" w:hAnsiTheme="minorHAnsi" w:cstheme="minorBidi"/>
            <w:sz w:val="22"/>
            <w:szCs w:val="22"/>
            <w:lang w:val="pl-PL"/>
          </w:rPr>
          <w:tab/>
        </w:r>
        <w:r w:rsidR="00830D34" w:rsidRPr="0081575F">
          <w:rPr>
            <w:rStyle w:val="Hipercze"/>
          </w:rPr>
          <w:t>Przedmiot pracy</w:t>
        </w:r>
        <w:r w:rsidR="00830D34">
          <w:rPr>
            <w:webHidden/>
          </w:rPr>
          <w:tab/>
        </w:r>
        <w:r>
          <w:rPr>
            <w:webHidden/>
          </w:rPr>
          <w:fldChar w:fldCharType="begin"/>
        </w:r>
        <w:r w:rsidR="00830D34">
          <w:rPr>
            <w:webHidden/>
          </w:rPr>
          <w:instrText xml:space="preserve"> PAGEREF _Toc511647821 \h </w:instrText>
        </w:r>
        <w:r>
          <w:rPr>
            <w:webHidden/>
          </w:rPr>
        </w:r>
        <w:r>
          <w:rPr>
            <w:webHidden/>
          </w:rPr>
          <w:fldChar w:fldCharType="separate"/>
        </w:r>
        <w:r w:rsidR="00830D34">
          <w:rPr>
            <w:webHidden/>
          </w:rPr>
          <w:t>15</w:t>
        </w:r>
        <w:r>
          <w:rPr>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2" w:history="1">
        <w:r w:rsidR="00830D34" w:rsidRPr="0081575F">
          <w:rPr>
            <w:rStyle w:val="Hipercze"/>
            <w:noProof/>
          </w:rPr>
          <w:t>3.1.</w:t>
        </w:r>
        <w:r w:rsidR="00830D34">
          <w:rPr>
            <w:rFonts w:asciiTheme="minorHAnsi" w:eastAsiaTheme="minorEastAsia" w:hAnsiTheme="minorHAnsi" w:cstheme="minorBidi"/>
            <w:noProof/>
            <w:sz w:val="22"/>
            <w:szCs w:val="22"/>
          </w:rPr>
          <w:tab/>
        </w:r>
        <w:r w:rsidR="00830D34" w:rsidRPr="0081575F">
          <w:rPr>
            <w:rStyle w:val="Hipercze"/>
            <w:noProof/>
          </w:rPr>
          <w:t>Relacyjna baza danych</w:t>
        </w:r>
        <w:r w:rsidR="00830D34">
          <w:rPr>
            <w:noProof/>
            <w:webHidden/>
          </w:rPr>
          <w:tab/>
        </w:r>
        <w:r>
          <w:rPr>
            <w:noProof/>
            <w:webHidden/>
          </w:rPr>
          <w:fldChar w:fldCharType="begin"/>
        </w:r>
        <w:r w:rsidR="00830D34">
          <w:rPr>
            <w:noProof/>
            <w:webHidden/>
          </w:rPr>
          <w:instrText xml:space="preserve"> PAGEREF _Toc511647822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852AB0">
      <w:pPr>
        <w:pStyle w:val="Spistreci3"/>
        <w:tabs>
          <w:tab w:val="left" w:pos="1320"/>
          <w:tab w:val="right" w:leader="dot" w:pos="8269"/>
        </w:tabs>
        <w:rPr>
          <w:rFonts w:asciiTheme="minorHAnsi" w:eastAsiaTheme="minorEastAsia" w:hAnsiTheme="minorHAnsi" w:cstheme="minorBidi"/>
          <w:noProof/>
          <w:sz w:val="22"/>
          <w:szCs w:val="22"/>
        </w:rPr>
      </w:pPr>
      <w:hyperlink w:anchor="_Toc511647823" w:history="1">
        <w:r w:rsidR="00830D34" w:rsidRPr="0081575F">
          <w:rPr>
            <w:rStyle w:val="Hipercze"/>
            <w:noProof/>
          </w:rPr>
          <w:t>3.1.1.</w:t>
        </w:r>
        <w:r w:rsidR="00830D34">
          <w:rPr>
            <w:rFonts w:asciiTheme="minorHAnsi" w:eastAsiaTheme="minorEastAsia" w:hAnsiTheme="minorHAnsi" w:cstheme="minorBidi"/>
            <w:noProof/>
            <w:sz w:val="22"/>
            <w:szCs w:val="22"/>
          </w:rPr>
          <w:tab/>
        </w:r>
        <w:r w:rsidR="00830D34" w:rsidRPr="0081575F">
          <w:rPr>
            <w:rStyle w:val="Hipercze"/>
            <w:noProof/>
          </w:rPr>
          <w:t>Diagram bazy</w:t>
        </w:r>
        <w:r w:rsidR="00830D34">
          <w:rPr>
            <w:noProof/>
            <w:webHidden/>
          </w:rPr>
          <w:tab/>
        </w:r>
        <w:r>
          <w:rPr>
            <w:noProof/>
            <w:webHidden/>
          </w:rPr>
          <w:fldChar w:fldCharType="begin"/>
        </w:r>
        <w:r w:rsidR="00830D34">
          <w:rPr>
            <w:noProof/>
            <w:webHidden/>
          </w:rPr>
          <w:instrText xml:space="preserve"> PAGEREF _Toc511647823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4" w:history="1">
        <w:r w:rsidR="00830D34" w:rsidRPr="0081575F">
          <w:rPr>
            <w:rStyle w:val="Hipercze"/>
            <w:noProof/>
          </w:rPr>
          <w:t>3.2.</w:t>
        </w:r>
        <w:r w:rsidR="00830D34">
          <w:rPr>
            <w:rFonts w:asciiTheme="minorHAnsi" w:eastAsiaTheme="minorEastAsia" w:hAnsiTheme="minorHAnsi" w:cstheme="minorBidi"/>
            <w:noProof/>
            <w:sz w:val="22"/>
            <w:szCs w:val="22"/>
          </w:rPr>
          <w:tab/>
        </w:r>
        <w:r w:rsidR="00830D34" w:rsidRPr="0081575F">
          <w:rPr>
            <w:rStyle w:val="Hipercze"/>
            <w:noProof/>
          </w:rPr>
          <w:t>Testy jednostkowe aplikacji</w:t>
        </w:r>
        <w:r w:rsidR="00830D34">
          <w:rPr>
            <w:noProof/>
            <w:webHidden/>
          </w:rPr>
          <w:tab/>
        </w:r>
        <w:r>
          <w:rPr>
            <w:noProof/>
            <w:webHidden/>
          </w:rPr>
          <w:fldChar w:fldCharType="begin"/>
        </w:r>
        <w:r w:rsidR="00830D34">
          <w:rPr>
            <w:noProof/>
            <w:webHidden/>
          </w:rPr>
          <w:instrText xml:space="preserve"> PAGEREF _Toc511647824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852AB0">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5" w:history="1">
        <w:r w:rsidR="00830D34" w:rsidRPr="0081575F">
          <w:rPr>
            <w:rStyle w:val="Hipercze"/>
          </w:rPr>
          <w:t>4.</w:t>
        </w:r>
        <w:r w:rsidR="00830D34">
          <w:rPr>
            <w:rFonts w:asciiTheme="minorHAnsi" w:eastAsiaTheme="minorEastAsia" w:hAnsiTheme="minorHAnsi" w:cstheme="minorBidi"/>
            <w:sz w:val="22"/>
            <w:szCs w:val="22"/>
            <w:lang w:val="pl-PL"/>
          </w:rPr>
          <w:tab/>
        </w:r>
        <w:r w:rsidR="00830D34" w:rsidRPr="0081575F">
          <w:rPr>
            <w:rStyle w:val="Hipercze"/>
          </w:rPr>
          <w:t>Badania</w:t>
        </w:r>
        <w:r w:rsidR="00830D34">
          <w:rPr>
            <w:webHidden/>
          </w:rPr>
          <w:tab/>
        </w:r>
        <w:r>
          <w:rPr>
            <w:webHidden/>
          </w:rPr>
          <w:fldChar w:fldCharType="begin"/>
        </w:r>
        <w:r w:rsidR="00830D34">
          <w:rPr>
            <w:webHidden/>
          </w:rPr>
          <w:instrText xml:space="preserve"> PAGEREF _Toc511647825 \h </w:instrText>
        </w:r>
        <w:r>
          <w:rPr>
            <w:webHidden/>
          </w:rPr>
        </w:r>
        <w:r>
          <w:rPr>
            <w:webHidden/>
          </w:rPr>
          <w:fldChar w:fldCharType="separate"/>
        </w:r>
        <w:r w:rsidR="00830D34">
          <w:rPr>
            <w:webHidden/>
          </w:rPr>
          <w:t>17</w:t>
        </w:r>
        <w:r>
          <w:rPr>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6" w:history="1">
        <w:r w:rsidR="00830D34" w:rsidRPr="0081575F">
          <w:rPr>
            <w:rStyle w:val="Hipercze"/>
            <w:noProof/>
          </w:rPr>
          <w:t>4.1.</w:t>
        </w:r>
        <w:r w:rsidR="00830D34">
          <w:rPr>
            <w:rFonts w:asciiTheme="minorHAnsi" w:eastAsiaTheme="minorEastAsia" w:hAnsiTheme="minorHAnsi" w:cstheme="minorBidi"/>
            <w:noProof/>
            <w:sz w:val="22"/>
            <w:szCs w:val="22"/>
          </w:rPr>
          <w:tab/>
        </w:r>
        <w:r w:rsidR="00830D34" w:rsidRPr="0081575F">
          <w:rPr>
            <w:rStyle w:val="Hipercze"/>
            <w:noProof/>
          </w:rPr>
          <w:t>Metodyka badań</w:t>
        </w:r>
        <w:r w:rsidR="00830D34">
          <w:rPr>
            <w:noProof/>
            <w:webHidden/>
          </w:rPr>
          <w:tab/>
        </w:r>
        <w:r>
          <w:rPr>
            <w:noProof/>
            <w:webHidden/>
          </w:rPr>
          <w:fldChar w:fldCharType="begin"/>
        </w:r>
        <w:r w:rsidR="00830D34">
          <w:rPr>
            <w:noProof/>
            <w:webHidden/>
          </w:rPr>
          <w:instrText xml:space="preserve"> PAGEREF _Toc511647826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7" w:history="1">
        <w:r w:rsidR="00830D34" w:rsidRPr="0081575F">
          <w:rPr>
            <w:rStyle w:val="Hipercze"/>
            <w:noProof/>
          </w:rPr>
          <w:t>4.2.</w:t>
        </w:r>
        <w:r w:rsidR="00830D34">
          <w:rPr>
            <w:rFonts w:asciiTheme="minorHAnsi" w:eastAsiaTheme="minorEastAsia" w:hAnsiTheme="minorHAnsi" w:cstheme="minorBidi"/>
            <w:noProof/>
            <w:sz w:val="22"/>
            <w:szCs w:val="22"/>
          </w:rPr>
          <w:tab/>
        </w:r>
        <w:r w:rsidR="00830D34" w:rsidRPr="0081575F">
          <w:rPr>
            <w:rStyle w:val="Hipercze"/>
            <w:noProof/>
          </w:rPr>
          <w:t>Zbiory danych</w:t>
        </w:r>
        <w:r w:rsidR="00830D34">
          <w:rPr>
            <w:noProof/>
            <w:webHidden/>
          </w:rPr>
          <w:tab/>
        </w:r>
        <w:r>
          <w:rPr>
            <w:noProof/>
            <w:webHidden/>
          </w:rPr>
          <w:fldChar w:fldCharType="begin"/>
        </w:r>
        <w:r w:rsidR="00830D34">
          <w:rPr>
            <w:noProof/>
            <w:webHidden/>
          </w:rPr>
          <w:instrText xml:space="preserve"> PAGEREF _Toc511647827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852AB0">
      <w:pPr>
        <w:pStyle w:val="Spistreci2"/>
        <w:tabs>
          <w:tab w:val="left" w:pos="880"/>
          <w:tab w:val="right" w:leader="dot" w:pos="8269"/>
        </w:tabs>
        <w:rPr>
          <w:rFonts w:asciiTheme="minorHAnsi" w:eastAsiaTheme="minorEastAsia" w:hAnsiTheme="minorHAnsi" w:cstheme="minorBidi"/>
          <w:noProof/>
          <w:sz w:val="22"/>
          <w:szCs w:val="22"/>
        </w:rPr>
      </w:pPr>
      <w:hyperlink w:anchor="_Toc511647828" w:history="1">
        <w:r w:rsidR="00830D34" w:rsidRPr="0081575F">
          <w:rPr>
            <w:rStyle w:val="Hipercze"/>
            <w:noProof/>
          </w:rPr>
          <w:t>4.3.</w:t>
        </w:r>
        <w:r w:rsidR="00830D34">
          <w:rPr>
            <w:rFonts w:asciiTheme="minorHAnsi" w:eastAsiaTheme="minorEastAsia" w:hAnsiTheme="minorHAnsi" w:cstheme="minorBidi"/>
            <w:noProof/>
            <w:sz w:val="22"/>
            <w:szCs w:val="22"/>
          </w:rPr>
          <w:tab/>
        </w:r>
        <w:r w:rsidR="00830D34" w:rsidRPr="0081575F">
          <w:rPr>
            <w:rStyle w:val="Hipercze"/>
            <w:noProof/>
          </w:rPr>
          <w:t>Wyniki</w:t>
        </w:r>
        <w:r w:rsidR="00830D34">
          <w:rPr>
            <w:noProof/>
            <w:webHidden/>
          </w:rPr>
          <w:tab/>
        </w:r>
        <w:r>
          <w:rPr>
            <w:noProof/>
            <w:webHidden/>
          </w:rPr>
          <w:fldChar w:fldCharType="begin"/>
        </w:r>
        <w:r w:rsidR="00830D34">
          <w:rPr>
            <w:noProof/>
            <w:webHidden/>
          </w:rPr>
          <w:instrText xml:space="preserve"> PAGEREF _Toc511647828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852AB0">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9" w:history="1">
        <w:r w:rsidR="00830D34" w:rsidRPr="0081575F">
          <w:rPr>
            <w:rStyle w:val="Hipercze"/>
          </w:rPr>
          <w:t>5.</w:t>
        </w:r>
        <w:r w:rsidR="00830D34">
          <w:rPr>
            <w:rFonts w:asciiTheme="minorHAnsi" w:eastAsiaTheme="minorEastAsia" w:hAnsiTheme="minorHAnsi" w:cstheme="minorBidi"/>
            <w:sz w:val="22"/>
            <w:szCs w:val="22"/>
            <w:lang w:val="pl-PL"/>
          </w:rPr>
          <w:tab/>
        </w:r>
        <w:r w:rsidR="00830D34" w:rsidRPr="0081575F">
          <w:rPr>
            <w:rStyle w:val="Hipercze"/>
          </w:rPr>
          <w:t>Podsumowanie</w:t>
        </w:r>
        <w:r w:rsidR="00830D34">
          <w:rPr>
            <w:webHidden/>
          </w:rPr>
          <w:tab/>
        </w:r>
        <w:r>
          <w:rPr>
            <w:webHidden/>
          </w:rPr>
          <w:fldChar w:fldCharType="begin"/>
        </w:r>
        <w:r w:rsidR="00830D34">
          <w:rPr>
            <w:webHidden/>
          </w:rPr>
          <w:instrText xml:space="preserve"> PAGEREF _Toc511647829 \h </w:instrText>
        </w:r>
        <w:r>
          <w:rPr>
            <w:webHidden/>
          </w:rPr>
        </w:r>
        <w:r>
          <w:rPr>
            <w:webHidden/>
          </w:rPr>
          <w:fldChar w:fldCharType="separate"/>
        </w:r>
        <w:r w:rsidR="00830D34">
          <w:rPr>
            <w:webHidden/>
          </w:rPr>
          <w:t>19</w:t>
        </w:r>
        <w:r>
          <w:rPr>
            <w:webHidden/>
          </w:rPr>
          <w:fldChar w:fldCharType="end"/>
        </w:r>
      </w:hyperlink>
    </w:p>
    <w:p w:rsidR="00830D34" w:rsidRDefault="00852AB0">
      <w:pPr>
        <w:pStyle w:val="Spistreci1"/>
        <w:tabs>
          <w:tab w:val="right" w:leader="dot" w:pos="8269"/>
        </w:tabs>
        <w:rPr>
          <w:rFonts w:asciiTheme="minorHAnsi" w:eastAsiaTheme="minorEastAsia" w:hAnsiTheme="minorHAnsi" w:cstheme="minorBidi"/>
          <w:sz w:val="22"/>
          <w:szCs w:val="22"/>
          <w:lang w:val="pl-PL"/>
        </w:rPr>
      </w:pPr>
      <w:hyperlink w:anchor="_Toc511647830" w:history="1">
        <w:r w:rsidR="00830D34" w:rsidRPr="0081575F">
          <w:rPr>
            <w:rStyle w:val="Hipercze"/>
          </w:rPr>
          <w:t>Bibliografia</w:t>
        </w:r>
        <w:r w:rsidR="00830D34">
          <w:rPr>
            <w:webHidden/>
          </w:rPr>
          <w:tab/>
        </w:r>
        <w:r>
          <w:rPr>
            <w:webHidden/>
          </w:rPr>
          <w:fldChar w:fldCharType="begin"/>
        </w:r>
        <w:r w:rsidR="00830D34">
          <w:rPr>
            <w:webHidden/>
          </w:rPr>
          <w:instrText xml:space="preserve"> PAGEREF _Toc511647830 \h </w:instrText>
        </w:r>
        <w:r>
          <w:rPr>
            <w:webHidden/>
          </w:rPr>
        </w:r>
        <w:r>
          <w:rPr>
            <w:webHidden/>
          </w:rPr>
          <w:fldChar w:fldCharType="separate"/>
        </w:r>
        <w:r w:rsidR="00830D34">
          <w:rPr>
            <w:webHidden/>
          </w:rPr>
          <w:t>i</w:t>
        </w:r>
        <w:r>
          <w:rPr>
            <w:webHidden/>
          </w:rPr>
          <w:fldChar w:fldCharType="end"/>
        </w:r>
      </w:hyperlink>
    </w:p>
    <w:p w:rsidR="00830D34" w:rsidRDefault="00852AB0">
      <w:pPr>
        <w:pStyle w:val="Spistreci1"/>
        <w:tabs>
          <w:tab w:val="right" w:leader="dot" w:pos="8269"/>
        </w:tabs>
        <w:rPr>
          <w:rFonts w:asciiTheme="minorHAnsi" w:eastAsiaTheme="minorEastAsia" w:hAnsiTheme="minorHAnsi" w:cstheme="minorBidi"/>
          <w:sz w:val="22"/>
          <w:szCs w:val="22"/>
          <w:lang w:val="pl-PL"/>
        </w:rPr>
      </w:pPr>
      <w:hyperlink w:anchor="_Toc511647831" w:history="1">
        <w:r w:rsidR="00830D34" w:rsidRPr="0081575F">
          <w:rPr>
            <w:rStyle w:val="Hipercze"/>
          </w:rPr>
          <w:t>Spis skrótów i symboli</w:t>
        </w:r>
        <w:r w:rsidR="00830D34">
          <w:rPr>
            <w:webHidden/>
          </w:rPr>
          <w:tab/>
        </w:r>
        <w:r>
          <w:rPr>
            <w:webHidden/>
          </w:rPr>
          <w:fldChar w:fldCharType="begin"/>
        </w:r>
        <w:r w:rsidR="00830D34">
          <w:rPr>
            <w:webHidden/>
          </w:rPr>
          <w:instrText xml:space="preserve"> PAGEREF _Toc511647831 \h </w:instrText>
        </w:r>
        <w:r>
          <w:rPr>
            <w:webHidden/>
          </w:rPr>
        </w:r>
        <w:r>
          <w:rPr>
            <w:webHidden/>
          </w:rPr>
          <w:fldChar w:fldCharType="separate"/>
        </w:r>
        <w:r w:rsidR="00830D34">
          <w:rPr>
            <w:webHidden/>
          </w:rPr>
          <w:t>ii</w:t>
        </w:r>
        <w:r>
          <w:rPr>
            <w:webHidden/>
          </w:rPr>
          <w:fldChar w:fldCharType="end"/>
        </w:r>
      </w:hyperlink>
    </w:p>
    <w:p w:rsidR="00830D34" w:rsidRDefault="00852AB0">
      <w:pPr>
        <w:pStyle w:val="Spistreci1"/>
        <w:tabs>
          <w:tab w:val="right" w:leader="dot" w:pos="8269"/>
        </w:tabs>
        <w:rPr>
          <w:rFonts w:asciiTheme="minorHAnsi" w:eastAsiaTheme="minorEastAsia" w:hAnsiTheme="minorHAnsi" w:cstheme="minorBidi"/>
          <w:sz w:val="22"/>
          <w:szCs w:val="22"/>
          <w:lang w:val="pl-PL"/>
        </w:rPr>
      </w:pPr>
      <w:hyperlink w:anchor="_Toc511647832" w:history="1">
        <w:r w:rsidR="00830D34" w:rsidRPr="0081575F">
          <w:rPr>
            <w:rStyle w:val="Hipercze"/>
          </w:rPr>
          <w:t>Zawartość dołączonej płyty</w:t>
        </w:r>
        <w:r w:rsidR="00830D34">
          <w:rPr>
            <w:webHidden/>
          </w:rPr>
          <w:tab/>
        </w:r>
        <w:r>
          <w:rPr>
            <w:webHidden/>
          </w:rPr>
          <w:fldChar w:fldCharType="begin"/>
        </w:r>
        <w:r w:rsidR="00830D34">
          <w:rPr>
            <w:webHidden/>
          </w:rPr>
          <w:instrText xml:space="preserve"> PAGEREF _Toc511647832 \h </w:instrText>
        </w:r>
        <w:r>
          <w:rPr>
            <w:webHidden/>
          </w:rPr>
        </w:r>
        <w:r>
          <w:rPr>
            <w:webHidden/>
          </w:rPr>
          <w:fldChar w:fldCharType="separate"/>
        </w:r>
        <w:r w:rsidR="00830D34">
          <w:rPr>
            <w:webHidden/>
          </w:rPr>
          <w:t>iii</w:t>
        </w:r>
        <w:r>
          <w:rPr>
            <w:webHidden/>
          </w:rPr>
          <w:fldChar w:fldCharType="end"/>
        </w:r>
      </w:hyperlink>
    </w:p>
    <w:p w:rsidR="00830D34" w:rsidRDefault="00852AB0">
      <w:pPr>
        <w:pStyle w:val="Spistreci1"/>
        <w:tabs>
          <w:tab w:val="right" w:leader="dot" w:pos="8269"/>
        </w:tabs>
        <w:rPr>
          <w:rFonts w:asciiTheme="minorHAnsi" w:eastAsiaTheme="minorEastAsia" w:hAnsiTheme="minorHAnsi" w:cstheme="minorBidi"/>
          <w:sz w:val="22"/>
          <w:szCs w:val="22"/>
          <w:lang w:val="pl-PL"/>
        </w:rPr>
      </w:pPr>
      <w:hyperlink w:anchor="_Toc511647833" w:history="1">
        <w:r w:rsidR="00830D34" w:rsidRPr="0081575F">
          <w:rPr>
            <w:rStyle w:val="Hipercze"/>
          </w:rPr>
          <w:t>Spis rysunków</w:t>
        </w:r>
        <w:r w:rsidR="00830D34">
          <w:rPr>
            <w:webHidden/>
          </w:rPr>
          <w:tab/>
        </w:r>
        <w:r>
          <w:rPr>
            <w:webHidden/>
          </w:rPr>
          <w:fldChar w:fldCharType="begin"/>
        </w:r>
        <w:r w:rsidR="00830D34">
          <w:rPr>
            <w:webHidden/>
          </w:rPr>
          <w:instrText xml:space="preserve"> PAGEREF _Toc511647833 \h </w:instrText>
        </w:r>
        <w:r>
          <w:rPr>
            <w:webHidden/>
          </w:rPr>
        </w:r>
        <w:r>
          <w:rPr>
            <w:webHidden/>
          </w:rPr>
          <w:fldChar w:fldCharType="separate"/>
        </w:r>
        <w:r w:rsidR="00830D34">
          <w:rPr>
            <w:webHidden/>
          </w:rPr>
          <w:t>iv</w:t>
        </w:r>
        <w:r>
          <w:rPr>
            <w:webHidden/>
          </w:rPr>
          <w:fldChar w:fldCharType="end"/>
        </w:r>
      </w:hyperlink>
    </w:p>
    <w:p w:rsidR="00830D34" w:rsidRDefault="00852AB0">
      <w:pPr>
        <w:pStyle w:val="Spistreci1"/>
        <w:tabs>
          <w:tab w:val="right" w:leader="dot" w:pos="8269"/>
        </w:tabs>
        <w:rPr>
          <w:rFonts w:asciiTheme="minorHAnsi" w:eastAsiaTheme="minorEastAsia" w:hAnsiTheme="minorHAnsi" w:cstheme="minorBidi"/>
          <w:sz w:val="22"/>
          <w:szCs w:val="22"/>
          <w:lang w:val="pl-PL"/>
        </w:rPr>
      </w:pPr>
      <w:hyperlink w:anchor="_Toc511647834" w:history="1">
        <w:r w:rsidR="00830D34" w:rsidRPr="0081575F">
          <w:rPr>
            <w:rStyle w:val="Hipercze"/>
          </w:rPr>
          <w:t>Spis tabel</w:t>
        </w:r>
        <w:r w:rsidR="00830D34">
          <w:rPr>
            <w:webHidden/>
          </w:rPr>
          <w:tab/>
        </w:r>
        <w:r>
          <w:rPr>
            <w:webHidden/>
          </w:rPr>
          <w:fldChar w:fldCharType="begin"/>
        </w:r>
        <w:r w:rsidR="00830D34">
          <w:rPr>
            <w:webHidden/>
          </w:rPr>
          <w:instrText xml:space="preserve"> PAGEREF _Toc511647834 \h </w:instrText>
        </w:r>
        <w:r>
          <w:rPr>
            <w:webHidden/>
          </w:rPr>
        </w:r>
        <w:r>
          <w:rPr>
            <w:webHidden/>
          </w:rPr>
          <w:fldChar w:fldCharType="separate"/>
        </w:r>
        <w:r w:rsidR="00830D34">
          <w:rPr>
            <w:webHidden/>
          </w:rPr>
          <w:t>v</w:t>
        </w:r>
        <w:r>
          <w:rPr>
            <w:webHidden/>
          </w:rPr>
          <w:fldChar w:fldCharType="end"/>
        </w:r>
      </w:hyperlink>
    </w:p>
    <w:p w:rsidR="001D381A" w:rsidRPr="005E07A9" w:rsidRDefault="00852AB0"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0330A9" w:rsidRPr="005E07A9" w:rsidRDefault="00B24E03">
      <w:pPr>
        <w:overflowPunct/>
        <w:autoSpaceDE/>
        <w:autoSpaceDN/>
        <w:adjustRightInd/>
        <w:textAlignment w:val="auto"/>
        <w:sectPr w:rsidR="000330A9" w:rsidRPr="005E07A9" w:rsidSect="00F02830">
          <w:headerReference w:type="even" r:id="rId10"/>
          <w:headerReference w:type="default" r:id="rId11"/>
          <w:footnotePr>
            <w:numRestart w:val="eachPage"/>
          </w:footnotePr>
          <w:pgSz w:w="11907" w:h="16840" w:code="9"/>
          <w:pgMar w:top="2155" w:right="1814" w:bottom="2778" w:left="1814" w:header="1814" w:footer="1814" w:gutter="0"/>
          <w:pgNumType w:fmt="lowerRoman" w:start="1"/>
          <w:cols w:space="708"/>
          <w:docGrid w:linePitch="326"/>
        </w:sectPr>
      </w:pPr>
      <w:r w:rsidRPr="005E07A9">
        <w:br w:type="page"/>
      </w:r>
    </w:p>
    <w:p w:rsidR="00F953C3" w:rsidRDefault="008A6306" w:rsidP="00E45A30">
      <w:pPr>
        <w:pStyle w:val="Nagwek1"/>
      </w:pPr>
      <w:bookmarkStart w:id="0" w:name="_Toc376900764"/>
      <w:bookmarkStart w:id="1" w:name="_Toc511647813"/>
      <w:r w:rsidRPr="00134CD9">
        <w:lastRenderedPageBreak/>
        <w:t>Wstęp</w:t>
      </w:r>
      <w:bookmarkEnd w:id="0"/>
      <w:bookmarkEnd w:id="1"/>
      <w:r w:rsidR="00E45A30" w:rsidRPr="00134CD9">
        <w:t xml:space="preserve"> </w:t>
      </w:r>
    </w:p>
    <w:p w:rsidR="00AF5495" w:rsidRDefault="00FC3AAA" w:rsidP="000B6F12">
      <w:pPr>
        <w:pStyle w:val="Tekstpods"/>
        <w:rPr>
          <w:b/>
          <w:kern w:val="28"/>
          <w:sz w:val="29"/>
        </w:rPr>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 xml:space="preserve">zaprezentuję przebieg badań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r w:rsidR="0073128A">
        <w:rPr>
          <w:b/>
          <w:kern w:val="28"/>
          <w:sz w:val="29"/>
        </w:rPr>
        <w:br w:type="page"/>
      </w:r>
    </w:p>
    <w:p w:rsidR="00EB1161" w:rsidRDefault="000B6F12" w:rsidP="00195834">
      <w:pPr>
        <w:pStyle w:val="Nagwek1"/>
        <w:overflowPunct/>
        <w:autoSpaceDE/>
        <w:autoSpaceDN/>
        <w:adjustRightInd/>
        <w:textAlignment w:val="auto"/>
      </w:pPr>
      <w:bookmarkStart w:id="2" w:name="_Toc511647814"/>
      <w:r>
        <w:lastRenderedPageBreak/>
        <w:t>Analiza tematu</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p>
    <w:p w:rsidR="000815A7" w:rsidRDefault="000815A7">
      <w:pPr>
        <w:overflowPunct/>
        <w:autoSpaceDE/>
        <w:autoSpaceDN/>
        <w:adjustRightInd/>
        <w:textAlignment w:val="auto"/>
      </w:pPr>
      <w:r>
        <w:br w:type="page"/>
      </w:r>
    </w:p>
    <w:p w:rsidR="000815A7" w:rsidRDefault="000815A7" w:rsidP="000815A7">
      <w:pPr>
        <w:pStyle w:val="Nagwek2"/>
      </w:pPr>
      <w:bookmarkStart w:id="3" w:name="_Toc511647820"/>
      <w:r>
        <w:lastRenderedPageBreak/>
        <w:t>Wykorzystane oprogramowanie w trakcie badań</w:t>
      </w:r>
      <w:bookmarkEnd w:id="3"/>
    </w:p>
    <w:p w:rsidR="000815A7" w:rsidRDefault="000815A7" w:rsidP="000815A7">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0815A7" w:rsidRPr="00180CB4" w:rsidRDefault="000815A7" w:rsidP="000815A7">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2"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w:t>
      </w:r>
      <w:r>
        <w:lastRenderedPageBreak/>
        <w:t xml:space="preserve">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jc w:val="both"/>
      </w:pPr>
      <w:r>
        <w:t>Spis technologii wykorzystanych w projekcie oraz badań:</w:t>
      </w:r>
    </w:p>
    <w:p w:rsidR="000815A7" w:rsidRPr="009F0AD3" w:rsidRDefault="000815A7" w:rsidP="000815A7">
      <w:pPr>
        <w:pStyle w:val="textbox"/>
        <w:shd w:val="clear" w:color="auto" w:fill="FFFFFF"/>
        <w:spacing w:before="0" w:beforeAutospacing="0" w:after="0" w:afterAutospacing="0"/>
        <w:jc w:val="both"/>
      </w:pPr>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rPr>
      </w:pPr>
      <w:r>
        <w:rPr>
          <w:szCs w:val="24"/>
        </w:rPr>
        <w:t>Visual Studio Professional 2015</w:t>
      </w:r>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r>
        <w:rPr>
          <w:szCs w:val="24"/>
        </w:rPr>
        <w:t>Entity Framework</w:t>
      </w:r>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0815A7" w:rsidRPr="00294702"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0815A7" w:rsidRPr="00294702"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Ajax</w:t>
      </w:r>
      <w:proofErr w:type="spellEnd"/>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815A7" w:rsidRPr="00113AF7" w:rsidRDefault="000815A7" w:rsidP="00113AF7">
      <w:pPr>
        <w:pStyle w:val="Tekstpods"/>
      </w:pPr>
    </w:p>
    <w:p w:rsidR="00EB1161" w:rsidRDefault="00EB1161" w:rsidP="00EB1161">
      <w:pPr>
        <w:pStyle w:val="Nagwek2"/>
      </w:pPr>
      <w:bookmarkStart w:id="4" w:name="_Toc511647815"/>
      <w:r>
        <w:t>Baza danych oparta o technologię ORM</w:t>
      </w:r>
      <w:r w:rsidR="001E0D18">
        <w:t xml:space="preserve"> – Entity Framework</w:t>
      </w:r>
      <w:bookmarkEnd w:id="4"/>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w:t>
      </w:r>
      <w:r w:rsidR="00FF32F8">
        <w:lastRenderedPageBreak/>
        <w:t>możliwych podejść wytwarzania baz w omawianej technologii. W podrozdziale 2.1.1 przedstawiono dokładniej każdy z nich.</w:t>
      </w:r>
    </w:p>
    <w:p w:rsidR="00FF32F8" w:rsidRDefault="00416581" w:rsidP="00EB1161">
      <w:pPr>
        <w:pStyle w:val="Nagwek3"/>
      </w:pPr>
      <w:bookmarkStart w:id="5" w:name="_Toc511647816"/>
      <w:r>
        <w:t>Rodzaje podejść</w:t>
      </w:r>
      <w:r w:rsidR="00EB1161">
        <w:t xml:space="preserve"> tworzenia bazy</w:t>
      </w:r>
      <w:bookmarkEnd w:id="5"/>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FF32F8">
      <w:pPr>
        <w:pStyle w:val="Tekstpods"/>
        <w:numPr>
          <w:ilvl w:val="0"/>
          <w:numId w:val="49"/>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po czym generator na jej podstawie tworzy obiektowo odwzorowanie bazy wraz z relacjami. Dodatkowo oprócz plików związanych z tabelami, znajdą się tu również pliki zawierający kontekst do tabel dzięki którym developer ma możliwość odwoływania się w kodzie do każdej z nich.</w:t>
      </w:r>
    </w:p>
    <w:p w:rsidR="00FF32F8" w:rsidRDefault="00FF32F8" w:rsidP="00FF32F8">
      <w:pPr>
        <w:pStyle w:val="Tekstpods"/>
        <w:numPr>
          <w:ilvl w:val="0"/>
          <w:numId w:val="49"/>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 xml:space="preserve">oraz metod abstrakcyjnych określających połączenie z kolejną tabelą. Adnotacje wykorzystuje się w celu wskazania między innymi klucza </w:t>
      </w:r>
      <w:r w:rsidR="00F031D8">
        <w:lastRenderedPageBreak/>
        <w:t>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FF32F8">
      <w:pPr>
        <w:pStyle w:val="Tekstpods"/>
        <w:numPr>
          <w:ilvl w:val="0"/>
          <w:numId w:val="49"/>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w:t>
      </w:r>
      <w:r w:rsidR="004E6619">
        <w:lastRenderedPageBreak/>
        <w:t xml:space="preserve">uruchamiany </w:t>
      </w:r>
      <w:r w:rsidR="0019780A">
        <w:t>na serwerze bazodanowym tworząc na nim wcześniej utworzoną bazę.</w:t>
      </w:r>
    </w:p>
    <w:p w:rsidR="0059728A" w:rsidRDefault="0059728A" w:rsidP="0059728A">
      <w:pPr>
        <w:pStyle w:val="Nagwek3"/>
      </w:pPr>
      <w:bookmarkStart w:id="6" w:name="_Toc511647817"/>
      <w:r>
        <w:t>Klasa kontekstowa Entity Framework</w:t>
      </w:r>
      <w:bookmarkEnd w:id="6"/>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F9451F" w:rsidRDefault="0045455B" w:rsidP="00B62EF8">
      <w:pPr>
        <w:ind w:left="360"/>
        <w:jc w:val="both"/>
      </w:pPr>
      <w:r w:rsidRPr="00A037F5">
        <w:rPr>
          <w:lang w:val="en-US"/>
        </w:rPr>
        <w:t xml:space="preserve">  </w:t>
      </w:r>
      <w:r w:rsidRPr="00F9451F">
        <w:t>&lt;/</w:t>
      </w:r>
      <w:proofErr w:type="spellStart"/>
      <w:r w:rsidRPr="00F9451F">
        <w:t>connectionStrings</w:t>
      </w:r>
      <w:proofErr w:type="spellEnd"/>
      <w:r w:rsidRPr="00F9451F">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w:t>
      </w:r>
      <w:r>
        <w:rPr>
          <w:bCs/>
          <w:szCs w:val="24"/>
          <w:shd w:val="clear" w:color="auto" w:fill="FFFFFF"/>
        </w:rPr>
        <w:lastRenderedPageBreak/>
        <w:t xml:space="preserve">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Default="000815A7" w:rsidP="002F13B5">
      <w:pPr>
        <w:pStyle w:val="Nagwek2"/>
      </w:pPr>
      <w:bookmarkStart w:id="7" w:name="_Toc511647818"/>
      <w:r>
        <w:lastRenderedPageBreak/>
        <w:t>Aplikacja</w:t>
      </w:r>
    </w:p>
    <w:p w:rsidR="00F9451F" w:rsidRPr="00F9451F" w:rsidRDefault="00F9451F" w:rsidP="00F9451F">
      <w:pPr>
        <w:pStyle w:val="Tekstpods"/>
        <w:ind w:left="357"/>
      </w:pPr>
      <w:r>
        <w:t>Eksperymenty wykonywane w trakcie badań zostały przeprowadzone na relacyjnej bazie danych wykorzystywanych przez aplikacje internetową. Aplikacja ta</w:t>
      </w:r>
      <w:r w:rsidR="00BE696F">
        <w:t xml:space="preserve"> ma</w:t>
      </w:r>
      <w:r>
        <w:t xml:space="preserve"> pełnić rolę </w:t>
      </w:r>
      <w:r w:rsidR="00093D09">
        <w:t xml:space="preserve">żeglarskiej </w:t>
      </w:r>
      <w:r>
        <w:t xml:space="preserve">aukcji internetowych.  </w:t>
      </w:r>
      <w:r w:rsidR="00093D09">
        <w:t>Jej u</w:t>
      </w:r>
      <w:r w:rsidR="00BE696F">
        <w:t>żytkownicy</w:t>
      </w:r>
      <w:r w:rsidR="00093D09">
        <w:t xml:space="preserve"> mają możliwość wystawiania jachtów żaglowych, motorowych, silników zaburtowych oraz stacjonarnych, przyczep podłodziowych i wszelkiego rodzaju osprzętu żeglarskiego. W celu wystawienia takiego ogłoszenia, osoba musi być zalogowanych użytkownikiem serwisu. Po wypełnieniu formularza oraz dodaniu zdjęć przedmiotu użytkownik wybiera okres ważności ogłoszenia oraz dodatkowe funkcjonalności takie jak wyróżnienie ogłoszenia, które jest dodatkowo płatne. Dzięki podłączeniu się aplikacji do zewnętrznego systemu płatności możliwe jest automatyczne przekserowanie użytkownika do wykonania przelewu w swoim banku.</w:t>
      </w:r>
      <w:r w:rsidR="00A174D9">
        <w:t xml:space="preserve"> </w:t>
      </w:r>
      <w:r w:rsidR="00A174D9" w:rsidRPr="00A174D9">
        <w:rPr>
          <w:b/>
        </w:rPr>
        <w:t>TODO…</w:t>
      </w:r>
    </w:p>
    <w:p w:rsidR="001706F4" w:rsidRDefault="00195834" w:rsidP="000815A7">
      <w:pPr>
        <w:pStyle w:val="Nagwek3"/>
      </w:pPr>
      <w:r>
        <w:t>Wymagania funkcjonalne</w:t>
      </w:r>
      <w:bookmarkEnd w:id="7"/>
    </w:p>
    <w:p w:rsidR="00195834" w:rsidRDefault="00F26A19" w:rsidP="00E24AFC">
      <w:pPr>
        <w:pStyle w:val="Tekstpods"/>
        <w:numPr>
          <w:ilvl w:val="0"/>
          <w:numId w:val="43"/>
        </w:numPr>
        <w:spacing w:after="0" w:line="276" w:lineRule="auto"/>
        <w:ind w:hanging="357"/>
      </w:pPr>
      <w:r>
        <w:t>Aplikacja umożliwia wystawianie do sprzedaży przedmiotów żeglarskich.</w:t>
      </w:r>
    </w:p>
    <w:p w:rsidR="00F26A19" w:rsidRPr="00F26A19" w:rsidRDefault="00F26A19" w:rsidP="00E24AFC">
      <w:pPr>
        <w:pStyle w:val="Akapitzlist"/>
        <w:numPr>
          <w:ilvl w:val="0"/>
          <w:numId w:val="4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E24AFC">
      <w:pPr>
        <w:pStyle w:val="Tekstpods"/>
        <w:numPr>
          <w:ilvl w:val="0"/>
          <w:numId w:val="43"/>
        </w:numPr>
        <w:spacing w:after="0" w:line="276" w:lineRule="auto"/>
        <w:ind w:hanging="357"/>
      </w:pPr>
      <w:r>
        <w:t>Widok administratorski ma możliwość bezpośredniego dodawania użytkowników indywidualnych jak i firmowych bez weryfikacji mailowej.</w:t>
      </w:r>
    </w:p>
    <w:p w:rsidR="00F26A19" w:rsidRDefault="000772A7" w:rsidP="00E24AFC">
      <w:pPr>
        <w:pStyle w:val="Tekstpods"/>
        <w:numPr>
          <w:ilvl w:val="0"/>
          <w:numId w:val="43"/>
        </w:numPr>
        <w:spacing w:after="0" w:line="276" w:lineRule="auto"/>
        <w:ind w:hanging="357"/>
      </w:pPr>
      <w:r>
        <w:t>Każdy z użytkowników ma możliwość przeglądania ofert wystawionych na stronie.</w:t>
      </w:r>
    </w:p>
    <w:p w:rsidR="000772A7" w:rsidRDefault="000772A7" w:rsidP="00E24AFC">
      <w:pPr>
        <w:pStyle w:val="Tekstpods"/>
        <w:numPr>
          <w:ilvl w:val="0"/>
          <w:numId w:val="43"/>
        </w:numPr>
        <w:spacing w:after="0" w:line="276" w:lineRule="auto"/>
        <w:ind w:hanging="357"/>
      </w:pPr>
      <w:r>
        <w:t>Zarejestrowany użytkownik ma możliwość wystawienia ogłoszenia związanego z przedmiotem lub ogłoszenia związanego z usługą.</w:t>
      </w:r>
    </w:p>
    <w:p w:rsidR="000772A7" w:rsidRDefault="000772A7" w:rsidP="00E24AFC">
      <w:pPr>
        <w:pStyle w:val="Tekstpods"/>
        <w:numPr>
          <w:ilvl w:val="0"/>
          <w:numId w:val="4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E24AFC">
      <w:pPr>
        <w:pStyle w:val="Tekstpods"/>
        <w:numPr>
          <w:ilvl w:val="0"/>
          <w:numId w:val="43"/>
        </w:numPr>
        <w:spacing w:after="0" w:line="276" w:lineRule="auto"/>
      </w:pPr>
      <w:r>
        <w:lastRenderedPageBreak/>
        <w:t>Każdy użytkownik ma mieć wgląd do instrukcji dodawania przedmiotu na stronie.</w:t>
      </w:r>
    </w:p>
    <w:p w:rsidR="00303D48" w:rsidRDefault="001D43DD" w:rsidP="00E24AFC">
      <w:pPr>
        <w:pStyle w:val="Tekstpods"/>
        <w:numPr>
          <w:ilvl w:val="0"/>
          <w:numId w:val="4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E24AFC">
      <w:pPr>
        <w:pStyle w:val="Tekstpods"/>
        <w:numPr>
          <w:ilvl w:val="0"/>
          <w:numId w:val="43"/>
        </w:numPr>
        <w:spacing w:after="0" w:line="276" w:lineRule="auto"/>
      </w:pPr>
      <w:r>
        <w:t>Kreator ogłoszenia powinien umożliwiać dodawanie zdjęć wystawianego przedmiotu.</w:t>
      </w:r>
    </w:p>
    <w:p w:rsidR="00195834" w:rsidRPr="00195834" w:rsidRDefault="008F1394" w:rsidP="00E24AFC">
      <w:pPr>
        <w:pStyle w:val="Akapitzlist"/>
        <w:numPr>
          <w:ilvl w:val="0"/>
          <w:numId w:val="4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0815A7">
      <w:pPr>
        <w:pStyle w:val="Nagwek3"/>
      </w:pPr>
      <w:bookmarkStart w:id="8" w:name="_Toc511647819"/>
      <w:r>
        <w:lastRenderedPageBreak/>
        <w:t>Wymagania niefunkcjonalne</w:t>
      </w:r>
      <w:bookmarkEnd w:id="8"/>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D81CC5">
      <w:pPr>
        <w:pStyle w:val="Akapitzlist"/>
        <w:numPr>
          <w:ilvl w:val="0"/>
          <w:numId w:val="4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D81CC5">
      <w:pPr>
        <w:pStyle w:val="Akapitzlist"/>
        <w:numPr>
          <w:ilvl w:val="0"/>
          <w:numId w:val="4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D81CC5">
      <w:pPr>
        <w:pStyle w:val="Akapitzlist"/>
        <w:numPr>
          <w:ilvl w:val="0"/>
          <w:numId w:val="4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D81CC5">
      <w:pPr>
        <w:pStyle w:val="Akapitzlist"/>
        <w:numPr>
          <w:ilvl w:val="0"/>
          <w:numId w:val="4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E24AFC">
      <w:pPr>
        <w:pStyle w:val="Akapitzlist"/>
        <w:numPr>
          <w:ilvl w:val="0"/>
          <w:numId w:val="43"/>
        </w:numPr>
        <w:overflowPunct/>
        <w:autoSpaceDE/>
        <w:autoSpaceDN/>
        <w:adjustRightInd/>
        <w:spacing w:line="276" w:lineRule="auto"/>
        <w:ind w:hanging="357"/>
        <w:jc w:val="both"/>
        <w:textAlignment w:val="auto"/>
        <w:sectPr w:rsidR="00E24AFC" w:rsidSect="00F02830">
          <w:headerReference w:type="default" r:id="rId13"/>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0D443D" w:rsidRDefault="0073128A" w:rsidP="000815A7">
      <w:pPr>
        <w:pStyle w:val="Nagwek2"/>
        <w:numPr>
          <w:ilvl w:val="0"/>
          <w:numId w:val="0"/>
        </w:numPr>
      </w:pPr>
      <w:r>
        <w:br w:type="page"/>
      </w:r>
    </w:p>
    <w:p w:rsidR="001E541C" w:rsidRPr="005E07A9" w:rsidRDefault="001E541C" w:rsidP="007138F0">
      <w:pPr>
        <w:pStyle w:val="Tekstpods"/>
      </w:pPr>
    </w:p>
    <w:p w:rsidR="001E541C" w:rsidRDefault="00756AB7" w:rsidP="001F24F6">
      <w:pPr>
        <w:pStyle w:val="Nagwek1"/>
      </w:pPr>
      <w:bookmarkStart w:id="9" w:name="_Toc511647821"/>
      <w:r w:rsidRPr="001F24F6">
        <w:t>Pr</w:t>
      </w:r>
      <w:r w:rsidR="0073128A" w:rsidRPr="001F24F6">
        <w:t>zedmiot pracy</w:t>
      </w:r>
      <w:bookmarkEnd w:id="9"/>
    </w:p>
    <w:p w:rsidR="00EF5382" w:rsidRDefault="00EF5382" w:rsidP="00EF5382">
      <w:pPr>
        <w:pStyle w:val="Nagwek2"/>
      </w:pPr>
      <w:bookmarkStart w:id="10" w:name="_Toc511647822"/>
      <w:r>
        <w:t>Relacyjna baza danych</w:t>
      </w:r>
      <w:bookmarkEnd w:id="10"/>
    </w:p>
    <w:p w:rsidR="00BF7D92" w:rsidRP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BF7D92" w:rsidRPr="00BF7D92" w:rsidRDefault="00BF7D92" w:rsidP="00BF7D92">
      <w:pPr>
        <w:pStyle w:val="Tekstpods"/>
        <w:ind w:left="357"/>
      </w:pPr>
    </w:p>
    <w:p w:rsidR="00EF5382" w:rsidRDefault="00EF5382" w:rsidP="00EF5382">
      <w:pPr>
        <w:pStyle w:val="Nagwek3"/>
      </w:pPr>
      <w:bookmarkStart w:id="11" w:name="_Toc511647823"/>
      <w:r>
        <w:lastRenderedPageBreak/>
        <w:t>Diagram bazy</w:t>
      </w:r>
      <w:bookmarkEnd w:id="11"/>
    </w:p>
    <w:p w:rsidR="00080552" w:rsidRPr="00080552" w:rsidRDefault="00080552" w:rsidP="00FC3AAA">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0B6F12">
      <w:pPr>
        <w:pStyle w:val="Nagwek2"/>
      </w:pPr>
      <w:bookmarkStart w:id="12" w:name="_Toc511647824"/>
      <w:r>
        <w:t xml:space="preserve">Testy </w:t>
      </w:r>
      <w:r w:rsidR="00EF5382">
        <w:t>jednostkowe aplikacji</w:t>
      </w:r>
      <w:bookmarkEnd w:id="12"/>
    </w:p>
    <w:p w:rsidR="00A61F08" w:rsidRDefault="00CA19C5" w:rsidP="000B6F12">
      <w:pPr>
        <w:pStyle w:val="Nagwek2"/>
        <w:sectPr w:rsidR="00A61F08" w:rsidSect="00F02830">
          <w:headerReference w:type="default" r:id="rId15"/>
          <w:footnotePr>
            <w:numRestart w:val="eachPage"/>
          </w:footnotePr>
          <w:pgSz w:w="11907" w:h="16840" w:code="9"/>
          <w:pgMar w:top="2155" w:right="2778" w:bottom="2778" w:left="1814" w:header="1814" w:footer="1814" w:gutter="0"/>
          <w:cols w:space="708"/>
          <w:docGrid w:linePitch="326"/>
        </w:sectPr>
      </w:pPr>
      <w:r>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6"/>
          <w:headerReference w:type="default" r:id="rId17"/>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Default="000B42E6" w:rsidP="001F24F6">
      <w:pPr>
        <w:pStyle w:val="Nagwek1"/>
      </w:pPr>
      <w:bookmarkStart w:id="13" w:name="_Toc511647825"/>
      <w:r w:rsidRPr="00DD1A70">
        <w:t>Badania</w:t>
      </w:r>
      <w:bookmarkEnd w:id="13"/>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czego jedno jest lepsze od drugiego. Środowiska testowe są dwa – SQL Management Studio, wykorzystywany do zapytań w języku SQL, kolejnym jest biblioteka ORM Entity Framework w którym zapytania wykonujemy przy użyciu technologii obiektowej.</w:t>
      </w:r>
    </w:p>
    <w:p w:rsidR="00FB07F8" w:rsidRDefault="000B42E6" w:rsidP="000B42E6">
      <w:pPr>
        <w:pStyle w:val="Nagwek2"/>
      </w:pPr>
      <w:bookmarkStart w:id="14" w:name="_Toc511647826"/>
      <w:r w:rsidRPr="000B42E6">
        <w:t>Metodyka badań</w:t>
      </w:r>
      <w:bookmarkEnd w:id="14"/>
    </w:p>
    <w:p w:rsidR="000815A7" w:rsidRPr="000815A7" w:rsidRDefault="000815A7" w:rsidP="000815A7">
      <w:pPr>
        <w:pStyle w:val="Tekstpods"/>
        <w:ind w:left="357"/>
      </w:pPr>
      <w:r>
        <w:t>W celu wykazania</w:t>
      </w:r>
      <w:r w:rsidR="003F60FB">
        <w:t>,</w:t>
      </w:r>
      <w:r>
        <w:t xml:space="preserve"> które z dwóch badanych środowisk jest wydajniejsze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 xml:space="preserve">ilości rekordów oraz dostępu do nich na określonym zagłębieniu rekordu </w:t>
      </w:r>
      <w:r w:rsidR="00654CFD">
        <w:t>w relacyjnej bazie danych</w:t>
      </w:r>
      <w:r w:rsidR="002969A3">
        <w:t>.</w:t>
      </w:r>
      <w:r w:rsidR="003F60FB">
        <w:t xml:space="preserve"> </w:t>
      </w:r>
      <w:r w:rsidR="00654CFD">
        <w:t xml:space="preserve">Tak przygotowane zapytania uruchamiano w obydwu typach baz danych, poczym weryfikowano które z nich jest wydajniejsze. </w:t>
      </w:r>
    </w:p>
    <w:p w:rsidR="000815A7" w:rsidRPr="000815A7" w:rsidRDefault="000815A7" w:rsidP="000815A7">
      <w:pPr>
        <w:pStyle w:val="Tekstpods"/>
      </w:pPr>
    </w:p>
    <w:p w:rsidR="00E02F83" w:rsidRPr="00E02F83" w:rsidRDefault="00E02F83" w:rsidP="00E02F83">
      <w:pPr>
        <w:pStyle w:val="Tekstpods"/>
      </w:pPr>
    </w:p>
    <w:p w:rsidR="00A70EA3" w:rsidRDefault="00A70EA3" w:rsidP="00A70EA3">
      <w:pPr>
        <w:pStyle w:val="Nagwek2"/>
      </w:pPr>
      <w:bookmarkStart w:id="15" w:name="_Toc511647827"/>
      <w:r>
        <w:lastRenderedPageBreak/>
        <w:t>Zbiory danych</w:t>
      </w:r>
      <w:bookmarkEnd w:id="15"/>
    </w:p>
    <w:p w:rsidR="00A61F08" w:rsidRDefault="000815A7" w:rsidP="000815A7">
      <w:pPr>
        <w:pStyle w:val="Nagwek2"/>
      </w:pPr>
      <w:r>
        <w:t>Uzyskane rezultaty</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6" w:name="_Toc511647828"/>
      <w:r>
        <w:t>Wyniki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8"/>
          <w:headerReference w:type="default" r:id="rId19"/>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164782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20"/>
          <w:headerReference w:type="default" r:id="rId21"/>
          <w:footnotePr>
            <w:numRestart w:val="eachPage"/>
          </w:footnotePr>
          <w:pgSz w:w="11907" w:h="16840" w:code="9"/>
          <w:pgMar w:top="2155" w:right="2778" w:bottom="2778" w:left="1814" w:header="1814" w:footer="1814" w:gutter="0"/>
          <w:cols w:space="708"/>
          <w:docGrid w:linePitch="326"/>
        </w:sectPr>
      </w:pPr>
      <w:r>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1647830"/>
      <w:r w:rsidRPr="008F36EE">
        <w:t>B</w:t>
      </w:r>
      <w:r w:rsidR="005E07A9" w:rsidRPr="008F36EE">
        <w:t>ibliografia</w:t>
      </w:r>
      <w:bookmarkEnd w:id="18"/>
    </w:p>
    <w:p w:rsidR="00066889" w:rsidRPr="00066889" w:rsidRDefault="00852AB0" w:rsidP="00066889">
      <w:pPr>
        <w:pStyle w:val="Tekstpods"/>
        <w:numPr>
          <w:ilvl w:val="0"/>
          <w:numId w:val="48"/>
        </w:numPr>
        <w:ind w:left="426"/>
      </w:pPr>
      <w:hyperlink r:id="rId22"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066889">
      <w:pPr>
        <w:pStyle w:val="Akapitzlist"/>
        <w:numPr>
          <w:ilvl w:val="0"/>
          <w:numId w:val="48"/>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066889">
      <w:pPr>
        <w:pStyle w:val="Tekstpods"/>
        <w:numPr>
          <w:ilvl w:val="0"/>
          <w:numId w:val="48"/>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164783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164783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164783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1647834"/>
      <w:r w:rsidRPr="008F36EE">
        <w:t>Spis tabel</w:t>
      </w:r>
      <w:bookmarkEnd w:id="23"/>
    </w:p>
    <w:p w:rsidR="004148FD" w:rsidRPr="004148FD" w:rsidRDefault="004148FD" w:rsidP="004148FD">
      <w:pPr>
        <w:pStyle w:val="Tekstpods"/>
      </w:pPr>
    </w:p>
    <w:sectPr w:rsidR="004148FD" w:rsidRPr="004148FD" w:rsidSect="00E40D7B">
      <w:headerReference w:type="even" r:id="rId23"/>
      <w:headerReference w:type="default" r:id="rId24"/>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F01" w:rsidRDefault="00F05F01">
      <w:r>
        <w:separator/>
      </w:r>
    </w:p>
    <w:p w:rsidR="00F05F01" w:rsidRDefault="00F05F01"/>
  </w:endnote>
  <w:endnote w:type="continuationSeparator" w:id="0">
    <w:p w:rsidR="00F05F01" w:rsidRDefault="00F05F01">
      <w:r>
        <w:continuationSeparator/>
      </w:r>
    </w:p>
    <w:p w:rsidR="00F05F01" w:rsidRDefault="00F05F0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F01" w:rsidRDefault="00F05F01">
      <w:r>
        <w:separator/>
      </w:r>
    </w:p>
    <w:p w:rsidR="00F05F01" w:rsidRDefault="00F05F01"/>
  </w:footnote>
  <w:footnote w:type="continuationSeparator" w:id="0">
    <w:p w:rsidR="00F05F01" w:rsidRDefault="00F05F01">
      <w:r>
        <w:continuationSeparator/>
      </w:r>
    </w:p>
    <w:p w:rsidR="00F05F01" w:rsidRDefault="00F05F0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19</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20</w:t>
    </w:r>
    <w:r>
      <w:rPr>
        <w:rStyle w:val="Numerstrony"/>
      </w:rPr>
      <w:fldChar w:fldCharType="end"/>
    </w:r>
    <w:r w:rsidR="002F06C4">
      <w:tab/>
    </w:r>
    <w:r w:rsidR="002F06C4">
      <w:tab/>
      <w:t>Podsumowanie</w:t>
    </w:r>
  </w:p>
  <w:p w:rsidR="002F06C4" w:rsidRDefault="002F06C4"/>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19</w:t>
    </w:r>
    <w:r>
      <w:rPr>
        <w:rStyle w:val="Numerstrony"/>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iv</w:t>
    </w:r>
    <w:r>
      <w:rPr>
        <w:rStyle w:val="Numerstrony"/>
      </w:rPr>
      <w:fldChar w:fldCharType="end"/>
    </w:r>
    <w:r w:rsidR="002F06C4">
      <w:tab/>
    </w:r>
  </w:p>
  <w:p w:rsidR="002F06C4" w:rsidRDefault="002F06C4"/>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r>
      <w:rPr>
        <w:rStyle w:val="Numerstrony"/>
      </w:rPr>
      <w:tab/>
    </w:r>
    <w:r w:rsidR="00852AB0">
      <w:rPr>
        <w:rStyle w:val="Numerstrony"/>
      </w:rPr>
      <w:fldChar w:fldCharType="begin"/>
    </w:r>
    <w:r>
      <w:rPr>
        <w:rStyle w:val="Numerstrony"/>
      </w:rPr>
      <w:instrText xml:space="preserve"> PAGE </w:instrText>
    </w:r>
    <w:r w:rsidR="00852AB0">
      <w:rPr>
        <w:rStyle w:val="Numerstrony"/>
      </w:rPr>
      <w:fldChar w:fldCharType="separate"/>
    </w:r>
    <w:r w:rsidR="00093D09">
      <w:rPr>
        <w:rStyle w:val="Numerstrony"/>
        <w:noProof/>
      </w:rPr>
      <w:t>i</w:t>
    </w:r>
    <w:r w:rsidR="00852AB0">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8F2D23" w:rsidRDefault="002F06C4" w:rsidP="008F2D23">
    <w:pPr>
      <w:pStyle w:val="Nagwek"/>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15</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16</w:t>
    </w:r>
    <w:r>
      <w:rPr>
        <w:rStyle w:val="Numerstrony"/>
      </w:rPr>
      <w:fldChar w:fldCharType="end"/>
    </w:r>
    <w:r w:rsidR="002F06C4">
      <w:tab/>
    </w:r>
    <w:r w:rsidR="002F06C4">
      <w:tab/>
      <w:t>[Przedmiot pracy]</w:t>
    </w:r>
  </w:p>
  <w:p w:rsidR="002F06C4" w:rsidRDefault="002F06C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A61F08" w:rsidRDefault="00852AB0"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17</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852AB0" w:rsidP="00165DA0">
    <w:pPr>
      <w:pStyle w:val="Nagwek"/>
      <w:tabs>
        <w:tab w:val="left" w:pos="3075"/>
        <w:tab w:val="left" w:pos="5340"/>
      </w:tabs>
    </w:pPr>
    <w:r>
      <w:rPr>
        <w:rStyle w:val="Numerstrony"/>
      </w:rPr>
      <w:fldChar w:fldCharType="begin"/>
    </w:r>
    <w:r w:rsidR="002F06C4">
      <w:rPr>
        <w:rStyle w:val="Numerstrony"/>
      </w:rPr>
      <w:instrText xml:space="preserve"> PAGE </w:instrText>
    </w:r>
    <w:r>
      <w:rPr>
        <w:rStyle w:val="Numerstrony"/>
      </w:rPr>
      <w:fldChar w:fldCharType="separate"/>
    </w:r>
    <w:r w:rsidR="00093D09">
      <w:rPr>
        <w:rStyle w:val="Numerstrony"/>
        <w:noProof/>
      </w:rPr>
      <w:t>18</w:t>
    </w:r>
    <w:r>
      <w:rPr>
        <w:rStyle w:val="Numerstrony"/>
      </w:rPr>
      <w:fldChar w:fldCharType="end"/>
    </w:r>
    <w:r w:rsidR="002F06C4">
      <w:tab/>
    </w:r>
    <w:r w:rsidR="002F06C4">
      <w:tab/>
    </w:r>
    <w:r w:rsidR="002F06C4">
      <w:tab/>
      <w:t>Badania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nsid w:val="16905553"/>
    <w:multiLevelType w:val="hybridMultilevel"/>
    <w:tmpl w:val="2A92AC2C"/>
    <w:lvl w:ilvl="0" w:tplc="00D68E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8">
    <w:nsid w:val="4E8F11A0"/>
    <w:multiLevelType w:val="hybridMultilevel"/>
    <w:tmpl w:val="B16601DE"/>
    <w:lvl w:ilvl="0" w:tplc="DCECE8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4">
    <w:nsid w:val="66620965"/>
    <w:multiLevelType w:val="hybridMultilevel"/>
    <w:tmpl w:val="2A2AEE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7">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8">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9">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9"/>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20"/>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14"/>
  </w:num>
  <w:num w:numId="22">
    <w:abstractNumId w:val="0"/>
  </w:num>
  <w:num w:numId="23">
    <w:abstractNumId w:val="15"/>
  </w:num>
  <w:num w:numId="24">
    <w:abstractNumId w:val="5"/>
  </w:num>
  <w:num w:numId="25">
    <w:abstractNumId w:val="0"/>
  </w:num>
  <w:num w:numId="26">
    <w:abstractNumId w:val="0"/>
  </w:num>
  <w:num w:numId="27">
    <w:abstractNumId w:val="19"/>
  </w:num>
  <w:num w:numId="28">
    <w:abstractNumId w:val="16"/>
  </w:num>
  <w:num w:numId="29">
    <w:abstractNumId w:val="8"/>
  </w:num>
  <w:num w:numId="30">
    <w:abstractNumId w:val="4"/>
  </w:num>
  <w:num w:numId="31">
    <w:abstractNumId w:val="7"/>
  </w:num>
  <w:num w:numId="32">
    <w:abstractNumId w:val="17"/>
  </w:num>
  <w:num w:numId="33">
    <w:abstractNumId w:val="13"/>
  </w:num>
  <w:num w:numId="34">
    <w:abstractNumId w:val="27"/>
  </w:num>
  <w:num w:numId="35">
    <w:abstractNumId w:val="26"/>
  </w:num>
  <w:num w:numId="36">
    <w:abstractNumId w:val="10"/>
  </w:num>
  <w:num w:numId="37">
    <w:abstractNumId w:val="22"/>
  </w:num>
  <w:num w:numId="38">
    <w:abstractNumId w:val="0"/>
  </w:num>
  <w:num w:numId="39">
    <w:abstractNumId w:val="0"/>
  </w:num>
  <w:num w:numId="40">
    <w:abstractNumId w:val="0"/>
  </w:num>
  <w:num w:numId="41">
    <w:abstractNumId w:val="0"/>
  </w:num>
  <w:num w:numId="42">
    <w:abstractNumId w:val="25"/>
  </w:num>
  <w:num w:numId="43">
    <w:abstractNumId w:val="28"/>
  </w:num>
  <w:num w:numId="44">
    <w:abstractNumId w:val="24"/>
  </w:num>
  <w:num w:numId="45">
    <w:abstractNumId w:val="6"/>
  </w:num>
  <w:num w:numId="46">
    <w:abstractNumId w:val="11"/>
  </w:num>
  <w:num w:numId="47">
    <w:abstractNumId w:val="18"/>
  </w:num>
  <w:num w:numId="48">
    <w:abstractNumId w:val="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3584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61726"/>
    <w:rsid w:val="00066889"/>
    <w:rsid w:val="000772A7"/>
    <w:rsid w:val="00080552"/>
    <w:rsid w:val="000815A7"/>
    <w:rsid w:val="0009390F"/>
    <w:rsid w:val="00093D09"/>
    <w:rsid w:val="000A6BCB"/>
    <w:rsid w:val="000B42E6"/>
    <w:rsid w:val="000B5E7F"/>
    <w:rsid w:val="000B6F12"/>
    <w:rsid w:val="000B746B"/>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5834"/>
    <w:rsid w:val="0019780A"/>
    <w:rsid w:val="001A55FB"/>
    <w:rsid w:val="001A791D"/>
    <w:rsid w:val="001B2688"/>
    <w:rsid w:val="001B2DDA"/>
    <w:rsid w:val="001C7D45"/>
    <w:rsid w:val="001D0BC8"/>
    <w:rsid w:val="001D381A"/>
    <w:rsid w:val="001D43DD"/>
    <w:rsid w:val="001D5429"/>
    <w:rsid w:val="001E0D18"/>
    <w:rsid w:val="001E2842"/>
    <w:rsid w:val="001E541C"/>
    <w:rsid w:val="001F24F6"/>
    <w:rsid w:val="002014AD"/>
    <w:rsid w:val="0021065D"/>
    <w:rsid w:val="00210912"/>
    <w:rsid w:val="00240636"/>
    <w:rsid w:val="0027530F"/>
    <w:rsid w:val="00281DE8"/>
    <w:rsid w:val="00294702"/>
    <w:rsid w:val="002965CB"/>
    <w:rsid w:val="002969A3"/>
    <w:rsid w:val="002C2558"/>
    <w:rsid w:val="002D4E1B"/>
    <w:rsid w:val="002E7BE5"/>
    <w:rsid w:val="002F06C4"/>
    <w:rsid w:val="002F13B5"/>
    <w:rsid w:val="00301266"/>
    <w:rsid w:val="00303D48"/>
    <w:rsid w:val="00306682"/>
    <w:rsid w:val="00320CC2"/>
    <w:rsid w:val="003401CC"/>
    <w:rsid w:val="00371968"/>
    <w:rsid w:val="00384A73"/>
    <w:rsid w:val="00386B5E"/>
    <w:rsid w:val="00390834"/>
    <w:rsid w:val="00394A69"/>
    <w:rsid w:val="003C473F"/>
    <w:rsid w:val="003D0CDB"/>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84934"/>
    <w:rsid w:val="004C2A01"/>
    <w:rsid w:val="004C32B2"/>
    <w:rsid w:val="004D3943"/>
    <w:rsid w:val="004E6619"/>
    <w:rsid w:val="00523611"/>
    <w:rsid w:val="005458F4"/>
    <w:rsid w:val="00551EF2"/>
    <w:rsid w:val="00563199"/>
    <w:rsid w:val="005675DC"/>
    <w:rsid w:val="0057368E"/>
    <w:rsid w:val="0059728A"/>
    <w:rsid w:val="005A01C9"/>
    <w:rsid w:val="005A77F5"/>
    <w:rsid w:val="005A7B4C"/>
    <w:rsid w:val="005B6E5D"/>
    <w:rsid w:val="005D16C6"/>
    <w:rsid w:val="005E07A9"/>
    <w:rsid w:val="005E10F1"/>
    <w:rsid w:val="005E3BBC"/>
    <w:rsid w:val="00612C18"/>
    <w:rsid w:val="00614F62"/>
    <w:rsid w:val="00622C41"/>
    <w:rsid w:val="006236EB"/>
    <w:rsid w:val="006344B1"/>
    <w:rsid w:val="00651688"/>
    <w:rsid w:val="00654CFD"/>
    <w:rsid w:val="00660ABE"/>
    <w:rsid w:val="00663561"/>
    <w:rsid w:val="00665D10"/>
    <w:rsid w:val="00673450"/>
    <w:rsid w:val="0068164F"/>
    <w:rsid w:val="006818F4"/>
    <w:rsid w:val="0069011C"/>
    <w:rsid w:val="00690286"/>
    <w:rsid w:val="006A373B"/>
    <w:rsid w:val="006A3ED1"/>
    <w:rsid w:val="006A41EA"/>
    <w:rsid w:val="006F2CA8"/>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753D"/>
    <w:rsid w:val="007B026C"/>
    <w:rsid w:val="007B08B1"/>
    <w:rsid w:val="00830D34"/>
    <w:rsid w:val="00843794"/>
    <w:rsid w:val="00850EB5"/>
    <w:rsid w:val="00852AB0"/>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911122"/>
    <w:rsid w:val="00916256"/>
    <w:rsid w:val="0092627D"/>
    <w:rsid w:val="0094207D"/>
    <w:rsid w:val="00942C8B"/>
    <w:rsid w:val="009510EA"/>
    <w:rsid w:val="00964566"/>
    <w:rsid w:val="00965955"/>
    <w:rsid w:val="00985857"/>
    <w:rsid w:val="009A3356"/>
    <w:rsid w:val="009B66AE"/>
    <w:rsid w:val="009C4387"/>
    <w:rsid w:val="009D1D76"/>
    <w:rsid w:val="009F0AD3"/>
    <w:rsid w:val="009F5619"/>
    <w:rsid w:val="00A037F5"/>
    <w:rsid w:val="00A1422F"/>
    <w:rsid w:val="00A174D9"/>
    <w:rsid w:val="00A31A99"/>
    <w:rsid w:val="00A37168"/>
    <w:rsid w:val="00A44F6A"/>
    <w:rsid w:val="00A450DA"/>
    <w:rsid w:val="00A57457"/>
    <w:rsid w:val="00A61F08"/>
    <w:rsid w:val="00A70EA3"/>
    <w:rsid w:val="00A747EE"/>
    <w:rsid w:val="00A75F8A"/>
    <w:rsid w:val="00A820F1"/>
    <w:rsid w:val="00A955A9"/>
    <w:rsid w:val="00AB20D1"/>
    <w:rsid w:val="00AF5495"/>
    <w:rsid w:val="00B2284A"/>
    <w:rsid w:val="00B24E03"/>
    <w:rsid w:val="00B530E3"/>
    <w:rsid w:val="00B62EF8"/>
    <w:rsid w:val="00B66FB9"/>
    <w:rsid w:val="00B82384"/>
    <w:rsid w:val="00B860E0"/>
    <w:rsid w:val="00B86B94"/>
    <w:rsid w:val="00B97622"/>
    <w:rsid w:val="00BB6C72"/>
    <w:rsid w:val="00BC15C9"/>
    <w:rsid w:val="00BC77E1"/>
    <w:rsid w:val="00BE696F"/>
    <w:rsid w:val="00BF2F14"/>
    <w:rsid w:val="00BF3581"/>
    <w:rsid w:val="00BF7D92"/>
    <w:rsid w:val="00C04028"/>
    <w:rsid w:val="00C1384C"/>
    <w:rsid w:val="00C145CF"/>
    <w:rsid w:val="00C228EF"/>
    <w:rsid w:val="00C23AE1"/>
    <w:rsid w:val="00C3324F"/>
    <w:rsid w:val="00C53F6A"/>
    <w:rsid w:val="00C60B2E"/>
    <w:rsid w:val="00C8654E"/>
    <w:rsid w:val="00C93F01"/>
    <w:rsid w:val="00C973AF"/>
    <w:rsid w:val="00CA19C5"/>
    <w:rsid w:val="00CB23B7"/>
    <w:rsid w:val="00CB333C"/>
    <w:rsid w:val="00CB64C4"/>
    <w:rsid w:val="00CC545E"/>
    <w:rsid w:val="00CE4BC9"/>
    <w:rsid w:val="00CE5C2E"/>
    <w:rsid w:val="00CE7E65"/>
    <w:rsid w:val="00CF5375"/>
    <w:rsid w:val="00D03A8F"/>
    <w:rsid w:val="00D13568"/>
    <w:rsid w:val="00D1716A"/>
    <w:rsid w:val="00D214BC"/>
    <w:rsid w:val="00D233FE"/>
    <w:rsid w:val="00D3537B"/>
    <w:rsid w:val="00D62C67"/>
    <w:rsid w:val="00D65389"/>
    <w:rsid w:val="00D70150"/>
    <w:rsid w:val="00D81CC5"/>
    <w:rsid w:val="00D85959"/>
    <w:rsid w:val="00DA5832"/>
    <w:rsid w:val="00DA68ED"/>
    <w:rsid w:val="00DD1A70"/>
    <w:rsid w:val="00DF76E0"/>
    <w:rsid w:val="00E02F83"/>
    <w:rsid w:val="00E130EC"/>
    <w:rsid w:val="00E16A0C"/>
    <w:rsid w:val="00E202AF"/>
    <w:rsid w:val="00E2051A"/>
    <w:rsid w:val="00E22A47"/>
    <w:rsid w:val="00E24AFC"/>
    <w:rsid w:val="00E40D7B"/>
    <w:rsid w:val="00E45A30"/>
    <w:rsid w:val="00E65327"/>
    <w:rsid w:val="00E71044"/>
    <w:rsid w:val="00E76F8C"/>
    <w:rsid w:val="00E81152"/>
    <w:rsid w:val="00E817A7"/>
    <w:rsid w:val="00EA032D"/>
    <w:rsid w:val="00EB1161"/>
    <w:rsid w:val="00EB6FC8"/>
    <w:rsid w:val="00EC2030"/>
    <w:rsid w:val="00EC6302"/>
    <w:rsid w:val="00ED23DB"/>
    <w:rsid w:val="00ED2E4D"/>
    <w:rsid w:val="00EF09F2"/>
    <w:rsid w:val="00EF5382"/>
    <w:rsid w:val="00F02830"/>
    <w:rsid w:val="00F031D8"/>
    <w:rsid w:val="00F05F01"/>
    <w:rsid w:val="00F26A19"/>
    <w:rsid w:val="00F26D33"/>
    <w:rsid w:val="00F34F24"/>
    <w:rsid w:val="00F4532C"/>
    <w:rsid w:val="00F56B92"/>
    <w:rsid w:val="00F77B2A"/>
    <w:rsid w:val="00F8246E"/>
    <w:rsid w:val="00F91D94"/>
    <w:rsid w:val="00F9451F"/>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sid w:val="0069011C"/>
    <w:rPr>
      <w:rFonts w:ascii="Calibri" w:eastAsia="Times New Roman" w:hAnsi="Calibri" w:cs="Times New Roman"/>
      <w:b/>
      <w:bCs/>
      <w:sz w:val="28"/>
      <w:szCs w:val="28"/>
    </w:rPr>
  </w:style>
  <w:style w:type="character" w:customStyle="1" w:styleId="Nagwek5Znak">
    <w:name w:val="Nagłówek 5 Znak"/>
    <w:link w:val="Nagwek5"/>
    <w:uiPriority w:val="9"/>
    <w:semiHidden/>
    <w:rsid w:val="0069011C"/>
    <w:rPr>
      <w:rFonts w:ascii="Calibri" w:eastAsia="Times New Roman" w:hAnsi="Calibri" w:cs="Times New Roman"/>
      <w:b/>
      <w:bCs/>
      <w:i/>
      <w:iCs/>
      <w:sz w:val="26"/>
      <w:szCs w:val="26"/>
    </w:rPr>
  </w:style>
  <w:style w:type="character" w:customStyle="1" w:styleId="Nagwek6Znak">
    <w:name w:val="Nagłówek 6 Znak"/>
    <w:link w:val="Nagwek6"/>
    <w:uiPriority w:val="9"/>
    <w:semiHidden/>
    <w:rsid w:val="0069011C"/>
    <w:rPr>
      <w:rFonts w:ascii="Calibri" w:eastAsia="Times New Roman" w:hAnsi="Calibri" w:cs="Times New Roman"/>
      <w:b/>
      <w:bCs/>
      <w:sz w:val="22"/>
      <w:szCs w:val="22"/>
    </w:rPr>
  </w:style>
  <w:style w:type="character" w:customStyle="1" w:styleId="Nagwek7Znak">
    <w:name w:val="Nagłówek 7 Znak"/>
    <w:link w:val="Nagwek7"/>
    <w:uiPriority w:val="9"/>
    <w:semiHidden/>
    <w:rsid w:val="0069011C"/>
    <w:rPr>
      <w:rFonts w:ascii="Calibri" w:eastAsia="Times New Roman" w:hAnsi="Calibri" w:cs="Times New Roman"/>
      <w:sz w:val="24"/>
      <w:szCs w:val="24"/>
    </w:rPr>
  </w:style>
  <w:style w:type="character" w:customStyle="1" w:styleId="Nagwek8Znak">
    <w:name w:val="Nagłówek 8 Znak"/>
    <w:link w:val="Nagwek8"/>
    <w:uiPriority w:val="9"/>
    <w:semiHidden/>
    <w:rsid w:val="0069011C"/>
    <w:rPr>
      <w:rFonts w:ascii="Calibri" w:eastAsia="Times New Roman" w:hAnsi="Calibri" w:cs="Times New Roman"/>
      <w:i/>
      <w:iCs/>
      <w:sz w:val="24"/>
      <w:szCs w:val="24"/>
    </w:rPr>
  </w:style>
  <w:style w:type="character" w:customStyle="1" w:styleId="Nagwek9Znak">
    <w:name w:val="Nagłówek 9 Znak"/>
    <w:link w:val="Nagwek9"/>
    <w:uiPriority w:val="9"/>
    <w:semiHidden/>
    <w:rsid w:val="0069011C"/>
    <w:rPr>
      <w:rFonts w:ascii="Cambria" w:eastAsia="Times New Roman" w:hAnsi="Cambria" w:cs="Times New Roman"/>
      <w:sz w:val="22"/>
      <w:szCs w:val="22"/>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Tekstprzypisukocowego">
    <w:name w:val="endnote text"/>
    <w:basedOn w:val="Normalny"/>
    <w:link w:val="TekstprzypisukocowegoZnak"/>
    <w:uiPriority w:val="99"/>
    <w:semiHidden/>
    <w:unhideWhenUsed/>
    <w:rsid w:val="00093D09"/>
    <w:rPr>
      <w:sz w:val="20"/>
    </w:rPr>
  </w:style>
  <w:style w:type="character" w:customStyle="1" w:styleId="TekstprzypisukocowegoZnak">
    <w:name w:val="Tekst przypisu końcowego Znak"/>
    <w:basedOn w:val="Domylnaczcionkaakapitu"/>
    <w:link w:val="Tekstprzypisukocowego"/>
    <w:uiPriority w:val="99"/>
    <w:semiHidden/>
    <w:rsid w:val="00093D09"/>
  </w:style>
  <w:style w:type="character" w:styleId="Odwoanieprzypisukocowego">
    <w:name w:val="endnote reference"/>
    <w:basedOn w:val="Domylnaczcionkaakapitu"/>
    <w:uiPriority w:val="99"/>
    <w:semiHidden/>
    <w:unhideWhenUsed/>
    <w:rsid w:val="00093D0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pl.wikipedia.org/wiki/Zintegrowane_%C5%9Brodowisko_programistyczne" TargetMode="Externa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helion.pl/autorzy/adam-freeman,adamfreeman.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2B0504"/>
    <w:rsid w:val="00326DD0"/>
    <w:rsid w:val="003A48C4"/>
    <w:rsid w:val="003F6D54"/>
    <w:rsid w:val="005A1740"/>
    <w:rsid w:val="00627A3F"/>
    <w:rsid w:val="00632E95"/>
    <w:rsid w:val="009E330E"/>
    <w:rsid w:val="00AC2EB7"/>
    <w:rsid w:val="00AC714C"/>
    <w:rsid w:val="00B00EDB"/>
    <w:rsid w:val="00B67040"/>
    <w:rsid w:val="00BB1CD0"/>
    <w:rsid w:val="00C1454A"/>
    <w:rsid w:val="00C6588E"/>
    <w:rsid w:val="00D0419D"/>
    <w:rsid w:val="00D655CA"/>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1C45EB9A-48BF-4C84-A565-31C86AA1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1539</TotalTime>
  <Pages>31</Pages>
  <Words>2755</Words>
  <Characters>16534</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19251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20</cp:revision>
  <cp:lastPrinted>2018-02-14T21:58:00Z</cp:lastPrinted>
  <dcterms:created xsi:type="dcterms:W3CDTF">2018-02-27T19:41:00Z</dcterms:created>
  <dcterms:modified xsi:type="dcterms:W3CDTF">2018-04-17T21:16:00Z</dcterms:modified>
  <cp:contentStatus>wersja 1.0</cp:contentStatus>
</cp:coreProperties>
</file>