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3BBF" w14:textId="32693814" w:rsidR="005E1525" w:rsidRDefault="00113D43" w:rsidP="00113D43">
      <w:pPr>
        <w:pStyle w:val="Heading1"/>
        <w:numPr>
          <w:ilvl w:val="0"/>
          <w:numId w:val="0"/>
        </w:numPr>
        <w:ind w:left="360" w:hanging="360"/>
      </w:pPr>
      <w:r>
        <w:t>Navodila za prednastavljene statistike POSLOVKE – množitelji</w:t>
      </w:r>
    </w:p>
    <w:p w14:paraId="790C2F0B" w14:textId="77777777" w:rsidR="00113D43" w:rsidRDefault="00113D43"/>
    <w:p w14:paraId="1FC32217" w14:textId="7BE3EC01" w:rsidR="0092050F" w:rsidRDefault="00113D43" w:rsidP="00113D43">
      <w:r w:rsidRPr="00113D43">
        <w:t xml:space="preserve">Statistike za množitelje </w:t>
      </w:r>
      <w:r w:rsidR="00B857D7">
        <w:t>za modele PPP, PPL in IND</w:t>
      </w:r>
      <w:r w:rsidR="00B857D7" w:rsidRPr="00113D43">
        <w:t xml:space="preserve"> </w:t>
      </w:r>
      <w:r w:rsidRPr="00113D43">
        <w:t xml:space="preserve">se delajo </w:t>
      </w:r>
      <w:r w:rsidRPr="004F731F">
        <w:rPr>
          <w:b/>
          <w:bCs/>
        </w:rPr>
        <w:t>nad transakcijami za kazalnike</w:t>
      </w:r>
      <w:r w:rsidR="0092050F">
        <w:t>.</w:t>
      </w:r>
      <w:r w:rsidRPr="00113D43">
        <w:t xml:space="preserve"> </w:t>
      </w:r>
    </w:p>
    <w:p w14:paraId="0100A31E" w14:textId="671CC8EA" w:rsidR="002349B5" w:rsidRDefault="00113D43" w:rsidP="00113D43">
      <w:pPr>
        <w:numPr>
          <w:ilvl w:val="0"/>
          <w:numId w:val="18"/>
        </w:numPr>
      </w:pPr>
      <w:r w:rsidRPr="00113D43">
        <w:t xml:space="preserve">za izračun množiteljev se vzame podatke o </w:t>
      </w:r>
      <w:r w:rsidRPr="004F731F">
        <w:rPr>
          <w:b/>
          <w:bCs/>
        </w:rPr>
        <w:t>ceni oz. najemnini na m2 iz tabel kazalnikov</w:t>
      </w:r>
      <w:r w:rsidR="0040613D">
        <w:t>, ki se izračunajo za zadevno poročilo za poslovke</w:t>
      </w:r>
      <w:r w:rsidRPr="00113D43">
        <w:t xml:space="preserve"> (z upoštevanjem tistih filtrov)</w:t>
      </w:r>
      <w:r w:rsidR="002349B5">
        <w:t>:</w:t>
      </w:r>
    </w:p>
    <w:p w14:paraId="7F7AF676" w14:textId="6E2732ED" w:rsidR="00E975E5" w:rsidRPr="00367FA8" w:rsidRDefault="00E975E5" w:rsidP="00E975E5">
      <w:pPr>
        <w:numPr>
          <w:ilvl w:val="1"/>
          <w:numId w:val="18"/>
        </w:numPr>
      </w:pPr>
      <w:r w:rsidRPr="00367FA8">
        <w:t xml:space="preserve">za PPP -&gt; 3.3.1 Cene in lastnosti prodanih pisarn in 3.3.4 Najemnine in lastnosti oddanih pisarn; </w:t>
      </w:r>
    </w:p>
    <w:p w14:paraId="2B4E0222" w14:textId="1D047084" w:rsidR="00E975E5" w:rsidRPr="00367FA8" w:rsidRDefault="00E975E5" w:rsidP="00FB79A5">
      <w:pPr>
        <w:numPr>
          <w:ilvl w:val="1"/>
          <w:numId w:val="18"/>
        </w:numPr>
      </w:pPr>
      <w:r w:rsidRPr="00367FA8">
        <w:t>za PPL -&gt; 4.3.1 Cene in lastnosti prodanih lokalov in 4.3.4 Najemnine in lastnosti oddanih lokalov</w:t>
      </w:r>
      <w:r w:rsidR="003A7900" w:rsidRPr="00367FA8">
        <w:t xml:space="preserve">; </w:t>
      </w:r>
    </w:p>
    <w:p w14:paraId="2C169FB5" w14:textId="70C3F4D7" w:rsidR="00FB79A5" w:rsidRDefault="00E975E5" w:rsidP="00F31054">
      <w:pPr>
        <w:numPr>
          <w:ilvl w:val="1"/>
          <w:numId w:val="18"/>
        </w:numPr>
      </w:pPr>
      <w:r w:rsidRPr="00367FA8">
        <w:t xml:space="preserve">za IND -&gt; </w:t>
      </w:r>
      <w:r w:rsidR="003A7900" w:rsidRPr="00367FA8">
        <w:t xml:space="preserve"> 5.3.1 Cene in lastnosti prodanih IND in </w:t>
      </w:r>
      <w:r w:rsidR="00FB79A5" w:rsidRPr="00367FA8">
        <w:t>5</w:t>
      </w:r>
      <w:r w:rsidR="003A7900" w:rsidRPr="00367FA8">
        <w:t>.3.4 Najemnine in lastnosti oddanih IND;</w:t>
      </w:r>
    </w:p>
    <w:p w14:paraId="7FBA9E3F" w14:textId="077CE695" w:rsidR="007A6AD0" w:rsidRDefault="00113D43" w:rsidP="00113D43">
      <w:pPr>
        <w:numPr>
          <w:ilvl w:val="0"/>
          <w:numId w:val="18"/>
        </w:numPr>
      </w:pPr>
      <w:r w:rsidRPr="00113D43">
        <w:t xml:space="preserve">Za ceno/m2 se vzame </w:t>
      </w:r>
      <w:r w:rsidR="00A34A3F">
        <w:t xml:space="preserve">iz tabele </w:t>
      </w:r>
      <w:r w:rsidRPr="00113D43">
        <w:t>atribut</w:t>
      </w:r>
      <w:r w:rsidR="00A34A3F">
        <w:t xml:space="preserve"> </w:t>
      </w:r>
      <w:r w:rsidRPr="00113D43">
        <w:t xml:space="preserve"> </w:t>
      </w:r>
      <w:r w:rsidR="00A34A3F">
        <w:t>»</w:t>
      </w:r>
      <w:r w:rsidRPr="004F731F">
        <w:rPr>
          <w:b/>
          <w:bCs/>
          <w:u w:val="single"/>
        </w:rPr>
        <w:t>cena</w:t>
      </w:r>
      <w:r w:rsidR="007A6AD0" w:rsidRPr="004F731F">
        <w:rPr>
          <w:b/>
          <w:bCs/>
          <w:u w:val="single"/>
        </w:rPr>
        <w:t>/</w:t>
      </w:r>
      <w:r w:rsidRPr="004F731F">
        <w:rPr>
          <w:b/>
          <w:bCs/>
          <w:u w:val="single"/>
        </w:rPr>
        <w:t>m2</w:t>
      </w:r>
      <w:r w:rsidR="007A6AD0" w:rsidRPr="004F731F">
        <w:rPr>
          <w:b/>
          <w:bCs/>
          <w:u w:val="single"/>
        </w:rPr>
        <w:t xml:space="preserve"> (mediana)</w:t>
      </w:r>
      <w:r w:rsidR="00A34A3F">
        <w:rPr>
          <w:u w:val="single"/>
        </w:rPr>
        <w:t>«</w:t>
      </w:r>
      <w:r w:rsidRPr="00113D43">
        <w:t xml:space="preserve">,  za </w:t>
      </w:r>
      <w:r w:rsidR="00A34A3F">
        <w:t xml:space="preserve">mesečno </w:t>
      </w:r>
      <w:r w:rsidRPr="00113D43">
        <w:t xml:space="preserve">najemnino/m2 se vzame </w:t>
      </w:r>
      <w:r w:rsidR="00A34A3F">
        <w:t xml:space="preserve">iz tabele </w:t>
      </w:r>
      <w:r w:rsidRPr="00113D43">
        <w:t xml:space="preserve">atribut </w:t>
      </w:r>
      <w:r w:rsidRPr="004F731F">
        <w:rPr>
          <w:b/>
          <w:bCs/>
          <w:u w:val="single"/>
        </w:rPr>
        <w:t>najemnina</w:t>
      </w:r>
      <w:r w:rsidR="00A34A3F" w:rsidRPr="004F731F">
        <w:rPr>
          <w:b/>
          <w:bCs/>
          <w:u w:val="single"/>
        </w:rPr>
        <w:t>/</w:t>
      </w:r>
      <w:r w:rsidRPr="004F731F">
        <w:rPr>
          <w:b/>
          <w:bCs/>
          <w:u w:val="single"/>
        </w:rPr>
        <w:t>m2</w:t>
      </w:r>
      <w:r w:rsidR="00A34A3F" w:rsidRPr="004F731F">
        <w:rPr>
          <w:b/>
          <w:bCs/>
        </w:rPr>
        <w:t xml:space="preserve"> (mediana</w:t>
      </w:r>
      <w:r w:rsidR="00A34A3F">
        <w:t>)</w:t>
      </w:r>
    </w:p>
    <w:p w14:paraId="2AA15F94" w14:textId="77777777" w:rsidR="007A6AD0" w:rsidRDefault="007A6AD0" w:rsidP="007A6AD0">
      <w:pPr>
        <w:numPr>
          <w:ilvl w:val="1"/>
          <w:numId w:val="18"/>
        </w:numPr>
      </w:pPr>
      <w:r>
        <w:t xml:space="preserve">za PPP -&gt; 3.3.1 Cene in lastnosti prodanih pisarn in </w:t>
      </w:r>
      <w:r w:rsidRPr="007A6AD0">
        <w:t>3.3.4 Najemnine in lastnosti oddanih pisarn</w:t>
      </w:r>
    </w:p>
    <w:p w14:paraId="7C43368C" w14:textId="36137A6E" w:rsidR="007A6AD0" w:rsidRDefault="007A6AD0" w:rsidP="007A6AD0">
      <w:pPr>
        <w:numPr>
          <w:ilvl w:val="1"/>
          <w:numId w:val="18"/>
        </w:numPr>
      </w:pPr>
      <w:r>
        <w:t>za PP</w:t>
      </w:r>
      <w:r w:rsidR="00A34A3F">
        <w:t>L</w:t>
      </w:r>
      <w:r>
        <w:t xml:space="preserve"> -&gt; </w:t>
      </w:r>
      <w:r w:rsidR="00A34A3F">
        <w:t>4</w:t>
      </w:r>
      <w:r>
        <w:t xml:space="preserve">.3.1 Cene in lastnosti prodanih </w:t>
      </w:r>
      <w:r w:rsidR="00A34A3F">
        <w:t>lokalov</w:t>
      </w:r>
      <w:r>
        <w:t xml:space="preserve"> in </w:t>
      </w:r>
      <w:r w:rsidR="00A34A3F">
        <w:t>4</w:t>
      </w:r>
      <w:r w:rsidRPr="007A6AD0">
        <w:t xml:space="preserve">.3.4 Najemnine in lastnosti oddanih </w:t>
      </w:r>
      <w:r w:rsidR="00A34A3F">
        <w:t>lokalov</w:t>
      </w:r>
    </w:p>
    <w:p w14:paraId="05A23B89" w14:textId="6A1AD574" w:rsidR="00113D43" w:rsidRPr="00113D43" w:rsidRDefault="00113D43" w:rsidP="00A34A3F"/>
    <w:p w14:paraId="1387AA87" w14:textId="77777777" w:rsidR="002349B5" w:rsidRPr="002349B5" w:rsidRDefault="00113D43" w:rsidP="00113D43">
      <w:pPr>
        <w:numPr>
          <w:ilvl w:val="0"/>
          <w:numId w:val="18"/>
        </w:numPr>
      </w:pPr>
      <w:r w:rsidRPr="002349B5">
        <w:t xml:space="preserve">Množitelj se izračuna za </w:t>
      </w:r>
      <w:r w:rsidRPr="004F731F">
        <w:rPr>
          <w:b/>
          <w:bCs/>
        </w:rPr>
        <w:t>vse tri modele</w:t>
      </w:r>
      <w:r w:rsidRPr="002349B5">
        <w:t>, vsakega posebej</w:t>
      </w:r>
      <w:r w:rsidR="002349B5" w:rsidRPr="002349B5">
        <w:t>:</w:t>
      </w:r>
    </w:p>
    <w:p w14:paraId="2275142D" w14:textId="77777777" w:rsidR="002349B5" w:rsidRPr="002349B5" w:rsidRDefault="00113D43" w:rsidP="002349B5">
      <w:pPr>
        <w:numPr>
          <w:ilvl w:val="1"/>
          <w:numId w:val="18"/>
        </w:numPr>
      </w:pPr>
      <w:r w:rsidRPr="002349B5">
        <w:t>PPP</w:t>
      </w:r>
    </w:p>
    <w:p w14:paraId="261720AD" w14:textId="77777777" w:rsidR="002349B5" w:rsidRPr="002349B5" w:rsidRDefault="00113D43" w:rsidP="002349B5">
      <w:pPr>
        <w:numPr>
          <w:ilvl w:val="1"/>
          <w:numId w:val="18"/>
        </w:numPr>
      </w:pPr>
      <w:r w:rsidRPr="002349B5">
        <w:t>PPL</w:t>
      </w:r>
    </w:p>
    <w:p w14:paraId="77612B64" w14:textId="11A8FF4C" w:rsidR="002349B5" w:rsidRPr="002349B5" w:rsidRDefault="00A34A3F" w:rsidP="002349B5">
      <w:pPr>
        <w:numPr>
          <w:ilvl w:val="2"/>
          <w:numId w:val="18"/>
        </w:numPr>
      </w:pPr>
      <w:r w:rsidRPr="002349B5">
        <w:t>pp_np_podposel.</w:t>
      </w:r>
      <w:r w:rsidR="00113D43" w:rsidRPr="002349B5">
        <w:t>vrst</w:t>
      </w:r>
      <w:r w:rsidRPr="002349B5">
        <w:t>a</w:t>
      </w:r>
      <w:r w:rsidR="00113D43" w:rsidRPr="002349B5">
        <w:t>_st</w:t>
      </w:r>
      <w:r w:rsidRPr="002349B5">
        <w:t xml:space="preserve"> IN (1</w:t>
      </w:r>
      <w:r w:rsidR="00A4416A" w:rsidRPr="002349B5">
        <w:t>-Poslovna</w:t>
      </w:r>
      <w:r w:rsidRPr="002349B5">
        <w:t>,</w:t>
      </w:r>
      <w:r w:rsidR="00A4416A" w:rsidRPr="002349B5">
        <w:t xml:space="preserve"> </w:t>
      </w:r>
      <w:r w:rsidRPr="002349B5">
        <w:t>2</w:t>
      </w:r>
      <w:r w:rsidR="00A4416A" w:rsidRPr="002349B5">
        <w:t>-Enolastniški NC</w:t>
      </w:r>
      <w:r w:rsidRPr="002349B5">
        <w:t>,</w:t>
      </w:r>
      <w:r w:rsidR="00A4416A" w:rsidRPr="002349B5">
        <w:t xml:space="preserve"> </w:t>
      </w:r>
      <w:r w:rsidRPr="002349B5">
        <w:t>3</w:t>
      </w:r>
      <w:r w:rsidR="00A4416A" w:rsidRPr="002349B5">
        <w:t>-Več-lastniški NC)</w:t>
      </w:r>
    </w:p>
    <w:p w14:paraId="31863F77" w14:textId="77777777" w:rsidR="002349B5" w:rsidRPr="002349B5" w:rsidRDefault="00113D43" w:rsidP="002349B5">
      <w:pPr>
        <w:numPr>
          <w:ilvl w:val="2"/>
          <w:numId w:val="18"/>
        </w:numPr>
      </w:pPr>
      <w:r w:rsidRPr="002349B5">
        <w:t>PPL</w:t>
      </w:r>
      <w:r w:rsidR="00A4416A" w:rsidRPr="002349B5">
        <w:t>-pp_np_podposel.</w:t>
      </w:r>
      <w:r w:rsidRPr="002349B5">
        <w:t xml:space="preserve">vrsta_st </w:t>
      </w:r>
      <w:r w:rsidR="00A4416A" w:rsidRPr="002349B5">
        <w:t>IN (1-Poslovna</w:t>
      </w:r>
      <w:r w:rsidRPr="002349B5">
        <w:t>,</w:t>
      </w:r>
      <w:r w:rsidR="002349B5" w:rsidRPr="002349B5">
        <w:t xml:space="preserve"> </w:t>
      </w:r>
      <w:r w:rsidR="00FB79A5" w:rsidRPr="002349B5">
        <w:t>3-Več-lastniški NC</w:t>
      </w:r>
    </w:p>
    <w:p w14:paraId="6F5C285E" w14:textId="77777777" w:rsidR="002349B5" w:rsidRPr="002349B5" w:rsidRDefault="00113D43" w:rsidP="002349B5">
      <w:pPr>
        <w:numPr>
          <w:ilvl w:val="2"/>
          <w:numId w:val="18"/>
        </w:numPr>
      </w:pPr>
      <w:r w:rsidRPr="002349B5">
        <w:t xml:space="preserve">IND), </w:t>
      </w:r>
    </w:p>
    <w:p w14:paraId="468C5D4F" w14:textId="77777777" w:rsidR="002349B5" w:rsidRDefault="002349B5" w:rsidP="002349B5"/>
    <w:p w14:paraId="3BD2A5D3" w14:textId="3D8586AD" w:rsidR="00113D43" w:rsidRPr="00113D43" w:rsidRDefault="00113D43" w:rsidP="002349B5">
      <w:bookmarkStart w:id="0" w:name="_Hlk208221386"/>
      <w:r w:rsidRPr="004F731F">
        <w:rPr>
          <w:b/>
          <w:bCs/>
        </w:rPr>
        <w:t>za vsak TAO in Slovenijo</w:t>
      </w:r>
      <w:r w:rsidR="00FB79A5" w:rsidRPr="0040613D">
        <w:t xml:space="preserve"> (za modela PPP in PPL pa še za </w:t>
      </w:r>
      <w:r w:rsidR="002E27F5" w:rsidRPr="0040613D">
        <w:rPr>
          <w:color w:val="FF0000"/>
        </w:rPr>
        <w:t>LAO LJ-Center (za poslovke)</w:t>
      </w:r>
      <w:bookmarkEnd w:id="0"/>
      <w:r w:rsidRPr="0040613D">
        <w:t xml:space="preserve">, </w:t>
      </w:r>
      <w:r w:rsidRPr="004F731F">
        <w:rPr>
          <w:b/>
          <w:bCs/>
        </w:rPr>
        <w:t>za vsako leto po spodnji enačbi</w:t>
      </w:r>
      <w:r w:rsidRPr="0040613D">
        <w:t>:</w:t>
      </w:r>
    </w:p>
    <w:p w14:paraId="1B306C31" w14:textId="77777777" w:rsidR="00113D43" w:rsidRPr="00113D43" w:rsidRDefault="00113D43" w:rsidP="00113D43"/>
    <w:p w14:paraId="2BB353CB" w14:textId="77777777" w:rsidR="00113D43" w:rsidRPr="00113D43" w:rsidRDefault="00113D43" w:rsidP="00113D43">
      <w:r w:rsidRPr="00113D43">
        <w:t>mn =  mediana_cene na m2  /  (mediana_najemnine na m2 x 12)</w:t>
      </w:r>
    </w:p>
    <w:p w14:paraId="19A24ADF" w14:textId="77777777" w:rsidR="00113D43" w:rsidRPr="00113D43" w:rsidRDefault="00113D43" w:rsidP="00113D43"/>
    <w:p w14:paraId="021F025D" w14:textId="794265AD" w:rsidR="00113D43" w:rsidRPr="00113D43" w:rsidRDefault="00113D43" w:rsidP="00113D43">
      <w:pPr>
        <w:numPr>
          <w:ilvl w:val="0"/>
          <w:numId w:val="18"/>
        </w:numPr>
      </w:pPr>
      <w:r w:rsidRPr="00113D43">
        <w:t xml:space="preserve">izračuna se tudi množitelj na podlagi cena in najemnine iz </w:t>
      </w:r>
      <w:r w:rsidR="002E27F5">
        <w:t>1 kvartila</w:t>
      </w:r>
    </w:p>
    <w:p w14:paraId="7AAA69D8" w14:textId="4D03933A" w:rsidR="00113D43" w:rsidRPr="00113D43" w:rsidRDefault="00113D43" w:rsidP="00113D43">
      <w:pPr>
        <w:numPr>
          <w:ilvl w:val="0"/>
          <w:numId w:val="18"/>
        </w:numPr>
      </w:pPr>
      <w:r w:rsidRPr="00113D43">
        <w:t xml:space="preserve">izračuna se tudi množitelj na podlagi cena in najemnine iz </w:t>
      </w:r>
      <w:r w:rsidR="002E27F5">
        <w:t>3 kvartila</w:t>
      </w:r>
    </w:p>
    <w:p w14:paraId="76AB8F49" w14:textId="77777777" w:rsidR="00113D43" w:rsidRPr="00113D43" w:rsidRDefault="00113D43" w:rsidP="00113D43">
      <w:pPr>
        <w:numPr>
          <w:ilvl w:val="0"/>
          <w:numId w:val="18"/>
        </w:numPr>
      </w:pPr>
      <w:r w:rsidRPr="00113D43">
        <w:t>izračuna se tudi atribut 1/množitelj najemnine</w:t>
      </w:r>
    </w:p>
    <w:p w14:paraId="0196CB5B" w14:textId="77777777" w:rsidR="0040613D" w:rsidRDefault="00113D43" w:rsidP="0040613D">
      <w:pPr>
        <w:numPr>
          <w:ilvl w:val="0"/>
          <w:numId w:val="18"/>
        </w:numPr>
      </w:pPr>
      <w:r w:rsidRPr="0040613D">
        <w:t>prikažejo se podatki o: mediana_cene, mediana_najemnine, cena_</w:t>
      </w:r>
      <w:r w:rsidR="002E27F5" w:rsidRPr="0040613D">
        <w:t>1</w:t>
      </w:r>
      <w:r w:rsidRPr="0040613D">
        <w:t>_</w:t>
      </w:r>
      <w:r w:rsidR="002E27F5" w:rsidRPr="0040613D">
        <w:t>kvartil</w:t>
      </w:r>
      <w:r w:rsidRPr="0040613D">
        <w:t>, najem_</w:t>
      </w:r>
      <w:r w:rsidR="002E27F5" w:rsidRPr="0040613D">
        <w:t>1</w:t>
      </w:r>
      <w:r w:rsidRPr="0040613D">
        <w:t>_</w:t>
      </w:r>
      <w:r w:rsidR="002E27F5" w:rsidRPr="0040613D">
        <w:t>kvartil</w:t>
      </w:r>
      <w:r w:rsidRPr="0040613D">
        <w:t>, cena_</w:t>
      </w:r>
      <w:r w:rsidR="002E27F5" w:rsidRPr="0040613D">
        <w:t>3</w:t>
      </w:r>
      <w:r w:rsidRPr="0040613D">
        <w:t>_</w:t>
      </w:r>
      <w:r w:rsidR="002E27F5" w:rsidRPr="0040613D">
        <w:t>kvartil</w:t>
      </w:r>
      <w:r w:rsidRPr="0040613D">
        <w:t>, najem_</w:t>
      </w:r>
      <w:r w:rsidR="002E27F5" w:rsidRPr="0040613D">
        <w:t>3</w:t>
      </w:r>
      <w:r w:rsidRPr="0040613D">
        <w:t>_</w:t>
      </w:r>
      <w:r w:rsidR="002E27F5" w:rsidRPr="0040613D">
        <w:t>kvartil</w:t>
      </w:r>
    </w:p>
    <w:p w14:paraId="165C16B9" w14:textId="6EF329C8" w:rsidR="00113D43" w:rsidRDefault="0040613D" w:rsidP="00CC0D0C">
      <w:pPr>
        <w:numPr>
          <w:ilvl w:val="0"/>
          <w:numId w:val="18"/>
        </w:numPr>
      </w:pPr>
      <w:r>
        <w:lastRenderedPageBreak/>
        <w:t>Množitelji se prikažejo tudi kot tri letna drseča povprečja.</w:t>
      </w:r>
    </w:p>
    <w:sectPr w:rsidR="00113D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CE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1E6"/>
    <w:multiLevelType w:val="hybridMultilevel"/>
    <w:tmpl w:val="BD7236D8"/>
    <w:lvl w:ilvl="0" w:tplc="5EEE5F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EE4E9E"/>
    <w:multiLevelType w:val="hybridMultilevel"/>
    <w:tmpl w:val="78085B36"/>
    <w:lvl w:ilvl="0" w:tplc="AB16F800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1C5D7F"/>
    <w:multiLevelType w:val="hybridMultilevel"/>
    <w:tmpl w:val="ED9871A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700783"/>
    <w:multiLevelType w:val="hybridMultilevel"/>
    <w:tmpl w:val="14E0299C"/>
    <w:lvl w:ilvl="0" w:tplc="F910675E">
      <w:numFmt w:val="bullet"/>
      <w:lvlText w:val="-"/>
      <w:lvlJc w:val="left"/>
      <w:pPr>
        <w:ind w:left="720" w:hanging="360"/>
      </w:pPr>
      <w:rPr>
        <w:rFonts w:ascii="Arial CE" w:eastAsiaTheme="minorHAnsi" w:hAnsi="Arial CE" w:cs="Arial CE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F54A7"/>
    <w:multiLevelType w:val="hybridMultilevel"/>
    <w:tmpl w:val="6C28A852"/>
    <w:lvl w:ilvl="0" w:tplc="6C8A7802">
      <w:numFmt w:val="bullet"/>
      <w:lvlText w:val="-"/>
      <w:lvlJc w:val="left"/>
      <w:pPr>
        <w:ind w:left="720" w:hanging="360"/>
      </w:pPr>
      <w:rPr>
        <w:rFonts w:ascii="Arial CE" w:eastAsiaTheme="minorHAnsi" w:hAnsi="Arial CE" w:cs="Arial CE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37209"/>
    <w:multiLevelType w:val="multilevel"/>
    <w:tmpl w:val="6E2280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59439633">
    <w:abstractNumId w:val="5"/>
  </w:num>
  <w:num w:numId="2" w16cid:durableId="1076049358">
    <w:abstractNumId w:val="5"/>
  </w:num>
  <w:num w:numId="3" w16cid:durableId="542644611">
    <w:abstractNumId w:val="5"/>
  </w:num>
  <w:num w:numId="4" w16cid:durableId="409619338">
    <w:abstractNumId w:val="5"/>
  </w:num>
  <w:num w:numId="5" w16cid:durableId="633828408">
    <w:abstractNumId w:val="5"/>
  </w:num>
  <w:num w:numId="6" w16cid:durableId="1684090191">
    <w:abstractNumId w:val="5"/>
  </w:num>
  <w:num w:numId="7" w16cid:durableId="802036969">
    <w:abstractNumId w:val="5"/>
  </w:num>
  <w:num w:numId="8" w16cid:durableId="147476246">
    <w:abstractNumId w:val="5"/>
  </w:num>
  <w:num w:numId="9" w16cid:durableId="606696947">
    <w:abstractNumId w:val="5"/>
  </w:num>
  <w:num w:numId="10" w16cid:durableId="227500004">
    <w:abstractNumId w:val="5"/>
  </w:num>
  <w:num w:numId="11" w16cid:durableId="1112937258">
    <w:abstractNumId w:val="5"/>
  </w:num>
  <w:num w:numId="12" w16cid:durableId="1034043056">
    <w:abstractNumId w:val="5"/>
  </w:num>
  <w:num w:numId="13" w16cid:durableId="1051274520">
    <w:abstractNumId w:val="5"/>
  </w:num>
  <w:num w:numId="14" w16cid:durableId="484050633">
    <w:abstractNumId w:val="5"/>
  </w:num>
  <w:num w:numId="15" w16cid:durableId="634943755">
    <w:abstractNumId w:val="5"/>
  </w:num>
  <w:num w:numId="16" w16cid:durableId="1647784798">
    <w:abstractNumId w:val="0"/>
  </w:num>
  <w:num w:numId="17" w16cid:durableId="436760081">
    <w:abstractNumId w:val="1"/>
  </w:num>
  <w:num w:numId="18" w16cid:durableId="2054115636">
    <w:abstractNumId w:val="2"/>
  </w:num>
  <w:num w:numId="19" w16cid:durableId="284966031">
    <w:abstractNumId w:val="3"/>
  </w:num>
  <w:num w:numId="20" w16cid:durableId="1871871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D43"/>
    <w:rsid w:val="00094704"/>
    <w:rsid w:val="00113D43"/>
    <w:rsid w:val="002349B5"/>
    <w:rsid w:val="002429B6"/>
    <w:rsid w:val="002E27F5"/>
    <w:rsid w:val="00344386"/>
    <w:rsid w:val="00367FA8"/>
    <w:rsid w:val="003A7900"/>
    <w:rsid w:val="0040613D"/>
    <w:rsid w:val="00446AD5"/>
    <w:rsid w:val="004F731F"/>
    <w:rsid w:val="00586548"/>
    <w:rsid w:val="005D709A"/>
    <w:rsid w:val="005E1525"/>
    <w:rsid w:val="006B61C4"/>
    <w:rsid w:val="007A6AD0"/>
    <w:rsid w:val="008675D4"/>
    <w:rsid w:val="00907F97"/>
    <w:rsid w:val="0092050F"/>
    <w:rsid w:val="00935B88"/>
    <w:rsid w:val="00951B96"/>
    <w:rsid w:val="00967A21"/>
    <w:rsid w:val="009848A5"/>
    <w:rsid w:val="009D230B"/>
    <w:rsid w:val="00A34A3F"/>
    <w:rsid w:val="00A4416A"/>
    <w:rsid w:val="00A70EDF"/>
    <w:rsid w:val="00A87CDF"/>
    <w:rsid w:val="00B34C7C"/>
    <w:rsid w:val="00B857D7"/>
    <w:rsid w:val="00C75F71"/>
    <w:rsid w:val="00C761E4"/>
    <w:rsid w:val="00E250BD"/>
    <w:rsid w:val="00E975E5"/>
    <w:rsid w:val="00EF36D4"/>
    <w:rsid w:val="00FB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B0D0"/>
  <w15:chartTrackingRefBased/>
  <w15:docId w15:val="{6A9796CB-3A71-41B6-8523-D19C8324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CDF"/>
    <w:pPr>
      <w:widowControl w:val="0"/>
      <w:spacing w:after="120" w:line="240" w:lineRule="auto"/>
    </w:pPr>
    <w:rPr>
      <w:rFonts w:ascii="Arial CE" w:hAnsi="Arial CE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F71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71"/>
    <w:pPr>
      <w:keepNext/>
      <w:keepLines/>
      <w:numPr>
        <w:ilvl w:val="1"/>
        <w:numId w:val="15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71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D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D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D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D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D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D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-Naslov0">
    <w:name w:val="P-Naslov0"/>
    <w:next w:val="P-text"/>
    <w:link w:val="P-Naslov0Znak"/>
    <w:autoRedefine/>
    <w:qFormat/>
    <w:rsid w:val="00C75F71"/>
    <w:pPr>
      <w:spacing w:before="240" w:after="120"/>
      <w:jc w:val="left"/>
      <w:outlineLvl w:val="0"/>
    </w:pPr>
    <w:rPr>
      <w:rFonts w:ascii="Arial CE" w:eastAsiaTheme="majorEastAsia" w:hAnsi="Arial CE" w:cstheme="majorBidi"/>
      <w:b/>
      <w:bCs/>
      <w:caps/>
      <w:spacing w:val="-10"/>
      <w:kern w:val="28"/>
      <w:sz w:val="36"/>
      <w:szCs w:val="36"/>
    </w:rPr>
  </w:style>
  <w:style w:type="character" w:customStyle="1" w:styleId="P-Naslov0Znak">
    <w:name w:val="P-Naslov0 Znak"/>
    <w:basedOn w:val="TitleChar"/>
    <w:link w:val="P-Naslov0"/>
    <w:rsid w:val="00C75F71"/>
    <w:rPr>
      <w:rFonts w:ascii="Arial CE" w:eastAsiaTheme="majorEastAsia" w:hAnsi="Arial CE" w:cstheme="majorBidi"/>
      <w:b/>
      <w:bCs/>
      <w:caps/>
      <w:spacing w:val="-10"/>
      <w:kern w:val="2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2429B6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-Nalov1t">
    <w:name w:val="P-Nalov1št"/>
    <w:basedOn w:val="Heading1"/>
    <w:link w:val="P-Nalov1tZnak"/>
    <w:autoRedefine/>
    <w:qFormat/>
    <w:rsid w:val="002429B6"/>
    <w:pPr>
      <w:spacing w:before="120" w:after="120"/>
    </w:pPr>
    <w:rPr>
      <w:rFonts w:ascii="Arial CE" w:hAnsi="Arial CE"/>
      <w:b/>
      <w:bCs/>
    </w:rPr>
  </w:style>
  <w:style w:type="character" w:customStyle="1" w:styleId="P-Nalov1tZnak">
    <w:name w:val="P-Nalov1št Znak"/>
    <w:basedOn w:val="Heading1Char"/>
    <w:link w:val="P-Nalov1t"/>
    <w:rsid w:val="002429B6"/>
    <w:rPr>
      <w:rFonts w:ascii="Arial CE" w:eastAsiaTheme="majorEastAsia" w:hAnsi="Arial CE" w:cstheme="majorBidi"/>
      <w:b/>
      <w:bCs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42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P-Naslov2t">
    <w:name w:val="P-Naslov2št"/>
    <w:basedOn w:val="Heading2"/>
    <w:link w:val="P-Naslov2tZnak"/>
    <w:autoRedefine/>
    <w:qFormat/>
    <w:rsid w:val="00C75F71"/>
    <w:pPr>
      <w:numPr>
        <w:ilvl w:val="0"/>
        <w:numId w:val="0"/>
      </w:numPr>
      <w:spacing w:before="240" w:after="240"/>
      <w:ind w:left="709" w:hanging="709"/>
      <w:jc w:val="left"/>
    </w:pPr>
    <w:rPr>
      <w:rFonts w:ascii="Arial CE" w:hAnsi="Arial CE"/>
      <w:b/>
      <w:caps/>
      <w:color w:val="000000" w:themeColor="text1"/>
      <w:sz w:val="28"/>
    </w:rPr>
  </w:style>
  <w:style w:type="character" w:customStyle="1" w:styleId="P-Naslov2tZnak">
    <w:name w:val="P-Naslov2št Znak"/>
    <w:basedOn w:val="Heading2Char"/>
    <w:link w:val="P-Naslov2t"/>
    <w:rsid w:val="00C75F71"/>
    <w:rPr>
      <w:rFonts w:ascii="Arial CE" w:eastAsiaTheme="majorEastAsia" w:hAnsi="Arial CE" w:cstheme="majorBidi"/>
      <w:b/>
      <w:caps/>
      <w:color w:val="000000" w:themeColor="text1"/>
      <w:sz w:val="28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9B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P-Naslov3">
    <w:name w:val="P-Naslov3"/>
    <w:basedOn w:val="Heading3"/>
    <w:next w:val="P-text"/>
    <w:link w:val="P-Naslov3Znak"/>
    <w:autoRedefine/>
    <w:qFormat/>
    <w:rsid w:val="00C75F71"/>
    <w:pPr>
      <w:numPr>
        <w:ilvl w:val="0"/>
        <w:numId w:val="0"/>
      </w:numPr>
      <w:spacing w:before="240" w:after="120"/>
      <w:ind w:left="505" w:hanging="505"/>
    </w:pPr>
    <w:rPr>
      <w:b/>
      <w:color w:val="000000" w:themeColor="text1"/>
      <w:sz w:val="26"/>
      <w:szCs w:val="26"/>
    </w:rPr>
  </w:style>
  <w:style w:type="character" w:customStyle="1" w:styleId="P-Naslov3Znak">
    <w:name w:val="P-Naslov3 Znak"/>
    <w:basedOn w:val="Heading3Char"/>
    <w:link w:val="P-Naslov3"/>
    <w:rsid w:val="00C75F71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9B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P-Naslov3t">
    <w:name w:val="P-Naslov3št"/>
    <w:basedOn w:val="Heading3"/>
    <w:next w:val="P-text"/>
    <w:link w:val="P-Naslov3tZnak"/>
    <w:autoRedefine/>
    <w:qFormat/>
    <w:rsid w:val="00C75F71"/>
    <w:pPr>
      <w:numPr>
        <w:ilvl w:val="0"/>
        <w:numId w:val="0"/>
      </w:numPr>
      <w:spacing w:before="240" w:after="120"/>
      <w:ind w:left="851" w:hanging="851"/>
      <w:jc w:val="left"/>
    </w:pPr>
    <w:rPr>
      <w:rFonts w:ascii="Arial CE" w:hAnsi="Arial CE"/>
      <w:b/>
      <w:color w:val="000000" w:themeColor="text1"/>
      <w:sz w:val="26"/>
      <w:szCs w:val="26"/>
    </w:rPr>
  </w:style>
  <w:style w:type="character" w:customStyle="1" w:styleId="P-Naslov3tZnak">
    <w:name w:val="P-Naslov3št Znak"/>
    <w:basedOn w:val="P-Naslov2tZnak"/>
    <w:link w:val="P-Naslov3t"/>
    <w:rsid w:val="00C75F71"/>
    <w:rPr>
      <w:rFonts w:ascii="Arial CE" w:eastAsiaTheme="majorEastAsia" w:hAnsi="Arial CE" w:cstheme="majorBidi"/>
      <w:b/>
      <w:caps w:val="0"/>
      <w:color w:val="000000" w:themeColor="text1"/>
      <w:sz w:val="26"/>
      <w:szCs w:val="26"/>
    </w:rPr>
  </w:style>
  <w:style w:type="paragraph" w:customStyle="1" w:styleId="P-Nalov3t">
    <w:name w:val="P-Nalov3št"/>
    <w:basedOn w:val="Heading3"/>
    <w:link w:val="P-Nalov3tZnak"/>
    <w:autoRedefine/>
    <w:qFormat/>
    <w:rsid w:val="002429B6"/>
    <w:pPr>
      <w:numPr>
        <w:ilvl w:val="0"/>
        <w:numId w:val="0"/>
      </w:numPr>
      <w:spacing w:before="0"/>
      <w:ind w:left="709" w:hanging="709"/>
    </w:pPr>
    <w:rPr>
      <w:rFonts w:ascii="Arial CE" w:hAnsi="Arial CE"/>
      <w:b/>
      <w:color w:val="0F4761" w:themeColor="accent1" w:themeShade="BF"/>
      <w:sz w:val="26"/>
      <w:szCs w:val="26"/>
    </w:rPr>
  </w:style>
  <w:style w:type="character" w:customStyle="1" w:styleId="P-Nalov3tZnak">
    <w:name w:val="P-Nalov3št Znak"/>
    <w:basedOn w:val="Heading3Char"/>
    <w:link w:val="P-Nalov3t"/>
    <w:rsid w:val="002429B6"/>
    <w:rPr>
      <w:rFonts w:ascii="Arial CE" w:eastAsiaTheme="majorEastAsia" w:hAnsi="Arial CE" w:cstheme="majorBidi"/>
      <w:b/>
      <w:color w:val="0F4761" w:themeColor="accent1" w:themeShade="BF"/>
      <w:sz w:val="26"/>
      <w:szCs w:val="26"/>
    </w:rPr>
  </w:style>
  <w:style w:type="paragraph" w:customStyle="1" w:styleId="P-text">
    <w:name w:val="P-text"/>
    <w:link w:val="P-textZnak"/>
    <w:qFormat/>
    <w:rsid w:val="008675D4"/>
    <w:pPr>
      <w:spacing w:after="120"/>
    </w:pPr>
    <w:rPr>
      <w:rFonts w:ascii="Arial CE" w:hAnsi="Arial CE" w:cstheme="minorHAnsi"/>
      <w:bCs/>
      <w:sz w:val="24"/>
      <w:szCs w:val="36"/>
    </w:rPr>
  </w:style>
  <w:style w:type="character" w:customStyle="1" w:styleId="P-textZnak">
    <w:name w:val="P-text Znak"/>
    <w:basedOn w:val="DefaultParagraphFont"/>
    <w:link w:val="P-text"/>
    <w:rsid w:val="008675D4"/>
    <w:rPr>
      <w:rFonts w:ascii="Arial CE" w:hAnsi="Arial CE" w:cstheme="minorHAnsi"/>
      <w:bCs/>
      <w:sz w:val="24"/>
      <w:szCs w:val="36"/>
    </w:rPr>
  </w:style>
  <w:style w:type="paragraph" w:customStyle="1" w:styleId="P-napisi">
    <w:name w:val="P-napisi"/>
    <w:basedOn w:val="Caption"/>
    <w:next w:val="P-text"/>
    <w:link w:val="P-napisiZnak"/>
    <w:autoRedefine/>
    <w:qFormat/>
    <w:rsid w:val="00C75F71"/>
    <w:pPr>
      <w:spacing w:before="240" w:after="240"/>
      <w:jc w:val="left"/>
    </w:pPr>
    <w:rPr>
      <w:rFonts w:cstheme="minorHAnsi"/>
      <w:b/>
      <w:color w:val="000000" w:themeColor="text1"/>
      <w:sz w:val="26"/>
    </w:rPr>
  </w:style>
  <w:style w:type="character" w:customStyle="1" w:styleId="P-napisiZnak">
    <w:name w:val="P-napisi Znak"/>
    <w:basedOn w:val="DefaultParagraphFont"/>
    <w:link w:val="P-napisi"/>
    <w:rsid w:val="00C75F71"/>
    <w:rPr>
      <w:rFonts w:ascii="Arial CE" w:hAnsi="Arial CE" w:cstheme="minorHAnsi"/>
      <w:b/>
      <w:i/>
      <w:iCs/>
      <w:color w:val="000000" w:themeColor="text1"/>
      <w:sz w:val="26"/>
      <w:szCs w:val="18"/>
    </w:rPr>
  </w:style>
  <w:style w:type="paragraph" w:customStyle="1" w:styleId="P-Naslov1t">
    <w:name w:val="P-Naslov1št"/>
    <w:basedOn w:val="Heading1"/>
    <w:next w:val="P-text"/>
    <w:link w:val="P-Naslov1tZnak"/>
    <w:autoRedefine/>
    <w:qFormat/>
    <w:rsid w:val="00C75F71"/>
    <w:pPr>
      <w:numPr>
        <w:numId w:val="0"/>
      </w:numPr>
      <w:spacing w:before="360" w:after="120"/>
      <w:ind w:left="567" w:hanging="567"/>
    </w:pPr>
    <w:rPr>
      <w:rFonts w:ascii="Arial CE" w:hAnsi="Arial CE"/>
      <w:b/>
      <w:color w:val="000000" w:themeColor="text1"/>
    </w:rPr>
  </w:style>
  <w:style w:type="character" w:customStyle="1" w:styleId="P-Naslov1tZnak">
    <w:name w:val="P-Naslov1št Znak"/>
    <w:basedOn w:val="Heading1Char"/>
    <w:link w:val="P-Naslov1t"/>
    <w:rsid w:val="00C75F71"/>
    <w:rPr>
      <w:rFonts w:ascii="Arial CE" w:eastAsiaTheme="majorEastAsia" w:hAnsi="Arial CE" w:cstheme="majorBidi"/>
      <w:b/>
      <w:color w:val="000000" w:themeColor="text1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5F71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P-Opombe">
    <w:name w:val="P-Opombe"/>
    <w:link w:val="P-OpombeZnak"/>
    <w:qFormat/>
    <w:rsid w:val="008675D4"/>
    <w:pPr>
      <w:spacing w:before="120" w:after="360" w:line="240" w:lineRule="auto"/>
    </w:pPr>
    <w:rPr>
      <w:rFonts w:ascii="Arial CE" w:hAnsi="Arial CE" w:cstheme="minorHAnsi"/>
      <w:bCs/>
      <w:i/>
      <w:color w:val="000000" w:themeColor="text1"/>
      <w:sz w:val="20"/>
      <w:szCs w:val="20"/>
    </w:rPr>
  </w:style>
  <w:style w:type="character" w:customStyle="1" w:styleId="P-OpombeZnak">
    <w:name w:val="P-Opombe Znak"/>
    <w:basedOn w:val="P-textZnak"/>
    <w:link w:val="P-Opombe"/>
    <w:rsid w:val="008675D4"/>
    <w:rPr>
      <w:rFonts w:ascii="Arial CE" w:hAnsi="Arial CE" w:cstheme="minorHAnsi"/>
      <w:bCs/>
      <w:i/>
      <w:color w:val="000000" w:themeColor="text1"/>
      <w:sz w:val="20"/>
      <w:szCs w:val="20"/>
    </w:rPr>
  </w:style>
  <w:style w:type="paragraph" w:styleId="ListParagraph">
    <w:name w:val="List Paragraph"/>
    <w:basedOn w:val="Normal"/>
    <w:autoRedefine/>
    <w:uiPriority w:val="34"/>
    <w:qFormat/>
    <w:rsid w:val="008675D4"/>
    <w:pPr>
      <w:widowControl/>
      <w:numPr>
        <w:numId w:val="17"/>
      </w:numPr>
      <w:spacing w:after="160" w:line="360" w:lineRule="auto"/>
      <w:contextualSpacing/>
    </w:pPr>
    <w:rPr>
      <w:rFonts w:cs="Arial CE"/>
      <w:color w:val="auto"/>
      <w:szCs w:val="24"/>
    </w:rPr>
  </w:style>
  <w:style w:type="paragraph" w:customStyle="1" w:styleId="ArialNavaden">
    <w:name w:val="Arial Navaden"/>
    <w:basedOn w:val="Normal"/>
    <w:link w:val="ArialNavadenZnak"/>
    <w:autoRedefine/>
    <w:qFormat/>
    <w:rsid w:val="008675D4"/>
    <w:pPr>
      <w:widowControl/>
      <w:spacing w:after="160" w:line="360" w:lineRule="auto"/>
    </w:pPr>
    <w:rPr>
      <w:rFonts w:cs="Arial CE"/>
      <w:color w:val="auto"/>
      <w:szCs w:val="24"/>
    </w:rPr>
  </w:style>
  <w:style w:type="character" w:customStyle="1" w:styleId="ArialNavadenZnak">
    <w:name w:val="Arial Navaden Znak"/>
    <w:basedOn w:val="DefaultParagraphFont"/>
    <w:link w:val="ArialNavaden"/>
    <w:rsid w:val="008675D4"/>
    <w:rPr>
      <w:rFonts w:ascii="Arial CE" w:hAnsi="Arial CE" w:cs="Arial C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D4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D43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D4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D4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D4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D43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D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D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D43"/>
    <w:rPr>
      <w:rFonts w:ascii="Arial CE" w:hAnsi="Arial CE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113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D43"/>
    <w:rPr>
      <w:rFonts w:ascii="Arial CE" w:hAnsi="Arial CE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13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Perovšek</dc:creator>
  <cp:keywords/>
  <dc:description/>
  <cp:lastModifiedBy>Gasper Oder</cp:lastModifiedBy>
  <cp:revision>3</cp:revision>
  <dcterms:created xsi:type="dcterms:W3CDTF">2025-11-21T11:27:00Z</dcterms:created>
  <dcterms:modified xsi:type="dcterms:W3CDTF">2025-11-24T12:48:00Z</dcterms:modified>
</cp:coreProperties>
</file>