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CE708" w14:textId="77777777" w:rsidR="007C29C0" w:rsidRDefault="007C29C0" w:rsidP="00FF635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7C29C0" w:rsidRPr="00F358DE" w14:paraId="021B92B7" w14:textId="77777777" w:rsidTr="00A30313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6CF8066E" w14:textId="641FEA4F" w:rsidR="007C29C0" w:rsidRPr="00372E71" w:rsidRDefault="00156BA3" w:rsidP="00A30313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Arial" w:hAnsi="Arial" w:cs="Arial"/>
                <w:b/>
                <w:color w:val="FFFFFF"/>
                <w:sz w:val="24"/>
              </w:rPr>
              <w:t xml:space="preserve">Manual </w:t>
            </w:r>
          </w:p>
        </w:tc>
      </w:tr>
      <w:bookmarkEnd w:id="0"/>
      <w:bookmarkEnd w:id="1"/>
      <w:bookmarkEnd w:id="2"/>
    </w:tbl>
    <w:p w14:paraId="56C7FD9D" w14:textId="77777777" w:rsidR="00FF6350" w:rsidRDefault="00FF6350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D7271D1" w14:textId="6D609C53" w:rsidR="007C29C0" w:rsidRDefault="00AB6F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SGI.TI.MN.</w:t>
      </w:r>
      <w:r w:rsidR="0012550B">
        <w:rPr>
          <w:rFonts w:ascii="Arial" w:hAnsi="Arial" w:cs="Arial"/>
          <w:sz w:val="24"/>
          <w:szCs w:val="24"/>
        </w:rPr>
        <w:t>1</w:t>
      </w:r>
      <w:r w:rsidR="002F7E05">
        <w:rPr>
          <w:rFonts w:ascii="Arial" w:hAnsi="Arial" w:cs="Arial"/>
          <w:sz w:val="24"/>
          <w:szCs w:val="24"/>
        </w:rPr>
        <w:t>05</w:t>
      </w:r>
      <w:r>
        <w:rPr>
          <w:rFonts w:ascii="Arial" w:hAnsi="Arial" w:cs="Arial"/>
          <w:sz w:val="24"/>
          <w:szCs w:val="24"/>
        </w:rPr>
        <w:t xml:space="preserve"> – </w:t>
      </w:r>
      <w:r w:rsidR="003D4539">
        <w:rPr>
          <w:rFonts w:ascii="Arial" w:hAnsi="Arial" w:cs="Arial"/>
          <w:sz w:val="24"/>
          <w:szCs w:val="24"/>
        </w:rPr>
        <w:t>Geração do Arquivo Sintegra</w:t>
      </w: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A20948" w:rsidRPr="00F358DE" w14:paraId="3407C711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0A8539D1" w14:textId="77777777" w:rsidR="00A20948" w:rsidRPr="00372E71" w:rsidRDefault="00A20948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bookmarkStart w:id="3" w:name="OLE_LINK4"/>
            <w:bookmarkStart w:id="4" w:name="OLE_LINK5"/>
            <w:r w:rsidRPr="00372E71">
              <w:rPr>
                <w:rFonts w:ascii="Arial" w:hAnsi="Arial" w:cs="Arial"/>
                <w:b/>
                <w:color w:val="FFFFFF"/>
                <w:sz w:val="24"/>
              </w:rPr>
              <w:t>Histórico de Revisões</w:t>
            </w:r>
          </w:p>
        </w:tc>
      </w:tr>
      <w:bookmarkEnd w:id="3"/>
      <w:bookmarkEnd w:id="4"/>
    </w:tbl>
    <w:p w14:paraId="296C9D3C" w14:textId="77777777" w:rsidR="00A20948" w:rsidRPr="007E43A7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6"/>
        <w:tblW w:w="9093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850"/>
        <w:gridCol w:w="1134"/>
        <w:gridCol w:w="3084"/>
        <w:gridCol w:w="1701"/>
        <w:gridCol w:w="1417"/>
      </w:tblGrid>
      <w:tr w:rsidR="00222BA9" w:rsidRPr="007E43A7" w14:paraId="3627D89E" w14:textId="77777777" w:rsidTr="00771DF8">
        <w:trPr>
          <w:trHeight w:val="221"/>
        </w:trPr>
        <w:tc>
          <w:tcPr>
            <w:tcW w:w="907" w:type="dxa"/>
            <w:vAlign w:val="center"/>
            <w:hideMark/>
          </w:tcPr>
          <w:p w14:paraId="78CE5994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Revisão</w:t>
            </w:r>
          </w:p>
        </w:tc>
        <w:tc>
          <w:tcPr>
            <w:tcW w:w="850" w:type="dxa"/>
            <w:vAlign w:val="center"/>
            <w:hideMark/>
          </w:tcPr>
          <w:p w14:paraId="1F4F691F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Páginas</w:t>
            </w:r>
          </w:p>
        </w:tc>
        <w:tc>
          <w:tcPr>
            <w:tcW w:w="1134" w:type="dxa"/>
            <w:vAlign w:val="center"/>
            <w:hideMark/>
          </w:tcPr>
          <w:p w14:paraId="44808288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3084" w:type="dxa"/>
            <w:vAlign w:val="center"/>
            <w:hideMark/>
          </w:tcPr>
          <w:p w14:paraId="111C850F" w14:textId="01829CDA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Modificação</w:t>
            </w:r>
          </w:p>
        </w:tc>
        <w:tc>
          <w:tcPr>
            <w:tcW w:w="1701" w:type="dxa"/>
            <w:vAlign w:val="center"/>
            <w:hideMark/>
          </w:tcPr>
          <w:p w14:paraId="0E294846" w14:textId="786904E8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Motivo</w:t>
            </w:r>
          </w:p>
        </w:tc>
        <w:tc>
          <w:tcPr>
            <w:tcW w:w="1417" w:type="dxa"/>
            <w:vAlign w:val="center"/>
            <w:hideMark/>
          </w:tcPr>
          <w:p w14:paraId="60C66544" w14:textId="2D38821B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b/>
                <w:sz w:val="16"/>
                <w:szCs w:val="16"/>
                <w:lang w:eastAsia="pt-BR"/>
              </w:rPr>
              <w:t>Elaboração</w:t>
            </w:r>
          </w:p>
        </w:tc>
      </w:tr>
      <w:tr w:rsidR="00222BA9" w:rsidRPr="007E43A7" w14:paraId="5A548AF9" w14:textId="77777777" w:rsidTr="00771DF8">
        <w:trPr>
          <w:trHeight w:val="600"/>
        </w:trPr>
        <w:tc>
          <w:tcPr>
            <w:tcW w:w="907" w:type="dxa"/>
            <w:vAlign w:val="center"/>
            <w:hideMark/>
          </w:tcPr>
          <w:p w14:paraId="31ADE2FE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00</w:t>
            </w:r>
          </w:p>
        </w:tc>
        <w:tc>
          <w:tcPr>
            <w:tcW w:w="850" w:type="dxa"/>
            <w:vAlign w:val="center"/>
            <w:hideMark/>
          </w:tcPr>
          <w:p w14:paraId="76E9E996" w14:textId="77777777" w:rsidR="00222BA9" w:rsidRPr="007E43A7" w:rsidRDefault="00222BA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Todas</w:t>
            </w:r>
          </w:p>
        </w:tc>
        <w:tc>
          <w:tcPr>
            <w:tcW w:w="1134" w:type="dxa"/>
            <w:vAlign w:val="center"/>
            <w:hideMark/>
          </w:tcPr>
          <w:p w14:paraId="06B30BFE" w14:textId="50A8901F" w:rsidR="00222BA9" w:rsidRPr="007E43A7" w:rsidRDefault="003D4539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22</w:t>
            </w:r>
            <w:r w:rsidR="002F7E05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/08/2019</w:t>
            </w:r>
          </w:p>
        </w:tc>
        <w:tc>
          <w:tcPr>
            <w:tcW w:w="3084" w:type="dxa"/>
            <w:vAlign w:val="center"/>
            <w:hideMark/>
          </w:tcPr>
          <w:p w14:paraId="1DDFC35A" w14:textId="360942DF" w:rsidR="00222BA9" w:rsidRPr="007E43A7" w:rsidRDefault="00207E4C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Construção do Manual</w:t>
            </w:r>
          </w:p>
        </w:tc>
        <w:tc>
          <w:tcPr>
            <w:tcW w:w="1701" w:type="dxa"/>
            <w:vAlign w:val="center"/>
            <w:hideMark/>
          </w:tcPr>
          <w:p w14:paraId="2C561064" w14:textId="02D9AD5E" w:rsidR="00222BA9" w:rsidRPr="007E43A7" w:rsidRDefault="007E43A7" w:rsidP="00502ECC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7E43A7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Implementação</w:t>
            </w:r>
          </w:p>
        </w:tc>
        <w:tc>
          <w:tcPr>
            <w:tcW w:w="1417" w:type="dxa"/>
            <w:vAlign w:val="center"/>
            <w:hideMark/>
          </w:tcPr>
          <w:p w14:paraId="7CBF84BF" w14:textId="3E9E9940" w:rsidR="00222BA9" w:rsidRPr="007E43A7" w:rsidRDefault="003D4539" w:rsidP="00893D1D">
            <w:pPr>
              <w:spacing w:after="0" w:line="36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sz w:val="16"/>
              </w:rPr>
              <w:t>Edson</w:t>
            </w:r>
            <w:r w:rsidR="007E43A7" w:rsidRPr="007E43A7">
              <w:rPr>
                <w:rFonts w:ascii="Arial" w:hAnsi="Arial" w:cs="Arial"/>
                <w:sz w:val="16"/>
              </w:rPr>
              <w:t xml:space="preserve"> </w:t>
            </w:r>
          </w:p>
        </w:tc>
      </w:tr>
    </w:tbl>
    <w:p w14:paraId="5A6E42B3" w14:textId="77777777" w:rsidR="00A20948" w:rsidRDefault="00A20948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9184" w:type="dxa"/>
        <w:tblInd w:w="-142" w:type="dxa"/>
        <w:shd w:val="clear" w:color="auto" w:fill="538135"/>
        <w:tblLook w:val="04A0" w:firstRow="1" w:lastRow="0" w:firstColumn="1" w:lastColumn="0" w:noHBand="0" w:noVBand="1"/>
      </w:tblPr>
      <w:tblGrid>
        <w:gridCol w:w="9184"/>
      </w:tblGrid>
      <w:tr w:rsidR="00372E71" w:rsidRPr="00F358DE" w14:paraId="011DD348" w14:textId="77777777" w:rsidTr="00502ECC">
        <w:trPr>
          <w:trHeight w:hRule="exact" w:val="340"/>
        </w:trPr>
        <w:tc>
          <w:tcPr>
            <w:tcW w:w="9184" w:type="dxa"/>
            <w:shd w:val="clear" w:color="auto" w:fill="538135"/>
            <w:vAlign w:val="center"/>
          </w:tcPr>
          <w:p w14:paraId="5301A4D8" w14:textId="77777777" w:rsidR="00372E71" w:rsidRPr="006B1FF5" w:rsidRDefault="00372E71" w:rsidP="00FF6350">
            <w:pPr>
              <w:spacing w:after="0" w:line="360" w:lineRule="auto"/>
              <w:rPr>
                <w:rFonts w:ascii="Arial" w:hAnsi="Arial" w:cs="Arial"/>
                <w:b/>
                <w:color w:val="FFFFFF"/>
                <w:sz w:val="24"/>
              </w:rPr>
            </w:pPr>
            <w:r w:rsidRPr="006B1FF5">
              <w:rPr>
                <w:rFonts w:ascii="Arial" w:hAnsi="Arial" w:cs="Arial"/>
                <w:b/>
                <w:color w:val="FFFFFF"/>
                <w:sz w:val="24"/>
              </w:rPr>
              <w:t>Índice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00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6D981" w14:textId="3FB7C31F" w:rsidR="00D617EE" w:rsidRDefault="00D617EE">
          <w:pPr>
            <w:pStyle w:val="CabealhodoSumrio"/>
          </w:pPr>
        </w:p>
        <w:p w14:paraId="4F8AE773" w14:textId="38B4048A" w:rsidR="00240436" w:rsidRPr="00FD6C96" w:rsidRDefault="00D617EE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895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1.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OBJETIVO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_Toc5111895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50A8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DE124D" w14:textId="05C3C197" w:rsidR="00240436" w:rsidRPr="00FD6C96" w:rsidRDefault="008705AA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6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2.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RESPONSABILIDADE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_Toc5111896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50A8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70E08D" w14:textId="3E85B359" w:rsidR="00240436" w:rsidRPr="00FD6C96" w:rsidRDefault="008705AA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7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3.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ALCANCE E DISTRIBUIÇÃO DE CÓPIAS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_Toc5111897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50A8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634D20" w14:textId="2E6D34F4" w:rsidR="00240436" w:rsidRPr="00FD6C96" w:rsidRDefault="008705AA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8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4.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PREMISSAS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_Toc5111898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50A8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929E8A" w14:textId="2E3335EA" w:rsidR="00240436" w:rsidRPr="00FD6C96" w:rsidRDefault="008705AA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899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5.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UTILIZAÇÃO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_Toc5111899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50A8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D8ECC5" w14:textId="330C6A87" w:rsidR="00240436" w:rsidRPr="00FD6C96" w:rsidRDefault="008705AA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0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6.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TERMOS E CONCEITOS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_Toc5111900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50A8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003D33" w14:textId="345A2BB5" w:rsidR="00240436" w:rsidRPr="00FD6C96" w:rsidRDefault="008705AA" w:rsidP="00FD6C96">
          <w:pPr>
            <w:pStyle w:val="Sumrio1"/>
            <w:tabs>
              <w:tab w:val="left" w:pos="440"/>
              <w:tab w:val="right" w:leader="dot" w:pos="9061"/>
            </w:tabs>
            <w:spacing w:line="360" w:lineRule="auto"/>
            <w:rPr>
              <w:rFonts w:ascii="Arial" w:eastAsiaTheme="minorEastAsia" w:hAnsi="Arial" w:cs="Arial"/>
              <w:noProof/>
              <w:lang w:eastAsia="pt-BR"/>
            </w:rPr>
          </w:pPr>
          <w:hyperlink w:anchor="_Toc5111901" w:history="1">
            <w:r w:rsidR="00240436" w:rsidRPr="00FD6C96">
              <w:rPr>
                <w:rStyle w:val="Hyperlink"/>
                <w:rFonts w:ascii="Arial" w:hAnsi="Arial" w:cs="Arial"/>
                <w:noProof/>
              </w:rPr>
              <w:t>7.</w:t>
            </w:r>
            <w:r w:rsidR="00240436" w:rsidRPr="00FD6C96">
              <w:rPr>
                <w:rFonts w:ascii="Arial" w:eastAsiaTheme="minorEastAsia" w:hAnsi="Arial" w:cs="Arial"/>
                <w:noProof/>
                <w:lang w:eastAsia="pt-BR"/>
              </w:rPr>
              <w:tab/>
            </w:r>
            <w:r w:rsidR="00240436" w:rsidRPr="00FD6C96">
              <w:rPr>
                <w:rStyle w:val="Hyperlink"/>
                <w:rFonts w:ascii="Arial" w:hAnsi="Arial" w:cs="Arial"/>
                <w:noProof/>
              </w:rPr>
              <w:t>MANUAL</w:t>
            </w:r>
            <w:r w:rsidR="00240436" w:rsidRPr="00FD6C96">
              <w:rPr>
                <w:rFonts w:ascii="Arial" w:hAnsi="Arial" w:cs="Arial"/>
                <w:noProof/>
                <w:webHidden/>
              </w:rPr>
              <w:tab/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begin"/>
            </w:r>
            <w:r w:rsidR="00240436" w:rsidRPr="00FD6C96">
              <w:rPr>
                <w:rFonts w:ascii="Arial" w:hAnsi="Arial" w:cs="Arial"/>
                <w:noProof/>
                <w:webHidden/>
              </w:rPr>
              <w:instrText xml:space="preserve"> PAGEREF _Toc5111901 \h </w:instrText>
            </w:r>
            <w:r w:rsidR="00240436" w:rsidRPr="00FD6C96">
              <w:rPr>
                <w:rFonts w:ascii="Arial" w:hAnsi="Arial" w:cs="Arial"/>
                <w:noProof/>
                <w:webHidden/>
              </w:rPr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650A8">
              <w:rPr>
                <w:rFonts w:ascii="Arial" w:hAnsi="Arial" w:cs="Arial"/>
                <w:noProof/>
                <w:webHidden/>
              </w:rPr>
              <w:t>2</w:t>
            </w:r>
            <w:r w:rsidR="00240436" w:rsidRPr="00FD6C96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D31E28" w14:textId="7C04645B" w:rsidR="00D617EE" w:rsidRDefault="00D617EE">
          <w:r>
            <w:rPr>
              <w:b/>
              <w:bCs/>
            </w:rPr>
            <w:fldChar w:fldCharType="end"/>
          </w:r>
        </w:p>
      </w:sdtContent>
    </w:sdt>
    <w:p w14:paraId="703F1857" w14:textId="284855F7" w:rsidR="00372E71" w:rsidRDefault="00372E71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A16AC49" w14:textId="52DC5844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330A55" w14:textId="36BA7567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A36CD8E" w14:textId="54C687CF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5500D1" w14:textId="528ADB70" w:rsidR="0063466D" w:rsidRDefault="0063466D" w:rsidP="00FF63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411270A" w14:textId="20F37869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5F0958" w14:textId="77777777" w:rsidR="0063466D" w:rsidRDefault="0063466D" w:rsidP="006346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95C1BC" w14:textId="18ECF960" w:rsidR="006C634F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5" w:name="_Toc5111895"/>
      <w:r w:rsidRPr="00C73480">
        <w:rPr>
          <w:rFonts w:ascii="Arial" w:hAnsi="Arial" w:cs="Arial"/>
          <w:b/>
          <w:sz w:val="24"/>
          <w:szCs w:val="24"/>
        </w:rPr>
        <w:lastRenderedPageBreak/>
        <w:t>OBJETIVO</w:t>
      </w:r>
      <w:bookmarkEnd w:id="5"/>
    </w:p>
    <w:p w14:paraId="59F50953" w14:textId="2CEECF42" w:rsidR="001A6A0C" w:rsidRDefault="001A6A0C" w:rsidP="00FD6C9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A6A0C">
        <w:rPr>
          <w:rFonts w:ascii="Arial" w:hAnsi="Arial" w:cs="Arial"/>
          <w:sz w:val="24"/>
          <w:szCs w:val="24"/>
        </w:rPr>
        <w:t xml:space="preserve">O objetivo deste documento é estabelecer padrões para </w:t>
      </w:r>
      <w:r w:rsidR="00052117">
        <w:rPr>
          <w:rFonts w:ascii="Arial" w:hAnsi="Arial" w:cs="Arial"/>
          <w:sz w:val="24"/>
          <w:szCs w:val="24"/>
        </w:rPr>
        <w:t>a atuação</w:t>
      </w:r>
      <w:r w:rsidRPr="001A6A0C">
        <w:rPr>
          <w:rFonts w:ascii="Arial" w:hAnsi="Arial" w:cs="Arial"/>
          <w:sz w:val="24"/>
          <w:szCs w:val="24"/>
        </w:rPr>
        <w:t xml:space="preserve"> corret</w:t>
      </w:r>
      <w:r w:rsidR="00052117">
        <w:rPr>
          <w:rFonts w:ascii="Arial" w:hAnsi="Arial" w:cs="Arial"/>
          <w:sz w:val="24"/>
          <w:szCs w:val="24"/>
        </w:rPr>
        <w:t>a</w:t>
      </w:r>
      <w:r w:rsidRPr="001A6A0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processo de</w:t>
      </w:r>
      <w:r w:rsidR="00A17D44">
        <w:rPr>
          <w:rFonts w:ascii="Arial" w:hAnsi="Arial" w:cs="Arial"/>
          <w:sz w:val="24"/>
          <w:szCs w:val="24"/>
        </w:rPr>
        <w:t xml:space="preserve"> </w:t>
      </w:r>
      <w:r w:rsidR="00B167EE">
        <w:rPr>
          <w:rFonts w:ascii="Arial" w:hAnsi="Arial" w:cs="Arial"/>
          <w:sz w:val="24"/>
          <w:szCs w:val="24"/>
        </w:rPr>
        <w:t>emissã</w:t>
      </w:r>
      <w:r w:rsidR="00A17D44">
        <w:rPr>
          <w:rFonts w:ascii="Arial" w:hAnsi="Arial" w:cs="Arial"/>
          <w:sz w:val="24"/>
          <w:szCs w:val="24"/>
        </w:rPr>
        <w:t>o</w:t>
      </w:r>
      <w:r w:rsidR="00B167EE">
        <w:rPr>
          <w:rFonts w:ascii="Arial" w:hAnsi="Arial" w:cs="Arial"/>
          <w:sz w:val="24"/>
          <w:szCs w:val="24"/>
        </w:rPr>
        <w:t xml:space="preserve"> </w:t>
      </w:r>
      <w:r w:rsidR="003D4539">
        <w:rPr>
          <w:rFonts w:ascii="Arial" w:hAnsi="Arial" w:cs="Arial"/>
          <w:sz w:val="24"/>
          <w:szCs w:val="24"/>
        </w:rPr>
        <w:t>do Arquivo Sintegra</w:t>
      </w:r>
    </w:p>
    <w:p w14:paraId="0A64CD99" w14:textId="4E6A57B3" w:rsidR="006C634F" w:rsidRDefault="00D81DCB" w:rsidP="00FD6C96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6" w:name="_Toc5111896"/>
      <w:r w:rsidRPr="00C73480">
        <w:rPr>
          <w:rFonts w:ascii="Arial" w:hAnsi="Arial" w:cs="Arial"/>
          <w:b/>
          <w:sz w:val="24"/>
          <w:szCs w:val="24"/>
        </w:rPr>
        <w:t>RESPONSABILIDADE</w:t>
      </w:r>
      <w:bookmarkEnd w:id="6"/>
    </w:p>
    <w:p w14:paraId="58C34580" w14:textId="3929452E" w:rsidR="00C8542A" w:rsidRDefault="00C8542A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C8542A">
        <w:rPr>
          <w:rFonts w:ascii="Arial" w:hAnsi="Arial" w:cs="Arial"/>
          <w:sz w:val="24"/>
          <w:szCs w:val="24"/>
        </w:rPr>
        <w:t xml:space="preserve">Este documento deverá ser associado ao setor de </w:t>
      </w:r>
      <w:r>
        <w:rPr>
          <w:rFonts w:ascii="Arial" w:hAnsi="Arial" w:cs="Arial"/>
          <w:sz w:val="24"/>
          <w:szCs w:val="24"/>
        </w:rPr>
        <w:t>TI</w:t>
      </w:r>
      <w:r w:rsidRPr="00C8542A">
        <w:rPr>
          <w:rFonts w:ascii="Arial" w:hAnsi="Arial" w:cs="Arial"/>
          <w:sz w:val="24"/>
          <w:szCs w:val="24"/>
        </w:rPr>
        <w:t>.</w:t>
      </w:r>
    </w:p>
    <w:p w14:paraId="6CDF1DC6" w14:textId="3A68C865" w:rsidR="005A6AAD" w:rsidRPr="00C73480" w:rsidRDefault="00D81DCB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7" w:name="_Toc5111897"/>
      <w:r w:rsidRPr="00C73480">
        <w:rPr>
          <w:rFonts w:ascii="Arial" w:hAnsi="Arial" w:cs="Arial"/>
          <w:b/>
          <w:sz w:val="24"/>
          <w:szCs w:val="24"/>
        </w:rPr>
        <w:t>ALCANCE E DISTRIBUIÇÃO DE CÓPIAS</w:t>
      </w:r>
      <w:bookmarkEnd w:id="7"/>
    </w:p>
    <w:p w14:paraId="469761B3" w14:textId="31254879" w:rsidR="005A6AAD" w:rsidRDefault="00D81DCB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</w:t>
      </w:r>
      <w:r w:rsidR="00B56C58">
        <w:rPr>
          <w:rFonts w:ascii="Arial" w:hAnsi="Arial" w:cs="Arial"/>
          <w:sz w:val="24"/>
          <w:szCs w:val="24"/>
        </w:rPr>
        <w:t xml:space="preserve">s </w:t>
      </w:r>
      <w:r w:rsidR="000D7553">
        <w:rPr>
          <w:rFonts w:ascii="Arial" w:hAnsi="Arial" w:cs="Arial"/>
          <w:sz w:val="24"/>
          <w:szCs w:val="24"/>
        </w:rPr>
        <w:t xml:space="preserve">os </w:t>
      </w:r>
      <w:r w:rsidR="006F389A">
        <w:rPr>
          <w:rFonts w:ascii="Arial" w:hAnsi="Arial" w:cs="Arial"/>
          <w:sz w:val="24"/>
          <w:szCs w:val="24"/>
        </w:rPr>
        <w:t xml:space="preserve">vendedores, gerentes e </w:t>
      </w:r>
      <w:r w:rsidR="00FE6330">
        <w:rPr>
          <w:rFonts w:ascii="Arial" w:hAnsi="Arial" w:cs="Arial"/>
          <w:sz w:val="24"/>
          <w:szCs w:val="24"/>
        </w:rPr>
        <w:t xml:space="preserve">proprietários </w:t>
      </w:r>
      <w:r w:rsidR="006F389A">
        <w:rPr>
          <w:rFonts w:ascii="Arial" w:hAnsi="Arial" w:cs="Arial"/>
          <w:sz w:val="24"/>
          <w:szCs w:val="24"/>
        </w:rPr>
        <w:t xml:space="preserve">das </w:t>
      </w:r>
      <w:r w:rsidR="000D7553">
        <w:rPr>
          <w:rFonts w:ascii="Arial" w:hAnsi="Arial" w:cs="Arial"/>
          <w:sz w:val="24"/>
          <w:szCs w:val="24"/>
        </w:rPr>
        <w:t>fran</w:t>
      </w:r>
      <w:r w:rsidR="006F389A">
        <w:rPr>
          <w:rFonts w:ascii="Arial" w:hAnsi="Arial" w:cs="Arial"/>
          <w:sz w:val="24"/>
          <w:szCs w:val="24"/>
        </w:rPr>
        <w:t>quias e lojas próprias, além dos colaboradores do setor de TI.</w:t>
      </w:r>
    </w:p>
    <w:p w14:paraId="6018162B" w14:textId="77777777" w:rsidR="009A5EF4" w:rsidRPr="00C73480" w:rsidRDefault="009A5EF4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8" w:name="_Toc5111898"/>
      <w:r w:rsidRPr="00C73480">
        <w:rPr>
          <w:rFonts w:ascii="Arial" w:hAnsi="Arial" w:cs="Arial"/>
          <w:b/>
          <w:sz w:val="24"/>
          <w:szCs w:val="24"/>
        </w:rPr>
        <w:t>PREMISSAS</w:t>
      </w:r>
      <w:bookmarkEnd w:id="8"/>
    </w:p>
    <w:p w14:paraId="7EB97B69" w14:textId="60B1B00F" w:rsidR="009A5EF4" w:rsidRDefault="009A5EF4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Treinar, capacitar e garantir que todos os envolvidos tenham recebido o devido conhecimento necessário.</w:t>
      </w:r>
    </w:p>
    <w:p w14:paraId="6091D4A4" w14:textId="55A9567D" w:rsidR="003D4539" w:rsidRDefault="003D4539" w:rsidP="00FD6C9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geração do arquivo Sintegra deve ser referente ao período de um mês completo. Antes de gerar este arquivo é necessário </w:t>
      </w:r>
      <w:r w:rsidR="00E650A8">
        <w:rPr>
          <w:rFonts w:ascii="Arial" w:hAnsi="Arial" w:cs="Arial"/>
          <w:sz w:val="24"/>
          <w:szCs w:val="24"/>
        </w:rPr>
        <w:t>confirmar com</w:t>
      </w:r>
      <w:r>
        <w:rPr>
          <w:rFonts w:ascii="Arial" w:hAnsi="Arial" w:cs="Arial"/>
          <w:sz w:val="24"/>
          <w:szCs w:val="24"/>
        </w:rPr>
        <w:t xml:space="preserve"> a contabilidade da franquia, se o estado possui essa obrigatoriedade.</w:t>
      </w:r>
    </w:p>
    <w:p w14:paraId="59934527" w14:textId="6A900F27" w:rsidR="00E62BC9" w:rsidRDefault="00E62BC9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9" w:name="_Toc5111899"/>
      <w:r w:rsidRPr="00E62BC9">
        <w:rPr>
          <w:rFonts w:ascii="Arial" w:hAnsi="Arial" w:cs="Arial"/>
          <w:b/>
          <w:sz w:val="24"/>
          <w:szCs w:val="24"/>
        </w:rPr>
        <w:t>UTILIZAÇÃO</w:t>
      </w:r>
      <w:bookmarkEnd w:id="9"/>
      <w:r w:rsidR="003D4539">
        <w:rPr>
          <w:rFonts w:ascii="Arial" w:hAnsi="Arial" w:cs="Arial"/>
          <w:b/>
          <w:sz w:val="24"/>
          <w:szCs w:val="24"/>
        </w:rPr>
        <w:t xml:space="preserve"> </w:t>
      </w:r>
    </w:p>
    <w:p w14:paraId="47723A6A" w14:textId="2B4E07B1" w:rsidR="002E5FDA" w:rsidRPr="002E5FDA" w:rsidRDefault="00B64140" w:rsidP="00FD6C96">
      <w:pPr>
        <w:pStyle w:val="PargrafodaLista"/>
        <w:spacing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manual será utilizado pelo setor de </w:t>
      </w:r>
      <w:r w:rsidR="006B2A99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 para formalizar, registrar e padronizar </w:t>
      </w:r>
      <w:r w:rsidR="006B2A99">
        <w:rPr>
          <w:rFonts w:ascii="Arial" w:hAnsi="Arial" w:cs="Arial"/>
          <w:sz w:val="24"/>
          <w:szCs w:val="24"/>
        </w:rPr>
        <w:t>o processo de</w:t>
      </w:r>
      <w:r w:rsidR="003D4539">
        <w:rPr>
          <w:rFonts w:ascii="Arial" w:hAnsi="Arial" w:cs="Arial"/>
          <w:sz w:val="24"/>
          <w:szCs w:val="24"/>
        </w:rPr>
        <w:t xml:space="preserve"> geração do Arquivo Sintegra</w:t>
      </w:r>
      <w:r>
        <w:rPr>
          <w:rFonts w:ascii="Arial" w:hAnsi="Arial" w:cs="Arial"/>
          <w:sz w:val="24"/>
          <w:szCs w:val="24"/>
        </w:rPr>
        <w:t xml:space="preserve">.  </w:t>
      </w:r>
    </w:p>
    <w:p w14:paraId="114F7FD3" w14:textId="2DA209D6" w:rsidR="00932F59" w:rsidRPr="002E5FDA" w:rsidRDefault="00932F59" w:rsidP="00FD6C96">
      <w:pPr>
        <w:pStyle w:val="Ttulo1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5111900"/>
      <w:r w:rsidRPr="002E5FDA">
        <w:rPr>
          <w:rFonts w:ascii="Arial" w:hAnsi="Arial" w:cs="Arial"/>
          <w:b/>
          <w:color w:val="000000" w:themeColor="text1"/>
          <w:sz w:val="24"/>
          <w:szCs w:val="24"/>
        </w:rPr>
        <w:t>TERMOS E CONCEITOS</w:t>
      </w:r>
      <w:bookmarkEnd w:id="10"/>
    </w:p>
    <w:p w14:paraId="1A0A3745" w14:textId="483F799A" w:rsidR="00932F59" w:rsidRDefault="006B2A99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 – Tecnologia da Informação</w:t>
      </w:r>
    </w:p>
    <w:p w14:paraId="228034F2" w14:textId="1059D10B" w:rsidR="00FD6C96" w:rsidRDefault="003D4539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Sintegra</w:t>
      </w:r>
    </w:p>
    <w:p w14:paraId="60B54CEA" w14:textId="77777777" w:rsidR="003D4539" w:rsidRPr="003D4539" w:rsidRDefault="003D4539" w:rsidP="00FD6C96">
      <w:pPr>
        <w:pStyle w:val="PargrafodaLista"/>
        <w:numPr>
          <w:ilvl w:val="0"/>
          <w:numId w:val="5"/>
        </w:numPr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30CA2550" w14:textId="5EA18BC3" w:rsidR="00CD1BB5" w:rsidRDefault="00156BA3" w:rsidP="00FD6C96">
      <w:pPr>
        <w:pStyle w:val="PargrafodaLista"/>
        <w:numPr>
          <w:ilvl w:val="0"/>
          <w:numId w:val="2"/>
        </w:numPr>
        <w:spacing w:line="360" w:lineRule="auto"/>
        <w:outlineLvl w:val="0"/>
        <w:rPr>
          <w:rFonts w:ascii="Arial" w:hAnsi="Arial" w:cs="Arial"/>
          <w:b/>
          <w:sz w:val="24"/>
          <w:szCs w:val="24"/>
        </w:rPr>
      </w:pPr>
      <w:bookmarkStart w:id="11" w:name="_Toc5111901"/>
      <w:r>
        <w:rPr>
          <w:rFonts w:ascii="Arial" w:hAnsi="Arial" w:cs="Arial"/>
          <w:b/>
          <w:sz w:val="24"/>
          <w:szCs w:val="24"/>
        </w:rPr>
        <w:t>ANUAL</w:t>
      </w:r>
      <w:bookmarkEnd w:id="11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46C9E1F8" w14:textId="7F22FFC6" w:rsidR="00A80B4F" w:rsidRPr="00A80B4F" w:rsidRDefault="00B167EE" w:rsidP="00FD6C9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Acesse </w:t>
      </w:r>
      <w:r w:rsidR="00E51BAE">
        <w:rPr>
          <w:rFonts w:ascii="Arial" w:hAnsi="Arial" w:cs="Arial"/>
          <w:sz w:val="24"/>
          <w:szCs w:val="24"/>
        </w:rPr>
        <w:t>o Portal</w:t>
      </w:r>
      <w:r w:rsidR="003D4539">
        <w:rPr>
          <w:rFonts w:ascii="Arial" w:hAnsi="Arial" w:cs="Arial"/>
          <w:sz w:val="24"/>
          <w:szCs w:val="24"/>
        </w:rPr>
        <w:t xml:space="preserve"> de NFE</w:t>
      </w:r>
      <w:r w:rsidR="00E51BAE">
        <w:rPr>
          <w:rFonts w:ascii="Arial" w:hAnsi="Arial" w:cs="Arial"/>
          <w:sz w:val="24"/>
          <w:szCs w:val="24"/>
        </w:rPr>
        <w:t>:</w:t>
      </w:r>
    </w:p>
    <w:p w14:paraId="793F2C35" w14:textId="0A61FD16" w:rsidR="00A80B4F" w:rsidRDefault="00A80B4F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51BA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2C4BE3" wp14:editId="0906D427">
                <wp:simplePos x="0" y="0"/>
                <wp:positionH relativeFrom="margin">
                  <wp:align>center</wp:align>
                </wp:positionH>
                <wp:positionV relativeFrom="paragraph">
                  <wp:posOffset>65190</wp:posOffset>
                </wp:positionV>
                <wp:extent cx="3705225" cy="590550"/>
                <wp:effectExtent l="19050" t="1905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6B6E8" w14:textId="77777777" w:rsidR="003D4539" w:rsidRPr="006D6E15" w:rsidRDefault="003D4539" w:rsidP="003D4539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D6E15">
                              <w:rPr>
                                <w:rStyle w:val="Hyperlink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http://189.16.249.117/ExattoNFE/Conta/Login</w:t>
                            </w:r>
                          </w:p>
                          <w:p w14:paraId="0221D932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960DFB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2A34695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D777ED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120A8FA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CFF3C2F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6B4CE36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157CB94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029BE10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C6D48BA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8BC40A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7EC7D83" w14:textId="77777777" w:rsidR="00A80B4F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697E82E" w14:textId="77777777" w:rsidR="00A80B4F" w:rsidRPr="00E51BAE" w:rsidRDefault="00A80B4F" w:rsidP="00771DF8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B2DB2C" w14:textId="77777777" w:rsidR="00A80B4F" w:rsidRPr="00E51BAE" w:rsidRDefault="00A80B4F" w:rsidP="00771DF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C4BE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5.15pt;width:291.75pt;height:46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" strokeweight="2.75pt">
                <v:stroke linestyle="thickThin"/>
                <v:textbox>
                  <w:txbxContent>
                    <w:p w14:paraId="4206B6E8" w14:textId="77777777" w:rsidR="003D4539" w:rsidRPr="006D6E15" w:rsidRDefault="003D4539" w:rsidP="003D4539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D6E15">
                        <w:rPr>
                          <w:rStyle w:val="Hyperlink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http://189.16.249.117/ExattoNFE/Conta/Login</w:t>
                      </w:r>
                    </w:p>
                    <w:p w14:paraId="0221D932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960DFB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2A34695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CD777ED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120A8FA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CFF3C2F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6B4CE36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157CB94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029BE10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C6D48BA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8BC40A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7EC7D83" w14:textId="77777777" w:rsidR="00A80B4F" w:rsidRDefault="00A80B4F" w:rsidP="00771DF8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697E82E" w14:textId="77777777" w:rsidR="00A80B4F" w:rsidRPr="00E51BAE" w:rsidRDefault="00A80B4F" w:rsidP="00771DF8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B2DB2C" w14:textId="77777777" w:rsidR="00A80B4F" w:rsidRPr="00E51BAE" w:rsidRDefault="00A80B4F" w:rsidP="00771DF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139E7C" w14:textId="77777777" w:rsidR="00222758" w:rsidRDefault="00222758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E94D61" w14:textId="77777777" w:rsidR="003D4539" w:rsidRDefault="003D4539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4A4D9E" w14:textId="77777777" w:rsidR="003D4539" w:rsidRDefault="003D4539" w:rsidP="00FD6C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16529A" w14:textId="08A8331A" w:rsidR="00A80B4F" w:rsidRDefault="003A09C0" w:rsidP="00FD6C9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Entre no sistema com o </w:t>
      </w:r>
      <w:r w:rsidR="0033192A" w:rsidRPr="00771DF8">
        <w:rPr>
          <w:rFonts w:ascii="Arial" w:hAnsi="Arial" w:cs="Arial"/>
          <w:sz w:val="24"/>
          <w:szCs w:val="24"/>
        </w:rPr>
        <w:t>U</w:t>
      </w:r>
      <w:r w:rsidRPr="00771DF8">
        <w:rPr>
          <w:rFonts w:ascii="Arial" w:hAnsi="Arial" w:cs="Arial"/>
          <w:sz w:val="24"/>
          <w:szCs w:val="24"/>
        </w:rPr>
        <w:t>suário</w:t>
      </w:r>
      <w:r w:rsidR="0033192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33192A" w:rsidRPr="00771DF8">
        <w:rPr>
          <w:rFonts w:ascii="Arial" w:hAnsi="Arial" w:cs="Arial"/>
          <w:sz w:val="24"/>
          <w:szCs w:val="24"/>
        </w:rPr>
        <w:t>S</w:t>
      </w:r>
      <w:r w:rsidRPr="00771DF8">
        <w:rPr>
          <w:rFonts w:ascii="Arial" w:hAnsi="Arial" w:cs="Arial"/>
          <w:sz w:val="24"/>
          <w:szCs w:val="24"/>
        </w:rPr>
        <w:t>enha</w:t>
      </w:r>
      <w:r w:rsidR="0033192A" w:rsidRPr="0033192A">
        <w:rPr>
          <w:rFonts w:ascii="Arial" w:hAnsi="Arial" w:cs="Arial"/>
          <w:sz w:val="24"/>
          <w:szCs w:val="24"/>
        </w:rPr>
        <w:t xml:space="preserve"> e a </w:t>
      </w:r>
      <w:r w:rsidR="0033192A" w:rsidRPr="00771DF8">
        <w:rPr>
          <w:rFonts w:ascii="Arial" w:hAnsi="Arial" w:cs="Arial"/>
          <w:sz w:val="24"/>
          <w:szCs w:val="24"/>
        </w:rPr>
        <w:t>Filial</w:t>
      </w:r>
      <w:r>
        <w:rPr>
          <w:rFonts w:ascii="Arial" w:hAnsi="Arial" w:cs="Arial"/>
          <w:sz w:val="24"/>
          <w:szCs w:val="24"/>
        </w:rPr>
        <w:t>:</w:t>
      </w:r>
    </w:p>
    <w:p w14:paraId="4754FE5F" w14:textId="49A56863" w:rsidR="000A7E13" w:rsidRDefault="003D4539" w:rsidP="003D4539">
      <w:pPr>
        <w:pStyle w:val="PargrafodaLista"/>
        <w:spacing w:line="360" w:lineRule="auto"/>
        <w:ind w:left="1211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32990B9" wp14:editId="0252379D">
            <wp:extent cx="3431172" cy="25222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321" cy="25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1C87" w14:textId="77777777" w:rsidR="009E1E67" w:rsidRPr="003D4539" w:rsidRDefault="009E1E67" w:rsidP="003D4539">
      <w:pPr>
        <w:pStyle w:val="PargrafodaLista"/>
        <w:spacing w:line="360" w:lineRule="auto"/>
        <w:ind w:left="1211"/>
        <w:jc w:val="both"/>
        <w:rPr>
          <w:rFonts w:ascii="Arial" w:hAnsi="Arial" w:cs="Arial"/>
          <w:sz w:val="24"/>
          <w:szCs w:val="24"/>
        </w:rPr>
      </w:pPr>
    </w:p>
    <w:p w14:paraId="3F62FDBD" w14:textId="09646535" w:rsidR="009C01CE" w:rsidRDefault="002B79A1" w:rsidP="0090108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9E1E67">
        <w:rPr>
          <w:rFonts w:ascii="Arial" w:hAnsi="Arial" w:cs="Arial"/>
          <w:sz w:val="24"/>
          <w:szCs w:val="24"/>
        </w:rPr>
        <w:t>Gerar o Arquivos</w:t>
      </w:r>
      <w:r>
        <w:rPr>
          <w:rFonts w:ascii="Arial" w:hAnsi="Arial" w:cs="Arial"/>
          <w:sz w:val="24"/>
          <w:szCs w:val="24"/>
        </w:rPr>
        <w:t>:</w:t>
      </w:r>
      <w:r w:rsidR="009E1E67">
        <w:rPr>
          <w:rFonts w:ascii="Arial" w:hAnsi="Arial" w:cs="Arial"/>
          <w:sz w:val="24"/>
          <w:szCs w:val="24"/>
        </w:rPr>
        <w:t xml:space="preserve"> Acesso o menu: Relatórios – Gerar Arquivo Sintegra.</w:t>
      </w:r>
    </w:p>
    <w:p w14:paraId="43FE2F2B" w14:textId="2D64D5FA" w:rsidR="009E1E67" w:rsidRDefault="009E1E67" w:rsidP="009E1E67">
      <w:pPr>
        <w:pStyle w:val="PargrafodaLista"/>
        <w:spacing w:line="360" w:lineRule="auto"/>
        <w:ind w:left="1211"/>
        <w:jc w:val="both"/>
        <w:rPr>
          <w:rFonts w:ascii="Arial" w:hAnsi="Arial" w:cs="Arial"/>
          <w:sz w:val="24"/>
          <w:szCs w:val="24"/>
        </w:rPr>
      </w:pPr>
      <w:bookmarkStart w:id="12" w:name="_GoBack"/>
      <w:r>
        <w:rPr>
          <w:noProof/>
          <w:lang w:eastAsia="pt-BR"/>
        </w:rPr>
        <w:drawing>
          <wp:inline distT="0" distB="0" distL="0" distR="0" wp14:anchorId="1071965C" wp14:editId="2F32DAD0">
            <wp:extent cx="3802380" cy="1491129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627" cy="150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11359548" w14:textId="6822C755" w:rsidR="009E1E67" w:rsidRDefault="009E1E67" w:rsidP="00C47654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47654">
        <w:rPr>
          <w:rFonts w:ascii="Arial" w:hAnsi="Arial" w:cs="Arial"/>
          <w:sz w:val="24"/>
          <w:szCs w:val="24"/>
        </w:rPr>
        <w:t>Informe o período (O período para gerar o arquivo deve ser sempre um mês completo)</w:t>
      </w:r>
      <w:r w:rsidR="00C47654" w:rsidRPr="00C47654">
        <w:rPr>
          <w:rFonts w:ascii="Arial" w:hAnsi="Arial" w:cs="Arial"/>
          <w:sz w:val="24"/>
          <w:szCs w:val="24"/>
        </w:rPr>
        <w:t>, clique em Gerar Arquivo</w:t>
      </w:r>
      <w:r w:rsidR="00E650A8">
        <w:rPr>
          <w:rFonts w:ascii="Arial" w:hAnsi="Arial" w:cs="Arial"/>
          <w:sz w:val="24"/>
          <w:szCs w:val="24"/>
        </w:rPr>
        <w:t xml:space="preserve"> </w:t>
      </w:r>
      <w:r w:rsidR="00E650A8" w:rsidRPr="00E650A8">
        <w:rPr>
          <w:rFonts w:ascii="Arial" w:hAnsi="Arial" w:cs="Arial"/>
          <w:color w:val="FF0000"/>
          <w:sz w:val="24"/>
          <w:szCs w:val="24"/>
        </w:rPr>
        <w:t>(Apenas uma Vez)</w:t>
      </w:r>
      <w:r w:rsidR="00C47654" w:rsidRPr="00E650A8">
        <w:rPr>
          <w:rFonts w:ascii="Arial" w:hAnsi="Arial" w:cs="Arial"/>
          <w:color w:val="FF0000"/>
          <w:sz w:val="24"/>
          <w:szCs w:val="24"/>
        </w:rPr>
        <w:t xml:space="preserve"> </w:t>
      </w:r>
      <w:r w:rsidR="00C47654" w:rsidRPr="00C47654">
        <w:rPr>
          <w:rFonts w:ascii="Arial" w:hAnsi="Arial" w:cs="Arial"/>
          <w:sz w:val="24"/>
          <w:szCs w:val="24"/>
        </w:rPr>
        <w:t>e Aguarde.</w:t>
      </w:r>
    </w:p>
    <w:p w14:paraId="2A9E6459" w14:textId="77777777" w:rsidR="00C47654" w:rsidRPr="00C47654" w:rsidRDefault="00C47654" w:rsidP="00C47654">
      <w:pPr>
        <w:pStyle w:val="PargrafodaLista"/>
        <w:spacing w:line="360" w:lineRule="auto"/>
        <w:ind w:left="1211"/>
        <w:jc w:val="both"/>
        <w:rPr>
          <w:rFonts w:ascii="Arial" w:hAnsi="Arial" w:cs="Arial"/>
          <w:sz w:val="24"/>
          <w:szCs w:val="24"/>
        </w:rPr>
      </w:pPr>
    </w:p>
    <w:p w14:paraId="33C41109" w14:textId="46F8ED79" w:rsidR="00C47654" w:rsidRDefault="00C47654" w:rsidP="00C47654">
      <w:pPr>
        <w:pStyle w:val="PargrafodaLista"/>
        <w:spacing w:line="360" w:lineRule="auto"/>
        <w:ind w:left="1211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6BB0E93" wp14:editId="37C8702A">
            <wp:extent cx="4053278" cy="2121591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979" cy="215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24BB" w14:textId="77777777" w:rsidR="00E650A8" w:rsidRPr="0090108F" w:rsidRDefault="00E650A8" w:rsidP="00C47654">
      <w:pPr>
        <w:pStyle w:val="PargrafodaLista"/>
        <w:spacing w:line="360" w:lineRule="auto"/>
        <w:ind w:left="1211"/>
        <w:jc w:val="both"/>
        <w:rPr>
          <w:rFonts w:ascii="Arial" w:hAnsi="Arial" w:cs="Arial"/>
          <w:sz w:val="24"/>
          <w:szCs w:val="24"/>
        </w:rPr>
      </w:pPr>
    </w:p>
    <w:p w14:paraId="482C4D44" w14:textId="3FE145B1" w:rsidR="00802536" w:rsidRDefault="00C47654" w:rsidP="00E650A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48"/>
        </w:rPr>
      </w:pPr>
      <w:r w:rsidRPr="00E650A8">
        <w:rPr>
          <w:rFonts w:ascii="Arial" w:hAnsi="Arial" w:cs="Arial"/>
          <w:sz w:val="24"/>
          <w:szCs w:val="48"/>
        </w:rPr>
        <w:lastRenderedPageBreak/>
        <w:t>Após receber a mensagem Arquivo Gerado com Sucesso clique em baixar.</w:t>
      </w:r>
    </w:p>
    <w:p w14:paraId="12325E18" w14:textId="77777777" w:rsidR="00E650A8" w:rsidRPr="00E650A8" w:rsidRDefault="00E650A8" w:rsidP="00E650A8">
      <w:pPr>
        <w:pStyle w:val="PargrafodaLista"/>
        <w:spacing w:line="360" w:lineRule="auto"/>
        <w:ind w:left="1211"/>
        <w:jc w:val="both"/>
        <w:rPr>
          <w:rFonts w:ascii="Arial" w:hAnsi="Arial" w:cs="Arial"/>
          <w:sz w:val="24"/>
          <w:szCs w:val="48"/>
        </w:rPr>
      </w:pPr>
    </w:p>
    <w:p w14:paraId="403B6082" w14:textId="0BD8051A" w:rsidR="00C47654" w:rsidRPr="00E650A8" w:rsidRDefault="00C47654" w:rsidP="00E650A8">
      <w:pPr>
        <w:pStyle w:val="PargrafodaLista"/>
        <w:spacing w:line="360" w:lineRule="auto"/>
        <w:ind w:left="1211"/>
        <w:jc w:val="both"/>
        <w:rPr>
          <w:rFonts w:ascii="Arial" w:hAnsi="Arial" w:cs="Arial"/>
          <w:sz w:val="24"/>
          <w:szCs w:val="48"/>
        </w:rPr>
      </w:pPr>
      <w:r w:rsidRPr="00E650A8">
        <w:rPr>
          <w:rFonts w:ascii="Arial" w:hAnsi="Arial" w:cs="Arial"/>
          <w:noProof/>
          <w:lang w:eastAsia="pt-BR"/>
        </w:rPr>
        <w:drawing>
          <wp:inline distT="0" distB="0" distL="0" distR="0" wp14:anchorId="79486173" wp14:editId="4AC080A6">
            <wp:extent cx="4887061" cy="2651760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0276" cy="26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4E39" w14:textId="77777777" w:rsidR="00C47654" w:rsidRPr="00E650A8" w:rsidRDefault="00C47654" w:rsidP="00E650A8">
      <w:pPr>
        <w:pStyle w:val="PargrafodaLista"/>
        <w:spacing w:line="360" w:lineRule="auto"/>
        <w:ind w:left="1211"/>
        <w:jc w:val="both"/>
        <w:rPr>
          <w:rFonts w:ascii="Arial" w:hAnsi="Arial" w:cs="Arial"/>
          <w:sz w:val="24"/>
          <w:szCs w:val="48"/>
        </w:rPr>
      </w:pPr>
    </w:p>
    <w:p w14:paraId="49BE20CC" w14:textId="304952AA" w:rsidR="00C47654" w:rsidRDefault="00C47654" w:rsidP="00E650A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48"/>
        </w:rPr>
      </w:pPr>
      <w:r w:rsidRPr="00E650A8">
        <w:rPr>
          <w:rFonts w:ascii="Arial" w:hAnsi="Arial" w:cs="Arial"/>
          <w:sz w:val="24"/>
          <w:szCs w:val="48"/>
        </w:rPr>
        <w:t>O arquivo vai ser baixado na pasta Downloads do seu computador. Basta pegar esse arquivo e encaminhar para sua contabilidade.</w:t>
      </w:r>
    </w:p>
    <w:p w14:paraId="31507FE9" w14:textId="77777777" w:rsidR="00E650A8" w:rsidRPr="00E650A8" w:rsidRDefault="00E650A8" w:rsidP="00E650A8">
      <w:pPr>
        <w:pStyle w:val="PargrafodaLista"/>
        <w:spacing w:line="360" w:lineRule="auto"/>
        <w:ind w:left="1211"/>
        <w:jc w:val="both"/>
        <w:rPr>
          <w:rFonts w:ascii="Arial" w:hAnsi="Arial" w:cs="Arial"/>
          <w:sz w:val="24"/>
          <w:szCs w:val="48"/>
        </w:rPr>
      </w:pPr>
    </w:p>
    <w:p w14:paraId="10D0AB53" w14:textId="392CB739" w:rsidR="00C47654" w:rsidRDefault="00C47654" w:rsidP="00E650A8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48"/>
        </w:rPr>
      </w:pPr>
      <w:r w:rsidRPr="00E650A8">
        <w:rPr>
          <w:rFonts w:ascii="Arial" w:hAnsi="Arial" w:cs="Arial"/>
          <w:sz w:val="24"/>
          <w:szCs w:val="48"/>
        </w:rPr>
        <w:t xml:space="preserve">O sistema sempre salva todos os arquivos gerados, </w:t>
      </w:r>
      <w:r w:rsidR="00E650A8">
        <w:rPr>
          <w:rFonts w:ascii="Arial" w:hAnsi="Arial" w:cs="Arial"/>
          <w:sz w:val="24"/>
          <w:szCs w:val="48"/>
        </w:rPr>
        <w:t>se por acaso precisar</w:t>
      </w:r>
      <w:r w:rsidRPr="00E650A8">
        <w:rPr>
          <w:rFonts w:ascii="Arial" w:hAnsi="Arial" w:cs="Arial"/>
          <w:sz w:val="24"/>
          <w:szCs w:val="48"/>
        </w:rPr>
        <w:t xml:space="preserve"> baixar um arquivo que já foi gerado anteriormente. </w:t>
      </w:r>
      <w:r w:rsidR="00E650A8">
        <w:rPr>
          <w:rFonts w:ascii="Arial" w:hAnsi="Arial" w:cs="Arial"/>
          <w:sz w:val="24"/>
          <w:szCs w:val="48"/>
        </w:rPr>
        <w:t xml:space="preserve">Na consulta abaixo verifique o período e clique em </w:t>
      </w:r>
      <w:r w:rsidR="00E650A8" w:rsidRPr="00E650A8">
        <w:rPr>
          <w:rFonts w:ascii="Arial" w:hAnsi="Arial" w:cs="Arial"/>
          <w:b/>
          <w:sz w:val="24"/>
          <w:szCs w:val="48"/>
        </w:rPr>
        <w:t>BAIXAR</w:t>
      </w:r>
      <w:r w:rsidR="00E650A8">
        <w:rPr>
          <w:rFonts w:ascii="Arial" w:hAnsi="Arial" w:cs="Arial"/>
          <w:b/>
          <w:sz w:val="24"/>
          <w:szCs w:val="48"/>
        </w:rPr>
        <w:t xml:space="preserve"> ARQUIVO</w:t>
      </w:r>
      <w:r w:rsidR="00E650A8" w:rsidRPr="00E650A8">
        <w:rPr>
          <w:rFonts w:ascii="Arial" w:hAnsi="Arial" w:cs="Arial"/>
          <w:b/>
          <w:sz w:val="24"/>
          <w:szCs w:val="48"/>
        </w:rPr>
        <w:t>.</w:t>
      </w:r>
      <w:r w:rsidR="00E650A8">
        <w:rPr>
          <w:rFonts w:ascii="Arial" w:hAnsi="Arial" w:cs="Arial"/>
          <w:sz w:val="24"/>
          <w:szCs w:val="48"/>
        </w:rPr>
        <w:t xml:space="preserve"> Conforme mostra imagem abaixo.</w:t>
      </w:r>
    </w:p>
    <w:p w14:paraId="1FA8CE20" w14:textId="77777777" w:rsidR="00E650A8" w:rsidRPr="00E650A8" w:rsidRDefault="00E650A8" w:rsidP="00E650A8">
      <w:pPr>
        <w:pStyle w:val="PargrafodaLista"/>
        <w:rPr>
          <w:rFonts w:ascii="Arial" w:hAnsi="Arial" w:cs="Arial"/>
          <w:sz w:val="24"/>
          <w:szCs w:val="48"/>
        </w:rPr>
      </w:pPr>
    </w:p>
    <w:p w14:paraId="11FC85E1" w14:textId="5F07A0E3" w:rsidR="00E650A8" w:rsidRDefault="00E650A8" w:rsidP="00E650A8">
      <w:pPr>
        <w:pStyle w:val="PargrafodaLista"/>
        <w:spacing w:line="360" w:lineRule="auto"/>
        <w:ind w:left="1211"/>
        <w:jc w:val="both"/>
        <w:rPr>
          <w:rFonts w:ascii="Arial" w:hAnsi="Arial" w:cs="Arial"/>
          <w:sz w:val="24"/>
          <w:szCs w:val="48"/>
        </w:rPr>
      </w:pPr>
      <w:r>
        <w:rPr>
          <w:noProof/>
          <w:lang w:eastAsia="pt-BR"/>
        </w:rPr>
        <w:drawing>
          <wp:inline distT="0" distB="0" distL="0" distR="0" wp14:anchorId="42B40366" wp14:editId="4580881F">
            <wp:extent cx="5223583" cy="27203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408" cy="27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21C4" w14:textId="77777777" w:rsidR="00E650A8" w:rsidRPr="00E650A8" w:rsidRDefault="00E650A8" w:rsidP="00E650A8">
      <w:pPr>
        <w:pStyle w:val="PargrafodaLista"/>
        <w:rPr>
          <w:rFonts w:ascii="Arial" w:hAnsi="Arial" w:cs="Arial"/>
          <w:sz w:val="24"/>
          <w:szCs w:val="48"/>
        </w:rPr>
      </w:pPr>
    </w:p>
    <w:p w14:paraId="0AF3C938" w14:textId="77777777" w:rsidR="00E650A8" w:rsidRPr="00E650A8" w:rsidRDefault="00E650A8" w:rsidP="00E650A8">
      <w:pPr>
        <w:pStyle w:val="PargrafodaLista"/>
        <w:spacing w:line="360" w:lineRule="auto"/>
        <w:ind w:left="1211"/>
        <w:jc w:val="both"/>
        <w:rPr>
          <w:rFonts w:ascii="Arial" w:hAnsi="Arial" w:cs="Arial"/>
          <w:sz w:val="24"/>
          <w:szCs w:val="48"/>
        </w:rPr>
      </w:pPr>
    </w:p>
    <w:p w14:paraId="171C525A" w14:textId="77777777" w:rsidR="00C47654" w:rsidRPr="00C47654" w:rsidRDefault="00C47654" w:rsidP="00C47654">
      <w:pPr>
        <w:pStyle w:val="PargrafodaLista"/>
        <w:spacing w:line="360" w:lineRule="auto"/>
        <w:ind w:left="1211"/>
        <w:rPr>
          <w:rFonts w:cs="Times New Roman"/>
          <w:sz w:val="24"/>
          <w:szCs w:val="48"/>
        </w:rPr>
      </w:pPr>
    </w:p>
    <w:sectPr w:rsidR="00C47654" w:rsidRPr="00C47654" w:rsidSect="00622240">
      <w:headerReference w:type="default" r:id="rId13"/>
      <w:footerReference w:type="default" r:id="rId14"/>
      <w:pgSz w:w="11906" w:h="16838" w:code="9"/>
      <w:pgMar w:top="1701" w:right="1134" w:bottom="993" w:left="1701" w:header="36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F1372" w14:textId="77777777" w:rsidR="008705AA" w:rsidRDefault="008705AA" w:rsidP="0004514D">
      <w:pPr>
        <w:spacing w:after="0" w:line="240" w:lineRule="auto"/>
      </w:pPr>
      <w:r>
        <w:separator/>
      </w:r>
    </w:p>
  </w:endnote>
  <w:endnote w:type="continuationSeparator" w:id="0">
    <w:p w14:paraId="1BBF4B1C" w14:textId="77777777" w:rsidR="008705AA" w:rsidRDefault="008705AA" w:rsidP="0004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3175"/>
      <w:gridCol w:w="1417"/>
      <w:gridCol w:w="3175"/>
      <w:gridCol w:w="1417"/>
    </w:tblGrid>
    <w:tr w:rsidR="005E68B0" w14:paraId="5CA6B88F" w14:textId="77777777" w:rsidTr="00502ECC">
      <w:trPr>
        <w:trHeight w:val="272"/>
      </w:trPr>
      <w:tc>
        <w:tcPr>
          <w:tcW w:w="3175" w:type="dxa"/>
          <w:shd w:val="clear" w:color="auto" w:fill="auto"/>
          <w:vAlign w:val="center"/>
        </w:tcPr>
        <w:p w14:paraId="19E4E228" w14:textId="77777777" w:rsidR="005E68B0" w:rsidRPr="0050528B" w:rsidRDefault="005E68B0" w:rsidP="005E68B0">
          <w:pPr>
            <w:pStyle w:val="Rodap"/>
            <w:rPr>
              <w:b/>
            </w:rPr>
          </w:pPr>
          <w:bookmarkStart w:id="13" w:name="_Hlk536183312"/>
          <w:r w:rsidRPr="0050528B">
            <w:rPr>
              <w:b/>
            </w:rPr>
            <w:t>Elaborado por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7CC4D838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  <w:tc>
        <w:tcPr>
          <w:tcW w:w="3175" w:type="dxa"/>
          <w:tcBorders>
            <w:top w:val="single" w:sz="4" w:space="0" w:color="auto"/>
            <w:left w:val="single" w:sz="4" w:space="0" w:color="auto"/>
            <w:bottom w:val="nil"/>
          </w:tcBorders>
          <w:shd w:val="clear" w:color="auto" w:fill="auto"/>
          <w:vAlign w:val="center"/>
        </w:tcPr>
        <w:p w14:paraId="26A7C552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Aprovado por</w:t>
          </w:r>
        </w:p>
      </w:tc>
      <w:tc>
        <w:tcPr>
          <w:tcW w:w="1417" w:type="dxa"/>
          <w:shd w:val="clear" w:color="auto" w:fill="auto"/>
          <w:vAlign w:val="center"/>
        </w:tcPr>
        <w:p w14:paraId="0D49A0B3" w14:textId="77777777" w:rsidR="005E68B0" w:rsidRPr="0050528B" w:rsidRDefault="005E68B0" w:rsidP="005E68B0">
          <w:pPr>
            <w:pStyle w:val="Rodap"/>
            <w:rPr>
              <w:b/>
            </w:rPr>
          </w:pPr>
          <w:r w:rsidRPr="0050528B">
            <w:rPr>
              <w:b/>
            </w:rPr>
            <w:t>Data</w:t>
          </w:r>
        </w:p>
      </w:tc>
    </w:tr>
    <w:tr w:rsidR="005E68B0" w14:paraId="1E504B2F" w14:textId="77777777" w:rsidTr="00502ECC">
      <w:trPr>
        <w:trHeight w:val="567"/>
      </w:trPr>
      <w:tc>
        <w:tcPr>
          <w:tcW w:w="3175" w:type="dxa"/>
          <w:shd w:val="clear" w:color="auto" w:fill="auto"/>
          <w:vAlign w:val="center"/>
        </w:tcPr>
        <w:p w14:paraId="0303355F" w14:textId="7D674E7F" w:rsidR="005E68B0" w:rsidRDefault="002F7E05" w:rsidP="005E68B0">
          <w:pPr>
            <w:pStyle w:val="Rodap"/>
          </w:pPr>
          <w:r>
            <w:t>Edson Rodrigo</w:t>
          </w:r>
        </w:p>
      </w:tc>
      <w:tc>
        <w:tcPr>
          <w:tcW w:w="1417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D2334CF" w14:textId="09DBF31F" w:rsidR="005E68B0" w:rsidRDefault="00E650A8" w:rsidP="005E68B0">
          <w:pPr>
            <w:pStyle w:val="Rodap"/>
          </w:pPr>
          <w:r>
            <w:t>22</w:t>
          </w:r>
          <w:r w:rsidR="005E68B0">
            <w:t>/</w:t>
          </w:r>
          <w:r w:rsidR="00982E27">
            <w:t>08</w:t>
          </w:r>
          <w:r w:rsidR="00D22AAD">
            <w:t>/2019</w:t>
          </w:r>
        </w:p>
      </w:tc>
      <w:tc>
        <w:tcPr>
          <w:tcW w:w="3175" w:type="dxa"/>
          <w:tcBorders>
            <w:top w:val="nil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3AADC4FD" w14:textId="141A2C03" w:rsidR="005E68B0" w:rsidRDefault="00982E27" w:rsidP="00893D1D">
          <w:pPr>
            <w:pStyle w:val="Rodap"/>
          </w:pPr>
          <w:r>
            <w:t xml:space="preserve">Manoel  </w:t>
          </w:r>
        </w:p>
      </w:tc>
      <w:tc>
        <w:tcPr>
          <w:tcW w:w="1417" w:type="dxa"/>
          <w:shd w:val="clear" w:color="auto" w:fill="auto"/>
          <w:vAlign w:val="center"/>
        </w:tcPr>
        <w:p w14:paraId="376AFBF2" w14:textId="731D0A9E" w:rsidR="005E68B0" w:rsidRDefault="00E650A8" w:rsidP="005E68B0">
          <w:pPr>
            <w:pStyle w:val="Rodap"/>
          </w:pPr>
          <w:r>
            <w:t>22</w:t>
          </w:r>
          <w:r w:rsidR="00982E27">
            <w:t>/08/2019</w:t>
          </w:r>
        </w:p>
      </w:tc>
    </w:tr>
    <w:bookmarkEnd w:id="13"/>
  </w:tbl>
  <w:p w14:paraId="19B86608" w14:textId="69270B2E" w:rsidR="005C4028" w:rsidRPr="005E68B0" w:rsidRDefault="005C4028" w:rsidP="005E68B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E3F00" w14:textId="77777777" w:rsidR="008705AA" w:rsidRDefault="008705AA" w:rsidP="0004514D">
      <w:pPr>
        <w:spacing w:after="0" w:line="240" w:lineRule="auto"/>
      </w:pPr>
      <w:r>
        <w:separator/>
      </w:r>
    </w:p>
  </w:footnote>
  <w:footnote w:type="continuationSeparator" w:id="0">
    <w:p w14:paraId="0C5D295E" w14:textId="77777777" w:rsidR="008705AA" w:rsidRDefault="008705AA" w:rsidP="0004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-150" w:type="dxa"/>
      <w:tblLook w:val="04A0" w:firstRow="1" w:lastRow="0" w:firstColumn="1" w:lastColumn="0" w:noHBand="0" w:noVBand="1"/>
    </w:tblPr>
    <w:tblGrid>
      <w:gridCol w:w="1851"/>
      <w:gridCol w:w="5326"/>
      <w:gridCol w:w="1050"/>
      <w:gridCol w:w="987"/>
    </w:tblGrid>
    <w:tr w:rsidR="005E68B0" w:rsidRPr="00F04765" w14:paraId="5A36E21D" w14:textId="77777777" w:rsidTr="005617F6">
      <w:trPr>
        <w:trHeight w:val="555"/>
      </w:trPr>
      <w:tc>
        <w:tcPr>
          <w:tcW w:w="1866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466B74A4" w14:textId="21CEAB6B" w:rsidR="005E68B0" w:rsidRPr="00F04765" w:rsidRDefault="005E68B0" w:rsidP="005E68B0">
          <w:pPr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F57CF6"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1F7FEC80" wp14:editId="749C71AD">
                <wp:simplePos x="0" y="0"/>
                <wp:positionH relativeFrom="column">
                  <wp:posOffset>166406</wp:posOffset>
                </wp:positionH>
                <wp:positionV relativeFrom="paragraph">
                  <wp:posOffset>3415</wp:posOffset>
                </wp:positionV>
                <wp:extent cx="704850" cy="600075"/>
                <wp:effectExtent l="0" t="0" r="0" b="9525"/>
                <wp:wrapNone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DDD9CD"/>
                            </a:clrFrom>
                            <a:clrTo>
                              <a:srgbClr val="DDD9CD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64" w:type="dxa"/>
          <w:tcBorders>
            <w:top w:val="single" w:sz="6" w:space="0" w:color="auto"/>
            <w:left w:val="nil"/>
            <w:bottom w:val="single" w:sz="6" w:space="0" w:color="auto"/>
            <w:right w:val="single" w:sz="4" w:space="0" w:color="auto"/>
          </w:tcBorders>
          <w:shd w:val="pct5" w:color="000000" w:fill="FFFFFF"/>
          <w:vAlign w:val="center"/>
        </w:tcPr>
        <w:p w14:paraId="2EAF4106" w14:textId="15E4C83D" w:rsidR="005E68B0" w:rsidRPr="00F04765" w:rsidRDefault="005E68B0" w:rsidP="000C0FEF">
          <w:pPr>
            <w:pStyle w:val="Cabealh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MANUAL</w:t>
          </w:r>
        </w:p>
      </w:tc>
      <w:tc>
        <w:tcPr>
          <w:tcW w:w="198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5E3C6E" w14:textId="77777777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10A30D03" w14:textId="41FA69CD" w:rsidR="005E68B0" w:rsidRPr="005E68B0" w:rsidRDefault="005E68B0" w:rsidP="005617F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SGI.</w:t>
          </w:r>
          <w:r w:rsidR="009958CE">
            <w:rPr>
              <w:rFonts w:ascii="Arial" w:hAnsi="Arial" w:cs="Arial"/>
              <w:b/>
              <w:sz w:val="20"/>
              <w:szCs w:val="20"/>
            </w:rPr>
            <w:t>TI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9958CE">
            <w:rPr>
              <w:rFonts w:ascii="Arial" w:hAnsi="Arial" w:cs="Arial"/>
              <w:b/>
              <w:sz w:val="20"/>
              <w:szCs w:val="20"/>
            </w:rPr>
            <w:t>MN</w:t>
          </w:r>
          <w:r w:rsidRPr="005E68B0">
            <w:rPr>
              <w:rFonts w:ascii="Arial" w:hAnsi="Arial" w:cs="Arial"/>
              <w:b/>
              <w:sz w:val="20"/>
              <w:szCs w:val="20"/>
            </w:rPr>
            <w:t>.</w:t>
          </w:r>
          <w:r w:rsidR="0012550B">
            <w:rPr>
              <w:rFonts w:ascii="Arial" w:hAnsi="Arial" w:cs="Arial"/>
              <w:b/>
              <w:sz w:val="20"/>
              <w:szCs w:val="20"/>
            </w:rPr>
            <w:t>1</w:t>
          </w:r>
          <w:r w:rsidRPr="005E68B0">
            <w:rPr>
              <w:rFonts w:ascii="Arial" w:hAnsi="Arial" w:cs="Arial"/>
              <w:b/>
              <w:sz w:val="20"/>
              <w:szCs w:val="20"/>
            </w:rPr>
            <w:t>0</w:t>
          </w:r>
          <w:r w:rsidR="009958CE">
            <w:rPr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5E68B0" w:rsidRPr="00F04765" w14:paraId="0F10C5C7" w14:textId="77777777" w:rsidTr="005E68B0">
      <w:trPr>
        <w:cantSplit/>
        <w:trHeight w:val="278"/>
      </w:trPr>
      <w:tc>
        <w:tcPr>
          <w:tcW w:w="1866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068D4AF4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 w:val="restart"/>
          <w:tcBorders>
            <w:top w:val="nil"/>
            <w:left w:val="nil"/>
            <w:right w:val="single" w:sz="4" w:space="0" w:color="auto"/>
          </w:tcBorders>
          <w:vAlign w:val="center"/>
        </w:tcPr>
        <w:p w14:paraId="75813300" w14:textId="70657A5C" w:rsidR="005E68B0" w:rsidRPr="00F04765" w:rsidRDefault="009958CE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Transmissão de Nota Fiscal</w:t>
          </w:r>
          <w:r w:rsidR="005E68B0"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397905" w14:textId="74A1EFB2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Revisão: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8E8853" w14:textId="4C7547E1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01</w:t>
          </w:r>
        </w:p>
      </w:tc>
    </w:tr>
    <w:tr w:rsidR="005E68B0" w:rsidRPr="00F04765" w14:paraId="7C00F69A" w14:textId="77777777" w:rsidTr="005E68B0">
      <w:trPr>
        <w:cantSplit/>
        <w:trHeight w:val="277"/>
      </w:trPr>
      <w:tc>
        <w:tcPr>
          <w:tcW w:w="1866" w:type="dxa"/>
          <w:vMerge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14:paraId="31375B72" w14:textId="77777777" w:rsidR="005E68B0" w:rsidRPr="00F04765" w:rsidRDefault="005E68B0" w:rsidP="0004514D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5364" w:type="dxa"/>
          <w:vMerge/>
          <w:tcBorders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3BBECA5" w14:textId="77777777" w:rsid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D18DBB" w14:textId="106B04C0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t>Página:</w:t>
          </w:r>
        </w:p>
      </w:tc>
      <w:tc>
        <w:tcPr>
          <w:tcW w:w="9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7253AD" w14:textId="007E7F89" w:rsidR="005E68B0" w:rsidRPr="005E68B0" w:rsidRDefault="005E68B0" w:rsidP="0004514D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PAGE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E650A8">
            <w:rPr>
              <w:rFonts w:ascii="Arial" w:hAnsi="Arial" w:cs="Arial"/>
              <w:b/>
              <w:noProof/>
              <w:sz w:val="20"/>
              <w:szCs w:val="20"/>
            </w:rPr>
            <w:t>5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5E68B0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5E68B0">
            <w:rPr>
              <w:rFonts w:ascii="Arial" w:hAnsi="Arial" w:cs="Arial"/>
              <w:b/>
              <w:sz w:val="20"/>
              <w:szCs w:val="20"/>
            </w:rPr>
            <w:instrText xml:space="preserve"> NUMPAGES   \* MERGEFORMAT </w:instrTex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E650A8">
            <w:rPr>
              <w:rFonts w:ascii="Arial" w:hAnsi="Arial" w:cs="Arial"/>
              <w:b/>
              <w:noProof/>
              <w:sz w:val="20"/>
              <w:szCs w:val="20"/>
            </w:rPr>
            <w:t>5</w:t>
          </w:r>
          <w:r w:rsidRPr="005E68B0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11800CE2" w14:textId="77777777" w:rsidR="0004514D" w:rsidRDefault="0004514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49BD"/>
    <w:multiLevelType w:val="hybridMultilevel"/>
    <w:tmpl w:val="3618A114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56E73"/>
    <w:multiLevelType w:val="hybridMultilevel"/>
    <w:tmpl w:val="B6289934"/>
    <w:lvl w:ilvl="0" w:tplc="6804CA44">
      <w:start w:val="11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6578D"/>
    <w:multiLevelType w:val="hybridMultilevel"/>
    <w:tmpl w:val="1C0EB498"/>
    <w:lvl w:ilvl="0" w:tplc="00E46F36">
      <w:start w:val="1"/>
      <w:numFmt w:val="decimal"/>
      <w:lvlText w:val="%1)"/>
      <w:lvlJc w:val="left"/>
      <w:pPr>
        <w:ind w:left="28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9" w:hanging="360"/>
      </w:pPr>
    </w:lvl>
    <w:lvl w:ilvl="2" w:tplc="0416001B" w:tentative="1">
      <w:start w:val="1"/>
      <w:numFmt w:val="lowerRoman"/>
      <w:lvlText w:val="%3."/>
      <w:lvlJc w:val="right"/>
      <w:pPr>
        <w:ind w:left="4289" w:hanging="180"/>
      </w:pPr>
    </w:lvl>
    <w:lvl w:ilvl="3" w:tplc="0416000F" w:tentative="1">
      <w:start w:val="1"/>
      <w:numFmt w:val="decimal"/>
      <w:lvlText w:val="%4."/>
      <w:lvlJc w:val="left"/>
      <w:pPr>
        <w:ind w:left="5009" w:hanging="360"/>
      </w:pPr>
    </w:lvl>
    <w:lvl w:ilvl="4" w:tplc="04160019" w:tentative="1">
      <w:start w:val="1"/>
      <w:numFmt w:val="lowerLetter"/>
      <w:lvlText w:val="%5."/>
      <w:lvlJc w:val="left"/>
      <w:pPr>
        <w:ind w:left="5729" w:hanging="360"/>
      </w:pPr>
    </w:lvl>
    <w:lvl w:ilvl="5" w:tplc="0416001B" w:tentative="1">
      <w:start w:val="1"/>
      <w:numFmt w:val="lowerRoman"/>
      <w:lvlText w:val="%6."/>
      <w:lvlJc w:val="right"/>
      <w:pPr>
        <w:ind w:left="6449" w:hanging="180"/>
      </w:pPr>
    </w:lvl>
    <w:lvl w:ilvl="6" w:tplc="0416000F" w:tentative="1">
      <w:start w:val="1"/>
      <w:numFmt w:val="decimal"/>
      <w:lvlText w:val="%7."/>
      <w:lvlJc w:val="left"/>
      <w:pPr>
        <w:ind w:left="7169" w:hanging="360"/>
      </w:pPr>
    </w:lvl>
    <w:lvl w:ilvl="7" w:tplc="04160019" w:tentative="1">
      <w:start w:val="1"/>
      <w:numFmt w:val="lowerLetter"/>
      <w:lvlText w:val="%8."/>
      <w:lvlJc w:val="left"/>
      <w:pPr>
        <w:ind w:left="7889" w:hanging="360"/>
      </w:pPr>
    </w:lvl>
    <w:lvl w:ilvl="8" w:tplc="0416001B" w:tentative="1">
      <w:start w:val="1"/>
      <w:numFmt w:val="lowerRoman"/>
      <w:lvlText w:val="%9."/>
      <w:lvlJc w:val="right"/>
      <w:pPr>
        <w:ind w:left="8609" w:hanging="180"/>
      </w:pPr>
    </w:lvl>
  </w:abstractNum>
  <w:abstractNum w:abstractNumId="3">
    <w:nsid w:val="07A14E01"/>
    <w:multiLevelType w:val="hybridMultilevel"/>
    <w:tmpl w:val="73BE9C54"/>
    <w:lvl w:ilvl="0" w:tplc="00E46F36">
      <w:start w:val="1"/>
      <w:numFmt w:val="decimal"/>
      <w:lvlText w:val="%1)"/>
      <w:lvlJc w:val="left"/>
      <w:pPr>
        <w:ind w:left="29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60" w:hanging="360"/>
      </w:pPr>
    </w:lvl>
    <w:lvl w:ilvl="2" w:tplc="0416001B" w:tentative="1">
      <w:start w:val="1"/>
      <w:numFmt w:val="lowerRoman"/>
      <w:lvlText w:val="%3."/>
      <w:lvlJc w:val="right"/>
      <w:pPr>
        <w:ind w:left="4380" w:hanging="180"/>
      </w:pPr>
    </w:lvl>
    <w:lvl w:ilvl="3" w:tplc="0416000F" w:tentative="1">
      <w:start w:val="1"/>
      <w:numFmt w:val="decimal"/>
      <w:lvlText w:val="%4."/>
      <w:lvlJc w:val="left"/>
      <w:pPr>
        <w:ind w:left="5100" w:hanging="360"/>
      </w:pPr>
    </w:lvl>
    <w:lvl w:ilvl="4" w:tplc="04160019" w:tentative="1">
      <w:start w:val="1"/>
      <w:numFmt w:val="lowerLetter"/>
      <w:lvlText w:val="%5."/>
      <w:lvlJc w:val="left"/>
      <w:pPr>
        <w:ind w:left="5820" w:hanging="360"/>
      </w:pPr>
    </w:lvl>
    <w:lvl w:ilvl="5" w:tplc="0416001B" w:tentative="1">
      <w:start w:val="1"/>
      <w:numFmt w:val="lowerRoman"/>
      <w:lvlText w:val="%6."/>
      <w:lvlJc w:val="right"/>
      <w:pPr>
        <w:ind w:left="6540" w:hanging="180"/>
      </w:pPr>
    </w:lvl>
    <w:lvl w:ilvl="6" w:tplc="0416000F" w:tentative="1">
      <w:start w:val="1"/>
      <w:numFmt w:val="decimal"/>
      <w:lvlText w:val="%7."/>
      <w:lvlJc w:val="left"/>
      <w:pPr>
        <w:ind w:left="7260" w:hanging="360"/>
      </w:pPr>
    </w:lvl>
    <w:lvl w:ilvl="7" w:tplc="04160019" w:tentative="1">
      <w:start w:val="1"/>
      <w:numFmt w:val="lowerLetter"/>
      <w:lvlText w:val="%8."/>
      <w:lvlJc w:val="left"/>
      <w:pPr>
        <w:ind w:left="7980" w:hanging="360"/>
      </w:pPr>
    </w:lvl>
    <w:lvl w:ilvl="8" w:tplc="0416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>
    <w:nsid w:val="0F3F113B"/>
    <w:multiLevelType w:val="multilevel"/>
    <w:tmpl w:val="B64AA67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5">
    <w:nsid w:val="0FAA1814"/>
    <w:multiLevelType w:val="hybridMultilevel"/>
    <w:tmpl w:val="1966AB24"/>
    <w:lvl w:ilvl="0" w:tplc="828CB9E4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14C3380"/>
    <w:multiLevelType w:val="hybridMultilevel"/>
    <w:tmpl w:val="3CC4AA84"/>
    <w:lvl w:ilvl="0" w:tplc="3054826E">
      <w:start w:val="1"/>
      <w:numFmt w:val="decimal"/>
      <w:lvlText w:val="%1)"/>
      <w:lvlJc w:val="left"/>
      <w:pPr>
        <w:ind w:left="214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>
    <w:nsid w:val="1F617368"/>
    <w:multiLevelType w:val="hybridMultilevel"/>
    <w:tmpl w:val="5A1698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28086E27"/>
    <w:multiLevelType w:val="hybridMultilevel"/>
    <w:tmpl w:val="2974C74C"/>
    <w:lvl w:ilvl="0" w:tplc="00E46F36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2E4C6194"/>
    <w:multiLevelType w:val="hybridMultilevel"/>
    <w:tmpl w:val="722A4F0E"/>
    <w:lvl w:ilvl="0" w:tplc="2CE0FC16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E907668"/>
    <w:multiLevelType w:val="hybridMultilevel"/>
    <w:tmpl w:val="47504CF2"/>
    <w:lvl w:ilvl="0" w:tplc="E8E2A92A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>
    <w:nsid w:val="3E7B29EB"/>
    <w:multiLevelType w:val="hybridMultilevel"/>
    <w:tmpl w:val="5B2E76FC"/>
    <w:lvl w:ilvl="0" w:tplc="4CEA45E8">
      <w:start w:val="5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3FA6178B"/>
    <w:multiLevelType w:val="hybridMultilevel"/>
    <w:tmpl w:val="A30EBD2E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545C9"/>
    <w:multiLevelType w:val="hybridMultilevel"/>
    <w:tmpl w:val="FCD2A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26E97"/>
    <w:multiLevelType w:val="hybridMultilevel"/>
    <w:tmpl w:val="5296C138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8EE1683"/>
    <w:multiLevelType w:val="hybridMultilevel"/>
    <w:tmpl w:val="C5525534"/>
    <w:lvl w:ilvl="0" w:tplc="04160013">
      <w:start w:val="1"/>
      <w:numFmt w:val="upperRoman"/>
      <w:lvlText w:val="%1."/>
      <w:lvlJc w:val="right"/>
      <w:pPr>
        <w:ind w:left="2148" w:hanging="360"/>
      </w:p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6">
    <w:nsid w:val="49812BE2"/>
    <w:multiLevelType w:val="hybridMultilevel"/>
    <w:tmpl w:val="8144A0AA"/>
    <w:lvl w:ilvl="0" w:tplc="00E46F36">
      <w:start w:val="1"/>
      <w:numFmt w:val="decimal"/>
      <w:lvlText w:val="%1)"/>
      <w:lvlJc w:val="left"/>
      <w:pPr>
        <w:ind w:left="28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58" w:hanging="360"/>
      </w:pPr>
    </w:lvl>
    <w:lvl w:ilvl="2" w:tplc="0416001B" w:tentative="1">
      <w:start w:val="1"/>
      <w:numFmt w:val="lowerRoman"/>
      <w:lvlText w:val="%3."/>
      <w:lvlJc w:val="right"/>
      <w:pPr>
        <w:ind w:left="4278" w:hanging="180"/>
      </w:pPr>
    </w:lvl>
    <w:lvl w:ilvl="3" w:tplc="0416000F" w:tentative="1">
      <w:start w:val="1"/>
      <w:numFmt w:val="decimal"/>
      <w:lvlText w:val="%4."/>
      <w:lvlJc w:val="left"/>
      <w:pPr>
        <w:ind w:left="4998" w:hanging="360"/>
      </w:pPr>
    </w:lvl>
    <w:lvl w:ilvl="4" w:tplc="04160019" w:tentative="1">
      <w:start w:val="1"/>
      <w:numFmt w:val="lowerLetter"/>
      <w:lvlText w:val="%5."/>
      <w:lvlJc w:val="left"/>
      <w:pPr>
        <w:ind w:left="5718" w:hanging="360"/>
      </w:pPr>
    </w:lvl>
    <w:lvl w:ilvl="5" w:tplc="0416001B" w:tentative="1">
      <w:start w:val="1"/>
      <w:numFmt w:val="lowerRoman"/>
      <w:lvlText w:val="%6."/>
      <w:lvlJc w:val="right"/>
      <w:pPr>
        <w:ind w:left="6438" w:hanging="180"/>
      </w:pPr>
    </w:lvl>
    <w:lvl w:ilvl="6" w:tplc="0416000F" w:tentative="1">
      <w:start w:val="1"/>
      <w:numFmt w:val="decimal"/>
      <w:lvlText w:val="%7."/>
      <w:lvlJc w:val="left"/>
      <w:pPr>
        <w:ind w:left="7158" w:hanging="360"/>
      </w:pPr>
    </w:lvl>
    <w:lvl w:ilvl="7" w:tplc="04160019" w:tentative="1">
      <w:start w:val="1"/>
      <w:numFmt w:val="lowerLetter"/>
      <w:lvlText w:val="%8."/>
      <w:lvlJc w:val="left"/>
      <w:pPr>
        <w:ind w:left="7878" w:hanging="360"/>
      </w:pPr>
    </w:lvl>
    <w:lvl w:ilvl="8" w:tplc="0416001B" w:tentative="1">
      <w:start w:val="1"/>
      <w:numFmt w:val="lowerRoman"/>
      <w:lvlText w:val="%9."/>
      <w:lvlJc w:val="right"/>
      <w:pPr>
        <w:ind w:left="8598" w:hanging="180"/>
      </w:pPr>
    </w:lvl>
  </w:abstractNum>
  <w:abstractNum w:abstractNumId="17">
    <w:nsid w:val="4D3C43EC"/>
    <w:multiLevelType w:val="hybridMultilevel"/>
    <w:tmpl w:val="0C4C2F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464B75"/>
    <w:multiLevelType w:val="hybridMultilevel"/>
    <w:tmpl w:val="FC841D7A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55EE4FB0"/>
    <w:multiLevelType w:val="hybridMultilevel"/>
    <w:tmpl w:val="C3BA5158"/>
    <w:lvl w:ilvl="0" w:tplc="04160011">
      <w:start w:val="1"/>
      <w:numFmt w:val="decimal"/>
      <w:lvlText w:val="%1)"/>
      <w:lvlJc w:val="left"/>
      <w:pPr>
        <w:ind w:left="2220" w:hanging="360"/>
      </w:p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0">
    <w:nsid w:val="587954D2"/>
    <w:multiLevelType w:val="hybridMultilevel"/>
    <w:tmpl w:val="20B4F4E2"/>
    <w:lvl w:ilvl="0" w:tplc="0416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1">
    <w:nsid w:val="5BD12A4D"/>
    <w:multiLevelType w:val="hybridMultilevel"/>
    <w:tmpl w:val="E42607A6"/>
    <w:lvl w:ilvl="0" w:tplc="00E46F36">
      <w:start w:val="1"/>
      <w:numFmt w:val="decimal"/>
      <w:lvlText w:val="%1)"/>
      <w:lvlJc w:val="left"/>
      <w:pPr>
        <w:ind w:left="28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88" w:hanging="360"/>
      </w:pPr>
    </w:lvl>
    <w:lvl w:ilvl="2" w:tplc="0416001B" w:tentative="1">
      <w:start w:val="1"/>
      <w:numFmt w:val="lowerRoman"/>
      <w:lvlText w:val="%3."/>
      <w:lvlJc w:val="right"/>
      <w:pPr>
        <w:ind w:left="4308" w:hanging="180"/>
      </w:pPr>
    </w:lvl>
    <w:lvl w:ilvl="3" w:tplc="0416000F" w:tentative="1">
      <w:start w:val="1"/>
      <w:numFmt w:val="decimal"/>
      <w:lvlText w:val="%4."/>
      <w:lvlJc w:val="left"/>
      <w:pPr>
        <w:ind w:left="5028" w:hanging="360"/>
      </w:pPr>
    </w:lvl>
    <w:lvl w:ilvl="4" w:tplc="04160019" w:tentative="1">
      <w:start w:val="1"/>
      <w:numFmt w:val="lowerLetter"/>
      <w:lvlText w:val="%5."/>
      <w:lvlJc w:val="left"/>
      <w:pPr>
        <w:ind w:left="5748" w:hanging="360"/>
      </w:pPr>
    </w:lvl>
    <w:lvl w:ilvl="5" w:tplc="0416001B" w:tentative="1">
      <w:start w:val="1"/>
      <w:numFmt w:val="lowerRoman"/>
      <w:lvlText w:val="%6."/>
      <w:lvlJc w:val="right"/>
      <w:pPr>
        <w:ind w:left="6468" w:hanging="180"/>
      </w:pPr>
    </w:lvl>
    <w:lvl w:ilvl="6" w:tplc="0416000F" w:tentative="1">
      <w:start w:val="1"/>
      <w:numFmt w:val="decimal"/>
      <w:lvlText w:val="%7."/>
      <w:lvlJc w:val="left"/>
      <w:pPr>
        <w:ind w:left="7188" w:hanging="360"/>
      </w:pPr>
    </w:lvl>
    <w:lvl w:ilvl="7" w:tplc="04160019" w:tentative="1">
      <w:start w:val="1"/>
      <w:numFmt w:val="lowerLetter"/>
      <w:lvlText w:val="%8."/>
      <w:lvlJc w:val="left"/>
      <w:pPr>
        <w:ind w:left="7908" w:hanging="360"/>
      </w:pPr>
    </w:lvl>
    <w:lvl w:ilvl="8" w:tplc="0416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2">
    <w:nsid w:val="5DD86243"/>
    <w:multiLevelType w:val="hybridMultilevel"/>
    <w:tmpl w:val="7A34C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FE06AA"/>
    <w:multiLevelType w:val="hybridMultilevel"/>
    <w:tmpl w:val="3072F14E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>
    <w:nsid w:val="602404FA"/>
    <w:multiLevelType w:val="hybridMultilevel"/>
    <w:tmpl w:val="2FC610EA"/>
    <w:lvl w:ilvl="0" w:tplc="6C2E9A24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39684C"/>
    <w:multiLevelType w:val="hybridMultilevel"/>
    <w:tmpl w:val="2ACC4E96"/>
    <w:lvl w:ilvl="0" w:tplc="0ACA502A">
      <w:start w:val="8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E658E2"/>
    <w:multiLevelType w:val="hybridMultilevel"/>
    <w:tmpl w:val="25F80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B93F1B"/>
    <w:multiLevelType w:val="hybridMultilevel"/>
    <w:tmpl w:val="5BD6A3D6"/>
    <w:lvl w:ilvl="0" w:tplc="00E46F3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3B3F21"/>
    <w:multiLevelType w:val="hybridMultilevel"/>
    <w:tmpl w:val="01D46B40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720741EA"/>
    <w:multiLevelType w:val="hybridMultilevel"/>
    <w:tmpl w:val="1A08FBF8"/>
    <w:lvl w:ilvl="0" w:tplc="73CA9CA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0">
    <w:nsid w:val="740F3CEB"/>
    <w:multiLevelType w:val="hybridMultilevel"/>
    <w:tmpl w:val="933CF9F0"/>
    <w:lvl w:ilvl="0" w:tplc="13C6D86A">
      <w:start w:val="1"/>
      <w:numFmt w:val="upperRoman"/>
      <w:lvlText w:val="%1."/>
      <w:lvlJc w:val="righ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7BD4F8F"/>
    <w:multiLevelType w:val="hybridMultilevel"/>
    <w:tmpl w:val="25EE75FC"/>
    <w:lvl w:ilvl="0" w:tplc="04160011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2">
    <w:nsid w:val="7AE27DAC"/>
    <w:multiLevelType w:val="hybridMultilevel"/>
    <w:tmpl w:val="124660B8"/>
    <w:lvl w:ilvl="0" w:tplc="04160013">
      <w:start w:val="1"/>
      <w:numFmt w:val="upperRoman"/>
      <w:lvlText w:val="%1."/>
      <w:lvlJc w:val="righ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222DA9"/>
    <w:multiLevelType w:val="hybridMultilevel"/>
    <w:tmpl w:val="B944D8C0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24756B"/>
    <w:multiLevelType w:val="hybridMultilevel"/>
    <w:tmpl w:val="D01A071E"/>
    <w:lvl w:ilvl="0" w:tplc="00E46F36">
      <w:start w:val="1"/>
      <w:numFmt w:val="decimal"/>
      <w:lvlText w:val="%1)"/>
      <w:lvlJc w:val="left"/>
      <w:pPr>
        <w:ind w:left="21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>
    <w:nsid w:val="7ED57820"/>
    <w:multiLevelType w:val="hybridMultilevel"/>
    <w:tmpl w:val="4E769576"/>
    <w:lvl w:ilvl="0" w:tplc="00E46F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18"/>
  </w:num>
  <w:num w:numId="4">
    <w:abstractNumId w:val="7"/>
  </w:num>
  <w:num w:numId="5">
    <w:abstractNumId w:val="13"/>
  </w:num>
  <w:num w:numId="6">
    <w:abstractNumId w:val="30"/>
  </w:num>
  <w:num w:numId="7">
    <w:abstractNumId w:val="26"/>
  </w:num>
  <w:num w:numId="8">
    <w:abstractNumId w:val="23"/>
  </w:num>
  <w:num w:numId="9">
    <w:abstractNumId w:val="27"/>
  </w:num>
  <w:num w:numId="10">
    <w:abstractNumId w:val="34"/>
  </w:num>
  <w:num w:numId="11">
    <w:abstractNumId w:val="33"/>
  </w:num>
  <w:num w:numId="12">
    <w:abstractNumId w:val="0"/>
  </w:num>
  <w:num w:numId="13">
    <w:abstractNumId w:val="24"/>
  </w:num>
  <w:num w:numId="14">
    <w:abstractNumId w:val="10"/>
  </w:num>
  <w:num w:numId="15">
    <w:abstractNumId w:val="2"/>
  </w:num>
  <w:num w:numId="16">
    <w:abstractNumId w:val="35"/>
  </w:num>
  <w:num w:numId="17">
    <w:abstractNumId w:val="32"/>
  </w:num>
  <w:num w:numId="18">
    <w:abstractNumId w:val="29"/>
  </w:num>
  <w:num w:numId="19">
    <w:abstractNumId w:val="16"/>
  </w:num>
  <w:num w:numId="20">
    <w:abstractNumId w:val="14"/>
  </w:num>
  <w:num w:numId="21">
    <w:abstractNumId w:val="28"/>
  </w:num>
  <w:num w:numId="22">
    <w:abstractNumId w:val="25"/>
  </w:num>
  <w:num w:numId="23">
    <w:abstractNumId w:val="3"/>
  </w:num>
  <w:num w:numId="24">
    <w:abstractNumId w:val="21"/>
  </w:num>
  <w:num w:numId="25">
    <w:abstractNumId w:val="12"/>
  </w:num>
  <w:num w:numId="26">
    <w:abstractNumId w:val="8"/>
  </w:num>
  <w:num w:numId="27">
    <w:abstractNumId w:val="1"/>
  </w:num>
  <w:num w:numId="28">
    <w:abstractNumId w:val="6"/>
  </w:num>
  <w:num w:numId="29">
    <w:abstractNumId w:val="15"/>
  </w:num>
  <w:num w:numId="30">
    <w:abstractNumId w:val="5"/>
  </w:num>
  <w:num w:numId="31">
    <w:abstractNumId w:val="9"/>
  </w:num>
  <w:num w:numId="32">
    <w:abstractNumId w:val="20"/>
  </w:num>
  <w:num w:numId="33">
    <w:abstractNumId w:val="31"/>
  </w:num>
  <w:num w:numId="34">
    <w:abstractNumId w:val="19"/>
  </w:num>
  <w:num w:numId="35">
    <w:abstractNumId w:val="17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65"/>
    <w:rsid w:val="00044F0D"/>
    <w:rsid w:val="0004514D"/>
    <w:rsid w:val="00052117"/>
    <w:rsid w:val="0005682A"/>
    <w:rsid w:val="00060ECE"/>
    <w:rsid w:val="00073258"/>
    <w:rsid w:val="000860C2"/>
    <w:rsid w:val="00092618"/>
    <w:rsid w:val="000A7E13"/>
    <w:rsid w:val="000B0D40"/>
    <w:rsid w:val="000C0FEF"/>
    <w:rsid w:val="000D2C7A"/>
    <w:rsid w:val="000D6BE4"/>
    <w:rsid w:val="000D750B"/>
    <w:rsid w:val="000D7553"/>
    <w:rsid w:val="00113515"/>
    <w:rsid w:val="00115274"/>
    <w:rsid w:val="0012550B"/>
    <w:rsid w:val="00137754"/>
    <w:rsid w:val="0015614B"/>
    <w:rsid w:val="00156BA3"/>
    <w:rsid w:val="00174575"/>
    <w:rsid w:val="0017750D"/>
    <w:rsid w:val="00187EF9"/>
    <w:rsid w:val="001A6A0C"/>
    <w:rsid w:val="001B23EA"/>
    <w:rsid w:val="001C267E"/>
    <w:rsid w:val="001F0902"/>
    <w:rsid w:val="001F184E"/>
    <w:rsid w:val="00204AC5"/>
    <w:rsid w:val="00207E4C"/>
    <w:rsid w:val="00217551"/>
    <w:rsid w:val="00220628"/>
    <w:rsid w:val="00222758"/>
    <w:rsid w:val="00222BA9"/>
    <w:rsid w:val="0022606F"/>
    <w:rsid w:val="00231915"/>
    <w:rsid w:val="00240436"/>
    <w:rsid w:val="00244056"/>
    <w:rsid w:val="0026673D"/>
    <w:rsid w:val="0028021E"/>
    <w:rsid w:val="00295A8E"/>
    <w:rsid w:val="002B29F2"/>
    <w:rsid w:val="002B5663"/>
    <w:rsid w:val="002B79A1"/>
    <w:rsid w:val="002D3A34"/>
    <w:rsid w:val="002D6EDB"/>
    <w:rsid w:val="002E5FDA"/>
    <w:rsid w:val="002E7664"/>
    <w:rsid w:val="002F79B9"/>
    <w:rsid w:val="002F7E05"/>
    <w:rsid w:val="0030691F"/>
    <w:rsid w:val="00327B23"/>
    <w:rsid w:val="0033192A"/>
    <w:rsid w:val="003528B1"/>
    <w:rsid w:val="00370D61"/>
    <w:rsid w:val="00372E71"/>
    <w:rsid w:val="00382D4B"/>
    <w:rsid w:val="003969C7"/>
    <w:rsid w:val="003A09C0"/>
    <w:rsid w:val="003C3381"/>
    <w:rsid w:val="003C33C5"/>
    <w:rsid w:val="003C6236"/>
    <w:rsid w:val="003D4539"/>
    <w:rsid w:val="003E6FCD"/>
    <w:rsid w:val="00430857"/>
    <w:rsid w:val="0044363F"/>
    <w:rsid w:val="00452A46"/>
    <w:rsid w:val="0046386B"/>
    <w:rsid w:val="00480C62"/>
    <w:rsid w:val="004931B6"/>
    <w:rsid w:val="004965A9"/>
    <w:rsid w:val="004A6C93"/>
    <w:rsid w:val="004C64F7"/>
    <w:rsid w:val="00502ECC"/>
    <w:rsid w:val="00521D2D"/>
    <w:rsid w:val="005617F6"/>
    <w:rsid w:val="00592365"/>
    <w:rsid w:val="00595CEF"/>
    <w:rsid w:val="005A6AAD"/>
    <w:rsid w:val="005B4327"/>
    <w:rsid w:val="005C032C"/>
    <w:rsid w:val="005C4028"/>
    <w:rsid w:val="005D5210"/>
    <w:rsid w:val="005E1027"/>
    <w:rsid w:val="005E68B0"/>
    <w:rsid w:val="0061270C"/>
    <w:rsid w:val="00622240"/>
    <w:rsid w:val="00630450"/>
    <w:rsid w:val="0063466D"/>
    <w:rsid w:val="0063797F"/>
    <w:rsid w:val="006500E7"/>
    <w:rsid w:val="00672EB2"/>
    <w:rsid w:val="006910F7"/>
    <w:rsid w:val="006937F8"/>
    <w:rsid w:val="006A110A"/>
    <w:rsid w:val="006B1FF5"/>
    <w:rsid w:val="006B2A99"/>
    <w:rsid w:val="006C431A"/>
    <w:rsid w:val="006C634F"/>
    <w:rsid w:val="006C7499"/>
    <w:rsid w:val="006D1790"/>
    <w:rsid w:val="006D4C3E"/>
    <w:rsid w:val="006D6E15"/>
    <w:rsid w:val="006F2536"/>
    <w:rsid w:val="006F389A"/>
    <w:rsid w:val="007158C8"/>
    <w:rsid w:val="00715990"/>
    <w:rsid w:val="007159F5"/>
    <w:rsid w:val="00730A9A"/>
    <w:rsid w:val="00763338"/>
    <w:rsid w:val="00771DF8"/>
    <w:rsid w:val="00785C75"/>
    <w:rsid w:val="007C29C0"/>
    <w:rsid w:val="007E43A7"/>
    <w:rsid w:val="007F2FB1"/>
    <w:rsid w:val="00802536"/>
    <w:rsid w:val="00811283"/>
    <w:rsid w:val="00817B92"/>
    <w:rsid w:val="008369E7"/>
    <w:rsid w:val="00865538"/>
    <w:rsid w:val="008705AA"/>
    <w:rsid w:val="00876408"/>
    <w:rsid w:val="00881AD5"/>
    <w:rsid w:val="00893B51"/>
    <w:rsid w:val="00893D1D"/>
    <w:rsid w:val="008C6E05"/>
    <w:rsid w:val="008E377C"/>
    <w:rsid w:val="0090108F"/>
    <w:rsid w:val="00921370"/>
    <w:rsid w:val="009272EF"/>
    <w:rsid w:val="00932F59"/>
    <w:rsid w:val="009370DA"/>
    <w:rsid w:val="00943CBB"/>
    <w:rsid w:val="0094528A"/>
    <w:rsid w:val="00946722"/>
    <w:rsid w:val="00954871"/>
    <w:rsid w:val="00982E27"/>
    <w:rsid w:val="009958CE"/>
    <w:rsid w:val="009A5EF4"/>
    <w:rsid w:val="009C01CE"/>
    <w:rsid w:val="009C6877"/>
    <w:rsid w:val="009E1E67"/>
    <w:rsid w:val="00A1250B"/>
    <w:rsid w:val="00A16282"/>
    <w:rsid w:val="00A17D44"/>
    <w:rsid w:val="00A20948"/>
    <w:rsid w:val="00A20FCE"/>
    <w:rsid w:val="00A30313"/>
    <w:rsid w:val="00A53ADE"/>
    <w:rsid w:val="00A77F3E"/>
    <w:rsid w:val="00A80B4F"/>
    <w:rsid w:val="00AB59D4"/>
    <w:rsid w:val="00AB6F6D"/>
    <w:rsid w:val="00AB7745"/>
    <w:rsid w:val="00AE0129"/>
    <w:rsid w:val="00B022D9"/>
    <w:rsid w:val="00B0422F"/>
    <w:rsid w:val="00B06456"/>
    <w:rsid w:val="00B167EE"/>
    <w:rsid w:val="00B21D0E"/>
    <w:rsid w:val="00B55D7B"/>
    <w:rsid w:val="00B56C58"/>
    <w:rsid w:val="00B61F78"/>
    <w:rsid w:val="00B64140"/>
    <w:rsid w:val="00B64865"/>
    <w:rsid w:val="00B77F80"/>
    <w:rsid w:val="00B81E78"/>
    <w:rsid w:val="00B9355E"/>
    <w:rsid w:val="00BC19E3"/>
    <w:rsid w:val="00BE284D"/>
    <w:rsid w:val="00BF4535"/>
    <w:rsid w:val="00C32580"/>
    <w:rsid w:val="00C47654"/>
    <w:rsid w:val="00C643BF"/>
    <w:rsid w:val="00C64E9A"/>
    <w:rsid w:val="00C73480"/>
    <w:rsid w:val="00C8542A"/>
    <w:rsid w:val="00C906DC"/>
    <w:rsid w:val="00CA70A0"/>
    <w:rsid w:val="00CA78B5"/>
    <w:rsid w:val="00CB0612"/>
    <w:rsid w:val="00CD1BB5"/>
    <w:rsid w:val="00CD3686"/>
    <w:rsid w:val="00CF0F5C"/>
    <w:rsid w:val="00D03B18"/>
    <w:rsid w:val="00D22AAD"/>
    <w:rsid w:val="00D35FCE"/>
    <w:rsid w:val="00D617EE"/>
    <w:rsid w:val="00D81DCB"/>
    <w:rsid w:val="00DD3EEA"/>
    <w:rsid w:val="00DD624D"/>
    <w:rsid w:val="00DF55E4"/>
    <w:rsid w:val="00E114FE"/>
    <w:rsid w:val="00E14925"/>
    <w:rsid w:val="00E40EC1"/>
    <w:rsid w:val="00E41F31"/>
    <w:rsid w:val="00E51794"/>
    <w:rsid w:val="00E51BAE"/>
    <w:rsid w:val="00E618FB"/>
    <w:rsid w:val="00E62BC9"/>
    <w:rsid w:val="00E650A8"/>
    <w:rsid w:val="00E8332E"/>
    <w:rsid w:val="00E95EC7"/>
    <w:rsid w:val="00EA2D52"/>
    <w:rsid w:val="00EB4F63"/>
    <w:rsid w:val="00EC5A3A"/>
    <w:rsid w:val="00ED4801"/>
    <w:rsid w:val="00EE3D33"/>
    <w:rsid w:val="00EF3406"/>
    <w:rsid w:val="00F35FC9"/>
    <w:rsid w:val="00F36AD2"/>
    <w:rsid w:val="00F40409"/>
    <w:rsid w:val="00F56C8F"/>
    <w:rsid w:val="00F82345"/>
    <w:rsid w:val="00F94102"/>
    <w:rsid w:val="00FC08DB"/>
    <w:rsid w:val="00FD6C96"/>
    <w:rsid w:val="00FE6330"/>
    <w:rsid w:val="00FF36E9"/>
    <w:rsid w:val="00FF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78D4C"/>
  <w15:chartTrackingRefBased/>
  <w15:docId w15:val="{0EC205B3-ED36-4CE7-811B-E3173B75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71"/>
  </w:style>
  <w:style w:type="paragraph" w:styleId="Ttulo1">
    <w:name w:val="heading 1"/>
    <w:basedOn w:val="Normal"/>
    <w:next w:val="Normal"/>
    <w:link w:val="Ttulo1Char"/>
    <w:uiPriority w:val="9"/>
    <w:qFormat/>
    <w:rsid w:val="00D61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14D"/>
  </w:style>
  <w:style w:type="paragraph" w:styleId="Rodap">
    <w:name w:val="footer"/>
    <w:basedOn w:val="Normal"/>
    <w:link w:val="RodapChar"/>
    <w:uiPriority w:val="99"/>
    <w:unhideWhenUsed/>
    <w:rsid w:val="000451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14D"/>
  </w:style>
  <w:style w:type="paragraph" w:styleId="PargrafodaLista">
    <w:name w:val="List Paragraph"/>
    <w:basedOn w:val="Normal"/>
    <w:uiPriority w:val="34"/>
    <w:qFormat/>
    <w:rsid w:val="007C29C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C63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63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634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6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34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81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3E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61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617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617EE"/>
    <w:pPr>
      <w:spacing w:after="100"/>
    </w:pPr>
  </w:style>
  <w:style w:type="character" w:styleId="Hyperlink">
    <w:name w:val="Hyperlink"/>
    <w:basedOn w:val="Fontepargpadro"/>
    <w:uiPriority w:val="99"/>
    <w:unhideWhenUsed/>
    <w:rsid w:val="00D617E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51BAE"/>
    <w:rPr>
      <w:color w:val="605E5C"/>
      <w:shd w:val="clear" w:color="auto" w:fill="E1DFDD"/>
    </w:rPr>
  </w:style>
  <w:style w:type="character" w:styleId="Refdenotaderodap">
    <w:name w:val="footnote reference"/>
    <w:basedOn w:val="Fontepargpadro"/>
    <w:uiPriority w:val="99"/>
    <w:semiHidden/>
    <w:unhideWhenUsed/>
    <w:rsid w:val="0063797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20FC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20FCE"/>
    <w:rPr>
      <w:sz w:val="20"/>
      <w:szCs w:val="20"/>
    </w:rPr>
  </w:style>
  <w:style w:type="table" w:styleId="TabeladeGrade5Escura-nfase6">
    <w:name w:val="Grid Table 5 Dark Accent 6"/>
    <w:basedOn w:val="Tabelanormal"/>
    <w:uiPriority w:val="50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nfase6">
    <w:name w:val="List Table 4 Accent 6"/>
    <w:basedOn w:val="Tabelanormal"/>
    <w:uiPriority w:val="49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-nfase6">
    <w:name w:val="List Table 7 Colorful Accent 6"/>
    <w:basedOn w:val="Tabelanormal"/>
    <w:uiPriority w:val="52"/>
    <w:rsid w:val="0022275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-nfase6">
    <w:name w:val="Grid Table 1 Light Accent 6"/>
    <w:basedOn w:val="Tabelanormal"/>
    <w:uiPriority w:val="46"/>
    <w:rsid w:val="0022275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586AD-5E69-4409-A672-5A1B90416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Oliveira Magalhães</dc:creator>
  <cp:keywords/>
  <dc:description/>
  <cp:lastModifiedBy>Edson Rodrigo Santos Venancio</cp:lastModifiedBy>
  <cp:revision>8</cp:revision>
  <cp:lastPrinted>2019-08-22T15:32:00Z</cp:lastPrinted>
  <dcterms:created xsi:type="dcterms:W3CDTF">2019-08-19T13:05:00Z</dcterms:created>
  <dcterms:modified xsi:type="dcterms:W3CDTF">2019-08-22T15:43:00Z</dcterms:modified>
</cp:coreProperties>
</file>