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A124A" w14:textId="0A65C73C" w:rsidR="00E82B98" w:rsidRDefault="00020772">
      <w:r>
        <w:rPr>
          <w:noProof/>
        </w:rPr>
        <w:drawing>
          <wp:inline distT="0" distB="0" distL="0" distR="0" wp14:anchorId="4946FA07" wp14:editId="5F4A04A3">
            <wp:extent cx="5400040" cy="3016250"/>
            <wp:effectExtent l="0" t="0" r="0" b="0"/>
            <wp:docPr id="730416085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16085" name="Imagem 1" descr="Interface gráfica do usuário, Aplicativo, Team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1496" w14:textId="33DE8FDF" w:rsidR="00E82B98" w:rsidRDefault="00272E38">
      <w:r>
        <w:rPr>
          <w:noProof/>
        </w:rPr>
        <w:drawing>
          <wp:inline distT="0" distB="0" distL="0" distR="0" wp14:anchorId="7C42402A" wp14:editId="3C8DC50D">
            <wp:extent cx="5400040" cy="2804160"/>
            <wp:effectExtent l="0" t="0" r="0" b="0"/>
            <wp:docPr id="212110020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00203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46D8" w14:textId="6BAA747A" w:rsidR="00020772" w:rsidRDefault="00020772"/>
    <w:p w14:paraId="513EA6E8" w14:textId="77777777" w:rsidR="00E82B98" w:rsidRDefault="00E82B98"/>
    <w:sectPr w:rsidR="00E82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C8"/>
    <w:rsid w:val="000030E1"/>
    <w:rsid w:val="00020772"/>
    <w:rsid w:val="00092EA6"/>
    <w:rsid w:val="0021403B"/>
    <w:rsid w:val="00272E38"/>
    <w:rsid w:val="002F5B6F"/>
    <w:rsid w:val="00656402"/>
    <w:rsid w:val="00931BFF"/>
    <w:rsid w:val="00A8233B"/>
    <w:rsid w:val="00E82B98"/>
    <w:rsid w:val="00FC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AABA3"/>
  <w15:chartTrackingRefBased/>
  <w15:docId w15:val="{68305D7F-3DD6-45BC-B5B9-3F3B6E44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5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5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56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5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56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5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5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5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5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56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5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56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56C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56C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5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56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5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5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5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5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5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5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5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56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56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56C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5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56C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56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Gabriel Leidow</dc:creator>
  <cp:keywords/>
  <dc:description/>
  <cp:lastModifiedBy>Matheus Gabriel Leidow</cp:lastModifiedBy>
  <cp:revision>5</cp:revision>
  <dcterms:created xsi:type="dcterms:W3CDTF">2025-01-01T20:12:00Z</dcterms:created>
  <dcterms:modified xsi:type="dcterms:W3CDTF">2025-01-01T20:56:00Z</dcterms:modified>
</cp:coreProperties>
</file>