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5D4" w:rsidRPr="00BC557F" w:rsidRDefault="00501B0A" w:rsidP="005C35D4">
      <w:pPr>
        <w:tabs>
          <w:tab w:val="left" w:pos="708"/>
        </w:tabs>
        <w:jc w:val="center"/>
        <w:outlineLvl w:val="0"/>
        <w:rPr>
          <w:rFonts w:ascii="Times New Roman" w:hAnsi="Times New Roman"/>
          <w:b/>
          <w:bCs/>
          <w:lang w:val="sk-SK"/>
        </w:rPr>
      </w:pPr>
      <w:bookmarkStart w:id="0" w:name="_GoBack"/>
      <w:bookmarkEnd w:id="0"/>
      <w:r w:rsidRPr="00501B0A">
        <w:rPr>
          <w:rFonts w:ascii="Times New Roman" w:hAnsi="Times New Roman"/>
          <w:b/>
          <w:bCs/>
          <w:lang w:val="sk-SK"/>
        </w:rPr>
        <w:t>Písomná informácia pre používateľa</w:t>
      </w:r>
    </w:p>
    <w:p w:rsidR="005C35D4" w:rsidRPr="00BC557F" w:rsidRDefault="00501B0A" w:rsidP="005C35D4">
      <w:pPr>
        <w:pStyle w:val="Default"/>
        <w:ind w:firstLine="720"/>
        <w:jc w:val="center"/>
        <w:rPr>
          <w:b/>
          <w:lang w:val="sk-SK"/>
        </w:rPr>
      </w:pPr>
      <w:r w:rsidRPr="00501B0A">
        <w:rPr>
          <w:b/>
          <w:bCs/>
          <w:sz w:val="22"/>
          <w:szCs w:val="22"/>
          <w:lang w:val="sk-SK"/>
        </w:rPr>
        <w:t>Inhafort 12 mikrogramov inhalačný prášok v tvrdej kapsule</w:t>
      </w:r>
    </w:p>
    <w:p w:rsidR="00E55D19" w:rsidRPr="00BC557F" w:rsidRDefault="00E55D19" w:rsidP="005C35D4">
      <w:pPr>
        <w:pStyle w:val="Default"/>
        <w:jc w:val="center"/>
        <w:rPr>
          <w:bCs/>
          <w:sz w:val="22"/>
          <w:szCs w:val="22"/>
          <w:lang w:val="sk-SK"/>
        </w:rPr>
      </w:pPr>
    </w:p>
    <w:p w:rsidR="00470D7D" w:rsidRPr="00BC557F" w:rsidRDefault="00501B0A" w:rsidP="005C35D4">
      <w:pPr>
        <w:pStyle w:val="Default"/>
        <w:jc w:val="center"/>
        <w:rPr>
          <w:sz w:val="22"/>
          <w:szCs w:val="22"/>
          <w:lang w:val="sk-SK"/>
        </w:rPr>
      </w:pPr>
      <w:r w:rsidRPr="00501B0A">
        <w:rPr>
          <w:bCs/>
          <w:sz w:val="22"/>
          <w:szCs w:val="22"/>
          <w:lang w:val="sk-SK"/>
        </w:rPr>
        <w:t>dihydrát formoteroliumfumarátu</w:t>
      </w:r>
    </w:p>
    <w:p w:rsidR="00470D7D" w:rsidRPr="00BC557F" w:rsidRDefault="00470D7D" w:rsidP="00B17F68">
      <w:pPr>
        <w:pStyle w:val="Default"/>
        <w:jc w:val="both"/>
        <w:rPr>
          <w:sz w:val="22"/>
          <w:szCs w:val="22"/>
          <w:lang w:val="sk-SK"/>
        </w:rPr>
      </w:pPr>
    </w:p>
    <w:p w:rsidR="005C35D4" w:rsidRPr="00BC557F" w:rsidRDefault="00501B0A" w:rsidP="005C35D4">
      <w:pPr>
        <w:spacing w:after="0"/>
        <w:rPr>
          <w:rFonts w:ascii="Times New Roman" w:hAnsi="Times New Roman"/>
          <w:lang w:val="sk-SK"/>
        </w:rPr>
      </w:pPr>
      <w:r w:rsidRPr="00501B0A">
        <w:rPr>
          <w:rFonts w:ascii="Times New Roman" w:hAnsi="Times New Roman"/>
          <w:b/>
          <w:bCs/>
          <w:lang w:val="sk-SK"/>
        </w:rPr>
        <w:t>Pozorne si prečítajte celú písomnú informáciu predtým, ako začnete užívať</w:t>
      </w:r>
      <w:r w:rsidR="00FB2EC0">
        <w:rPr>
          <w:rFonts w:ascii="Times New Roman" w:hAnsi="Times New Roman"/>
          <w:b/>
          <w:bCs/>
          <w:lang w:val="sk-SK"/>
        </w:rPr>
        <w:t xml:space="preserve"> </w:t>
      </w:r>
      <w:r w:rsidRPr="00501B0A">
        <w:rPr>
          <w:rFonts w:ascii="Times New Roman" w:hAnsi="Times New Roman"/>
          <w:b/>
          <w:bCs/>
          <w:lang w:val="sk-SK"/>
        </w:rPr>
        <w:t>tento liek, pretože obsahuje pre vás dôležité informácie.</w:t>
      </w:r>
    </w:p>
    <w:p w:rsidR="005C35D4" w:rsidRPr="00BC557F" w:rsidRDefault="00501B0A" w:rsidP="008A70CE">
      <w:pPr>
        <w:numPr>
          <w:ilvl w:val="0"/>
          <w:numId w:val="17"/>
        </w:numPr>
        <w:tabs>
          <w:tab w:val="left" w:pos="708"/>
        </w:tabs>
        <w:spacing w:after="0" w:line="240" w:lineRule="auto"/>
        <w:ind w:left="720" w:hanging="567"/>
        <w:rPr>
          <w:rFonts w:ascii="Times New Roman" w:hAnsi="Times New Roman"/>
          <w:lang w:val="sk-SK"/>
        </w:rPr>
      </w:pPr>
      <w:r w:rsidRPr="00501B0A">
        <w:rPr>
          <w:rFonts w:ascii="Times New Roman" w:hAnsi="Times New Roman"/>
          <w:lang w:val="sk-SK"/>
        </w:rPr>
        <w:t>Túto písomnú informáciu si uschovajte. Možno bude potrebné, aby ste si ju znova prečítali.</w:t>
      </w:r>
    </w:p>
    <w:p w:rsidR="005C35D4" w:rsidRPr="00BC557F" w:rsidRDefault="00501B0A" w:rsidP="008A70CE">
      <w:pPr>
        <w:numPr>
          <w:ilvl w:val="0"/>
          <w:numId w:val="17"/>
        </w:numPr>
        <w:tabs>
          <w:tab w:val="left" w:pos="708"/>
        </w:tabs>
        <w:spacing w:after="0" w:line="240" w:lineRule="auto"/>
        <w:ind w:left="720" w:hanging="567"/>
        <w:rPr>
          <w:rFonts w:ascii="Times New Roman" w:hAnsi="Times New Roman"/>
          <w:lang w:val="sk-SK"/>
        </w:rPr>
      </w:pPr>
      <w:r w:rsidRPr="00501B0A">
        <w:rPr>
          <w:rFonts w:ascii="Times New Roman" w:hAnsi="Times New Roman"/>
          <w:lang w:val="sk-SK"/>
        </w:rPr>
        <w:t>Ak máte akékoľvek ďalšie otázky, obráťte sa na svojho lekára alebo lekárnika.</w:t>
      </w:r>
    </w:p>
    <w:p w:rsidR="005C35D4" w:rsidRPr="00BC557F" w:rsidRDefault="00501B0A" w:rsidP="008A70CE">
      <w:pPr>
        <w:numPr>
          <w:ilvl w:val="0"/>
          <w:numId w:val="17"/>
        </w:numPr>
        <w:tabs>
          <w:tab w:val="left" w:pos="708"/>
        </w:tabs>
        <w:spacing w:after="0" w:line="240" w:lineRule="auto"/>
        <w:ind w:left="720" w:hanging="540"/>
        <w:rPr>
          <w:rFonts w:ascii="Times New Roman" w:hAnsi="Times New Roman"/>
          <w:b/>
          <w:bCs/>
          <w:lang w:val="sk-SK"/>
        </w:rPr>
      </w:pPr>
      <w:r w:rsidRPr="00501B0A">
        <w:rPr>
          <w:rFonts w:ascii="Times New Roman" w:hAnsi="Times New Roman"/>
          <w:lang w:val="sk-SK"/>
        </w:rPr>
        <w:t xml:space="preserve">Tento liek bol predpísaný iba vám. Nedávajte ho nikomu inému. Môže mu uškodiť, dokonca aj vtedy, ak má rovnaké príznaky </w:t>
      </w:r>
      <w:r w:rsidRPr="00501B0A">
        <w:rPr>
          <w:rFonts w:ascii="Times New Roman" w:eastAsia="Arial Unicode MS" w:hAnsi="Times New Roman"/>
          <w:lang w:val="sk-SK"/>
        </w:rPr>
        <w:t>ochorenia ako vy</w:t>
      </w:r>
      <w:r w:rsidRPr="00501B0A">
        <w:rPr>
          <w:rFonts w:ascii="Times New Roman" w:hAnsi="Times New Roman"/>
          <w:lang w:val="sk-SK"/>
        </w:rPr>
        <w:t>.</w:t>
      </w:r>
    </w:p>
    <w:p w:rsidR="005C35D4" w:rsidRPr="00BC557F" w:rsidRDefault="00501B0A" w:rsidP="008A70CE">
      <w:pPr>
        <w:numPr>
          <w:ilvl w:val="0"/>
          <w:numId w:val="17"/>
        </w:numPr>
        <w:tabs>
          <w:tab w:val="left" w:pos="708"/>
        </w:tabs>
        <w:spacing w:after="0" w:line="240" w:lineRule="auto"/>
        <w:ind w:left="720" w:hanging="540"/>
        <w:rPr>
          <w:rFonts w:ascii="Times New Roman" w:hAnsi="Times New Roman"/>
          <w:lang w:val="sk-SK"/>
        </w:rPr>
      </w:pPr>
      <w:r w:rsidRPr="00501B0A">
        <w:rPr>
          <w:rFonts w:ascii="Times New Roman" w:eastAsia="Arial Unicode MS" w:hAnsi="Times New Roman"/>
          <w:lang w:val="sk-SK"/>
        </w:rPr>
        <w:t>Ak sa u vás vyskytne akýkoľvek vedľajší účinok, obráťte sa na svojho lekára alebo lekárnika. To sa týka aj akýchkoľvek vedľajších účinkov, ktoré nie sú uvedené v tejto písomnej informácii pre používateľa. Pozri časť 4.</w:t>
      </w:r>
    </w:p>
    <w:p w:rsidR="00470D7D" w:rsidRPr="00BC557F" w:rsidRDefault="00470D7D" w:rsidP="00B17F68">
      <w:pPr>
        <w:pStyle w:val="Default"/>
        <w:jc w:val="both"/>
        <w:rPr>
          <w:color w:val="auto"/>
          <w:sz w:val="22"/>
          <w:szCs w:val="22"/>
          <w:lang w:val="sk-SK"/>
        </w:rPr>
      </w:pPr>
    </w:p>
    <w:p w:rsidR="005C35D4" w:rsidRPr="00BC557F" w:rsidRDefault="00501B0A" w:rsidP="005C35D4">
      <w:pPr>
        <w:numPr>
          <w:ilvl w:val="12"/>
          <w:numId w:val="0"/>
        </w:numPr>
        <w:spacing w:after="0"/>
        <w:outlineLvl w:val="0"/>
        <w:rPr>
          <w:rFonts w:ascii="Times New Roman" w:hAnsi="Times New Roman"/>
          <w:lang w:val="sk-SK"/>
        </w:rPr>
      </w:pPr>
      <w:r w:rsidRPr="00501B0A">
        <w:rPr>
          <w:rFonts w:ascii="Times New Roman" w:hAnsi="Times New Roman"/>
          <w:b/>
          <w:bCs/>
          <w:lang w:val="sk-SK"/>
        </w:rPr>
        <w:t>V tejto písomnej informácii pre používateľa sa dozviete</w:t>
      </w:r>
      <w:r w:rsidRPr="00501B0A">
        <w:rPr>
          <w:rFonts w:ascii="Times New Roman" w:hAnsi="Times New Roman"/>
          <w:lang w:val="sk-SK"/>
        </w:rPr>
        <w:t xml:space="preserve">: </w:t>
      </w:r>
    </w:p>
    <w:p w:rsidR="005C35D4" w:rsidRPr="00BC557F" w:rsidRDefault="00501B0A" w:rsidP="005C35D4">
      <w:pPr>
        <w:pStyle w:val="Default"/>
        <w:rPr>
          <w:b/>
          <w:lang w:val="sk-SK"/>
        </w:rPr>
      </w:pPr>
      <w:r w:rsidRPr="00501B0A">
        <w:rPr>
          <w:sz w:val="22"/>
          <w:szCs w:val="22"/>
          <w:lang w:val="sk-SK"/>
        </w:rPr>
        <w:t>1.</w:t>
      </w:r>
      <w:r w:rsidRPr="00501B0A">
        <w:rPr>
          <w:sz w:val="22"/>
          <w:szCs w:val="22"/>
          <w:lang w:val="sk-SK"/>
        </w:rPr>
        <w:tab/>
        <w:t xml:space="preserve">Čo je </w:t>
      </w:r>
      <w:r w:rsidRPr="00501B0A">
        <w:rPr>
          <w:bCs/>
          <w:sz w:val="22"/>
          <w:szCs w:val="22"/>
          <w:lang w:val="sk-SK"/>
        </w:rPr>
        <w:t>Inhafort 12 mikrogramov inhalačný prášok v tvrdej kapsule</w:t>
      </w:r>
      <w:r w:rsidR="00FB2EC0">
        <w:rPr>
          <w:bCs/>
          <w:sz w:val="22"/>
          <w:szCs w:val="22"/>
          <w:lang w:val="sk-SK"/>
        </w:rPr>
        <w:t xml:space="preserve"> </w:t>
      </w:r>
      <w:r w:rsidRPr="00501B0A">
        <w:rPr>
          <w:sz w:val="22"/>
          <w:szCs w:val="22"/>
          <w:lang w:val="sk-SK"/>
        </w:rPr>
        <w:t>a na čo sa používa</w:t>
      </w:r>
    </w:p>
    <w:p w:rsidR="005C35D4" w:rsidRPr="00BC557F" w:rsidRDefault="00501B0A" w:rsidP="005C35D4">
      <w:pPr>
        <w:spacing w:after="0"/>
        <w:ind w:left="709" w:hanging="709"/>
        <w:rPr>
          <w:rFonts w:ascii="Times New Roman" w:hAnsi="Times New Roman"/>
          <w:lang w:val="sk-SK"/>
        </w:rPr>
      </w:pPr>
      <w:r w:rsidRPr="00501B0A">
        <w:rPr>
          <w:rFonts w:ascii="Times New Roman" w:hAnsi="Times New Roman"/>
          <w:lang w:val="sk-SK"/>
        </w:rPr>
        <w:t>2.</w:t>
      </w:r>
      <w:r w:rsidRPr="00501B0A">
        <w:rPr>
          <w:rFonts w:ascii="Times New Roman" w:hAnsi="Times New Roman"/>
          <w:lang w:val="sk-SK"/>
        </w:rPr>
        <w:tab/>
        <w:t xml:space="preserve">Čo potrebujete vedieť predtým, ako použijete </w:t>
      </w:r>
      <w:r w:rsidRPr="00501B0A">
        <w:rPr>
          <w:rFonts w:ascii="Times New Roman" w:hAnsi="Times New Roman"/>
          <w:bCs/>
          <w:lang w:val="sk-SK"/>
        </w:rPr>
        <w:t>Inhafort 12 mikrogramov inhalačný prášok v tvrdej kapsule</w:t>
      </w:r>
    </w:p>
    <w:p w:rsidR="005C35D4" w:rsidRPr="00BC557F" w:rsidRDefault="00501B0A" w:rsidP="005C35D4">
      <w:pPr>
        <w:spacing w:after="0"/>
        <w:rPr>
          <w:rFonts w:ascii="Times New Roman" w:hAnsi="Times New Roman"/>
          <w:lang w:val="sk-SK"/>
        </w:rPr>
      </w:pPr>
      <w:r w:rsidRPr="00501B0A">
        <w:rPr>
          <w:rFonts w:ascii="Times New Roman" w:hAnsi="Times New Roman"/>
          <w:lang w:val="sk-SK"/>
        </w:rPr>
        <w:t>3.</w:t>
      </w:r>
      <w:r w:rsidRPr="00501B0A">
        <w:rPr>
          <w:rFonts w:ascii="Times New Roman" w:hAnsi="Times New Roman"/>
          <w:lang w:val="sk-SK"/>
        </w:rPr>
        <w:tab/>
        <w:t xml:space="preserve">Ako používať </w:t>
      </w:r>
      <w:r w:rsidRPr="00501B0A">
        <w:rPr>
          <w:rFonts w:ascii="Times New Roman" w:hAnsi="Times New Roman"/>
          <w:bCs/>
          <w:lang w:val="sk-SK"/>
        </w:rPr>
        <w:t>Inhafort 12 mikrogramov inhalačný prášok v tvrdej kapsule</w:t>
      </w:r>
    </w:p>
    <w:p w:rsidR="005C35D4" w:rsidRPr="00BC557F" w:rsidRDefault="00501B0A" w:rsidP="005C35D4">
      <w:pPr>
        <w:spacing w:after="0"/>
        <w:rPr>
          <w:rFonts w:ascii="Times New Roman" w:hAnsi="Times New Roman"/>
          <w:lang w:val="sk-SK"/>
        </w:rPr>
      </w:pPr>
      <w:r w:rsidRPr="00501B0A">
        <w:rPr>
          <w:rFonts w:ascii="Times New Roman" w:hAnsi="Times New Roman"/>
          <w:lang w:val="sk-SK"/>
        </w:rPr>
        <w:t>4.</w:t>
      </w:r>
      <w:r w:rsidRPr="00501B0A">
        <w:rPr>
          <w:rFonts w:ascii="Times New Roman" w:hAnsi="Times New Roman"/>
          <w:lang w:val="sk-SK"/>
        </w:rPr>
        <w:tab/>
        <w:t>Možné vedľajšie účinky</w:t>
      </w:r>
    </w:p>
    <w:p w:rsidR="005C35D4" w:rsidRPr="00BC557F" w:rsidRDefault="00501B0A" w:rsidP="005C35D4">
      <w:pPr>
        <w:spacing w:after="0"/>
        <w:rPr>
          <w:rFonts w:ascii="Times New Roman" w:hAnsi="Times New Roman"/>
          <w:lang w:val="sk-SK"/>
        </w:rPr>
      </w:pPr>
      <w:r w:rsidRPr="00501B0A">
        <w:rPr>
          <w:rFonts w:ascii="Times New Roman" w:hAnsi="Times New Roman"/>
          <w:lang w:val="sk-SK"/>
        </w:rPr>
        <w:t>5.</w:t>
      </w:r>
      <w:r w:rsidRPr="00501B0A">
        <w:rPr>
          <w:rFonts w:ascii="Times New Roman" w:hAnsi="Times New Roman"/>
          <w:lang w:val="sk-SK"/>
        </w:rPr>
        <w:tab/>
        <w:t xml:space="preserve">Ako uchovávať </w:t>
      </w:r>
      <w:r w:rsidRPr="00501B0A">
        <w:rPr>
          <w:rFonts w:ascii="Times New Roman" w:hAnsi="Times New Roman"/>
          <w:bCs/>
          <w:lang w:val="sk-SK"/>
        </w:rPr>
        <w:t>Inhafort 12 mikrogramov inhalačný prášok v tvrdej kapsule</w:t>
      </w:r>
    </w:p>
    <w:p w:rsidR="005C35D4" w:rsidRPr="00BC557F" w:rsidRDefault="00501B0A" w:rsidP="005C35D4">
      <w:pPr>
        <w:spacing w:after="0"/>
        <w:rPr>
          <w:rFonts w:ascii="Times New Roman" w:hAnsi="Times New Roman"/>
          <w:lang w:val="sk-SK"/>
        </w:rPr>
      </w:pPr>
      <w:r w:rsidRPr="00501B0A">
        <w:rPr>
          <w:rFonts w:ascii="Times New Roman" w:hAnsi="Times New Roman"/>
          <w:lang w:val="sk-SK"/>
        </w:rPr>
        <w:t>6.</w:t>
      </w:r>
      <w:r w:rsidRPr="00501B0A">
        <w:rPr>
          <w:rFonts w:ascii="Times New Roman" w:hAnsi="Times New Roman"/>
          <w:lang w:val="sk-SK"/>
        </w:rPr>
        <w:tab/>
        <w:t>Obsah balenia a ďalšie informácie</w:t>
      </w:r>
    </w:p>
    <w:p w:rsidR="00470D7D" w:rsidRPr="00BC557F" w:rsidRDefault="00470D7D" w:rsidP="00B17F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</w:p>
    <w:p w:rsidR="00470D7D" w:rsidRPr="00BC557F" w:rsidRDefault="00470D7D" w:rsidP="00B17F68">
      <w:pPr>
        <w:pStyle w:val="Default"/>
        <w:jc w:val="both"/>
        <w:rPr>
          <w:color w:val="auto"/>
          <w:sz w:val="22"/>
          <w:szCs w:val="22"/>
          <w:lang w:val="sk-SK"/>
        </w:rPr>
      </w:pPr>
    </w:p>
    <w:p w:rsidR="00E768DD" w:rsidRPr="00BC557F" w:rsidRDefault="00501B0A" w:rsidP="008A70CE">
      <w:pPr>
        <w:numPr>
          <w:ilvl w:val="0"/>
          <w:numId w:val="18"/>
        </w:numPr>
        <w:tabs>
          <w:tab w:val="clear" w:pos="570"/>
          <w:tab w:val="left" w:pos="567"/>
        </w:tabs>
        <w:spacing w:after="0" w:line="240" w:lineRule="auto"/>
        <w:ind w:right="-2"/>
        <w:rPr>
          <w:rFonts w:ascii="Times New Roman" w:hAnsi="Times New Roman"/>
          <w:b/>
          <w:bCs/>
          <w:lang w:val="sk-SK"/>
        </w:rPr>
      </w:pPr>
      <w:r w:rsidRPr="00501B0A">
        <w:rPr>
          <w:rFonts w:ascii="Times New Roman" w:hAnsi="Times New Roman"/>
          <w:b/>
          <w:bCs/>
          <w:lang w:val="sk-SK"/>
        </w:rPr>
        <w:t>Čo je Inhafort 12 mikrogramov inhalačný prášok v tvrdej kapsule a na čo sa používa</w:t>
      </w:r>
    </w:p>
    <w:p w:rsidR="00470D7D" w:rsidRPr="00BC557F" w:rsidRDefault="00470D7D" w:rsidP="00E768DD">
      <w:pPr>
        <w:pStyle w:val="CM16"/>
        <w:spacing w:line="256" w:lineRule="atLeast"/>
        <w:jc w:val="both"/>
        <w:rPr>
          <w:b/>
          <w:bCs/>
          <w:sz w:val="22"/>
          <w:szCs w:val="22"/>
          <w:lang w:val="sk-SK"/>
        </w:rPr>
      </w:pPr>
    </w:p>
    <w:p w:rsidR="00E768DD" w:rsidRPr="00BC557F" w:rsidRDefault="00501B0A" w:rsidP="00E768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  <w:r w:rsidRPr="00501B0A">
        <w:rPr>
          <w:rFonts w:ascii="Times New Roman" w:hAnsi="Times New Roman"/>
          <w:bCs/>
          <w:lang w:val="sk-SK"/>
        </w:rPr>
        <w:t xml:space="preserve">Inhafort 12 mikrogramov inhalačný prášok v tvrdej kapsule </w:t>
      </w:r>
      <w:r w:rsidRPr="00501B0A">
        <w:rPr>
          <w:rFonts w:ascii="Times New Roman" w:hAnsi="Times New Roman"/>
          <w:noProof/>
          <w:lang w:val="sk-SK"/>
        </w:rPr>
        <w:t>obsahuje liečivo nazývané formoterol. Patrí do skupiny liekov nazývaných “dlhodobo pôsobiace beta-agonisty” alebo “bronchodilatátory”.</w:t>
      </w:r>
    </w:p>
    <w:p w:rsidR="00E768DD" w:rsidRPr="00BC557F" w:rsidRDefault="00E768DD" w:rsidP="00E768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</w:p>
    <w:p w:rsidR="00B147BA" w:rsidRPr="00BC557F" w:rsidRDefault="00501B0A" w:rsidP="00B147BA">
      <w:pPr>
        <w:numPr>
          <w:ilvl w:val="12"/>
          <w:numId w:val="0"/>
        </w:numPr>
        <w:spacing w:after="0" w:line="240" w:lineRule="auto"/>
        <w:rPr>
          <w:rFonts w:ascii="Times New Roman" w:hAnsi="Times New Roman"/>
          <w:noProof/>
          <w:lang w:val="sk-SK"/>
        </w:rPr>
      </w:pPr>
      <w:r w:rsidRPr="00501B0A">
        <w:rPr>
          <w:rFonts w:ascii="Times New Roman" w:hAnsi="Times New Roman"/>
          <w:color w:val="000000"/>
          <w:lang w:val="sk-SK"/>
        </w:rPr>
        <w:t xml:space="preserve">Pôsobí tak, že uvoľňuje svalstvo vo vašich dýchacích cestách. Tým vám uľahčuje dýchanie. </w:t>
      </w:r>
      <w:r w:rsidRPr="00501B0A">
        <w:rPr>
          <w:rFonts w:ascii="Times New Roman" w:hAnsi="Times New Roman"/>
          <w:noProof/>
          <w:lang w:val="sk-SK"/>
        </w:rPr>
        <w:t>Začne účinkovať v priebehu 1-3 minút a účinok pretrváva až 12 hodín.</w:t>
      </w:r>
    </w:p>
    <w:p w:rsidR="001B4776" w:rsidRPr="00BC557F" w:rsidRDefault="001B4776" w:rsidP="001B47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</w:p>
    <w:p w:rsidR="00B147BA" w:rsidRPr="00BC557F" w:rsidRDefault="00501B0A" w:rsidP="001B47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  <w:r w:rsidRPr="00501B0A">
        <w:rPr>
          <w:rFonts w:ascii="Times New Roman" w:hAnsi="Times New Roman"/>
          <w:lang w:val="sk-SK"/>
        </w:rPr>
        <w:t>Váš lekár vám predpísal tento liek na liečbu astmy alebo chronickej obštrukčnej choroby pľúc (CHOCHP).</w:t>
      </w:r>
    </w:p>
    <w:p w:rsidR="008F6830" w:rsidRPr="00BC557F" w:rsidRDefault="008F6830" w:rsidP="001B47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</w:p>
    <w:p w:rsidR="00B147BA" w:rsidRPr="00BC557F" w:rsidRDefault="00501B0A" w:rsidP="00EA2980">
      <w:pPr>
        <w:spacing w:after="0" w:line="240" w:lineRule="auto"/>
        <w:rPr>
          <w:rFonts w:ascii="Times New Roman" w:hAnsi="Times New Roman"/>
          <w:color w:val="000000"/>
          <w:lang w:val="sk-SK"/>
        </w:rPr>
      </w:pPr>
      <w:r w:rsidRPr="00501B0A">
        <w:rPr>
          <w:rFonts w:ascii="Times New Roman" w:hAnsi="Times New Roman"/>
          <w:bCs/>
          <w:lang w:val="sk-SK"/>
        </w:rPr>
        <w:t xml:space="preserve">Inhafort 12 mikrogramov inhalačný prášok v tvrdej kapsule sa používa </w:t>
      </w:r>
      <w:r w:rsidRPr="00501B0A">
        <w:rPr>
          <w:rFonts w:ascii="Times New Roman" w:hAnsi="Times New Roman"/>
          <w:lang w:val="sk-SK"/>
        </w:rPr>
        <w:t>u detí vo veku 6 rokov a starších</w:t>
      </w:r>
      <w:r w:rsidRPr="00501B0A">
        <w:rPr>
          <w:rFonts w:ascii="Times New Roman" w:hAnsi="Times New Roman"/>
          <w:color w:val="000000"/>
          <w:lang w:val="sk-SK"/>
        </w:rPr>
        <w:t xml:space="preserve">, </w:t>
      </w:r>
      <w:r w:rsidRPr="00501B0A">
        <w:rPr>
          <w:rStyle w:val="hps"/>
          <w:rFonts w:ascii="Times New Roman" w:hAnsi="Times New Roman"/>
          <w:lang w:val="sk-SK"/>
        </w:rPr>
        <w:t>dospievajúcich</w:t>
      </w:r>
      <w:r w:rsidR="00FB2EC0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a</w:t>
      </w:r>
      <w:r w:rsidR="00FB2EC0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dospelých</w:t>
      </w:r>
      <w:r w:rsidRPr="00501B0A">
        <w:rPr>
          <w:rFonts w:ascii="Times New Roman" w:hAnsi="Times New Roman"/>
          <w:color w:val="000000"/>
          <w:lang w:val="sk-SK"/>
        </w:rPr>
        <w:t>.</w:t>
      </w:r>
    </w:p>
    <w:p w:rsidR="007E755D" w:rsidRPr="00BC557F" w:rsidRDefault="007E755D" w:rsidP="001B47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lang w:val="sk-SK"/>
        </w:rPr>
      </w:pPr>
    </w:p>
    <w:p w:rsidR="001B4776" w:rsidRPr="00BC557F" w:rsidRDefault="00501B0A" w:rsidP="001B47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lang w:val="sk-SK"/>
        </w:rPr>
      </w:pPr>
      <w:r w:rsidRPr="00501B0A">
        <w:rPr>
          <w:rFonts w:ascii="Times New Roman" w:hAnsi="Times New Roman"/>
          <w:b/>
          <w:bCs/>
          <w:color w:val="000000"/>
          <w:lang w:val="sk-SK"/>
        </w:rPr>
        <w:t>Astma</w:t>
      </w:r>
    </w:p>
    <w:p w:rsidR="001B4776" w:rsidRPr="00BC557F" w:rsidRDefault="00501B0A" w:rsidP="009A61A6">
      <w:pPr>
        <w:tabs>
          <w:tab w:val="left" w:pos="567"/>
        </w:tabs>
        <w:autoSpaceDE w:val="0"/>
        <w:autoSpaceDN w:val="0"/>
        <w:adjustRightInd w:val="0"/>
        <w:spacing w:after="0" w:line="260" w:lineRule="exact"/>
        <w:rPr>
          <w:rFonts w:ascii="Times New Roman" w:hAnsi="Times New Roman"/>
          <w:color w:val="000000"/>
          <w:lang w:val="sk-SK"/>
        </w:rPr>
      </w:pPr>
      <w:r w:rsidRPr="00501B0A">
        <w:rPr>
          <w:rFonts w:ascii="Times New Roman" w:hAnsi="Times New Roman"/>
          <w:color w:val="000000"/>
          <w:lang w:val="sk-SK"/>
        </w:rPr>
        <w:t>Na liečbu astmy vám lekár predpíše dva inhalačné lieky:</w:t>
      </w:r>
      <w:r w:rsidR="00EA3EAF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bCs/>
          <w:lang w:val="sk-SK"/>
        </w:rPr>
        <w:t>Inhafort</w:t>
      </w:r>
      <w:r w:rsidR="00FB2EC0">
        <w:rPr>
          <w:rFonts w:ascii="Times New Roman" w:hAnsi="Times New Roman"/>
          <w:bCs/>
          <w:lang w:val="sk-SK"/>
        </w:rPr>
        <w:t xml:space="preserve"> </w:t>
      </w:r>
      <w:r w:rsidRPr="00501B0A">
        <w:rPr>
          <w:rFonts w:ascii="Times New Roman" w:hAnsi="Times New Roman"/>
          <w:bCs/>
          <w:lang w:val="sk-SK"/>
        </w:rPr>
        <w:t xml:space="preserve">12 mikrogramov inhalačný prášok v tvrdej kapsule </w:t>
      </w:r>
      <w:r w:rsidRPr="00501B0A">
        <w:rPr>
          <w:rFonts w:ascii="Times New Roman" w:hAnsi="Times New Roman"/>
          <w:color w:val="000000"/>
          <w:lang w:val="sk-SK"/>
        </w:rPr>
        <w:t>a samostatný „úľavový (kortikosteroidný) inhalátor“.</w:t>
      </w:r>
      <w:r w:rsidR="00FB2EC0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Majú sa používať</w:t>
      </w:r>
      <w:r w:rsidR="00FB2EC0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spoločne</w:t>
      </w:r>
      <w:r w:rsidRPr="00501B0A">
        <w:rPr>
          <w:rStyle w:val="shorttext"/>
          <w:rFonts w:ascii="Times New Roman" w:hAnsi="Times New Roman"/>
          <w:lang w:val="sk-SK"/>
        </w:rPr>
        <w:t>.</w:t>
      </w:r>
    </w:p>
    <w:p w:rsidR="001254F8" w:rsidRPr="00BC557F" w:rsidRDefault="00501B0A" w:rsidP="009A61A6">
      <w:pPr>
        <w:pStyle w:val="Zkladntext"/>
        <w:numPr>
          <w:ilvl w:val="0"/>
          <w:numId w:val="19"/>
        </w:numPr>
        <w:tabs>
          <w:tab w:val="clear" w:pos="720"/>
        </w:tabs>
        <w:spacing w:after="0" w:line="240" w:lineRule="auto"/>
        <w:ind w:left="426" w:hanging="425"/>
        <w:rPr>
          <w:rFonts w:ascii="Times New Roman" w:hAnsi="Times New Roman"/>
          <w:lang w:val="sk-SK"/>
        </w:rPr>
      </w:pPr>
      <w:r w:rsidRPr="00501B0A">
        <w:rPr>
          <w:rFonts w:ascii="Times New Roman" w:hAnsi="Times New Roman"/>
          <w:color w:val="000000"/>
          <w:lang w:val="sk-SK"/>
        </w:rPr>
        <w:t>Inhafort</w:t>
      </w:r>
      <w:r w:rsidR="00EA3EAF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bCs/>
          <w:lang w:val="sk-SK"/>
        </w:rPr>
        <w:t>12 mikrogramov inhalačný prášok v tvrdej kapsule</w:t>
      </w:r>
      <w:r w:rsidRPr="00501B0A">
        <w:rPr>
          <w:rFonts w:ascii="Times New Roman" w:hAnsi="Times New Roman"/>
          <w:color w:val="000000"/>
          <w:lang w:val="sk-SK"/>
        </w:rPr>
        <w:t xml:space="preserve"> n</w:t>
      </w:r>
      <w:r w:rsidRPr="00501B0A">
        <w:rPr>
          <w:rFonts w:ascii="Times New Roman" w:hAnsi="Times New Roman"/>
          <w:lang w:val="sk-SK"/>
        </w:rPr>
        <w:t>apomáha predchádzaniu vzniku príznakov astmy.</w:t>
      </w:r>
    </w:p>
    <w:p w:rsidR="00B36B85" w:rsidRPr="00BC557F" w:rsidRDefault="00501B0A" w:rsidP="008A70CE">
      <w:pPr>
        <w:pStyle w:val="Zkladntext"/>
        <w:numPr>
          <w:ilvl w:val="0"/>
          <w:numId w:val="19"/>
        </w:numPr>
        <w:tabs>
          <w:tab w:val="clear" w:pos="720"/>
        </w:tabs>
        <w:spacing w:after="0" w:line="240" w:lineRule="auto"/>
        <w:ind w:left="426" w:hanging="425"/>
        <w:rPr>
          <w:rFonts w:ascii="Times New Roman" w:hAnsi="Times New Roman"/>
          <w:lang w:val="sk-SK"/>
        </w:rPr>
      </w:pPr>
      <w:r w:rsidRPr="00501B0A">
        <w:rPr>
          <w:rFonts w:ascii="Times New Roman" w:hAnsi="Times New Roman"/>
          <w:lang w:val="sk-SK"/>
        </w:rPr>
        <w:t xml:space="preserve">Niektorí pacienti používajú </w:t>
      </w:r>
      <w:r w:rsidRPr="00501B0A">
        <w:rPr>
          <w:rFonts w:ascii="Times New Roman" w:hAnsi="Times New Roman"/>
          <w:bCs/>
          <w:lang w:val="sk-SK"/>
        </w:rPr>
        <w:t>Inhafort 12 mikrogramov inhalačný prášok v tvrdej kapsule aj vtedy, keď sa vyžaduje pravidelná bronchodilatačná</w:t>
      </w:r>
      <w:r w:rsidR="00FB2EC0">
        <w:rPr>
          <w:rFonts w:ascii="Times New Roman" w:hAnsi="Times New Roman"/>
          <w:bCs/>
          <w:lang w:val="sk-SK"/>
        </w:rPr>
        <w:t xml:space="preserve"> </w:t>
      </w:r>
      <w:r w:rsidRPr="00501B0A">
        <w:rPr>
          <w:rFonts w:ascii="Times New Roman" w:hAnsi="Times New Roman"/>
          <w:bCs/>
          <w:lang w:val="sk-SK"/>
        </w:rPr>
        <w:t>(uvoľňujúca svalstvo v pľúcach) liečba.</w:t>
      </w:r>
    </w:p>
    <w:p w:rsidR="001B4776" w:rsidRPr="00BC557F" w:rsidRDefault="00501B0A" w:rsidP="008A70CE">
      <w:pPr>
        <w:numPr>
          <w:ilvl w:val="0"/>
          <w:numId w:val="4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/>
          <w:color w:val="000000"/>
          <w:lang w:val="sk-SK"/>
        </w:rPr>
      </w:pPr>
      <w:r w:rsidRPr="00501B0A">
        <w:rPr>
          <w:rFonts w:ascii="Times New Roman" w:hAnsi="Times New Roman"/>
          <w:color w:val="000000"/>
          <w:lang w:val="sk-SK"/>
        </w:rPr>
        <w:t>Inhafort</w:t>
      </w:r>
      <w:r w:rsidR="00FB2EC0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bCs/>
          <w:lang w:val="sk-SK"/>
        </w:rPr>
        <w:t>12 mikrogramov inhalačný prášok v tvrdej kapsule</w:t>
      </w:r>
      <w:r w:rsidR="00FB2EC0">
        <w:rPr>
          <w:rFonts w:ascii="Times New Roman" w:hAnsi="Times New Roman"/>
          <w:bCs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sa</w:t>
      </w:r>
      <w:r w:rsidR="00FB2EC0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môže</w:t>
      </w:r>
      <w:r w:rsidR="00FB2EC0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používať</w:t>
      </w:r>
      <w:r w:rsidR="00FB2EC0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aj</w:t>
      </w:r>
      <w:r w:rsidR="00FB2EC0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pred</w:t>
      </w:r>
      <w:r w:rsidR="00FB2EC0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telesnou námahou, ako</w:t>
      </w:r>
      <w:r w:rsidR="00FB2EC0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prevencia</w:t>
      </w:r>
      <w:r w:rsidR="00FB2EC0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vzniku</w:t>
      </w:r>
      <w:r w:rsidR="00FB2EC0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príznakov</w:t>
      </w:r>
      <w:r w:rsidR="00FB2EC0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astmy, spôsobených</w:t>
      </w:r>
      <w:r w:rsidR="00FB2EC0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telesnou námahou.</w:t>
      </w:r>
    </w:p>
    <w:p w:rsidR="001B4776" w:rsidRPr="00BC557F" w:rsidRDefault="001B4776" w:rsidP="001B47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</w:p>
    <w:p w:rsidR="00134A64" w:rsidRPr="00BC557F" w:rsidRDefault="00134A64" w:rsidP="001B47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</w:p>
    <w:p w:rsidR="002128D8" w:rsidRPr="00BC557F" w:rsidRDefault="00501B0A" w:rsidP="000D2830">
      <w:pPr>
        <w:tabs>
          <w:tab w:val="left" w:pos="0"/>
        </w:tabs>
        <w:spacing w:after="0" w:line="240" w:lineRule="auto"/>
        <w:ind w:right="-5"/>
        <w:rPr>
          <w:rFonts w:ascii="Times New Roman" w:hAnsi="Times New Roman"/>
          <w:b/>
          <w:bCs/>
          <w:lang w:val="sk-SK"/>
        </w:rPr>
      </w:pPr>
      <w:r w:rsidRPr="00501B0A">
        <w:rPr>
          <w:rFonts w:ascii="Times New Roman" w:hAnsi="Times New Roman"/>
          <w:b/>
          <w:bCs/>
          <w:lang w:val="sk-SK"/>
        </w:rPr>
        <w:t>Chronická</w:t>
      </w:r>
      <w:r w:rsidR="00FB2EC0">
        <w:rPr>
          <w:rFonts w:ascii="Times New Roman" w:hAnsi="Times New Roman"/>
          <w:b/>
          <w:bCs/>
          <w:lang w:val="sk-SK"/>
        </w:rPr>
        <w:t xml:space="preserve"> </w:t>
      </w:r>
      <w:r w:rsidRPr="00501B0A">
        <w:rPr>
          <w:rFonts w:ascii="Times New Roman" w:hAnsi="Times New Roman"/>
          <w:b/>
          <w:bCs/>
          <w:lang w:val="sk-SK"/>
        </w:rPr>
        <w:t>obštrukčná choroba pľúc (CHOCHP)</w:t>
      </w:r>
    </w:p>
    <w:p w:rsidR="00134A64" w:rsidRPr="00BC557F" w:rsidRDefault="00501B0A" w:rsidP="000D2830">
      <w:pPr>
        <w:pStyle w:val="Zkladntext3"/>
        <w:tabs>
          <w:tab w:val="left" w:pos="0"/>
        </w:tabs>
        <w:spacing w:after="0" w:line="240" w:lineRule="auto"/>
        <w:rPr>
          <w:rFonts w:ascii="Times New Roman" w:hAnsi="Times New Roman"/>
          <w:sz w:val="22"/>
          <w:szCs w:val="22"/>
          <w:lang w:val="sk-SK"/>
        </w:rPr>
      </w:pPr>
      <w:r w:rsidRPr="00501B0A">
        <w:rPr>
          <w:rFonts w:ascii="Times New Roman" w:hAnsi="Times New Roman"/>
          <w:color w:val="000000"/>
          <w:sz w:val="22"/>
          <w:szCs w:val="22"/>
          <w:lang w:val="sk-SK"/>
        </w:rPr>
        <w:lastRenderedPageBreak/>
        <w:t>Inhafort</w:t>
      </w:r>
      <w:r w:rsidR="00FB2EC0">
        <w:rPr>
          <w:rFonts w:ascii="Times New Roman" w:hAnsi="Times New Roman"/>
          <w:color w:val="000000"/>
          <w:sz w:val="22"/>
          <w:szCs w:val="22"/>
          <w:lang w:val="sk-SK"/>
        </w:rPr>
        <w:t xml:space="preserve"> </w:t>
      </w:r>
      <w:r w:rsidRPr="00501B0A">
        <w:rPr>
          <w:rFonts w:ascii="Times New Roman" w:hAnsi="Times New Roman"/>
          <w:bCs/>
          <w:sz w:val="22"/>
          <w:szCs w:val="22"/>
          <w:lang w:val="sk-SK"/>
        </w:rPr>
        <w:t>12 mikrogramov inhalačný prášok v tvrdej kapsule</w:t>
      </w:r>
      <w:r w:rsidR="00FB2EC0">
        <w:rPr>
          <w:rFonts w:ascii="Times New Roman" w:hAnsi="Times New Roman"/>
          <w:bCs/>
          <w:sz w:val="22"/>
          <w:szCs w:val="22"/>
          <w:lang w:val="sk-SK"/>
        </w:rPr>
        <w:t xml:space="preserve"> </w:t>
      </w:r>
      <w:r w:rsidRPr="00501B0A">
        <w:rPr>
          <w:rFonts w:ascii="Times New Roman" w:hAnsi="Times New Roman"/>
          <w:sz w:val="22"/>
          <w:szCs w:val="22"/>
          <w:lang w:val="sk-SK"/>
        </w:rPr>
        <w:t>sa používa aj na liečbu príznakov CHOCHP u dospelých.</w:t>
      </w:r>
      <w:r w:rsidR="00FB2EC0">
        <w:rPr>
          <w:rFonts w:ascii="Times New Roman" w:hAnsi="Times New Roman"/>
          <w:sz w:val="22"/>
          <w:szCs w:val="22"/>
          <w:lang w:val="sk-SK"/>
        </w:rPr>
        <w:t xml:space="preserve"> </w:t>
      </w:r>
      <w:r w:rsidRPr="00501B0A">
        <w:rPr>
          <w:rFonts w:ascii="Times New Roman" w:hAnsi="Times New Roman"/>
          <w:sz w:val="22"/>
          <w:szCs w:val="22"/>
          <w:lang w:val="sk-SK"/>
        </w:rPr>
        <w:t>CHOCHP je dlhodobé ochorenie dýchacích ciest v pľúcach, často spôsobené fajčením cigariet.</w:t>
      </w:r>
    </w:p>
    <w:p w:rsidR="00C120FB" w:rsidRPr="00BC557F" w:rsidRDefault="00C120FB" w:rsidP="00134A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</w:p>
    <w:p w:rsidR="004F3454" w:rsidRPr="00BC557F" w:rsidRDefault="004F3454" w:rsidP="00B17F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</w:p>
    <w:p w:rsidR="006C6BD1" w:rsidRPr="00BC557F" w:rsidRDefault="00501B0A" w:rsidP="006C6BD1">
      <w:pPr>
        <w:pStyle w:val="CM16"/>
        <w:spacing w:after="215" w:line="256" w:lineRule="atLeast"/>
        <w:ind w:left="567" w:hanging="567"/>
        <w:jc w:val="both"/>
        <w:rPr>
          <w:b/>
          <w:bCs/>
          <w:sz w:val="22"/>
          <w:szCs w:val="22"/>
          <w:lang w:val="sk-SK"/>
        </w:rPr>
      </w:pPr>
      <w:r w:rsidRPr="00501B0A">
        <w:rPr>
          <w:b/>
          <w:bCs/>
          <w:sz w:val="22"/>
          <w:szCs w:val="22"/>
          <w:lang w:val="sk-SK"/>
        </w:rPr>
        <w:t xml:space="preserve">2. </w:t>
      </w:r>
      <w:r w:rsidRPr="00501B0A">
        <w:rPr>
          <w:b/>
          <w:bCs/>
          <w:sz w:val="22"/>
          <w:szCs w:val="22"/>
          <w:lang w:val="sk-SK"/>
        </w:rPr>
        <w:tab/>
        <w:t xml:space="preserve">Čo potrebujete vedieť predtým, ako použijete </w:t>
      </w:r>
      <w:r w:rsidRPr="00501B0A">
        <w:rPr>
          <w:b/>
          <w:color w:val="000000"/>
          <w:sz w:val="22"/>
          <w:szCs w:val="22"/>
          <w:lang w:val="sk-SK"/>
        </w:rPr>
        <w:t>Inhafort</w:t>
      </w:r>
      <w:r w:rsidR="00FB2EC0">
        <w:rPr>
          <w:b/>
          <w:color w:val="000000"/>
          <w:sz w:val="22"/>
          <w:szCs w:val="22"/>
          <w:lang w:val="sk-SK"/>
        </w:rPr>
        <w:t xml:space="preserve"> </w:t>
      </w:r>
      <w:r w:rsidRPr="00501B0A">
        <w:rPr>
          <w:b/>
          <w:bCs/>
          <w:sz w:val="22"/>
          <w:szCs w:val="22"/>
          <w:lang w:val="sk-SK"/>
        </w:rPr>
        <w:t>12 mikrogramov inhalačný prášok v tvrdej kapsule</w:t>
      </w:r>
    </w:p>
    <w:p w:rsidR="006C6BD1" w:rsidRPr="00BC557F" w:rsidRDefault="00501B0A" w:rsidP="006C6BD1">
      <w:pPr>
        <w:pStyle w:val="CM16"/>
        <w:ind w:left="567" w:hanging="567"/>
        <w:jc w:val="both"/>
        <w:rPr>
          <w:b/>
          <w:bCs/>
          <w:sz w:val="22"/>
          <w:szCs w:val="22"/>
          <w:lang w:val="sk-SK"/>
        </w:rPr>
      </w:pPr>
      <w:r w:rsidRPr="00501B0A">
        <w:rPr>
          <w:b/>
          <w:sz w:val="22"/>
          <w:szCs w:val="22"/>
          <w:lang w:val="sk-SK"/>
        </w:rPr>
        <w:t>Nepoužívajte</w:t>
      </w:r>
      <w:r w:rsidR="00FB2EC0">
        <w:rPr>
          <w:b/>
          <w:sz w:val="22"/>
          <w:szCs w:val="22"/>
          <w:lang w:val="sk-SK"/>
        </w:rPr>
        <w:t xml:space="preserve"> </w:t>
      </w:r>
      <w:r w:rsidRPr="00501B0A">
        <w:rPr>
          <w:b/>
          <w:color w:val="000000"/>
          <w:sz w:val="22"/>
          <w:szCs w:val="22"/>
          <w:lang w:val="sk-SK"/>
        </w:rPr>
        <w:t>Inhafort</w:t>
      </w:r>
      <w:r w:rsidR="00FB2EC0">
        <w:rPr>
          <w:b/>
          <w:color w:val="000000"/>
          <w:sz w:val="22"/>
          <w:szCs w:val="22"/>
          <w:lang w:val="sk-SK"/>
        </w:rPr>
        <w:t xml:space="preserve"> </w:t>
      </w:r>
      <w:r w:rsidRPr="00501B0A">
        <w:rPr>
          <w:b/>
          <w:bCs/>
          <w:sz w:val="22"/>
          <w:szCs w:val="22"/>
          <w:lang w:val="sk-SK"/>
        </w:rPr>
        <w:t>12 mikrogramov inhalačný prášok v tvrdej kapsule:</w:t>
      </w:r>
    </w:p>
    <w:p w:rsidR="006C6BD1" w:rsidRPr="00BC557F" w:rsidRDefault="00501B0A" w:rsidP="008A70CE">
      <w:pPr>
        <w:pStyle w:val="Zkladntext"/>
        <w:numPr>
          <w:ilvl w:val="0"/>
          <w:numId w:val="20"/>
        </w:numPr>
        <w:tabs>
          <w:tab w:val="clear" w:pos="654"/>
        </w:tabs>
        <w:spacing w:after="0" w:line="240" w:lineRule="auto"/>
        <w:ind w:left="567" w:hanging="425"/>
        <w:jc w:val="both"/>
        <w:rPr>
          <w:rFonts w:ascii="Times New Roman" w:hAnsi="Times New Roman"/>
          <w:lang w:val="sk-SK"/>
        </w:rPr>
      </w:pPr>
      <w:r w:rsidRPr="00501B0A">
        <w:rPr>
          <w:rFonts w:ascii="Times New Roman" w:hAnsi="Times New Roman"/>
          <w:lang w:val="sk-SK"/>
        </w:rPr>
        <w:t>ak ste alergický (hypersenzitívny) na formoterol alebo na ďalšiu zložku tohto lieku (uvedenú v časti 6).</w:t>
      </w:r>
    </w:p>
    <w:p w:rsidR="00470D7D" w:rsidRPr="00BC557F" w:rsidRDefault="00470D7D" w:rsidP="00A17871">
      <w:pPr>
        <w:pStyle w:val="Default"/>
        <w:jc w:val="both"/>
        <w:rPr>
          <w:sz w:val="22"/>
          <w:szCs w:val="22"/>
          <w:lang w:val="sk-SK"/>
        </w:rPr>
      </w:pPr>
    </w:p>
    <w:p w:rsidR="00D450AE" w:rsidRPr="00BC557F" w:rsidRDefault="00501B0A">
      <w:pPr>
        <w:pStyle w:val="Default"/>
        <w:jc w:val="both"/>
        <w:rPr>
          <w:b/>
          <w:bCs/>
          <w:sz w:val="22"/>
          <w:szCs w:val="22"/>
          <w:lang w:val="sk-SK"/>
        </w:rPr>
      </w:pPr>
      <w:r w:rsidRPr="00501B0A">
        <w:rPr>
          <w:b/>
          <w:bCs/>
          <w:sz w:val="22"/>
          <w:szCs w:val="22"/>
          <w:lang w:val="sk-SK"/>
        </w:rPr>
        <w:t>Upozornenia a opatrenia</w:t>
      </w:r>
    </w:p>
    <w:p w:rsidR="0083429D" w:rsidRPr="00BC557F" w:rsidRDefault="00501B0A" w:rsidP="00D078FE">
      <w:pPr>
        <w:tabs>
          <w:tab w:val="left" w:pos="708"/>
        </w:tabs>
        <w:spacing w:after="0" w:line="240" w:lineRule="auto"/>
        <w:rPr>
          <w:rFonts w:ascii="Times New Roman" w:hAnsi="Times New Roman"/>
          <w:bCs/>
          <w:lang w:val="sk-SK"/>
        </w:rPr>
      </w:pPr>
      <w:r w:rsidRPr="00501B0A">
        <w:rPr>
          <w:rFonts w:ascii="Times New Roman" w:hAnsi="Times New Roman"/>
          <w:bCs/>
          <w:lang w:val="sk-SK"/>
        </w:rPr>
        <w:t xml:space="preserve">Predtým, ako začnete používať </w:t>
      </w:r>
      <w:r w:rsidRPr="00501B0A">
        <w:rPr>
          <w:rFonts w:ascii="Times New Roman" w:hAnsi="Times New Roman"/>
          <w:color w:val="000000"/>
          <w:lang w:val="sk-SK"/>
        </w:rPr>
        <w:t>Inhafort</w:t>
      </w:r>
      <w:r w:rsidR="00FB2EC0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bCs/>
          <w:lang w:val="sk-SK"/>
        </w:rPr>
        <w:t xml:space="preserve">12 mikrogramov inhalačný prášok v tvrdej kapsule, obráťte sa na </w:t>
      </w:r>
    </w:p>
    <w:p w:rsidR="000B100E" w:rsidRPr="00BC557F" w:rsidRDefault="00501B0A" w:rsidP="00D078FE">
      <w:pPr>
        <w:tabs>
          <w:tab w:val="left" w:pos="708"/>
        </w:tabs>
        <w:spacing w:after="0" w:line="240" w:lineRule="auto"/>
        <w:rPr>
          <w:rFonts w:ascii="Times New Roman" w:hAnsi="Times New Roman"/>
          <w:bCs/>
          <w:lang w:val="sk-SK"/>
        </w:rPr>
      </w:pPr>
      <w:r w:rsidRPr="00501B0A">
        <w:rPr>
          <w:rFonts w:ascii="Times New Roman" w:hAnsi="Times New Roman"/>
          <w:bCs/>
          <w:lang w:val="sk-SK"/>
        </w:rPr>
        <w:t>svojho lekára alebo lekárnika.</w:t>
      </w:r>
    </w:p>
    <w:p w:rsidR="0083429D" w:rsidRPr="00BC557F" w:rsidRDefault="0083429D" w:rsidP="00D078FE">
      <w:pPr>
        <w:tabs>
          <w:tab w:val="left" w:pos="708"/>
        </w:tabs>
        <w:spacing w:after="0" w:line="240" w:lineRule="auto"/>
        <w:rPr>
          <w:rFonts w:ascii="Times New Roman" w:hAnsi="Times New Roman"/>
          <w:bCs/>
          <w:lang w:val="sk-SK"/>
        </w:rPr>
      </w:pPr>
    </w:p>
    <w:p w:rsidR="0083429D" w:rsidRPr="00BC557F" w:rsidRDefault="00501B0A" w:rsidP="0083429D">
      <w:pPr>
        <w:tabs>
          <w:tab w:val="left" w:pos="708"/>
        </w:tabs>
        <w:spacing w:after="0" w:line="240" w:lineRule="auto"/>
        <w:rPr>
          <w:rFonts w:ascii="Times New Roman" w:hAnsi="Times New Roman"/>
          <w:bCs/>
          <w:lang w:val="sk-SK"/>
        </w:rPr>
      </w:pPr>
      <w:r w:rsidRPr="00501B0A">
        <w:rPr>
          <w:rFonts w:ascii="Times New Roman" w:hAnsi="Times New Roman"/>
          <w:lang w:val="sk-SK"/>
        </w:rPr>
        <w:t>Obráťte sa na svojho lekára alebo lekárnika predtým, ako začnete používať</w:t>
      </w:r>
      <w:r w:rsidR="00FB2EC0">
        <w:rPr>
          <w:rFonts w:ascii="Times New Roman" w:hAnsi="Times New Roman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 xml:space="preserve">Inhafort </w:t>
      </w:r>
      <w:r w:rsidRPr="00501B0A">
        <w:rPr>
          <w:rFonts w:ascii="Times New Roman" w:hAnsi="Times New Roman"/>
          <w:bCs/>
          <w:lang w:val="sk-SK"/>
        </w:rPr>
        <w:t>12 mikrogramov inhalačný prášok v tvrdej kapsule:</w:t>
      </w:r>
    </w:p>
    <w:p w:rsidR="000B100E" w:rsidRPr="00BC557F" w:rsidRDefault="00501B0A" w:rsidP="008A70CE">
      <w:pPr>
        <w:pStyle w:val="Default"/>
        <w:numPr>
          <w:ilvl w:val="0"/>
          <w:numId w:val="5"/>
        </w:numPr>
        <w:tabs>
          <w:tab w:val="clear" w:pos="360"/>
          <w:tab w:val="num" w:pos="720"/>
        </w:tabs>
        <w:ind w:left="720"/>
        <w:jc w:val="both"/>
        <w:rPr>
          <w:sz w:val="22"/>
          <w:szCs w:val="22"/>
          <w:lang w:val="sk-SK"/>
        </w:rPr>
      </w:pPr>
      <w:r w:rsidRPr="00501B0A">
        <w:rPr>
          <w:sz w:val="22"/>
          <w:szCs w:val="22"/>
          <w:lang w:val="sk-SK"/>
        </w:rPr>
        <w:t>ak</w:t>
      </w:r>
      <w:r w:rsidR="00FB2EC0">
        <w:rPr>
          <w:sz w:val="22"/>
          <w:szCs w:val="22"/>
          <w:lang w:val="sk-SK"/>
        </w:rPr>
        <w:t xml:space="preserve"> </w:t>
      </w:r>
      <w:r w:rsidRPr="00501B0A">
        <w:rPr>
          <w:sz w:val="22"/>
          <w:szCs w:val="22"/>
          <w:lang w:val="sk-SK"/>
        </w:rPr>
        <w:t>ste</w:t>
      </w:r>
      <w:r w:rsidR="00FB2EC0">
        <w:rPr>
          <w:sz w:val="22"/>
          <w:szCs w:val="22"/>
          <w:lang w:val="sk-SK"/>
        </w:rPr>
        <w:t xml:space="preserve"> </w:t>
      </w:r>
      <w:r w:rsidRPr="00501B0A">
        <w:rPr>
          <w:sz w:val="22"/>
          <w:szCs w:val="22"/>
          <w:lang w:val="sk-SK"/>
        </w:rPr>
        <w:t>diabetik (máte cukrovku). Možno</w:t>
      </w:r>
      <w:r w:rsidR="00FB2EC0">
        <w:rPr>
          <w:sz w:val="22"/>
          <w:szCs w:val="22"/>
          <w:lang w:val="sk-SK"/>
        </w:rPr>
        <w:t xml:space="preserve"> </w:t>
      </w:r>
      <w:r w:rsidRPr="00501B0A">
        <w:rPr>
          <w:rStyle w:val="Zvraznenie"/>
          <w:i w:val="0"/>
          <w:sz w:val="22"/>
          <w:szCs w:val="22"/>
          <w:lang w:val="sk-SK"/>
        </w:rPr>
        <w:t>budete</w:t>
      </w:r>
      <w:r w:rsidR="00FB2EC0">
        <w:rPr>
          <w:rStyle w:val="Zvraznenie"/>
          <w:i w:val="0"/>
          <w:sz w:val="22"/>
          <w:szCs w:val="22"/>
          <w:lang w:val="sk-SK"/>
        </w:rPr>
        <w:t xml:space="preserve"> </w:t>
      </w:r>
      <w:r w:rsidRPr="00501B0A">
        <w:rPr>
          <w:rStyle w:val="Zvraznenie"/>
          <w:i w:val="0"/>
          <w:sz w:val="22"/>
          <w:szCs w:val="22"/>
          <w:lang w:val="sk-SK"/>
        </w:rPr>
        <w:t>potrebovať ďalšie</w:t>
      </w:r>
      <w:r w:rsidRPr="00501B0A">
        <w:rPr>
          <w:rStyle w:val="st"/>
          <w:sz w:val="22"/>
          <w:szCs w:val="22"/>
          <w:lang w:val="sk-SK"/>
        </w:rPr>
        <w:t xml:space="preserve"> krvné testy na kontrolu </w:t>
      </w:r>
      <w:r w:rsidRPr="00501B0A">
        <w:rPr>
          <w:rStyle w:val="Zvraznenie"/>
          <w:i w:val="0"/>
          <w:sz w:val="22"/>
          <w:szCs w:val="22"/>
          <w:lang w:val="sk-SK"/>
        </w:rPr>
        <w:t>hladiny cukru</w:t>
      </w:r>
      <w:r w:rsidR="00FB2EC0">
        <w:rPr>
          <w:rStyle w:val="Zvraznenie"/>
          <w:i w:val="0"/>
          <w:sz w:val="22"/>
          <w:szCs w:val="22"/>
          <w:lang w:val="sk-SK"/>
        </w:rPr>
        <w:t xml:space="preserve"> </w:t>
      </w:r>
      <w:r w:rsidRPr="00501B0A">
        <w:rPr>
          <w:rStyle w:val="st"/>
          <w:sz w:val="22"/>
          <w:szCs w:val="22"/>
          <w:lang w:val="sk-SK"/>
        </w:rPr>
        <w:t>v</w:t>
      </w:r>
      <w:r w:rsidR="00FB2EC0">
        <w:rPr>
          <w:rStyle w:val="st"/>
          <w:sz w:val="22"/>
          <w:szCs w:val="22"/>
          <w:lang w:val="sk-SK"/>
        </w:rPr>
        <w:t xml:space="preserve"> </w:t>
      </w:r>
      <w:r w:rsidRPr="00501B0A">
        <w:rPr>
          <w:rStyle w:val="Zvraznenie"/>
          <w:i w:val="0"/>
          <w:sz w:val="22"/>
          <w:szCs w:val="22"/>
          <w:lang w:val="sk-SK"/>
        </w:rPr>
        <w:t xml:space="preserve">krvi počas užívania </w:t>
      </w:r>
      <w:r w:rsidRPr="00501B0A">
        <w:rPr>
          <w:sz w:val="22"/>
          <w:szCs w:val="22"/>
          <w:lang w:val="sk-SK"/>
        </w:rPr>
        <w:t>Inhafortu</w:t>
      </w:r>
      <w:r w:rsidR="00FB2EC0">
        <w:rPr>
          <w:sz w:val="22"/>
          <w:szCs w:val="22"/>
          <w:lang w:val="sk-SK"/>
        </w:rPr>
        <w:t xml:space="preserve"> </w:t>
      </w:r>
      <w:r w:rsidRPr="00501B0A">
        <w:rPr>
          <w:bCs/>
          <w:sz w:val="22"/>
          <w:szCs w:val="22"/>
          <w:lang w:val="sk-SK"/>
        </w:rPr>
        <w:t>12 mikrogramov inhalačný prášok v tvrdej kapsule</w:t>
      </w:r>
      <w:r w:rsidRPr="00501B0A">
        <w:rPr>
          <w:sz w:val="22"/>
          <w:szCs w:val="22"/>
          <w:lang w:val="sk-SK"/>
        </w:rPr>
        <w:t>.</w:t>
      </w:r>
    </w:p>
    <w:p w:rsidR="000B100E" w:rsidRPr="00BC557F" w:rsidRDefault="00501B0A" w:rsidP="008A70CE">
      <w:pPr>
        <w:pStyle w:val="Default"/>
        <w:numPr>
          <w:ilvl w:val="0"/>
          <w:numId w:val="5"/>
        </w:numPr>
        <w:tabs>
          <w:tab w:val="clear" w:pos="360"/>
          <w:tab w:val="num" w:pos="720"/>
        </w:tabs>
        <w:ind w:left="720"/>
        <w:jc w:val="both"/>
        <w:rPr>
          <w:sz w:val="22"/>
          <w:szCs w:val="22"/>
          <w:lang w:val="sk-SK"/>
        </w:rPr>
      </w:pPr>
      <w:r w:rsidRPr="00501B0A">
        <w:rPr>
          <w:sz w:val="22"/>
          <w:szCs w:val="22"/>
          <w:lang w:val="sk-SK"/>
        </w:rPr>
        <w:t>ak máte vysoký</w:t>
      </w:r>
      <w:r w:rsidR="00FB2EC0">
        <w:rPr>
          <w:sz w:val="22"/>
          <w:szCs w:val="22"/>
          <w:lang w:val="sk-SK"/>
        </w:rPr>
        <w:t xml:space="preserve"> </w:t>
      </w:r>
      <w:r w:rsidRPr="00501B0A">
        <w:rPr>
          <w:sz w:val="22"/>
          <w:szCs w:val="22"/>
          <w:lang w:val="sk-SK"/>
        </w:rPr>
        <w:t>krvný</w:t>
      </w:r>
      <w:r w:rsidR="00FB2EC0">
        <w:rPr>
          <w:sz w:val="22"/>
          <w:szCs w:val="22"/>
          <w:lang w:val="sk-SK"/>
        </w:rPr>
        <w:t xml:space="preserve"> </w:t>
      </w:r>
      <w:r w:rsidRPr="00501B0A">
        <w:rPr>
          <w:sz w:val="22"/>
          <w:szCs w:val="22"/>
          <w:lang w:val="sk-SK"/>
        </w:rPr>
        <w:t>tlak alebo</w:t>
      </w:r>
      <w:r w:rsidR="00FB2EC0">
        <w:rPr>
          <w:sz w:val="22"/>
          <w:szCs w:val="22"/>
          <w:lang w:val="sk-SK"/>
        </w:rPr>
        <w:t xml:space="preserve"> </w:t>
      </w:r>
      <w:r w:rsidRPr="00501B0A">
        <w:rPr>
          <w:sz w:val="22"/>
          <w:szCs w:val="22"/>
          <w:lang w:val="sk-SK"/>
        </w:rPr>
        <w:t>ste v</w:t>
      </w:r>
      <w:r w:rsidR="00FB2EC0">
        <w:rPr>
          <w:sz w:val="22"/>
          <w:szCs w:val="22"/>
          <w:lang w:val="sk-SK"/>
        </w:rPr>
        <w:t> </w:t>
      </w:r>
      <w:r w:rsidRPr="00501B0A">
        <w:rPr>
          <w:sz w:val="22"/>
          <w:szCs w:val="22"/>
          <w:lang w:val="sk-SK"/>
        </w:rPr>
        <w:t>minulosti</w:t>
      </w:r>
      <w:r w:rsidR="00FB2EC0">
        <w:rPr>
          <w:sz w:val="22"/>
          <w:szCs w:val="22"/>
          <w:lang w:val="sk-SK"/>
        </w:rPr>
        <w:t xml:space="preserve"> </w:t>
      </w:r>
      <w:r w:rsidRPr="00501B0A">
        <w:rPr>
          <w:sz w:val="22"/>
          <w:szCs w:val="22"/>
          <w:lang w:val="sk-SK"/>
        </w:rPr>
        <w:t>mali</w:t>
      </w:r>
      <w:r w:rsidR="00FB2EC0">
        <w:rPr>
          <w:sz w:val="22"/>
          <w:szCs w:val="22"/>
          <w:lang w:val="sk-SK"/>
        </w:rPr>
        <w:t xml:space="preserve"> </w:t>
      </w:r>
      <w:r w:rsidRPr="00501B0A">
        <w:rPr>
          <w:sz w:val="22"/>
          <w:szCs w:val="22"/>
          <w:lang w:val="sk-SK"/>
        </w:rPr>
        <w:t>problémy so srdcom;</w:t>
      </w:r>
    </w:p>
    <w:p w:rsidR="000B100E" w:rsidRPr="00BC557F" w:rsidRDefault="00501B0A" w:rsidP="008A70CE">
      <w:pPr>
        <w:pStyle w:val="Default"/>
        <w:numPr>
          <w:ilvl w:val="0"/>
          <w:numId w:val="5"/>
        </w:numPr>
        <w:tabs>
          <w:tab w:val="clear" w:pos="360"/>
          <w:tab w:val="num" w:pos="720"/>
        </w:tabs>
        <w:ind w:left="720"/>
        <w:jc w:val="both"/>
        <w:rPr>
          <w:sz w:val="22"/>
          <w:szCs w:val="22"/>
          <w:lang w:val="sk-SK"/>
        </w:rPr>
      </w:pPr>
      <w:r w:rsidRPr="00501B0A">
        <w:rPr>
          <w:sz w:val="22"/>
          <w:szCs w:val="22"/>
          <w:lang w:val="sk-SK"/>
        </w:rPr>
        <w:t>ak máte problémy so štítnou žľazou;</w:t>
      </w:r>
    </w:p>
    <w:p w:rsidR="00A17871" w:rsidRPr="00BC557F" w:rsidRDefault="00501B0A" w:rsidP="008A70CE">
      <w:pPr>
        <w:pStyle w:val="Default"/>
        <w:numPr>
          <w:ilvl w:val="0"/>
          <w:numId w:val="5"/>
        </w:numPr>
        <w:tabs>
          <w:tab w:val="clear" w:pos="360"/>
          <w:tab w:val="num" w:pos="720"/>
        </w:tabs>
        <w:ind w:left="720"/>
        <w:jc w:val="both"/>
        <w:rPr>
          <w:sz w:val="22"/>
          <w:szCs w:val="22"/>
          <w:lang w:val="sk-SK"/>
        </w:rPr>
      </w:pPr>
      <w:r w:rsidRPr="00501B0A">
        <w:rPr>
          <w:sz w:val="22"/>
          <w:szCs w:val="22"/>
          <w:lang w:val="sk-SK"/>
        </w:rPr>
        <w:t>ak</w:t>
      </w:r>
      <w:r w:rsidR="00FB2EC0">
        <w:rPr>
          <w:sz w:val="22"/>
          <w:szCs w:val="22"/>
          <w:lang w:val="sk-SK"/>
        </w:rPr>
        <w:t xml:space="preserve"> </w:t>
      </w:r>
      <w:r w:rsidRPr="00501B0A">
        <w:rPr>
          <w:sz w:val="22"/>
          <w:szCs w:val="22"/>
          <w:lang w:val="sk-SK"/>
        </w:rPr>
        <w:t>máte nízku hladinu draslíka v krvi. Váš</w:t>
      </w:r>
      <w:r w:rsidR="00FB2EC0">
        <w:rPr>
          <w:sz w:val="22"/>
          <w:szCs w:val="22"/>
          <w:lang w:val="sk-SK"/>
        </w:rPr>
        <w:t xml:space="preserve"> </w:t>
      </w:r>
      <w:r w:rsidRPr="00501B0A">
        <w:rPr>
          <w:sz w:val="22"/>
          <w:szCs w:val="22"/>
          <w:lang w:val="sk-SK"/>
        </w:rPr>
        <w:t>lekár</w:t>
      </w:r>
      <w:r w:rsidR="00FB2EC0">
        <w:rPr>
          <w:sz w:val="22"/>
          <w:szCs w:val="22"/>
          <w:lang w:val="sk-SK"/>
        </w:rPr>
        <w:t xml:space="preserve"> </w:t>
      </w:r>
      <w:r w:rsidRPr="00501B0A">
        <w:rPr>
          <w:sz w:val="22"/>
          <w:szCs w:val="22"/>
          <w:lang w:val="sk-SK"/>
        </w:rPr>
        <w:t>vám</w:t>
      </w:r>
      <w:r w:rsidR="00FB2EC0">
        <w:rPr>
          <w:sz w:val="22"/>
          <w:szCs w:val="22"/>
          <w:lang w:val="sk-SK"/>
        </w:rPr>
        <w:t xml:space="preserve"> </w:t>
      </w:r>
      <w:r w:rsidRPr="00501B0A">
        <w:rPr>
          <w:sz w:val="22"/>
          <w:szCs w:val="22"/>
          <w:lang w:val="sk-SK"/>
        </w:rPr>
        <w:t>môže</w:t>
      </w:r>
      <w:r w:rsidR="00FB2EC0">
        <w:rPr>
          <w:sz w:val="22"/>
          <w:szCs w:val="22"/>
          <w:lang w:val="sk-SK"/>
        </w:rPr>
        <w:t xml:space="preserve"> </w:t>
      </w:r>
      <w:r w:rsidR="00BC557F" w:rsidRPr="00BC557F">
        <w:rPr>
          <w:rStyle w:val="hps"/>
          <w:sz w:val="22"/>
          <w:szCs w:val="22"/>
          <w:lang w:val="sk-SK"/>
        </w:rPr>
        <w:t>odobrať vzorky</w:t>
      </w:r>
      <w:r w:rsidRPr="00501B0A">
        <w:rPr>
          <w:rStyle w:val="hps"/>
          <w:sz w:val="22"/>
          <w:szCs w:val="22"/>
          <w:lang w:val="sk-SK"/>
        </w:rPr>
        <w:t xml:space="preserve"> krvi,</w:t>
      </w:r>
      <w:r w:rsidR="00FB2EC0">
        <w:rPr>
          <w:rStyle w:val="hps"/>
          <w:sz w:val="22"/>
          <w:szCs w:val="22"/>
          <w:lang w:val="sk-SK"/>
        </w:rPr>
        <w:t xml:space="preserve"> </w:t>
      </w:r>
      <w:r w:rsidRPr="00501B0A">
        <w:rPr>
          <w:sz w:val="22"/>
          <w:szCs w:val="22"/>
          <w:lang w:val="sk-SK"/>
        </w:rPr>
        <w:t>aby zistil hladinu draslíka vo vašej krvi.</w:t>
      </w:r>
    </w:p>
    <w:p w:rsidR="000B100E" w:rsidRPr="00BC557F" w:rsidRDefault="00501B0A" w:rsidP="008A70CE">
      <w:pPr>
        <w:pStyle w:val="Default"/>
        <w:numPr>
          <w:ilvl w:val="0"/>
          <w:numId w:val="5"/>
        </w:numPr>
        <w:tabs>
          <w:tab w:val="clear" w:pos="360"/>
          <w:tab w:val="num" w:pos="720"/>
        </w:tabs>
        <w:ind w:left="720"/>
        <w:jc w:val="both"/>
        <w:rPr>
          <w:sz w:val="22"/>
          <w:szCs w:val="22"/>
          <w:lang w:val="sk-SK"/>
        </w:rPr>
      </w:pPr>
      <w:r w:rsidRPr="00501B0A">
        <w:rPr>
          <w:sz w:val="22"/>
          <w:szCs w:val="22"/>
          <w:lang w:val="sk-SK"/>
        </w:rPr>
        <w:t>ak máte vážne problémy s pečeňou ako je cirhóza pečene.</w:t>
      </w:r>
    </w:p>
    <w:p w:rsidR="00D716C2" w:rsidRPr="00BC557F" w:rsidRDefault="00D716C2" w:rsidP="00B17F68">
      <w:pPr>
        <w:pStyle w:val="Default"/>
        <w:jc w:val="both"/>
        <w:rPr>
          <w:lang w:val="sk-SK"/>
        </w:rPr>
      </w:pPr>
    </w:p>
    <w:p w:rsidR="00470D7D" w:rsidRPr="00BC557F" w:rsidRDefault="00501B0A" w:rsidP="00B17F68">
      <w:pPr>
        <w:pStyle w:val="Default"/>
        <w:jc w:val="both"/>
        <w:rPr>
          <w:sz w:val="22"/>
          <w:szCs w:val="22"/>
          <w:lang w:val="sk-SK"/>
        </w:rPr>
      </w:pPr>
      <w:r w:rsidRPr="00501B0A">
        <w:rPr>
          <w:sz w:val="22"/>
          <w:szCs w:val="22"/>
          <w:lang w:val="sk-SK"/>
        </w:rPr>
        <w:t>Ak</w:t>
      </w:r>
      <w:r w:rsidR="00FB2EC0">
        <w:rPr>
          <w:sz w:val="22"/>
          <w:szCs w:val="22"/>
          <w:lang w:val="sk-SK"/>
        </w:rPr>
        <w:t xml:space="preserve"> </w:t>
      </w:r>
      <w:r w:rsidRPr="00501B0A">
        <w:rPr>
          <w:sz w:val="22"/>
          <w:szCs w:val="22"/>
          <w:lang w:val="sk-SK"/>
        </w:rPr>
        <w:t>si</w:t>
      </w:r>
      <w:r w:rsidR="00FB2EC0">
        <w:rPr>
          <w:sz w:val="22"/>
          <w:szCs w:val="22"/>
          <w:lang w:val="sk-SK"/>
        </w:rPr>
        <w:t xml:space="preserve"> </w:t>
      </w:r>
      <w:r w:rsidRPr="00501B0A">
        <w:rPr>
          <w:sz w:val="22"/>
          <w:szCs w:val="22"/>
          <w:lang w:val="sk-SK"/>
        </w:rPr>
        <w:t>nie</w:t>
      </w:r>
      <w:r w:rsidR="00FB2EC0">
        <w:rPr>
          <w:sz w:val="22"/>
          <w:szCs w:val="22"/>
          <w:lang w:val="sk-SK"/>
        </w:rPr>
        <w:t xml:space="preserve"> </w:t>
      </w:r>
      <w:r w:rsidRPr="00501B0A">
        <w:rPr>
          <w:sz w:val="22"/>
          <w:szCs w:val="22"/>
          <w:lang w:val="sk-SK"/>
        </w:rPr>
        <w:t>ste</w:t>
      </w:r>
      <w:r w:rsidR="00FB2EC0">
        <w:rPr>
          <w:sz w:val="22"/>
          <w:szCs w:val="22"/>
          <w:lang w:val="sk-SK"/>
        </w:rPr>
        <w:t xml:space="preserve"> </w:t>
      </w:r>
      <w:r w:rsidRPr="00501B0A">
        <w:rPr>
          <w:sz w:val="22"/>
          <w:szCs w:val="22"/>
          <w:lang w:val="sk-SK"/>
        </w:rPr>
        <w:t>istý, či</w:t>
      </w:r>
      <w:r w:rsidR="00FB2EC0">
        <w:rPr>
          <w:sz w:val="22"/>
          <w:szCs w:val="22"/>
          <w:lang w:val="sk-SK"/>
        </w:rPr>
        <w:t xml:space="preserve"> </w:t>
      </w:r>
      <w:r w:rsidRPr="00501B0A">
        <w:rPr>
          <w:sz w:val="22"/>
          <w:szCs w:val="22"/>
          <w:lang w:val="sk-SK"/>
        </w:rPr>
        <w:t>sa vás niektorý z</w:t>
      </w:r>
      <w:r w:rsidR="00FB2EC0">
        <w:rPr>
          <w:sz w:val="22"/>
          <w:szCs w:val="22"/>
          <w:lang w:val="sk-SK"/>
        </w:rPr>
        <w:t> </w:t>
      </w:r>
      <w:r w:rsidRPr="00501B0A">
        <w:rPr>
          <w:rStyle w:val="st"/>
          <w:sz w:val="22"/>
          <w:szCs w:val="22"/>
          <w:lang w:val="sk-SK"/>
        </w:rPr>
        <w:t>vyššie</w:t>
      </w:r>
      <w:r w:rsidR="00FB2EC0">
        <w:rPr>
          <w:rStyle w:val="st"/>
          <w:sz w:val="22"/>
          <w:szCs w:val="22"/>
          <w:lang w:val="sk-SK"/>
        </w:rPr>
        <w:t xml:space="preserve"> </w:t>
      </w:r>
      <w:r w:rsidRPr="00501B0A">
        <w:rPr>
          <w:rStyle w:val="st"/>
          <w:sz w:val="22"/>
          <w:szCs w:val="22"/>
          <w:lang w:val="sk-SK"/>
        </w:rPr>
        <w:t>uvedených</w:t>
      </w:r>
      <w:r w:rsidRPr="00501B0A">
        <w:rPr>
          <w:sz w:val="22"/>
          <w:szCs w:val="22"/>
          <w:lang w:val="sk-SK"/>
        </w:rPr>
        <w:t xml:space="preserve"> stavov týka, poraďte sa so svojím lekárom alebo lekárnikom skôr, ako začnete užívať</w:t>
      </w:r>
      <w:r w:rsidR="00B43EC1">
        <w:rPr>
          <w:sz w:val="22"/>
          <w:szCs w:val="22"/>
          <w:lang w:val="sk-SK"/>
        </w:rPr>
        <w:t xml:space="preserve"> </w:t>
      </w:r>
      <w:r w:rsidRPr="00501B0A">
        <w:rPr>
          <w:sz w:val="22"/>
          <w:szCs w:val="22"/>
          <w:lang w:val="sk-SK"/>
        </w:rPr>
        <w:t>Inhafort</w:t>
      </w:r>
      <w:r w:rsidR="00B43EC1">
        <w:rPr>
          <w:sz w:val="22"/>
          <w:szCs w:val="22"/>
          <w:lang w:val="sk-SK"/>
        </w:rPr>
        <w:t xml:space="preserve"> </w:t>
      </w:r>
      <w:r w:rsidRPr="00501B0A">
        <w:rPr>
          <w:bCs/>
          <w:sz w:val="22"/>
          <w:szCs w:val="22"/>
          <w:lang w:val="sk-SK"/>
        </w:rPr>
        <w:t>12 mikrogramov inhalačný prášok v tvrdej kapsule.</w:t>
      </w:r>
    </w:p>
    <w:p w:rsidR="000B100E" w:rsidRPr="00BC557F" w:rsidRDefault="000B100E">
      <w:pPr>
        <w:pStyle w:val="Default"/>
        <w:jc w:val="both"/>
        <w:rPr>
          <w:sz w:val="22"/>
          <w:szCs w:val="22"/>
          <w:lang w:val="sk-SK"/>
        </w:rPr>
      </w:pPr>
    </w:p>
    <w:p w:rsidR="000B100E" w:rsidRPr="00BC557F" w:rsidRDefault="00501B0A">
      <w:pPr>
        <w:pStyle w:val="Default"/>
        <w:rPr>
          <w:b/>
          <w:sz w:val="22"/>
          <w:szCs w:val="22"/>
          <w:lang w:val="sk-SK"/>
        </w:rPr>
      </w:pPr>
      <w:r w:rsidRPr="00501B0A">
        <w:rPr>
          <w:b/>
          <w:noProof/>
          <w:sz w:val="22"/>
          <w:szCs w:val="22"/>
          <w:lang w:val="sk-SK"/>
        </w:rPr>
        <w:t>Deti a dospievajúci</w:t>
      </w:r>
    </w:p>
    <w:p w:rsidR="00D647CF" w:rsidRPr="00BC557F" w:rsidRDefault="00501B0A" w:rsidP="00D647CF">
      <w:pPr>
        <w:pStyle w:val="Default"/>
        <w:jc w:val="both"/>
        <w:rPr>
          <w:sz w:val="22"/>
          <w:szCs w:val="22"/>
          <w:u w:val="single"/>
          <w:lang w:val="sk-SK"/>
        </w:rPr>
      </w:pPr>
      <w:r w:rsidRPr="00501B0A">
        <w:rPr>
          <w:sz w:val="22"/>
          <w:szCs w:val="22"/>
          <w:lang w:val="sk-SK"/>
        </w:rPr>
        <w:t>Nepodávajte</w:t>
      </w:r>
      <w:r w:rsidR="00B43EC1">
        <w:rPr>
          <w:sz w:val="22"/>
          <w:szCs w:val="22"/>
          <w:lang w:val="sk-SK"/>
        </w:rPr>
        <w:t xml:space="preserve"> </w:t>
      </w:r>
      <w:r w:rsidRPr="00501B0A">
        <w:rPr>
          <w:sz w:val="22"/>
          <w:szCs w:val="22"/>
          <w:lang w:val="sk-SK"/>
        </w:rPr>
        <w:t>tento</w:t>
      </w:r>
      <w:r w:rsidR="00B43EC1">
        <w:rPr>
          <w:sz w:val="22"/>
          <w:szCs w:val="22"/>
          <w:lang w:val="sk-SK"/>
        </w:rPr>
        <w:t xml:space="preserve"> </w:t>
      </w:r>
      <w:r w:rsidRPr="00501B0A">
        <w:rPr>
          <w:sz w:val="22"/>
          <w:szCs w:val="22"/>
          <w:lang w:val="sk-SK"/>
        </w:rPr>
        <w:t>liek</w:t>
      </w:r>
      <w:r w:rsidR="00B43EC1">
        <w:rPr>
          <w:sz w:val="22"/>
          <w:szCs w:val="22"/>
          <w:lang w:val="sk-SK"/>
        </w:rPr>
        <w:t xml:space="preserve"> </w:t>
      </w:r>
      <w:r w:rsidRPr="00501B0A">
        <w:rPr>
          <w:sz w:val="22"/>
          <w:szCs w:val="22"/>
          <w:lang w:val="sk-SK"/>
        </w:rPr>
        <w:t>deťom</w:t>
      </w:r>
      <w:r w:rsidR="00B43EC1">
        <w:rPr>
          <w:sz w:val="22"/>
          <w:szCs w:val="22"/>
          <w:lang w:val="sk-SK"/>
        </w:rPr>
        <w:t xml:space="preserve"> </w:t>
      </w:r>
      <w:r w:rsidRPr="00501B0A">
        <w:rPr>
          <w:sz w:val="22"/>
          <w:szCs w:val="22"/>
          <w:lang w:val="sk-SK"/>
        </w:rPr>
        <w:t>mladším ako 6 rokov, keďže nie sú dostupné dostatočné údaje týkajúce sa bezpečnosti a účinnosti lieku.</w:t>
      </w:r>
    </w:p>
    <w:p w:rsidR="00D647CF" w:rsidRPr="00BC557F" w:rsidRDefault="00D647CF" w:rsidP="00B17F68">
      <w:pPr>
        <w:pStyle w:val="Default"/>
        <w:jc w:val="both"/>
        <w:rPr>
          <w:b/>
          <w:bCs/>
          <w:sz w:val="22"/>
          <w:szCs w:val="22"/>
          <w:lang w:val="sk-SK"/>
        </w:rPr>
      </w:pPr>
    </w:p>
    <w:p w:rsidR="00C17443" w:rsidRPr="00BC557F" w:rsidRDefault="00501B0A" w:rsidP="00C17443">
      <w:pPr>
        <w:pStyle w:val="CM16"/>
        <w:ind w:left="567" w:hanging="567"/>
        <w:jc w:val="both"/>
        <w:rPr>
          <w:b/>
          <w:bCs/>
          <w:sz w:val="22"/>
          <w:szCs w:val="22"/>
          <w:lang w:val="sk-SK"/>
        </w:rPr>
      </w:pPr>
      <w:r w:rsidRPr="00501B0A">
        <w:rPr>
          <w:b/>
          <w:bCs/>
          <w:sz w:val="22"/>
          <w:szCs w:val="22"/>
          <w:lang w:val="sk-SK"/>
        </w:rPr>
        <w:t>Iné lieky a</w:t>
      </w:r>
      <w:r w:rsidR="00B43EC1">
        <w:rPr>
          <w:b/>
          <w:bCs/>
          <w:sz w:val="22"/>
          <w:szCs w:val="22"/>
          <w:lang w:val="sk-SK"/>
        </w:rPr>
        <w:t> </w:t>
      </w:r>
      <w:r w:rsidRPr="00501B0A">
        <w:rPr>
          <w:b/>
          <w:color w:val="000000"/>
          <w:sz w:val="22"/>
          <w:szCs w:val="22"/>
          <w:lang w:val="sk-SK"/>
        </w:rPr>
        <w:t>Inhafort</w:t>
      </w:r>
      <w:r w:rsidR="00B43EC1">
        <w:rPr>
          <w:b/>
          <w:color w:val="000000"/>
          <w:sz w:val="22"/>
          <w:szCs w:val="22"/>
          <w:lang w:val="sk-SK"/>
        </w:rPr>
        <w:t xml:space="preserve"> </w:t>
      </w:r>
      <w:r w:rsidRPr="00501B0A">
        <w:rPr>
          <w:b/>
          <w:bCs/>
          <w:sz w:val="22"/>
          <w:szCs w:val="22"/>
          <w:lang w:val="sk-SK"/>
        </w:rPr>
        <w:t>12 mikrogramov inhalačný prášok v tvrdej kapsule</w:t>
      </w:r>
    </w:p>
    <w:p w:rsidR="00FB0705" w:rsidRPr="00BC557F" w:rsidRDefault="00501B0A" w:rsidP="00B17F68">
      <w:pPr>
        <w:pStyle w:val="Default"/>
        <w:jc w:val="both"/>
        <w:rPr>
          <w:sz w:val="22"/>
          <w:szCs w:val="22"/>
          <w:lang w:val="sk-SK"/>
        </w:rPr>
      </w:pPr>
      <w:r w:rsidRPr="00501B0A">
        <w:rPr>
          <w:sz w:val="22"/>
          <w:szCs w:val="22"/>
          <w:lang w:val="sk-SK"/>
        </w:rPr>
        <w:t>Ak teraz užívate alebo ste v poslednom čase užívali, či práve budete užívať ďalšie lieky, povedzte to svojmu lekárovi alebo lekárnikovi.</w:t>
      </w:r>
    </w:p>
    <w:p w:rsidR="00C17443" w:rsidRPr="00BC557F" w:rsidRDefault="00C17443">
      <w:pPr>
        <w:pStyle w:val="Default"/>
        <w:jc w:val="both"/>
        <w:rPr>
          <w:sz w:val="22"/>
          <w:szCs w:val="22"/>
          <w:lang w:val="sk-SK" w:eastAsia="cs-CZ"/>
        </w:rPr>
      </w:pPr>
    </w:p>
    <w:p w:rsidR="00C17443" w:rsidRPr="00BC557F" w:rsidRDefault="00501B0A" w:rsidP="00C17443">
      <w:pPr>
        <w:numPr>
          <w:ilvl w:val="12"/>
          <w:numId w:val="0"/>
        </w:numPr>
        <w:spacing w:after="0"/>
        <w:rPr>
          <w:rFonts w:ascii="Times New Roman" w:hAnsi="Times New Roman"/>
          <w:lang w:val="sk-SK"/>
        </w:rPr>
      </w:pPr>
      <w:r w:rsidRPr="00501B0A">
        <w:rPr>
          <w:rFonts w:ascii="Times New Roman" w:hAnsi="Times New Roman"/>
          <w:lang w:val="sk-SK"/>
        </w:rPr>
        <w:t xml:space="preserve">Predovšetkým informujte svojho lekára alebo lekárnika, ak používate ktorýkoľvek z nasledovných liekov: </w:t>
      </w:r>
    </w:p>
    <w:p w:rsidR="00C17443" w:rsidRPr="00BC557F" w:rsidRDefault="00501B0A" w:rsidP="008A70CE">
      <w:pPr>
        <w:numPr>
          <w:ilvl w:val="0"/>
          <w:numId w:val="6"/>
        </w:numPr>
        <w:tabs>
          <w:tab w:val="clear" w:pos="360"/>
        </w:tabs>
        <w:spacing w:after="0" w:line="240" w:lineRule="auto"/>
        <w:ind w:left="709"/>
        <w:rPr>
          <w:rFonts w:ascii="Times New Roman" w:hAnsi="Times New Roman"/>
          <w:lang w:val="sk-SK"/>
        </w:rPr>
      </w:pPr>
      <w:r w:rsidRPr="00501B0A">
        <w:rPr>
          <w:rFonts w:ascii="Times New Roman" w:hAnsi="Times New Roman"/>
          <w:lang w:val="sk-SK"/>
        </w:rPr>
        <w:t>betablokátory (ako je atenolol alebo propranolol na liečbu vysokého krvného tlaku), vrátane očných kvapiek (ako je timolol na liečbu glaukómu – zelený očný zákal);</w:t>
      </w:r>
    </w:p>
    <w:p w:rsidR="00C17443" w:rsidRPr="00BC557F" w:rsidRDefault="00501B0A" w:rsidP="008A70CE">
      <w:pPr>
        <w:numPr>
          <w:ilvl w:val="0"/>
          <w:numId w:val="6"/>
        </w:numPr>
        <w:tabs>
          <w:tab w:val="clear" w:pos="360"/>
        </w:tabs>
        <w:spacing w:after="0" w:line="240" w:lineRule="auto"/>
        <w:ind w:left="709"/>
        <w:rPr>
          <w:rFonts w:ascii="Times New Roman" w:hAnsi="Times New Roman"/>
          <w:lang w:val="sk-SK"/>
        </w:rPr>
      </w:pPr>
      <w:r w:rsidRPr="00501B0A">
        <w:rPr>
          <w:rFonts w:ascii="Times New Roman" w:hAnsi="Times New Roman"/>
          <w:lang w:val="sk-SK"/>
        </w:rPr>
        <w:t>lieky proti rýchlej alebo nepravidelnej činnosti srdca (ako je chinidín);</w:t>
      </w:r>
    </w:p>
    <w:p w:rsidR="00C17443" w:rsidRPr="00BC557F" w:rsidRDefault="00501B0A" w:rsidP="008A70CE">
      <w:pPr>
        <w:numPr>
          <w:ilvl w:val="0"/>
          <w:numId w:val="6"/>
        </w:numPr>
        <w:tabs>
          <w:tab w:val="clear" w:pos="360"/>
        </w:tabs>
        <w:spacing w:after="0" w:line="240" w:lineRule="auto"/>
        <w:ind w:left="709"/>
        <w:rPr>
          <w:rFonts w:ascii="Times New Roman" w:hAnsi="Times New Roman"/>
          <w:lang w:val="sk-SK"/>
        </w:rPr>
      </w:pPr>
      <w:r w:rsidRPr="00501B0A">
        <w:rPr>
          <w:rFonts w:ascii="Times New Roman" w:hAnsi="Times New Roman"/>
          <w:lang w:val="sk-SK"/>
        </w:rPr>
        <w:t>lieky ako digoxín, často používané na liečbu srdcového zlyhania;</w:t>
      </w:r>
    </w:p>
    <w:p w:rsidR="00C17443" w:rsidRPr="00BC557F" w:rsidRDefault="00501B0A" w:rsidP="008A70CE">
      <w:pPr>
        <w:numPr>
          <w:ilvl w:val="0"/>
          <w:numId w:val="6"/>
        </w:numPr>
        <w:tabs>
          <w:tab w:val="clear" w:pos="360"/>
        </w:tabs>
        <w:spacing w:after="0" w:line="240" w:lineRule="auto"/>
        <w:ind w:left="709"/>
        <w:rPr>
          <w:rFonts w:ascii="Times New Roman" w:hAnsi="Times New Roman"/>
          <w:lang w:val="sk-SK"/>
        </w:rPr>
      </w:pPr>
      <w:r w:rsidRPr="00501B0A">
        <w:rPr>
          <w:rFonts w:ascii="Times New Roman" w:hAnsi="Times New Roman"/>
          <w:lang w:val="sk-SK"/>
        </w:rPr>
        <w:t>diuretiká, tiež známe ako tablety na odvodnenie (ako je furosemid),používajú sa na liečbu vysokého krvného tlaku;</w:t>
      </w:r>
    </w:p>
    <w:p w:rsidR="00C17443" w:rsidRPr="00BC557F" w:rsidRDefault="00501B0A" w:rsidP="008A70CE">
      <w:pPr>
        <w:numPr>
          <w:ilvl w:val="0"/>
          <w:numId w:val="6"/>
        </w:numPr>
        <w:tabs>
          <w:tab w:val="clear" w:pos="360"/>
        </w:tabs>
        <w:spacing w:after="0" w:line="240" w:lineRule="auto"/>
        <w:ind w:left="709"/>
        <w:rPr>
          <w:rFonts w:ascii="Times New Roman" w:hAnsi="Times New Roman"/>
          <w:lang w:val="sk-SK"/>
        </w:rPr>
      </w:pPr>
      <w:r w:rsidRPr="00501B0A">
        <w:rPr>
          <w:rFonts w:ascii="Times New Roman" w:hAnsi="Times New Roman"/>
          <w:lang w:val="sk-SK"/>
        </w:rPr>
        <w:t>steroidy užívané ústami (ako je prednizolón);</w:t>
      </w:r>
    </w:p>
    <w:p w:rsidR="000B100E" w:rsidRPr="00BC557F" w:rsidRDefault="00501B0A" w:rsidP="008A70CE">
      <w:pPr>
        <w:pStyle w:val="Default"/>
        <w:numPr>
          <w:ilvl w:val="0"/>
          <w:numId w:val="6"/>
        </w:numPr>
        <w:tabs>
          <w:tab w:val="clear" w:pos="360"/>
          <w:tab w:val="num" w:pos="720"/>
        </w:tabs>
        <w:ind w:left="720"/>
        <w:jc w:val="both"/>
        <w:rPr>
          <w:sz w:val="22"/>
          <w:szCs w:val="22"/>
          <w:lang w:val="sk-SK" w:eastAsia="cs-CZ"/>
        </w:rPr>
      </w:pPr>
      <w:r w:rsidRPr="00501B0A">
        <w:rPr>
          <w:sz w:val="22"/>
          <w:szCs w:val="22"/>
          <w:lang w:val="sk-SK" w:eastAsia="cs-CZ"/>
        </w:rPr>
        <w:t>xantíny (</w:t>
      </w:r>
      <w:r w:rsidR="00F96470" w:rsidRPr="00501B0A">
        <w:rPr>
          <w:sz w:val="22"/>
          <w:szCs w:val="22"/>
          <w:lang w:val="sk-SK" w:eastAsia="cs-CZ"/>
        </w:rPr>
        <w:t>ako</w:t>
      </w:r>
      <w:r w:rsidR="00F96470" w:rsidRPr="00501B0A">
        <w:rPr>
          <w:sz w:val="22"/>
          <w:szCs w:val="22"/>
          <w:lang w:val="sk-SK"/>
        </w:rPr>
        <w:t xml:space="preserve"> je</w:t>
      </w:r>
      <w:r w:rsidRPr="00501B0A">
        <w:rPr>
          <w:sz w:val="22"/>
          <w:szCs w:val="22"/>
          <w:lang w:val="sk-SK"/>
        </w:rPr>
        <w:t xml:space="preserve"> teofylín alebo aminofylín</w:t>
      </w:r>
      <w:r w:rsidRPr="00501B0A">
        <w:rPr>
          <w:sz w:val="22"/>
          <w:szCs w:val="22"/>
          <w:lang w:val="sk-SK" w:eastAsia="cs-CZ"/>
        </w:rPr>
        <w:t>),</w:t>
      </w:r>
      <w:r w:rsidRPr="00501B0A">
        <w:rPr>
          <w:sz w:val="22"/>
          <w:szCs w:val="22"/>
          <w:lang w:val="sk-SK"/>
        </w:rPr>
        <w:t>ktor</w:t>
      </w:r>
      <w:r w:rsidR="009F049E" w:rsidRPr="00BC557F">
        <w:rPr>
          <w:sz w:val="22"/>
          <w:szCs w:val="22"/>
          <w:lang w:val="sk-SK"/>
        </w:rPr>
        <w:t>é</w:t>
      </w:r>
      <w:r w:rsidRPr="00501B0A">
        <w:rPr>
          <w:sz w:val="22"/>
          <w:szCs w:val="22"/>
          <w:lang w:val="sk-SK"/>
        </w:rPr>
        <w:t xml:space="preserve"> sa často používajú v liečbe astmy</w:t>
      </w:r>
      <w:r w:rsidRPr="00501B0A">
        <w:rPr>
          <w:sz w:val="22"/>
          <w:szCs w:val="22"/>
          <w:lang w:val="sk-SK" w:eastAsia="cs-CZ"/>
        </w:rPr>
        <w:t>;</w:t>
      </w:r>
    </w:p>
    <w:p w:rsidR="000B100E" w:rsidRPr="00BC557F" w:rsidRDefault="00501B0A" w:rsidP="008A70CE">
      <w:pPr>
        <w:pStyle w:val="Default"/>
        <w:numPr>
          <w:ilvl w:val="0"/>
          <w:numId w:val="6"/>
        </w:numPr>
        <w:tabs>
          <w:tab w:val="clear" w:pos="360"/>
          <w:tab w:val="num" w:pos="720"/>
        </w:tabs>
        <w:ind w:left="720"/>
        <w:jc w:val="both"/>
        <w:rPr>
          <w:sz w:val="22"/>
          <w:szCs w:val="22"/>
          <w:lang w:val="sk-SK" w:eastAsia="cs-CZ"/>
        </w:rPr>
      </w:pPr>
      <w:r w:rsidRPr="00501B0A">
        <w:rPr>
          <w:rStyle w:val="Zvraznenie"/>
          <w:i w:val="0"/>
          <w:sz w:val="22"/>
          <w:szCs w:val="22"/>
          <w:lang w:val="sk-SK"/>
        </w:rPr>
        <w:t>erytromycín</w:t>
      </w:r>
      <w:r w:rsidR="00B43EC1">
        <w:rPr>
          <w:rStyle w:val="Zvraznenie"/>
          <w:i w:val="0"/>
          <w:sz w:val="22"/>
          <w:szCs w:val="22"/>
          <w:lang w:val="sk-SK"/>
        </w:rPr>
        <w:t xml:space="preserve"> </w:t>
      </w:r>
      <w:r w:rsidRPr="00501B0A">
        <w:rPr>
          <w:rStyle w:val="st"/>
          <w:sz w:val="22"/>
          <w:szCs w:val="22"/>
          <w:lang w:val="sk-SK"/>
        </w:rPr>
        <w:t>(</w:t>
      </w:r>
      <w:r w:rsidRPr="00501B0A">
        <w:rPr>
          <w:rStyle w:val="Zvraznenie"/>
          <w:i w:val="0"/>
          <w:sz w:val="22"/>
          <w:szCs w:val="22"/>
          <w:lang w:val="sk-SK"/>
        </w:rPr>
        <w:t>používa sa na liečbu</w:t>
      </w:r>
      <w:r w:rsidR="00B43EC1">
        <w:rPr>
          <w:rStyle w:val="Zvraznenie"/>
          <w:i w:val="0"/>
          <w:sz w:val="22"/>
          <w:szCs w:val="22"/>
          <w:lang w:val="sk-SK"/>
        </w:rPr>
        <w:t xml:space="preserve"> </w:t>
      </w:r>
      <w:r w:rsidRPr="00501B0A">
        <w:rPr>
          <w:rStyle w:val="st"/>
          <w:sz w:val="22"/>
          <w:szCs w:val="22"/>
          <w:lang w:val="sk-SK"/>
        </w:rPr>
        <w:t xml:space="preserve">bakteriálnych </w:t>
      </w:r>
      <w:r w:rsidRPr="00501B0A">
        <w:rPr>
          <w:rStyle w:val="Zvraznenie"/>
          <w:i w:val="0"/>
          <w:sz w:val="22"/>
          <w:szCs w:val="22"/>
          <w:lang w:val="sk-SK"/>
        </w:rPr>
        <w:t>infekcií</w:t>
      </w:r>
      <w:r w:rsidRPr="00501B0A">
        <w:rPr>
          <w:sz w:val="22"/>
          <w:szCs w:val="22"/>
          <w:lang w:val="sk-SK" w:eastAsia="cs-CZ"/>
        </w:rPr>
        <w:t>)</w:t>
      </w:r>
      <w:r w:rsidRPr="00501B0A">
        <w:rPr>
          <w:sz w:val="22"/>
          <w:szCs w:val="22"/>
          <w:lang w:val="sk-SK"/>
        </w:rPr>
        <w:t>;</w:t>
      </w:r>
    </w:p>
    <w:p w:rsidR="000B100E" w:rsidRPr="00BC557F" w:rsidRDefault="00501B0A" w:rsidP="008A70CE">
      <w:pPr>
        <w:pStyle w:val="Default"/>
        <w:numPr>
          <w:ilvl w:val="0"/>
          <w:numId w:val="6"/>
        </w:numPr>
        <w:tabs>
          <w:tab w:val="clear" w:pos="360"/>
          <w:tab w:val="num" w:pos="720"/>
        </w:tabs>
        <w:ind w:left="720"/>
        <w:jc w:val="both"/>
        <w:rPr>
          <w:sz w:val="22"/>
          <w:szCs w:val="22"/>
          <w:lang w:val="sk-SK" w:eastAsia="cs-CZ"/>
        </w:rPr>
      </w:pPr>
      <w:r w:rsidRPr="00501B0A">
        <w:rPr>
          <w:rStyle w:val="hps"/>
          <w:sz w:val="22"/>
          <w:szCs w:val="22"/>
          <w:lang w:val="sk-SK"/>
        </w:rPr>
        <w:t>antihistaminiká</w:t>
      </w:r>
      <w:r w:rsidR="00B43EC1">
        <w:rPr>
          <w:rStyle w:val="hps"/>
          <w:sz w:val="22"/>
          <w:szCs w:val="22"/>
          <w:lang w:val="sk-SK"/>
        </w:rPr>
        <w:t xml:space="preserve"> </w:t>
      </w:r>
      <w:r w:rsidRPr="00501B0A">
        <w:rPr>
          <w:rStyle w:val="hps"/>
          <w:sz w:val="22"/>
          <w:szCs w:val="22"/>
          <w:lang w:val="sk-SK"/>
        </w:rPr>
        <w:t>(</w:t>
      </w:r>
      <w:r w:rsidRPr="00501B0A">
        <w:rPr>
          <w:rStyle w:val="shorttext"/>
          <w:sz w:val="22"/>
          <w:szCs w:val="22"/>
          <w:lang w:val="sk-SK"/>
        </w:rPr>
        <w:t xml:space="preserve">ako </w:t>
      </w:r>
      <w:r w:rsidRPr="00501B0A">
        <w:rPr>
          <w:rStyle w:val="hps"/>
          <w:sz w:val="22"/>
          <w:szCs w:val="22"/>
          <w:lang w:val="sk-SK"/>
        </w:rPr>
        <w:t>je</w:t>
      </w:r>
      <w:r w:rsidR="000C6A62">
        <w:rPr>
          <w:rStyle w:val="hps"/>
          <w:sz w:val="22"/>
          <w:szCs w:val="22"/>
          <w:lang w:val="sk-SK"/>
        </w:rPr>
        <w:t xml:space="preserve"> </w:t>
      </w:r>
      <w:r w:rsidRPr="00501B0A">
        <w:rPr>
          <w:rStyle w:val="hps"/>
          <w:sz w:val="22"/>
          <w:szCs w:val="22"/>
          <w:lang w:val="sk-SK"/>
        </w:rPr>
        <w:t>terfenadín</w:t>
      </w:r>
      <w:r w:rsidRPr="00501B0A">
        <w:rPr>
          <w:rStyle w:val="shorttext"/>
          <w:sz w:val="22"/>
          <w:szCs w:val="22"/>
          <w:lang w:val="sk-SK"/>
        </w:rPr>
        <w:t>)</w:t>
      </w:r>
      <w:r w:rsidRPr="00501B0A">
        <w:rPr>
          <w:sz w:val="22"/>
          <w:szCs w:val="22"/>
          <w:lang w:val="sk-SK"/>
        </w:rPr>
        <w:t>;</w:t>
      </w:r>
    </w:p>
    <w:p w:rsidR="000B100E" w:rsidRPr="00BC557F" w:rsidRDefault="00501B0A" w:rsidP="008A70CE">
      <w:pPr>
        <w:pStyle w:val="Default"/>
        <w:numPr>
          <w:ilvl w:val="0"/>
          <w:numId w:val="6"/>
        </w:numPr>
        <w:tabs>
          <w:tab w:val="clear" w:pos="360"/>
          <w:tab w:val="num" w:pos="720"/>
        </w:tabs>
        <w:ind w:left="720"/>
        <w:jc w:val="both"/>
        <w:rPr>
          <w:sz w:val="22"/>
          <w:szCs w:val="22"/>
          <w:lang w:val="sk-SK" w:eastAsia="cs-CZ"/>
        </w:rPr>
      </w:pPr>
      <w:r w:rsidRPr="00501B0A">
        <w:rPr>
          <w:sz w:val="22"/>
          <w:szCs w:val="22"/>
          <w:lang w:val="sk-SK"/>
        </w:rPr>
        <w:t>iné lieky na uvoľnenie dýchacích ciest</w:t>
      </w:r>
      <w:r w:rsidR="00B43EC1">
        <w:rPr>
          <w:sz w:val="22"/>
          <w:szCs w:val="22"/>
          <w:lang w:val="sk-SK"/>
        </w:rPr>
        <w:t xml:space="preserve"> </w:t>
      </w:r>
      <w:r w:rsidRPr="00501B0A">
        <w:rPr>
          <w:sz w:val="22"/>
          <w:szCs w:val="22"/>
          <w:lang w:val="sk-SK" w:eastAsia="cs-CZ"/>
        </w:rPr>
        <w:t>(</w:t>
      </w:r>
      <w:r w:rsidRPr="00501B0A">
        <w:rPr>
          <w:sz w:val="22"/>
          <w:szCs w:val="22"/>
          <w:lang w:val="sk-SK"/>
        </w:rPr>
        <w:t>bronchodilatátory</w:t>
      </w:r>
      <w:r w:rsidRPr="00501B0A">
        <w:rPr>
          <w:sz w:val="22"/>
          <w:szCs w:val="22"/>
          <w:lang w:val="sk-SK" w:eastAsia="cs-CZ"/>
        </w:rPr>
        <w:t>, ako je salbutamol)</w:t>
      </w:r>
      <w:r w:rsidRPr="00501B0A">
        <w:rPr>
          <w:sz w:val="22"/>
          <w:szCs w:val="22"/>
          <w:lang w:val="sk-SK"/>
        </w:rPr>
        <w:t>;</w:t>
      </w:r>
    </w:p>
    <w:p w:rsidR="000B57CE" w:rsidRPr="00BC557F" w:rsidRDefault="00501B0A" w:rsidP="008A70CE">
      <w:pPr>
        <w:pStyle w:val="Default"/>
        <w:numPr>
          <w:ilvl w:val="0"/>
          <w:numId w:val="6"/>
        </w:numPr>
        <w:tabs>
          <w:tab w:val="clear" w:pos="360"/>
          <w:tab w:val="num" w:pos="720"/>
        </w:tabs>
        <w:ind w:left="720"/>
        <w:jc w:val="both"/>
        <w:rPr>
          <w:sz w:val="22"/>
          <w:szCs w:val="22"/>
          <w:lang w:val="sk-SK" w:eastAsia="cs-CZ"/>
        </w:rPr>
      </w:pPr>
      <w:r w:rsidRPr="00501B0A">
        <w:rPr>
          <w:sz w:val="22"/>
          <w:szCs w:val="22"/>
          <w:lang w:val="sk-SK" w:eastAsia="cs-CZ"/>
        </w:rPr>
        <w:t>efedrín (používa</w:t>
      </w:r>
      <w:r w:rsidR="00B43EC1">
        <w:rPr>
          <w:sz w:val="22"/>
          <w:szCs w:val="22"/>
          <w:lang w:val="sk-SK" w:eastAsia="cs-CZ"/>
        </w:rPr>
        <w:t xml:space="preserve"> </w:t>
      </w:r>
      <w:r w:rsidRPr="00501B0A">
        <w:rPr>
          <w:sz w:val="22"/>
          <w:szCs w:val="22"/>
          <w:lang w:val="sk-SK" w:eastAsia="cs-CZ"/>
        </w:rPr>
        <w:t>sa</w:t>
      </w:r>
      <w:r w:rsidR="00B43EC1">
        <w:rPr>
          <w:sz w:val="22"/>
          <w:szCs w:val="22"/>
          <w:lang w:val="sk-SK" w:eastAsia="cs-CZ"/>
        </w:rPr>
        <w:t xml:space="preserve"> </w:t>
      </w:r>
      <w:r w:rsidRPr="00501B0A">
        <w:rPr>
          <w:sz w:val="22"/>
          <w:szCs w:val="22"/>
          <w:lang w:val="sk-SK" w:eastAsia="cs-CZ"/>
        </w:rPr>
        <w:t>na</w:t>
      </w:r>
      <w:r w:rsidR="00B43EC1">
        <w:rPr>
          <w:sz w:val="22"/>
          <w:szCs w:val="22"/>
          <w:lang w:val="sk-SK" w:eastAsia="cs-CZ"/>
        </w:rPr>
        <w:t xml:space="preserve"> </w:t>
      </w:r>
      <w:r w:rsidRPr="00501B0A">
        <w:rPr>
          <w:sz w:val="22"/>
          <w:szCs w:val="22"/>
          <w:lang w:val="sk-SK" w:eastAsia="cs-CZ"/>
        </w:rPr>
        <w:t>liečbu</w:t>
      </w:r>
      <w:r w:rsidR="00B43EC1">
        <w:rPr>
          <w:sz w:val="22"/>
          <w:szCs w:val="22"/>
          <w:lang w:val="sk-SK" w:eastAsia="cs-CZ"/>
        </w:rPr>
        <w:t xml:space="preserve"> </w:t>
      </w:r>
      <w:r w:rsidRPr="00501B0A">
        <w:rPr>
          <w:sz w:val="22"/>
          <w:szCs w:val="22"/>
          <w:lang w:val="sk-SK" w:eastAsia="cs-CZ"/>
        </w:rPr>
        <w:t>astmy</w:t>
      </w:r>
      <w:r w:rsidR="00B43EC1">
        <w:rPr>
          <w:sz w:val="22"/>
          <w:szCs w:val="22"/>
          <w:lang w:val="sk-SK" w:eastAsia="cs-CZ"/>
        </w:rPr>
        <w:t xml:space="preserve"> </w:t>
      </w:r>
      <w:r w:rsidRPr="00501B0A">
        <w:rPr>
          <w:sz w:val="22"/>
          <w:szCs w:val="22"/>
          <w:lang w:val="sk-SK" w:eastAsia="cs-CZ"/>
        </w:rPr>
        <w:t>alebo</w:t>
      </w:r>
      <w:r w:rsidR="00B43EC1">
        <w:rPr>
          <w:sz w:val="22"/>
          <w:szCs w:val="22"/>
          <w:lang w:val="sk-SK" w:eastAsia="cs-CZ"/>
        </w:rPr>
        <w:t xml:space="preserve"> </w:t>
      </w:r>
      <w:r w:rsidRPr="00501B0A">
        <w:rPr>
          <w:sz w:val="22"/>
          <w:szCs w:val="22"/>
          <w:lang w:val="sk-SK" w:eastAsia="cs-CZ"/>
        </w:rPr>
        <w:t>ako</w:t>
      </w:r>
      <w:r w:rsidR="00B43EC1">
        <w:rPr>
          <w:sz w:val="22"/>
          <w:szCs w:val="22"/>
          <w:lang w:val="sk-SK" w:eastAsia="cs-CZ"/>
        </w:rPr>
        <w:t xml:space="preserve"> </w:t>
      </w:r>
      <w:r w:rsidRPr="00501B0A">
        <w:rPr>
          <w:sz w:val="22"/>
          <w:szCs w:val="22"/>
          <w:lang w:val="sk-SK" w:eastAsia="cs-CZ"/>
        </w:rPr>
        <w:t>dekongestant na uvoľnenie upchatého nosa)</w:t>
      </w:r>
      <w:r w:rsidRPr="00501B0A">
        <w:rPr>
          <w:sz w:val="22"/>
          <w:szCs w:val="22"/>
          <w:lang w:val="sk-SK"/>
        </w:rPr>
        <w:t>;</w:t>
      </w:r>
    </w:p>
    <w:p w:rsidR="000B57CE" w:rsidRPr="00BC557F" w:rsidRDefault="00501B0A" w:rsidP="008A70CE">
      <w:pPr>
        <w:pStyle w:val="Default"/>
        <w:numPr>
          <w:ilvl w:val="0"/>
          <w:numId w:val="6"/>
        </w:numPr>
        <w:tabs>
          <w:tab w:val="clear" w:pos="360"/>
          <w:tab w:val="num" w:pos="720"/>
        </w:tabs>
        <w:ind w:left="720"/>
        <w:jc w:val="both"/>
        <w:rPr>
          <w:sz w:val="22"/>
          <w:szCs w:val="22"/>
          <w:lang w:val="sk-SK" w:eastAsia="cs-CZ"/>
        </w:rPr>
      </w:pPr>
      <w:r w:rsidRPr="00501B0A">
        <w:rPr>
          <w:sz w:val="22"/>
          <w:szCs w:val="22"/>
          <w:lang w:val="sk-SK" w:eastAsia="cs-CZ"/>
        </w:rPr>
        <w:t>tricyklické a MAOI antidepresíva (ako je amitriptylín)</w:t>
      </w:r>
      <w:r w:rsidRPr="00501B0A">
        <w:rPr>
          <w:sz w:val="22"/>
          <w:szCs w:val="22"/>
          <w:lang w:val="sk-SK"/>
        </w:rPr>
        <w:t>;</w:t>
      </w:r>
    </w:p>
    <w:p w:rsidR="002567D0" w:rsidRPr="00BC557F" w:rsidRDefault="00501B0A" w:rsidP="008A70CE">
      <w:pPr>
        <w:pStyle w:val="Default"/>
        <w:numPr>
          <w:ilvl w:val="0"/>
          <w:numId w:val="6"/>
        </w:numPr>
        <w:tabs>
          <w:tab w:val="clear" w:pos="360"/>
          <w:tab w:val="num" w:pos="720"/>
        </w:tabs>
        <w:ind w:left="720"/>
        <w:jc w:val="both"/>
        <w:rPr>
          <w:sz w:val="22"/>
          <w:szCs w:val="22"/>
          <w:lang w:val="sk-SK" w:eastAsia="cs-CZ"/>
        </w:rPr>
      </w:pPr>
      <w:r w:rsidRPr="00501B0A">
        <w:rPr>
          <w:sz w:val="22"/>
          <w:szCs w:val="22"/>
          <w:lang w:val="sk-SK" w:eastAsia="cs-CZ"/>
        </w:rPr>
        <w:t xml:space="preserve">levodopa, používaná </w:t>
      </w:r>
      <w:r w:rsidRPr="00501B0A">
        <w:rPr>
          <w:sz w:val="22"/>
          <w:szCs w:val="22"/>
          <w:lang w:val="sk-SK"/>
        </w:rPr>
        <w:t>na liečbu Parkinsonovej choroby;</w:t>
      </w:r>
    </w:p>
    <w:p w:rsidR="00E4387F" w:rsidRPr="00BC557F" w:rsidRDefault="00501B0A" w:rsidP="008A70CE">
      <w:pPr>
        <w:pStyle w:val="Default"/>
        <w:numPr>
          <w:ilvl w:val="0"/>
          <w:numId w:val="6"/>
        </w:numPr>
        <w:tabs>
          <w:tab w:val="clear" w:pos="360"/>
          <w:tab w:val="num" w:pos="720"/>
        </w:tabs>
        <w:ind w:left="720"/>
        <w:jc w:val="both"/>
        <w:rPr>
          <w:rStyle w:val="hps"/>
          <w:sz w:val="22"/>
          <w:szCs w:val="22"/>
          <w:lang w:val="sk-SK" w:eastAsia="cs-CZ"/>
        </w:rPr>
      </w:pPr>
      <w:r w:rsidRPr="00501B0A">
        <w:rPr>
          <w:rStyle w:val="atn"/>
          <w:sz w:val="22"/>
          <w:szCs w:val="22"/>
          <w:lang w:val="sk-SK"/>
        </w:rPr>
        <w:t>l-</w:t>
      </w:r>
      <w:r w:rsidRPr="00501B0A">
        <w:rPr>
          <w:sz w:val="22"/>
          <w:szCs w:val="22"/>
          <w:lang w:val="sk-SK"/>
        </w:rPr>
        <w:t xml:space="preserve">tyroxín, </w:t>
      </w:r>
      <w:r w:rsidRPr="00501B0A">
        <w:rPr>
          <w:rStyle w:val="hps"/>
          <w:sz w:val="22"/>
          <w:szCs w:val="22"/>
          <w:lang w:val="sk-SK"/>
        </w:rPr>
        <w:t>často</w:t>
      </w:r>
      <w:r w:rsidRPr="00501B0A">
        <w:rPr>
          <w:sz w:val="22"/>
          <w:szCs w:val="22"/>
          <w:lang w:val="sk-SK"/>
        </w:rPr>
        <w:t xml:space="preserve"> sa </w:t>
      </w:r>
      <w:r w:rsidRPr="00501B0A">
        <w:rPr>
          <w:rStyle w:val="hps"/>
          <w:sz w:val="22"/>
          <w:szCs w:val="22"/>
          <w:lang w:val="sk-SK"/>
        </w:rPr>
        <w:t>používa</w:t>
      </w:r>
      <w:r w:rsidR="00B43EC1">
        <w:rPr>
          <w:rStyle w:val="hps"/>
          <w:sz w:val="22"/>
          <w:szCs w:val="22"/>
          <w:lang w:val="sk-SK"/>
        </w:rPr>
        <w:t xml:space="preserve"> </w:t>
      </w:r>
      <w:r w:rsidRPr="00501B0A">
        <w:rPr>
          <w:rStyle w:val="hps"/>
          <w:sz w:val="22"/>
          <w:szCs w:val="22"/>
          <w:lang w:val="sk-SK"/>
        </w:rPr>
        <w:t>ako náhrada</w:t>
      </w:r>
      <w:r w:rsidR="00B43EC1">
        <w:rPr>
          <w:rStyle w:val="hps"/>
          <w:sz w:val="22"/>
          <w:szCs w:val="22"/>
          <w:lang w:val="sk-SK"/>
        </w:rPr>
        <w:t xml:space="preserve"> </w:t>
      </w:r>
      <w:r w:rsidRPr="00501B0A">
        <w:rPr>
          <w:rStyle w:val="hps"/>
          <w:sz w:val="22"/>
          <w:szCs w:val="22"/>
          <w:lang w:val="sk-SK"/>
        </w:rPr>
        <w:t>hormónov</w:t>
      </w:r>
      <w:r w:rsidR="00B43EC1">
        <w:rPr>
          <w:rStyle w:val="hps"/>
          <w:sz w:val="22"/>
          <w:szCs w:val="22"/>
          <w:lang w:val="sk-SK"/>
        </w:rPr>
        <w:t xml:space="preserve"> </w:t>
      </w:r>
      <w:r w:rsidRPr="00501B0A">
        <w:rPr>
          <w:rStyle w:val="hps"/>
          <w:sz w:val="22"/>
          <w:szCs w:val="22"/>
          <w:lang w:val="sk-SK"/>
        </w:rPr>
        <w:t>štítnej</w:t>
      </w:r>
      <w:r w:rsidR="00B43EC1">
        <w:rPr>
          <w:rStyle w:val="hps"/>
          <w:sz w:val="22"/>
          <w:szCs w:val="22"/>
          <w:lang w:val="sk-SK"/>
        </w:rPr>
        <w:t xml:space="preserve"> </w:t>
      </w:r>
      <w:r w:rsidRPr="00501B0A">
        <w:rPr>
          <w:rStyle w:val="hps"/>
          <w:sz w:val="22"/>
          <w:szCs w:val="22"/>
          <w:lang w:val="sk-SK"/>
        </w:rPr>
        <w:t>žľazy</w:t>
      </w:r>
      <w:r w:rsidRPr="00501B0A">
        <w:rPr>
          <w:sz w:val="22"/>
          <w:szCs w:val="22"/>
          <w:lang w:val="sk-SK"/>
        </w:rPr>
        <w:t>;</w:t>
      </w:r>
    </w:p>
    <w:p w:rsidR="00E4387F" w:rsidRPr="00BC557F" w:rsidRDefault="00501B0A" w:rsidP="008A70CE">
      <w:pPr>
        <w:pStyle w:val="Default"/>
        <w:numPr>
          <w:ilvl w:val="0"/>
          <w:numId w:val="6"/>
        </w:numPr>
        <w:tabs>
          <w:tab w:val="clear" w:pos="360"/>
          <w:tab w:val="num" w:pos="720"/>
        </w:tabs>
        <w:ind w:left="720"/>
        <w:jc w:val="both"/>
        <w:rPr>
          <w:sz w:val="22"/>
          <w:szCs w:val="22"/>
          <w:lang w:val="sk-SK" w:eastAsia="cs-CZ"/>
        </w:rPr>
      </w:pPr>
      <w:r w:rsidRPr="00501B0A">
        <w:rPr>
          <w:sz w:val="22"/>
          <w:szCs w:val="22"/>
          <w:lang w:val="sk-SK"/>
        </w:rPr>
        <w:lastRenderedPageBreak/>
        <w:t>oxytocín (</w:t>
      </w:r>
      <w:r w:rsidR="00705C22" w:rsidRPr="00BC557F">
        <w:rPr>
          <w:sz w:val="22"/>
          <w:szCs w:val="22"/>
          <w:lang w:val="sk-SK"/>
        </w:rPr>
        <w:t xml:space="preserve">často sa </w:t>
      </w:r>
      <w:r w:rsidRPr="00501B0A">
        <w:rPr>
          <w:sz w:val="22"/>
          <w:szCs w:val="22"/>
          <w:lang w:val="sk-SK"/>
        </w:rPr>
        <w:t>používa na vyvolanie pôrodu)</w:t>
      </w:r>
      <w:r w:rsidRPr="00501B0A">
        <w:rPr>
          <w:lang w:val="sk-SK"/>
        </w:rPr>
        <w:t>;</w:t>
      </w:r>
    </w:p>
    <w:p w:rsidR="002567D0" w:rsidRPr="00BC557F" w:rsidRDefault="00501B0A" w:rsidP="008A70CE">
      <w:pPr>
        <w:pStyle w:val="Default"/>
        <w:numPr>
          <w:ilvl w:val="0"/>
          <w:numId w:val="6"/>
        </w:numPr>
        <w:tabs>
          <w:tab w:val="clear" w:pos="360"/>
          <w:tab w:val="num" w:pos="720"/>
        </w:tabs>
        <w:ind w:left="720"/>
        <w:jc w:val="both"/>
        <w:rPr>
          <w:sz w:val="22"/>
          <w:szCs w:val="22"/>
          <w:lang w:val="sk-SK" w:eastAsia="cs-CZ"/>
        </w:rPr>
      </w:pPr>
      <w:r w:rsidRPr="00501B0A">
        <w:rPr>
          <w:sz w:val="22"/>
          <w:szCs w:val="22"/>
          <w:lang w:val="sk-SK" w:eastAsia="cs-CZ"/>
        </w:rPr>
        <w:t>alkohol.</w:t>
      </w:r>
    </w:p>
    <w:p w:rsidR="009E03F6" w:rsidRPr="00BC557F" w:rsidRDefault="009E03F6" w:rsidP="009E03F6">
      <w:pPr>
        <w:pStyle w:val="Default"/>
        <w:jc w:val="both"/>
        <w:rPr>
          <w:sz w:val="22"/>
          <w:szCs w:val="22"/>
          <w:lang w:val="sk-SK" w:eastAsia="cs-CZ"/>
        </w:rPr>
      </w:pPr>
    </w:p>
    <w:p w:rsidR="009E03F6" w:rsidRPr="00BC557F" w:rsidRDefault="00501B0A" w:rsidP="009E03F6">
      <w:pPr>
        <w:pStyle w:val="Default"/>
        <w:jc w:val="both"/>
        <w:rPr>
          <w:sz w:val="22"/>
          <w:szCs w:val="22"/>
          <w:lang w:val="sk-SK" w:eastAsia="cs-CZ"/>
        </w:rPr>
      </w:pPr>
      <w:r w:rsidRPr="00501B0A">
        <w:rPr>
          <w:sz w:val="22"/>
          <w:szCs w:val="22"/>
          <w:lang w:val="sk-SK"/>
        </w:rPr>
        <w:t>Ak sa vás týka čokoľvek z vyššie uvedeného alebo si nie ste istý, porozprávajte sa so svojím lekárom alebo lekárnikom skôr, ako začnete používať Inhafort</w:t>
      </w:r>
      <w:r w:rsidR="00B43EC1">
        <w:rPr>
          <w:sz w:val="22"/>
          <w:szCs w:val="22"/>
          <w:lang w:val="sk-SK"/>
        </w:rPr>
        <w:t xml:space="preserve"> </w:t>
      </w:r>
      <w:r w:rsidRPr="00501B0A">
        <w:rPr>
          <w:bCs/>
          <w:sz w:val="22"/>
          <w:szCs w:val="22"/>
          <w:lang w:val="sk-SK"/>
        </w:rPr>
        <w:t>12 mikrogramov inhalačný prášok v tvrdej kapsule</w:t>
      </w:r>
      <w:r w:rsidRPr="00501B0A">
        <w:rPr>
          <w:sz w:val="22"/>
          <w:szCs w:val="22"/>
          <w:lang w:val="sk-SK" w:eastAsia="cs-CZ"/>
        </w:rPr>
        <w:t>.</w:t>
      </w:r>
    </w:p>
    <w:p w:rsidR="00A22ADF" w:rsidRPr="00BC557F" w:rsidRDefault="00A22ADF" w:rsidP="00B17F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 w:eastAsia="cs-CZ"/>
        </w:rPr>
      </w:pPr>
    </w:p>
    <w:p w:rsidR="009E09CB" w:rsidRPr="00BC557F" w:rsidRDefault="00501B0A" w:rsidP="009E09CB">
      <w:pPr>
        <w:spacing w:after="0" w:line="240" w:lineRule="auto"/>
        <w:rPr>
          <w:rFonts w:ascii="Times New Roman" w:hAnsi="Times New Roman"/>
          <w:lang w:val="sk-SK"/>
        </w:rPr>
      </w:pPr>
      <w:r w:rsidRPr="00501B0A">
        <w:rPr>
          <w:rFonts w:ascii="Times New Roman" w:hAnsi="Times New Roman"/>
          <w:lang w:val="sk-SK"/>
        </w:rPr>
        <w:t xml:space="preserve">Informujte svojho lekára alebo lekárnika aj v prípade, že </w:t>
      </w:r>
      <w:r w:rsidRPr="00501B0A">
        <w:rPr>
          <w:rFonts w:ascii="Times New Roman" w:hAnsi="Times New Roman"/>
          <w:iCs/>
          <w:lang w:val="sk-SK"/>
        </w:rPr>
        <w:t>sa chystáte podstúpiť operačný zákrok v celkovej anestézii (narkóze)</w:t>
      </w:r>
      <w:r w:rsidRPr="00501B0A">
        <w:rPr>
          <w:rFonts w:ascii="Times New Roman" w:hAnsi="Times New Roman"/>
          <w:lang w:val="sk-SK"/>
        </w:rPr>
        <w:t xml:space="preserve"> alebo lekársky výkon u zubára.</w:t>
      </w:r>
    </w:p>
    <w:p w:rsidR="00A22ADF" w:rsidRPr="00BC557F" w:rsidRDefault="00A22ADF" w:rsidP="00A22A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 w:eastAsia="cs-CZ"/>
        </w:rPr>
      </w:pPr>
    </w:p>
    <w:p w:rsidR="00A22ADF" w:rsidRPr="00BC557F" w:rsidRDefault="00501B0A" w:rsidP="00A22A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 w:eastAsia="cs-CZ"/>
        </w:rPr>
      </w:pPr>
      <w:r w:rsidRPr="00501B0A">
        <w:rPr>
          <w:rFonts w:ascii="Times New Roman" w:hAnsi="Times New Roman"/>
          <w:color w:val="000000"/>
          <w:lang w:val="sk-SK" w:eastAsia="cs-CZ"/>
        </w:rPr>
        <w:t>Pridanie</w:t>
      </w:r>
      <w:r w:rsidR="00B43EC1">
        <w:rPr>
          <w:rFonts w:ascii="Times New Roman" w:hAnsi="Times New Roman"/>
          <w:color w:val="000000"/>
          <w:lang w:val="sk-SK" w:eastAsia="cs-CZ"/>
        </w:rPr>
        <w:t xml:space="preserve"> </w:t>
      </w:r>
      <w:r w:rsidRPr="00501B0A">
        <w:rPr>
          <w:rFonts w:ascii="Times New Roman" w:hAnsi="Times New Roman"/>
          <w:noProof/>
          <w:lang w:val="sk-SK"/>
        </w:rPr>
        <w:t>anticholinergík</w:t>
      </w:r>
      <w:r w:rsidR="00B43EC1">
        <w:rPr>
          <w:rFonts w:ascii="Times New Roman" w:hAnsi="Times New Roman"/>
          <w:noProof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 w:eastAsia="cs-CZ"/>
        </w:rPr>
        <w:t>(ako je tiotropium</w:t>
      </w:r>
      <w:r w:rsidR="00B43EC1">
        <w:rPr>
          <w:rFonts w:ascii="Times New Roman" w:hAnsi="Times New Roman"/>
          <w:color w:val="000000"/>
          <w:lang w:val="sk-SK" w:eastAsia="cs-CZ"/>
        </w:rPr>
        <w:t xml:space="preserve"> </w:t>
      </w:r>
      <w:r w:rsidRPr="00501B0A">
        <w:rPr>
          <w:rFonts w:ascii="Times New Roman" w:hAnsi="Times New Roman"/>
          <w:color w:val="000000"/>
          <w:lang w:val="sk-SK" w:eastAsia="cs-CZ"/>
        </w:rPr>
        <w:t>alebo ipratropiumbromid) k liečbe s</w:t>
      </w:r>
      <w:r w:rsidR="00B43EC1">
        <w:rPr>
          <w:rFonts w:ascii="Times New Roman" w:hAnsi="Times New Roman"/>
          <w:color w:val="000000"/>
          <w:lang w:val="sk-SK" w:eastAsia="cs-CZ"/>
        </w:rPr>
        <w:t> </w:t>
      </w:r>
      <w:r w:rsidRPr="00501B0A">
        <w:rPr>
          <w:rFonts w:ascii="Times New Roman" w:hAnsi="Times New Roman"/>
          <w:color w:val="000000"/>
          <w:lang w:val="sk-SK"/>
        </w:rPr>
        <w:t>Inhafortom</w:t>
      </w:r>
      <w:r w:rsidR="00B43EC1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bCs/>
          <w:lang w:val="sk-SK"/>
        </w:rPr>
        <w:t>12 mikrogramov inhalačný prášok v tvrdej kapsule</w:t>
      </w:r>
      <w:r w:rsidR="00B43EC1">
        <w:rPr>
          <w:rFonts w:ascii="Times New Roman" w:hAnsi="Times New Roman"/>
          <w:bCs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môže</w:t>
      </w:r>
      <w:r w:rsidR="00B43EC1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pomôcť</w:t>
      </w:r>
      <w:r w:rsidR="00B43EC1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otvoriť dýchacie</w:t>
      </w:r>
      <w:r w:rsidR="00B43EC1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cesty</w:t>
      </w:r>
      <w:r w:rsidR="00B43EC1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ešte</w:t>
      </w:r>
      <w:r w:rsidR="00B43EC1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viac.</w:t>
      </w:r>
    </w:p>
    <w:p w:rsidR="000B100E" w:rsidRPr="00BC557F" w:rsidRDefault="000B10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</w:p>
    <w:p w:rsidR="006D42BD" w:rsidRPr="00BC557F" w:rsidRDefault="00501B0A" w:rsidP="006D42BD">
      <w:pPr>
        <w:numPr>
          <w:ilvl w:val="12"/>
          <w:numId w:val="0"/>
        </w:numPr>
        <w:spacing w:after="0" w:line="240" w:lineRule="auto"/>
        <w:ind w:right="-2"/>
        <w:outlineLvl w:val="0"/>
        <w:rPr>
          <w:rFonts w:ascii="Times New Roman" w:hAnsi="Times New Roman"/>
          <w:b/>
          <w:bCs/>
          <w:lang w:val="sk-SK"/>
        </w:rPr>
      </w:pPr>
      <w:r w:rsidRPr="00501B0A">
        <w:rPr>
          <w:rFonts w:ascii="Times New Roman" w:hAnsi="Times New Roman"/>
          <w:b/>
          <w:bCs/>
          <w:lang w:val="sk-SK"/>
        </w:rPr>
        <w:t>Tehotenstvo, fertilita a dojčenie</w:t>
      </w:r>
    </w:p>
    <w:p w:rsidR="00FD0EB7" w:rsidRPr="00BC557F" w:rsidRDefault="00501B0A" w:rsidP="008A70CE">
      <w:pPr>
        <w:pStyle w:val="CM1"/>
        <w:numPr>
          <w:ilvl w:val="0"/>
          <w:numId w:val="20"/>
        </w:numPr>
        <w:tabs>
          <w:tab w:val="clear" w:pos="654"/>
        </w:tabs>
        <w:ind w:left="426" w:hanging="426"/>
        <w:rPr>
          <w:noProof/>
          <w:sz w:val="22"/>
          <w:szCs w:val="22"/>
          <w:lang w:val="sk-SK"/>
        </w:rPr>
      </w:pPr>
      <w:r w:rsidRPr="00501B0A">
        <w:rPr>
          <w:noProof/>
          <w:sz w:val="22"/>
          <w:szCs w:val="22"/>
          <w:lang w:val="sk-SK"/>
        </w:rPr>
        <w:t>Ak ste tehotná alebo dojčíte, ak si myslíte, že ste tehotná alebo ak plánujete otehotnieť, poraďte sa so svojím lekárom alebo lekárnikom predtým, ako začnete používať tento liek.</w:t>
      </w:r>
    </w:p>
    <w:p w:rsidR="002A3F17" w:rsidRPr="00BC557F" w:rsidRDefault="00501B0A" w:rsidP="008A70CE">
      <w:pPr>
        <w:numPr>
          <w:ilvl w:val="0"/>
          <w:numId w:val="20"/>
        </w:numPr>
        <w:tabs>
          <w:tab w:val="clear" w:pos="654"/>
        </w:tabs>
        <w:autoSpaceDE w:val="0"/>
        <w:autoSpaceDN w:val="0"/>
        <w:adjustRightInd w:val="0"/>
        <w:spacing w:after="0" w:line="240" w:lineRule="auto"/>
        <w:ind w:left="426" w:hanging="425"/>
        <w:rPr>
          <w:rFonts w:ascii="Times New Roman" w:hAnsi="Times New Roman"/>
          <w:lang w:val="sk-SK"/>
        </w:rPr>
      </w:pPr>
      <w:r w:rsidRPr="00501B0A">
        <w:rPr>
          <w:rFonts w:ascii="Times New Roman" w:hAnsi="Times New Roman"/>
          <w:iCs/>
          <w:lang w:val="sk-SK"/>
        </w:rPr>
        <w:t xml:space="preserve">Ak otehotniete počas užívania </w:t>
      </w:r>
      <w:r w:rsidRPr="00501B0A">
        <w:rPr>
          <w:rFonts w:ascii="Times New Roman" w:hAnsi="Times New Roman"/>
          <w:color w:val="000000"/>
          <w:lang w:val="sk-SK"/>
        </w:rPr>
        <w:t>Inhafortu</w:t>
      </w:r>
      <w:r w:rsidR="00B43EC1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bCs/>
          <w:lang w:val="sk-SK"/>
        </w:rPr>
        <w:t>12 mikrogramov inhalačný prášok v tvrdej kapsule</w:t>
      </w:r>
      <w:r w:rsidRPr="00501B0A">
        <w:rPr>
          <w:rFonts w:ascii="Times New Roman" w:hAnsi="Times New Roman"/>
          <w:color w:val="000000"/>
          <w:lang w:val="sk-SK"/>
        </w:rPr>
        <w:t xml:space="preserve">, </w:t>
      </w:r>
      <w:r w:rsidRPr="00501B0A">
        <w:rPr>
          <w:rFonts w:ascii="Times New Roman" w:hAnsi="Times New Roman"/>
          <w:iCs/>
          <w:lang w:val="sk-SK"/>
        </w:rPr>
        <w:t>neprestaňte používať</w:t>
      </w:r>
      <w:r w:rsidR="00B43EC1">
        <w:rPr>
          <w:rFonts w:ascii="Times New Roman" w:hAnsi="Times New Roman"/>
          <w:iCs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Inhafort</w:t>
      </w:r>
      <w:r w:rsidR="00B43EC1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bCs/>
          <w:lang w:val="sk-SK"/>
        </w:rPr>
        <w:t>12 mikrogramov inhalačný prášok v tvrdej kapsule,</w:t>
      </w:r>
      <w:r w:rsidR="00B43EC1">
        <w:rPr>
          <w:rFonts w:ascii="Times New Roman" w:hAnsi="Times New Roman"/>
          <w:bCs/>
          <w:lang w:val="sk-SK"/>
        </w:rPr>
        <w:t xml:space="preserve"> </w:t>
      </w:r>
      <w:r w:rsidRPr="00501B0A">
        <w:rPr>
          <w:rFonts w:ascii="Times New Roman" w:hAnsi="Times New Roman"/>
          <w:iCs/>
          <w:lang w:val="sk-SK"/>
        </w:rPr>
        <w:t>ale okamžite informujte svojho lekára</w:t>
      </w:r>
      <w:r w:rsidRPr="00501B0A">
        <w:rPr>
          <w:rFonts w:ascii="Times New Roman" w:hAnsi="Times New Roman"/>
          <w:color w:val="000000"/>
          <w:lang w:val="sk-SK"/>
        </w:rPr>
        <w:t xml:space="preserve">. </w:t>
      </w:r>
    </w:p>
    <w:p w:rsidR="00B732B7" w:rsidRPr="00BC557F" w:rsidRDefault="00B732B7" w:rsidP="002A3F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</w:p>
    <w:p w:rsidR="002A3F17" w:rsidRPr="00BC557F" w:rsidRDefault="00501B0A" w:rsidP="002A3F17">
      <w:pPr>
        <w:numPr>
          <w:ilvl w:val="12"/>
          <w:numId w:val="0"/>
        </w:numPr>
        <w:spacing w:after="0" w:line="240" w:lineRule="auto"/>
        <w:ind w:right="-2"/>
        <w:outlineLvl w:val="0"/>
        <w:rPr>
          <w:rFonts w:ascii="Times New Roman" w:hAnsi="Times New Roman"/>
          <w:lang w:val="sk-SK"/>
        </w:rPr>
      </w:pPr>
      <w:r w:rsidRPr="00501B0A">
        <w:rPr>
          <w:rFonts w:ascii="Times New Roman" w:hAnsi="Times New Roman"/>
          <w:b/>
          <w:bCs/>
          <w:lang w:val="sk-SK"/>
        </w:rPr>
        <w:t>Vedenie vozidiel a obsluha strojov</w:t>
      </w:r>
    </w:p>
    <w:p w:rsidR="002A3F17" w:rsidRPr="00BC557F" w:rsidRDefault="00501B0A" w:rsidP="002A3F17">
      <w:pPr>
        <w:spacing w:after="0" w:line="240" w:lineRule="auto"/>
        <w:rPr>
          <w:rFonts w:ascii="Times New Roman" w:hAnsi="Times New Roman"/>
          <w:bCs/>
          <w:lang w:val="sk-SK"/>
        </w:rPr>
      </w:pPr>
      <w:r w:rsidRPr="00501B0A">
        <w:rPr>
          <w:rFonts w:ascii="Times New Roman" w:hAnsi="Times New Roman"/>
          <w:color w:val="000000"/>
          <w:lang w:val="sk-SK"/>
        </w:rPr>
        <w:t>Inhafort</w:t>
      </w:r>
      <w:r w:rsidR="00B43EC1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bCs/>
          <w:lang w:val="sk-SK"/>
        </w:rPr>
        <w:t>12 mikrogramov inhalačný prášok v tvrdej kapsule</w:t>
      </w:r>
      <w:r w:rsidR="00B43EC1">
        <w:rPr>
          <w:rFonts w:ascii="Times New Roman" w:hAnsi="Times New Roman"/>
          <w:bCs/>
          <w:lang w:val="sk-SK"/>
        </w:rPr>
        <w:t xml:space="preserve"> </w:t>
      </w:r>
      <w:r w:rsidRPr="00501B0A">
        <w:rPr>
          <w:rFonts w:ascii="Times New Roman" w:hAnsi="Times New Roman"/>
          <w:lang w:val="sk-SK"/>
        </w:rPr>
        <w:t>nemá žiadny alebo má zanedbateľný vplyv na vašu schopnosť viesť vozidlá alebo obsluhovať stroje</w:t>
      </w:r>
      <w:r w:rsidRPr="00501B0A">
        <w:rPr>
          <w:rFonts w:ascii="Times New Roman" w:hAnsi="Times New Roman"/>
          <w:bCs/>
          <w:lang w:val="sk-SK"/>
        </w:rPr>
        <w:t>.</w:t>
      </w:r>
    </w:p>
    <w:p w:rsidR="00D450AE" w:rsidRPr="00BC557F" w:rsidRDefault="00D450AE" w:rsidP="00B17F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</w:p>
    <w:p w:rsidR="002A3F17" w:rsidRPr="00BC557F" w:rsidRDefault="00501B0A" w:rsidP="00B17F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lang w:val="sk-SK" w:eastAsia="cs-CZ"/>
        </w:rPr>
      </w:pPr>
      <w:r w:rsidRPr="00501B0A">
        <w:rPr>
          <w:rFonts w:ascii="Times New Roman" w:hAnsi="Times New Roman"/>
          <w:b/>
          <w:color w:val="000000"/>
          <w:lang w:val="sk-SK"/>
        </w:rPr>
        <w:t>Inhafort</w:t>
      </w:r>
      <w:r w:rsidR="00B43EC1">
        <w:rPr>
          <w:rFonts w:ascii="Times New Roman" w:hAnsi="Times New Roman"/>
          <w:b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b/>
          <w:bCs/>
          <w:lang w:val="sk-SK"/>
        </w:rPr>
        <w:t xml:space="preserve">12 mikrogramov inhalačný prášok v tvrdej kapsule </w:t>
      </w:r>
      <w:r w:rsidRPr="00501B0A">
        <w:rPr>
          <w:rFonts w:ascii="Times New Roman" w:hAnsi="Times New Roman"/>
          <w:b/>
          <w:color w:val="000000"/>
          <w:lang w:val="sk-SK"/>
        </w:rPr>
        <w:t>obsahuje laktózu</w:t>
      </w:r>
    </w:p>
    <w:p w:rsidR="00F43245" w:rsidRPr="00BC557F" w:rsidRDefault="00501B0A" w:rsidP="00FA7C63">
      <w:pPr>
        <w:spacing w:after="0" w:line="240" w:lineRule="auto"/>
        <w:rPr>
          <w:rFonts w:ascii="Times New Roman" w:hAnsi="Times New Roman"/>
          <w:color w:val="000000"/>
          <w:lang w:val="sk-SK"/>
        </w:rPr>
      </w:pPr>
      <w:r w:rsidRPr="00501B0A">
        <w:rPr>
          <w:rFonts w:ascii="Times New Roman" w:hAnsi="Times New Roman"/>
          <w:color w:val="000000"/>
          <w:lang w:val="sk-SK"/>
        </w:rPr>
        <w:t>Inhafort</w:t>
      </w:r>
      <w:r w:rsidR="00B43EC1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bCs/>
          <w:lang w:val="sk-SK"/>
        </w:rPr>
        <w:t>12 mikrogramov inhalačný prášok v tvrdej kapsule</w:t>
      </w:r>
      <w:r w:rsidR="00B43EC1">
        <w:rPr>
          <w:rFonts w:ascii="Times New Roman" w:hAnsi="Times New Roman"/>
          <w:bCs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obsahuje</w:t>
      </w:r>
      <w:r w:rsidR="00B43EC1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laktózu</w:t>
      </w:r>
      <w:r w:rsidR="00B43EC1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až</w:t>
      </w:r>
      <w:r w:rsidR="00B43EC1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25</w:t>
      </w:r>
      <w:r w:rsidR="00B43EC1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mg</w:t>
      </w:r>
      <w:r w:rsidR="00B43EC1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na</w:t>
      </w:r>
      <w:r w:rsidR="00B43EC1">
        <w:rPr>
          <w:rStyle w:val="hps"/>
          <w:rFonts w:ascii="Times New Roman" w:hAnsi="Times New Roman"/>
          <w:lang w:val="sk-SK"/>
        </w:rPr>
        <w:t xml:space="preserve"> </w:t>
      </w:r>
      <w:r w:rsidR="001742F8">
        <w:rPr>
          <w:rStyle w:val="hps"/>
          <w:rFonts w:ascii="Times New Roman" w:hAnsi="Times New Roman"/>
          <w:lang w:val="sk-SK"/>
        </w:rPr>
        <w:t>odmeranú</w:t>
      </w:r>
      <w:r w:rsidR="00B43EC1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dávku</w:t>
      </w:r>
      <w:r w:rsidRPr="00501B0A">
        <w:rPr>
          <w:rFonts w:ascii="Times New Roman" w:hAnsi="Times New Roman"/>
          <w:lang w:val="sk-SK"/>
        </w:rPr>
        <w:t xml:space="preserve">, </w:t>
      </w:r>
      <w:r w:rsidRPr="00501B0A">
        <w:rPr>
          <w:rFonts w:ascii="Times New Roman" w:hAnsi="Times New Roman"/>
          <w:color w:val="000000"/>
          <w:lang w:val="sk-SK"/>
        </w:rPr>
        <w:t>ktorá je druh cukru</w:t>
      </w:r>
      <w:r w:rsidRPr="00501B0A">
        <w:rPr>
          <w:rFonts w:ascii="Times New Roman" w:hAnsi="Times New Roman"/>
          <w:lang w:val="sk-SK"/>
        </w:rPr>
        <w:t xml:space="preserve">. </w:t>
      </w:r>
      <w:r w:rsidRPr="00501B0A">
        <w:rPr>
          <w:rStyle w:val="hps"/>
          <w:rFonts w:ascii="Times New Roman" w:hAnsi="Times New Roman"/>
          <w:lang w:val="sk-SK"/>
        </w:rPr>
        <w:t>Ak vám</w:t>
      </w:r>
      <w:r w:rsidR="00B43EC1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Fonts w:ascii="Times New Roman" w:hAnsi="Times New Roman"/>
          <w:lang w:val="sk-SK"/>
        </w:rPr>
        <w:t>v</w:t>
      </w:r>
      <w:r w:rsidRPr="00501B0A">
        <w:rPr>
          <w:rStyle w:val="hps"/>
          <w:rFonts w:ascii="Times New Roman" w:hAnsi="Times New Roman"/>
          <w:lang w:val="sk-SK"/>
        </w:rPr>
        <w:t>áš</w:t>
      </w:r>
      <w:r w:rsidR="00B43EC1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lekár</w:t>
      </w:r>
      <w:r w:rsidR="00B43EC1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povedal</w:t>
      </w:r>
      <w:r w:rsidRPr="00501B0A">
        <w:rPr>
          <w:rFonts w:ascii="Times New Roman" w:hAnsi="Times New Roman"/>
          <w:lang w:val="sk-SK"/>
        </w:rPr>
        <w:t xml:space="preserve">, </w:t>
      </w:r>
      <w:r w:rsidRPr="00501B0A">
        <w:rPr>
          <w:rStyle w:val="hps"/>
          <w:rFonts w:ascii="Times New Roman" w:hAnsi="Times New Roman"/>
          <w:lang w:val="sk-SK"/>
        </w:rPr>
        <w:t>že</w:t>
      </w:r>
      <w:r w:rsidR="00B43EC1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neznášate niektoré cukry</w:t>
      </w:r>
      <w:r w:rsidRPr="00501B0A">
        <w:rPr>
          <w:rFonts w:ascii="Times New Roman" w:hAnsi="Times New Roman"/>
          <w:lang w:val="sk-SK"/>
        </w:rPr>
        <w:t xml:space="preserve">, </w:t>
      </w:r>
      <w:r w:rsidRPr="00501B0A">
        <w:rPr>
          <w:rStyle w:val="hps"/>
          <w:rFonts w:ascii="Times New Roman" w:hAnsi="Times New Roman"/>
          <w:lang w:val="sk-SK"/>
        </w:rPr>
        <w:t>poraďte</w:t>
      </w:r>
      <w:r w:rsidR="00B43EC1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sa s</w:t>
      </w:r>
      <w:r w:rsidR="00201189">
        <w:rPr>
          <w:rStyle w:val="hps"/>
          <w:rFonts w:ascii="Times New Roman" w:hAnsi="Times New Roman"/>
          <w:lang w:val="sk-SK"/>
        </w:rPr>
        <w:t> </w:t>
      </w:r>
      <w:r w:rsidRPr="00501B0A">
        <w:rPr>
          <w:rStyle w:val="hps"/>
          <w:rFonts w:ascii="Times New Roman" w:hAnsi="Times New Roman"/>
          <w:lang w:val="sk-SK"/>
        </w:rPr>
        <w:t>n</w:t>
      </w:r>
      <w:r w:rsidR="009F049E" w:rsidRPr="00BC557F">
        <w:rPr>
          <w:rStyle w:val="hps"/>
          <w:rFonts w:ascii="Times New Roman" w:hAnsi="Times New Roman"/>
          <w:lang w:val="sk-SK"/>
        </w:rPr>
        <w:t>ím</w:t>
      </w:r>
      <w:r w:rsidR="00201189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Fonts w:ascii="Times New Roman" w:hAnsi="Times New Roman"/>
          <w:noProof/>
          <w:lang w:val="sk-SK"/>
        </w:rPr>
        <w:t>pred použitím tohto lieku</w:t>
      </w:r>
      <w:r w:rsidRPr="00501B0A">
        <w:rPr>
          <w:rFonts w:ascii="Times New Roman" w:hAnsi="Times New Roman"/>
          <w:color w:val="000000"/>
          <w:lang w:val="sk-SK"/>
        </w:rPr>
        <w:t xml:space="preserve">.Za normálnych okolností množstvo laktózy v tomto lieku pacientom, ktorí neznášajú laktózu, nespôsobuje žiadne ťažkosti. </w:t>
      </w:r>
    </w:p>
    <w:p w:rsidR="002A3F17" w:rsidRPr="00BC557F" w:rsidRDefault="002A3F17" w:rsidP="00B17F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 w:eastAsia="cs-CZ"/>
        </w:rPr>
      </w:pPr>
    </w:p>
    <w:p w:rsidR="00470D7D" w:rsidRPr="00BC557F" w:rsidRDefault="00470D7D" w:rsidP="00B17F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</w:p>
    <w:p w:rsidR="00470D7D" w:rsidRPr="00BC557F" w:rsidRDefault="00501B0A" w:rsidP="0037281B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/>
          <w:b/>
          <w:color w:val="000000"/>
          <w:lang w:val="sk-SK"/>
        </w:rPr>
      </w:pPr>
      <w:r w:rsidRPr="00501B0A">
        <w:rPr>
          <w:rFonts w:ascii="Times New Roman" w:hAnsi="Times New Roman"/>
          <w:b/>
          <w:color w:val="000000"/>
          <w:lang w:val="sk-SK"/>
        </w:rPr>
        <w:t>3.</w:t>
      </w:r>
      <w:r w:rsidRPr="00501B0A">
        <w:rPr>
          <w:rFonts w:ascii="Times New Roman" w:hAnsi="Times New Roman"/>
          <w:b/>
          <w:color w:val="000000"/>
          <w:lang w:val="sk-SK"/>
        </w:rPr>
        <w:tab/>
        <w:t>Ako používať</w:t>
      </w:r>
      <w:r w:rsidR="00B43EC1">
        <w:rPr>
          <w:rFonts w:ascii="Times New Roman" w:hAnsi="Times New Roman"/>
          <w:b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b/>
          <w:color w:val="000000"/>
          <w:lang w:val="sk-SK"/>
        </w:rPr>
        <w:t>Inhafort</w:t>
      </w:r>
      <w:r w:rsidR="00B43EC1">
        <w:rPr>
          <w:rFonts w:ascii="Times New Roman" w:hAnsi="Times New Roman"/>
          <w:b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b/>
          <w:bCs/>
          <w:lang w:val="sk-SK"/>
        </w:rPr>
        <w:t>12 mikrogramov inhalačný prášok v tvrdej kapsule</w:t>
      </w:r>
    </w:p>
    <w:p w:rsidR="00470D7D" w:rsidRPr="00BC557F" w:rsidRDefault="00470D7D" w:rsidP="00B17F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</w:p>
    <w:p w:rsidR="00470D7D" w:rsidRPr="00BC557F" w:rsidRDefault="00501B0A" w:rsidP="00B17F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 w:eastAsia="cs-CZ"/>
        </w:rPr>
      </w:pPr>
      <w:r w:rsidRPr="00501B0A">
        <w:rPr>
          <w:rFonts w:ascii="Times New Roman" w:hAnsi="Times New Roman"/>
          <w:color w:val="000000"/>
          <w:lang w:val="sk-SK" w:eastAsia="cs-CZ"/>
        </w:rPr>
        <w:t>Vždy užívajte</w:t>
      </w:r>
      <w:r w:rsidR="00201189">
        <w:rPr>
          <w:rFonts w:ascii="Times New Roman" w:hAnsi="Times New Roman"/>
          <w:color w:val="000000"/>
          <w:lang w:val="sk-SK" w:eastAsia="cs-CZ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Inhafort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bCs/>
          <w:lang w:val="sk-SK"/>
        </w:rPr>
        <w:t xml:space="preserve">12 mikrogramov inhalačný prášok v tvrdej kapsule </w:t>
      </w:r>
      <w:r w:rsidRPr="00501B0A">
        <w:rPr>
          <w:rFonts w:ascii="Times New Roman" w:hAnsi="Times New Roman"/>
          <w:lang w:val="sk-SK"/>
        </w:rPr>
        <w:t>presne tak, ako vám povedal váš lekár</w:t>
      </w:r>
      <w:r w:rsidRPr="00501B0A">
        <w:rPr>
          <w:rFonts w:ascii="Times New Roman" w:hAnsi="Times New Roman"/>
          <w:color w:val="000000"/>
          <w:lang w:val="sk-SK" w:eastAsia="cs-CZ"/>
        </w:rPr>
        <w:t>, zdravotná sestra</w:t>
      </w:r>
      <w:r w:rsidR="00201189">
        <w:rPr>
          <w:rFonts w:ascii="Times New Roman" w:hAnsi="Times New Roman"/>
          <w:color w:val="000000"/>
          <w:lang w:val="sk-SK" w:eastAsia="cs-CZ"/>
        </w:rPr>
        <w:t xml:space="preserve"> </w:t>
      </w:r>
      <w:r w:rsidRPr="00501B0A">
        <w:rPr>
          <w:rFonts w:ascii="Times New Roman" w:hAnsi="Times New Roman"/>
          <w:color w:val="000000"/>
          <w:lang w:val="sk-SK" w:eastAsia="cs-CZ"/>
        </w:rPr>
        <w:t>alebo</w:t>
      </w:r>
      <w:r w:rsidR="00201189">
        <w:rPr>
          <w:rFonts w:ascii="Times New Roman" w:hAnsi="Times New Roman"/>
          <w:color w:val="000000"/>
          <w:lang w:val="sk-SK" w:eastAsia="cs-CZ"/>
        </w:rPr>
        <w:t xml:space="preserve"> </w:t>
      </w:r>
      <w:r w:rsidRPr="00501B0A">
        <w:rPr>
          <w:rFonts w:ascii="Times New Roman" w:hAnsi="Times New Roman"/>
          <w:color w:val="000000"/>
          <w:lang w:val="sk-SK" w:eastAsia="cs-CZ"/>
        </w:rPr>
        <w:t xml:space="preserve">lekárnik. </w:t>
      </w:r>
      <w:r w:rsidRPr="00501B0A">
        <w:rPr>
          <w:rFonts w:ascii="Times New Roman" w:hAnsi="Times New Roman"/>
          <w:lang w:val="sk-SK"/>
        </w:rPr>
        <w:t>Ak si nie ste niečím istý, overte si to u svojho lekára alebo lekárnika.</w:t>
      </w:r>
    </w:p>
    <w:p w:rsidR="00E33EB6" w:rsidRPr="00BC557F" w:rsidRDefault="00E33EB6" w:rsidP="00B17F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 w:eastAsia="cs-CZ"/>
        </w:rPr>
      </w:pPr>
    </w:p>
    <w:p w:rsidR="007E6994" w:rsidRPr="00BC557F" w:rsidRDefault="00501B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 w:eastAsia="cs-CZ"/>
        </w:rPr>
      </w:pPr>
      <w:r w:rsidRPr="00501B0A">
        <w:rPr>
          <w:rStyle w:val="hps"/>
          <w:rFonts w:ascii="Times New Roman" w:hAnsi="Times New Roman"/>
          <w:lang w:val="sk-SK"/>
        </w:rPr>
        <w:t>Nezvyšujte</w:t>
      </w:r>
      <w:r w:rsidR="00201189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dávku</w:t>
      </w:r>
      <w:r w:rsidR="00201189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Inhafortu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bCs/>
          <w:lang w:val="sk-SK"/>
        </w:rPr>
        <w:t>12 mikrogramov inhalačný prášok v tvrdej kapsule</w:t>
      </w:r>
      <w:r w:rsidR="00201189">
        <w:rPr>
          <w:rFonts w:ascii="Times New Roman" w:hAnsi="Times New Roman"/>
          <w:bCs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predpísanú</w:t>
      </w:r>
      <w:r w:rsidR="00201189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lekárom</w:t>
      </w:r>
      <w:r w:rsidR="00201189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bez</w:t>
      </w:r>
      <w:r w:rsidR="00201189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porady s lekárom</w:t>
      </w:r>
      <w:r w:rsidRPr="00501B0A">
        <w:rPr>
          <w:rFonts w:ascii="Times New Roman" w:hAnsi="Times New Roman"/>
          <w:lang w:val="sk-SK"/>
        </w:rPr>
        <w:t>.</w:t>
      </w:r>
    </w:p>
    <w:p w:rsidR="000B100E" w:rsidRPr="00BC557F" w:rsidRDefault="000B10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</w:p>
    <w:p w:rsidR="00945572" w:rsidRPr="00BC557F" w:rsidRDefault="00501B0A" w:rsidP="009455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  <w:r w:rsidRPr="00501B0A">
        <w:rPr>
          <w:rFonts w:ascii="Times New Roman" w:hAnsi="Times New Roman"/>
          <w:color w:val="000000"/>
          <w:lang w:val="sk-SK"/>
        </w:rPr>
        <w:t>Ak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používate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Inhafort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bCs/>
          <w:lang w:val="sk-SK"/>
        </w:rPr>
        <w:t>12 mikrogramov inhalačný prášok v tvrdej kapsule</w:t>
      </w:r>
      <w:r w:rsidR="00201189">
        <w:rPr>
          <w:rFonts w:ascii="Times New Roman" w:hAnsi="Times New Roman"/>
          <w:bCs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pravidelne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na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astmu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alebo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na CHOCHP,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mali by ste</w:t>
      </w:r>
      <w:r w:rsidR="00201189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pokračovať v</w:t>
      </w:r>
      <w:r w:rsidR="00201189">
        <w:rPr>
          <w:rStyle w:val="hps"/>
          <w:rFonts w:ascii="Times New Roman" w:hAnsi="Times New Roman"/>
          <w:lang w:val="sk-SK"/>
        </w:rPr>
        <w:t> </w:t>
      </w:r>
      <w:r w:rsidRPr="00501B0A">
        <w:rPr>
          <w:rStyle w:val="hps"/>
          <w:rFonts w:ascii="Times New Roman" w:hAnsi="Times New Roman"/>
          <w:lang w:val="sk-SK"/>
        </w:rPr>
        <w:t>používaní</w:t>
      </w:r>
      <w:r w:rsidR="00201189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svojho</w:t>
      </w:r>
      <w:r w:rsidR="00201189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lieku</w:t>
      </w:r>
      <w:r w:rsidRPr="00501B0A">
        <w:rPr>
          <w:rFonts w:ascii="Times New Roman" w:hAnsi="Times New Roman"/>
          <w:color w:val="000000"/>
          <w:lang w:val="sk-SK"/>
        </w:rPr>
        <w:t>, aj vtedy, keď nemáte žiadne príznaky.</w:t>
      </w:r>
    </w:p>
    <w:p w:rsidR="00945572" w:rsidRPr="00BC557F" w:rsidRDefault="00945572" w:rsidP="00B17F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</w:p>
    <w:p w:rsidR="007C1B4B" w:rsidRPr="00BC557F" w:rsidRDefault="00501B0A" w:rsidP="00B17F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  <w:r w:rsidRPr="00501B0A">
        <w:rPr>
          <w:rStyle w:val="hps"/>
          <w:rFonts w:ascii="Times New Roman" w:hAnsi="Times New Roman"/>
          <w:lang w:val="sk-SK"/>
        </w:rPr>
        <w:t>Pokračujte</w:t>
      </w:r>
      <w:r w:rsidR="00201189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v</w:t>
      </w:r>
      <w:r w:rsidR="00201189">
        <w:rPr>
          <w:rStyle w:val="hps"/>
          <w:rFonts w:ascii="Times New Roman" w:hAnsi="Times New Roman"/>
          <w:lang w:val="sk-SK"/>
        </w:rPr>
        <w:t> </w:t>
      </w:r>
      <w:r w:rsidRPr="00501B0A">
        <w:rPr>
          <w:rStyle w:val="hps"/>
          <w:rFonts w:ascii="Times New Roman" w:hAnsi="Times New Roman"/>
          <w:lang w:val="sk-SK"/>
        </w:rPr>
        <w:t>používaní</w:t>
      </w:r>
      <w:r w:rsidR="00201189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inhalátora</w:t>
      </w:r>
      <w:r w:rsidR="00201189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tak</w:t>
      </w:r>
      <w:r w:rsidR="00201189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dlho</w:t>
      </w:r>
      <w:r w:rsidRPr="00501B0A">
        <w:rPr>
          <w:rFonts w:ascii="Times New Roman" w:hAnsi="Times New Roman"/>
          <w:lang w:val="sk-SK"/>
        </w:rPr>
        <w:t xml:space="preserve">, </w:t>
      </w:r>
      <w:r w:rsidRPr="00501B0A">
        <w:rPr>
          <w:rStyle w:val="hps"/>
          <w:rFonts w:ascii="Times New Roman" w:hAnsi="Times New Roman"/>
          <w:lang w:val="sk-SK"/>
        </w:rPr>
        <w:t>ako vám</w:t>
      </w:r>
      <w:r w:rsidR="00201189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bolo</w:t>
      </w:r>
      <w:r w:rsidR="00201189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povedané</w:t>
      </w:r>
      <w:r w:rsidRPr="00501B0A">
        <w:rPr>
          <w:rFonts w:ascii="Times New Roman" w:hAnsi="Times New Roman"/>
          <w:lang w:val="sk-SK"/>
        </w:rPr>
        <w:t>, pokiaľ</w:t>
      </w:r>
      <w:r w:rsidRPr="00501B0A">
        <w:rPr>
          <w:rStyle w:val="hps"/>
          <w:rFonts w:ascii="Times New Roman" w:hAnsi="Times New Roman"/>
          <w:lang w:val="sk-SK"/>
        </w:rPr>
        <w:t xml:space="preserve"> nemáte</w:t>
      </w:r>
      <w:r w:rsidR="00201189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žiadne problémy</w:t>
      </w:r>
      <w:r w:rsidRPr="00501B0A">
        <w:rPr>
          <w:rFonts w:ascii="Times New Roman" w:hAnsi="Times New Roman"/>
          <w:lang w:val="sk-SK"/>
        </w:rPr>
        <w:t>. Ak sa vyskytnú problémy,</w:t>
      </w:r>
      <w:r w:rsidRPr="00501B0A">
        <w:rPr>
          <w:rStyle w:val="hps"/>
          <w:rFonts w:ascii="Times New Roman" w:hAnsi="Times New Roman"/>
          <w:lang w:val="sk-SK"/>
        </w:rPr>
        <w:t xml:space="preserve"> poraďte</w:t>
      </w:r>
      <w:r w:rsidR="00201189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sa so</w:t>
      </w:r>
      <w:r w:rsidR="00201189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svojím</w:t>
      </w:r>
      <w:r w:rsidR="00201189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lekárom</w:t>
      </w:r>
      <w:r w:rsidRPr="00501B0A">
        <w:rPr>
          <w:rFonts w:ascii="Times New Roman" w:hAnsi="Times New Roman"/>
          <w:lang w:val="sk-SK"/>
        </w:rPr>
        <w:t>.</w:t>
      </w:r>
    </w:p>
    <w:p w:rsidR="00470D7D" w:rsidRPr="00BC557F" w:rsidRDefault="00470D7D" w:rsidP="00B17F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</w:p>
    <w:p w:rsidR="000B100E" w:rsidRPr="00BC557F" w:rsidRDefault="00501B0A" w:rsidP="00FC07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  <w:r w:rsidRPr="00501B0A">
        <w:rPr>
          <w:rFonts w:ascii="Times New Roman" w:hAnsi="Times New Roman"/>
          <w:color w:val="000000"/>
          <w:lang w:val="sk-SK"/>
        </w:rPr>
        <w:t>Inhafort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bCs/>
          <w:lang w:val="sk-SK"/>
        </w:rPr>
        <w:t>12 mikrogramov inhalačný prášok v tvrdej kapsule</w:t>
      </w:r>
      <w:r w:rsidR="00201189">
        <w:rPr>
          <w:rFonts w:ascii="Times New Roman" w:hAnsi="Times New Roman"/>
          <w:bCs/>
          <w:lang w:val="sk-SK"/>
        </w:rPr>
        <w:t xml:space="preserve"> </w:t>
      </w:r>
      <w:r w:rsidRPr="00501B0A">
        <w:rPr>
          <w:rFonts w:ascii="Times New Roman" w:hAnsi="Times New Roman"/>
          <w:bCs/>
          <w:noProof/>
          <w:lang w:val="sk-SK"/>
        </w:rPr>
        <w:t>sa môže pou</w:t>
      </w:r>
      <w:r w:rsidR="00EB2146" w:rsidRPr="00BC557F">
        <w:rPr>
          <w:rFonts w:ascii="Times New Roman" w:hAnsi="Times New Roman"/>
          <w:bCs/>
          <w:noProof/>
          <w:lang w:val="sk-SK"/>
        </w:rPr>
        <w:t>žívať</w:t>
      </w:r>
      <w:r w:rsidRPr="00501B0A">
        <w:rPr>
          <w:rFonts w:ascii="Times New Roman" w:hAnsi="Times New Roman"/>
          <w:bCs/>
          <w:noProof/>
          <w:lang w:val="sk-SK"/>
        </w:rPr>
        <w:t xml:space="preserve"> len s inhalátorom Inhafort.</w:t>
      </w:r>
      <w:r w:rsidRPr="00501B0A">
        <w:rPr>
          <w:rFonts w:ascii="Times New Roman" w:hAnsi="Times New Roman"/>
          <w:color w:val="000000"/>
          <w:lang w:val="sk-SK"/>
        </w:rPr>
        <w:t>V žiadnom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prípade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Style w:val="st"/>
          <w:rFonts w:ascii="Times New Roman" w:hAnsi="Times New Roman"/>
          <w:lang w:val="sk-SK"/>
        </w:rPr>
        <w:t>nepokúšajte sa</w:t>
      </w:r>
      <w:r w:rsidR="00201189">
        <w:rPr>
          <w:rStyle w:val="st"/>
          <w:rFonts w:ascii="Times New Roman" w:hAnsi="Times New Roman"/>
          <w:lang w:val="sk-SK"/>
        </w:rPr>
        <w:t xml:space="preserve"> </w:t>
      </w:r>
      <w:r w:rsidRPr="00501B0A">
        <w:rPr>
          <w:rStyle w:val="Zvraznenie"/>
          <w:rFonts w:ascii="Times New Roman" w:hAnsi="Times New Roman"/>
          <w:i w:val="0"/>
          <w:lang w:val="sk-SK"/>
        </w:rPr>
        <w:t>inhalovať</w:t>
      </w:r>
      <w:r w:rsidR="00201189">
        <w:rPr>
          <w:rStyle w:val="Zvraznenie"/>
          <w:rFonts w:ascii="Times New Roman" w:hAnsi="Times New Roman"/>
          <w:i w:val="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Inhafort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bCs/>
          <w:lang w:val="sk-SK"/>
        </w:rPr>
        <w:t>12 mikrogramov inhalačný prášok v tvrdej kapsule</w:t>
      </w:r>
      <w:r w:rsidR="00201189">
        <w:rPr>
          <w:rFonts w:ascii="Times New Roman" w:hAnsi="Times New Roman"/>
          <w:bCs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pomocou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iného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inhalátora.</w:t>
      </w:r>
    </w:p>
    <w:p w:rsidR="000B100E" w:rsidRPr="00BC557F" w:rsidRDefault="000B10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</w:p>
    <w:p w:rsidR="00A474AF" w:rsidRPr="00BC557F" w:rsidRDefault="00501B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  <w:r w:rsidRPr="00501B0A">
        <w:rPr>
          <w:rStyle w:val="hps"/>
          <w:rFonts w:ascii="Times New Roman" w:hAnsi="Times New Roman"/>
          <w:lang w:val="sk-SK"/>
        </w:rPr>
        <w:t>Nevkladajte</w:t>
      </w:r>
      <w:r w:rsidR="00201189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iné typy</w:t>
      </w:r>
      <w:r w:rsidR="00201189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kapsúl</w:t>
      </w:r>
      <w:r w:rsidR="00201189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do</w:t>
      </w:r>
      <w:r w:rsidR="00201189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inhalátora</w:t>
      </w:r>
      <w:r w:rsidR="00201189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dodávané</w:t>
      </w:r>
      <w:r w:rsidR="00201189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s</w:t>
      </w:r>
      <w:r w:rsidR="00201189">
        <w:rPr>
          <w:rStyle w:val="hps"/>
          <w:rFonts w:ascii="Times New Roman" w:hAnsi="Times New Roman"/>
          <w:lang w:val="sk-SK"/>
        </w:rPr>
        <w:t> </w:t>
      </w:r>
      <w:r w:rsidRPr="00501B0A">
        <w:rPr>
          <w:rFonts w:ascii="Times New Roman" w:hAnsi="Times New Roman"/>
          <w:color w:val="000000"/>
          <w:lang w:val="sk-SK"/>
        </w:rPr>
        <w:t>Inhafortom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bCs/>
          <w:lang w:val="sk-SK"/>
        </w:rPr>
        <w:t>12 mikrogramov inhalačný prášok v tvrdej kapsule.</w:t>
      </w:r>
    </w:p>
    <w:p w:rsidR="000B100E" w:rsidRPr="00BC557F" w:rsidRDefault="000B10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</w:p>
    <w:p w:rsidR="000B100E" w:rsidRPr="00BC557F" w:rsidRDefault="00A474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  <w:r w:rsidRPr="00BC557F">
        <w:rPr>
          <w:rFonts w:ascii="Times New Roman" w:hAnsi="Times New Roman"/>
          <w:lang w:val="sk-SK"/>
        </w:rPr>
        <w:t>Kapsuly sa nesmú prehltnúť</w:t>
      </w:r>
      <w:r w:rsidR="009F049E" w:rsidRPr="00BC557F">
        <w:rPr>
          <w:rFonts w:ascii="Times New Roman" w:hAnsi="Times New Roman"/>
          <w:lang w:val="sk-SK"/>
        </w:rPr>
        <w:t>, ich</w:t>
      </w:r>
      <w:r w:rsidR="00201189">
        <w:rPr>
          <w:rFonts w:ascii="Times New Roman" w:hAnsi="Times New Roman"/>
          <w:lang w:val="sk-SK"/>
        </w:rPr>
        <w:t xml:space="preserve"> </w:t>
      </w:r>
      <w:r w:rsidR="00501B0A" w:rsidRPr="00501B0A">
        <w:rPr>
          <w:rFonts w:ascii="Times New Roman" w:hAnsi="Times New Roman"/>
          <w:color w:val="000000"/>
          <w:lang w:val="sk-SK"/>
        </w:rPr>
        <w:t>obsah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BC557F">
        <w:rPr>
          <w:rFonts w:ascii="Times New Roman" w:hAnsi="Times New Roman"/>
          <w:lang w:val="sk-SK"/>
        </w:rPr>
        <w:t>je určený výhradne na inhaláciu pomocou inhalátora</w:t>
      </w:r>
      <w:r w:rsidR="00501B0A" w:rsidRPr="00501B0A">
        <w:rPr>
          <w:rFonts w:ascii="Times New Roman" w:hAnsi="Times New Roman"/>
          <w:color w:val="000000"/>
          <w:lang w:val="sk-SK"/>
        </w:rPr>
        <w:t>.</w:t>
      </w:r>
    </w:p>
    <w:p w:rsidR="00470D7D" w:rsidRPr="00BC557F" w:rsidRDefault="00470D7D" w:rsidP="00B17F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</w:p>
    <w:p w:rsidR="00BD4915" w:rsidRPr="00BC557F" w:rsidRDefault="00501B0A" w:rsidP="00BD4915">
      <w:pPr>
        <w:pStyle w:val="Zkladntext"/>
        <w:spacing w:after="0" w:line="240" w:lineRule="auto"/>
        <w:rPr>
          <w:rFonts w:ascii="Times New Roman" w:hAnsi="Times New Roman"/>
          <w:b/>
          <w:bCs/>
          <w:lang w:val="sk-SK"/>
        </w:rPr>
      </w:pPr>
      <w:r w:rsidRPr="00501B0A">
        <w:rPr>
          <w:rFonts w:ascii="Times New Roman" w:hAnsi="Times New Roman"/>
          <w:b/>
          <w:bCs/>
          <w:color w:val="000000"/>
          <w:lang w:val="sk-SK"/>
        </w:rPr>
        <w:lastRenderedPageBreak/>
        <w:t>Dôležité informácie týkaj</w:t>
      </w:r>
      <w:r w:rsidRPr="00501B0A">
        <w:rPr>
          <w:rFonts w:ascii="Times New Roman" w:hAnsi="Times New Roman"/>
          <w:b/>
          <w:bCs/>
          <w:lang w:val="sk-SK"/>
        </w:rPr>
        <w:t>úce sa príznakov astmy alebo CHOCHP</w:t>
      </w:r>
    </w:p>
    <w:p w:rsidR="008866FF" w:rsidRPr="00BC557F" w:rsidRDefault="00501B0A" w:rsidP="00BD4915">
      <w:pPr>
        <w:pStyle w:val="Zkladntext"/>
        <w:spacing w:after="0" w:line="240" w:lineRule="auto"/>
        <w:rPr>
          <w:rFonts w:ascii="Times New Roman" w:hAnsi="Times New Roman"/>
          <w:lang w:val="sk-SK"/>
        </w:rPr>
      </w:pPr>
      <w:r w:rsidRPr="00501B0A">
        <w:rPr>
          <w:rFonts w:ascii="Times New Roman" w:hAnsi="Times New Roman"/>
          <w:lang w:val="sk-SK"/>
        </w:rPr>
        <w:t xml:space="preserve">Ak máte pocit, že sa vám začína ťažšie dýchať alebo máte pocit piskotu, hoci používate </w:t>
      </w:r>
      <w:r w:rsidRPr="00501B0A">
        <w:rPr>
          <w:rFonts w:ascii="Times New Roman" w:hAnsi="Times New Roman"/>
          <w:color w:val="000000"/>
          <w:lang w:val="sk-SK"/>
        </w:rPr>
        <w:t>Inhafort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bCs/>
          <w:lang w:val="sk-SK"/>
        </w:rPr>
        <w:t xml:space="preserve">12 mikrogramov inhalačný prášok v tvrdej kapsule, </w:t>
      </w:r>
      <w:r w:rsidRPr="00501B0A">
        <w:rPr>
          <w:rFonts w:ascii="Times New Roman" w:hAnsi="Times New Roman"/>
          <w:color w:val="000000"/>
          <w:lang w:val="sk-SK"/>
        </w:rPr>
        <w:t>pokračujte v</w:t>
      </w:r>
      <w:r w:rsidR="00201189">
        <w:rPr>
          <w:rFonts w:ascii="Times New Roman" w:hAnsi="Times New Roman"/>
          <w:color w:val="000000"/>
          <w:lang w:val="sk-SK"/>
        </w:rPr>
        <w:t> </w:t>
      </w:r>
      <w:r w:rsidRPr="00501B0A">
        <w:rPr>
          <w:rFonts w:ascii="Times New Roman" w:hAnsi="Times New Roman"/>
          <w:color w:val="000000"/>
          <w:lang w:val="sk-SK"/>
        </w:rPr>
        <w:t>užívaní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Inhafortu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bCs/>
          <w:lang w:val="sk-SK"/>
        </w:rPr>
        <w:t xml:space="preserve">12 mikrogramov inhalačný prášok v tvrdej </w:t>
      </w:r>
      <w:r w:rsidR="00BC557F" w:rsidRPr="00BC557F">
        <w:rPr>
          <w:rFonts w:ascii="Times New Roman" w:hAnsi="Times New Roman"/>
          <w:bCs/>
          <w:lang w:val="sk-SK"/>
        </w:rPr>
        <w:t>kapsule,</w:t>
      </w:r>
      <w:r w:rsidR="00BC557F" w:rsidRPr="00BC557F">
        <w:rPr>
          <w:rFonts w:ascii="Times New Roman" w:hAnsi="Times New Roman"/>
          <w:color w:val="000000"/>
          <w:lang w:val="sk-SK"/>
        </w:rPr>
        <w:t xml:space="preserve"> ale</w:t>
      </w:r>
      <w:r w:rsidRPr="00501B0A">
        <w:rPr>
          <w:rFonts w:ascii="Times New Roman" w:hAnsi="Times New Roman"/>
          <w:color w:val="000000"/>
          <w:lang w:val="sk-SK"/>
        </w:rPr>
        <w:t xml:space="preserve"> čo najskôr navštívte lekára, keďže môžete potrebovať ďalšiu liečbu.</w:t>
      </w:r>
    </w:p>
    <w:p w:rsidR="008866FF" w:rsidRPr="00BC557F" w:rsidRDefault="008866FF" w:rsidP="008866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</w:p>
    <w:p w:rsidR="008866FF" w:rsidRPr="00BC557F" w:rsidRDefault="00501B0A" w:rsidP="00BD4915">
      <w:pPr>
        <w:pStyle w:val="Zkladntext"/>
        <w:spacing w:after="0" w:line="240" w:lineRule="auto"/>
        <w:rPr>
          <w:rFonts w:ascii="Times New Roman" w:hAnsi="Times New Roman"/>
          <w:lang w:val="sk-SK"/>
        </w:rPr>
      </w:pPr>
      <w:r w:rsidRPr="00501B0A">
        <w:rPr>
          <w:rFonts w:ascii="Times New Roman" w:hAnsi="Times New Roman"/>
          <w:lang w:val="sk-SK"/>
        </w:rPr>
        <w:t>Okamžite kontaktujte vášho lekára</w:t>
      </w:r>
      <w:r w:rsidRPr="00501B0A">
        <w:rPr>
          <w:rFonts w:ascii="Times New Roman" w:hAnsi="Times New Roman"/>
          <w:color w:val="000000"/>
          <w:lang w:val="sk-SK"/>
        </w:rPr>
        <w:t>:</w:t>
      </w:r>
    </w:p>
    <w:p w:rsidR="008866FF" w:rsidRPr="00BC557F" w:rsidRDefault="00501B0A" w:rsidP="008A70CE">
      <w:pPr>
        <w:pStyle w:val="Zkladntext"/>
        <w:numPr>
          <w:ilvl w:val="0"/>
          <w:numId w:val="7"/>
        </w:numPr>
        <w:tabs>
          <w:tab w:val="left" w:pos="851"/>
        </w:tabs>
        <w:spacing w:after="0" w:line="240" w:lineRule="auto"/>
        <w:rPr>
          <w:rFonts w:ascii="Times New Roman" w:hAnsi="Times New Roman"/>
          <w:lang w:val="sk-SK"/>
        </w:rPr>
      </w:pPr>
      <w:r w:rsidRPr="00501B0A">
        <w:rPr>
          <w:rFonts w:ascii="Times New Roman" w:hAnsi="Times New Roman"/>
          <w:lang w:val="sk-SK"/>
        </w:rPr>
        <w:t>ak sa vaše dýchanie zhoršuje alebo sa v noci často budíte s príznakmi astmy;</w:t>
      </w:r>
    </w:p>
    <w:p w:rsidR="00BD4915" w:rsidRPr="00BC557F" w:rsidRDefault="00501B0A" w:rsidP="008A70CE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  <w:r w:rsidRPr="00501B0A">
        <w:rPr>
          <w:rFonts w:ascii="Times New Roman" w:hAnsi="Times New Roman"/>
          <w:color w:val="000000"/>
          <w:lang w:val="sk-SK"/>
        </w:rPr>
        <w:t>ak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začnete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pociťovať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ťažobu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na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hrudníku;</w:t>
      </w:r>
    </w:p>
    <w:p w:rsidR="008866FF" w:rsidRPr="00BC557F" w:rsidRDefault="00501B0A" w:rsidP="008A70CE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  <w:r w:rsidRPr="00501B0A">
        <w:rPr>
          <w:rFonts w:ascii="Times New Roman" w:hAnsi="Times New Roman"/>
          <w:color w:val="000000"/>
          <w:lang w:val="sk-SK"/>
        </w:rPr>
        <w:t>ak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ste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nepocítili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úľavu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po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vašej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="00111079" w:rsidRPr="00BC557F">
        <w:rPr>
          <w:rFonts w:ascii="Times New Roman" w:hAnsi="Times New Roman"/>
          <w:color w:val="000000"/>
          <w:lang w:val="en-GB"/>
        </w:rPr>
        <w:t>aktuálnej</w:t>
      </w:r>
      <w:r w:rsidR="00201189">
        <w:rPr>
          <w:rFonts w:ascii="Times New Roman" w:hAnsi="Times New Roman"/>
          <w:color w:val="000000"/>
          <w:lang w:val="en-GB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dávke;</w:t>
      </w:r>
    </w:p>
    <w:p w:rsidR="00DE560F" w:rsidRPr="00BC557F" w:rsidRDefault="00501B0A" w:rsidP="008A70CE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  <w:r w:rsidRPr="00501B0A">
        <w:rPr>
          <w:rFonts w:ascii="Times New Roman" w:hAnsi="Times New Roman"/>
          <w:color w:val="000000"/>
          <w:lang w:val="sk-SK"/>
        </w:rPr>
        <w:t>ak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musíte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použiť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viac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dávok ako je vaša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zvyčajná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dávka viac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ako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dva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dni v týždni;</w:t>
      </w:r>
    </w:p>
    <w:p w:rsidR="008866FF" w:rsidRPr="00BC557F" w:rsidRDefault="00501B0A" w:rsidP="008A70CE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Style w:val="hps"/>
          <w:rFonts w:ascii="Times New Roman" w:hAnsi="Times New Roman"/>
          <w:color w:val="000000"/>
          <w:lang w:val="sk-SK"/>
        </w:rPr>
      </w:pPr>
      <w:r w:rsidRPr="00501B0A">
        <w:rPr>
          <w:rFonts w:ascii="Times New Roman" w:hAnsi="Times New Roman"/>
          <w:color w:val="000000"/>
          <w:lang w:val="sk-SK"/>
        </w:rPr>
        <w:t>ak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musíte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používať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Inhafort</w:t>
      </w:r>
      <w:r w:rsidR="000C6A62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bCs/>
          <w:lang w:val="sk-SK"/>
        </w:rPr>
        <w:t xml:space="preserve">12 mikrogramov inhalačný prášok v tvrdej kapsule </w:t>
      </w:r>
      <w:r w:rsidRPr="00501B0A">
        <w:rPr>
          <w:rStyle w:val="hps"/>
          <w:rFonts w:ascii="Times New Roman" w:hAnsi="Times New Roman"/>
          <w:lang w:val="sk-SK"/>
        </w:rPr>
        <w:t>častejšie</w:t>
      </w:r>
      <w:r w:rsidR="00201189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než</w:t>
      </w:r>
      <w:r w:rsidR="00201189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obvykle</w:t>
      </w:r>
      <w:r w:rsidR="00201189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pred</w:t>
      </w:r>
      <w:r w:rsidR="00201189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telesnou námahou.</w:t>
      </w:r>
    </w:p>
    <w:p w:rsidR="00DE560F" w:rsidRPr="00BC557F" w:rsidRDefault="00DE560F" w:rsidP="00DE56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color w:val="000000"/>
          <w:lang w:val="sk-SK"/>
        </w:rPr>
      </w:pPr>
    </w:p>
    <w:p w:rsidR="008866FF" w:rsidRPr="00BC557F" w:rsidRDefault="00501B0A" w:rsidP="008866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  <w:r w:rsidRPr="00501B0A">
        <w:rPr>
          <w:rFonts w:ascii="Times New Roman" w:hAnsi="Times New Roman"/>
          <w:lang w:val="sk-SK"/>
        </w:rPr>
        <w:t>Tieto príznaky signalizujú, že vaša astma alebo CHOCHP nie je náležite pod kontrolou, musíte sa</w:t>
      </w:r>
      <w:r w:rsidR="00201189">
        <w:rPr>
          <w:rFonts w:ascii="Times New Roman" w:hAnsi="Times New Roman"/>
          <w:lang w:val="sk-SK"/>
        </w:rPr>
        <w:t xml:space="preserve"> </w:t>
      </w:r>
      <w:r w:rsidRPr="00501B0A">
        <w:rPr>
          <w:rStyle w:val="st"/>
          <w:rFonts w:ascii="Times New Roman" w:hAnsi="Times New Roman"/>
          <w:lang w:val="sk-SK"/>
        </w:rPr>
        <w:t xml:space="preserve">spojiť so svojím </w:t>
      </w:r>
      <w:r w:rsidRPr="00501B0A">
        <w:rPr>
          <w:rStyle w:val="Zvraznenie"/>
          <w:rFonts w:ascii="Times New Roman" w:hAnsi="Times New Roman"/>
          <w:i w:val="0"/>
          <w:lang w:val="sk-SK"/>
        </w:rPr>
        <w:t>lekárom</w:t>
      </w:r>
      <w:r w:rsidRPr="00501B0A">
        <w:rPr>
          <w:rStyle w:val="st"/>
          <w:rFonts w:ascii="Times New Roman" w:hAnsi="Times New Roman"/>
          <w:i/>
          <w:lang w:val="sk-SK"/>
        </w:rPr>
        <w:t>,</w:t>
      </w:r>
      <w:r w:rsidRPr="00501B0A">
        <w:rPr>
          <w:rStyle w:val="st"/>
          <w:rFonts w:ascii="Times New Roman" w:hAnsi="Times New Roman"/>
          <w:lang w:val="sk-SK"/>
        </w:rPr>
        <w:t xml:space="preserve"> aby okamžite </w:t>
      </w:r>
      <w:r w:rsidRPr="00501B0A">
        <w:rPr>
          <w:rStyle w:val="Zvraznenie"/>
          <w:rFonts w:ascii="Times New Roman" w:hAnsi="Times New Roman"/>
          <w:i w:val="0"/>
          <w:lang w:val="sk-SK"/>
        </w:rPr>
        <w:t>posúdil</w:t>
      </w:r>
      <w:r w:rsidRPr="00501B0A">
        <w:rPr>
          <w:rStyle w:val="st"/>
          <w:rFonts w:ascii="Times New Roman" w:hAnsi="Times New Roman"/>
          <w:lang w:val="sk-SK"/>
        </w:rPr>
        <w:t xml:space="preserve"> možnosť </w:t>
      </w:r>
      <w:r w:rsidRPr="00501B0A">
        <w:rPr>
          <w:rFonts w:ascii="Times New Roman" w:hAnsi="Times New Roman"/>
          <w:color w:val="000000"/>
          <w:lang w:val="sk-SK"/>
        </w:rPr>
        <w:t>inej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alebo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ďalšej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liečby.</w:t>
      </w:r>
    </w:p>
    <w:p w:rsidR="008866FF" w:rsidRPr="00BC557F" w:rsidRDefault="008866FF" w:rsidP="008866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lang w:val="sk-SK"/>
        </w:rPr>
      </w:pPr>
    </w:p>
    <w:p w:rsidR="008866FF" w:rsidRPr="00BC557F" w:rsidRDefault="00501B0A" w:rsidP="008866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lang w:val="sk-SK"/>
        </w:rPr>
      </w:pPr>
      <w:r w:rsidRPr="00501B0A">
        <w:rPr>
          <w:rFonts w:ascii="Times New Roman" w:hAnsi="Times New Roman"/>
          <w:b/>
          <w:bCs/>
          <w:color w:val="000000"/>
          <w:lang w:val="sk-SK"/>
        </w:rPr>
        <w:t>Astma</w:t>
      </w:r>
    </w:p>
    <w:p w:rsidR="008866FF" w:rsidRPr="00BC557F" w:rsidRDefault="00501B0A" w:rsidP="008866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  <w:r w:rsidRPr="00501B0A">
        <w:rPr>
          <w:rFonts w:ascii="Times New Roman" w:hAnsi="Times New Roman"/>
          <w:color w:val="000000"/>
          <w:lang w:val="sk-SK"/>
        </w:rPr>
        <w:t>Inhafort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bCs/>
          <w:lang w:val="sk-SK"/>
        </w:rPr>
        <w:t xml:space="preserve">12 mikrogramov inhalačný prášok v tvrdej kapsule </w:t>
      </w:r>
      <w:r w:rsidRPr="00501B0A">
        <w:rPr>
          <w:rFonts w:ascii="Times New Roman" w:hAnsi="Times New Roman"/>
          <w:color w:val="000000"/>
          <w:lang w:val="sk-SK"/>
        </w:rPr>
        <w:t>sa neodporúča používať u</w:t>
      </w:r>
      <w:r w:rsidR="00201189">
        <w:rPr>
          <w:rFonts w:ascii="Times New Roman" w:hAnsi="Times New Roman"/>
          <w:color w:val="000000"/>
          <w:lang w:val="sk-SK"/>
        </w:rPr>
        <w:t> </w:t>
      </w:r>
      <w:r w:rsidRPr="00501B0A">
        <w:rPr>
          <w:rFonts w:ascii="Times New Roman" w:hAnsi="Times New Roman"/>
          <w:color w:val="000000"/>
          <w:lang w:val="sk-SK"/>
        </w:rPr>
        <w:t>detí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mladších ako 6 rokov.</w:t>
      </w:r>
    </w:p>
    <w:p w:rsidR="00111CB2" w:rsidRPr="00BC557F" w:rsidRDefault="00111CB2" w:rsidP="008866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lang w:val="sk-SK"/>
        </w:rPr>
      </w:pPr>
    </w:p>
    <w:p w:rsidR="00220A89" w:rsidRPr="00BC557F" w:rsidRDefault="00501B0A" w:rsidP="00220A89">
      <w:pPr>
        <w:spacing w:after="0" w:line="240" w:lineRule="auto"/>
        <w:rPr>
          <w:rFonts w:ascii="Times New Roman" w:hAnsi="Times New Roman"/>
          <w:lang w:val="sk-SK"/>
        </w:rPr>
      </w:pPr>
      <w:r w:rsidRPr="00501B0A">
        <w:rPr>
          <w:rFonts w:ascii="Times New Roman" w:hAnsi="Times New Roman"/>
          <w:b/>
          <w:bCs/>
          <w:lang w:val="sk-SK"/>
        </w:rPr>
        <w:t>Dospelí (18-roční a starší)</w:t>
      </w:r>
    </w:p>
    <w:p w:rsidR="00220A89" w:rsidRPr="00BC557F" w:rsidRDefault="00501B0A" w:rsidP="008A70CE">
      <w:pPr>
        <w:numPr>
          <w:ilvl w:val="0"/>
          <w:numId w:val="8"/>
        </w:numPr>
        <w:spacing w:after="0" w:line="260" w:lineRule="exact"/>
        <w:rPr>
          <w:rFonts w:ascii="Times New Roman" w:hAnsi="Times New Roman"/>
          <w:lang w:val="sk-SK"/>
        </w:rPr>
      </w:pPr>
      <w:r w:rsidRPr="00501B0A">
        <w:rPr>
          <w:rFonts w:ascii="Times New Roman" w:hAnsi="Times New Roman"/>
          <w:lang w:val="sk-SK"/>
        </w:rPr>
        <w:t>Zvyčajná dávka je 1 inhalácia raz alebo 2</w:t>
      </w:r>
      <w:r w:rsidRPr="00501B0A">
        <w:rPr>
          <w:rFonts w:ascii="Times New Roman" w:hAnsi="Times New Roman"/>
          <w:lang w:val="sk-SK"/>
        </w:rPr>
        <w:noBreakHyphen/>
        <w:t>krát denne.</w:t>
      </w:r>
    </w:p>
    <w:p w:rsidR="008866FF" w:rsidRPr="00BC557F" w:rsidRDefault="00501B0A" w:rsidP="008A70CE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  <w:r w:rsidRPr="00501B0A">
        <w:rPr>
          <w:rFonts w:ascii="Times New Roman" w:hAnsi="Times New Roman"/>
          <w:lang w:val="sk-SK"/>
        </w:rPr>
        <w:t>Váš lekár môže dávku zvýšiť na 2 inhalácie raz alebo 2</w:t>
      </w:r>
      <w:r w:rsidRPr="00501B0A">
        <w:rPr>
          <w:rFonts w:ascii="Times New Roman" w:hAnsi="Times New Roman"/>
          <w:lang w:val="sk-SK"/>
        </w:rPr>
        <w:noBreakHyphen/>
        <w:t>krát denne</w:t>
      </w:r>
      <w:r w:rsidRPr="00501B0A">
        <w:rPr>
          <w:rFonts w:ascii="Times New Roman" w:hAnsi="Times New Roman"/>
          <w:color w:val="000000"/>
          <w:lang w:val="sk-SK"/>
        </w:rPr>
        <w:t>.</w:t>
      </w:r>
    </w:p>
    <w:p w:rsidR="008866FF" w:rsidRPr="00BC557F" w:rsidRDefault="00501B0A" w:rsidP="008A70CE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  <w:r w:rsidRPr="00501B0A">
        <w:rPr>
          <w:rFonts w:ascii="Times New Roman" w:hAnsi="Times New Roman"/>
          <w:color w:val="000000"/>
          <w:lang w:val="sk-SK"/>
        </w:rPr>
        <w:t>Niektorí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pacienti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používajú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Inhafort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bCs/>
          <w:lang w:val="sk-SK"/>
        </w:rPr>
        <w:t>12 mikrogramov inhalačný prášok v tvrdej kapsule ako</w:t>
      </w:r>
      <w:r w:rsidRPr="00501B0A">
        <w:rPr>
          <w:rFonts w:ascii="Times New Roman" w:hAnsi="Times New Roman"/>
          <w:color w:val="000000"/>
          <w:lang w:val="sk-SK"/>
        </w:rPr>
        <w:t xml:space="preserve"> ‘úľavový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inhalátor’. Pri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objavení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sa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príznakov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astmy, zvyčajná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dávka je 1 inhalácia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v prípade potreby.</w:t>
      </w:r>
    </w:p>
    <w:p w:rsidR="009D4FE1" w:rsidRPr="00BC557F" w:rsidRDefault="00501B0A" w:rsidP="008A70CE">
      <w:pPr>
        <w:pStyle w:val="Default"/>
        <w:numPr>
          <w:ilvl w:val="0"/>
          <w:numId w:val="8"/>
        </w:numPr>
        <w:jc w:val="both"/>
        <w:rPr>
          <w:iCs/>
          <w:sz w:val="22"/>
          <w:szCs w:val="22"/>
          <w:lang w:val="sk-SK"/>
        </w:rPr>
      </w:pPr>
      <w:r w:rsidRPr="00501B0A">
        <w:rPr>
          <w:sz w:val="22"/>
          <w:szCs w:val="22"/>
          <w:lang w:val="sk-SK"/>
        </w:rPr>
        <w:t xml:space="preserve">Denná dávka pri pravidelnom užívaní nemá prekročiť </w:t>
      </w:r>
      <w:r w:rsidRPr="00201189">
        <w:rPr>
          <w:iCs/>
          <w:color w:val="auto"/>
          <w:sz w:val="22"/>
          <w:szCs w:val="22"/>
          <w:lang w:val="sk-SK"/>
        </w:rPr>
        <w:t>4</w:t>
      </w:r>
      <w:r w:rsidRPr="00501B0A">
        <w:rPr>
          <w:iCs/>
          <w:sz w:val="22"/>
          <w:szCs w:val="22"/>
          <w:lang w:val="sk-SK"/>
        </w:rPr>
        <w:t xml:space="preserve"> </w:t>
      </w:r>
      <w:r w:rsidRPr="00501B0A">
        <w:rPr>
          <w:sz w:val="22"/>
          <w:szCs w:val="22"/>
          <w:lang w:val="sk-SK"/>
        </w:rPr>
        <w:t>inhalácie</w:t>
      </w:r>
      <w:r w:rsidRPr="00501B0A">
        <w:rPr>
          <w:lang w:val="sk-SK"/>
        </w:rPr>
        <w:t xml:space="preserve">. </w:t>
      </w:r>
      <w:r w:rsidRPr="00501B0A">
        <w:rPr>
          <w:iCs/>
          <w:sz w:val="22"/>
          <w:szCs w:val="22"/>
          <w:lang w:val="sk-SK"/>
        </w:rPr>
        <w:t>Ak je potrebné</w:t>
      </w:r>
      <w:r w:rsidR="00201189">
        <w:rPr>
          <w:iCs/>
          <w:sz w:val="22"/>
          <w:szCs w:val="22"/>
          <w:lang w:val="sk-SK"/>
        </w:rPr>
        <w:t xml:space="preserve"> </w:t>
      </w:r>
      <w:r w:rsidRPr="00501B0A">
        <w:rPr>
          <w:iCs/>
          <w:sz w:val="22"/>
          <w:szCs w:val="22"/>
          <w:lang w:val="sk-SK"/>
        </w:rPr>
        <w:t>zmierniť</w:t>
      </w:r>
      <w:r w:rsidR="00201189">
        <w:rPr>
          <w:iCs/>
          <w:sz w:val="22"/>
          <w:szCs w:val="22"/>
          <w:lang w:val="sk-SK"/>
        </w:rPr>
        <w:t xml:space="preserve"> </w:t>
      </w:r>
      <w:r w:rsidRPr="00501B0A">
        <w:rPr>
          <w:iCs/>
          <w:sz w:val="22"/>
          <w:szCs w:val="22"/>
          <w:lang w:val="sk-SK"/>
        </w:rPr>
        <w:t>typické</w:t>
      </w:r>
      <w:r w:rsidR="00201189">
        <w:rPr>
          <w:iCs/>
          <w:sz w:val="22"/>
          <w:szCs w:val="22"/>
          <w:lang w:val="sk-SK"/>
        </w:rPr>
        <w:t xml:space="preserve"> </w:t>
      </w:r>
      <w:r w:rsidRPr="00501B0A">
        <w:rPr>
          <w:iCs/>
          <w:sz w:val="22"/>
          <w:szCs w:val="22"/>
          <w:lang w:val="sk-SK"/>
        </w:rPr>
        <w:t>príznaky, môžu</w:t>
      </w:r>
      <w:r w:rsidR="00201189">
        <w:rPr>
          <w:iCs/>
          <w:sz w:val="22"/>
          <w:szCs w:val="22"/>
          <w:lang w:val="sk-SK"/>
        </w:rPr>
        <w:t xml:space="preserve"> </w:t>
      </w:r>
      <w:r w:rsidRPr="00501B0A">
        <w:rPr>
          <w:iCs/>
          <w:sz w:val="22"/>
          <w:szCs w:val="22"/>
          <w:lang w:val="sk-SK"/>
        </w:rPr>
        <w:t>sa</w:t>
      </w:r>
      <w:r w:rsidR="00201189">
        <w:rPr>
          <w:iCs/>
          <w:sz w:val="22"/>
          <w:szCs w:val="22"/>
          <w:lang w:val="sk-SK"/>
        </w:rPr>
        <w:t xml:space="preserve"> </w:t>
      </w:r>
      <w:r w:rsidRPr="00501B0A">
        <w:rPr>
          <w:iCs/>
          <w:sz w:val="22"/>
          <w:szCs w:val="22"/>
          <w:lang w:val="sk-SK"/>
        </w:rPr>
        <w:t>použiť</w:t>
      </w:r>
      <w:r w:rsidR="00201189">
        <w:rPr>
          <w:iCs/>
          <w:sz w:val="22"/>
          <w:szCs w:val="22"/>
          <w:lang w:val="sk-SK"/>
        </w:rPr>
        <w:t xml:space="preserve"> </w:t>
      </w:r>
      <w:r w:rsidRPr="00501B0A">
        <w:rPr>
          <w:iCs/>
          <w:sz w:val="22"/>
          <w:szCs w:val="22"/>
          <w:lang w:val="sk-SK"/>
        </w:rPr>
        <w:t>ďalšie 1 - 2 kapsuly</w:t>
      </w:r>
      <w:r w:rsidR="00201189">
        <w:rPr>
          <w:iCs/>
          <w:sz w:val="22"/>
          <w:szCs w:val="22"/>
          <w:lang w:val="sk-SK"/>
        </w:rPr>
        <w:t xml:space="preserve"> </w:t>
      </w:r>
      <w:r w:rsidRPr="00501B0A">
        <w:rPr>
          <w:iCs/>
          <w:sz w:val="22"/>
          <w:szCs w:val="22"/>
          <w:lang w:val="sk-SK"/>
        </w:rPr>
        <w:t>za</w:t>
      </w:r>
      <w:r w:rsidR="00201189">
        <w:rPr>
          <w:iCs/>
          <w:sz w:val="22"/>
          <w:szCs w:val="22"/>
          <w:lang w:val="sk-SK"/>
        </w:rPr>
        <w:t xml:space="preserve"> </w:t>
      </w:r>
      <w:r w:rsidRPr="00501B0A">
        <w:rPr>
          <w:iCs/>
          <w:sz w:val="22"/>
          <w:szCs w:val="22"/>
          <w:lang w:val="sk-SK"/>
        </w:rPr>
        <w:t>deň, pričom m</w:t>
      </w:r>
      <w:r w:rsidRPr="00501B0A">
        <w:rPr>
          <w:rStyle w:val="Zvraznenie"/>
          <w:i w:val="0"/>
          <w:sz w:val="22"/>
          <w:szCs w:val="22"/>
          <w:lang w:val="sk-SK"/>
        </w:rPr>
        <w:t>aximálna odporúčaná dávka</w:t>
      </w:r>
      <w:r w:rsidR="00201189">
        <w:rPr>
          <w:rStyle w:val="Zvraznenie"/>
          <w:i w:val="0"/>
          <w:sz w:val="22"/>
          <w:szCs w:val="22"/>
          <w:lang w:val="sk-SK"/>
        </w:rPr>
        <w:t xml:space="preserve"> </w:t>
      </w:r>
      <w:r w:rsidRPr="00501B0A">
        <w:rPr>
          <w:iCs/>
          <w:sz w:val="22"/>
          <w:szCs w:val="22"/>
          <w:lang w:val="sk-SK"/>
        </w:rPr>
        <w:t>48 mikrogramov</w:t>
      </w:r>
      <w:r w:rsidR="00201189">
        <w:rPr>
          <w:iCs/>
          <w:sz w:val="22"/>
          <w:szCs w:val="22"/>
          <w:lang w:val="sk-SK"/>
        </w:rPr>
        <w:t xml:space="preserve"> </w:t>
      </w:r>
      <w:r w:rsidRPr="00501B0A">
        <w:rPr>
          <w:iCs/>
          <w:sz w:val="22"/>
          <w:szCs w:val="22"/>
          <w:lang w:val="sk-SK"/>
        </w:rPr>
        <w:t>denne</w:t>
      </w:r>
      <w:r w:rsidR="00201189">
        <w:rPr>
          <w:iCs/>
          <w:sz w:val="22"/>
          <w:szCs w:val="22"/>
          <w:lang w:val="sk-SK"/>
        </w:rPr>
        <w:t xml:space="preserve"> </w:t>
      </w:r>
      <w:r w:rsidRPr="00501B0A">
        <w:rPr>
          <w:iCs/>
          <w:sz w:val="22"/>
          <w:szCs w:val="22"/>
          <w:lang w:val="sk-SK"/>
        </w:rPr>
        <w:t>sa</w:t>
      </w:r>
      <w:r w:rsidR="00201189">
        <w:rPr>
          <w:iCs/>
          <w:sz w:val="22"/>
          <w:szCs w:val="22"/>
          <w:lang w:val="sk-SK"/>
        </w:rPr>
        <w:t xml:space="preserve"> </w:t>
      </w:r>
      <w:r w:rsidRPr="00501B0A">
        <w:rPr>
          <w:iCs/>
          <w:sz w:val="22"/>
          <w:szCs w:val="22"/>
          <w:lang w:val="sk-SK"/>
        </w:rPr>
        <w:t>nesmie</w:t>
      </w:r>
      <w:r w:rsidR="00201189">
        <w:rPr>
          <w:iCs/>
          <w:sz w:val="22"/>
          <w:szCs w:val="22"/>
          <w:lang w:val="sk-SK"/>
        </w:rPr>
        <w:t xml:space="preserve"> </w:t>
      </w:r>
      <w:r w:rsidRPr="00501B0A">
        <w:rPr>
          <w:iCs/>
          <w:sz w:val="22"/>
          <w:szCs w:val="22"/>
          <w:lang w:val="sk-SK"/>
        </w:rPr>
        <w:t>prekročiť.</w:t>
      </w:r>
    </w:p>
    <w:p w:rsidR="008866FF" w:rsidRPr="00BC557F" w:rsidRDefault="00501B0A" w:rsidP="008A70CE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  <w:r w:rsidRPr="00501B0A">
        <w:rPr>
          <w:rFonts w:ascii="Times New Roman" w:hAnsi="Times New Roman"/>
          <w:color w:val="000000"/>
          <w:lang w:val="sk-SK"/>
        </w:rPr>
        <w:t>Naraz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sa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nesmú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podať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viac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ako 2 inhalácie.</w:t>
      </w:r>
    </w:p>
    <w:p w:rsidR="008866FF" w:rsidRPr="00BC557F" w:rsidRDefault="008866FF" w:rsidP="008866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</w:p>
    <w:p w:rsidR="00F67C37" w:rsidRPr="00BC557F" w:rsidRDefault="00501B0A" w:rsidP="00F67C37">
      <w:pPr>
        <w:pStyle w:val="Ahead"/>
        <w:tabs>
          <w:tab w:val="clear" w:pos="283"/>
          <w:tab w:val="left" w:pos="720"/>
        </w:tabs>
        <w:spacing w:before="0" w:after="0" w:line="240" w:lineRule="auto"/>
        <w:ind w:left="360"/>
        <w:rPr>
          <w:rFonts w:ascii="Times New Roman" w:hAnsi="Times New Roman"/>
          <w:b/>
          <w:bCs/>
          <w:sz w:val="22"/>
          <w:szCs w:val="22"/>
          <w:lang w:val="sk-SK"/>
        </w:rPr>
      </w:pPr>
      <w:r w:rsidRPr="00501B0A">
        <w:rPr>
          <w:rFonts w:ascii="Times New Roman" w:hAnsi="Times New Roman"/>
          <w:b/>
          <w:bCs/>
          <w:sz w:val="22"/>
          <w:szCs w:val="22"/>
          <w:lang w:val="sk-SK"/>
        </w:rPr>
        <w:t>Deti a dospievajúci (6 –17-roční)</w:t>
      </w:r>
    </w:p>
    <w:p w:rsidR="00F67C37" w:rsidRPr="00BC557F" w:rsidRDefault="00501B0A" w:rsidP="008A70CE">
      <w:pPr>
        <w:pStyle w:val="Ahead"/>
        <w:numPr>
          <w:ilvl w:val="0"/>
          <w:numId w:val="8"/>
        </w:numPr>
        <w:tabs>
          <w:tab w:val="clear" w:pos="283"/>
        </w:tabs>
        <w:spacing w:before="0" w:after="0" w:line="240" w:lineRule="auto"/>
        <w:rPr>
          <w:rFonts w:ascii="Times New Roman" w:hAnsi="Times New Roman"/>
          <w:sz w:val="22"/>
          <w:szCs w:val="22"/>
          <w:lang w:val="sk-SK"/>
        </w:rPr>
      </w:pPr>
      <w:r w:rsidRPr="00501B0A">
        <w:rPr>
          <w:sz w:val="22"/>
          <w:szCs w:val="22"/>
          <w:lang w:val="sk-SK"/>
        </w:rPr>
        <w:t>Zvyčajná</w:t>
      </w:r>
      <w:r w:rsidR="00201189">
        <w:rPr>
          <w:sz w:val="22"/>
          <w:szCs w:val="22"/>
          <w:lang w:val="sk-SK"/>
        </w:rPr>
        <w:t xml:space="preserve"> </w:t>
      </w:r>
      <w:r w:rsidRPr="00501B0A">
        <w:rPr>
          <w:sz w:val="22"/>
          <w:szCs w:val="22"/>
          <w:lang w:val="sk-SK"/>
        </w:rPr>
        <w:t>dávka je 1 inhalácia</w:t>
      </w:r>
      <w:r w:rsidR="00201189">
        <w:rPr>
          <w:sz w:val="22"/>
          <w:szCs w:val="22"/>
          <w:lang w:val="sk-SK"/>
        </w:rPr>
        <w:t xml:space="preserve"> </w:t>
      </w:r>
      <w:r w:rsidRPr="00501B0A">
        <w:rPr>
          <w:sz w:val="22"/>
          <w:szCs w:val="22"/>
          <w:lang w:val="sk-SK"/>
        </w:rPr>
        <w:t>raz alebo 2-krát denne.</w:t>
      </w:r>
    </w:p>
    <w:p w:rsidR="00706DFF" w:rsidRPr="00BC557F" w:rsidRDefault="00501B0A" w:rsidP="008A70CE">
      <w:pPr>
        <w:pStyle w:val="Ahead"/>
        <w:numPr>
          <w:ilvl w:val="0"/>
          <w:numId w:val="8"/>
        </w:numPr>
        <w:tabs>
          <w:tab w:val="clear" w:pos="283"/>
        </w:tabs>
        <w:spacing w:before="0" w:after="0" w:line="240" w:lineRule="auto"/>
        <w:jc w:val="both"/>
        <w:rPr>
          <w:rFonts w:ascii="Times New Roman" w:hAnsi="Times New Roman"/>
          <w:sz w:val="22"/>
          <w:szCs w:val="22"/>
          <w:lang w:val="sk-SK"/>
        </w:rPr>
      </w:pPr>
      <w:r w:rsidRPr="00501B0A">
        <w:rPr>
          <w:rFonts w:ascii="Times New Roman" w:hAnsi="Times New Roman"/>
          <w:sz w:val="22"/>
          <w:szCs w:val="22"/>
          <w:lang w:val="sk-SK"/>
        </w:rPr>
        <w:t>Niektoré</w:t>
      </w:r>
      <w:r w:rsidR="00201189">
        <w:rPr>
          <w:rFonts w:ascii="Times New Roman" w:hAnsi="Times New Roman"/>
          <w:sz w:val="22"/>
          <w:szCs w:val="22"/>
          <w:lang w:val="sk-SK"/>
        </w:rPr>
        <w:t xml:space="preserve"> </w:t>
      </w:r>
      <w:r w:rsidRPr="00501B0A">
        <w:rPr>
          <w:rFonts w:ascii="Times New Roman" w:hAnsi="Times New Roman"/>
          <w:sz w:val="22"/>
          <w:szCs w:val="22"/>
          <w:lang w:val="sk-SK"/>
        </w:rPr>
        <w:t>deti</w:t>
      </w:r>
      <w:r w:rsidR="00201189">
        <w:rPr>
          <w:rFonts w:ascii="Times New Roman" w:hAnsi="Times New Roman"/>
          <w:sz w:val="22"/>
          <w:szCs w:val="22"/>
          <w:lang w:val="sk-SK"/>
        </w:rPr>
        <w:t xml:space="preserve"> </w:t>
      </w:r>
      <w:r w:rsidRPr="00501B0A">
        <w:rPr>
          <w:rFonts w:ascii="Times New Roman" w:hAnsi="Times New Roman"/>
          <w:sz w:val="22"/>
          <w:szCs w:val="22"/>
          <w:lang w:val="sk-SK"/>
        </w:rPr>
        <w:t>používajú</w:t>
      </w:r>
      <w:r w:rsidR="00201189">
        <w:rPr>
          <w:rFonts w:ascii="Times New Roman" w:hAnsi="Times New Roman"/>
          <w:sz w:val="22"/>
          <w:szCs w:val="22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sz w:val="22"/>
          <w:szCs w:val="22"/>
          <w:lang w:val="sk-SK"/>
        </w:rPr>
        <w:t>Inhafort</w:t>
      </w:r>
      <w:r w:rsidR="00201189">
        <w:rPr>
          <w:rFonts w:ascii="Times New Roman" w:hAnsi="Times New Roman"/>
          <w:color w:val="000000"/>
          <w:sz w:val="22"/>
          <w:szCs w:val="22"/>
          <w:lang w:val="sk-SK"/>
        </w:rPr>
        <w:t xml:space="preserve"> </w:t>
      </w:r>
      <w:r w:rsidRPr="00501B0A">
        <w:rPr>
          <w:rFonts w:ascii="Times New Roman" w:hAnsi="Times New Roman"/>
          <w:bCs/>
          <w:sz w:val="22"/>
          <w:szCs w:val="22"/>
          <w:lang w:val="sk-SK"/>
        </w:rPr>
        <w:t>12 mikrogramov</w:t>
      </w:r>
      <w:r w:rsidR="00201189">
        <w:rPr>
          <w:rFonts w:ascii="Times New Roman" w:hAnsi="Times New Roman"/>
          <w:bCs/>
          <w:sz w:val="22"/>
          <w:szCs w:val="22"/>
          <w:lang w:val="sk-SK"/>
        </w:rPr>
        <w:t xml:space="preserve"> </w:t>
      </w:r>
      <w:r w:rsidRPr="00501B0A">
        <w:rPr>
          <w:rFonts w:ascii="Times New Roman" w:hAnsi="Times New Roman"/>
          <w:bCs/>
          <w:sz w:val="22"/>
          <w:szCs w:val="22"/>
          <w:lang w:val="sk-SK"/>
        </w:rPr>
        <w:t>inhalačný</w:t>
      </w:r>
      <w:r w:rsidR="00201189">
        <w:rPr>
          <w:rFonts w:ascii="Times New Roman" w:hAnsi="Times New Roman"/>
          <w:bCs/>
          <w:sz w:val="22"/>
          <w:szCs w:val="22"/>
          <w:lang w:val="sk-SK"/>
        </w:rPr>
        <w:t xml:space="preserve"> </w:t>
      </w:r>
      <w:r w:rsidRPr="00501B0A">
        <w:rPr>
          <w:rFonts w:ascii="Times New Roman" w:hAnsi="Times New Roman"/>
          <w:bCs/>
          <w:sz w:val="22"/>
          <w:szCs w:val="22"/>
          <w:lang w:val="sk-SK"/>
        </w:rPr>
        <w:t xml:space="preserve">prášok v tvrdej kapsule </w:t>
      </w:r>
      <w:r w:rsidRPr="00501B0A">
        <w:rPr>
          <w:rFonts w:ascii="Times New Roman" w:hAnsi="Times New Roman"/>
          <w:sz w:val="22"/>
          <w:szCs w:val="22"/>
          <w:lang w:val="sk-SK"/>
        </w:rPr>
        <w:t>tiež</w:t>
      </w:r>
      <w:r w:rsidR="00201189">
        <w:rPr>
          <w:rFonts w:ascii="Times New Roman" w:hAnsi="Times New Roman"/>
          <w:sz w:val="22"/>
          <w:szCs w:val="22"/>
          <w:lang w:val="sk-SK"/>
        </w:rPr>
        <w:t xml:space="preserve"> </w:t>
      </w:r>
      <w:r w:rsidRPr="00501B0A">
        <w:rPr>
          <w:rFonts w:ascii="Times New Roman" w:hAnsi="Times New Roman"/>
          <w:sz w:val="22"/>
          <w:szCs w:val="22"/>
          <w:lang w:val="sk-SK"/>
        </w:rPr>
        <w:t>ako</w:t>
      </w:r>
      <w:r w:rsidR="00201189">
        <w:rPr>
          <w:rFonts w:ascii="Times New Roman" w:hAnsi="Times New Roman"/>
          <w:sz w:val="22"/>
          <w:szCs w:val="22"/>
          <w:lang w:val="sk-SK"/>
        </w:rPr>
        <w:t xml:space="preserve"> </w:t>
      </w:r>
      <w:r w:rsidRPr="00501B0A">
        <w:rPr>
          <w:rFonts w:ascii="Times New Roman" w:hAnsi="Times New Roman"/>
          <w:sz w:val="22"/>
          <w:szCs w:val="22"/>
          <w:lang w:val="sk-SK"/>
        </w:rPr>
        <w:t>‘</w:t>
      </w:r>
      <w:r w:rsidRPr="00501B0A">
        <w:rPr>
          <w:rFonts w:ascii="Times New Roman" w:hAnsi="Times New Roman"/>
          <w:color w:val="000000"/>
          <w:sz w:val="22"/>
          <w:szCs w:val="22"/>
          <w:lang w:val="sk-SK"/>
        </w:rPr>
        <w:t>úľavový</w:t>
      </w:r>
      <w:r w:rsidR="00201189">
        <w:rPr>
          <w:rFonts w:ascii="Times New Roman" w:hAnsi="Times New Roman"/>
          <w:color w:val="000000"/>
          <w:sz w:val="22"/>
          <w:szCs w:val="22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sz w:val="22"/>
          <w:szCs w:val="22"/>
          <w:lang w:val="sk-SK"/>
        </w:rPr>
        <w:t>inhalátor’</w:t>
      </w:r>
      <w:r w:rsidRPr="00501B0A">
        <w:rPr>
          <w:rFonts w:ascii="Times New Roman" w:hAnsi="Times New Roman"/>
          <w:sz w:val="22"/>
          <w:szCs w:val="22"/>
          <w:lang w:val="sk-SK"/>
        </w:rPr>
        <w:t>. Ak</w:t>
      </w:r>
      <w:r w:rsidR="00201189">
        <w:rPr>
          <w:rFonts w:ascii="Times New Roman" w:hAnsi="Times New Roman"/>
          <w:sz w:val="22"/>
          <w:szCs w:val="22"/>
          <w:lang w:val="sk-SK"/>
        </w:rPr>
        <w:t xml:space="preserve"> </w:t>
      </w:r>
      <w:r w:rsidRPr="00501B0A">
        <w:rPr>
          <w:rFonts w:ascii="Times New Roman" w:hAnsi="Times New Roman"/>
          <w:sz w:val="22"/>
          <w:szCs w:val="22"/>
          <w:lang w:val="sk-SK"/>
        </w:rPr>
        <w:t>sa u</w:t>
      </w:r>
      <w:r w:rsidR="00201189">
        <w:rPr>
          <w:rFonts w:ascii="Times New Roman" w:hAnsi="Times New Roman"/>
          <w:sz w:val="22"/>
          <w:szCs w:val="22"/>
          <w:lang w:val="sk-SK"/>
        </w:rPr>
        <w:t> </w:t>
      </w:r>
      <w:r w:rsidRPr="00501B0A">
        <w:rPr>
          <w:rFonts w:ascii="Times New Roman" w:hAnsi="Times New Roman"/>
          <w:sz w:val="22"/>
          <w:szCs w:val="22"/>
          <w:lang w:val="sk-SK"/>
        </w:rPr>
        <w:t>vášho</w:t>
      </w:r>
      <w:r w:rsidR="00201189">
        <w:rPr>
          <w:rFonts w:ascii="Times New Roman" w:hAnsi="Times New Roman"/>
          <w:sz w:val="22"/>
          <w:szCs w:val="22"/>
          <w:lang w:val="sk-SK"/>
        </w:rPr>
        <w:t xml:space="preserve"> </w:t>
      </w:r>
      <w:r w:rsidRPr="00501B0A">
        <w:rPr>
          <w:rFonts w:ascii="Times New Roman" w:hAnsi="Times New Roman"/>
          <w:sz w:val="22"/>
          <w:szCs w:val="22"/>
          <w:lang w:val="sk-SK"/>
        </w:rPr>
        <w:t>dieťaťa</w:t>
      </w:r>
      <w:r w:rsidR="00201189">
        <w:rPr>
          <w:rFonts w:ascii="Times New Roman" w:hAnsi="Times New Roman"/>
          <w:sz w:val="22"/>
          <w:szCs w:val="22"/>
          <w:lang w:val="sk-SK"/>
        </w:rPr>
        <w:t xml:space="preserve"> </w:t>
      </w:r>
      <w:r w:rsidRPr="00501B0A">
        <w:rPr>
          <w:rFonts w:ascii="Times New Roman" w:hAnsi="Times New Roman"/>
          <w:sz w:val="22"/>
          <w:szCs w:val="22"/>
          <w:lang w:val="sk-SK"/>
        </w:rPr>
        <w:t>objavia</w:t>
      </w:r>
      <w:r w:rsidR="00201189">
        <w:rPr>
          <w:rFonts w:ascii="Times New Roman" w:hAnsi="Times New Roman"/>
          <w:sz w:val="22"/>
          <w:szCs w:val="22"/>
          <w:lang w:val="sk-SK"/>
        </w:rPr>
        <w:t xml:space="preserve"> </w:t>
      </w:r>
      <w:r w:rsidRPr="00501B0A">
        <w:rPr>
          <w:rFonts w:ascii="Times New Roman" w:hAnsi="Times New Roman"/>
          <w:sz w:val="22"/>
          <w:szCs w:val="22"/>
          <w:lang w:val="sk-SK"/>
        </w:rPr>
        <w:t>príznaky</w:t>
      </w:r>
      <w:r w:rsidR="00201189">
        <w:rPr>
          <w:rFonts w:ascii="Times New Roman" w:hAnsi="Times New Roman"/>
          <w:sz w:val="22"/>
          <w:szCs w:val="22"/>
          <w:lang w:val="sk-SK"/>
        </w:rPr>
        <w:t xml:space="preserve"> </w:t>
      </w:r>
      <w:r w:rsidRPr="00501B0A">
        <w:rPr>
          <w:rFonts w:ascii="Times New Roman" w:hAnsi="Times New Roman"/>
          <w:sz w:val="22"/>
          <w:szCs w:val="22"/>
          <w:lang w:val="sk-SK"/>
        </w:rPr>
        <w:t>astmy,</w:t>
      </w:r>
      <w:r w:rsidR="00201189">
        <w:rPr>
          <w:rFonts w:ascii="Times New Roman" w:hAnsi="Times New Roman"/>
          <w:sz w:val="22"/>
          <w:szCs w:val="22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sz w:val="22"/>
          <w:szCs w:val="22"/>
          <w:lang w:val="sk-SK"/>
        </w:rPr>
        <w:t>zvyčajná</w:t>
      </w:r>
      <w:r w:rsidR="00201189">
        <w:rPr>
          <w:rFonts w:ascii="Times New Roman" w:hAnsi="Times New Roman"/>
          <w:color w:val="000000"/>
          <w:sz w:val="22"/>
          <w:szCs w:val="22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sz w:val="22"/>
          <w:szCs w:val="22"/>
          <w:lang w:val="sk-SK"/>
        </w:rPr>
        <w:t>dávka je 1 inhalácia</w:t>
      </w:r>
      <w:r w:rsidR="00201189">
        <w:rPr>
          <w:rFonts w:ascii="Times New Roman" w:hAnsi="Times New Roman"/>
          <w:color w:val="000000"/>
          <w:sz w:val="22"/>
          <w:szCs w:val="22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sz w:val="22"/>
          <w:szCs w:val="22"/>
          <w:lang w:val="sk-SK"/>
        </w:rPr>
        <w:t>podľa</w:t>
      </w:r>
      <w:r w:rsidR="00201189">
        <w:rPr>
          <w:rFonts w:ascii="Times New Roman" w:hAnsi="Times New Roman"/>
          <w:color w:val="000000"/>
          <w:sz w:val="22"/>
          <w:szCs w:val="22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sz w:val="22"/>
          <w:szCs w:val="22"/>
          <w:lang w:val="sk-SK"/>
        </w:rPr>
        <w:t>potreby</w:t>
      </w:r>
      <w:r w:rsidRPr="00501B0A">
        <w:rPr>
          <w:rFonts w:ascii="Times New Roman" w:hAnsi="Times New Roman"/>
          <w:sz w:val="22"/>
          <w:szCs w:val="22"/>
          <w:lang w:val="sk-SK"/>
        </w:rPr>
        <w:t>.</w:t>
      </w:r>
    </w:p>
    <w:p w:rsidR="00706DFF" w:rsidRPr="00BC557F" w:rsidRDefault="00501B0A" w:rsidP="008A70CE">
      <w:pPr>
        <w:pStyle w:val="Ahead"/>
        <w:numPr>
          <w:ilvl w:val="0"/>
          <w:numId w:val="8"/>
        </w:numPr>
        <w:tabs>
          <w:tab w:val="clear" w:pos="283"/>
        </w:tabs>
        <w:spacing w:before="0" w:after="0" w:line="240" w:lineRule="auto"/>
        <w:jc w:val="both"/>
        <w:rPr>
          <w:rFonts w:ascii="Times New Roman" w:hAnsi="Times New Roman"/>
          <w:sz w:val="22"/>
          <w:szCs w:val="22"/>
          <w:lang w:val="sk-SK"/>
        </w:rPr>
      </w:pPr>
      <w:r w:rsidRPr="00501B0A">
        <w:rPr>
          <w:sz w:val="22"/>
          <w:szCs w:val="22"/>
          <w:lang w:val="sk-SK"/>
        </w:rPr>
        <w:t>Denná</w:t>
      </w:r>
      <w:r w:rsidR="00201189">
        <w:rPr>
          <w:sz w:val="22"/>
          <w:szCs w:val="22"/>
          <w:lang w:val="sk-SK"/>
        </w:rPr>
        <w:t xml:space="preserve"> </w:t>
      </w:r>
      <w:r w:rsidRPr="00501B0A">
        <w:rPr>
          <w:sz w:val="22"/>
          <w:szCs w:val="22"/>
          <w:lang w:val="sk-SK"/>
        </w:rPr>
        <w:t>dávka</w:t>
      </w:r>
      <w:r w:rsidR="00201189">
        <w:rPr>
          <w:sz w:val="22"/>
          <w:szCs w:val="22"/>
          <w:lang w:val="sk-SK"/>
        </w:rPr>
        <w:t xml:space="preserve"> </w:t>
      </w:r>
      <w:r w:rsidRPr="00501B0A">
        <w:rPr>
          <w:sz w:val="22"/>
          <w:szCs w:val="22"/>
          <w:lang w:val="sk-SK"/>
        </w:rPr>
        <w:t>pri</w:t>
      </w:r>
      <w:r w:rsidR="00201189">
        <w:rPr>
          <w:sz w:val="22"/>
          <w:szCs w:val="22"/>
          <w:lang w:val="sk-SK"/>
        </w:rPr>
        <w:t xml:space="preserve"> </w:t>
      </w:r>
      <w:r w:rsidRPr="00501B0A">
        <w:rPr>
          <w:sz w:val="22"/>
          <w:szCs w:val="22"/>
          <w:lang w:val="sk-SK"/>
        </w:rPr>
        <w:t>pravidelnom</w:t>
      </w:r>
      <w:r w:rsidR="00201189">
        <w:rPr>
          <w:sz w:val="22"/>
          <w:szCs w:val="22"/>
          <w:lang w:val="sk-SK"/>
        </w:rPr>
        <w:t xml:space="preserve"> </w:t>
      </w:r>
      <w:r w:rsidRPr="00501B0A">
        <w:rPr>
          <w:sz w:val="22"/>
          <w:szCs w:val="22"/>
          <w:lang w:val="sk-SK"/>
        </w:rPr>
        <w:t>užívaní</w:t>
      </w:r>
      <w:r w:rsidR="00201189">
        <w:rPr>
          <w:sz w:val="22"/>
          <w:szCs w:val="22"/>
          <w:lang w:val="sk-SK"/>
        </w:rPr>
        <w:t xml:space="preserve"> </w:t>
      </w:r>
      <w:r w:rsidRPr="00501B0A">
        <w:rPr>
          <w:sz w:val="22"/>
          <w:szCs w:val="22"/>
          <w:lang w:val="sk-SK"/>
        </w:rPr>
        <w:t>nemá</w:t>
      </w:r>
      <w:r w:rsidR="00201189">
        <w:rPr>
          <w:sz w:val="22"/>
          <w:szCs w:val="22"/>
          <w:lang w:val="sk-SK"/>
        </w:rPr>
        <w:t xml:space="preserve"> </w:t>
      </w:r>
      <w:r w:rsidRPr="00501B0A">
        <w:rPr>
          <w:sz w:val="22"/>
          <w:szCs w:val="22"/>
          <w:lang w:val="sk-SK"/>
        </w:rPr>
        <w:t>prekročiť</w:t>
      </w:r>
      <w:r w:rsidR="00201189">
        <w:rPr>
          <w:sz w:val="22"/>
          <w:szCs w:val="22"/>
          <w:lang w:val="sk-SK"/>
        </w:rPr>
        <w:t xml:space="preserve"> </w:t>
      </w:r>
      <w:r w:rsidRPr="00501B0A">
        <w:rPr>
          <w:rFonts w:ascii="Times New Roman" w:hAnsi="Times New Roman"/>
          <w:sz w:val="22"/>
          <w:szCs w:val="22"/>
          <w:lang w:val="sk-SK"/>
        </w:rPr>
        <w:t>2 inhalácie.</w:t>
      </w:r>
    </w:p>
    <w:p w:rsidR="00FF56BA" w:rsidRPr="00BC557F" w:rsidRDefault="00501B0A" w:rsidP="008A70C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  <w:r w:rsidRPr="00501B0A">
        <w:rPr>
          <w:rFonts w:ascii="Times New Roman" w:hAnsi="Times New Roman"/>
          <w:lang w:val="sk-SK"/>
        </w:rPr>
        <w:t>Vaše</w:t>
      </w:r>
      <w:r w:rsidR="00201189">
        <w:rPr>
          <w:rFonts w:ascii="Times New Roman" w:hAnsi="Times New Roman"/>
          <w:lang w:val="sk-SK"/>
        </w:rPr>
        <w:t xml:space="preserve"> </w:t>
      </w:r>
      <w:r w:rsidRPr="00501B0A">
        <w:rPr>
          <w:rFonts w:ascii="Times New Roman" w:hAnsi="Times New Roman"/>
          <w:lang w:val="sk-SK"/>
        </w:rPr>
        <w:t>dieťa</w:t>
      </w:r>
      <w:r w:rsidR="00201189">
        <w:rPr>
          <w:rFonts w:ascii="Times New Roman" w:hAnsi="Times New Roman"/>
          <w:lang w:val="sk-SK"/>
        </w:rPr>
        <w:t xml:space="preserve"> </w:t>
      </w:r>
      <w:r w:rsidRPr="00501B0A">
        <w:rPr>
          <w:rFonts w:ascii="Times New Roman" w:hAnsi="Times New Roman"/>
          <w:lang w:val="sk-SK"/>
        </w:rPr>
        <w:t>naraz</w:t>
      </w:r>
      <w:r w:rsidR="00201189">
        <w:rPr>
          <w:rFonts w:ascii="Times New Roman" w:hAnsi="Times New Roman"/>
          <w:lang w:val="sk-SK"/>
        </w:rPr>
        <w:t xml:space="preserve"> </w:t>
      </w:r>
      <w:r w:rsidRPr="00501B0A">
        <w:rPr>
          <w:rFonts w:ascii="Times New Roman" w:hAnsi="Times New Roman"/>
          <w:lang w:val="sk-SK"/>
        </w:rPr>
        <w:t>nesmie</w:t>
      </w:r>
      <w:r w:rsidR="00201189">
        <w:rPr>
          <w:rFonts w:ascii="Times New Roman" w:hAnsi="Times New Roman"/>
          <w:lang w:val="sk-SK"/>
        </w:rPr>
        <w:t xml:space="preserve"> </w:t>
      </w:r>
      <w:r w:rsidRPr="00501B0A">
        <w:rPr>
          <w:rFonts w:ascii="Times New Roman" w:hAnsi="Times New Roman"/>
          <w:lang w:val="sk-SK"/>
        </w:rPr>
        <w:t>užiť</w:t>
      </w:r>
      <w:r w:rsidR="00201189">
        <w:rPr>
          <w:rFonts w:ascii="Times New Roman" w:hAnsi="Times New Roman"/>
          <w:lang w:val="sk-SK"/>
        </w:rPr>
        <w:t xml:space="preserve"> </w:t>
      </w:r>
      <w:r w:rsidRPr="00501B0A">
        <w:rPr>
          <w:rFonts w:ascii="Times New Roman" w:hAnsi="Times New Roman"/>
          <w:lang w:val="sk-SK"/>
        </w:rPr>
        <w:t>viac</w:t>
      </w:r>
      <w:r w:rsidR="00201189">
        <w:rPr>
          <w:rFonts w:ascii="Times New Roman" w:hAnsi="Times New Roman"/>
          <w:lang w:val="sk-SK"/>
        </w:rPr>
        <w:t xml:space="preserve"> </w:t>
      </w:r>
      <w:r w:rsidRPr="00501B0A">
        <w:rPr>
          <w:rFonts w:ascii="Times New Roman" w:hAnsi="Times New Roman"/>
          <w:lang w:val="sk-SK"/>
        </w:rPr>
        <w:t>ako 1 inhaláciu.</w:t>
      </w:r>
    </w:p>
    <w:p w:rsidR="00F67C37" w:rsidRPr="00BC557F" w:rsidRDefault="00F67C37" w:rsidP="008866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</w:p>
    <w:p w:rsidR="008866FF" w:rsidRPr="00BC557F" w:rsidRDefault="00501B0A" w:rsidP="008866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  <w:r w:rsidRPr="00501B0A">
        <w:rPr>
          <w:rFonts w:ascii="Times New Roman" w:hAnsi="Times New Roman"/>
          <w:color w:val="000000"/>
          <w:lang w:val="sk-SK"/>
        </w:rPr>
        <w:t>V</w:t>
      </w:r>
      <w:r w:rsidR="00303959" w:rsidRPr="00BC557F">
        <w:rPr>
          <w:rFonts w:ascii="Times New Roman" w:hAnsi="Times New Roman"/>
          <w:color w:val="000000"/>
          <w:lang w:val="sk-SK"/>
        </w:rPr>
        <w:t>áš l</w:t>
      </w:r>
      <w:r w:rsidRPr="00501B0A">
        <w:rPr>
          <w:rFonts w:ascii="Times New Roman" w:hAnsi="Times New Roman"/>
          <w:color w:val="000000"/>
          <w:lang w:val="sk-SK"/>
        </w:rPr>
        <w:t>ekár (alebo špecializovaný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zdravotnícky personál) vám pomôže zvládnuť vašu astmu. Hneď ako bude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vaša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astma pod kontrolou,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Style w:val="Zvraznenie"/>
          <w:rFonts w:ascii="Times New Roman" w:hAnsi="Times New Roman"/>
          <w:i w:val="0"/>
          <w:lang w:val="sk-SK"/>
        </w:rPr>
        <w:t>váš lekár môže považovať</w:t>
      </w:r>
      <w:r w:rsidR="00201189">
        <w:rPr>
          <w:rStyle w:val="Zvraznenie"/>
          <w:rFonts w:ascii="Times New Roman" w:hAnsi="Times New Roman"/>
          <w:i w:val="0"/>
          <w:lang w:val="sk-SK"/>
        </w:rPr>
        <w:t xml:space="preserve"> </w:t>
      </w:r>
      <w:r w:rsidRPr="00501B0A">
        <w:rPr>
          <w:rStyle w:val="st"/>
          <w:rFonts w:ascii="Times New Roman" w:hAnsi="Times New Roman"/>
          <w:lang w:val="sk-SK"/>
        </w:rPr>
        <w:t>za</w:t>
      </w:r>
      <w:r w:rsidR="00201189">
        <w:rPr>
          <w:rStyle w:val="st"/>
          <w:rFonts w:ascii="Times New Roman" w:hAnsi="Times New Roman"/>
          <w:lang w:val="sk-SK"/>
        </w:rPr>
        <w:t xml:space="preserve"> </w:t>
      </w:r>
      <w:r w:rsidRPr="00501B0A">
        <w:rPr>
          <w:rStyle w:val="Zvraznenie"/>
          <w:rFonts w:ascii="Times New Roman" w:hAnsi="Times New Roman"/>
          <w:i w:val="0"/>
          <w:lang w:val="sk-SK"/>
        </w:rPr>
        <w:t>vhodné postupne znižovať dávku</w:t>
      </w:r>
      <w:r w:rsidRPr="00501B0A">
        <w:rPr>
          <w:rStyle w:val="st"/>
          <w:lang w:val="sk-SK"/>
        </w:rPr>
        <w:t> </w:t>
      </w:r>
      <w:r w:rsidRPr="00501B0A">
        <w:rPr>
          <w:rFonts w:ascii="Times New Roman" w:hAnsi="Times New Roman"/>
          <w:color w:val="000000"/>
          <w:lang w:val="sk-SK"/>
        </w:rPr>
        <w:t>Inhafortu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bCs/>
          <w:lang w:val="sk-SK"/>
        </w:rPr>
        <w:t>12 mikrogramov inhalačný prášok v tvrdej kapsule</w:t>
      </w:r>
      <w:r w:rsidRPr="00501B0A">
        <w:rPr>
          <w:rFonts w:ascii="Times New Roman" w:hAnsi="Times New Roman"/>
          <w:color w:val="000000"/>
          <w:lang w:val="sk-SK"/>
        </w:rPr>
        <w:t>.</w:t>
      </w:r>
    </w:p>
    <w:p w:rsidR="008866FF" w:rsidRPr="00BC557F" w:rsidRDefault="008866FF" w:rsidP="008866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</w:p>
    <w:p w:rsidR="00D450AE" w:rsidRPr="00BC557F" w:rsidRDefault="00501B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lang w:val="sk-SK"/>
        </w:rPr>
      </w:pPr>
      <w:r w:rsidRPr="00501B0A">
        <w:rPr>
          <w:rFonts w:ascii="Times New Roman" w:hAnsi="Times New Roman"/>
          <w:b/>
          <w:bCs/>
          <w:color w:val="000000"/>
          <w:lang w:val="sk-SK"/>
        </w:rPr>
        <w:t>Astma</w:t>
      </w:r>
      <w:r w:rsidR="00201189">
        <w:rPr>
          <w:rFonts w:ascii="Times New Roman" w:hAnsi="Times New Roman"/>
          <w:b/>
          <w:bCs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b/>
          <w:bCs/>
          <w:color w:val="000000"/>
          <w:lang w:val="sk-SK"/>
        </w:rPr>
        <w:t>spôsobená</w:t>
      </w:r>
      <w:r w:rsidR="00201189">
        <w:rPr>
          <w:rFonts w:ascii="Times New Roman" w:hAnsi="Times New Roman"/>
          <w:b/>
          <w:bCs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b/>
          <w:bCs/>
          <w:color w:val="000000"/>
          <w:lang w:val="sk-SK"/>
        </w:rPr>
        <w:t>telesnou námahou</w:t>
      </w:r>
    </w:p>
    <w:p w:rsidR="00DD7692" w:rsidRPr="00BC557F" w:rsidRDefault="00501B0A" w:rsidP="00DD76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  <w:r w:rsidRPr="00501B0A">
        <w:rPr>
          <w:rStyle w:val="hps"/>
          <w:rFonts w:ascii="Times New Roman" w:hAnsi="Times New Roman"/>
          <w:lang w:val="sk-SK"/>
        </w:rPr>
        <w:t>Ak vy alebo</w:t>
      </w:r>
      <w:r w:rsidR="00201189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vaše</w:t>
      </w:r>
      <w:r w:rsidR="00201189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dieťa</w:t>
      </w:r>
      <w:r w:rsidR="00201189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má</w:t>
      </w:r>
      <w:r w:rsidR="00201189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príznaky</w:t>
      </w:r>
      <w:r w:rsidR="00201189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astmy</w:t>
      </w:r>
      <w:r w:rsidR="00201189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spôsobené</w:t>
      </w:r>
      <w:r w:rsidR="00201189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telesnou námahou</w:t>
      </w:r>
      <w:r w:rsidRPr="00501B0A">
        <w:rPr>
          <w:rFonts w:ascii="Times New Roman" w:hAnsi="Times New Roman"/>
          <w:lang w:val="sk-SK"/>
        </w:rPr>
        <w:t xml:space="preserve">, váš lekár </w:t>
      </w:r>
      <w:r w:rsidRPr="00501B0A">
        <w:rPr>
          <w:rStyle w:val="hps"/>
          <w:rFonts w:ascii="Times New Roman" w:hAnsi="Times New Roman"/>
          <w:lang w:val="sk-SK"/>
        </w:rPr>
        <w:t>môže</w:t>
      </w:r>
      <w:r w:rsidRPr="00501B0A">
        <w:rPr>
          <w:rFonts w:ascii="Times New Roman" w:hAnsi="Times New Roman"/>
          <w:lang w:val="sk-SK"/>
        </w:rPr>
        <w:t xml:space="preserve"> v</w:t>
      </w:r>
      <w:r w:rsidRPr="00501B0A">
        <w:rPr>
          <w:rStyle w:val="hps"/>
          <w:rFonts w:ascii="Times New Roman" w:hAnsi="Times New Roman"/>
          <w:lang w:val="sk-SK"/>
        </w:rPr>
        <w:t>ám alebo vášmu dieťaťu</w:t>
      </w:r>
      <w:r w:rsidR="00201189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odporučiť</w:t>
      </w:r>
      <w:r w:rsidR="00201189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Inhafort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bCs/>
          <w:lang w:val="sk-SK"/>
        </w:rPr>
        <w:t xml:space="preserve">12 mikrogramov inhalačný prášok v tvrdej kapsule aj pred telesnou námahou. </w:t>
      </w:r>
      <w:r w:rsidRPr="00501B0A">
        <w:rPr>
          <w:rFonts w:ascii="Times New Roman" w:hAnsi="Times New Roman"/>
          <w:color w:val="000000"/>
          <w:lang w:val="sk-SK"/>
        </w:rPr>
        <w:t>Inhafort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bCs/>
          <w:lang w:val="sk-SK"/>
        </w:rPr>
        <w:t xml:space="preserve">12 mikrogramov inhalačný prášok v tvrdej kapsule </w:t>
      </w:r>
      <w:r w:rsidRPr="00501B0A">
        <w:rPr>
          <w:rFonts w:ascii="Times New Roman" w:hAnsi="Times New Roman"/>
          <w:color w:val="000000"/>
          <w:lang w:val="sk-SK"/>
        </w:rPr>
        <w:t>sa neodporúča používať u</w:t>
      </w:r>
      <w:r w:rsidR="00201189">
        <w:rPr>
          <w:rFonts w:ascii="Times New Roman" w:hAnsi="Times New Roman"/>
          <w:color w:val="000000"/>
          <w:lang w:val="sk-SK"/>
        </w:rPr>
        <w:t> </w:t>
      </w:r>
      <w:r w:rsidRPr="00501B0A">
        <w:rPr>
          <w:rFonts w:ascii="Times New Roman" w:hAnsi="Times New Roman"/>
          <w:color w:val="000000"/>
          <w:lang w:val="sk-SK"/>
        </w:rPr>
        <w:t>detí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mladších ako 6 rokov.</w:t>
      </w:r>
    </w:p>
    <w:p w:rsidR="00DD7692" w:rsidRPr="00BC557F" w:rsidRDefault="00DD769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/>
          <w:b/>
          <w:bCs/>
          <w:color w:val="000000"/>
          <w:lang w:val="sk-SK"/>
        </w:rPr>
      </w:pPr>
    </w:p>
    <w:p w:rsidR="0052566F" w:rsidRPr="00BC557F" w:rsidRDefault="00501B0A" w:rsidP="0052566F">
      <w:pPr>
        <w:spacing w:after="0" w:line="240" w:lineRule="auto"/>
        <w:rPr>
          <w:rFonts w:ascii="Times New Roman" w:hAnsi="Times New Roman"/>
          <w:lang w:val="sk-SK"/>
        </w:rPr>
      </w:pPr>
      <w:r w:rsidRPr="00501B0A">
        <w:rPr>
          <w:rFonts w:ascii="Times New Roman" w:hAnsi="Times New Roman"/>
          <w:b/>
          <w:bCs/>
          <w:lang w:val="sk-SK"/>
        </w:rPr>
        <w:t>Dospelí (18-roční a starší)</w:t>
      </w:r>
    </w:p>
    <w:p w:rsidR="008866FF" w:rsidRPr="00BC557F" w:rsidRDefault="00501B0A" w:rsidP="008A70CE">
      <w:pPr>
        <w:numPr>
          <w:ilvl w:val="0"/>
          <w:numId w:val="8"/>
        </w:numPr>
        <w:spacing w:after="0" w:line="260" w:lineRule="exact"/>
        <w:rPr>
          <w:rFonts w:ascii="Times New Roman" w:hAnsi="Times New Roman"/>
          <w:lang w:val="sk-SK"/>
        </w:rPr>
      </w:pPr>
      <w:r w:rsidRPr="00501B0A">
        <w:rPr>
          <w:rFonts w:ascii="Times New Roman" w:hAnsi="Times New Roman"/>
          <w:lang w:val="sk-SK"/>
        </w:rPr>
        <w:t>Zvyčajná dávka je 1 inhalácia pred telesnou námahou.</w:t>
      </w:r>
    </w:p>
    <w:p w:rsidR="008866FF" w:rsidRPr="00BC557F" w:rsidRDefault="00501B0A" w:rsidP="00D874DC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  <w:r w:rsidRPr="00501B0A">
        <w:rPr>
          <w:rFonts w:ascii="Times New Roman" w:hAnsi="Times New Roman"/>
          <w:color w:val="000000"/>
          <w:lang w:val="sk-SK"/>
        </w:rPr>
        <w:lastRenderedPageBreak/>
        <w:t>Celková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denná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dávka viac ako 4 inhalácie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nie je zvyčajne potrebná. To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zahŕňa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inhalácie, ktoré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si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dávate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každý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 xml:space="preserve">deň, </w:t>
      </w:r>
      <w:r w:rsidR="00F96470" w:rsidRPr="00501B0A">
        <w:rPr>
          <w:rStyle w:val="hps"/>
          <w:rFonts w:ascii="Times New Roman" w:hAnsi="Times New Roman"/>
          <w:lang w:val="sk-SK"/>
        </w:rPr>
        <w:t>keď sa</w:t>
      </w:r>
      <w:r w:rsidR="00201189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objavia</w:t>
      </w:r>
      <w:r w:rsidR="00201189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príznaky</w:t>
      </w:r>
      <w:r w:rsidR="00201189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astmy</w:t>
      </w:r>
      <w:r w:rsidR="00201189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a</w:t>
      </w:r>
      <w:r w:rsidR="00201189">
        <w:rPr>
          <w:rStyle w:val="hps"/>
          <w:rFonts w:ascii="Times New Roman" w:hAnsi="Times New Roman"/>
          <w:lang w:val="sk-SK"/>
        </w:rPr>
        <w:t> </w:t>
      </w:r>
      <w:r w:rsidRPr="00501B0A">
        <w:rPr>
          <w:rStyle w:val="hps"/>
          <w:rFonts w:ascii="Times New Roman" w:hAnsi="Times New Roman"/>
          <w:lang w:val="sk-SK"/>
        </w:rPr>
        <w:t>pred</w:t>
      </w:r>
      <w:r w:rsidR="00201189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telesnou námahou</w:t>
      </w:r>
      <w:r w:rsidRPr="00501B0A">
        <w:rPr>
          <w:rFonts w:ascii="Times New Roman" w:hAnsi="Times New Roman"/>
          <w:color w:val="000000"/>
          <w:lang w:val="sk-SK"/>
        </w:rPr>
        <w:t xml:space="preserve">. </w:t>
      </w:r>
      <w:r w:rsidRPr="00501B0A">
        <w:rPr>
          <w:rStyle w:val="hps"/>
          <w:rFonts w:ascii="Times New Roman" w:hAnsi="Times New Roman"/>
          <w:lang w:val="sk-SK"/>
        </w:rPr>
        <w:t>Nepoužívajte</w:t>
      </w:r>
      <w:r w:rsidR="00201189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naraz viac</w:t>
      </w:r>
      <w:r w:rsidR="00201189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ako 2</w:t>
      </w:r>
      <w:r w:rsidR="00201189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inhalácie</w:t>
      </w:r>
      <w:r w:rsidRPr="00501B0A">
        <w:rPr>
          <w:rFonts w:ascii="Times New Roman" w:hAnsi="Times New Roman"/>
          <w:color w:val="000000"/>
          <w:lang w:val="sk-SK"/>
        </w:rPr>
        <w:t>.</w:t>
      </w:r>
    </w:p>
    <w:p w:rsidR="008866FF" w:rsidRPr="00BC557F" w:rsidRDefault="008866FF" w:rsidP="008866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</w:p>
    <w:p w:rsidR="00B528AE" w:rsidRPr="00BC557F" w:rsidRDefault="00501B0A" w:rsidP="00B528AE">
      <w:pPr>
        <w:pStyle w:val="Ahead"/>
        <w:tabs>
          <w:tab w:val="clear" w:pos="283"/>
          <w:tab w:val="left" w:pos="720"/>
        </w:tabs>
        <w:spacing w:before="0" w:after="0" w:line="240" w:lineRule="auto"/>
        <w:rPr>
          <w:rFonts w:ascii="Times New Roman" w:hAnsi="Times New Roman"/>
          <w:b/>
          <w:bCs/>
          <w:sz w:val="22"/>
          <w:szCs w:val="22"/>
          <w:lang w:val="sk-SK"/>
        </w:rPr>
      </w:pPr>
      <w:r w:rsidRPr="00501B0A">
        <w:rPr>
          <w:rFonts w:ascii="Times New Roman" w:hAnsi="Times New Roman"/>
          <w:b/>
          <w:bCs/>
          <w:sz w:val="22"/>
          <w:szCs w:val="22"/>
          <w:lang w:val="sk-SK"/>
        </w:rPr>
        <w:t>Deti a dospievajúci (6 – 17-roční)</w:t>
      </w:r>
    </w:p>
    <w:p w:rsidR="008866FF" w:rsidRPr="00BC557F" w:rsidRDefault="00501B0A" w:rsidP="008A70CE">
      <w:pPr>
        <w:numPr>
          <w:ilvl w:val="0"/>
          <w:numId w:val="8"/>
        </w:numPr>
        <w:spacing w:after="0" w:line="260" w:lineRule="exact"/>
        <w:rPr>
          <w:rFonts w:ascii="Times New Roman" w:hAnsi="Times New Roman"/>
          <w:lang w:val="sk-SK"/>
        </w:rPr>
      </w:pPr>
      <w:r w:rsidRPr="00501B0A">
        <w:rPr>
          <w:rFonts w:ascii="Times New Roman" w:hAnsi="Times New Roman"/>
          <w:lang w:val="sk-SK"/>
        </w:rPr>
        <w:t>Zvyčajná dávka je 1 inhalácia pred telesnou námahou.</w:t>
      </w:r>
    </w:p>
    <w:p w:rsidR="008866FF" w:rsidRPr="00BC557F" w:rsidRDefault="00501B0A" w:rsidP="00D874DC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  <w:r w:rsidRPr="00501B0A">
        <w:rPr>
          <w:rFonts w:ascii="Times New Roman" w:hAnsi="Times New Roman"/>
          <w:color w:val="000000"/>
          <w:lang w:val="sk-SK"/>
        </w:rPr>
        <w:t>Celková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denná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dávka viac ako 2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inhalácie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nie je zvyčajne potrebná. To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zahŕňa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inhalácie, ktoré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vaše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dieťa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dostáva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každý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 xml:space="preserve">deň, </w:t>
      </w:r>
      <w:r w:rsidRPr="00501B0A">
        <w:rPr>
          <w:rStyle w:val="hps"/>
          <w:rFonts w:ascii="Times New Roman" w:hAnsi="Times New Roman"/>
          <w:lang w:val="sk-SK"/>
        </w:rPr>
        <w:t>keď</w:t>
      </w:r>
      <w:r w:rsidR="00201189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sa</w:t>
      </w:r>
      <w:r w:rsidR="00201189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objavia</w:t>
      </w:r>
      <w:r w:rsidR="00201189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príznaky</w:t>
      </w:r>
      <w:r w:rsidR="00201189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astmy</w:t>
      </w:r>
      <w:r w:rsidR="00201189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a</w:t>
      </w:r>
      <w:r w:rsidR="00201189">
        <w:rPr>
          <w:rStyle w:val="hps"/>
          <w:rFonts w:ascii="Times New Roman" w:hAnsi="Times New Roman"/>
          <w:lang w:val="sk-SK"/>
        </w:rPr>
        <w:t> </w:t>
      </w:r>
      <w:r w:rsidRPr="00501B0A">
        <w:rPr>
          <w:rStyle w:val="hps"/>
          <w:rFonts w:ascii="Times New Roman" w:hAnsi="Times New Roman"/>
          <w:lang w:val="sk-SK"/>
        </w:rPr>
        <w:t>pred</w:t>
      </w:r>
      <w:r w:rsidR="00201189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telesnou námahou</w:t>
      </w:r>
      <w:r w:rsidRPr="00501B0A">
        <w:rPr>
          <w:rFonts w:ascii="Times New Roman" w:hAnsi="Times New Roman"/>
          <w:color w:val="000000"/>
          <w:lang w:val="sk-SK"/>
        </w:rPr>
        <w:t>. Vaše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dieťa nemá naraz užiť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viac</w:t>
      </w:r>
      <w:r w:rsidR="00201189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ako 1 inhaláciu.</w:t>
      </w:r>
    </w:p>
    <w:p w:rsidR="009C357A" w:rsidRPr="00BC557F" w:rsidRDefault="009C357A" w:rsidP="009C357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color w:val="000000"/>
          <w:lang w:val="sk-SK"/>
        </w:rPr>
      </w:pPr>
    </w:p>
    <w:p w:rsidR="00C53B20" w:rsidRPr="00BC557F" w:rsidRDefault="00501B0A" w:rsidP="00C53B20">
      <w:pPr>
        <w:pStyle w:val="Zkladntext"/>
        <w:spacing w:after="0" w:line="240" w:lineRule="auto"/>
        <w:rPr>
          <w:rFonts w:ascii="Times New Roman" w:hAnsi="Times New Roman"/>
          <w:b/>
          <w:lang w:val="sk-SK"/>
        </w:rPr>
      </w:pPr>
      <w:r w:rsidRPr="00501B0A">
        <w:rPr>
          <w:rFonts w:ascii="Times New Roman" w:hAnsi="Times New Roman"/>
          <w:b/>
          <w:lang w:val="sk-SK"/>
        </w:rPr>
        <w:t>Chronická obštrukčná choroba pľúc (CHOCHP)</w:t>
      </w:r>
    </w:p>
    <w:p w:rsidR="00C53B20" w:rsidRPr="00BC557F" w:rsidRDefault="00501B0A" w:rsidP="008A70CE">
      <w:pPr>
        <w:pStyle w:val="Zkladntext"/>
        <w:numPr>
          <w:ilvl w:val="0"/>
          <w:numId w:val="9"/>
        </w:numPr>
        <w:spacing w:after="0" w:line="240" w:lineRule="auto"/>
        <w:rPr>
          <w:rFonts w:ascii="Times New Roman" w:hAnsi="Times New Roman"/>
          <w:lang w:val="sk-SK"/>
        </w:rPr>
      </w:pPr>
      <w:r w:rsidRPr="00501B0A">
        <w:rPr>
          <w:rFonts w:ascii="Times New Roman" w:hAnsi="Times New Roman"/>
          <w:lang w:val="sk-SK"/>
        </w:rPr>
        <w:t>Používať iba u dospelých (vo veku 18 rokov a starších).</w:t>
      </w:r>
    </w:p>
    <w:p w:rsidR="00C53B20" w:rsidRPr="00BC557F" w:rsidRDefault="00501B0A" w:rsidP="008A70CE">
      <w:pPr>
        <w:numPr>
          <w:ilvl w:val="0"/>
          <w:numId w:val="9"/>
        </w:numPr>
        <w:spacing w:after="0" w:line="260" w:lineRule="exact"/>
        <w:rPr>
          <w:rFonts w:ascii="Times New Roman" w:hAnsi="Times New Roman"/>
          <w:lang w:val="sk-SK"/>
        </w:rPr>
      </w:pPr>
      <w:r w:rsidRPr="00501B0A">
        <w:rPr>
          <w:rFonts w:ascii="Times New Roman" w:hAnsi="Times New Roman"/>
          <w:lang w:val="sk-SK"/>
        </w:rPr>
        <w:t>Zvyčajná dávka je 1 inhalácia raz alebo 2</w:t>
      </w:r>
      <w:r w:rsidRPr="00501B0A">
        <w:rPr>
          <w:rFonts w:ascii="Times New Roman" w:hAnsi="Times New Roman"/>
          <w:lang w:val="sk-SK"/>
        </w:rPr>
        <w:noBreakHyphen/>
        <w:t>krát denne.</w:t>
      </w:r>
    </w:p>
    <w:p w:rsidR="008866FF" w:rsidRPr="00BC557F" w:rsidRDefault="00501B0A" w:rsidP="008A70CE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  <w:r w:rsidRPr="00501B0A">
        <w:rPr>
          <w:rFonts w:ascii="Times New Roman" w:hAnsi="Times New Roman"/>
          <w:color w:val="000000"/>
          <w:lang w:val="sk-SK"/>
        </w:rPr>
        <w:t>Váš</w:t>
      </w:r>
      <w:r w:rsidR="005B2190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lekár</w:t>
      </w:r>
      <w:r w:rsidR="005B2190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vám</w:t>
      </w:r>
      <w:r w:rsidR="005B2190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môže</w:t>
      </w:r>
      <w:r w:rsidR="005B2190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odporučiť</w:t>
      </w:r>
      <w:r w:rsidR="005B2190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dávku</w:t>
      </w:r>
      <w:r w:rsidR="005B2190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navyše</w:t>
      </w:r>
      <w:r w:rsidR="005B2190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Style w:val="st"/>
          <w:rFonts w:ascii="Times New Roman" w:hAnsi="Times New Roman"/>
          <w:lang w:val="sk-SK"/>
        </w:rPr>
        <w:t>na</w:t>
      </w:r>
      <w:r w:rsidR="005B2190">
        <w:rPr>
          <w:rStyle w:val="st"/>
          <w:rFonts w:ascii="Times New Roman" w:hAnsi="Times New Roman"/>
          <w:lang w:val="sk-SK"/>
        </w:rPr>
        <w:t xml:space="preserve"> </w:t>
      </w:r>
      <w:r w:rsidRPr="00501B0A">
        <w:rPr>
          <w:rStyle w:val="Zvraznenie"/>
          <w:rFonts w:ascii="Times New Roman" w:hAnsi="Times New Roman"/>
          <w:i w:val="0"/>
          <w:lang w:val="sk-SK"/>
        </w:rPr>
        <w:t>úľavu</w:t>
      </w:r>
      <w:r w:rsidR="005B2190">
        <w:rPr>
          <w:rStyle w:val="Zvraznenie"/>
          <w:rFonts w:ascii="Times New Roman" w:hAnsi="Times New Roman"/>
          <w:i w:val="0"/>
          <w:lang w:val="sk-SK"/>
        </w:rPr>
        <w:t xml:space="preserve"> </w:t>
      </w:r>
      <w:r w:rsidRPr="00501B0A">
        <w:rPr>
          <w:rStyle w:val="st"/>
          <w:rFonts w:ascii="Times New Roman" w:hAnsi="Times New Roman"/>
          <w:lang w:val="sk-SK"/>
        </w:rPr>
        <w:t xml:space="preserve">od </w:t>
      </w:r>
      <w:r w:rsidRPr="00501B0A">
        <w:rPr>
          <w:rStyle w:val="Zvraznenie"/>
          <w:rFonts w:ascii="Times New Roman" w:hAnsi="Times New Roman"/>
          <w:i w:val="0"/>
          <w:lang w:val="sk-SK"/>
        </w:rPr>
        <w:t>príznakov</w:t>
      </w:r>
      <w:r w:rsidRPr="00501B0A">
        <w:rPr>
          <w:rFonts w:ascii="Times New Roman" w:hAnsi="Times New Roman"/>
          <w:color w:val="000000"/>
          <w:lang w:val="sk-SK"/>
        </w:rPr>
        <w:t xml:space="preserve"> CHOCHP.</w:t>
      </w:r>
    </w:p>
    <w:p w:rsidR="008866FF" w:rsidRPr="00BC557F" w:rsidRDefault="00501B0A" w:rsidP="008A70CE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  <w:r w:rsidRPr="00501B0A">
        <w:rPr>
          <w:rFonts w:ascii="Times New Roman" w:hAnsi="Times New Roman"/>
          <w:color w:val="000000"/>
          <w:lang w:val="sk-SK"/>
        </w:rPr>
        <w:t>Neužívajte</w:t>
      </w:r>
      <w:r w:rsidR="005B2190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viac</w:t>
      </w:r>
      <w:r w:rsidR="005B2190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ako 4 inhalácie</w:t>
      </w:r>
      <w:r w:rsidR="005B2190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 xml:space="preserve">denne. </w:t>
      </w:r>
    </w:p>
    <w:p w:rsidR="008866FF" w:rsidRPr="00BC557F" w:rsidRDefault="00501B0A" w:rsidP="008A70CE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  <w:r w:rsidRPr="00501B0A">
        <w:rPr>
          <w:rFonts w:ascii="Times New Roman" w:hAnsi="Times New Roman"/>
          <w:color w:val="000000"/>
          <w:lang w:val="sk-SK"/>
        </w:rPr>
        <w:t>Naraz</w:t>
      </w:r>
      <w:r w:rsidR="005B2190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sa</w:t>
      </w:r>
      <w:r w:rsidR="005B2190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nesmú</w:t>
      </w:r>
      <w:r w:rsidR="005B2190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užiť</w:t>
      </w:r>
      <w:r w:rsidR="005B2190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viac</w:t>
      </w:r>
      <w:r w:rsidR="005B2190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ako</w:t>
      </w:r>
      <w:r w:rsidR="005B2190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2 inhalácie</w:t>
      </w:r>
      <w:r w:rsidR="005B2190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denne.</w:t>
      </w:r>
    </w:p>
    <w:p w:rsidR="008866FF" w:rsidRPr="00BC557F" w:rsidRDefault="008866FF" w:rsidP="00B17F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</w:p>
    <w:p w:rsidR="00470D7D" w:rsidRPr="00BC557F" w:rsidRDefault="00501B0A" w:rsidP="00B17F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lang w:val="sk-SK"/>
        </w:rPr>
      </w:pPr>
      <w:r w:rsidRPr="00501B0A">
        <w:rPr>
          <w:rFonts w:ascii="Times New Roman" w:hAnsi="Times New Roman"/>
          <w:b/>
          <w:color w:val="000000"/>
          <w:lang w:val="sk-SK"/>
        </w:rPr>
        <w:t>Ako</w:t>
      </w:r>
      <w:r w:rsidR="005B2190">
        <w:rPr>
          <w:rFonts w:ascii="Times New Roman" w:hAnsi="Times New Roman"/>
          <w:b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b/>
          <w:color w:val="000000"/>
          <w:lang w:val="sk-SK"/>
        </w:rPr>
        <w:t>použiť</w:t>
      </w:r>
      <w:r w:rsidR="005B2190">
        <w:rPr>
          <w:rFonts w:ascii="Times New Roman" w:hAnsi="Times New Roman"/>
          <w:b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b/>
          <w:color w:val="000000"/>
          <w:lang w:val="sk-SK"/>
        </w:rPr>
        <w:t>kapsuly</w:t>
      </w:r>
      <w:r w:rsidR="005B2190">
        <w:rPr>
          <w:rFonts w:ascii="Times New Roman" w:hAnsi="Times New Roman"/>
          <w:b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b/>
          <w:color w:val="000000"/>
          <w:lang w:val="sk-SK"/>
        </w:rPr>
        <w:t>pomocou</w:t>
      </w:r>
      <w:r w:rsidR="005B2190">
        <w:rPr>
          <w:rFonts w:ascii="Times New Roman" w:hAnsi="Times New Roman"/>
          <w:b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b/>
          <w:color w:val="000000"/>
          <w:lang w:val="sk-SK"/>
        </w:rPr>
        <w:t>inhalátora</w:t>
      </w:r>
    </w:p>
    <w:p w:rsidR="00470D7D" w:rsidRPr="00BC557F" w:rsidRDefault="00470D7D" w:rsidP="00B17F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</w:p>
    <w:p w:rsidR="00470D7D" w:rsidRPr="00BC557F" w:rsidRDefault="00501B0A" w:rsidP="00B17F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  <w:r w:rsidRPr="00501B0A">
        <w:rPr>
          <w:rFonts w:ascii="Times New Roman" w:hAnsi="Times New Roman"/>
          <w:color w:val="000000"/>
          <w:lang w:val="sk-SK"/>
        </w:rPr>
        <w:t>Dieťaťu</w:t>
      </w:r>
      <w:r w:rsidR="005B2190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sa</w:t>
      </w:r>
      <w:r w:rsidR="005B2190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má</w:t>
      </w:r>
      <w:r w:rsidR="005B2190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ukázať,</w:t>
      </w:r>
      <w:r w:rsidR="005B2190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ako</w:t>
      </w:r>
      <w:r w:rsidR="005B2190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správne</w:t>
      </w:r>
      <w:r w:rsidR="005B2190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používať</w:t>
      </w:r>
      <w:r w:rsidR="005B2190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inhalátor, pričom</w:t>
      </w:r>
      <w:r w:rsidR="005B2190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sa</w:t>
      </w:r>
      <w:r w:rsidR="005B2190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má</w:t>
      </w:r>
      <w:r w:rsidR="005B2190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Style w:val="Zvraznenie"/>
          <w:rFonts w:ascii="Times New Roman" w:hAnsi="Times New Roman"/>
          <w:i w:val="0"/>
          <w:lang w:val="sk-SK"/>
        </w:rPr>
        <w:t>používať len</w:t>
      </w:r>
      <w:r w:rsidR="005B2190">
        <w:rPr>
          <w:rStyle w:val="Zvraznenie"/>
          <w:rFonts w:ascii="Times New Roman" w:hAnsi="Times New Roman"/>
          <w:i w:val="0"/>
          <w:lang w:val="sk-SK"/>
        </w:rPr>
        <w:t xml:space="preserve"> </w:t>
      </w:r>
      <w:r w:rsidRPr="00501B0A">
        <w:rPr>
          <w:rStyle w:val="st"/>
          <w:rFonts w:ascii="Times New Roman" w:hAnsi="Times New Roman"/>
          <w:lang w:val="sk-SK"/>
        </w:rPr>
        <w:t xml:space="preserve">s </w:t>
      </w:r>
      <w:r w:rsidRPr="00501B0A">
        <w:rPr>
          <w:rStyle w:val="Zvraznenie"/>
          <w:rFonts w:ascii="Times New Roman" w:hAnsi="Times New Roman"/>
          <w:i w:val="0"/>
          <w:lang w:val="sk-SK"/>
        </w:rPr>
        <w:t>pomocou dospelej osoby</w:t>
      </w:r>
      <w:r w:rsidRPr="00501B0A">
        <w:rPr>
          <w:rFonts w:ascii="Times New Roman" w:hAnsi="Times New Roman"/>
          <w:color w:val="000000"/>
          <w:lang w:val="sk-SK"/>
        </w:rPr>
        <w:t>.</w:t>
      </w:r>
    </w:p>
    <w:p w:rsidR="00470D7D" w:rsidRPr="00BC557F" w:rsidRDefault="00470D7D" w:rsidP="00B17F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</w:p>
    <w:p w:rsidR="00470D7D" w:rsidRPr="00BC557F" w:rsidRDefault="00D53F4B" w:rsidP="008A70CE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  <w:r w:rsidRPr="00BC557F">
        <w:rPr>
          <w:rFonts w:ascii="Times New Roman" w:hAnsi="Times New Roman"/>
          <w:lang w:val="sk-SK"/>
        </w:rPr>
        <w:t>Snímte vrchnák z inhalátora.</w:t>
      </w:r>
    </w:p>
    <w:p w:rsidR="00470D7D" w:rsidRPr="00BC557F" w:rsidRDefault="004C711B" w:rsidP="00B17F68">
      <w:pPr>
        <w:pStyle w:val="Odsekzoznamu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  <w:r w:rsidRPr="00BC557F">
        <w:rPr>
          <w:rFonts w:ascii="Times New Roman" w:hAnsi="Times New Roman"/>
          <w:noProof/>
          <w:color w:val="000000"/>
          <w:lang w:val="sk-SK" w:eastAsia="sk-SK"/>
        </w:rPr>
        <w:drawing>
          <wp:inline distT="0" distB="0" distL="0" distR="0" wp14:anchorId="1C65C09A" wp14:editId="069A8EFE">
            <wp:extent cx="1009650" cy="117157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D7D" w:rsidRPr="00BC557F" w:rsidRDefault="00470D7D" w:rsidP="00B17F68">
      <w:pPr>
        <w:pStyle w:val="Odsekzoznamu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</w:p>
    <w:p w:rsidR="00470D7D" w:rsidRPr="00BC557F" w:rsidRDefault="00D53F4B" w:rsidP="00D53F4B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  <w:r w:rsidRPr="00BC557F">
        <w:rPr>
          <w:rFonts w:ascii="Times New Roman" w:hAnsi="Times New Roman"/>
          <w:lang w:val="sk-SK"/>
        </w:rPr>
        <w:t xml:space="preserve">Držte pevne spodnú časť inhalátora a otvorte </w:t>
      </w:r>
      <w:r w:rsidR="000A72CD" w:rsidRPr="00BC557F">
        <w:rPr>
          <w:rFonts w:ascii="Times New Roman" w:hAnsi="Times New Roman"/>
          <w:lang w:val="sk-SK"/>
        </w:rPr>
        <w:t>ho</w:t>
      </w:r>
      <w:r w:rsidRPr="00BC557F">
        <w:rPr>
          <w:rFonts w:ascii="Times New Roman" w:hAnsi="Times New Roman"/>
          <w:lang w:val="sk-SK"/>
        </w:rPr>
        <w:t xml:space="preserve"> otočením náustka v smere š</w:t>
      </w:r>
      <w:r w:rsidR="006C27DD" w:rsidRPr="00BC557F">
        <w:rPr>
          <w:rFonts w:ascii="Times New Roman" w:hAnsi="Times New Roman"/>
          <w:lang w:val="sk-SK"/>
        </w:rPr>
        <w:t>í</w:t>
      </w:r>
      <w:r w:rsidR="00501B0A" w:rsidRPr="00501B0A">
        <w:rPr>
          <w:rFonts w:ascii="Times New Roman" w:hAnsi="Times New Roman"/>
          <w:lang w:val="sk-SK"/>
        </w:rPr>
        <w:t>pky.</w:t>
      </w:r>
    </w:p>
    <w:p w:rsidR="00470D7D" w:rsidRPr="00BC557F" w:rsidRDefault="004C711B" w:rsidP="00B17F68">
      <w:pPr>
        <w:pStyle w:val="Odsekzoznamu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  <w:r w:rsidRPr="00BC557F">
        <w:rPr>
          <w:rFonts w:ascii="Times New Roman" w:hAnsi="Times New Roman"/>
          <w:noProof/>
          <w:color w:val="000000"/>
          <w:lang w:val="sk-SK" w:eastAsia="sk-SK"/>
        </w:rPr>
        <w:drawing>
          <wp:inline distT="0" distB="0" distL="0" distR="0" wp14:anchorId="726C5ED7" wp14:editId="427F63A1">
            <wp:extent cx="1038225" cy="1257300"/>
            <wp:effectExtent l="1905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D7D" w:rsidRPr="00BC557F" w:rsidRDefault="00470D7D" w:rsidP="00B17F68">
      <w:pPr>
        <w:pStyle w:val="Odsekzoznamu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</w:p>
    <w:p w:rsidR="00470D7D" w:rsidRPr="00BC557F" w:rsidRDefault="00D53F4B" w:rsidP="00B17F68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  <w:r w:rsidRPr="00BC557F">
        <w:rPr>
          <w:rFonts w:ascii="Times New Roman" w:hAnsi="Times New Roman"/>
          <w:lang w:val="sk-SK"/>
        </w:rPr>
        <w:t>Vytlačte jednu kapsulu z blistra</w:t>
      </w:r>
      <w:r w:rsidR="00501B0A" w:rsidRPr="00501B0A">
        <w:rPr>
          <w:rFonts w:ascii="Times New Roman" w:hAnsi="Times New Roman"/>
          <w:color w:val="000000"/>
          <w:lang w:val="sk-SK"/>
        </w:rPr>
        <w:t xml:space="preserve">. </w:t>
      </w:r>
      <w:r w:rsidRPr="00BC557F">
        <w:rPr>
          <w:rFonts w:ascii="Times New Roman" w:hAnsi="Times New Roman"/>
          <w:lang w:val="sk-SK"/>
        </w:rPr>
        <w:t>Vložte ju do lôžka v tvare kapsuly v spodnej časti inhalátora</w:t>
      </w:r>
      <w:r w:rsidR="00501B0A" w:rsidRPr="00501B0A">
        <w:rPr>
          <w:rFonts w:ascii="Times New Roman" w:hAnsi="Times New Roman"/>
          <w:color w:val="000000"/>
          <w:lang w:val="sk-SK"/>
        </w:rPr>
        <w:t>. Je dôležité, aby</w:t>
      </w:r>
      <w:r w:rsidR="005B2190">
        <w:rPr>
          <w:rFonts w:ascii="Times New Roman" w:hAnsi="Times New Roman"/>
          <w:color w:val="000000"/>
          <w:lang w:val="sk-SK"/>
        </w:rPr>
        <w:t xml:space="preserve"> </w:t>
      </w:r>
      <w:r w:rsidR="00501B0A" w:rsidRPr="00501B0A">
        <w:rPr>
          <w:rFonts w:ascii="Times New Roman" w:hAnsi="Times New Roman"/>
          <w:color w:val="000000"/>
          <w:lang w:val="sk-SK"/>
        </w:rPr>
        <w:t>ste</w:t>
      </w:r>
      <w:r w:rsidR="005B2190">
        <w:rPr>
          <w:rFonts w:ascii="Times New Roman" w:hAnsi="Times New Roman"/>
          <w:color w:val="000000"/>
          <w:lang w:val="sk-SK"/>
        </w:rPr>
        <w:t xml:space="preserve"> </w:t>
      </w:r>
      <w:r w:rsidR="00501B0A" w:rsidRPr="00501B0A">
        <w:rPr>
          <w:rFonts w:ascii="Times New Roman" w:hAnsi="Times New Roman"/>
          <w:color w:val="000000"/>
          <w:lang w:val="sk-SK"/>
        </w:rPr>
        <w:t>kapsuly</w:t>
      </w:r>
      <w:r w:rsidR="005B2190">
        <w:rPr>
          <w:rFonts w:ascii="Times New Roman" w:hAnsi="Times New Roman"/>
          <w:color w:val="000000"/>
          <w:lang w:val="sk-SK"/>
        </w:rPr>
        <w:t xml:space="preserve"> </w:t>
      </w:r>
      <w:r w:rsidR="00501B0A" w:rsidRPr="00501B0A">
        <w:rPr>
          <w:rFonts w:ascii="Times New Roman" w:hAnsi="Times New Roman"/>
          <w:color w:val="000000"/>
          <w:lang w:val="sk-SK"/>
        </w:rPr>
        <w:t xml:space="preserve">vybrali z </w:t>
      </w:r>
      <w:r w:rsidR="00501B0A" w:rsidRPr="00501B0A">
        <w:rPr>
          <w:rFonts w:ascii="Times New Roman" w:hAnsi="Times New Roman"/>
          <w:bCs/>
          <w:lang w:val="sk-SK"/>
        </w:rPr>
        <w:t>blistra až tesne pred ich použitím.</w:t>
      </w:r>
    </w:p>
    <w:p w:rsidR="00470D7D" w:rsidRPr="00BC557F" w:rsidRDefault="004C711B" w:rsidP="00B17F68">
      <w:pPr>
        <w:pStyle w:val="Odsekzoznamu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  <w:r w:rsidRPr="00BC557F">
        <w:rPr>
          <w:rFonts w:ascii="Times New Roman" w:hAnsi="Times New Roman"/>
          <w:noProof/>
          <w:color w:val="000000"/>
          <w:lang w:val="sk-SK" w:eastAsia="sk-SK"/>
        </w:rPr>
        <w:drawing>
          <wp:inline distT="0" distB="0" distL="0" distR="0" wp14:anchorId="2C1DE557" wp14:editId="11F409E2">
            <wp:extent cx="1038225" cy="1295400"/>
            <wp:effectExtent l="1905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D7D" w:rsidRPr="00BC557F" w:rsidRDefault="00470D7D" w:rsidP="00B17F68">
      <w:pPr>
        <w:pStyle w:val="Odsekzoznamu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</w:p>
    <w:p w:rsidR="00470D7D" w:rsidRPr="00BC557F" w:rsidRDefault="00501B0A" w:rsidP="008A70CE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  <w:r w:rsidRPr="00501B0A">
        <w:rPr>
          <w:rStyle w:val="hps"/>
          <w:rFonts w:ascii="Times New Roman" w:hAnsi="Times New Roman"/>
          <w:lang w:val="sk-SK"/>
        </w:rPr>
        <w:lastRenderedPageBreak/>
        <w:t>Otočte</w:t>
      </w:r>
      <w:r w:rsidR="005B2190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náustok späť do</w:t>
      </w:r>
      <w:r w:rsidR="005B2190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pôvodnej</w:t>
      </w:r>
      <w:r w:rsidR="005B2190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polohy</w:t>
      </w:r>
      <w:r w:rsidRPr="00501B0A">
        <w:rPr>
          <w:rFonts w:ascii="Times New Roman" w:hAnsi="Times New Roman"/>
          <w:lang w:val="sk-SK"/>
        </w:rPr>
        <w:t xml:space="preserve">, </w:t>
      </w:r>
      <w:r w:rsidRPr="00501B0A">
        <w:rPr>
          <w:rStyle w:val="hps"/>
          <w:rFonts w:ascii="Times New Roman" w:hAnsi="Times New Roman"/>
          <w:lang w:val="sk-SK"/>
        </w:rPr>
        <w:t>kým</w:t>
      </w:r>
      <w:r w:rsidR="005B2190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nezapadne</w:t>
      </w:r>
      <w:r w:rsidRPr="00501B0A">
        <w:rPr>
          <w:rFonts w:ascii="Times New Roman" w:hAnsi="Times New Roman"/>
          <w:lang w:val="sk-SK"/>
        </w:rPr>
        <w:t>.</w:t>
      </w:r>
    </w:p>
    <w:p w:rsidR="00C120FB" w:rsidRPr="00BC557F" w:rsidRDefault="00C120FB" w:rsidP="00026484">
      <w:pPr>
        <w:pStyle w:val="Odsekzoznamu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lang w:val="sk-SK"/>
        </w:rPr>
      </w:pPr>
    </w:p>
    <w:p w:rsidR="00470D7D" w:rsidRPr="00BC557F" w:rsidRDefault="004C711B" w:rsidP="00B17F68">
      <w:pPr>
        <w:pStyle w:val="Odsekzoznamu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  <w:r w:rsidRPr="00BC557F">
        <w:rPr>
          <w:rFonts w:ascii="Times New Roman" w:hAnsi="Times New Roman"/>
          <w:noProof/>
          <w:color w:val="000000"/>
          <w:lang w:val="sk-SK" w:eastAsia="sk-SK"/>
        </w:rPr>
        <w:drawing>
          <wp:inline distT="0" distB="0" distL="0" distR="0" wp14:anchorId="5A2BDD52" wp14:editId="5FD671CC">
            <wp:extent cx="1095375" cy="1343025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D7D" w:rsidRPr="00BC557F" w:rsidRDefault="00470D7D" w:rsidP="00B17F68">
      <w:pPr>
        <w:pStyle w:val="Odsekzoznamu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</w:p>
    <w:p w:rsidR="00470D7D" w:rsidRPr="00BC557F" w:rsidRDefault="00470D7D" w:rsidP="00B17F68">
      <w:pPr>
        <w:pStyle w:val="Odsekzoznamu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</w:p>
    <w:p w:rsidR="00470D7D" w:rsidRPr="00BC557F" w:rsidRDefault="00501B0A" w:rsidP="00787444">
      <w:pPr>
        <w:autoSpaceDE w:val="0"/>
        <w:autoSpaceDN w:val="0"/>
        <w:adjustRightInd w:val="0"/>
        <w:spacing w:after="0" w:line="240" w:lineRule="auto"/>
        <w:ind w:left="709" w:hanging="349"/>
        <w:jc w:val="both"/>
        <w:rPr>
          <w:rFonts w:ascii="Times New Roman" w:hAnsi="Times New Roman"/>
          <w:color w:val="000000"/>
          <w:lang w:val="sk-SK"/>
        </w:rPr>
      </w:pPr>
      <w:r w:rsidRPr="00501B0A">
        <w:rPr>
          <w:rFonts w:ascii="Times New Roman" w:hAnsi="Times New Roman"/>
          <w:color w:val="000000"/>
          <w:lang w:val="sk-SK"/>
        </w:rPr>
        <w:t>5.</w:t>
      </w:r>
      <w:r w:rsidRPr="00501B0A">
        <w:rPr>
          <w:rFonts w:ascii="Times New Roman" w:hAnsi="Times New Roman"/>
          <w:color w:val="000000"/>
          <w:lang w:val="sk-SK"/>
        </w:rPr>
        <w:tab/>
      </w:r>
      <w:r w:rsidR="00145D67" w:rsidRPr="00BC557F">
        <w:rPr>
          <w:rFonts w:ascii="Times New Roman" w:hAnsi="Times New Roman"/>
          <w:lang w:val="sk-SK"/>
        </w:rPr>
        <w:t>Držte inhalátor vo zvislej polohe</w:t>
      </w:r>
      <w:r w:rsidRPr="00501B0A">
        <w:rPr>
          <w:rFonts w:ascii="Times New Roman" w:hAnsi="Times New Roman"/>
          <w:color w:val="000000"/>
          <w:lang w:val="sk-SK"/>
        </w:rPr>
        <w:t xml:space="preserve">, a </w:t>
      </w:r>
      <w:r w:rsidR="00145D67" w:rsidRPr="00BC557F">
        <w:rPr>
          <w:rFonts w:ascii="Times New Roman" w:hAnsi="Times New Roman"/>
          <w:lang w:val="sk-SK"/>
        </w:rPr>
        <w:t>jedenkrát pevne stlačte naraz obe tlačidlá</w:t>
      </w:r>
      <w:r w:rsidRPr="00501B0A">
        <w:rPr>
          <w:rFonts w:ascii="Times New Roman" w:hAnsi="Times New Roman"/>
          <w:color w:val="000000"/>
          <w:lang w:val="sk-SK"/>
        </w:rPr>
        <w:t>. Tým</w:t>
      </w:r>
      <w:r w:rsidR="005B2190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sa</w:t>
      </w:r>
      <w:r w:rsidR="005B2190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prepichne</w:t>
      </w:r>
      <w:r w:rsidR="005B2190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kapsula.</w:t>
      </w:r>
      <w:r w:rsidR="005B2190">
        <w:rPr>
          <w:rFonts w:ascii="Times New Roman" w:hAnsi="Times New Roman"/>
          <w:color w:val="000000"/>
          <w:lang w:val="sk-SK"/>
        </w:rPr>
        <w:t xml:space="preserve"> </w:t>
      </w:r>
      <w:r w:rsidR="00F369E5" w:rsidRPr="00BC557F">
        <w:rPr>
          <w:rFonts w:ascii="Times New Roman" w:hAnsi="Times New Roman"/>
          <w:lang w:val="sk-SK"/>
        </w:rPr>
        <w:t>U</w:t>
      </w:r>
      <w:r w:rsidR="00145D67" w:rsidRPr="00BC557F">
        <w:rPr>
          <w:rFonts w:ascii="Times New Roman" w:hAnsi="Times New Roman"/>
          <w:lang w:val="sk-SK"/>
        </w:rPr>
        <w:t>voľnite tlačidlá</w:t>
      </w:r>
      <w:r w:rsidRPr="00501B0A">
        <w:rPr>
          <w:rFonts w:ascii="Times New Roman" w:hAnsi="Times New Roman"/>
          <w:color w:val="000000"/>
          <w:lang w:val="sk-SK"/>
        </w:rPr>
        <w:t>. Aj</w:t>
      </w:r>
      <w:r w:rsidR="005B2190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keď je kapsula</w:t>
      </w:r>
      <w:r w:rsidR="005B2190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teraz</w:t>
      </w:r>
      <w:r w:rsidR="005B2190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prepichnutá, prášok</w:t>
      </w:r>
      <w:r w:rsidR="005B2190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sa</w:t>
      </w:r>
      <w:r w:rsidR="005B2190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neuvoľní, kým</w:t>
      </w:r>
      <w:r w:rsidR="005B2190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nezačnete</w:t>
      </w:r>
      <w:r w:rsidR="005B2190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inhalovať.</w:t>
      </w:r>
    </w:p>
    <w:p w:rsidR="00470D7D" w:rsidRPr="00BC557F" w:rsidRDefault="00470D7D" w:rsidP="00B17F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</w:p>
    <w:p w:rsidR="00470D7D" w:rsidRPr="00BC557F" w:rsidRDefault="004C711B" w:rsidP="00B17F68">
      <w:pPr>
        <w:autoSpaceDE w:val="0"/>
        <w:autoSpaceDN w:val="0"/>
        <w:adjustRightInd w:val="0"/>
        <w:spacing w:after="0" w:line="240" w:lineRule="auto"/>
        <w:ind w:left="700"/>
        <w:jc w:val="both"/>
        <w:rPr>
          <w:rFonts w:ascii="Times New Roman" w:hAnsi="Times New Roman"/>
          <w:color w:val="000000"/>
          <w:lang w:val="sk-SK"/>
        </w:rPr>
      </w:pPr>
      <w:r w:rsidRPr="00BC557F">
        <w:rPr>
          <w:rFonts w:ascii="Times New Roman" w:hAnsi="Times New Roman"/>
          <w:noProof/>
          <w:color w:val="000000"/>
          <w:lang w:val="sk-SK" w:eastAsia="sk-SK"/>
        </w:rPr>
        <w:drawing>
          <wp:inline distT="0" distB="0" distL="0" distR="0" wp14:anchorId="40D8853D" wp14:editId="4D7C3EBD">
            <wp:extent cx="1200150" cy="1428750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D7D" w:rsidRPr="00BC557F" w:rsidRDefault="00470D7D" w:rsidP="00B17F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</w:p>
    <w:p w:rsidR="00C120FB" w:rsidRPr="00BC557F" w:rsidRDefault="00270CE3" w:rsidP="00270CE3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  <w:r w:rsidRPr="00BC557F">
        <w:rPr>
          <w:rFonts w:ascii="Times New Roman" w:hAnsi="Times New Roman"/>
          <w:lang w:val="sk-SK"/>
        </w:rPr>
        <w:t>Najprv čo najhlbšie vydýchnite.</w:t>
      </w:r>
    </w:p>
    <w:p w:rsidR="00470D7D" w:rsidRPr="00BC557F" w:rsidRDefault="004C711B" w:rsidP="00B17F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lang w:val="sk-SK"/>
        </w:rPr>
      </w:pPr>
      <w:r w:rsidRPr="00BC557F">
        <w:rPr>
          <w:rFonts w:ascii="Times New Roman" w:hAnsi="Times New Roman"/>
          <w:noProof/>
          <w:color w:val="000000"/>
          <w:lang w:val="sk-SK" w:eastAsia="sk-SK"/>
        </w:rPr>
        <w:drawing>
          <wp:inline distT="0" distB="0" distL="0" distR="0" wp14:anchorId="327FC0BD" wp14:editId="6A11D199">
            <wp:extent cx="1171575" cy="1466850"/>
            <wp:effectExtent l="1905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D7D" w:rsidRPr="00BC557F" w:rsidRDefault="00470D7D" w:rsidP="00B17F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lang w:val="sk-SK"/>
        </w:rPr>
      </w:pPr>
    </w:p>
    <w:p w:rsidR="00470D7D" w:rsidRPr="00BC557F" w:rsidRDefault="00270CE3" w:rsidP="00270CE3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lang w:val="sk-SK"/>
        </w:rPr>
      </w:pPr>
      <w:r w:rsidRPr="00BC557F">
        <w:rPr>
          <w:rFonts w:ascii="Times New Roman" w:hAnsi="Times New Roman"/>
          <w:lang w:val="sk-SK"/>
        </w:rPr>
        <w:t>Potom si v</w:t>
      </w:r>
      <w:r w:rsidRPr="00BC557F">
        <w:rPr>
          <w:rFonts w:ascii="Times New Roman" w:hAnsi="Times New Roman"/>
          <w:lang w:val="sk-SK" w:eastAsia="cs-CZ"/>
        </w:rPr>
        <w:t>ložte náustok do úst a mierne zakloňte hlavu</w:t>
      </w:r>
      <w:r w:rsidR="00501B0A" w:rsidRPr="00501B0A">
        <w:rPr>
          <w:rFonts w:ascii="Times New Roman" w:hAnsi="Times New Roman"/>
          <w:lang w:val="sk-SK"/>
        </w:rPr>
        <w:t xml:space="preserve">. </w:t>
      </w:r>
      <w:r w:rsidRPr="00BC557F">
        <w:rPr>
          <w:rFonts w:ascii="Times New Roman" w:hAnsi="Times New Roman"/>
          <w:lang w:val="sk-SK" w:eastAsia="cs-CZ"/>
        </w:rPr>
        <w:t>Pevne obopnite náustok perami a vdychujte čo najrýchlejšie a čo najhlbšie.</w:t>
      </w:r>
      <w:r w:rsidR="005B2190">
        <w:rPr>
          <w:rFonts w:ascii="Times New Roman" w:hAnsi="Times New Roman"/>
          <w:lang w:val="sk-SK" w:eastAsia="cs-CZ"/>
        </w:rPr>
        <w:t xml:space="preserve"> </w:t>
      </w:r>
      <w:r w:rsidR="00BC557F" w:rsidRPr="00BC557F">
        <w:rPr>
          <w:rFonts w:ascii="Times New Roman" w:hAnsi="Times New Roman"/>
          <w:lang w:val="sk-SK"/>
        </w:rPr>
        <w:t>V</w:t>
      </w:r>
      <w:r w:rsidR="00BC557F" w:rsidRPr="00BC557F">
        <w:rPr>
          <w:rStyle w:val="Zvraznenie"/>
          <w:rFonts w:ascii="Times New Roman" w:hAnsi="Times New Roman"/>
          <w:i w:val="0"/>
          <w:lang w:val="sk-SK"/>
        </w:rPr>
        <w:t>dýchnutím</w:t>
      </w:r>
      <w:r w:rsidR="005B2190">
        <w:rPr>
          <w:rStyle w:val="Zvraznenie"/>
          <w:rFonts w:ascii="Times New Roman" w:hAnsi="Times New Roman"/>
          <w:i w:val="0"/>
          <w:lang w:val="sk-SK"/>
        </w:rPr>
        <w:t xml:space="preserve"> </w:t>
      </w:r>
      <w:r w:rsidR="00501B0A" w:rsidRPr="00501B0A">
        <w:rPr>
          <w:rStyle w:val="st"/>
          <w:rFonts w:ascii="Times New Roman" w:hAnsi="Times New Roman"/>
          <w:lang w:val="sk-SK"/>
        </w:rPr>
        <w:t>sa</w:t>
      </w:r>
      <w:r w:rsidR="005B2190">
        <w:rPr>
          <w:rStyle w:val="st"/>
          <w:rFonts w:ascii="Times New Roman" w:hAnsi="Times New Roman"/>
          <w:lang w:val="sk-SK"/>
        </w:rPr>
        <w:t xml:space="preserve"> </w:t>
      </w:r>
      <w:r w:rsidR="00501B0A" w:rsidRPr="00501B0A">
        <w:rPr>
          <w:rStyle w:val="Zvraznenie"/>
          <w:rFonts w:ascii="Times New Roman" w:hAnsi="Times New Roman"/>
          <w:i w:val="0"/>
          <w:lang w:val="sk-SK"/>
        </w:rPr>
        <w:t>liek</w:t>
      </w:r>
      <w:r w:rsidR="005B2190">
        <w:rPr>
          <w:rStyle w:val="Zvraznenie"/>
          <w:rFonts w:ascii="Times New Roman" w:hAnsi="Times New Roman"/>
          <w:i w:val="0"/>
          <w:lang w:val="sk-SK"/>
        </w:rPr>
        <w:t xml:space="preserve"> </w:t>
      </w:r>
      <w:r w:rsidR="00501B0A" w:rsidRPr="00501B0A">
        <w:rPr>
          <w:rStyle w:val="st"/>
          <w:rFonts w:ascii="Times New Roman" w:hAnsi="Times New Roman"/>
          <w:lang w:val="sk-SK"/>
        </w:rPr>
        <w:t xml:space="preserve">vysaje cez inhalátor do </w:t>
      </w:r>
      <w:r w:rsidR="00501B0A" w:rsidRPr="00501B0A">
        <w:rPr>
          <w:rStyle w:val="Zvraznenie"/>
          <w:rFonts w:ascii="Times New Roman" w:hAnsi="Times New Roman"/>
          <w:i w:val="0"/>
          <w:lang w:val="sk-SK"/>
        </w:rPr>
        <w:t>vašich pľúc</w:t>
      </w:r>
      <w:r w:rsidR="00501B0A" w:rsidRPr="00501B0A">
        <w:rPr>
          <w:rFonts w:ascii="Times New Roman" w:hAnsi="Times New Roman"/>
          <w:lang w:val="sk-SK"/>
        </w:rPr>
        <w:t>.</w:t>
      </w:r>
    </w:p>
    <w:p w:rsidR="005C1636" w:rsidRPr="00BC557F" w:rsidRDefault="004C711B" w:rsidP="00AE32B4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/>
          <w:lang w:val="sk-SK"/>
        </w:rPr>
      </w:pPr>
      <w:r w:rsidRPr="00BC557F">
        <w:rPr>
          <w:rFonts w:ascii="Times New Roman" w:hAnsi="Times New Roman"/>
          <w:noProof/>
          <w:lang w:val="sk-SK" w:eastAsia="sk-SK"/>
        </w:rPr>
        <w:drawing>
          <wp:inline distT="0" distB="0" distL="0" distR="0" wp14:anchorId="48A2CA9A" wp14:editId="28433EA1">
            <wp:extent cx="1209675" cy="1466850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636" w:rsidRPr="00BC557F" w:rsidRDefault="005C1636" w:rsidP="00B17F68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lang w:val="sk-SK"/>
        </w:rPr>
      </w:pPr>
    </w:p>
    <w:p w:rsidR="00470D7D" w:rsidRPr="00BC557F" w:rsidRDefault="00501B0A" w:rsidP="00AE32B4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/>
          <w:lang w:val="sk-SK"/>
        </w:rPr>
      </w:pPr>
      <w:r w:rsidRPr="00501B0A">
        <w:rPr>
          <w:rFonts w:ascii="Times New Roman" w:hAnsi="Times New Roman"/>
          <w:lang w:val="sk-SK"/>
        </w:rPr>
        <w:t>Mali by ste</w:t>
      </w:r>
      <w:r w:rsidR="005B2190">
        <w:rPr>
          <w:rFonts w:ascii="Times New Roman" w:hAnsi="Times New Roman"/>
          <w:lang w:val="sk-SK"/>
        </w:rPr>
        <w:t xml:space="preserve"> </w:t>
      </w:r>
      <w:r w:rsidRPr="00501B0A">
        <w:rPr>
          <w:rFonts w:ascii="Times New Roman" w:hAnsi="Times New Roman"/>
          <w:lang w:val="sk-SK"/>
        </w:rPr>
        <w:t>počuť</w:t>
      </w:r>
      <w:r w:rsidR="005B2190">
        <w:rPr>
          <w:rFonts w:ascii="Times New Roman" w:hAnsi="Times New Roman"/>
          <w:lang w:val="sk-SK"/>
        </w:rPr>
        <w:t xml:space="preserve"> </w:t>
      </w:r>
      <w:r w:rsidR="006D11C0" w:rsidRPr="00BC557F">
        <w:rPr>
          <w:rFonts w:ascii="Times New Roman" w:hAnsi="Times New Roman"/>
          <w:lang w:val="sk-SK" w:eastAsia="cs-CZ"/>
        </w:rPr>
        <w:t>zvuk spôsobený rotáciou kapsuly v inhalátore</w:t>
      </w:r>
      <w:r w:rsidRPr="00501B0A">
        <w:rPr>
          <w:rFonts w:ascii="Times New Roman" w:hAnsi="Times New Roman"/>
          <w:lang w:val="sk-SK"/>
        </w:rPr>
        <w:t>.</w:t>
      </w:r>
      <w:r w:rsidR="005B2190">
        <w:rPr>
          <w:rFonts w:ascii="Times New Roman" w:hAnsi="Times New Roman"/>
          <w:lang w:val="sk-SK"/>
        </w:rPr>
        <w:t xml:space="preserve"> </w:t>
      </w:r>
      <w:r w:rsidR="006D11C0" w:rsidRPr="00BC557F">
        <w:rPr>
          <w:rFonts w:ascii="Times New Roman" w:hAnsi="Times New Roman"/>
          <w:lang w:val="sk-SK" w:eastAsia="cs-CZ"/>
        </w:rPr>
        <w:t xml:space="preserve">Ak </w:t>
      </w:r>
      <w:r w:rsidR="001E450B" w:rsidRPr="00BC557F">
        <w:rPr>
          <w:rFonts w:ascii="Times New Roman" w:hAnsi="Times New Roman"/>
          <w:lang w:val="sk-SK" w:eastAsia="cs-CZ"/>
        </w:rPr>
        <w:t>tento bzučivý</w:t>
      </w:r>
      <w:r w:rsidR="006D11C0" w:rsidRPr="00BC557F">
        <w:rPr>
          <w:rFonts w:ascii="Times New Roman" w:hAnsi="Times New Roman"/>
          <w:lang w:val="sk-SK" w:eastAsia="cs-CZ"/>
        </w:rPr>
        <w:t xml:space="preserve"> zvuk nepočujete, kapsula sa zrejme zasekla.</w:t>
      </w:r>
      <w:r w:rsidR="005B2190">
        <w:rPr>
          <w:rFonts w:ascii="Times New Roman" w:hAnsi="Times New Roman"/>
          <w:lang w:val="sk-SK" w:eastAsia="cs-CZ"/>
        </w:rPr>
        <w:t xml:space="preserve"> </w:t>
      </w:r>
      <w:r w:rsidRPr="00501B0A">
        <w:rPr>
          <w:rFonts w:ascii="Times New Roman" w:hAnsi="Times New Roman"/>
          <w:lang w:val="sk-SK"/>
        </w:rPr>
        <w:t>Ak sa tak stane, otvorte</w:t>
      </w:r>
      <w:r w:rsidR="005B2190">
        <w:rPr>
          <w:rFonts w:ascii="Times New Roman" w:hAnsi="Times New Roman"/>
          <w:lang w:val="sk-SK"/>
        </w:rPr>
        <w:t xml:space="preserve"> </w:t>
      </w:r>
      <w:r w:rsidRPr="00501B0A">
        <w:rPr>
          <w:rFonts w:ascii="Times New Roman" w:hAnsi="Times New Roman"/>
          <w:lang w:val="sk-SK"/>
        </w:rPr>
        <w:t xml:space="preserve">inhalátor a </w:t>
      </w:r>
      <w:r w:rsidR="006D11C0" w:rsidRPr="00BC557F">
        <w:rPr>
          <w:rFonts w:ascii="Times New Roman" w:hAnsi="Times New Roman"/>
          <w:lang w:val="sk-SK" w:eastAsia="cs-CZ"/>
        </w:rPr>
        <w:t>uvoľnite kapsulu</w:t>
      </w:r>
      <w:r w:rsidR="005B2190">
        <w:rPr>
          <w:rFonts w:ascii="Times New Roman" w:hAnsi="Times New Roman"/>
          <w:lang w:val="sk-SK" w:eastAsia="cs-CZ"/>
        </w:rPr>
        <w:t xml:space="preserve"> </w:t>
      </w:r>
      <w:r w:rsidR="00AE32B4" w:rsidRPr="00BC557F">
        <w:rPr>
          <w:rFonts w:ascii="Times New Roman" w:hAnsi="Times New Roman"/>
          <w:lang w:val="sk-SK" w:eastAsia="cs-CZ"/>
        </w:rPr>
        <w:t>poklepkaním po spodnej pevnej časti inhalátora</w:t>
      </w:r>
      <w:r w:rsidRPr="00501B0A">
        <w:rPr>
          <w:rFonts w:ascii="Times New Roman" w:hAnsi="Times New Roman"/>
          <w:lang w:val="sk-SK"/>
        </w:rPr>
        <w:t xml:space="preserve">. </w:t>
      </w:r>
      <w:r w:rsidR="00AE32B4" w:rsidRPr="00BC557F">
        <w:rPr>
          <w:rFonts w:ascii="Times New Roman" w:hAnsi="Times New Roman"/>
          <w:lang w:val="sk-SK"/>
        </w:rPr>
        <w:t>Nesnažte sa uvoľniť kapsulu opakovaným stláčaním tlačidiel</w:t>
      </w:r>
      <w:r w:rsidRPr="00501B0A">
        <w:rPr>
          <w:rFonts w:ascii="Times New Roman" w:hAnsi="Times New Roman"/>
          <w:lang w:val="sk-SK"/>
        </w:rPr>
        <w:t>.</w:t>
      </w:r>
    </w:p>
    <w:p w:rsidR="00470D7D" w:rsidRPr="00BC557F" w:rsidRDefault="00501B0A" w:rsidP="00B17F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lang w:val="sk-SK"/>
        </w:rPr>
      </w:pPr>
      <w:r w:rsidRPr="00501B0A">
        <w:rPr>
          <w:rFonts w:ascii="Times New Roman" w:hAnsi="Times New Roman"/>
          <w:lang w:val="sk-SK"/>
        </w:rPr>
        <w:tab/>
      </w:r>
    </w:p>
    <w:p w:rsidR="00470D7D" w:rsidRPr="00BC557F" w:rsidRDefault="00501B0A" w:rsidP="00AE32B4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lang w:val="sk-SK"/>
        </w:rPr>
      </w:pPr>
      <w:r w:rsidRPr="00501B0A">
        <w:rPr>
          <w:rFonts w:ascii="Times New Roman" w:hAnsi="Times New Roman"/>
          <w:lang w:val="sk-SK"/>
        </w:rPr>
        <w:lastRenderedPageBreak/>
        <w:t>Ak</w:t>
      </w:r>
      <w:r w:rsidR="005B2190">
        <w:rPr>
          <w:rFonts w:ascii="Times New Roman" w:hAnsi="Times New Roman"/>
          <w:lang w:val="sk-SK"/>
        </w:rPr>
        <w:t xml:space="preserve"> </w:t>
      </w:r>
      <w:r w:rsidRPr="00501B0A">
        <w:rPr>
          <w:rFonts w:ascii="Times New Roman" w:hAnsi="Times New Roman"/>
          <w:lang w:val="sk-SK"/>
        </w:rPr>
        <w:t>ste</w:t>
      </w:r>
      <w:r w:rsidR="005B2190">
        <w:rPr>
          <w:rFonts w:ascii="Times New Roman" w:hAnsi="Times New Roman"/>
          <w:lang w:val="sk-SK"/>
        </w:rPr>
        <w:t xml:space="preserve"> </w:t>
      </w:r>
      <w:r w:rsidRPr="00501B0A">
        <w:rPr>
          <w:rFonts w:ascii="Times New Roman" w:hAnsi="Times New Roman"/>
          <w:lang w:val="sk-SK"/>
        </w:rPr>
        <w:t>počuli</w:t>
      </w:r>
      <w:r w:rsidR="005B2190">
        <w:rPr>
          <w:rFonts w:ascii="Times New Roman" w:hAnsi="Times New Roman"/>
          <w:lang w:val="sk-SK"/>
        </w:rPr>
        <w:t xml:space="preserve"> </w:t>
      </w:r>
      <w:r w:rsidRPr="00501B0A">
        <w:rPr>
          <w:rFonts w:ascii="Times New Roman" w:hAnsi="Times New Roman"/>
          <w:lang w:val="sk-SK"/>
        </w:rPr>
        <w:t>bzučivý</w:t>
      </w:r>
      <w:r w:rsidR="005B2190">
        <w:rPr>
          <w:rFonts w:ascii="Times New Roman" w:hAnsi="Times New Roman"/>
          <w:lang w:val="sk-SK"/>
        </w:rPr>
        <w:t xml:space="preserve"> </w:t>
      </w:r>
      <w:r w:rsidRPr="00501B0A">
        <w:rPr>
          <w:rFonts w:ascii="Times New Roman" w:hAnsi="Times New Roman"/>
          <w:lang w:val="sk-SK"/>
        </w:rPr>
        <w:t xml:space="preserve">zvuk, </w:t>
      </w:r>
      <w:r w:rsidR="00AE32B4" w:rsidRPr="00BC557F">
        <w:rPr>
          <w:rFonts w:ascii="Times New Roman" w:hAnsi="Times New Roman"/>
          <w:lang w:val="sk-SK"/>
        </w:rPr>
        <w:t>zadržte dych tak dlho, ako sa len dá a vyberte si inhalátor z úst.</w:t>
      </w:r>
      <w:r w:rsidR="005B2190">
        <w:rPr>
          <w:rFonts w:ascii="Times New Roman" w:hAnsi="Times New Roman"/>
          <w:lang w:val="sk-SK"/>
        </w:rPr>
        <w:t xml:space="preserve"> </w:t>
      </w:r>
      <w:r w:rsidRPr="00501B0A">
        <w:rPr>
          <w:rFonts w:ascii="Times New Roman" w:hAnsi="Times New Roman"/>
          <w:lang w:val="sk-SK"/>
        </w:rPr>
        <w:t>Potom</w:t>
      </w:r>
      <w:r w:rsidR="005B2190">
        <w:rPr>
          <w:rFonts w:ascii="Times New Roman" w:hAnsi="Times New Roman"/>
          <w:lang w:val="sk-SK"/>
        </w:rPr>
        <w:t xml:space="preserve"> </w:t>
      </w:r>
      <w:r w:rsidRPr="00501B0A">
        <w:rPr>
          <w:rFonts w:ascii="Times New Roman" w:hAnsi="Times New Roman"/>
          <w:lang w:val="sk-SK"/>
        </w:rPr>
        <w:t>začnite</w:t>
      </w:r>
      <w:r w:rsidR="005B2190">
        <w:rPr>
          <w:rFonts w:ascii="Times New Roman" w:hAnsi="Times New Roman"/>
          <w:lang w:val="sk-SK"/>
        </w:rPr>
        <w:t xml:space="preserve"> </w:t>
      </w:r>
      <w:r w:rsidRPr="00501B0A">
        <w:rPr>
          <w:rFonts w:ascii="Times New Roman" w:hAnsi="Times New Roman"/>
          <w:lang w:val="sk-SK"/>
        </w:rPr>
        <w:t>dýchať</w:t>
      </w:r>
      <w:r w:rsidR="005B2190">
        <w:rPr>
          <w:rFonts w:ascii="Times New Roman" w:hAnsi="Times New Roman"/>
          <w:lang w:val="sk-SK"/>
        </w:rPr>
        <w:t xml:space="preserve"> </w:t>
      </w:r>
      <w:r w:rsidRPr="00501B0A">
        <w:rPr>
          <w:rFonts w:ascii="Times New Roman" w:hAnsi="Times New Roman"/>
          <w:lang w:val="sk-SK"/>
        </w:rPr>
        <w:t xml:space="preserve">normálne. </w:t>
      </w:r>
      <w:r w:rsidR="00AE32B4" w:rsidRPr="00BC557F">
        <w:rPr>
          <w:rFonts w:ascii="Times New Roman" w:hAnsi="Times New Roman"/>
          <w:lang w:val="sk-SK"/>
        </w:rPr>
        <w:t>Otvorte inhalátor a overte si, či ste vdýchli všetok prášok</w:t>
      </w:r>
      <w:r w:rsidRPr="00501B0A">
        <w:rPr>
          <w:rFonts w:ascii="Times New Roman" w:hAnsi="Times New Roman"/>
          <w:lang w:val="sk-SK"/>
        </w:rPr>
        <w:t xml:space="preserve">. </w:t>
      </w:r>
      <w:r w:rsidR="00AE32B4" w:rsidRPr="00BC557F">
        <w:rPr>
          <w:rFonts w:ascii="Times New Roman" w:hAnsi="Times New Roman"/>
          <w:lang w:val="sk-SK"/>
        </w:rPr>
        <w:t>Ak v kapsule zostal nejaký prášok, opakujte kroky 6 až 8</w:t>
      </w:r>
      <w:r w:rsidRPr="00501B0A">
        <w:rPr>
          <w:rFonts w:ascii="Times New Roman" w:hAnsi="Times New Roman"/>
          <w:lang w:val="sk-SK"/>
        </w:rPr>
        <w:t>.</w:t>
      </w:r>
    </w:p>
    <w:p w:rsidR="00470D7D" w:rsidRPr="00BC557F" w:rsidRDefault="00470D7D" w:rsidP="00B17F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lang w:val="sk-SK"/>
        </w:rPr>
      </w:pPr>
    </w:p>
    <w:p w:rsidR="00470D7D" w:rsidRPr="00BC557F" w:rsidRDefault="00AE32B4" w:rsidP="00B17F68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lang w:val="sk-SK"/>
        </w:rPr>
      </w:pPr>
      <w:r w:rsidRPr="00BC557F">
        <w:rPr>
          <w:rFonts w:ascii="Times New Roman" w:hAnsi="Times New Roman"/>
          <w:lang w:val="sk-SK"/>
        </w:rPr>
        <w:t>Po použití otvorte inhalátor a vyberte prázdnu kapsulu a potom uzatvorte náustok</w:t>
      </w:r>
      <w:r w:rsidR="006C27DD" w:rsidRPr="00BC557F">
        <w:rPr>
          <w:rFonts w:ascii="Times New Roman" w:hAnsi="Times New Roman"/>
          <w:lang w:val="sk-SK"/>
        </w:rPr>
        <w:t>.</w:t>
      </w:r>
    </w:p>
    <w:p w:rsidR="00AE32B4" w:rsidRPr="00BC557F" w:rsidRDefault="00AE32B4" w:rsidP="00AE32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lang w:val="sk-SK"/>
        </w:rPr>
      </w:pPr>
    </w:p>
    <w:p w:rsidR="00470D7D" w:rsidRPr="00BC557F" w:rsidRDefault="00AE32B4" w:rsidP="00AE32B4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lang w:val="sk-SK"/>
        </w:rPr>
      </w:pPr>
      <w:r w:rsidRPr="00BC557F">
        <w:rPr>
          <w:rFonts w:ascii="Times New Roman" w:hAnsi="Times New Roman"/>
          <w:lang w:val="sk-SK"/>
        </w:rPr>
        <w:t>Na inhalátor nasaďte vrchnák</w:t>
      </w:r>
      <w:r w:rsidR="00501B0A" w:rsidRPr="00501B0A">
        <w:rPr>
          <w:rFonts w:ascii="Times New Roman" w:hAnsi="Times New Roman"/>
          <w:lang w:val="sk-SK"/>
        </w:rPr>
        <w:t xml:space="preserve">. </w:t>
      </w:r>
    </w:p>
    <w:p w:rsidR="00470D7D" w:rsidRPr="00BC557F" w:rsidRDefault="00470D7D" w:rsidP="00B17F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lang w:val="sk-SK"/>
        </w:rPr>
      </w:pPr>
    </w:p>
    <w:p w:rsidR="006A09FD" w:rsidRPr="00BC557F" w:rsidRDefault="00501B0A" w:rsidP="006A09FD">
      <w:pPr>
        <w:widowControl w:val="0"/>
        <w:spacing w:after="0" w:line="240" w:lineRule="auto"/>
        <w:rPr>
          <w:rFonts w:ascii="Times New Roman" w:hAnsi="Times New Roman"/>
          <w:b/>
          <w:bCs/>
          <w:lang w:val="sk-SK"/>
        </w:rPr>
      </w:pPr>
      <w:r w:rsidRPr="00501B0A">
        <w:rPr>
          <w:rFonts w:ascii="Times New Roman" w:hAnsi="Times New Roman"/>
          <w:b/>
          <w:bCs/>
          <w:lang w:val="sk-SK"/>
        </w:rPr>
        <w:t>Čistenie vášho inhalátora</w:t>
      </w:r>
    </w:p>
    <w:p w:rsidR="006A09FD" w:rsidRPr="00BC557F" w:rsidRDefault="00501B0A" w:rsidP="006A09FD">
      <w:pPr>
        <w:autoSpaceDE w:val="0"/>
        <w:autoSpaceDN w:val="0"/>
        <w:adjustRightInd w:val="0"/>
        <w:spacing w:after="0" w:line="240" w:lineRule="auto"/>
        <w:jc w:val="both"/>
        <w:rPr>
          <w:rFonts w:ascii="Sabon" w:hAnsi="Sabon" w:cs="Sabon"/>
          <w:lang w:val="sk-SK"/>
        </w:rPr>
      </w:pPr>
      <w:r w:rsidRPr="00501B0A">
        <w:rPr>
          <w:rFonts w:ascii="Sabon" w:hAnsi="Sabon" w:cs="Sabon"/>
          <w:lang w:val="sk-SK"/>
        </w:rPr>
        <w:t>Ak</w:t>
      </w:r>
      <w:r w:rsidR="005B2190">
        <w:rPr>
          <w:rFonts w:ascii="Sabon" w:hAnsi="Sabon" w:cs="Sabon"/>
          <w:lang w:val="sk-SK"/>
        </w:rPr>
        <w:t xml:space="preserve"> </w:t>
      </w:r>
      <w:r w:rsidRPr="00501B0A">
        <w:rPr>
          <w:rFonts w:ascii="Sabon" w:hAnsi="Sabon" w:cs="Sabon"/>
          <w:lang w:val="sk-SK"/>
        </w:rPr>
        <w:t>potrebujete</w:t>
      </w:r>
      <w:r w:rsidR="005B2190">
        <w:rPr>
          <w:rFonts w:ascii="Sabon" w:hAnsi="Sabon" w:cs="Sabon"/>
          <w:lang w:val="sk-SK"/>
        </w:rPr>
        <w:t xml:space="preserve"> </w:t>
      </w:r>
      <w:r w:rsidRPr="00501B0A">
        <w:rPr>
          <w:rFonts w:ascii="Sabon" w:hAnsi="Sabon" w:cs="Sabon"/>
          <w:lang w:val="sk-SK"/>
        </w:rPr>
        <w:t>vyčistiť</w:t>
      </w:r>
      <w:r w:rsidR="005B2190">
        <w:rPr>
          <w:rFonts w:ascii="Sabon" w:hAnsi="Sabon" w:cs="Sabon"/>
          <w:lang w:val="sk-SK"/>
        </w:rPr>
        <w:t xml:space="preserve"> </w:t>
      </w:r>
      <w:r w:rsidRPr="00501B0A">
        <w:rPr>
          <w:rFonts w:ascii="Sabon" w:hAnsi="Sabon" w:cs="Sabon"/>
          <w:lang w:val="sk-SK"/>
        </w:rPr>
        <w:t>inhalátor, vytrite n</w:t>
      </w:r>
      <w:r w:rsidRPr="00501B0A">
        <w:rPr>
          <w:rFonts w:ascii="Times New Roman" w:hAnsi="Times New Roman"/>
          <w:lang w:val="sk-SK"/>
        </w:rPr>
        <w:t>áustok a priestor pre kapsulu suchou handričkou</w:t>
      </w:r>
      <w:r w:rsidR="005B2190">
        <w:rPr>
          <w:rFonts w:ascii="Times New Roman" w:hAnsi="Times New Roman"/>
          <w:lang w:val="sk-SK"/>
        </w:rPr>
        <w:t xml:space="preserve"> </w:t>
      </w:r>
      <w:r w:rsidRPr="00501B0A">
        <w:rPr>
          <w:rFonts w:ascii="Sabon" w:hAnsi="Sabon" w:cs="Sabon"/>
          <w:lang w:val="sk-SK"/>
        </w:rPr>
        <w:t>alebo</w:t>
      </w:r>
      <w:r w:rsidR="005B2190">
        <w:rPr>
          <w:rFonts w:ascii="Sabon" w:hAnsi="Sabon" w:cs="Sabon"/>
          <w:lang w:val="sk-SK"/>
        </w:rPr>
        <w:t xml:space="preserve"> </w:t>
      </w:r>
      <w:r w:rsidRPr="00501B0A">
        <w:rPr>
          <w:rFonts w:ascii="Sabon" w:hAnsi="Sabon" w:cs="Sabon"/>
          <w:lang w:val="sk-SK"/>
        </w:rPr>
        <w:t>čistou</w:t>
      </w:r>
      <w:r w:rsidR="005B2190">
        <w:rPr>
          <w:rFonts w:ascii="Sabon" w:hAnsi="Sabon" w:cs="Sabon"/>
          <w:lang w:val="sk-SK"/>
        </w:rPr>
        <w:t xml:space="preserve"> </w:t>
      </w:r>
      <w:r w:rsidRPr="00501B0A">
        <w:rPr>
          <w:rFonts w:ascii="Sabon" w:hAnsi="Sabon" w:cs="Sabon"/>
          <w:lang w:val="sk-SK"/>
        </w:rPr>
        <w:t>mäkkou</w:t>
      </w:r>
      <w:r w:rsidR="005B2190">
        <w:rPr>
          <w:rFonts w:ascii="Sabon" w:hAnsi="Sabon" w:cs="Sabon"/>
          <w:lang w:val="sk-SK"/>
        </w:rPr>
        <w:t xml:space="preserve"> </w:t>
      </w:r>
      <w:r w:rsidRPr="00501B0A">
        <w:rPr>
          <w:rFonts w:ascii="Sabon" w:hAnsi="Sabon" w:cs="Sabon"/>
          <w:lang w:val="sk-SK"/>
        </w:rPr>
        <w:t>kefkou.</w:t>
      </w:r>
    </w:p>
    <w:p w:rsidR="00470D7D" w:rsidRPr="00BC557F" w:rsidRDefault="00470D7D" w:rsidP="00B17F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lang w:val="sk-SK"/>
        </w:rPr>
      </w:pPr>
    </w:p>
    <w:p w:rsidR="00470D7D" w:rsidRPr="00BC557F" w:rsidRDefault="00501B0A" w:rsidP="007806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lang w:val="sk-SK"/>
        </w:rPr>
      </w:pPr>
      <w:r w:rsidRPr="00501B0A">
        <w:rPr>
          <w:rFonts w:ascii="Times New Roman" w:hAnsi="Times New Roman"/>
          <w:b/>
          <w:lang w:val="sk-SK"/>
        </w:rPr>
        <w:t>Ak</w:t>
      </w:r>
      <w:r w:rsidR="005B2190">
        <w:rPr>
          <w:rFonts w:ascii="Times New Roman" w:hAnsi="Times New Roman"/>
          <w:b/>
          <w:lang w:val="sk-SK"/>
        </w:rPr>
        <w:t xml:space="preserve"> </w:t>
      </w:r>
      <w:r w:rsidRPr="00501B0A">
        <w:rPr>
          <w:rFonts w:ascii="Times New Roman" w:hAnsi="Times New Roman"/>
          <w:b/>
          <w:lang w:val="sk-SK"/>
        </w:rPr>
        <w:t>použijete</w:t>
      </w:r>
      <w:r w:rsidR="005B2190">
        <w:rPr>
          <w:rFonts w:ascii="Times New Roman" w:hAnsi="Times New Roman"/>
          <w:b/>
          <w:lang w:val="sk-SK"/>
        </w:rPr>
        <w:t xml:space="preserve"> </w:t>
      </w:r>
      <w:r w:rsidRPr="00501B0A">
        <w:rPr>
          <w:rFonts w:ascii="Times New Roman" w:hAnsi="Times New Roman"/>
          <w:b/>
          <w:lang w:val="sk-SK"/>
        </w:rPr>
        <w:t>viac</w:t>
      </w:r>
      <w:r w:rsidR="005B2190">
        <w:rPr>
          <w:rFonts w:ascii="Times New Roman" w:hAnsi="Times New Roman"/>
          <w:b/>
          <w:lang w:val="sk-SK"/>
        </w:rPr>
        <w:t xml:space="preserve"> </w:t>
      </w:r>
      <w:r w:rsidRPr="00501B0A">
        <w:rPr>
          <w:rFonts w:ascii="Times New Roman" w:hAnsi="Times New Roman"/>
          <w:b/>
          <w:color w:val="000000"/>
          <w:lang w:val="sk-SK"/>
        </w:rPr>
        <w:t>Inhafortu</w:t>
      </w:r>
      <w:r w:rsidR="005B2190">
        <w:rPr>
          <w:rFonts w:ascii="Times New Roman" w:hAnsi="Times New Roman"/>
          <w:b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b/>
          <w:bCs/>
          <w:lang w:val="sk-SK"/>
        </w:rPr>
        <w:t>12 mikrogramov inhalačný prášok v tvrdej kapsule, ako máte</w:t>
      </w:r>
    </w:p>
    <w:p w:rsidR="006A09FD" w:rsidRPr="00BC557F" w:rsidRDefault="00501B0A" w:rsidP="00780622">
      <w:pPr>
        <w:autoSpaceDE w:val="0"/>
        <w:autoSpaceDN w:val="0"/>
        <w:adjustRightInd w:val="0"/>
        <w:spacing w:after="0" w:line="240" w:lineRule="auto"/>
        <w:jc w:val="both"/>
        <w:rPr>
          <w:rFonts w:ascii="Sabon" w:hAnsi="Sabon" w:cs="Sabon"/>
          <w:lang w:val="sk-SK"/>
        </w:rPr>
      </w:pPr>
      <w:r w:rsidRPr="00501B0A">
        <w:rPr>
          <w:rFonts w:ascii="Times New Roman" w:hAnsi="Times New Roman"/>
          <w:lang w:val="sk-SK"/>
        </w:rPr>
        <w:t>Ak</w:t>
      </w:r>
      <w:r w:rsidR="005B2190">
        <w:rPr>
          <w:rFonts w:ascii="Times New Roman" w:hAnsi="Times New Roman"/>
          <w:lang w:val="sk-SK"/>
        </w:rPr>
        <w:t xml:space="preserve"> </w:t>
      </w:r>
      <w:r w:rsidRPr="00501B0A">
        <w:rPr>
          <w:rFonts w:ascii="Times New Roman" w:hAnsi="Times New Roman"/>
          <w:lang w:val="sk-SK"/>
        </w:rPr>
        <w:t>použijete</w:t>
      </w:r>
      <w:r w:rsidR="005B2190">
        <w:rPr>
          <w:rFonts w:ascii="Times New Roman" w:hAnsi="Times New Roman"/>
          <w:lang w:val="sk-SK"/>
        </w:rPr>
        <w:t xml:space="preserve"> </w:t>
      </w:r>
      <w:r w:rsidRPr="00501B0A">
        <w:rPr>
          <w:rFonts w:ascii="Times New Roman" w:hAnsi="Times New Roman"/>
          <w:lang w:val="sk-SK"/>
        </w:rPr>
        <w:t>viac</w:t>
      </w:r>
      <w:r w:rsidR="005B2190">
        <w:rPr>
          <w:rFonts w:ascii="Times New Roman" w:hAnsi="Times New Roman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Inhafortu</w:t>
      </w:r>
      <w:r w:rsidRPr="00501B0A">
        <w:rPr>
          <w:rFonts w:ascii="Times New Roman" w:hAnsi="Times New Roman"/>
          <w:bCs/>
          <w:lang w:val="sk-SK"/>
        </w:rPr>
        <w:t>12 mikrogramov inhalačný prášok v tvrdej kapsule, ako máte</w:t>
      </w:r>
      <w:r w:rsidRPr="00501B0A">
        <w:rPr>
          <w:rFonts w:ascii="Sabon" w:hAnsi="Sabon" w:cs="Sabon"/>
          <w:lang w:val="sk-SK"/>
        </w:rPr>
        <w:t xml:space="preserve">, </w:t>
      </w:r>
    </w:p>
    <w:p w:rsidR="00956183" w:rsidRPr="00BC557F" w:rsidRDefault="005B2190" w:rsidP="007806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lang w:val="sk-SK"/>
        </w:rPr>
      </w:pPr>
      <w:r>
        <w:rPr>
          <w:rFonts w:ascii="Sabon" w:hAnsi="Sabon" w:cs="Sabon"/>
          <w:lang w:val="sk-SK"/>
        </w:rPr>
        <w:t>k</w:t>
      </w:r>
      <w:r w:rsidR="00501B0A" w:rsidRPr="00501B0A">
        <w:rPr>
          <w:rFonts w:ascii="Sabon" w:hAnsi="Sabon" w:cs="Sabon"/>
          <w:lang w:val="sk-SK"/>
        </w:rPr>
        <w:t>ontaktujte</w:t>
      </w:r>
      <w:r>
        <w:rPr>
          <w:rFonts w:ascii="Sabon" w:hAnsi="Sabon" w:cs="Sabon"/>
          <w:lang w:val="sk-SK"/>
        </w:rPr>
        <w:t xml:space="preserve"> </w:t>
      </w:r>
      <w:r w:rsidR="00501B0A" w:rsidRPr="00501B0A">
        <w:rPr>
          <w:rFonts w:ascii="Sabon" w:hAnsi="Sabon" w:cs="Sabon"/>
          <w:lang w:val="sk-SK"/>
        </w:rPr>
        <w:t>okamžite</w:t>
      </w:r>
      <w:r>
        <w:rPr>
          <w:rFonts w:ascii="Sabon" w:hAnsi="Sabon" w:cs="Sabon"/>
          <w:lang w:val="sk-SK"/>
        </w:rPr>
        <w:t xml:space="preserve"> </w:t>
      </w:r>
      <w:r w:rsidR="00501B0A" w:rsidRPr="00501B0A">
        <w:rPr>
          <w:rFonts w:ascii="Sabon" w:hAnsi="Sabon" w:cs="Sabon"/>
          <w:lang w:val="sk-SK"/>
        </w:rPr>
        <w:t>svojho</w:t>
      </w:r>
      <w:r>
        <w:rPr>
          <w:rFonts w:ascii="Sabon" w:hAnsi="Sabon" w:cs="Sabon"/>
          <w:lang w:val="sk-SK"/>
        </w:rPr>
        <w:t xml:space="preserve"> </w:t>
      </w:r>
      <w:r w:rsidR="00501B0A" w:rsidRPr="00501B0A">
        <w:rPr>
          <w:rFonts w:ascii="Sabon" w:hAnsi="Sabon" w:cs="Sabon"/>
          <w:lang w:val="sk-SK"/>
        </w:rPr>
        <w:t>lekára</w:t>
      </w:r>
      <w:r>
        <w:rPr>
          <w:rFonts w:ascii="Sabon" w:hAnsi="Sabon" w:cs="Sabon"/>
          <w:lang w:val="sk-SK"/>
        </w:rPr>
        <w:t xml:space="preserve"> </w:t>
      </w:r>
      <w:r w:rsidR="00501B0A" w:rsidRPr="00501B0A">
        <w:rPr>
          <w:rFonts w:ascii="Sabon" w:hAnsi="Sabon" w:cs="Sabon"/>
          <w:lang w:val="sk-SK"/>
        </w:rPr>
        <w:t>alebo</w:t>
      </w:r>
      <w:r>
        <w:rPr>
          <w:rFonts w:ascii="Sabon" w:hAnsi="Sabon" w:cs="Sabon"/>
          <w:lang w:val="sk-SK"/>
        </w:rPr>
        <w:t xml:space="preserve"> </w:t>
      </w:r>
      <w:r w:rsidR="00501B0A" w:rsidRPr="00501B0A">
        <w:rPr>
          <w:rFonts w:ascii="Sabon" w:hAnsi="Sabon" w:cs="Sabon"/>
          <w:lang w:val="sk-SK"/>
        </w:rPr>
        <w:t>lekárnika</w:t>
      </w:r>
      <w:r>
        <w:rPr>
          <w:rFonts w:ascii="Sabon" w:hAnsi="Sabon" w:cs="Sabon"/>
          <w:lang w:val="sk-SK"/>
        </w:rPr>
        <w:t xml:space="preserve"> </w:t>
      </w:r>
      <w:r w:rsidR="00501B0A" w:rsidRPr="00501B0A">
        <w:rPr>
          <w:rFonts w:ascii="Sabon" w:hAnsi="Sabon" w:cs="Sabon"/>
          <w:lang w:val="sk-SK"/>
        </w:rPr>
        <w:t>ohľadom</w:t>
      </w:r>
      <w:r>
        <w:rPr>
          <w:rFonts w:ascii="Sabon" w:hAnsi="Sabon" w:cs="Sabon"/>
          <w:lang w:val="sk-SK"/>
        </w:rPr>
        <w:t xml:space="preserve"> </w:t>
      </w:r>
      <w:r w:rsidR="00501B0A" w:rsidRPr="00501B0A">
        <w:rPr>
          <w:rFonts w:ascii="Sabon" w:hAnsi="Sabon" w:cs="Sabon"/>
          <w:lang w:val="sk-SK"/>
        </w:rPr>
        <w:t xml:space="preserve">pomoci. </w:t>
      </w:r>
      <w:r w:rsidR="00501B0A" w:rsidRPr="00501B0A">
        <w:rPr>
          <w:rStyle w:val="Zvraznenie"/>
          <w:rFonts w:ascii="Times New Roman" w:hAnsi="Times New Roman"/>
          <w:i w:val="0"/>
          <w:lang w:val="sk-SK"/>
        </w:rPr>
        <w:t>Môžu</w:t>
      </w:r>
      <w:r>
        <w:rPr>
          <w:rStyle w:val="Zvraznenie"/>
          <w:rFonts w:ascii="Times New Roman" w:hAnsi="Times New Roman"/>
          <w:i w:val="0"/>
          <w:lang w:val="sk-SK"/>
        </w:rPr>
        <w:t xml:space="preserve"> </w:t>
      </w:r>
      <w:r w:rsidR="00501B0A" w:rsidRPr="00501B0A">
        <w:rPr>
          <w:rStyle w:val="st"/>
          <w:rFonts w:ascii="Times New Roman" w:hAnsi="Times New Roman"/>
          <w:lang w:val="sk-SK"/>
        </w:rPr>
        <w:t>sa vyskytnúť</w:t>
      </w:r>
      <w:r>
        <w:rPr>
          <w:rStyle w:val="st"/>
          <w:rFonts w:ascii="Times New Roman" w:hAnsi="Times New Roman"/>
          <w:lang w:val="sk-SK"/>
        </w:rPr>
        <w:t xml:space="preserve"> </w:t>
      </w:r>
      <w:r w:rsidR="00501B0A" w:rsidRPr="00501B0A">
        <w:rPr>
          <w:rStyle w:val="Zvraznenie"/>
          <w:rFonts w:ascii="Times New Roman" w:hAnsi="Times New Roman"/>
          <w:i w:val="0"/>
          <w:lang w:val="sk-SK"/>
        </w:rPr>
        <w:t>nasledujúce</w:t>
      </w:r>
      <w:r>
        <w:rPr>
          <w:rStyle w:val="Zvraznenie"/>
          <w:rFonts w:ascii="Times New Roman" w:hAnsi="Times New Roman"/>
          <w:i w:val="0"/>
          <w:lang w:val="sk-SK"/>
        </w:rPr>
        <w:t xml:space="preserve"> </w:t>
      </w:r>
      <w:r w:rsidR="00501B0A" w:rsidRPr="00501B0A">
        <w:rPr>
          <w:rStyle w:val="st"/>
          <w:rFonts w:ascii="Times New Roman" w:hAnsi="Times New Roman"/>
          <w:lang w:val="sk-SK"/>
        </w:rPr>
        <w:t>nežiaduce</w:t>
      </w:r>
      <w:r>
        <w:rPr>
          <w:rStyle w:val="st"/>
          <w:rFonts w:ascii="Times New Roman" w:hAnsi="Times New Roman"/>
          <w:lang w:val="sk-SK"/>
        </w:rPr>
        <w:t xml:space="preserve"> </w:t>
      </w:r>
      <w:r w:rsidR="00501B0A" w:rsidRPr="00501B0A">
        <w:rPr>
          <w:rStyle w:val="Zvraznenie"/>
          <w:rFonts w:ascii="Times New Roman" w:hAnsi="Times New Roman"/>
          <w:i w:val="0"/>
          <w:lang w:val="sk-SK"/>
        </w:rPr>
        <w:t>účinky</w:t>
      </w:r>
      <w:r w:rsidR="00501B0A" w:rsidRPr="00501B0A">
        <w:rPr>
          <w:rFonts w:ascii="Sabon" w:hAnsi="Sabon" w:cs="Sabon"/>
          <w:lang w:val="sk-SK"/>
        </w:rPr>
        <w:t>: tras, bolesť</w:t>
      </w:r>
      <w:r>
        <w:rPr>
          <w:rFonts w:ascii="Sabon" w:hAnsi="Sabon" w:cs="Sabon"/>
          <w:lang w:val="sk-SK"/>
        </w:rPr>
        <w:t xml:space="preserve"> </w:t>
      </w:r>
      <w:r w:rsidR="00501B0A" w:rsidRPr="00501B0A">
        <w:rPr>
          <w:rFonts w:ascii="Sabon" w:hAnsi="Sabon" w:cs="Sabon"/>
          <w:lang w:val="sk-SK"/>
        </w:rPr>
        <w:t>hlavy</w:t>
      </w:r>
      <w:r>
        <w:rPr>
          <w:rFonts w:ascii="Sabon" w:hAnsi="Sabon" w:cs="Sabon"/>
          <w:lang w:val="sk-SK"/>
        </w:rPr>
        <w:t xml:space="preserve"> </w:t>
      </w:r>
      <w:r w:rsidR="00501B0A" w:rsidRPr="00501B0A">
        <w:rPr>
          <w:rFonts w:ascii="Sabon" w:hAnsi="Sabon" w:cs="Sabon"/>
          <w:lang w:val="sk-SK"/>
        </w:rPr>
        <w:t>alebo rýchly srdcový</w:t>
      </w:r>
      <w:r>
        <w:rPr>
          <w:rFonts w:ascii="Sabon" w:hAnsi="Sabon" w:cs="Sabon"/>
          <w:lang w:val="sk-SK"/>
        </w:rPr>
        <w:t xml:space="preserve"> </w:t>
      </w:r>
      <w:r w:rsidR="00501B0A" w:rsidRPr="00501B0A">
        <w:rPr>
          <w:rFonts w:ascii="Sabon" w:hAnsi="Sabon" w:cs="Sabon"/>
          <w:lang w:val="sk-SK"/>
        </w:rPr>
        <w:t>tep.</w:t>
      </w:r>
    </w:p>
    <w:p w:rsidR="00956183" w:rsidRPr="00BC557F" w:rsidRDefault="00956183" w:rsidP="007806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lang w:val="sk-SK"/>
        </w:rPr>
      </w:pPr>
    </w:p>
    <w:p w:rsidR="00815ED3" w:rsidRPr="00BC557F" w:rsidRDefault="00501B0A" w:rsidP="00CA2A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lang w:val="sk-SK"/>
        </w:rPr>
      </w:pPr>
      <w:r w:rsidRPr="00501B0A">
        <w:rPr>
          <w:rFonts w:ascii="Times New Roman" w:hAnsi="Times New Roman"/>
          <w:b/>
          <w:bCs/>
          <w:lang w:val="sk-SK"/>
        </w:rPr>
        <w:t xml:space="preserve">Ak zabudnete použiť </w:t>
      </w:r>
      <w:r w:rsidRPr="00501B0A">
        <w:rPr>
          <w:rFonts w:ascii="Times New Roman" w:hAnsi="Times New Roman"/>
          <w:b/>
          <w:color w:val="000000"/>
          <w:lang w:val="sk-SK"/>
        </w:rPr>
        <w:t>Inhafort</w:t>
      </w:r>
      <w:r w:rsidR="005B2190">
        <w:rPr>
          <w:rFonts w:ascii="Times New Roman" w:hAnsi="Times New Roman"/>
          <w:b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b/>
          <w:bCs/>
          <w:lang w:val="sk-SK"/>
        </w:rPr>
        <w:t>12 mikrogramov inhalačný prášok v tvrdej kapsule</w:t>
      </w:r>
    </w:p>
    <w:p w:rsidR="00886C74" w:rsidRPr="00BC557F" w:rsidRDefault="00501B0A" w:rsidP="00886C74">
      <w:pPr>
        <w:numPr>
          <w:ilvl w:val="0"/>
          <w:numId w:val="23"/>
        </w:numPr>
        <w:tabs>
          <w:tab w:val="clear" w:pos="1080"/>
        </w:tabs>
        <w:spacing w:after="0" w:line="260" w:lineRule="exact"/>
        <w:ind w:left="709" w:right="-2" w:hanging="425"/>
        <w:outlineLvl w:val="0"/>
        <w:rPr>
          <w:rFonts w:ascii="Times New Roman" w:hAnsi="Times New Roman"/>
          <w:lang w:val="sk-SK"/>
        </w:rPr>
      </w:pPr>
      <w:r w:rsidRPr="00501B0A">
        <w:rPr>
          <w:rFonts w:ascii="Times New Roman" w:hAnsi="Times New Roman"/>
          <w:lang w:val="sk-SK"/>
        </w:rPr>
        <w:t xml:space="preserve">Ak zabudnete užiť dávku, urobte to ihneď, ako si spomeniete. Ak sa však blíži čas nasledujúcej dávky, zabudnutú vynechajte. </w:t>
      </w:r>
    </w:p>
    <w:p w:rsidR="00886C74" w:rsidRPr="00BC557F" w:rsidRDefault="00501B0A" w:rsidP="00886C74">
      <w:pPr>
        <w:numPr>
          <w:ilvl w:val="0"/>
          <w:numId w:val="22"/>
        </w:numPr>
        <w:spacing w:after="0" w:line="240" w:lineRule="auto"/>
        <w:ind w:left="709" w:hanging="425"/>
        <w:rPr>
          <w:rFonts w:ascii="Times New Roman" w:hAnsi="Times New Roman"/>
          <w:lang w:val="sk-SK"/>
        </w:rPr>
      </w:pPr>
      <w:r w:rsidRPr="00501B0A">
        <w:rPr>
          <w:rFonts w:ascii="Times New Roman" w:hAnsi="Times New Roman"/>
          <w:lang w:val="sk-SK"/>
        </w:rPr>
        <w:t>Neužívajte dvojnásobnú dávku, aby ste nahradili vynechanú.</w:t>
      </w:r>
    </w:p>
    <w:p w:rsidR="00815ED3" w:rsidRPr="00BC557F" w:rsidRDefault="00815ED3" w:rsidP="00CA2A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lang w:val="sk-SK"/>
        </w:rPr>
      </w:pPr>
    </w:p>
    <w:p w:rsidR="00C120FB" w:rsidRPr="00BC557F" w:rsidRDefault="00501B0A" w:rsidP="00CA2A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lang w:val="sk-SK"/>
        </w:rPr>
      </w:pPr>
      <w:r w:rsidRPr="00501B0A">
        <w:rPr>
          <w:rFonts w:ascii="Times New Roman" w:hAnsi="Times New Roman"/>
          <w:b/>
          <w:noProof/>
          <w:lang w:val="sk-SK"/>
        </w:rPr>
        <w:t xml:space="preserve">Ak prestanete používať </w:t>
      </w:r>
      <w:r w:rsidRPr="00501B0A">
        <w:rPr>
          <w:rFonts w:ascii="Times New Roman" w:hAnsi="Times New Roman"/>
          <w:b/>
          <w:color w:val="000000"/>
          <w:lang w:val="sk-SK"/>
        </w:rPr>
        <w:t>Inhafort</w:t>
      </w:r>
      <w:r w:rsidR="005B2190">
        <w:rPr>
          <w:rFonts w:ascii="Times New Roman" w:hAnsi="Times New Roman"/>
          <w:b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b/>
          <w:bCs/>
          <w:lang w:val="sk-SK"/>
        </w:rPr>
        <w:t>12 mikrogramov inhalačný prášok v tvrdej kapsule</w:t>
      </w:r>
    </w:p>
    <w:p w:rsidR="00815ED3" w:rsidRPr="00BC557F" w:rsidRDefault="00501B0A" w:rsidP="00815E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lang w:val="sk-SK"/>
        </w:rPr>
      </w:pPr>
      <w:r w:rsidRPr="00501B0A">
        <w:rPr>
          <w:rFonts w:ascii="Times New Roman" w:hAnsi="Times New Roman"/>
          <w:lang w:val="sk-SK"/>
        </w:rPr>
        <w:t>Neprestaňte</w:t>
      </w:r>
      <w:r w:rsidR="005B2190">
        <w:rPr>
          <w:rFonts w:ascii="Times New Roman" w:hAnsi="Times New Roman"/>
          <w:lang w:val="sk-SK"/>
        </w:rPr>
        <w:t xml:space="preserve"> </w:t>
      </w:r>
      <w:r w:rsidRPr="00501B0A">
        <w:rPr>
          <w:rFonts w:ascii="Times New Roman" w:hAnsi="Times New Roman"/>
          <w:lang w:val="sk-SK"/>
        </w:rPr>
        <w:t>používať</w:t>
      </w:r>
      <w:r w:rsidR="005B2190">
        <w:rPr>
          <w:rFonts w:ascii="Times New Roman" w:hAnsi="Times New Roman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Inhafort</w:t>
      </w:r>
      <w:r w:rsidR="005B2190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bCs/>
          <w:lang w:val="sk-SK"/>
        </w:rPr>
        <w:t>12 mikrogramov inhalačný prášok v tvrdej kapsule</w:t>
      </w:r>
      <w:r w:rsidR="005B2190">
        <w:rPr>
          <w:rFonts w:ascii="Times New Roman" w:hAnsi="Times New Roman"/>
          <w:bCs/>
          <w:lang w:val="sk-SK"/>
        </w:rPr>
        <w:t xml:space="preserve"> </w:t>
      </w:r>
      <w:r w:rsidRPr="00501B0A">
        <w:rPr>
          <w:rFonts w:ascii="Times New Roman" w:hAnsi="Times New Roman"/>
          <w:bCs/>
          <w:lang w:val="sk-SK"/>
        </w:rPr>
        <w:t>bez toho, že by ste sa o tom najskôr poradili so svojím lekárom.</w:t>
      </w:r>
    </w:p>
    <w:p w:rsidR="00420666" w:rsidRPr="00BC557F" w:rsidRDefault="00501B0A" w:rsidP="00420666">
      <w:pPr>
        <w:pStyle w:val="Zkladntext2"/>
        <w:spacing w:after="0" w:line="240" w:lineRule="auto"/>
        <w:rPr>
          <w:rFonts w:ascii="Times New Roman" w:hAnsi="Times New Roman"/>
          <w:lang w:val="sk-SK"/>
        </w:rPr>
      </w:pPr>
      <w:r w:rsidRPr="00501B0A">
        <w:rPr>
          <w:rFonts w:ascii="Times New Roman" w:hAnsi="Times New Roman"/>
          <w:lang w:val="sk-SK"/>
        </w:rPr>
        <w:t>Ak máte ďalšie otázky týkajúce sa použitia vášho inhalátora, opýtajte sa svojho lekára, lekárnika alebo zdravotnej sestry.</w:t>
      </w:r>
    </w:p>
    <w:p w:rsidR="00470D7D" w:rsidRPr="00BC557F" w:rsidRDefault="00470D7D" w:rsidP="00B17F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lang w:val="sk-SK"/>
        </w:rPr>
      </w:pPr>
    </w:p>
    <w:p w:rsidR="00C316D5" w:rsidRPr="00BC557F" w:rsidRDefault="00C316D5" w:rsidP="00B17F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lang w:val="sk-SK"/>
        </w:rPr>
      </w:pPr>
    </w:p>
    <w:p w:rsidR="00420666" w:rsidRPr="00BC557F" w:rsidRDefault="00501B0A" w:rsidP="00420666">
      <w:pPr>
        <w:pStyle w:val="Odsekzoznamu"/>
        <w:widowControl w:val="0"/>
        <w:numPr>
          <w:ilvl w:val="0"/>
          <w:numId w:val="24"/>
        </w:numPr>
        <w:spacing w:after="0" w:line="240" w:lineRule="auto"/>
        <w:ind w:left="567" w:hanging="567"/>
        <w:rPr>
          <w:rFonts w:ascii="Times New Roman" w:hAnsi="Times New Roman"/>
          <w:lang w:val="sk-SK"/>
        </w:rPr>
      </w:pPr>
      <w:r w:rsidRPr="00501B0A">
        <w:rPr>
          <w:rFonts w:ascii="Times New Roman" w:hAnsi="Times New Roman"/>
          <w:b/>
          <w:lang w:val="sk-SK"/>
        </w:rPr>
        <w:t>Možné vedľajšie účinky</w:t>
      </w:r>
    </w:p>
    <w:p w:rsidR="000B100E" w:rsidRPr="00BC557F" w:rsidRDefault="000B100E" w:rsidP="004206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lang w:val="sk-SK"/>
        </w:rPr>
      </w:pPr>
    </w:p>
    <w:p w:rsidR="0037281B" w:rsidRPr="00BC557F" w:rsidRDefault="00501B0A" w:rsidP="0037281B">
      <w:pPr>
        <w:widowControl w:val="0"/>
        <w:spacing w:after="0" w:line="240" w:lineRule="auto"/>
        <w:rPr>
          <w:rFonts w:ascii="Times New Roman" w:hAnsi="Times New Roman"/>
          <w:lang w:val="sk-SK"/>
        </w:rPr>
      </w:pPr>
      <w:r w:rsidRPr="00501B0A">
        <w:rPr>
          <w:rFonts w:ascii="Times New Roman" w:hAnsi="Times New Roman"/>
          <w:lang w:val="sk-SK"/>
        </w:rPr>
        <w:t>Tak ako všetky lieky, aj tento liek môže spôsobovať vedľajšie účinky, hoci sa neprejavia u každého.</w:t>
      </w:r>
    </w:p>
    <w:p w:rsidR="00470D7D" w:rsidRPr="00BC557F" w:rsidRDefault="00470D7D" w:rsidP="003B7A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lang w:val="sk-SK"/>
        </w:rPr>
      </w:pPr>
    </w:p>
    <w:p w:rsidR="00815ED3" w:rsidRPr="00BC557F" w:rsidRDefault="00501B0A" w:rsidP="0037281B">
      <w:pPr>
        <w:numPr>
          <w:ilvl w:val="12"/>
          <w:numId w:val="0"/>
        </w:numPr>
        <w:tabs>
          <w:tab w:val="left" w:pos="708"/>
        </w:tabs>
        <w:spacing w:after="0" w:line="240" w:lineRule="auto"/>
        <w:ind w:right="-28"/>
        <w:rPr>
          <w:rFonts w:ascii="Times New Roman" w:hAnsi="Times New Roman"/>
          <w:b/>
          <w:bCs/>
          <w:lang w:val="sk-SK"/>
        </w:rPr>
      </w:pPr>
      <w:r w:rsidRPr="00501B0A">
        <w:rPr>
          <w:rFonts w:ascii="Times New Roman" w:hAnsi="Times New Roman"/>
          <w:b/>
          <w:bCs/>
          <w:color w:val="000000"/>
          <w:lang w:val="sk-SK"/>
        </w:rPr>
        <w:t xml:space="preserve">Prestaňte </w:t>
      </w:r>
      <w:r w:rsidRPr="00501B0A">
        <w:rPr>
          <w:rFonts w:ascii="Times New Roman" w:hAnsi="Times New Roman"/>
          <w:b/>
          <w:color w:val="000000"/>
          <w:lang w:val="sk-SK"/>
        </w:rPr>
        <w:t>Inhafort</w:t>
      </w:r>
      <w:r w:rsidR="005B2190">
        <w:rPr>
          <w:rFonts w:ascii="Times New Roman" w:hAnsi="Times New Roman"/>
          <w:b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b/>
          <w:bCs/>
          <w:lang w:val="sk-SK"/>
        </w:rPr>
        <w:t>12 mikrogramov inhalačný prášok v tvrdej kapsule</w:t>
      </w:r>
      <w:r w:rsidRPr="00501B0A">
        <w:rPr>
          <w:rFonts w:ascii="Times New Roman" w:hAnsi="Times New Roman"/>
          <w:b/>
          <w:bCs/>
          <w:color w:val="000000"/>
          <w:lang w:val="sk-SK"/>
        </w:rPr>
        <w:t xml:space="preserve"> používať a okamžite kontaktujte svojho lekára, ak spozorujete niektorý z nasledovných príznakov</w:t>
      </w:r>
      <w:r w:rsidRPr="00501B0A">
        <w:rPr>
          <w:rFonts w:ascii="Times New Roman" w:hAnsi="Times New Roman"/>
          <w:b/>
          <w:bCs/>
          <w:lang w:val="sk-SK"/>
        </w:rPr>
        <w:t>:</w:t>
      </w:r>
    </w:p>
    <w:p w:rsidR="0037281B" w:rsidRPr="00BC557F" w:rsidRDefault="0037281B" w:rsidP="0037281B">
      <w:pPr>
        <w:pStyle w:val="Odstavecseseznamem1"/>
        <w:numPr>
          <w:ilvl w:val="0"/>
          <w:numId w:val="17"/>
        </w:numPr>
        <w:ind w:right="-29"/>
        <w:rPr>
          <w:noProof/>
          <w:szCs w:val="22"/>
        </w:rPr>
      </w:pPr>
      <w:r w:rsidRPr="00BC557F">
        <w:rPr>
          <w:noProof/>
          <w:szCs w:val="22"/>
        </w:rPr>
        <w:t>bronchospazmus (zúženie svalov dýchacích ciest, ktor</w:t>
      </w:r>
      <w:r w:rsidR="00330DBA" w:rsidRPr="00BC557F">
        <w:rPr>
          <w:noProof/>
          <w:szCs w:val="22"/>
        </w:rPr>
        <w:t>é</w:t>
      </w:r>
      <w:r w:rsidRPr="00BC557F">
        <w:rPr>
          <w:noProof/>
          <w:szCs w:val="22"/>
        </w:rPr>
        <w:t xml:space="preserve"> spôsobí náhly sipot</w:t>
      </w:r>
      <w:r w:rsidR="00501B0A" w:rsidRPr="00501B0A">
        <w:rPr>
          <w:noProof/>
          <w:szCs w:val="22"/>
        </w:rPr>
        <w:t>) po inhalácii vášho lieku. Stáva sa to veľmi zriedkavo, postihuje menej ako 1 z 10 000 pacientov.</w:t>
      </w:r>
    </w:p>
    <w:p w:rsidR="00302E27" w:rsidRPr="00BC557F" w:rsidRDefault="00302E27" w:rsidP="00302E27">
      <w:pPr>
        <w:pStyle w:val="Zkladntext"/>
        <w:spacing w:after="0" w:line="240" w:lineRule="auto"/>
        <w:rPr>
          <w:rFonts w:ascii="Times New Roman" w:hAnsi="Times New Roman"/>
          <w:b/>
          <w:bCs/>
          <w:lang w:val="sk-SK"/>
        </w:rPr>
      </w:pPr>
    </w:p>
    <w:p w:rsidR="0037281B" w:rsidRPr="00BC557F" w:rsidRDefault="00501B0A" w:rsidP="00302E27">
      <w:pPr>
        <w:pStyle w:val="Zkladntext"/>
        <w:spacing w:after="0" w:line="240" w:lineRule="auto"/>
        <w:rPr>
          <w:rFonts w:ascii="Times New Roman" w:hAnsi="Times New Roman"/>
          <w:lang w:val="sk-SK"/>
        </w:rPr>
      </w:pPr>
      <w:r w:rsidRPr="00501B0A">
        <w:rPr>
          <w:rFonts w:ascii="Times New Roman" w:hAnsi="Times New Roman"/>
          <w:b/>
          <w:bCs/>
          <w:lang w:val="sk-SK"/>
        </w:rPr>
        <w:t>Ďalšie možné vedľajšie účinky:</w:t>
      </w:r>
    </w:p>
    <w:p w:rsidR="00302E27" w:rsidRPr="00BC557F" w:rsidRDefault="00302E27" w:rsidP="00302E27">
      <w:pPr>
        <w:pStyle w:val="Zkladntext"/>
        <w:spacing w:after="0" w:line="240" w:lineRule="auto"/>
        <w:rPr>
          <w:rFonts w:ascii="Times New Roman" w:hAnsi="Times New Roman"/>
          <w:b/>
          <w:lang w:val="sk-SK"/>
        </w:rPr>
      </w:pPr>
    </w:p>
    <w:p w:rsidR="0037281B" w:rsidRPr="00BC557F" w:rsidRDefault="00501B0A" w:rsidP="00302E27">
      <w:pPr>
        <w:pStyle w:val="Zkladntext"/>
        <w:spacing w:after="0" w:line="240" w:lineRule="auto"/>
        <w:rPr>
          <w:rFonts w:ascii="Times New Roman" w:hAnsi="Times New Roman"/>
          <w:b/>
          <w:lang w:val="sk-SK"/>
        </w:rPr>
      </w:pPr>
      <w:r w:rsidRPr="00501B0A">
        <w:rPr>
          <w:rFonts w:ascii="Times New Roman" w:hAnsi="Times New Roman"/>
          <w:b/>
          <w:lang w:val="sk-SK"/>
        </w:rPr>
        <w:t>Časté (môžu postihovať až 1 z 10 pacientov)</w:t>
      </w:r>
    </w:p>
    <w:p w:rsidR="0037281B" w:rsidRPr="00BC557F" w:rsidRDefault="00501B0A" w:rsidP="00815ED3">
      <w:pPr>
        <w:pStyle w:val="Zkladntext"/>
        <w:numPr>
          <w:ilvl w:val="0"/>
          <w:numId w:val="13"/>
        </w:numPr>
        <w:spacing w:after="0" w:line="240" w:lineRule="auto"/>
        <w:rPr>
          <w:rFonts w:ascii="Times New Roman" w:hAnsi="Times New Roman"/>
          <w:lang w:val="sk-SK"/>
        </w:rPr>
      </w:pPr>
      <w:r w:rsidRPr="00501B0A">
        <w:rPr>
          <w:rFonts w:ascii="Times New Roman" w:hAnsi="Times New Roman"/>
          <w:lang w:val="sk-SK"/>
        </w:rPr>
        <w:t xml:space="preserve">Palpitácie (pocit búšenia srdca), chvenie sa alebo tras. Ak sa tieto vedľajšie účinky objavia, sú obvykle mierne a zvyčajne vymiznú pri pokračovaní v liečbe </w:t>
      </w:r>
      <w:r w:rsidRPr="00501B0A">
        <w:rPr>
          <w:rFonts w:ascii="Times New Roman" w:hAnsi="Times New Roman"/>
          <w:color w:val="000000"/>
          <w:lang w:val="sk-SK"/>
        </w:rPr>
        <w:t>Inhafortom</w:t>
      </w:r>
      <w:r w:rsidR="005B2190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bCs/>
          <w:lang w:val="sk-SK"/>
        </w:rPr>
        <w:t>12 mikrogramov inhalačný prášok v tvrdej kapsule</w:t>
      </w:r>
      <w:r w:rsidRPr="00501B0A">
        <w:rPr>
          <w:rFonts w:ascii="Times New Roman" w:hAnsi="Times New Roman"/>
          <w:lang w:val="sk-SK"/>
        </w:rPr>
        <w:t>.</w:t>
      </w:r>
    </w:p>
    <w:p w:rsidR="00815ED3" w:rsidRPr="00BC557F" w:rsidRDefault="00501B0A" w:rsidP="00815ED3">
      <w:pPr>
        <w:pStyle w:val="Zkladntext"/>
        <w:numPr>
          <w:ilvl w:val="0"/>
          <w:numId w:val="13"/>
        </w:numPr>
        <w:spacing w:after="0" w:line="240" w:lineRule="auto"/>
        <w:rPr>
          <w:rFonts w:ascii="Times New Roman" w:hAnsi="Times New Roman"/>
          <w:lang w:val="sk-SK"/>
        </w:rPr>
      </w:pPr>
      <w:r w:rsidRPr="00501B0A">
        <w:rPr>
          <w:rFonts w:ascii="Times New Roman" w:hAnsi="Times New Roman"/>
          <w:lang w:val="sk-SK"/>
        </w:rPr>
        <w:t>Bolesť hlavy.</w:t>
      </w:r>
    </w:p>
    <w:p w:rsidR="0037281B" w:rsidRPr="00BC557F" w:rsidRDefault="0037281B" w:rsidP="0037281B">
      <w:pPr>
        <w:pStyle w:val="Zkladntext"/>
        <w:spacing w:after="0" w:line="240" w:lineRule="auto"/>
        <w:ind w:left="360"/>
        <w:rPr>
          <w:rFonts w:ascii="Times New Roman" w:hAnsi="Times New Roman"/>
          <w:lang w:val="sk-SK"/>
        </w:rPr>
      </w:pPr>
    </w:p>
    <w:p w:rsidR="0037281B" w:rsidRPr="00BC557F" w:rsidRDefault="00501B0A" w:rsidP="0037281B">
      <w:pPr>
        <w:pStyle w:val="Zkladntext"/>
        <w:rPr>
          <w:rFonts w:ascii="Times New Roman" w:hAnsi="Times New Roman"/>
          <w:b/>
          <w:lang w:val="sk-SK"/>
        </w:rPr>
      </w:pPr>
      <w:r w:rsidRPr="00501B0A">
        <w:rPr>
          <w:rFonts w:ascii="Times New Roman" w:hAnsi="Times New Roman"/>
          <w:b/>
          <w:lang w:val="sk-SK"/>
        </w:rPr>
        <w:t>Menej časté (môžu postihovať až 1 zo 100 pacientov)</w:t>
      </w:r>
    </w:p>
    <w:p w:rsidR="00815ED3" w:rsidRPr="00BC557F" w:rsidRDefault="00501B0A" w:rsidP="0037281B">
      <w:pPr>
        <w:pStyle w:val="Zarkazkladnhotextu"/>
        <w:numPr>
          <w:ilvl w:val="0"/>
          <w:numId w:val="14"/>
        </w:numPr>
        <w:spacing w:after="0" w:line="240" w:lineRule="auto"/>
        <w:rPr>
          <w:rFonts w:ascii="Times New Roman" w:hAnsi="Times New Roman"/>
          <w:lang w:val="sk-SK"/>
        </w:rPr>
      </w:pPr>
      <w:r w:rsidRPr="00501B0A">
        <w:rPr>
          <w:rFonts w:ascii="Times New Roman" w:hAnsi="Times New Roman"/>
          <w:lang w:val="sk-SK"/>
        </w:rPr>
        <w:t>Pocit nepokoja a rozrušenia.</w:t>
      </w:r>
    </w:p>
    <w:p w:rsidR="0037281B" w:rsidRPr="00BC557F" w:rsidRDefault="00501B0A" w:rsidP="0037281B">
      <w:pPr>
        <w:pStyle w:val="Zkladntext"/>
        <w:numPr>
          <w:ilvl w:val="0"/>
          <w:numId w:val="14"/>
        </w:numPr>
        <w:spacing w:after="0" w:line="240" w:lineRule="auto"/>
        <w:rPr>
          <w:rFonts w:ascii="Times New Roman" w:hAnsi="Times New Roman"/>
          <w:lang w:val="sk-SK"/>
        </w:rPr>
      </w:pPr>
      <w:r w:rsidRPr="00501B0A">
        <w:rPr>
          <w:rFonts w:ascii="Times New Roman" w:hAnsi="Times New Roman"/>
          <w:lang w:val="sk-SK"/>
        </w:rPr>
        <w:t>Poruchy spánku.</w:t>
      </w:r>
    </w:p>
    <w:p w:rsidR="00C316D5" w:rsidRPr="00BC557F" w:rsidRDefault="00501B0A" w:rsidP="00C316D5">
      <w:pPr>
        <w:pStyle w:val="Zkladntext"/>
        <w:numPr>
          <w:ilvl w:val="0"/>
          <w:numId w:val="26"/>
        </w:numPr>
        <w:tabs>
          <w:tab w:val="clear" w:pos="720"/>
        </w:tabs>
        <w:spacing w:after="0" w:line="240" w:lineRule="auto"/>
        <w:ind w:left="426" w:hanging="426"/>
        <w:rPr>
          <w:rFonts w:ascii="Times New Roman" w:hAnsi="Times New Roman"/>
          <w:lang w:val="sk-SK"/>
        </w:rPr>
      </w:pPr>
      <w:r w:rsidRPr="00501B0A">
        <w:rPr>
          <w:rFonts w:ascii="Times New Roman" w:hAnsi="Times New Roman"/>
          <w:lang w:val="sk-SK"/>
        </w:rPr>
        <w:t>Zrýchlený pulz.</w:t>
      </w:r>
    </w:p>
    <w:p w:rsidR="00B10CB9" w:rsidRPr="00BC557F" w:rsidRDefault="00501B0A" w:rsidP="00C316D5">
      <w:pPr>
        <w:pStyle w:val="Zkladntext"/>
        <w:numPr>
          <w:ilvl w:val="0"/>
          <w:numId w:val="26"/>
        </w:numPr>
        <w:tabs>
          <w:tab w:val="clear" w:pos="720"/>
        </w:tabs>
        <w:spacing w:after="0" w:line="240" w:lineRule="auto"/>
        <w:ind w:left="426" w:hanging="426"/>
        <w:rPr>
          <w:rFonts w:ascii="Times New Roman" w:hAnsi="Times New Roman"/>
          <w:lang w:val="sk-SK"/>
        </w:rPr>
      </w:pPr>
      <w:r w:rsidRPr="00501B0A">
        <w:rPr>
          <w:rFonts w:ascii="Times New Roman" w:hAnsi="Times New Roman"/>
          <w:lang w:val="sk-SK"/>
        </w:rPr>
        <w:t>Svalové kŕče.</w:t>
      </w:r>
    </w:p>
    <w:p w:rsidR="002567D0" w:rsidRPr="00BC557F" w:rsidRDefault="00501B0A" w:rsidP="00C316D5">
      <w:pPr>
        <w:pStyle w:val="Zarkazkladnhotextu"/>
        <w:numPr>
          <w:ilvl w:val="0"/>
          <w:numId w:val="12"/>
        </w:numPr>
        <w:tabs>
          <w:tab w:val="clear" w:pos="360"/>
        </w:tabs>
        <w:spacing w:after="0" w:line="240" w:lineRule="auto"/>
        <w:rPr>
          <w:rFonts w:ascii="Times New Roman" w:hAnsi="Times New Roman"/>
          <w:lang w:val="sk-SK"/>
        </w:rPr>
      </w:pPr>
      <w:r w:rsidRPr="00501B0A">
        <w:rPr>
          <w:rFonts w:ascii="Times New Roman" w:hAnsi="Times New Roman"/>
          <w:lang w:val="sk-SK"/>
        </w:rPr>
        <w:t>Faryngitída (zápal hltana).</w:t>
      </w:r>
    </w:p>
    <w:p w:rsidR="0040206D" w:rsidRPr="00BC557F" w:rsidRDefault="00501B0A" w:rsidP="008A70CE">
      <w:pPr>
        <w:pStyle w:val="Zarkazkladnhotextu"/>
        <w:numPr>
          <w:ilvl w:val="0"/>
          <w:numId w:val="12"/>
        </w:numPr>
        <w:spacing w:after="0" w:line="240" w:lineRule="auto"/>
        <w:rPr>
          <w:rFonts w:ascii="Times New Roman" w:hAnsi="Times New Roman"/>
          <w:lang w:val="sk-SK"/>
        </w:rPr>
      </w:pPr>
      <w:r w:rsidRPr="00501B0A">
        <w:rPr>
          <w:rFonts w:ascii="Times New Roman" w:hAnsi="Times New Roman"/>
          <w:lang w:val="sk-SK"/>
        </w:rPr>
        <w:lastRenderedPageBreak/>
        <w:t>Myalgia (bolesť</w:t>
      </w:r>
      <w:r w:rsidR="005B2190">
        <w:rPr>
          <w:rFonts w:ascii="Times New Roman" w:hAnsi="Times New Roman"/>
          <w:lang w:val="sk-SK"/>
        </w:rPr>
        <w:t xml:space="preserve"> </w:t>
      </w:r>
      <w:r w:rsidRPr="00501B0A">
        <w:rPr>
          <w:rFonts w:ascii="Times New Roman" w:hAnsi="Times New Roman"/>
          <w:lang w:val="sk-SK"/>
        </w:rPr>
        <w:t>svalov).</w:t>
      </w:r>
    </w:p>
    <w:p w:rsidR="0040206D" w:rsidRPr="00BC557F" w:rsidRDefault="00501B0A" w:rsidP="008A70CE">
      <w:pPr>
        <w:pStyle w:val="Zarkazkladnhotextu"/>
        <w:numPr>
          <w:ilvl w:val="0"/>
          <w:numId w:val="12"/>
        </w:numPr>
        <w:spacing w:after="0" w:line="240" w:lineRule="auto"/>
        <w:rPr>
          <w:rFonts w:ascii="Times New Roman" w:hAnsi="Times New Roman"/>
          <w:lang w:val="sk-SK"/>
        </w:rPr>
      </w:pPr>
      <w:r w:rsidRPr="00501B0A">
        <w:rPr>
          <w:rFonts w:ascii="Times New Roman" w:hAnsi="Times New Roman"/>
          <w:lang w:val="sk-SK"/>
        </w:rPr>
        <w:t>Úzkosť.</w:t>
      </w:r>
    </w:p>
    <w:p w:rsidR="00B10CB9" w:rsidRPr="00BC557F" w:rsidRDefault="00501B0A" w:rsidP="00B10CB9">
      <w:pPr>
        <w:pStyle w:val="Zkladntext"/>
        <w:numPr>
          <w:ilvl w:val="0"/>
          <w:numId w:val="12"/>
        </w:numPr>
        <w:spacing w:after="0" w:line="240" w:lineRule="auto"/>
        <w:rPr>
          <w:rFonts w:ascii="Times New Roman" w:hAnsi="Times New Roman"/>
          <w:lang w:val="sk-SK"/>
        </w:rPr>
      </w:pPr>
      <w:r w:rsidRPr="00501B0A">
        <w:rPr>
          <w:rFonts w:ascii="Times New Roman" w:hAnsi="Times New Roman"/>
          <w:lang w:val="sk-SK"/>
        </w:rPr>
        <w:t>Pocit závratu.</w:t>
      </w:r>
    </w:p>
    <w:p w:rsidR="00815ED3" w:rsidRPr="00BC557F" w:rsidRDefault="00815ED3" w:rsidP="00C316D5">
      <w:pPr>
        <w:spacing w:after="0"/>
        <w:rPr>
          <w:rFonts w:ascii="Times New Roman" w:hAnsi="Times New Roman"/>
          <w:lang w:val="sk-SK"/>
        </w:rPr>
      </w:pPr>
    </w:p>
    <w:p w:rsidR="00D31E69" w:rsidRPr="00BC557F" w:rsidRDefault="00501B0A" w:rsidP="00C316D5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color w:val="000000"/>
          <w:lang w:val="sk-SK"/>
        </w:rPr>
      </w:pPr>
      <w:r w:rsidRPr="00501B0A">
        <w:rPr>
          <w:rFonts w:ascii="Times New Roman" w:hAnsi="Times New Roman"/>
          <w:b/>
          <w:bCs/>
          <w:color w:val="000000"/>
          <w:lang w:val="sk-SK"/>
        </w:rPr>
        <w:t>Zriedkavé (</w:t>
      </w:r>
      <w:r w:rsidRPr="00501B0A">
        <w:rPr>
          <w:rFonts w:ascii="Times New Roman" w:hAnsi="Times New Roman"/>
          <w:b/>
          <w:lang w:val="sk-SK"/>
        </w:rPr>
        <w:t>môžu postihovať až</w:t>
      </w:r>
      <w:r w:rsidRPr="00501B0A">
        <w:rPr>
          <w:rFonts w:ascii="Times New Roman" w:hAnsi="Times New Roman"/>
          <w:b/>
          <w:bCs/>
          <w:color w:val="000000"/>
          <w:lang w:val="sk-SK"/>
        </w:rPr>
        <w:t xml:space="preserve"> 1 z 1 000 pacientov)</w:t>
      </w:r>
    </w:p>
    <w:p w:rsidR="00D31E69" w:rsidRPr="00BC557F" w:rsidRDefault="00501B0A" w:rsidP="008A70CE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lang w:val="sk-SK"/>
        </w:rPr>
      </w:pPr>
      <w:r w:rsidRPr="00501B0A">
        <w:rPr>
          <w:rFonts w:ascii="Times New Roman" w:hAnsi="Times New Roman"/>
          <w:lang w:val="sk-SK"/>
        </w:rPr>
        <w:t>Nepravidelný tlkot srdca.</w:t>
      </w:r>
    </w:p>
    <w:p w:rsidR="00D31E69" w:rsidRPr="00BC557F" w:rsidRDefault="00501B0A" w:rsidP="00D31E69">
      <w:pPr>
        <w:pStyle w:val="Zkladntext"/>
        <w:numPr>
          <w:ilvl w:val="0"/>
          <w:numId w:val="12"/>
        </w:numPr>
        <w:spacing w:after="0" w:line="240" w:lineRule="auto"/>
        <w:rPr>
          <w:rFonts w:ascii="Times New Roman" w:hAnsi="Times New Roman"/>
          <w:lang w:val="sk-SK"/>
        </w:rPr>
      </w:pPr>
      <w:r w:rsidRPr="00501B0A">
        <w:rPr>
          <w:rFonts w:ascii="Times New Roman" w:hAnsi="Times New Roman"/>
          <w:lang w:val="sk-SK"/>
        </w:rPr>
        <w:t>Nutkanie na vracanie (nevoľnosť).</w:t>
      </w:r>
    </w:p>
    <w:p w:rsidR="00D31E69" w:rsidRPr="00BC557F" w:rsidRDefault="00501B0A" w:rsidP="00D31E69">
      <w:pPr>
        <w:pStyle w:val="Zkladntext"/>
        <w:numPr>
          <w:ilvl w:val="0"/>
          <w:numId w:val="12"/>
        </w:numPr>
        <w:spacing w:after="0" w:line="240" w:lineRule="auto"/>
        <w:rPr>
          <w:rFonts w:ascii="Times New Roman" w:hAnsi="Times New Roman"/>
          <w:lang w:val="sk-SK"/>
        </w:rPr>
      </w:pPr>
      <w:r w:rsidRPr="00501B0A">
        <w:rPr>
          <w:rFonts w:ascii="Times New Roman" w:hAnsi="Times New Roman"/>
          <w:lang w:val="sk-SK"/>
        </w:rPr>
        <w:t>Nízke hladiny draslíka v krvi.</w:t>
      </w:r>
    </w:p>
    <w:p w:rsidR="00D31E69" w:rsidRPr="00BC557F" w:rsidRDefault="00501B0A" w:rsidP="00815ED3">
      <w:pPr>
        <w:pStyle w:val="Zarkazkladnhotextu"/>
        <w:numPr>
          <w:ilvl w:val="0"/>
          <w:numId w:val="12"/>
        </w:numPr>
        <w:spacing w:after="0" w:line="240" w:lineRule="auto"/>
        <w:rPr>
          <w:rFonts w:ascii="Times New Roman" w:hAnsi="Times New Roman"/>
          <w:lang w:val="sk-SK"/>
        </w:rPr>
      </w:pPr>
      <w:r w:rsidRPr="00501B0A">
        <w:rPr>
          <w:rFonts w:ascii="Times New Roman" w:hAnsi="Times New Roman"/>
          <w:lang w:val="sk-SK"/>
        </w:rPr>
        <w:t>Alergické</w:t>
      </w:r>
      <w:r w:rsidR="005B2190">
        <w:rPr>
          <w:rFonts w:ascii="Times New Roman" w:hAnsi="Times New Roman"/>
          <w:lang w:val="sk-SK"/>
        </w:rPr>
        <w:t xml:space="preserve"> </w:t>
      </w:r>
      <w:r w:rsidRPr="00501B0A">
        <w:rPr>
          <w:rFonts w:ascii="Times New Roman" w:hAnsi="Times New Roman"/>
          <w:lang w:val="sk-SK"/>
        </w:rPr>
        <w:t>reakcie</w:t>
      </w:r>
      <w:r w:rsidR="005B2190">
        <w:rPr>
          <w:rFonts w:ascii="Times New Roman" w:hAnsi="Times New Roman"/>
          <w:lang w:val="sk-SK"/>
        </w:rPr>
        <w:t xml:space="preserve"> </w:t>
      </w:r>
      <w:r w:rsidRPr="00501B0A">
        <w:rPr>
          <w:rFonts w:ascii="Times New Roman" w:hAnsi="Times New Roman"/>
          <w:lang w:val="sk-SK"/>
        </w:rPr>
        <w:t>ako je vyrážka, svrbenie a bronchospazmus.</w:t>
      </w:r>
    </w:p>
    <w:p w:rsidR="00815ED3" w:rsidRPr="003A0E1F" w:rsidRDefault="00EA3EAF" w:rsidP="00815ED3">
      <w:pPr>
        <w:pStyle w:val="Zarkazkladnhotextu"/>
        <w:numPr>
          <w:ilvl w:val="0"/>
          <w:numId w:val="12"/>
        </w:numPr>
        <w:spacing w:after="0" w:line="240" w:lineRule="auto"/>
        <w:rPr>
          <w:rFonts w:ascii="Times New Roman" w:hAnsi="Times New Roman"/>
          <w:lang w:val="sk-SK"/>
        </w:rPr>
      </w:pPr>
      <w:r w:rsidRPr="003A0E1F">
        <w:rPr>
          <w:rStyle w:val="st"/>
          <w:rFonts w:ascii="Times New Roman" w:hAnsi="Times New Roman"/>
        </w:rPr>
        <w:t xml:space="preserve">Opuch tváre, jazyka alebo hrdla, ktorý spôsobuje ťažkosti s dýchaním </w:t>
      </w:r>
      <w:r w:rsidRPr="003A0E1F">
        <w:rPr>
          <w:rStyle w:val="st"/>
        </w:rPr>
        <w:t>(</w:t>
      </w:r>
      <w:r w:rsidR="005B2190" w:rsidRPr="003A0E1F">
        <w:rPr>
          <w:rFonts w:ascii="Times New Roman" w:hAnsi="Times New Roman"/>
          <w:bCs/>
          <w:color w:val="222222"/>
          <w:lang w:val="sk-SK"/>
        </w:rPr>
        <w:t>a</w:t>
      </w:r>
      <w:r w:rsidR="00501B0A" w:rsidRPr="003A0E1F">
        <w:rPr>
          <w:rFonts w:ascii="Times New Roman" w:hAnsi="Times New Roman"/>
          <w:bCs/>
          <w:color w:val="222222"/>
          <w:lang w:val="sk-SK"/>
        </w:rPr>
        <w:t>ngioneurotický edém</w:t>
      </w:r>
      <w:r w:rsidRPr="003A0E1F">
        <w:rPr>
          <w:rFonts w:ascii="Times New Roman" w:hAnsi="Times New Roman"/>
          <w:bCs/>
          <w:color w:val="222222"/>
          <w:lang w:val="sk-SK"/>
        </w:rPr>
        <w:t>)</w:t>
      </w:r>
      <w:r w:rsidR="00501B0A" w:rsidRPr="003A0E1F">
        <w:rPr>
          <w:rFonts w:ascii="Times New Roman" w:hAnsi="Times New Roman"/>
          <w:bCs/>
          <w:color w:val="222222"/>
          <w:lang w:val="sk-SK"/>
        </w:rPr>
        <w:t>.</w:t>
      </w:r>
    </w:p>
    <w:p w:rsidR="00C03FA9" w:rsidRPr="00BC557F" w:rsidRDefault="00C03FA9" w:rsidP="00C03FA9">
      <w:pPr>
        <w:pStyle w:val="Zarkazkladnhotextu"/>
        <w:spacing w:after="0" w:line="240" w:lineRule="auto"/>
        <w:ind w:left="360"/>
        <w:rPr>
          <w:rFonts w:ascii="Times New Roman" w:hAnsi="Times New Roman"/>
          <w:bCs/>
          <w:color w:val="222222"/>
          <w:lang w:val="sk-SK"/>
        </w:rPr>
      </w:pPr>
    </w:p>
    <w:p w:rsidR="005807E6" w:rsidRPr="00BC557F" w:rsidRDefault="00501B0A" w:rsidP="005807E6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lang w:val="sk-SK"/>
        </w:rPr>
      </w:pPr>
      <w:r w:rsidRPr="00501B0A">
        <w:rPr>
          <w:rFonts w:ascii="Times New Roman" w:hAnsi="Times New Roman"/>
          <w:b/>
          <w:bCs/>
          <w:color w:val="000000"/>
          <w:lang w:val="sk-SK"/>
        </w:rPr>
        <w:t>Veľmi zriedkavé (</w:t>
      </w:r>
      <w:r w:rsidRPr="00501B0A">
        <w:rPr>
          <w:rFonts w:ascii="Times New Roman" w:hAnsi="Times New Roman"/>
          <w:b/>
          <w:lang w:val="sk-SK"/>
        </w:rPr>
        <w:t>môžu postihovať až</w:t>
      </w:r>
      <w:r w:rsidRPr="00501B0A">
        <w:rPr>
          <w:rFonts w:ascii="Times New Roman" w:hAnsi="Times New Roman"/>
          <w:b/>
          <w:bCs/>
          <w:color w:val="000000"/>
          <w:lang w:val="sk-SK"/>
        </w:rPr>
        <w:t xml:space="preserve"> 1 z 10 000 pacientov)</w:t>
      </w:r>
    </w:p>
    <w:p w:rsidR="008157AC" w:rsidRPr="00BC557F" w:rsidRDefault="00501B0A" w:rsidP="008157AC">
      <w:pPr>
        <w:pStyle w:val="Zkladntext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lang w:val="sk-SK"/>
        </w:rPr>
      </w:pPr>
      <w:r w:rsidRPr="00501B0A">
        <w:rPr>
          <w:rFonts w:ascii="Times New Roman" w:hAnsi="Times New Roman"/>
          <w:lang w:val="sk-SK"/>
        </w:rPr>
        <w:t>Bolesť alebo ťažoba na hrudníku (angina pectoris).</w:t>
      </w:r>
    </w:p>
    <w:p w:rsidR="008157AC" w:rsidRPr="00BC557F" w:rsidRDefault="00501B0A" w:rsidP="008157AC">
      <w:pPr>
        <w:pStyle w:val="Zkladntext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lang w:val="sk-SK"/>
        </w:rPr>
      </w:pPr>
      <w:r w:rsidRPr="00501B0A">
        <w:rPr>
          <w:rFonts w:ascii="Times New Roman" w:hAnsi="Times New Roman"/>
          <w:lang w:val="sk-SK"/>
        </w:rPr>
        <w:t>Zvýšenie hladiny cukru (glukózy) v krvi.</w:t>
      </w:r>
    </w:p>
    <w:p w:rsidR="008157AC" w:rsidRPr="00BC557F" w:rsidRDefault="00501B0A" w:rsidP="008157AC">
      <w:pPr>
        <w:pStyle w:val="Zkladntext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lang w:val="sk-SK"/>
        </w:rPr>
      </w:pPr>
      <w:r w:rsidRPr="00501B0A">
        <w:rPr>
          <w:rFonts w:ascii="Times New Roman" w:hAnsi="Times New Roman"/>
          <w:lang w:val="sk-SK"/>
        </w:rPr>
        <w:t>Zmeny chuti, napr. nepríjemná chuť v ústach.</w:t>
      </w:r>
    </w:p>
    <w:p w:rsidR="008157AC" w:rsidRPr="00BC557F" w:rsidRDefault="00501B0A" w:rsidP="008157AC">
      <w:pPr>
        <w:pStyle w:val="Zkladntext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lang w:val="sk-SK"/>
        </w:rPr>
      </w:pPr>
      <w:r w:rsidRPr="00501B0A">
        <w:rPr>
          <w:rFonts w:ascii="Times New Roman" w:hAnsi="Times New Roman"/>
          <w:lang w:val="sk-SK"/>
        </w:rPr>
        <w:t>Zmeny krvného tlaku.</w:t>
      </w:r>
    </w:p>
    <w:p w:rsidR="00706DFF" w:rsidRPr="00BC557F" w:rsidRDefault="00501B0A" w:rsidP="008A70CE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lang w:val="sk-SK"/>
        </w:rPr>
      </w:pPr>
      <w:r w:rsidRPr="00501B0A">
        <w:rPr>
          <w:rFonts w:ascii="Times New Roman" w:hAnsi="Times New Roman"/>
          <w:lang w:val="sk-SK"/>
        </w:rPr>
        <w:t>Zníženie počtu krvných doštičiek.</w:t>
      </w:r>
    </w:p>
    <w:p w:rsidR="00706DFF" w:rsidRPr="00BC557F" w:rsidRDefault="00501B0A" w:rsidP="008A70CE">
      <w:pPr>
        <w:pStyle w:val="Zarkazkladnhotextu"/>
        <w:numPr>
          <w:ilvl w:val="0"/>
          <w:numId w:val="15"/>
        </w:numPr>
        <w:spacing w:after="0" w:line="240" w:lineRule="auto"/>
        <w:rPr>
          <w:rFonts w:ascii="Times New Roman" w:hAnsi="Times New Roman"/>
          <w:lang w:val="sk-SK"/>
        </w:rPr>
      </w:pPr>
      <w:r w:rsidRPr="00501B0A">
        <w:rPr>
          <w:rFonts w:ascii="Times New Roman" w:hAnsi="Times New Roman"/>
          <w:lang w:val="sk-SK"/>
        </w:rPr>
        <w:t>Nervozita.</w:t>
      </w:r>
    </w:p>
    <w:p w:rsidR="006E1B9B" w:rsidRPr="00BC557F" w:rsidRDefault="006E1B9B" w:rsidP="00C316D5">
      <w:pPr>
        <w:spacing w:after="0" w:line="240" w:lineRule="auto"/>
        <w:ind w:left="360"/>
        <w:rPr>
          <w:rFonts w:ascii="Times New Roman" w:hAnsi="Times New Roman"/>
          <w:lang w:val="sk-SK"/>
        </w:rPr>
      </w:pPr>
    </w:p>
    <w:p w:rsidR="004F245B" w:rsidRPr="00BC557F" w:rsidRDefault="00501B0A" w:rsidP="00C316D5">
      <w:pPr>
        <w:spacing w:after="0" w:line="240" w:lineRule="auto"/>
        <w:rPr>
          <w:rFonts w:ascii="Times New Roman" w:hAnsi="Times New Roman"/>
          <w:lang w:val="sk-SK"/>
        </w:rPr>
      </w:pPr>
      <w:r w:rsidRPr="00501B0A">
        <w:rPr>
          <w:rFonts w:ascii="Times New Roman" w:hAnsi="Times New Roman"/>
          <w:lang w:val="sk-SK"/>
        </w:rPr>
        <w:t>Ako veľmi zriedkavá</w:t>
      </w:r>
      <w:r w:rsidR="005B2190">
        <w:rPr>
          <w:rFonts w:ascii="Times New Roman" w:hAnsi="Times New Roman"/>
          <w:lang w:val="sk-SK"/>
        </w:rPr>
        <w:t xml:space="preserve"> </w:t>
      </w:r>
      <w:r w:rsidRPr="00501B0A">
        <w:rPr>
          <w:rFonts w:ascii="Times New Roman" w:hAnsi="Times New Roman"/>
          <w:lang w:val="sk-SK"/>
        </w:rPr>
        <w:t xml:space="preserve">reakcia sa môže prejavovať akákoľvek </w:t>
      </w:r>
      <w:r w:rsidR="00EA3EAF" w:rsidRPr="003A0E1F">
        <w:rPr>
          <w:rFonts w:ascii="Times New Roman" w:hAnsi="Times New Roman"/>
        </w:rPr>
        <w:t>zvýšená dráždivosť (</w:t>
      </w:r>
      <w:r w:rsidRPr="003A0E1F">
        <w:rPr>
          <w:rFonts w:ascii="Times New Roman" w:hAnsi="Times New Roman"/>
          <w:lang w:val="sk-SK"/>
        </w:rPr>
        <w:t>hyperexcitabilita</w:t>
      </w:r>
      <w:r w:rsidR="00EA3EAF" w:rsidRPr="003A0E1F">
        <w:rPr>
          <w:rFonts w:ascii="Times New Roman" w:hAnsi="Times New Roman"/>
          <w:lang w:val="sk-SK"/>
        </w:rPr>
        <w:t>)</w:t>
      </w:r>
      <w:r w:rsidRPr="003A0E1F">
        <w:rPr>
          <w:rFonts w:ascii="Times New Roman" w:hAnsi="Times New Roman"/>
          <w:lang w:val="sk-SK"/>
        </w:rPr>
        <w:t>.</w:t>
      </w:r>
      <w:r w:rsidRPr="00501B0A">
        <w:rPr>
          <w:rStyle w:val="hps"/>
          <w:rFonts w:ascii="Times New Roman" w:hAnsi="Times New Roman"/>
          <w:lang w:val="sk-SK"/>
        </w:rPr>
        <w:t>Tieto účinky</w:t>
      </w:r>
      <w:r w:rsidR="005B2190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boli pozorované</w:t>
      </w:r>
      <w:r w:rsidR="005B2190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hlavne</w:t>
      </w:r>
      <w:r w:rsidR="005B2190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u</w:t>
      </w:r>
      <w:r w:rsidR="005B2190">
        <w:rPr>
          <w:rStyle w:val="hps"/>
          <w:rFonts w:ascii="Times New Roman" w:hAnsi="Times New Roman"/>
          <w:lang w:val="sk-SK"/>
        </w:rPr>
        <w:t> </w:t>
      </w:r>
      <w:r w:rsidRPr="00501B0A">
        <w:rPr>
          <w:rStyle w:val="hps"/>
          <w:rFonts w:ascii="Times New Roman" w:hAnsi="Times New Roman"/>
          <w:lang w:val="sk-SK"/>
        </w:rPr>
        <w:t>detí</w:t>
      </w:r>
      <w:r w:rsidR="005B2190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do</w:t>
      </w:r>
      <w:r w:rsidR="005B2190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12</w:t>
      </w:r>
      <w:r w:rsidR="005B2190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rokov.</w:t>
      </w:r>
    </w:p>
    <w:p w:rsidR="00C316D5" w:rsidRPr="00BC557F" w:rsidRDefault="00C316D5" w:rsidP="00422E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lang w:val="sk-SK"/>
        </w:rPr>
      </w:pPr>
    </w:p>
    <w:p w:rsidR="00422E49" w:rsidRPr="00BC557F" w:rsidRDefault="00501B0A" w:rsidP="00422E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lang w:val="sk-SK"/>
        </w:rPr>
      </w:pPr>
      <w:r w:rsidRPr="00501B0A">
        <w:rPr>
          <w:rFonts w:ascii="Times New Roman" w:hAnsi="Times New Roman"/>
          <w:b/>
          <w:lang w:val="sk-SK"/>
        </w:rPr>
        <w:t>Hlásenie vedľajších účinkov</w:t>
      </w:r>
    </w:p>
    <w:p w:rsidR="00422E49" w:rsidRPr="00BC557F" w:rsidRDefault="00501B0A" w:rsidP="00422E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sk-SK"/>
        </w:rPr>
      </w:pPr>
      <w:r w:rsidRPr="00501B0A">
        <w:rPr>
          <w:rFonts w:ascii="Times New Roman" w:hAnsi="Times New Roman"/>
          <w:lang w:val="sk-SK"/>
        </w:rPr>
        <w:t xml:space="preserve">Ak sa u vás vyskytne akýkoľvek vedľajší účinok, obráťte sa na svojho lekára alebo lekárnika. To sa týka aj akýchkoľvek vedľajších účinkov, ktoré nie sú uvedené v tejto písomnej informácii pre používateľa. Vedľajšie účinky môžete hlásiť aj priamo prostredníctvom </w:t>
      </w:r>
      <w:r w:rsidRPr="00501B0A">
        <w:rPr>
          <w:rFonts w:ascii="Times New Roman" w:hAnsi="Times New Roman"/>
          <w:highlight w:val="lightGray"/>
          <w:shd w:val="clear" w:color="auto" w:fill="D9D9D9" w:themeFill="background1" w:themeFillShade="D9"/>
          <w:lang w:val="sk-SK"/>
        </w:rPr>
        <w:t>národného systému hlásenia uvedeného v </w:t>
      </w:r>
      <w:hyperlink r:id="rId16" w:history="1">
        <w:r w:rsidRPr="00501B0A">
          <w:rPr>
            <w:rStyle w:val="Hypertextovprepojenie"/>
            <w:rFonts w:ascii="Times New Roman" w:hAnsi="Times New Roman"/>
            <w:shd w:val="clear" w:color="auto" w:fill="D9D9D9" w:themeFill="background1" w:themeFillShade="D9"/>
            <w:lang w:val="sk-SK"/>
          </w:rPr>
          <w:t>Prílohe V</w:t>
        </w:r>
      </w:hyperlink>
      <w:r w:rsidRPr="00501B0A">
        <w:rPr>
          <w:rFonts w:ascii="Times New Roman" w:hAnsi="Times New Roman"/>
          <w:highlight w:val="lightGray"/>
          <w:shd w:val="clear" w:color="auto" w:fill="D9D9D9" w:themeFill="background1" w:themeFillShade="D9"/>
          <w:lang w:val="sk-SK"/>
        </w:rPr>
        <w:t>.</w:t>
      </w:r>
      <w:r w:rsidRPr="00501B0A">
        <w:rPr>
          <w:rFonts w:ascii="Times New Roman" w:hAnsi="Times New Roman"/>
          <w:lang w:val="sk-SK"/>
        </w:rPr>
        <w:t xml:space="preserve"> Hlásením vedľajších účinkov môžete prispieť k získaniu ďalších informácií o bezpečnosti tohto lieku.</w:t>
      </w:r>
    </w:p>
    <w:p w:rsidR="00470D7D" w:rsidRPr="00BC557F" w:rsidRDefault="00470D7D" w:rsidP="00B572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</w:p>
    <w:p w:rsidR="00C120FB" w:rsidRPr="00BC557F" w:rsidRDefault="00C120FB" w:rsidP="00B572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</w:p>
    <w:p w:rsidR="000B100E" w:rsidRPr="00BC557F" w:rsidRDefault="00501B0A" w:rsidP="0077260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color w:val="000000"/>
          <w:lang w:val="sk-SK"/>
        </w:rPr>
      </w:pPr>
      <w:r w:rsidRPr="00501B0A">
        <w:rPr>
          <w:rFonts w:ascii="Times New Roman" w:hAnsi="Times New Roman"/>
          <w:b/>
          <w:bCs/>
          <w:lang w:val="sk-SK"/>
        </w:rPr>
        <w:t xml:space="preserve">Ako uchovávať </w:t>
      </w:r>
      <w:r w:rsidRPr="00501B0A">
        <w:rPr>
          <w:rFonts w:ascii="Times New Roman" w:hAnsi="Times New Roman"/>
          <w:b/>
          <w:color w:val="000000"/>
          <w:lang w:val="sk-SK"/>
        </w:rPr>
        <w:t>Inhafort</w:t>
      </w:r>
      <w:r w:rsidR="005B2190">
        <w:rPr>
          <w:rFonts w:ascii="Times New Roman" w:hAnsi="Times New Roman"/>
          <w:b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b/>
          <w:bCs/>
          <w:lang w:val="sk-SK"/>
        </w:rPr>
        <w:t>12 mikrogramov inhalačný prášok v tvrdej kapsule</w:t>
      </w:r>
    </w:p>
    <w:p w:rsidR="00470D7D" w:rsidRPr="00BC557F" w:rsidRDefault="00470D7D" w:rsidP="00FE6D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</w:p>
    <w:p w:rsidR="00422E49" w:rsidRPr="00BC557F" w:rsidRDefault="00501B0A" w:rsidP="00422E49">
      <w:pPr>
        <w:tabs>
          <w:tab w:val="left" w:pos="851"/>
        </w:tabs>
        <w:spacing w:after="0" w:line="240" w:lineRule="auto"/>
        <w:ind w:right="-2"/>
        <w:rPr>
          <w:rFonts w:ascii="Times New Roman" w:hAnsi="Times New Roman"/>
          <w:lang w:val="sk-SK"/>
        </w:rPr>
      </w:pPr>
      <w:r w:rsidRPr="00501B0A">
        <w:rPr>
          <w:rFonts w:ascii="Times New Roman" w:hAnsi="Times New Roman"/>
          <w:lang w:val="sk-SK"/>
        </w:rPr>
        <w:t>Tento liek uchovávajte mimo dohľadu a</w:t>
      </w:r>
      <w:r w:rsidR="005B2190">
        <w:rPr>
          <w:rFonts w:ascii="Times New Roman" w:hAnsi="Times New Roman"/>
          <w:lang w:val="sk-SK"/>
        </w:rPr>
        <w:t> </w:t>
      </w:r>
      <w:r w:rsidRPr="00501B0A">
        <w:rPr>
          <w:rFonts w:ascii="Times New Roman" w:hAnsi="Times New Roman"/>
          <w:lang w:val="sk-SK"/>
        </w:rPr>
        <w:t>dosahu</w:t>
      </w:r>
      <w:r w:rsidR="005B2190">
        <w:rPr>
          <w:rFonts w:ascii="Times New Roman" w:hAnsi="Times New Roman"/>
          <w:lang w:val="sk-SK"/>
        </w:rPr>
        <w:t xml:space="preserve"> </w:t>
      </w:r>
      <w:r w:rsidRPr="00501B0A">
        <w:rPr>
          <w:rFonts w:ascii="Times New Roman" w:hAnsi="Times New Roman"/>
          <w:lang w:val="sk-SK"/>
        </w:rPr>
        <w:t>detí.</w:t>
      </w:r>
    </w:p>
    <w:p w:rsidR="006740D2" w:rsidRPr="00BC557F" w:rsidRDefault="006740D2" w:rsidP="00FE6D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</w:p>
    <w:p w:rsidR="009A7A30" w:rsidRPr="00BC557F" w:rsidRDefault="00501B0A" w:rsidP="009A7A30">
      <w:pPr>
        <w:numPr>
          <w:ilvl w:val="12"/>
          <w:numId w:val="0"/>
        </w:numPr>
        <w:spacing w:after="0" w:line="240" w:lineRule="auto"/>
        <w:ind w:right="-2"/>
        <w:rPr>
          <w:rFonts w:ascii="Times New Roman" w:hAnsi="Times New Roman"/>
          <w:noProof/>
          <w:lang w:val="sk-SK"/>
        </w:rPr>
      </w:pPr>
      <w:r w:rsidRPr="00501B0A">
        <w:rPr>
          <w:rFonts w:ascii="Times New Roman" w:hAnsi="Times New Roman"/>
          <w:color w:val="000000"/>
          <w:lang w:val="sk-SK"/>
        </w:rPr>
        <w:t xml:space="preserve">Blistrové balenie: Uchovávajte pri teplote do 30 ºC </w:t>
      </w:r>
      <w:r w:rsidRPr="00501B0A">
        <w:rPr>
          <w:rFonts w:ascii="Times New Roman" w:hAnsi="Times New Roman"/>
          <w:noProof/>
          <w:lang w:val="sk-SK"/>
        </w:rPr>
        <w:t>v pôvodnom obale na ochranu obsahu pred vlhkosťou.</w:t>
      </w:r>
    </w:p>
    <w:p w:rsidR="00470D7D" w:rsidRPr="00BC557F" w:rsidRDefault="00470D7D" w:rsidP="009A7A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</w:p>
    <w:p w:rsidR="009A7A30" w:rsidRPr="00BC557F" w:rsidRDefault="00501B0A" w:rsidP="009A7A30">
      <w:pPr>
        <w:numPr>
          <w:ilvl w:val="12"/>
          <w:numId w:val="0"/>
        </w:numPr>
        <w:spacing w:after="0" w:line="240" w:lineRule="auto"/>
        <w:ind w:right="-2"/>
        <w:rPr>
          <w:rFonts w:ascii="Times New Roman" w:hAnsi="Times New Roman"/>
          <w:noProof/>
          <w:lang w:val="sk-SK"/>
        </w:rPr>
      </w:pPr>
      <w:r w:rsidRPr="00501B0A">
        <w:rPr>
          <w:rFonts w:ascii="Times New Roman" w:hAnsi="Times New Roman"/>
          <w:color w:val="000000"/>
          <w:lang w:val="sk-SK"/>
        </w:rPr>
        <w:t xml:space="preserve">Fľašové balenie: </w:t>
      </w:r>
      <w:r w:rsidRPr="00501B0A">
        <w:rPr>
          <w:rFonts w:ascii="Times New Roman" w:hAnsi="Times New Roman"/>
          <w:noProof/>
          <w:lang w:val="sk-SK"/>
        </w:rPr>
        <w:t>Uchovávajte v pôvodnom obale na ochranu obsahu pred vlhkosťou.</w:t>
      </w:r>
    </w:p>
    <w:p w:rsidR="006740D2" w:rsidRPr="00BC557F" w:rsidRDefault="006740D2" w:rsidP="009A7A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</w:p>
    <w:p w:rsidR="006740D2" w:rsidRPr="00BC557F" w:rsidRDefault="00501B0A" w:rsidP="00FE6D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  <w:r w:rsidRPr="00501B0A">
        <w:rPr>
          <w:rStyle w:val="Zvraznenie"/>
          <w:rFonts w:ascii="Times New Roman" w:hAnsi="Times New Roman"/>
          <w:i w:val="0"/>
          <w:lang w:val="sk-SK"/>
        </w:rPr>
        <w:t>Nevyberajte kapsulu</w:t>
      </w:r>
      <w:r w:rsidR="005B2190">
        <w:rPr>
          <w:rStyle w:val="Zvraznenie"/>
          <w:rFonts w:ascii="Times New Roman" w:hAnsi="Times New Roman"/>
          <w:i w:val="0"/>
          <w:lang w:val="sk-SK"/>
        </w:rPr>
        <w:t xml:space="preserve"> </w:t>
      </w:r>
      <w:r w:rsidRPr="00501B0A">
        <w:rPr>
          <w:rStyle w:val="st"/>
          <w:rFonts w:ascii="Times New Roman" w:hAnsi="Times New Roman"/>
          <w:lang w:val="sk-SK"/>
        </w:rPr>
        <w:t>z blistra, kým nie ste pripravený ju užiť.</w:t>
      </w:r>
    </w:p>
    <w:p w:rsidR="00452F84" w:rsidRPr="00BC557F" w:rsidRDefault="00452F84" w:rsidP="00FE6D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</w:p>
    <w:p w:rsidR="00452F84" w:rsidRPr="00BC557F" w:rsidRDefault="00501B0A" w:rsidP="00452F84">
      <w:pPr>
        <w:numPr>
          <w:ilvl w:val="12"/>
          <w:numId w:val="0"/>
        </w:numPr>
        <w:spacing w:after="0" w:line="240" w:lineRule="auto"/>
        <w:rPr>
          <w:rFonts w:ascii="Times New Roman" w:hAnsi="Times New Roman"/>
          <w:noProof/>
          <w:lang w:val="sk-SK"/>
        </w:rPr>
      </w:pPr>
      <w:r w:rsidRPr="00501B0A">
        <w:rPr>
          <w:rFonts w:ascii="Times New Roman" w:hAnsi="Times New Roman"/>
          <w:color w:val="000000"/>
          <w:lang w:val="sk-SK"/>
        </w:rPr>
        <w:t xml:space="preserve">Nepoužívajte Inhafort </w:t>
      </w:r>
      <w:r w:rsidRPr="00501B0A">
        <w:rPr>
          <w:rFonts w:ascii="Times New Roman" w:hAnsi="Times New Roman"/>
          <w:bCs/>
          <w:lang w:val="sk-SK"/>
        </w:rPr>
        <w:t>12 mikrogramov inhalačný prášok v tvrdej kapsule</w:t>
      </w:r>
      <w:r w:rsidR="005B2190">
        <w:rPr>
          <w:rFonts w:ascii="Times New Roman" w:hAnsi="Times New Roman"/>
          <w:bCs/>
          <w:lang w:val="sk-SK"/>
        </w:rPr>
        <w:t xml:space="preserve"> </w:t>
      </w:r>
      <w:r w:rsidRPr="00501B0A">
        <w:rPr>
          <w:rFonts w:ascii="Times New Roman" w:hAnsi="Times New Roman"/>
          <w:noProof/>
          <w:lang w:val="sk-SK"/>
        </w:rPr>
        <w:t>po dátume exspirácie, ktorý je uvedený na obale po EXP. Dátum exspirácie sa vzťahuje na posledný deň v danom mesiaci.</w:t>
      </w:r>
    </w:p>
    <w:p w:rsidR="00452F84" w:rsidRPr="00BC557F" w:rsidRDefault="00452F84" w:rsidP="00FE6D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</w:p>
    <w:p w:rsidR="00452F84" w:rsidRPr="00BC557F" w:rsidRDefault="00501B0A" w:rsidP="00FE6D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  <w:r w:rsidRPr="00501B0A">
        <w:rPr>
          <w:rFonts w:ascii="Times New Roman" w:hAnsi="Times New Roman"/>
          <w:color w:val="000000"/>
          <w:lang w:val="sk-SK"/>
        </w:rPr>
        <w:t xml:space="preserve">Ak vám váš lekár povie, aby ste prestali používať Inhafort </w:t>
      </w:r>
      <w:r w:rsidRPr="00501B0A">
        <w:rPr>
          <w:rFonts w:ascii="Times New Roman" w:hAnsi="Times New Roman"/>
          <w:bCs/>
          <w:lang w:val="sk-SK"/>
        </w:rPr>
        <w:t>12 mikrogramov inhalačný prášok v tvrdej kapsule</w:t>
      </w:r>
      <w:r w:rsidRPr="00501B0A">
        <w:rPr>
          <w:rFonts w:ascii="Times New Roman" w:hAnsi="Times New Roman"/>
          <w:color w:val="000000"/>
          <w:lang w:val="sk-SK"/>
        </w:rPr>
        <w:t>, prosím, všetky nepoužité kapsuly vráťte späť do lekárne na likvidáciu.</w:t>
      </w:r>
    </w:p>
    <w:p w:rsidR="006740D2" w:rsidRPr="00BC557F" w:rsidRDefault="006740D2" w:rsidP="00FE6D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</w:p>
    <w:p w:rsidR="00772601" w:rsidRPr="00BC557F" w:rsidRDefault="00501B0A" w:rsidP="00772601">
      <w:pPr>
        <w:widowControl w:val="0"/>
        <w:numPr>
          <w:ilvl w:val="12"/>
          <w:numId w:val="0"/>
        </w:numPr>
        <w:spacing w:after="0" w:line="240" w:lineRule="auto"/>
        <w:rPr>
          <w:rFonts w:ascii="Times New Roman" w:hAnsi="Times New Roman"/>
          <w:lang w:val="sk-SK"/>
        </w:rPr>
      </w:pPr>
      <w:r w:rsidRPr="00501B0A">
        <w:rPr>
          <w:rFonts w:ascii="Times New Roman" w:hAnsi="Times New Roman"/>
          <w:lang w:val="sk-SK"/>
        </w:rPr>
        <w:t>Nelikvidujte lieky odpadovou vodou alebo domovým odpadom</w:t>
      </w:r>
      <w:r w:rsidRPr="00501B0A">
        <w:rPr>
          <w:rFonts w:ascii="Times New Roman" w:hAnsi="Times New Roman"/>
          <w:color w:val="000000"/>
          <w:lang w:val="sk-SK"/>
        </w:rPr>
        <w:t xml:space="preserve">. </w:t>
      </w:r>
      <w:r w:rsidRPr="00501B0A">
        <w:rPr>
          <w:rStyle w:val="st"/>
          <w:rFonts w:ascii="Times New Roman" w:hAnsi="Times New Roman"/>
          <w:lang w:val="sk-SK"/>
        </w:rPr>
        <w:t>Nepoužitý liek vráťte do lekárne.</w:t>
      </w:r>
      <w:r w:rsidR="005B2190">
        <w:rPr>
          <w:rStyle w:val="st"/>
          <w:rFonts w:ascii="Times New Roman" w:hAnsi="Times New Roman"/>
          <w:lang w:val="sk-SK"/>
        </w:rPr>
        <w:t xml:space="preserve"> </w:t>
      </w:r>
      <w:r w:rsidRPr="00501B0A">
        <w:rPr>
          <w:rFonts w:ascii="Times New Roman" w:hAnsi="Times New Roman"/>
          <w:lang w:val="sk-SK"/>
        </w:rPr>
        <w:t>Tieto opatrenia pomôžu chrániť životné prostredie.</w:t>
      </w:r>
    </w:p>
    <w:p w:rsidR="00470D7D" w:rsidRPr="00BC557F" w:rsidRDefault="00470D7D" w:rsidP="001167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</w:p>
    <w:p w:rsidR="006E3744" w:rsidRPr="00BC557F" w:rsidRDefault="006E3744" w:rsidP="001167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</w:p>
    <w:p w:rsidR="00772601" w:rsidRPr="00BC557F" w:rsidRDefault="00501B0A" w:rsidP="00772601">
      <w:pPr>
        <w:pStyle w:val="Odsekzoznamu"/>
        <w:keepNext/>
        <w:keepLines/>
        <w:numPr>
          <w:ilvl w:val="0"/>
          <w:numId w:val="24"/>
        </w:numPr>
        <w:spacing w:after="0" w:line="240" w:lineRule="auto"/>
        <w:ind w:left="426"/>
        <w:rPr>
          <w:rFonts w:ascii="Times New Roman" w:hAnsi="Times New Roman"/>
          <w:b/>
          <w:lang w:val="sk-SK"/>
        </w:rPr>
      </w:pPr>
      <w:r w:rsidRPr="00501B0A">
        <w:rPr>
          <w:rFonts w:ascii="Times New Roman" w:hAnsi="Times New Roman"/>
          <w:b/>
          <w:lang w:val="sk-SK"/>
        </w:rPr>
        <w:t>Obsah balenia a ďalšie informácie</w:t>
      </w:r>
    </w:p>
    <w:p w:rsidR="00470D7D" w:rsidRPr="00BC557F" w:rsidRDefault="00470D7D" w:rsidP="007726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</w:p>
    <w:p w:rsidR="006E3744" w:rsidRPr="00BC557F" w:rsidRDefault="00501B0A" w:rsidP="006E37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lang w:val="sk-SK"/>
        </w:rPr>
      </w:pPr>
      <w:r w:rsidRPr="00501B0A">
        <w:rPr>
          <w:rFonts w:ascii="Times New Roman" w:hAnsi="Times New Roman"/>
          <w:b/>
          <w:bCs/>
          <w:color w:val="000000"/>
          <w:lang w:val="sk-SK"/>
        </w:rPr>
        <w:lastRenderedPageBreak/>
        <w:t xml:space="preserve">Čo </w:t>
      </w:r>
      <w:r w:rsidRPr="00501B0A">
        <w:rPr>
          <w:rFonts w:ascii="Times New Roman" w:hAnsi="Times New Roman"/>
          <w:b/>
          <w:color w:val="000000"/>
          <w:lang w:val="sk-SK"/>
        </w:rPr>
        <w:t xml:space="preserve">Inhafort </w:t>
      </w:r>
      <w:r w:rsidRPr="00501B0A">
        <w:rPr>
          <w:rFonts w:ascii="Times New Roman" w:hAnsi="Times New Roman"/>
          <w:b/>
          <w:bCs/>
          <w:lang w:val="sk-SK"/>
        </w:rPr>
        <w:t>12 mikrogramov inhalačný prášok v tvrdej kapsule</w:t>
      </w:r>
      <w:r w:rsidRPr="00501B0A">
        <w:rPr>
          <w:rFonts w:ascii="Times New Roman" w:hAnsi="Times New Roman"/>
          <w:b/>
          <w:color w:val="000000"/>
          <w:lang w:val="sk-SK"/>
        </w:rPr>
        <w:t xml:space="preserve"> obsahuje</w:t>
      </w:r>
    </w:p>
    <w:p w:rsidR="006E3744" w:rsidRPr="00BC557F" w:rsidRDefault="006E3744" w:rsidP="006E37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lang w:val="sk-SK"/>
        </w:rPr>
      </w:pPr>
    </w:p>
    <w:p w:rsidR="00772601" w:rsidRPr="00BC557F" w:rsidRDefault="00501B0A" w:rsidP="006E37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lang w:val="sk-SK"/>
        </w:rPr>
      </w:pPr>
      <w:r w:rsidRPr="00501B0A">
        <w:rPr>
          <w:rFonts w:ascii="Times New Roman" w:hAnsi="Times New Roman"/>
          <w:b/>
          <w:lang w:val="sk-SK"/>
        </w:rPr>
        <w:t>Liečivo</w:t>
      </w:r>
      <w:r w:rsidRPr="00501B0A">
        <w:rPr>
          <w:rFonts w:ascii="Times New Roman" w:hAnsi="Times New Roman"/>
          <w:lang w:val="sk-SK"/>
        </w:rPr>
        <w:t xml:space="preserve"> je dihydrát formoteroliumfumarátu</w:t>
      </w:r>
      <w:r w:rsidRPr="00501B0A">
        <w:rPr>
          <w:rFonts w:ascii="Times New Roman" w:hAnsi="Times New Roman"/>
          <w:color w:val="000000"/>
          <w:lang w:val="sk-SK"/>
        </w:rPr>
        <w:t xml:space="preserve">. Jedna dávka obsahuje 12 </w:t>
      </w:r>
      <w:r w:rsidRPr="00501B0A">
        <w:rPr>
          <w:rFonts w:ascii="Times New Roman" w:hAnsi="Times New Roman"/>
          <w:lang w:val="sk-SK"/>
        </w:rPr>
        <w:t>mikrogramov dihydrátu formoteroliumfumarátu.</w:t>
      </w:r>
    </w:p>
    <w:p w:rsidR="006F4C54" w:rsidRPr="00BC557F" w:rsidRDefault="00501B0A" w:rsidP="006F4C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lang w:val="sk-SK"/>
        </w:rPr>
      </w:pPr>
      <w:r w:rsidRPr="00501B0A">
        <w:rPr>
          <w:rFonts w:ascii="Times New Roman" w:hAnsi="Times New Roman"/>
          <w:b/>
          <w:lang w:val="sk-SK"/>
        </w:rPr>
        <w:t>Ďalšie zložky</w:t>
      </w:r>
      <w:r w:rsidRPr="00501B0A">
        <w:rPr>
          <w:rFonts w:ascii="Times New Roman" w:hAnsi="Times New Roman"/>
          <w:lang w:val="sk-SK"/>
        </w:rPr>
        <w:t xml:space="preserve"> sú monohydrát laktózy </w:t>
      </w:r>
      <w:r w:rsidRPr="00501B0A">
        <w:rPr>
          <w:rStyle w:val="hps"/>
          <w:rFonts w:ascii="Times New Roman" w:hAnsi="Times New Roman"/>
          <w:lang w:val="sk-SK"/>
        </w:rPr>
        <w:t xml:space="preserve">až 25 mg </w:t>
      </w:r>
      <w:r w:rsidR="00EA3EAF" w:rsidRPr="00501B0A">
        <w:rPr>
          <w:rStyle w:val="hps"/>
          <w:rFonts w:ascii="Times New Roman" w:hAnsi="Times New Roman"/>
          <w:lang w:val="sk-SK"/>
        </w:rPr>
        <w:t>na</w:t>
      </w:r>
      <w:r w:rsidR="00EA3EAF">
        <w:rPr>
          <w:rStyle w:val="hps"/>
          <w:rFonts w:ascii="Times New Roman" w:hAnsi="Times New Roman"/>
          <w:lang w:val="sk-SK"/>
        </w:rPr>
        <w:t xml:space="preserve"> odmeranú </w:t>
      </w:r>
      <w:r w:rsidR="00EA3EAF" w:rsidRPr="00501B0A">
        <w:rPr>
          <w:rStyle w:val="hps"/>
          <w:rFonts w:ascii="Times New Roman" w:hAnsi="Times New Roman"/>
          <w:lang w:val="sk-SK"/>
        </w:rPr>
        <w:t>dávku</w:t>
      </w:r>
      <w:r w:rsidRPr="00501B0A">
        <w:rPr>
          <w:rFonts w:ascii="Times New Roman" w:hAnsi="Times New Roman"/>
          <w:lang w:val="sk-SK"/>
        </w:rPr>
        <w:t>.</w:t>
      </w:r>
    </w:p>
    <w:p w:rsidR="00772601" w:rsidRPr="00BC557F" w:rsidRDefault="00772601" w:rsidP="006F4C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</w:p>
    <w:p w:rsidR="00E908C6" w:rsidRPr="00BC557F" w:rsidRDefault="00501B0A" w:rsidP="006F4C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  <w:r w:rsidRPr="00501B0A">
        <w:rPr>
          <w:rFonts w:ascii="Times New Roman" w:hAnsi="Times New Roman"/>
          <w:b/>
          <w:bCs/>
          <w:lang w:val="sk-SK"/>
        </w:rPr>
        <w:t>Ako vyzerá</w:t>
      </w:r>
      <w:r w:rsidR="005B2190">
        <w:rPr>
          <w:rFonts w:ascii="Times New Roman" w:hAnsi="Times New Roman"/>
          <w:b/>
          <w:bCs/>
          <w:lang w:val="sk-SK"/>
        </w:rPr>
        <w:t xml:space="preserve"> </w:t>
      </w:r>
      <w:r w:rsidRPr="00501B0A">
        <w:rPr>
          <w:rFonts w:ascii="Times New Roman" w:hAnsi="Times New Roman"/>
          <w:b/>
          <w:color w:val="000000"/>
          <w:lang w:val="sk-SK"/>
        </w:rPr>
        <w:t xml:space="preserve">Inhafort </w:t>
      </w:r>
      <w:r w:rsidRPr="00501B0A">
        <w:rPr>
          <w:rFonts w:ascii="Times New Roman" w:hAnsi="Times New Roman"/>
          <w:b/>
          <w:bCs/>
          <w:lang w:val="sk-SK"/>
        </w:rPr>
        <w:t>12 mikrogramov inhalačný prášok v tvrdej kapsule</w:t>
      </w:r>
      <w:r w:rsidR="005B2190">
        <w:rPr>
          <w:rFonts w:ascii="Times New Roman" w:hAnsi="Times New Roman"/>
          <w:b/>
          <w:bCs/>
          <w:lang w:val="sk-SK"/>
        </w:rPr>
        <w:t xml:space="preserve"> </w:t>
      </w:r>
      <w:r w:rsidRPr="00501B0A">
        <w:rPr>
          <w:rFonts w:ascii="Times New Roman" w:hAnsi="Times New Roman"/>
          <w:b/>
          <w:bCs/>
          <w:lang w:val="sk-SK"/>
        </w:rPr>
        <w:t>a obsah balenia</w:t>
      </w:r>
    </w:p>
    <w:p w:rsidR="006F4C54" w:rsidRPr="00BC557F" w:rsidRDefault="00501B0A" w:rsidP="006F4C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  <w:r w:rsidRPr="00501B0A">
        <w:rPr>
          <w:rFonts w:ascii="Times New Roman" w:hAnsi="Times New Roman"/>
          <w:color w:val="000000"/>
          <w:lang w:val="sk-SK"/>
        </w:rPr>
        <w:t>Kapsule sú dodávané v</w:t>
      </w:r>
      <w:r w:rsidR="005B2190">
        <w:rPr>
          <w:rFonts w:ascii="Times New Roman" w:hAnsi="Times New Roman"/>
          <w:color w:val="000000"/>
          <w:lang w:val="sk-SK"/>
        </w:rPr>
        <w:t> </w:t>
      </w:r>
      <w:r w:rsidRPr="00501B0A">
        <w:rPr>
          <w:rFonts w:ascii="Times New Roman" w:hAnsi="Times New Roman"/>
          <w:color w:val="000000"/>
          <w:lang w:val="sk-SK"/>
        </w:rPr>
        <w:t>blistroch</w:t>
      </w:r>
      <w:r w:rsidR="005B2190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obsahujúcich 10</w:t>
      </w:r>
      <w:r w:rsidR="005B2190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kapsúl + 1</w:t>
      </w:r>
      <w:r w:rsidR="005B2190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inhalátor, 30</w:t>
      </w:r>
      <w:r w:rsidR="005B2190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kapsúl + 1 inhalátor, 60</w:t>
      </w:r>
      <w:r w:rsidR="005B2190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kapsúl + 1 inhalátor, 120</w:t>
      </w:r>
      <w:r w:rsidR="005B2190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kapsúl + 1 inhalátor, 180 kapsúl+ 1 inhalátor</w:t>
      </w:r>
      <w:r w:rsidR="000C6A62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a v HDPE fľaš</w:t>
      </w:r>
      <w:r w:rsidR="00BC557F">
        <w:rPr>
          <w:rFonts w:ascii="Times New Roman" w:hAnsi="Times New Roman"/>
          <w:color w:val="000000"/>
          <w:lang w:val="sk-SK"/>
        </w:rPr>
        <w:t>ia</w:t>
      </w:r>
      <w:r w:rsidRPr="00501B0A">
        <w:rPr>
          <w:rFonts w:ascii="Times New Roman" w:hAnsi="Times New Roman"/>
          <w:color w:val="000000"/>
          <w:lang w:val="sk-SK"/>
        </w:rPr>
        <w:t>ch</w:t>
      </w:r>
      <w:r w:rsidR="005B2190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obsahujúcich 60</w:t>
      </w:r>
      <w:r w:rsidR="005B2190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kapsúl + 1 inhalátor, 120</w:t>
      </w:r>
      <w:r w:rsidR="005B2190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kapsúl + 1 inhalátor, 180 kapsúl + 1 inhalátor.</w:t>
      </w:r>
    </w:p>
    <w:p w:rsidR="00D94F17" w:rsidRPr="00BC557F" w:rsidRDefault="00D94F17" w:rsidP="00E2039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lang w:val="sk-SK"/>
        </w:rPr>
      </w:pPr>
    </w:p>
    <w:p w:rsidR="000F5FE2" w:rsidRPr="00BC557F" w:rsidRDefault="00501B0A" w:rsidP="00E20391">
      <w:pPr>
        <w:autoSpaceDE w:val="0"/>
        <w:autoSpaceDN w:val="0"/>
        <w:adjustRightInd w:val="0"/>
        <w:spacing w:after="0" w:line="240" w:lineRule="auto"/>
        <w:jc w:val="both"/>
        <w:rPr>
          <w:rStyle w:val="hps"/>
          <w:rFonts w:ascii="Times New Roman" w:hAnsi="Times New Roman"/>
          <w:lang w:val="sk-SK"/>
        </w:rPr>
      </w:pPr>
      <w:r w:rsidRPr="00501B0A">
        <w:rPr>
          <w:rStyle w:val="hps"/>
          <w:rFonts w:ascii="Times New Roman" w:hAnsi="Times New Roman"/>
          <w:lang w:val="sk-SK"/>
        </w:rPr>
        <w:t>Inhalátor</w:t>
      </w:r>
      <w:r w:rsidR="005B2190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pozostáva</w:t>
      </w:r>
      <w:r w:rsidR="005B2190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z</w:t>
      </w:r>
      <w:r w:rsidR="005B2190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viečka</w:t>
      </w:r>
      <w:r w:rsidRPr="00501B0A">
        <w:rPr>
          <w:rFonts w:ascii="Times New Roman" w:hAnsi="Times New Roman"/>
          <w:lang w:val="sk-SK"/>
        </w:rPr>
        <w:t xml:space="preserve">, </w:t>
      </w:r>
      <w:r w:rsidRPr="00501B0A">
        <w:rPr>
          <w:rStyle w:val="hps"/>
          <w:rFonts w:ascii="Times New Roman" w:hAnsi="Times New Roman"/>
          <w:lang w:val="sk-SK"/>
        </w:rPr>
        <w:t>náustka</w:t>
      </w:r>
      <w:r w:rsidRPr="00501B0A">
        <w:rPr>
          <w:rFonts w:ascii="Times New Roman" w:hAnsi="Times New Roman"/>
          <w:lang w:val="sk-SK"/>
        </w:rPr>
        <w:t xml:space="preserve">, </w:t>
      </w:r>
      <w:r w:rsidRPr="00501B0A">
        <w:rPr>
          <w:rStyle w:val="hps"/>
          <w:rFonts w:ascii="Times New Roman" w:hAnsi="Times New Roman"/>
          <w:lang w:val="sk-SK"/>
        </w:rPr>
        <w:t>inhalátora</w:t>
      </w:r>
      <w:r w:rsidRPr="00501B0A">
        <w:rPr>
          <w:rFonts w:ascii="Times New Roman" w:hAnsi="Times New Roman"/>
          <w:lang w:val="sk-SK"/>
        </w:rPr>
        <w:t xml:space="preserve">, </w:t>
      </w:r>
      <w:r w:rsidRPr="00501B0A">
        <w:rPr>
          <w:rStyle w:val="hps"/>
          <w:rFonts w:ascii="Times New Roman" w:hAnsi="Times New Roman"/>
          <w:lang w:val="sk-SK"/>
        </w:rPr>
        <w:t>dierovacieho</w:t>
      </w:r>
      <w:r w:rsidR="005B2190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systému</w:t>
      </w:r>
      <w:r w:rsidR="005B2190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so 4</w:t>
      </w:r>
      <w:r w:rsidR="005B2190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ihlami</w:t>
      </w:r>
      <w:r w:rsidR="005B2190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na</w:t>
      </w:r>
      <w:r w:rsidR="005B2190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každej</w:t>
      </w:r>
      <w:r w:rsidR="005B2190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strane</w:t>
      </w:r>
      <w:r w:rsidRPr="00501B0A">
        <w:rPr>
          <w:rFonts w:ascii="Times New Roman" w:hAnsi="Times New Roman"/>
          <w:lang w:val="sk-SK"/>
        </w:rPr>
        <w:t xml:space="preserve">. </w:t>
      </w:r>
      <w:r w:rsidRPr="00501B0A">
        <w:rPr>
          <w:rStyle w:val="hps"/>
          <w:rFonts w:ascii="Times New Roman" w:hAnsi="Times New Roman"/>
          <w:lang w:val="sk-SK"/>
        </w:rPr>
        <w:t>Tlačidlá</w:t>
      </w:r>
      <w:r w:rsidR="005B2190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sú</w:t>
      </w:r>
      <w:r w:rsidR="005B2190">
        <w:rPr>
          <w:rStyle w:val="hps"/>
          <w:rFonts w:ascii="Times New Roman" w:hAnsi="Times New Roman"/>
          <w:lang w:val="sk-SK"/>
        </w:rPr>
        <w:t xml:space="preserve"> </w:t>
      </w:r>
      <w:r w:rsidRPr="00501B0A">
        <w:rPr>
          <w:rStyle w:val="hps"/>
          <w:rFonts w:ascii="Times New Roman" w:hAnsi="Times New Roman"/>
          <w:lang w:val="sk-SK"/>
        </w:rPr>
        <w:t>tmavomodré.</w:t>
      </w:r>
    </w:p>
    <w:p w:rsidR="006F4C54" w:rsidRPr="00BC557F" w:rsidRDefault="006F4C54" w:rsidP="006F4C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</w:p>
    <w:p w:rsidR="006F4C54" w:rsidRPr="00BC557F" w:rsidRDefault="00501B0A" w:rsidP="000F5FE2">
      <w:pPr>
        <w:widowControl w:val="0"/>
        <w:spacing w:after="0" w:line="240" w:lineRule="auto"/>
        <w:rPr>
          <w:rFonts w:ascii="Times New Roman" w:hAnsi="Times New Roman"/>
          <w:b/>
          <w:lang w:val="sk-SK"/>
        </w:rPr>
      </w:pPr>
      <w:r w:rsidRPr="00501B0A">
        <w:rPr>
          <w:rFonts w:ascii="Times New Roman" w:hAnsi="Times New Roman"/>
          <w:b/>
          <w:lang w:val="sk-SK"/>
        </w:rPr>
        <w:t>Na trh nemusia byť uvedené všetky veľkosti balenia.</w:t>
      </w:r>
    </w:p>
    <w:p w:rsidR="006F4C54" w:rsidRPr="00BC557F" w:rsidRDefault="006F4C54" w:rsidP="000F5F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</w:p>
    <w:p w:rsidR="00470D7D" w:rsidRPr="00BC557F" w:rsidRDefault="00501B0A" w:rsidP="00CB4E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  <w:r w:rsidRPr="00501B0A">
        <w:rPr>
          <w:rFonts w:ascii="Times New Roman" w:hAnsi="Times New Roman"/>
          <w:color w:val="000000"/>
          <w:lang w:val="sk-SK"/>
        </w:rPr>
        <w:t>Inhalátor CE</w:t>
      </w:r>
    </w:p>
    <w:p w:rsidR="00470D7D" w:rsidRPr="00BC557F" w:rsidRDefault="00501B0A" w:rsidP="00CB4E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  <w:r w:rsidRPr="00501B0A">
        <w:rPr>
          <w:rFonts w:ascii="Times New Roman" w:hAnsi="Times New Roman"/>
          <w:color w:val="000000"/>
          <w:lang w:val="sk-SK"/>
        </w:rPr>
        <w:t>Toto zariadenie spĺňa podmienky smernice 93/42/EEC</w:t>
      </w:r>
    </w:p>
    <w:p w:rsidR="00470D7D" w:rsidRPr="00BC557F" w:rsidRDefault="00470D7D" w:rsidP="00CB4E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</w:p>
    <w:p w:rsidR="00305532" w:rsidRPr="00BC557F" w:rsidRDefault="00501B0A" w:rsidP="00E20391">
      <w:pPr>
        <w:widowControl w:val="0"/>
        <w:spacing w:after="0"/>
        <w:rPr>
          <w:rFonts w:ascii="Times New Roman" w:hAnsi="Times New Roman"/>
          <w:b/>
          <w:bCs/>
          <w:iCs/>
          <w:lang w:val="sk-SK"/>
        </w:rPr>
      </w:pPr>
      <w:r w:rsidRPr="00501B0A">
        <w:rPr>
          <w:rFonts w:ascii="Times New Roman" w:hAnsi="Times New Roman"/>
          <w:b/>
          <w:bCs/>
          <w:iCs/>
          <w:lang w:val="sk-SK"/>
        </w:rPr>
        <w:t>Držiteľ rozhodnutia o registrácii a výrobca</w:t>
      </w:r>
    </w:p>
    <w:p w:rsidR="000A2582" w:rsidRPr="00BC557F" w:rsidRDefault="000A2582" w:rsidP="00E20391">
      <w:pPr>
        <w:spacing w:after="0" w:line="240" w:lineRule="auto"/>
        <w:rPr>
          <w:rFonts w:ascii="Times New Roman" w:hAnsi="Times New Roman"/>
          <w:b/>
          <w:bCs/>
          <w:iCs/>
          <w:lang w:val="sk-SK"/>
        </w:rPr>
      </w:pPr>
    </w:p>
    <w:p w:rsidR="00E20391" w:rsidRPr="00BC557F" w:rsidRDefault="00501B0A" w:rsidP="00E20391">
      <w:pPr>
        <w:spacing w:after="0" w:line="240" w:lineRule="auto"/>
        <w:rPr>
          <w:rFonts w:ascii="Times New Roman" w:hAnsi="Times New Roman"/>
          <w:lang w:val="sk-SK"/>
        </w:rPr>
      </w:pPr>
      <w:r w:rsidRPr="00501B0A">
        <w:rPr>
          <w:rFonts w:ascii="Times New Roman" w:hAnsi="Times New Roman"/>
          <w:b/>
          <w:bCs/>
          <w:iCs/>
          <w:lang w:val="sk-SK"/>
        </w:rPr>
        <w:t>Držiteľ rozhodnutia o registrácii:</w:t>
      </w:r>
    </w:p>
    <w:p w:rsidR="00305532" w:rsidRPr="00BC557F" w:rsidRDefault="00501B0A" w:rsidP="00E20391">
      <w:pPr>
        <w:spacing w:after="0" w:line="240" w:lineRule="auto"/>
        <w:rPr>
          <w:rFonts w:ascii="Times New Roman" w:hAnsi="Times New Roman"/>
          <w:lang w:val="sk-SK"/>
        </w:rPr>
      </w:pPr>
      <w:r w:rsidRPr="00501B0A">
        <w:rPr>
          <w:rFonts w:ascii="Times New Roman" w:hAnsi="Times New Roman"/>
          <w:lang w:val="sk-SK"/>
        </w:rPr>
        <w:t>LADEEPHARMA Slovakia s.r.o.</w:t>
      </w:r>
    </w:p>
    <w:p w:rsidR="00305532" w:rsidRPr="00BC557F" w:rsidRDefault="00501B0A" w:rsidP="00E20391">
      <w:pPr>
        <w:spacing w:after="0" w:line="240" w:lineRule="auto"/>
        <w:rPr>
          <w:rFonts w:ascii="Times New Roman" w:hAnsi="Times New Roman"/>
          <w:lang w:val="sk-SK"/>
        </w:rPr>
      </w:pPr>
      <w:r w:rsidRPr="00501B0A">
        <w:rPr>
          <w:rFonts w:ascii="Times New Roman" w:hAnsi="Times New Roman"/>
          <w:lang w:val="sk-SK"/>
        </w:rPr>
        <w:t>Prievozská 4D</w:t>
      </w:r>
    </w:p>
    <w:p w:rsidR="00305532" w:rsidRPr="00BC557F" w:rsidRDefault="00501B0A" w:rsidP="00E20391">
      <w:pPr>
        <w:spacing w:after="0" w:line="240" w:lineRule="auto"/>
        <w:rPr>
          <w:rFonts w:ascii="Times New Roman" w:hAnsi="Times New Roman"/>
          <w:lang w:val="sk-SK"/>
        </w:rPr>
      </w:pPr>
      <w:r w:rsidRPr="00501B0A">
        <w:rPr>
          <w:rFonts w:ascii="Times New Roman" w:hAnsi="Times New Roman"/>
          <w:lang w:val="sk-SK"/>
        </w:rPr>
        <w:t>82109 Bratislava</w:t>
      </w:r>
    </w:p>
    <w:p w:rsidR="00305532" w:rsidRPr="00BC557F" w:rsidRDefault="00501B0A" w:rsidP="00305532">
      <w:pPr>
        <w:spacing w:after="0" w:line="240" w:lineRule="auto"/>
        <w:rPr>
          <w:rFonts w:ascii="Times New Roman" w:hAnsi="Times New Roman"/>
          <w:lang w:val="sk-SK"/>
        </w:rPr>
      </w:pPr>
      <w:r w:rsidRPr="00501B0A">
        <w:rPr>
          <w:rFonts w:ascii="Times New Roman" w:hAnsi="Times New Roman"/>
          <w:lang w:val="sk-SK"/>
        </w:rPr>
        <w:t>Slovenská republika</w:t>
      </w:r>
    </w:p>
    <w:p w:rsidR="006F4C54" w:rsidRPr="00BC557F" w:rsidRDefault="006F4C54" w:rsidP="00CB4E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lang w:val="sk-SK"/>
        </w:rPr>
      </w:pPr>
    </w:p>
    <w:p w:rsidR="00470D7D" w:rsidRPr="00BC557F" w:rsidRDefault="00501B0A" w:rsidP="00CB4E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  <w:r w:rsidRPr="00501B0A">
        <w:rPr>
          <w:rFonts w:ascii="Times New Roman" w:hAnsi="Times New Roman"/>
          <w:b/>
          <w:bCs/>
          <w:color w:val="000000"/>
          <w:lang w:val="sk-SK"/>
        </w:rPr>
        <w:t>Výrobca:</w:t>
      </w:r>
    </w:p>
    <w:p w:rsidR="00C344D8" w:rsidRPr="00BC557F" w:rsidRDefault="00501B0A" w:rsidP="00C344D8">
      <w:pPr>
        <w:numPr>
          <w:ilvl w:val="12"/>
          <w:numId w:val="0"/>
        </w:numPr>
        <w:spacing w:after="0" w:line="240" w:lineRule="auto"/>
        <w:ind w:right="108"/>
        <w:rPr>
          <w:rFonts w:ascii="Times New Roman" w:hAnsi="Times New Roman"/>
          <w:bCs/>
          <w:lang w:val="sk-SK"/>
        </w:rPr>
      </w:pPr>
      <w:r w:rsidRPr="00501B0A">
        <w:rPr>
          <w:rFonts w:ascii="Times New Roman" w:hAnsi="Times New Roman"/>
          <w:bCs/>
          <w:lang w:val="sk-SK"/>
        </w:rPr>
        <w:t xml:space="preserve">LABORATORIOS LICONSA S.A </w:t>
      </w:r>
    </w:p>
    <w:p w:rsidR="00C344D8" w:rsidRPr="00BC557F" w:rsidRDefault="00501B0A" w:rsidP="00C344D8">
      <w:pPr>
        <w:numPr>
          <w:ilvl w:val="12"/>
          <w:numId w:val="0"/>
        </w:numPr>
        <w:spacing w:after="0" w:line="240" w:lineRule="auto"/>
        <w:ind w:right="108"/>
        <w:rPr>
          <w:rFonts w:ascii="Times New Roman" w:hAnsi="Times New Roman"/>
          <w:bCs/>
          <w:lang w:val="sk-SK"/>
        </w:rPr>
      </w:pPr>
      <w:r w:rsidRPr="00501B0A">
        <w:rPr>
          <w:rFonts w:ascii="Times New Roman" w:hAnsi="Times New Roman"/>
          <w:bCs/>
          <w:lang w:val="sk-SK"/>
        </w:rPr>
        <w:t>Avda. Miralcampo, Nº 7, Polígono Industrial Miralcampo</w:t>
      </w:r>
    </w:p>
    <w:p w:rsidR="00C344D8" w:rsidRPr="00BC557F" w:rsidRDefault="00501B0A" w:rsidP="00C344D8">
      <w:pPr>
        <w:numPr>
          <w:ilvl w:val="12"/>
          <w:numId w:val="0"/>
        </w:numPr>
        <w:spacing w:after="0" w:line="240" w:lineRule="auto"/>
        <w:ind w:right="108"/>
        <w:rPr>
          <w:rFonts w:ascii="Times New Roman" w:hAnsi="Times New Roman"/>
          <w:bCs/>
          <w:lang w:val="sk-SK"/>
        </w:rPr>
      </w:pPr>
      <w:r w:rsidRPr="00501B0A">
        <w:rPr>
          <w:rFonts w:ascii="Times New Roman" w:hAnsi="Times New Roman"/>
          <w:bCs/>
          <w:lang w:val="sk-SK"/>
        </w:rPr>
        <w:t>19200 Azuqueca de Henares- Guadalajara</w:t>
      </w:r>
    </w:p>
    <w:p w:rsidR="00C344D8" w:rsidRPr="00BC557F" w:rsidRDefault="00501B0A" w:rsidP="00C344D8">
      <w:pPr>
        <w:numPr>
          <w:ilvl w:val="12"/>
          <w:numId w:val="0"/>
        </w:numPr>
        <w:spacing w:after="0" w:line="240" w:lineRule="auto"/>
        <w:ind w:right="108"/>
        <w:rPr>
          <w:rFonts w:ascii="Times New Roman" w:hAnsi="Times New Roman"/>
          <w:lang w:val="sk-SK"/>
        </w:rPr>
      </w:pPr>
      <w:r w:rsidRPr="00501B0A">
        <w:rPr>
          <w:rFonts w:ascii="Times New Roman" w:hAnsi="Times New Roman"/>
          <w:lang w:val="sk-SK"/>
        </w:rPr>
        <w:t>Španielsko</w:t>
      </w:r>
    </w:p>
    <w:p w:rsidR="00C120FB" w:rsidRPr="00BC557F" w:rsidRDefault="00C120FB" w:rsidP="00CB4E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</w:p>
    <w:p w:rsidR="006D02E0" w:rsidRPr="00BC557F" w:rsidRDefault="00501B0A" w:rsidP="006D02E0">
      <w:pPr>
        <w:numPr>
          <w:ilvl w:val="12"/>
          <w:numId w:val="0"/>
        </w:numPr>
        <w:spacing w:after="0" w:line="240" w:lineRule="auto"/>
        <w:ind w:right="108"/>
        <w:rPr>
          <w:rFonts w:ascii="Times New Roman" w:hAnsi="Times New Roman"/>
          <w:b/>
          <w:lang w:val="sk-SK"/>
        </w:rPr>
      </w:pPr>
      <w:r w:rsidRPr="00501B0A">
        <w:rPr>
          <w:rFonts w:ascii="Times New Roman" w:hAnsi="Times New Roman"/>
          <w:b/>
          <w:color w:val="000000"/>
          <w:lang w:val="sk-SK"/>
        </w:rPr>
        <w:t xml:space="preserve">Inhafort </w:t>
      </w:r>
      <w:r w:rsidRPr="00501B0A">
        <w:rPr>
          <w:rFonts w:ascii="Times New Roman" w:hAnsi="Times New Roman"/>
          <w:b/>
          <w:bCs/>
          <w:lang w:val="sk-SK"/>
        </w:rPr>
        <w:t>12 mikrogramov inhalačný prášok v tvrdej kapsule</w:t>
      </w:r>
      <w:r w:rsidR="005B2190">
        <w:rPr>
          <w:rFonts w:ascii="Times New Roman" w:hAnsi="Times New Roman"/>
          <w:b/>
          <w:bCs/>
          <w:lang w:val="sk-SK"/>
        </w:rPr>
        <w:t xml:space="preserve"> </w:t>
      </w:r>
      <w:r w:rsidRPr="00501B0A">
        <w:rPr>
          <w:rFonts w:ascii="Times New Roman" w:hAnsi="Times New Roman"/>
          <w:b/>
          <w:lang w:val="sk-SK"/>
        </w:rPr>
        <w:t>je schválený v členských štátoch Európskeho hospodárskeho priestoru (EHP) pod nasledovnými názvami:</w:t>
      </w:r>
    </w:p>
    <w:p w:rsidR="001708EC" w:rsidRPr="00BC557F" w:rsidRDefault="001708EC" w:rsidP="00CB4E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lang w:val="sk-SK"/>
        </w:rPr>
      </w:pPr>
    </w:p>
    <w:p w:rsidR="000B100E" w:rsidRPr="00BC557F" w:rsidRDefault="00501B0A" w:rsidP="00C305DC">
      <w:pPr>
        <w:tabs>
          <w:tab w:val="left" w:pos="2127"/>
        </w:tabs>
        <w:spacing w:after="0" w:line="360" w:lineRule="auto"/>
        <w:rPr>
          <w:b/>
          <w:lang w:val="sk-SK"/>
        </w:rPr>
      </w:pPr>
      <w:r w:rsidRPr="00501B0A">
        <w:rPr>
          <w:rFonts w:ascii="Times New Roman" w:hAnsi="Times New Roman"/>
          <w:color w:val="000000"/>
          <w:lang w:val="sk-SK"/>
        </w:rPr>
        <w:t>Švédsko:</w:t>
      </w:r>
      <w:r w:rsidRPr="00501B0A">
        <w:rPr>
          <w:rFonts w:ascii="Times New Roman" w:hAnsi="Times New Roman"/>
          <w:color w:val="000000"/>
          <w:lang w:val="sk-SK"/>
        </w:rPr>
        <w:tab/>
        <w:t>Fenorol 12 mikrogram Inhalationspulver, hård kapsel</w:t>
      </w:r>
    </w:p>
    <w:p w:rsidR="000B100E" w:rsidRPr="00BC557F" w:rsidRDefault="00501B0A" w:rsidP="00C305DC">
      <w:pPr>
        <w:tabs>
          <w:tab w:val="left" w:pos="2127"/>
        </w:tabs>
        <w:spacing w:after="0" w:line="360" w:lineRule="auto"/>
        <w:jc w:val="both"/>
        <w:rPr>
          <w:rFonts w:ascii="Times New Roman" w:hAnsi="Times New Roman"/>
          <w:color w:val="000000"/>
          <w:lang w:val="sk-SK"/>
        </w:rPr>
      </w:pPr>
      <w:r w:rsidRPr="00501B0A">
        <w:rPr>
          <w:rFonts w:ascii="Times New Roman" w:hAnsi="Times New Roman"/>
          <w:color w:val="000000"/>
          <w:lang w:val="sk-SK"/>
        </w:rPr>
        <w:t>Nemecko:</w:t>
      </w:r>
      <w:r w:rsidRPr="00501B0A">
        <w:rPr>
          <w:rFonts w:ascii="Times New Roman" w:hAnsi="Times New Roman"/>
          <w:color w:val="000000"/>
          <w:lang w:val="sk-SK"/>
        </w:rPr>
        <w:tab/>
        <w:t>Inhafort 12 Mikrogramm</w:t>
      </w:r>
      <w:r w:rsidR="0035530B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Hartkapseln</w:t>
      </w:r>
      <w:r w:rsidR="0035530B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mit</w:t>
      </w:r>
      <w:r w:rsidR="0035530B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Pulver</w:t>
      </w:r>
      <w:r w:rsidR="0035530B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zur Inhalation</w:t>
      </w:r>
    </w:p>
    <w:p w:rsidR="001708EC" w:rsidRPr="00BC557F" w:rsidRDefault="00501B0A" w:rsidP="00C305DC">
      <w:pPr>
        <w:tabs>
          <w:tab w:val="left" w:pos="2127"/>
        </w:tabs>
        <w:spacing w:after="0" w:line="360" w:lineRule="auto"/>
        <w:jc w:val="both"/>
        <w:rPr>
          <w:rFonts w:ascii="Times New Roman" w:hAnsi="Times New Roman"/>
          <w:color w:val="000000"/>
          <w:lang w:val="sk-SK"/>
        </w:rPr>
      </w:pPr>
      <w:r w:rsidRPr="00501B0A">
        <w:rPr>
          <w:rFonts w:ascii="Times New Roman" w:hAnsi="Times New Roman"/>
          <w:color w:val="000000"/>
          <w:lang w:val="sk-SK"/>
        </w:rPr>
        <w:t>Rakúsko:</w:t>
      </w:r>
      <w:r w:rsidRPr="00501B0A">
        <w:rPr>
          <w:rFonts w:ascii="Times New Roman" w:hAnsi="Times New Roman"/>
          <w:color w:val="000000"/>
          <w:lang w:val="sk-SK"/>
        </w:rPr>
        <w:tab/>
        <w:t>Fenorol 12 Mikrogramm</w:t>
      </w:r>
      <w:r w:rsidR="0035530B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Hartkapseln</w:t>
      </w:r>
      <w:r w:rsidR="0035530B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mit</w:t>
      </w:r>
      <w:r w:rsidR="0035530B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Pulver</w:t>
      </w:r>
      <w:r w:rsidR="0035530B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zur Inhalation</w:t>
      </w:r>
    </w:p>
    <w:p w:rsidR="001708EC" w:rsidRPr="00BC557F" w:rsidRDefault="00501B0A" w:rsidP="00C305DC">
      <w:pPr>
        <w:tabs>
          <w:tab w:val="left" w:pos="2127"/>
        </w:tabs>
        <w:spacing w:after="0" w:line="360" w:lineRule="auto"/>
        <w:rPr>
          <w:rFonts w:ascii="Times New Roman" w:hAnsi="Times New Roman"/>
          <w:color w:val="000000"/>
          <w:lang w:val="sk-SK"/>
        </w:rPr>
      </w:pPr>
      <w:r w:rsidRPr="00501B0A">
        <w:rPr>
          <w:rFonts w:ascii="Times New Roman" w:hAnsi="Times New Roman"/>
          <w:color w:val="000000"/>
          <w:lang w:val="sk-SK"/>
        </w:rPr>
        <w:t>Maďarsko:</w:t>
      </w:r>
      <w:r w:rsidRPr="00501B0A">
        <w:rPr>
          <w:rFonts w:ascii="Times New Roman" w:hAnsi="Times New Roman"/>
          <w:color w:val="000000"/>
          <w:lang w:val="sk-SK"/>
        </w:rPr>
        <w:tab/>
        <w:t>Inhafort 12 mikrogramm</w:t>
      </w:r>
      <w:r w:rsidR="0035530B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inhalációs</w:t>
      </w:r>
      <w:r w:rsidR="00035157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por</w:t>
      </w:r>
      <w:r w:rsidR="0035530B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kemény</w:t>
      </w:r>
      <w:r w:rsidR="0035530B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kapszulában</w:t>
      </w:r>
    </w:p>
    <w:p w:rsidR="001708EC" w:rsidRPr="00BC557F" w:rsidRDefault="00501B0A" w:rsidP="00C305DC">
      <w:pPr>
        <w:tabs>
          <w:tab w:val="left" w:pos="2127"/>
        </w:tabs>
        <w:spacing w:after="0" w:line="360" w:lineRule="auto"/>
        <w:jc w:val="both"/>
        <w:rPr>
          <w:rFonts w:ascii="Times New Roman" w:hAnsi="Times New Roman"/>
          <w:color w:val="000000"/>
          <w:lang w:val="sk-SK"/>
        </w:rPr>
      </w:pPr>
      <w:r w:rsidRPr="00501B0A">
        <w:rPr>
          <w:rFonts w:ascii="Times New Roman" w:hAnsi="Times New Roman"/>
          <w:color w:val="000000"/>
          <w:lang w:val="sk-SK"/>
        </w:rPr>
        <w:t>Poľsko:</w:t>
      </w:r>
      <w:r w:rsidRPr="00501B0A">
        <w:rPr>
          <w:rFonts w:ascii="Times New Roman" w:hAnsi="Times New Roman"/>
          <w:color w:val="000000"/>
          <w:lang w:val="sk-SK"/>
        </w:rPr>
        <w:tab/>
        <w:t>Inhafort</w:t>
      </w:r>
    </w:p>
    <w:p w:rsidR="001708EC" w:rsidRPr="00BC557F" w:rsidRDefault="00501B0A" w:rsidP="00C305DC">
      <w:pPr>
        <w:tabs>
          <w:tab w:val="left" w:pos="2127"/>
        </w:tabs>
        <w:spacing w:after="0" w:line="360" w:lineRule="auto"/>
        <w:rPr>
          <w:rFonts w:ascii="Times New Roman" w:hAnsi="Times New Roman"/>
          <w:color w:val="000000"/>
          <w:lang w:val="sk-SK"/>
        </w:rPr>
      </w:pPr>
      <w:r w:rsidRPr="00501B0A">
        <w:rPr>
          <w:rFonts w:ascii="Times New Roman" w:hAnsi="Times New Roman"/>
          <w:color w:val="000000"/>
          <w:lang w:val="sk-SK"/>
        </w:rPr>
        <w:t>Slovenská republika:</w:t>
      </w:r>
      <w:r w:rsidRPr="00501B0A">
        <w:rPr>
          <w:rFonts w:ascii="Times New Roman" w:hAnsi="Times New Roman"/>
          <w:color w:val="000000"/>
          <w:lang w:val="sk-SK"/>
        </w:rPr>
        <w:tab/>
        <w:t xml:space="preserve">Inhafort </w:t>
      </w:r>
      <w:r w:rsidRPr="00501B0A">
        <w:rPr>
          <w:rFonts w:ascii="Times New Roman" w:hAnsi="Times New Roman"/>
          <w:bCs/>
          <w:lang w:val="sk-SK"/>
        </w:rPr>
        <w:t>12 mikrogramov inhalačný prášok v tvrdej kapsule</w:t>
      </w:r>
    </w:p>
    <w:p w:rsidR="001708EC" w:rsidRPr="00BC557F" w:rsidRDefault="00501B0A" w:rsidP="00C305DC">
      <w:pPr>
        <w:tabs>
          <w:tab w:val="left" w:pos="2127"/>
        </w:tabs>
        <w:spacing w:after="0" w:line="360" w:lineRule="auto"/>
        <w:jc w:val="both"/>
        <w:rPr>
          <w:rFonts w:ascii="Times New Roman" w:hAnsi="Times New Roman"/>
          <w:color w:val="000000"/>
          <w:lang w:val="sk-SK"/>
        </w:rPr>
      </w:pPr>
      <w:r w:rsidRPr="00501B0A">
        <w:rPr>
          <w:rFonts w:ascii="Times New Roman" w:hAnsi="Times New Roman"/>
          <w:noProof/>
          <w:lang w:val="sk-SK"/>
        </w:rPr>
        <w:t>Česká republika:</w:t>
      </w:r>
      <w:r w:rsidRPr="00501B0A">
        <w:rPr>
          <w:rFonts w:ascii="Times New Roman" w:hAnsi="Times New Roman"/>
          <w:color w:val="000000"/>
          <w:lang w:val="sk-SK"/>
        </w:rPr>
        <w:tab/>
        <w:t>Inhafort 12 mikrogramů</w:t>
      </w:r>
      <w:r w:rsidR="00035157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prášek k inhalaci v</w:t>
      </w:r>
      <w:r w:rsidR="00035157">
        <w:rPr>
          <w:rFonts w:ascii="Times New Roman" w:hAnsi="Times New Roman"/>
          <w:color w:val="000000"/>
          <w:lang w:val="sk-SK"/>
        </w:rPr>
        <w:t> </w:t>
      </w:r>
      <w:r w:rsidRPr="00501B0A">
        <w:rPr>
          <w:rFonts w:ascii="Times New Roman" w:hAnsi="Times New Roman"/>
          <w:color w:val="000000"/>
          <w:lang w:val="sk-SK"/>
        </w:rPr>
        <w:t>tvrdé</w:t>
      </w:r>
      <w:r w:rsidR="00035157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tobolce</w:t>
      </w:r>
    </w:p>
    <w:p w:rsidR="001708EC" w:rsidRPr="00BC557F" w:rsidRDefault="00501B0A" w:rsidP="00C305DC">
      <w:pPr>
        <w:spacing w:after="0" w:line="360" w:lineRule="auto"/>
        <w:jc w:val="both"/>
        <w:rPr>
          <w:rFonts w:ascii="Times New Roman" w:hAnsi="Times New Roman"/>
          <w:color w:val="000000"/>
          <w:lang w:val="sk-SK"/>
        </w:rPr>
      </w:pPr>
      <w:r w:rsidRPr="00501B0A">
        <w:rPr>
          <w:rFonts w:ascii="Times New Roman" w:hAnsi="Times New Roman"/>
          <w:color w:val="000000"/>
          <w:lang w:val="sk-SK"/>
        </w:rPr>
        <w:t>Estónsko:</w:t>
      </w:r>
      <w:r w:rsidRPr="00501B0A">
        <w:rPr>
          <w:rFonts w:ascii="Times New Roman" w:hAnsi="Times New Roman"/>
          <w:color w:val="000000"/>
          <w:lang w:val="sk-SK"/>
        </w:rPr>
        <w:tab/>
      </w:r>
      <w:r w:rsidRPr="00501B0A">
        <w:rPr>
          <w:rFonts w:ascii="Times New Roman" w:hAnsi="Times New Roman"/>
          <w:color w:val="000000"/>
          <w:lang w:val="sk-SK"/>
        </w:rPr>
        <w:tab/>
        <w:t>Inhafort</w:t>
      </w:r>
    </w:p>
    <w:p w:rsidR="001708EC" w:rsidRPr="00BC557F" w:rsidRDefault="00501B0A" w:rsidP="00C305DC">
      <w:pPr>
        <w:spacing w:after="0" w:line="360" w:lineRule="auto"/>
        <w:jc w:val="both"/>
        <w:rPr>
          <w:rFonts w:ascii="Times New Roman" w:hAnsi="Times New Roman"/>
          <w:color w:val="000000"/>
          <w:lang w:val="sk-SK"/>
        </w:rPr>
      </w:pPr>
      <w:r w:rsidRPr="00501B0A">
        <w:rPr>
          <w:rFonts w:ascii="Times New Roman" w:hAnsi="Times New Roman"/>
          <w:bCs/>
          <w:lang w:val="sk-SK"/>
        </w:rPr>
        <w:t>Lotyšsko:</w:t>
      </w:r>
      <w:r w:rsidRPr="00501B0A">
        <w:rPr>
          <w:rFonts w:ascii="Times New Roman" w:hAnsi="Times New Roman"/>
          <w:bCs/>
          <w:lang w:val="sk-SK"/>
        </w:rPr>
        <w:tab/>
      </w:r>
      <w:r w:rsidRPr="00501B0A">
        <w:rPr>
          <w:rFonts w:ascii="Times New Roman" w:hAnsi="Times New Roman"/>
          <w:bCs/>
          <w:lang w:val="sk-SK"/>
        </w:rPr>
        <w:tab/>
        <w:t xml:space="preserve">Inhafort </w:t>
      </w:r>
      <w:r w:rsidRPr="00501B0A">
        <w:rPr>
          <w:rFonts w:ascii="Times New Roman" w:hAnsi="Times New Roman"/>
          <w:color w:val="000000"/>
          <w:lang w:val="sk-SK"/>
        </w:rPr>
        <w:t>12 mikrogrami</w:t>
      </w:r>
      <w:r w:rsidR="00035157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inhalācijas</w:t>
      </w:r>
      <w:r w:rsidR="00035157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pulveris</w:t>
      </w:r>
      <w:r w:rsidR="00035157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cietā</w:t>
      </w:r>
      <w:r w:rsidR="00035157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kapsulā</w:t>
      </w:r>
    </w:p>
    <w:p w:rsidR="001708EC" w:rsidRPr="00BC557F" w:rsidRDefault="00501B0A" w:rsidP="00C305DC">
      <w:pPr>
        <w:spacing w:after="0" w:line="360" w:lineRule="auto"/>
        <w:jc w:val="both"/>
        <w:rPr>
          <w:rFonts w:ascii="Times New Roman" w:hAnsi="Times New Roman"/>
          <w:color w:val="000000"/>
          <w:lang w:val="sk-SK"/>
        </w:rPr>
      </w:pPr>
      <w:r w:rsidRPr="00501B0A">
        <w:rPr>
          <w:rFonts w:ascii="Times New Roman" w:hAnsi="Times New Roman"/>
          <w:color w:val="000000"/>
          <w:lang w:val="sk-SK"/>
        </w:rPr>
        <w:t>Litva:</w:t>
      </w:r>
      <w:r w:rsidRPr="00501B0A">
        <w:rPr>
          <w:rFonts w:ascii="Times New Roman" w:hAnsi="Times New Roman"/>
          <w:color w:val="000000"/>
          <w:lang w:val="sk-SK"/>
        </w:rPr>
        <w:tab/>
      </w:r>
      <w:r w:rsidRPr="00501B0A">
        <w:rPr>
          <w:rFonts w:ascii="Times New Roman" w:hAnsi="Times New Roman"/>
          <w:color w:val="000000"/>
          <w:lang w:val="sk-SK"/>
        </w:rPr>
        <w:tab/>
      </w:r>
      <w:r w:rsidRPr="00501B0A">
        <w:rPr>
          <w:rFonts w:ascii="Times New Roman" w:hAnsi="Times New Roman"/>
          <w:color w:val="000000"/>
          <w:lang w:val="sk-SK"/>
        </w:rPr>
        <w:tab/>
        <w:t xml:space="preserve">Inhafort </w:t>
      </w:r>
      <w:r w:rsidRPr="00501B0A">
        <w:rPr>
          <w:rFonts w:ascii="Times New Roman" w:hAnsi="Times New Roman"/>
          <w:bCs/>
          <w:color w:val="000000"/>
          <w:lang w:val="sk-SK"/>
        </w:rPr>
        <w:t xml:space="preserve">12 </w:t>
      </w:r>
      <w:r w:rsidRPr="00501B0A">
        <w:rPr>
          <w:rFonts w:ascii="Times New Roman" w:hAnsi="Times New Roman"/>
          <w:color w:val="000000"/>
          <w:lang w:val="sk-SK"/>
        </w:rPr>
        <w:t>mikrogramu įkvepiamieji</w:t>
      </w:r>
      <w:r w:rsidR="00035157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milteliai (kietoji</w:t>
      </w:r>
      <w:r w:rsidR="00035157">
        <w:rPr>
          <w:rFonts w:ascii="Times New Roman" w:hAnsi="Times New Roman"/>
          <w:color w:val="000000"/>
          <w:lang w:val="sk-SK"/>
        </w:rPr>
        <w:t xml:space="preserve"> </w:t>
      </w:r>
      <w:r w:rsidRPr="00501B0A">
        <w:rPr>
          <w:rFonts w:ascii="Times New Roman" w:hAnsi="Times New Roman"/>
          <w:color w:val="000000"/>
          <w:lang w:val="sk-SK"/>
        </w:rPr>
        <w:t>kapsulė)</w:t>
      </w:r>
    </w:p>
    <w:p w:rsidR="00170F4F" w:rsidRPr="00BC557F" w:rsidRDefault="00170F4F" w:rsidP="00CB4E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</w:p>
    <w:p w:rsidR="00470D7D" w:rsidRPr="00BC557F" w:rsidRDefault="00501B0A" w:rsidP="00CB4E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sk-SK"/>
        </w:rPr>
      </w:pPr>
      <w:r w:rsidRPr="00501B0A">
        <w:rPr>
          <w:rFonts w:ascii="Times New Roman" w:hAnsi="Times New Roman"/>
          <w:b/>
          <w:bCs/>
          <w:lang w:val="sk-SK"/>
        </w:rPr>
        <w:t>Táto písomná informácia pre používateľa bola naposledy aktualizovaná v</w:t>
      </w:r>
      <w:r w:rsidRPr="00501B0A">
        <w:rPr>
          <w:b/>
          <w:bCs/>
          <w:lang w:val="sk-SK"/>
        </w:rPr>
        <w:t> </w:t>
      </w:r>
      <w:r w:rsidRPr="00501B0A">
        <w:rPr>
          <w:rFonts w:ascii="Times New Roman" w:hAnsi="Times New Roman"/>
          <w:b/>
          <w:color w:val="000000"/>
          <w:lang w:val="sk-SK"/>
        </w:rPr>
        <w:t>04/2015.</w:t>
      </w:r>
    </w:p>
    <w:sectPr w:rsidR="00470D7D" w:rsidRPr="00BC557F" w:rsidSect="00C41765">
      <w:headerReference w:type="first" r:id="rId17"/>
      <w:pgSz w:w="12240" w:h="16340"/>
      <w:pgMar w:top="1418" w:right="1179" w:bottom="1383" w:left="1469" w:header="709" w:footer="709" w:gutter="0"/>
      <w:cols w:space="708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E65" w:rsidRDefault="00215E65" w:rsidP="00AF39DE">
      <w:pPr>
        <w:spacing w:after="0" w:line="240" w:lineRule="auto"/>
      </w:pPr>
      <w:r>
        <w:separator/>
      </w:r>
    </w:p>
  </w:endnote>
  <w:endnote w:type="continuationSeparator" w:id="0">
    <w:p w:rsidR="00215E65" w:rsidRDefault="00215E65" w:rsidP="00AF3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Neue HeavyCond">
    <w:altName w:val="Times New Roman"/>
    <w:charset w:val="00"/>
    <w:family w:val="auto"/>
    <w:pitch w:val="default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bo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E65" w:rsidRDefault="00215E65" w:rsidP="00AF39DE">
      <w:pPr>
        <w:spacing w:after="0" w:line="240" w:lineRule="auto"/>
      </w:pPr>
      <w:r>
        <w:separator/>
      </w:r>
    </w:p>
  </w:footnote>
  <w:footnote w:type="continuationSeparator" w:id="0">
    <w:p w:rsidR="00215E65" w:rsidRDefault="00215E65" w:rsidP="00AF3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5F6" w:rsidRPr="00C41765" w:rsidRDefault="005F45F6" w:rsidP="005F45F6">
    <w:pPr>
      <w:rPr>
        <w:rFonts w:ascii="Times New Roman" w:hAnsi="Times New Roman"/>
        <w:bCs/>
        <w:sz w:val="18"/>
        <w:szCs w:val="18"/>
      </w:rPr>
    </w:pPr>
    <w:r w:rsidRPr="00C41765">
      <w:rPr>
        <w:rFonts w:ascii="Times New Roman" w:hAnsi="Times New Roman"/>
        <w:bCs/>
        <w:sz w:val="18"/>
        <w:szCs w:val="18"/>
      </w:rPr>
      <w:t>Schválený text k rozhodnutiu o registrácii, ev. č.: 2013/06896-REG</w:t>
    </w:r>
  </w:p>
  <w:p w:rsidR="005F45F6" w:rsidRDefault="005F45F6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80E1F7B"/>
    <w:multiLevelType w:val="hybridMultilevel"/>
    <w:tmpl w:val="D5DC0F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nsid w:val="096816BE"/>
    <w:multiLevelType w:val="hybridMultilevel"/>
    <w:tmpl w:val="4F304B2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3">
    <w:nsid w:val="0BDD5E61"/>
    <w:multiLevelType w:val="hybridMultilevel"/>
    <w:tmpl w:val="B5E8F9B6"/>
    <w:lvl w:ilvl="0" w:tplc="901634BE">
      <w:start w:val="4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581492"/>
    <w:multiLevelType w:val="hybridMultilevel"/>
    <w:tmpl w:val="A140ABBE"/>
    <w:lvl w:ilvl="0" w:tplc="065EBAB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strike w:val="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5">
    <w:nsid w:val="1B6E126D"/>
    <w:multiLevelType w:val="hybridMultilevel"/>
    <w:tmpl w:val="0ED2E8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B56660"/>
    <w:multiLevelType w:val="hybridMultilevel"/>
    <w:tmpl w:val="827664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7">
    <w:nsid w:val="201A2E07"/>
    <w:multiLevelType w:val="hybridMultilevel"/>
    <w:tmpl w:val="08C6F1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221818CF"/>
    <w:multiLevelType w:val="hybridMultilevel"/>
    <w:tmpl w:val="D392173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9">
    <w:nsid w:val="244A65C7"/>
    <w:multiLevelType w:val="hybridMultilevel"/>
    <w:tmpl w:val="9C46914C"/>
    <w:lvl w:ilvl="0" w:tplc="041B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0">
    <w:nsid w:val="2DD87D27"/>
    <w:multiLevelType w:val="hybridMultilevel"/>
    <w:tmpl w:val="2C1EF3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1">
    <w:nsid w:val="2E541609"/>
    <w:multiLevelType w:val="hybridMultilevel"/>
    <w:tmpl w:val="1E5AABE8"/>
    <w:lvl w:ilvl="0" w:tplc="B888CF38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3FE5900"/>
    <w:multiLevelType w:val="hybridMultilevel"/>
    <w:tmpl w:val="BACCBFFA"/>
    <w:lvl w:ilvl="0" w:tplc="041B0001">
      <w:start w:val="1"/>
      <w:numFmt w:val="bullet"/>
      <w:lvlText w:val=""/>
      <w:lvlJc w:val="left"/>
      <w:pPr>
        <w:tabs>
          <w:tab w:val="num" w:pos="654"/>
        </w:tabs>
        <w:ind w:left="654" w:hanging="360"/>
      </w:pPr>
      <w:rPr>
        <w:rFonts w:ascii="Symbol" w:hAnsi="Symbol" w:hint="default"/>
        <w:sz w:val="22"/>
        <w:szCs w:val="22"/>
      </w:rPr>
    </w:lvl>
    <w:lvl w:ilvl="1" w:tplc="041B0003">
      <w:start w:val="1"/>
      <w:numFmt w:val="bullet"/>
      <w:lvlText w:val="o"/>
      <w:lvlJc w:val="left"/>
      <w:pPr>
        <w:tabs>
          <w:tab w:val="num" w:pos="1374"/>
        </w:tabs>
        <w:ind w:left="1374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094"/>
        </w:tabs>
        <w:ind w:left="2094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14"/>
        </w:tabs>
        <w:ind w:left="2814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534"/>
        </w:tabs>
        <w:ind w:left="3534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254"/>
        </w:tabs>
        <w:ind w:left="4254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4974"/>
        </w:tabs>
        <w:ind w:left="4974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694"/>
        </w:tabs>
        <w:ind w:left="5694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14"/>
        </w:tabs>
        <w:ind w:left="6414" w:hanging="360"/>
      </w:pPr>
      <w:rPr>
        <w:rFonts w:ascii="Wingdings" w:hAnsi="Wingdings" w:cs="Wingdings" w:hint="default"/>
      </w:rPr>
    </w:lvl>
  </w:abstractNum>
  <w:abstractNum w:abstractNumId="13">
    <w:nsid w:val="340C6E21"/>
    <w:multiLevelType w:val="hybridMultilevel"/>
    <w:tmpl w:val="796ED6BE"/>
    <w:lvl w:ilvl="0" w:tplc="90F4478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F55E43"/>
    <w:multiLevelType w:val="hybridMultilevel"/>
    <w:tmpl w:val="DF16CC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5">
    <w:nsid w:val="3DFC3C5E"/>
    <w:multiLevelType w:val="hybridMultilevel"/>
    <w:tmpl w:val="521432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405A6EF8"/>
    <w:multiLevelType w:val="hybridMultilevel"/>
    <w:tmpl w:val="88FE0C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2F91BC9"/>
    <w:multiLevelType w:val="hybridMultilevel"/>
    <w:tmpl w:val="42646B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488143D3"/>
    <w:multiLevelType w:val="hybridMultilevel"/>
    <w:tmpl w:val="7E3E75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56507AEA"/>
    <w:multiLevelType w:val="hybridMultilevel"/>
    <w:tmpl w:val="38C43886"/>
    <w:lvl w:ilvl="0" w:tplc="DC960A44">
      <w:start w:val="6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7873DB"/>
    <w:multiLevelType w:val="hybridMultilevel"/>
    <w:tmpl w:val="C50047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1">
    <w:nsid w:val="5B423A8D"/>
    <w:multiLevelType w:val="hybridMultilevel"/>
    <w:tmpl w:val="F3EC30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493D95"/>
    <w:multiLevelType w:val="hybridMultilevel"/>
    <w:tmpl w:val="79F06D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Times New Roman" w:hint="default"/>
      </w:rPr>
    </w:lvl>
  </w:abstractNum>
  <w:abstractNum w:abstractNumId="23">
    <w:nsid w:val="611E0B7A"/>
    <w:multiLevelType w:val="hybridMultilevel"/>
    <w:tmpl w:val="283041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4">
    <w:nsid w:val="63EC14EC"/>
    <w:multiLevelType w:val="hybridMultilevel"/>
    <w:tmpl w:val="9112C4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5">
    <w:nsid w:val="66C615B9"/>
    <w:multiLevelType w:val="hybridMultilevel"/>
    <w:tmpl w:val="8F0091F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6">
    <w:nsid w:val="69152846"/>
    <w:multiLevelType w:val="hybridMultilevel"/>
    <w:tmpl w:val="88FE0C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69384A0E"/>
    <w:multiLevelType w:val="hybridMultilevel"/>
    <w:tmpl w:val="3C7A8E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8">
    <w:nsid w:val="6D58169C"/>
    <w:multiLevelType w:val="hybridMultilevel"/>
    <w:tmpl w:val="07C8CAB0"/>
    <w:lvl w:ilvl="0" w:tplc="39A00DEE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6D645987"/>
    <w:multiLevelType w:val="hybridMultilevel"/>
    <w:tmpl w:val="B586555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1"/>
  </w:num>
  <w:num w:numId="2">
    <w:abstractNumId w:val="26"/>
  </w:num>
  <w:num w:numId="3">
    <w:abstractNumId w:val="28"/>
  </w:num>
  <w:num w:numId="4">
    <w:abstractNumId w:val="24"/>
  </w:num>
  <w:num w:numId="5">
    <w:abstractNumId w:val="4"/>
  </w:num>
  <w:num w:numId="6">
    <w:abstractNumId w:val="23"/>
  </w:num>
  <w:num w:numId="7">
    <w:abstractNumId w:val="10"/>
  </w:num>
  <w:num w:numId="8">
    <w:abstractNumId w:val="27"/>
  </w:num>
  <w:num w:numId="9">
    <w:abstractNumId w:val="22"/>
  </w:num>
  <w:num w:numId="10">
    <w:abstractNumId w:val="20"/>
  </w:num>
  <w:num w:numId="11">
    <w:abstractNumId w:val="8"/>
  </w:num>
  <w:num w:numId="12">
    <w:abstractNumId w:val="25"/>
  </w:num>
  <w:num w:numId="13">
    <w:abstractNumId w:val="2"/>
  </w:num>
  <w:num w:numId="14">
    <w:abstractNumId w:val="14"/>
  </w:num>
  <w:num w:numId="15">
    <w:abstractNumId w:val="6"/>
  </w:num>
  <w:num w:numId="16">
    <w:abstractNumId w:val="13"/>
  </w:num>
  <w:num w:numId="17">
    <w:abstractNumId w:val="0"/>
    <w:lvlOverride w:ilvl="0">
      <w:lvl w:ilvl="0">
        <w:numFmt w:val="bullet"/>
        <w:lvlText w:val="-"/>
        <w:legacy w:legacy="1" w:legacySpace="0" w:legacyIndent="360"/>
        <w:lvlJc w:val="left"/>
        <w:pPr>
          <w:ind w:left="360" w:hanging="360"/>
        </w:pPr>
      </w:lvl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</w:num>
  <w:num w:numId="20">
    <w:abstractNumId w:val="12"/>
  </w:num>
  <w:num w:numId="21">
    <w:abstractNumId w:val="19"/>
  </w:num>
  <w:num w:numId="22">
    <w:abstractNumId w:val="1"/>
  </w:num>
  <w:num w:numId="23">
    <w:abstractNumId w:val="9"/>
  </w:num>
  <w:num w:numId="24">
    <w:abstractNumId w:val="3"/>
  </w:num>
  <w:num w:numId="25">
    <w:abstractNumId w:val="18"/>
  </w:num>
  <w:num w:numId="26">
    <w:abstractNumId w:val="7"/>
  </w:num>
  <w:num w:numId="27">
    <w:abstractNumId w:val="17"/>
  </w:num>
  <w:num w:numId="28">
    <w:abstractNumId w:val="15"/>
  </w:num>
  <w:num w:numId="2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trackRevision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F20"/>
    <w:rsid w:val="0000770E"/>
    <w:rsid w:val="000103FB"/>
    <w:rsid w:val="00015D9F"/>
    <w:rsid w:val="00016498"/>
    <w:rsid w:val="00016906"/>
    <w:rsid w:val="00026484"/>
    <w:rsid w:val="00035157"/>
    <w:rsid w:val="000378A3"/>
    <w:rsid w:val="00044F61"/>
    <w:rsid w:val="0006085B"/>
    <w:rsid w:val="0006262B"/>
    <w:rsid w:val="0006350B"/>
    <w:rsid w:val="00065E60"/>
    <w:rsid w:val="0006605C"/>
    <w:rsid w:val="00066C03"/>
    <w:rsid w:val="00071209"/>
    <w:rsid w:val="0007124E"/>
    <w:rsid w:val="0007282F"/>
    <w:rsid w:val="00093661"/>
    <w:rsid w:val="000A2582"/>
    <w:rsid w:val="000A72CD"/>
    <w:rsid w:val="000B100E"/>
    <w:rsid w:val="000B3B97"/>
    <w:rsid w:val="000B57CE"/>
    <w:rsid w:val="000C061C"/>
    <w:rsid w:val="000C6A62"/>
    <w:rsid w:val="000C7952"/>
    <w:rsid w:val="000D2830"/>
    <w:rsid w:val="000E0AC2"/>
    <w:rsid w:val="000F5FE2"/>
    <w:rsid w:val="001013DF"/>
    <w:rsid w:val="001042D6"/>
    <w:rsid w:val="001063EC"/>
    <w:rsid w:val="00111079"/>
    <w:rsid w:val="00111CB2"/>
    <w:rsid w:val="0011672C"/>
    <w:rsid w:val="001254F8"/>
    <w:rsid w:val="00134A64"/>
    <w:rsid w:val="0013702A"/>
    <w:rsid w:val="00145D67"/>
    <w:rsid w:val="001708EC"/>
    <w:rsid w:val="001709B1"/>
    <w:rsid w:val="00170F4F"/>
    <w:rsid w:val="00172153"/>
    <w:rsid w:val="001742F8"/>
    <w:rsid w:val="00174BD8"/>
    <w:rsid w:val="001800FC"/>
    <w:rsid w:val="00186616"/>
    <w:rsid w:val="001938D1"/>
    <w:rsid w:val="00194958"/>
    <w:rsid w:val="001A1294"/>
    <w:rsid w:val="001A2458"/>
    <w:rsid w:val="001B1853"/>
    <w:rsid w:val="001B4776"/>
    <w:rsid w:val="001E450B"/>
    <w:rsid w:val="001E714E"/>
    <w:rsid w:val="001F4EF6"/>
    <w:rsid w:val="00201189"/>
    <w:rsid w:val="00201D30"/>
    <w:rsid w:val="00204B78"/>
    <w:rsid w:val="002128D8"/>
    <w:rsid w:val="00214829"/>
    <w:rsid w:val="00215248"/>
    <w:rsid w:val="00215E65"/>
    <w:rsid w:val="0021745B"/>
    <w:rsid w:val="00220A89"/>
    <w:rsid w:val="0023572F"/>
    <w:rsid w:val="00243997"/>
    <w:rsid w:val="00251268"/>
    <w:rsid w:val="0025255C"/>
    <w:rsid w:val="00253A22"/>
    <w:rsid w:val="00254BCF"/>
    <w:rsid w:val="002567D0"/>
    <w:rsid w:val="00262430"/>
    <w:rsid w:val="00262F50"/>
    <w:rsid w:val="002633D9"/>
    <w:rsid w:val="00270CE3"/>
    <w:rsid w:val="00270EE9"/>
    <w:rsid w:val="0027580A"/>
    <w:rsid w:val="00276E76"/>
    <w:rsid w:val="00277686"/>
    <w:rsid w:val="0028247D"/>
    <w:rsid w:val="002833A9"/>
    <w:rsid w:val="00286694"/>
    <w:rsid w:val="00291BA1"/>
    <w:rsid w:val="002A3F17"/>
    <w:rsid w:val="002B12BC"/>
    <w:rsid w:val="002B5F20"/>
    <w:rsid w:val="002C344A"/>
    <w:rsid w:val="002E4F47"/>
    <w:rsid w:val="002E7C10"/>
    <w:rsid w:val="002F349B"/>
    <w:rsid w:val="002F4021"/>
    <w:rsid w:val="00302E27"/>
    <w:rsid w:val="00303959"/>
    <w:rsid w:val="00305532"/>
    <w:rsid w:val="00314625"/>
    <w:rsid w:val="00322D67"/>
    <w:rsid w:val="003256C2"/>
    <w:rsid w:val="00330DBA"/>
    <w:rsid w:val="00347EA1"/>
    <w:rsid w:val="00354495"/>
    <w:rsid w:val="0035530B"/>
    <w:rsid w:val="00356545"/>
    <w:rsid w:val="003609C5"/>
    <w:rsid w:val="00361C83"/>
    <w:rsid w:val="00367DFC"/>
    <w:rsid w:val="00372251"/>
    <w:rsid w:val="0037281B"/>
    <w:rsid w:val="00384A96"/>
    <w:rsid w:val="00392AB3"/>
    <w:rsid w:val="003A06D2"/>
    <w:rsid w:val="003A0E1F"/>
    <w:rsid w:val="003B4B4E"/>
    <w:rsid w:val="003B55A4"/>
    <w:rsid w:val="003B7A9E"/>
    <w:rsid w:val="003C5203"/>
    <w:rsid w:val="003E397E"/>
    <w:rsid w:val="003E53FB"/>
    <w:rsid w:val="003F2C11"/>
    <w:rsid w:val="003F3A52"/>
    <w:rsid w:val="004006CA"/>
    <w:rsid w:val="004012F4"/>
    <w:rsid w:val="0040206D"/>
    <w:rsid w:val="00420666"/>
    <w:rsid w:val="0042087D"/>
    <w:rsid w:val="00422E49"/>
    <w:rsid w:val="00431109"/>
    <w:rsid w:val="00431130"/>
    <w:rsid w:val="00433867"/>
    <w:rsid w:val="00437592"/>
    <w:rsid w:val="00437D51"/>
    <w:rsid w:val="0044224C"/>
    <w:rsid w:val="0045077E"/>
    <w:rsid w:val="00452F84"/>
    <w:rsid w:val="00455AED"/>
    <w:rsid w:val="00470D7D"/>
    <w:rsid w:val="0047159B"/>
    <w:rsid w:val="00473262"/>
    <w:rsid w:val="00476B6A"/>
    <w:rsid w:val="00476BC5"/>
    <w:rsid w:val="004A5DCE"/>
    <w:rsid w:val="004A73DA"/>
    <w:rsid w:val="004B7223"/>
    <w:rsid w:val="004B756B"/>
    <w:rsid w:val="004C4759"/>
    <w:rsid w:val="004C711B"/>
    <w:rsid w:val="004E4028"/>
    <w:rsid w:val="004F245B"/>
    <w:rsid w:val="004F3454"/>
    <w:rsid w:val="00501B0A"/>
    <w:rsid w:val="00506B67"/>
    <w:rsid w:val="00507679"/>
    <w:rsid w:val="00520463"/>
    <w:rsid w:val="00524356"/>
    <w:rsid w:val="0052566F"/>
    <w:rsid w:val="00535566"/>
    <w:rsid w:val="0054032B"/>
    <w:rsid w:val="00542F07"/>
    <w:rsid w:val="00544741"/>
    <w:rsid w:val="00553322"/>
    <w:rsid w:val="005617A9"/>
    <w:rsid w:val="00563940"/>
    <w:rsid w:val="00565CC4"/>
    <w:rsid w:val="005771F8"/>
    <w:rsid w:val="005807E6"/>
    <w:rsid w:val="00580C0F"/>
    <w:rsid w:val="00583AEF"/>
    <w:rsid w:val="005961B6"/>
    <w:rsid w:val="005A170F"/>
    <w:rsid w:val="005A61A6"/>
    <w:rsid w:val="005A7B3E"/>
    <w:rsid w:val="005A7CD1"/>
    <w:rsid w:val="005B2190"/>
    <w:rsid w:val="005B3B40"/>
    <w:rsid w:val="005B5A24"/>
    <w:rsid w:val="005C1636"/>
    <w:rsid w:val="005C35D4"/>
    <w:rsid w:val="005C390B"/>
    <w:rsid w:val="005C74B3"/>
    <w:rsid w:val="005F45F6"/>
    <w:rsid w:val="006168FE"/>
    <w:rsid w:val="006248B1"/>
    <w:rsid w:val="0063664D"/>
    <w:rsid w:val="006549F1"/>
    <w:rsid w:val="00664C47"/>
    <w:rsid w:val="00667ED8"/>
    <w:rsid w:val="006740D2"/>
    <w:rsid w:val="00681B7E"/>
    <w:rsid w:val="006A09FD"/>
    <w:rsid w:val="006A62C0"/>
    <w:rsid w:val="006B066F"/>
    <w:rsid w:val="006B4106"/>
    <w:rsid w:val="006C27DD"/>
    <w:rsid w:val="006C6BD1"/>
    <w:rsid w:val="006D02E0"/>
    <w:rsid w:val="006D11C0"/>
    <w:rsid w:val="006D42BD"/>
    <w:rsid w:val="006D6F13"/>
    <w:rsid w:val="006E1B9B"/>
    <w:rsid w:val="006E3744"/>
    <w:rsid w:val="006E777A"/>
    <w:rsid w:val="006F4C54"/>
    <w:rsid w:val="006F5154"/>
    <w:rsid w:val="00705A8B"/>
    <w:rsid w:val="00705C22"/>
    <w:rsid w:val="00706DFF"/>
    <w:rsid w:val="0071405F"/>
    <w:rsid w:val="007206B1"/>
    <w:rsid w:val="00720E7B"/>
    <w:rsid w:val="0072644A"/>
    <w:rsid w:val="00736F24"/>
    <w:rsid w:val="00744F56"/>
    <w:rsid w:val="0074513D"/>
    <w:rsid w:val="0075408A"/>
    <w:rsid w:val="00764CAF"/>
    <w:rsid w:val="00772601"/>
    <w:rsid w:val="00780622"/>
    <w:rsid w:val="00786A78"/>
    <w:rsid w:val="00787444"/>
    <w:rsid w:val="00790E3F"/>
    <w:rsid w:val="00793A19"/>
    <w:rsid w:val="007949E5"/>
    <w:rsid w:val="00796B39"/>
    <w:rsid w:val="007A211A"/>
    <w:rsid w:val="007A5391"/>
    <w:rsid w:val="007B564B"/>
    <w:rsid w:val="007B751A"/>
    <w:rsid w:val="007C0FDA"/>
    <w:rsid w:val="007C1B4B"/>
    <w:rsid w:val="007C4076"/>
    <w:rsid w:val="007E142E"/>
    <w:rsid w:val="007E47EE"/>
    <w:rsid w:val="007E4B99"/>
    <w:rsid w:val="007E6994"/>
    <w:rsid w:val="007E755D"/>
    <w:rsid w:val="007F6F54"/>
    <w:rsid w:val="00800320"/>
    <w:rsid w:val="0080537F"/>
    <w:rsid w:val="008111C7"/>
    <w:rsid w:val="0081428F"/>
    <w:rsid w:val="00814526"/>
    <w:rsid w:val="008157AC"/>
    <w:rsid w:val="00815ED3"/>
    <w:rsid w:val="0083429D"/>
    <w:rsid w:val="00835C68"/>
    <w:rsid w:val="00845AF2"/>
    <w:rsid w:val="00846177"/>
    <w:rsid w:val="00872671"/>
    <w:rsid w:val="008866FF"/>
    <w:rsid w:val="00886C74"/>
    <w:rsid w:val="0089082B"/>
    <w:rsid w:val="008A4D75"/>
    <w:rsid w:val="008A70CE"/>
    <w:rsid w:val="008A7DE8"/>
    <w:rsid w:val="008B0DD4"/>
    <w:rsid w:val="008B4C64"/>
    <w:rsid w:val="008C7EE9"/>
    <w:rsid w:val="008D4BFA"/>
    <w:rsid w:val="008D6E1D"/>
    <w:rsid w:val="008D75DF"/>
    <w:rsid w:val="008E0F88"/>
    <w:rsid w:val="008E716F"/>
    <w:rsid w:val="008F6830"/>
    <w:rsid w:val="008F6C9D"/>
    <w:rsid w:val="009228F2"/>
    <w:rsid w:val="00924BDB"/>
    <w:rsid w:val="009258AE"/>
    <w:rsid w:val="00931AC5"/>
    <w:rsid w:val="00941158"/>
    <w:rsid w:val="0094154A"/>
    <w:rsid w:val="00945572"/>
    <w:rsid w:val="00946EB8"/>
    <w:rsid w:val="0094783B"/>
    <w:rsid w:val="0095050F"/>
    <w:rsid w:val="00954852"/>
    <w:rsid w:val="00955ED0"/>
    <w:rsid w:val="00956183"/>
    <w:rsid w:val="00956CFD"/>
    <w:rsid w:val="009807E1"/>
    <w:rsid w:val="00985D42"/>
    <w:rsid w:val="0098627A"/>
    <w:rsid w:val="009A31A7"/>
    <w:rsid w:val="009A61A6"/>
    <w:rsid w:val="009A7A30"/>
    <w:rsid w:val="009C357A"/>
    <w:rsid w:val="009D4FE1"/>
    <w:rsid w:val="009E03F6"/>
    <w:rsid w:val="009E09CB"/>
    <w:rsid w:val="009F049E"/>
    <w:rsid w:val="009F11FE"/>
    <w:rsid w:val="009F188D"/>
    <w:rsid w:val="00A0327D"/>
    <w:rsid w:val="00A059DD"/>
    <w:rsid w:val="00A10E0E"/>
    <w:rsid w:val="00A17871"/>
    <w:rsid w:val="00A22ADF"/>
    <w:rsid w:val="00A353AF"/>
    <w:rsid w:val="00A474AF"/>
    <w:rsid w:val="00A61563"/>
    <w:rsid w:val="00A73B1D"/>
    <w:rsid w:val="00AA3E52"/>
    <w:rsid w:val="00AB7BDA"/>
    <w:rsid w:val="00AD4F66"/>
    <w:rsid w:val="00AD7AD2"/>
    <w:rsid w:val="00AE32B4"/>
    <w:rsid w:val="00AE7B99"/>
    <w:rsid w:val="00AF05E0"/>
    <w:rsid w:val="00AF39DE"/>
    <w:rsid w:val="00AF4FD6"/>
    <w:rsid w:val="00AF794B"/>
    <w:rsid w:val="00B10CB9"/>
    <w:rsid w:val="00B129D8"/>
    <w:rsid w:val="00B12FC6"/>
    <w:rsid w:val="00B147BA"/>
    <w:rsid w:val="00B17F68"/>
    <w:rsid w:val="00B21D72"/>
    <w:rsid w:val="00B306A8"/>
    <w:rsid w:val="00B36B85"/>
    <w:rsid w:val="00B4161A"/>
    <w:rsid w:val="00B43EC1"/>
    <w:rsid w:val="00B51F2F"/>
    <w:rsid w:val="00B528AE"/>
    <w:rsid w:val="00B572EA"/>
    <w:rsid w:val="00B57F92"/>
    <w:rsid w:val="00B645F8"/>
    <w:rsid w:val="00B66383"/>
    <w:rsid w:val="00B732B7"/>
    <w:rsid w:val="00B74E49"/>
    <w:rsid w:val="00B77FFC"/>
    <w:rsid w:val="00B805B4"/>
    <w:rsid w:val="00B81ED4"/>
    <w:rsid w:val="00B90145"/>
    <w:rsid w:val="00BB2A4B"/>
    <w:rsid w:val="00BB74F6"/>
    <w:rsid w:val="00BC557F"/>
    <w:rsid w:val="00BC62D8"/>
    <w:rsid w:val="00BD038D"/>
    <w:rsid w:val="00BD4915"/>
    <w:rsid w:val="00BF774C"/>
    <w:rsid w:val="00C03FA9"/>
    <w:rsid w:val="00C04F23"/>
    <w:rsid w:val="00C06D69"/>
    <w:rsid w:val="00C11FC5"/>
    <w:rsid w:val="00C120FB"/>
    <w:rsid w:val="00C12200"/>
    <w:rsid w:val="00C17443"/>
    <w:rsid w:val="00C27937"/>
    <w:rsid w:val="00C305DC"/>
    <w:rsid w:val="00C30F14"/>
    <w:rsid w:val="00C316D5"/>
    <w:rsid w:val="00C3348A"/>
    <w:rsid w:val="00C344D8"/>
    <w:rsid w:val="00C41765"/>
    <w:rsid w:val="00C45E29"/>
    <w:rsid w:val="00C53B20"/>
    <w:rsid w:val="00C53F26"/>
    <w:rsid w:val="00C54F58"/>
    <w:rsid w:val="00C654AA"/>
    <w:rsid w:val="00C80519"/>
    <w:rsid w:val="00C87B63"/>
    <w:rsid w:val="00CA2AB1"/>
    <w:rsid w:val="00CB4E17"/>
    <w:rsid w:val="00CB5D08"/>
    <w:rsid w:val="00CC658C"/>
    <w:rsid w:val="00CC7317"/>
    <w:rsid w:val="00CC7F43"/>
    <w:rsid w:val="00CE0794"/>
    <w:rsid w:val="00D05AD1"/>
    <w:rsid w:val="00D078FE"/>
    <w:rsid w:val="00D07EA6"/>
    <w:rsid w:val="00D12DDE"/>
    <w:rsid w:val="00D132E2"/>
    <w:rsid w:val="00D30253"/>
    <w:rsid w:val="00D31C52"/>
    <w:rsid w:val="00D31E69"/>
    <w:rsid w:val="00D41554"/>
    <w:rsid w:val="00D42B9A"/>
    <w:rsid w:val="00D443C5"/>
    <w:rsid w:val="00D450AE"/>
    <w:rsid w:val="00D53F4B"/>
    <w:rsid w:val="00D62801"/>
    <w:rsid w:val="00D63BFD"/>
    <w:rsid w:val="00D647CF"/>
    <w:rsid w:val="00D716C2"/>
    <w:rsid w:val="00D8094D"/>
    <w:rsid w:val="00D83268"/>
    <w:rsid w:val="00D874DC"/>
    <w:rsid w:val="00D94F17"/>
    <w:rsid w:val="00DA1C28"/>
    <w:rsid w:val="00DA7B47"/>
    <w:rsid w:val="00DB1DC9"/>
    <w:rsid w:val="00DB5B0D"/>
    <w:rsid w:val="00DD033C"/>
    <w:rsid w:val="00DD596C"/>
    <w:rsid w:val="00DD7692"/>
    <w:rsid w:val="00DE0C31"/>
    <w:rsid w:val="00DE560F"/>
    <w:rsid w:val="00DF35F2"/>
    <w:rsid w:val="00E07519"/>
    <w:rsid w:val="00E20391"/>
    <w:rsid w:val="00E33EB6"/>
    <w:rsid w:val="00E4387F"/>
    <w:rsid w:val="00E54746"/>
    <w:rsid w:val="00E55D19"/>
    <w:rsid w:val="00E61284"/>
    <w:rsid w:val="00E731B7"/>
    <w:rsid w:val="00E734DA"/>
    <w:rsid w:val="00E768DD"/>
    <w:rsid w:val="00E908C6"/>
    <w:rsid w:val="00E90A9A"/>
    <w:rsid w:val="00EA0D7B"/>
    <w:rsid w:val="00EA2980"/>
    <w:rsid w:val="00EA3EAF"/>
    <w:rsid w:val="00EA79EF"/>
    <w:rsid w:val="00EB2146"/>
    <w:rsid w:val="00EB3C77"/>
    <w:rsid w:val="00EB4691"/>
    <w:rsid w:val="00ED08B3"/>
    <w:rsid w:val="00ED13A7"/>
    <w:rsid w:val="00ED259D"/>
    <w:rsid w:val="00EE40F8"/>
    <w:rsid w:val="00EE46B8"/>
    <w:rsid w:val="00EE6044"/>
    <w:rsid w:val="00EE659E"/>
    <w:rsid w:val="00EF701F"/>
    <w:rsid w:val="00F0125B"/>
    <w:rsid w:val="00F269BF"/>
    <w:rsid w:val="00F26AFF"/>
    <w:rsid w:val="00F369E5"/>
    <w:rsid w:val="00F40B11"/>
    <w:rsid w:val="00F42330"/>
    <w:rsid w:val="00F43245"/>
    <w:rsid w:val="00F44DD4"/>
    <w:rsid w:val="00F47481"/>
    <w:rsid w:val="00F47BD6"/>
    <w:rsid w:val="00F527B6"/>
    <w:rsid w:val="00F57925"/>
    <w:rsid w:val="00F671BC"/>
    <w:rsid w:val="00F673BB"/>
    <w:rsid w:val="00F67543"/>
    <w:rsid w:val="00F67C37"/>
    <w:rsid w:val="00F76899"/>
    <w:rsid w:val="00F8082E"/>
    <w:rsid w:val="00F826B5"/>
    <w:rsid w:val="00F91FD2"/>
    <w:rsid w:val="00F96470"/>
    <w:rsid w:val="00F97690"/>
    <w:rsid w:val="00FA2586"/>
    <w:rsid w:val="00FA41C1"/>
    <w:rsid w:val="00FA48FC"/>
    <w:rsid w:val="00FA7C63"/>
    <w:rsid w:val="00FB0705"/>
    <w:rsid w:val="00FB2AD2"/>
    <w:rsid w:val="00FB2EC0"/>
    <w:rsid w:val="00FC0707"/>
    <w:rsid w:val="00FC0A15"/>
    <w:rsid w:val="00FC1643"/>
    <w:rsid w:val="00FD0EB7"/>
    <w:rsid w:val="00FD0F68"/>
    <w:rsid w:val="00FD741C"/>
    <w:rsid w:val="00FE6D02"/>
    <w:rsid w:val="00FF3D88"/>
    <w:rsid w:val="00FF3F20"/>
    <w:rsid w:val="00FF4921"/>
    <w:rsid w:val="00FF4F55"/>
    <w:rsid w:val="00FF56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F5154"/>
    <w:pPr>
      <w:spacing w:after="200" w:line="276" w:lineRule="auto"/>
    </w:pPr>
    <w:rPr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6F5154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6F5154"/>
    <w:rPr>
      <w:color w:val="auto"/>
    </w:rPr>
  </w:style>
  <w:style w:type="paragraph" w:customStyle="1" w:styleId="CM16">
    <w:name w:val="CM16"/>
    <w:basedOn w:val="Default"/>
    <w:next w:val="Default"/>
    <w:uiPriority w:val="99"/>
    <w:rsid w:val="006F5154"/>
    <w:rPr>
      <w:color w:val="auto"/>
    </w:rPr>
  </w:style>
  <w:style w:type="paragraph" w:customStyle="1" w:styleId="CM4">
    <w:name w:val="CM4"/>
    <w:basedOn w:val="Default"/>
    <w:next w:val="Default"/>
    <w:uiPriority w:val="99"/>
    <w:rsid w:val="006F5154"/>
    <w:pPr>
      <w:spacing w:line="253" w:lineRule="atLeast"/>
    </w:pPr>
    <w:rPr>
      <w:color w:val="auto"/>
    </w:rPr>
  </w:style>
  <w:style w:type="paragraph" w:customStyle="1" w:styleId="CM6">
    <w:name w:val="CM6"/>
    <w:basedOn w:val="Default"/>
    <w:next w:val="Default"/>
    <w:uiPriority w:val="99"/>
    <w:rsid w:val="006F5154"/>
    <w:pPr>
      <w:spacing w:line="256" w:lineRule="atLeast"/>
    </w:pPr>
    <w:rPr>
      <w:color w:val="auto"/>
    </w:rPr>
  </w:style>
  <w:style w:type="paragraph" w:customStyle="1" w:styleId="CM10">
    <w:name w:val="CM10"/>
    <w:basedOn w:val="Default"/>
    <w:next w:val="Default"/>
    <w:uiPriority w:val="99"/>
    <w:rsid w:val="006F5154"/>
    <w:pPr>
      <w:spacing w:line="253" w:lineRule="atLeast"/>
    </w:pPr>
    <w:rPr>
      <w:color w:val="auto"/>
    </w:rPr>
  </w:style>
  <w:style w:type="paragraph" w:customStyle="1" w:styleId="CM18">
    <w:name w:val="CM18"/>
    <w:basedOn w:val="Default"/>
    <w:next w:val="Default"/>
    <w:uiPriority w:val="99"/>
    <w:rsid w:val="006F5154"/>
    <w:rPr>
      <w:color w:val="auto"/>
    </w:rPr>
  </w:style>
  <w:style w:type="paragraph" w:customStyle="1" w:styleId="CM17">
    <w:name w:val="CM17"/>
    <w:basedOn w:val="Default"/>
    <w:next w:val="Default"/>
    <w:uiPriority w:val="99"/>
    <w:rsid w:val="006F5154"/>
    <w:rPr>
      <w:color w:val="auto"/>
    </w:rPr>
  </w:style>
  <w:style w:type="paragraph" w:customStyle="1" w:styleId="CM5">
    <w:name w:val="CM5"/>
    <w:basedOn w:val="Default"/>
    <w:next w:val="Default"/>
    <w:uiPriority w:val="99"/>
    <w:rsid w:val="006F5154"/>
    <w:pPr>
      <w:spacing w:line="256" w:lineRule="atLeast"/>
    </w:pPr>
    <w:rPr>
      <w:color w:val="auto"/>
    </w:rPr>
  </w:style>
  <w:style w:type="paragraph" w:customStyle="1" w:styleId="CM7">
    <w:name w:val="CM7"/>
    <w:basedOn w:val="Default"/>
    <w:next w:val="Default"/>
    <w:uiPriority w:val="99"/>
    <w:rsid w:val="006F5154"/>
    <w:rPr>
      <w:color w:val="auto"/>
    </w:rPr>
  </w:style>
  <w:style w:type="paragraph" w:customStyle="1" w:styleId="CM9">
    <w:name w:val="CM9"/>
    <w:basedOn w:val="Default"/>
    <w:next w:val="Default"/>
    <w:uiPriority w:val="99"/>
    <w:rsid w:val="006F5154"/>
    <w:pPr>
      <w:spacing w:line="253" w:lineRule="atLeast"/>
    </w:pPr>
    <w:rPr>
      <w:color w:val="auto"/>
    </w:rPr>
  </w:style>
  <w:style w:type="paragraph" w:styleId="Textbubliny">
    <w:name w:val="Balloon Text"/>
    <w:basedOn w:val="Normlny"/>
    <w:link w:val="TextbublinyChar"/>
    <w:uiPriority w:val="99"/>
    <w:semiHidden/>
    <w:rsid w:val="00745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74513D"/>
    <w:rPr>
      <w:rFonts w:ascii="Tahoma" w:hAnsi="Tahoma" w:cs="Tahoma"/>
      <w:sz w:val="16"/>
      <w:szCs w:val="16"/>
    </w:rPr>
  </w:style>
  <w:style w:type="paragraph" w:customStyle="1" w:styleId="Normale">
    <w:name w:val="Normale"/>
    <w:basedOn w:val="Default"/>
    <w:next w:val="Default"/>
    <w:uiPriority w:val="99"/>
    <w:rsid w:val="000B3B97"/>
    <w:pPr>
      <w:widowControl/>
    </w:pPr>
    <w:rPr>
      <w:color w:val="auto"/>
    </w:rPr>
  </w:style>
  <w:style w:type="paragraph" w:styleId="Hlavika">
    <w:name w:val="header"/>
    <w:basedOn w:val="Normlny"/>
    <w:link w:val="HlavikaChar"/>
    <w:uiPriority w:val="99"/>
    <w:semiHidden/>
    <w:rsid w:val="00AF39DE"/>
    <w:pPr>
      <w:tabs>
        <w:tab w:val="center" w:pos="4252"/>
        <w:tab w:val="right" w:pos="8504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locked/>
    <w:rsid w:val="00AF39DE"/>
    <w:rPr>
      <w:rFonts w:cs="Times New Roman"/>
    </w:rPr>
  </w:style>
  <w:style w:type="paragraph" w:styleId="Pta">
    <w:name w:val="footer"/>
    <w:basedOn w:val="Normlny"/>
    <w:link w:val="PtaChar"/>
    <w:uiPriority w:val="99"/>
    <w:semiHidden/>
    <w:rsid w:val="00AF39DE"/>
    <w:pPr>
      <w:tabs>
        <w:tab w:val="center" w:pos="4252"/>
        <w:tab w:val="right" w:pos="8504"/>
      </w:tabs>
    </w:pPr>
  </w:style>
  <w:style w:type="character" w:customStyle="1" w:styleId="PtaChar">
    <w:name w:val="Päta Char"/>
    <w:basedOn w:val="Predvolenpsmoodseku"/>
    <w:link w:val="Pta"/>
    <w:uiPriority w:val="99"/>
    <w:semiHidden/>
    <w:locked/>
    <w:rsid w:val="00AF39DE"/>
    <w:rPr>
      <w:rFonts w:cs="Times New Roman"/>
    </w:rPr>
  </w:style>
  <w:style w:type="character" w:styleId="Hypertextovprepojenie">
    <w:name w:val="Hyperlink"/>
    <w:basedOn w:val="Predvolenpsmoodseku"/>
    <w:uiPriority w:val="99"/>
    <w:rsid w:val="007E47EE"/>
    <w:rPr>
      <w:rFonts w:cs="Times New Roman"/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286694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rsid w:val="00286694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locked/>
    <w:rsid w:val="00286694"/>
    <w:rPr>
      <w:rFonts w:cs="Times New Roman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rsid w:val="00286694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locked/>
    <w:rsid w:val="00286694"/>
    <w:rPr>
      <w:rFonts w:cs="Times New Roman"/>
      <w:b/>
      <w:bCs/>
    </w:rPr>
  </w:style>
  <w:style w:type="paragraph" w:styleId="Odsekzoznamu">
    <w:name w:val="List Paragraph"/>
    <w:basedOn w:val="Normlny"/>
    <w:uiPriority w:val="99"/>
    <w:qFormat/>
    <w:rsid w:val="00563940"/>
    <w:pPr>
      <w:ind w:left="720"/>
      <w:contextualSpacing/>
    </w:pPr>
    <w:rPr>
      <w:lang w:eastAsia="en-US"/>
    </w:rPr>
  </w:style>
  <w:style w:type="paragraph" w:styleId="Zkladntext">
    <w:name w:val="Body Text"/>
    <w:basedOn w:val="Normlny"/>
    <w:link w:val="ZkladntextChar"/>
    <w:uiPriority w:val="99"/>
    <w:unhideWhenUsed/>
    <w:rsid w:val="00276E76"/>
    <w:pPr>
      <w:spacing w:after="120"/>
    </w:pPr>
  </w:style>
  <w:style w:type="character" w:customStyle="1" w:styleId="ZkladntextChar">
    <w:name w:val="Základný text Char"/>
    <w:basedOn w:val="Predvolenpsmoodseku"/>
    <w:link w:val="Zkladntext"/>
    <w:uiPriority w:val="99"/>
    <w:rsid w:val="00276E76"/>
    <w:rPr>
      <w:lang w:val="es-ES" w:eastAsia="es-ES"/>
    </w:rPr>
  </w:style>
  <w:style w:type="paragraph" w:styleId="Zarkazkladnhotextu">
    <w:name w:val="Body Text Indent"/>
    <w:basedOn w:val="Normlny"/>
    <w:link w:val="ZarkazkladnhotextuChar"/>
    <w:uiPriority w:val="99"/>
    <w:unhideWhenUsed/>
    <w:rsid w:val="00815ED3"/>
    <w:pPr>
      <w:spacing w:after="120"/>
      <w:ind w:left="283"/>
    </w:pPr>
  </w:style>
  <w:style w:type="character" w:customStyle="1" w:styleId="ZarkazkladnhotextuChar">
    <w:name w:val="Zarážka základného textu Char"/>
    <w:basedOn w:val="Predvolenpsmoodseku"/>
    <w:link w:val="Zarkazkladnhotextu"/>
    <w:uiPriority w:val="99"/>
    <w:rsid w:val="00815ED3"/>
    <w:rPr>
      <w:lang w:val="es-ES" w:eastAsia="es-ES"/>
    </w:rPr>
  </w:style>
  <w:style w:type="paragraph" w:customStyle="1" w:styleId="Ahead">
    <w:name w:val="A head"/>
    <w:rsid w:val="00F67C37"/>
    <w:pPr>
      <w:tabs>
        <w:tab w:val="left" w:pos="283"/>
      </w:tabs>
      <w:spacing w:before="340" w:after="170" w:line="280" w:lineRule="atLeast"/>
    </w:pPr>
    <w:rPr>
      <w:rFonts w:ascii="HelveticaNeue HeavyCond" w:hAnsi="HelveticaNeue HeavyCond"/>
      <w:sz w:val="28"/>
      <w:szCs w:val="28"/>
      <w:lang w:val="en-GB" w:eastAsia="en-US"/>
    </w:rPr>
  </w:style>
  <w:style w:type="character" w:styleId="Siln">
    <w:name w:val="Strong"/>
    <w:uiPriority w:val="22"/>
    <w:qFormat/>
    <w:locked/>
    <w:rsid w:val="001708EC"/>
    <w:rPr>
      <w:b/>
      <w:bCs/>
    </w:rPr>
  </w:style>
  <w:style w:type="paragraph" w:customStyle="1" w:styleId="BodytextAgency">
    <w:name w:val="Body text (Agency)"/>
    <w:basedOn w:val="Normlny"/>
    <w:link w:val="BodytextAgencyChar"/>
    <w:rsid w:val="004F245B"/>
    <w:pPr>
      <w:spacing w:after="140" w:line="280" w:lineRule="atLeast"/>
    </w:pPr>
    <w:rPr>
      <w:rFonts w:ascii="Verdana" w:eastAsia="Verdana" w:hAnsi="Verdana"/>
      <w:sz w:val="18"/>
      <w:szCs w:val="18"/>
      <w:lang w:val="en-GB" w:eastAsia="en-GB"/>
    </w:rPr>
  </w:style>
  <w:style w:type="character" w:customStyle="1" w:styleId="BodytextAgencyChar">
    <w:name w:val="Body text (Agency) Char"/>
    <w:link w:val="BodytextAgency"/>
    <w:rsid w:val="004F245B"/>
    <w:rPr>
      <w:rFonts w:ascii="Verdana" w:eastAsia="Verdana" w:hAnsi="Verdana" w:cs="Verdana"/>
      <w:sz w:val="18"/>
      <w:szCs w:val="18"/>
      <w:lang w:val="en-GB" w:eastAsia="en-GB"/>
    </w:rPr>
  </w:style>
  <w:style w:type="paragraph" w:styleId="Revzia">
    <w:name w:val="Revision"/>
    <w:hidden/>
    <w:uiPriority w:val="99"/>
    <w:semiHidden/>
    <w:rsid w:val="00F269BF"/>
    <w:rPr>
      <w:sz w:val="22"/>
      <w:szCs w:val="22"/>
    </w:rPr>
  </w:style>
  <w:style w:type="character" w:customStyle="1" w:styleId="hps">
    <w:name w:val="hps"/>
    <w:basedOn w:val="Predvolenpsmoodseku"/>
    <w:rsid w:val="00B147BA"/>
  </w:style>
  <w:style w:type="character" w:customStyle="1" w:styleId="shorttext">
    <w:name w:val="short_text"/>
    <w:basedOn w:val="Predvolenpsmoodseku"/>
    <w:rsid w:val="001254F8"/>
  </w:style>
  <w:style w:type="paragraph" w:styleId="Zkladntext3">
    <w:name w:val="Body Text 3"/>
    <w:basedOn w:val="Normlny"/>
    <w:link w:val="Zkladntext3Char"/>
    <w:uiPriority w:val="99"/>
    <w:semiHidden/>
    <w:unhideWhenUsed/>
    <w:rsid w:val="00134A64"/>
    <w:pPr>
      <w:spacing w:after="120"/>
    </w:pPr>
    <w:rPr>
      <w:sz w:val="16"/>
      <w:szCs w:val="16"/>
    </w:rPr>
  </w:style>
  <w:style w:type="character" w:customStyle="1" w:styleId="Zkladntext3Char">
    <w:name w:val="Základný text 3 Char"/>
    <w:basedOn w:val="Predvolenpsmoodseku"/>
    <w:link w:val="Zkladntext3"/>
    <w:uiPriority w:val="99"/>
    <w:semiHidden/>
    <w:rsid w:val="00134A64"/>
    <w:rPr>
      <w:sz w:val="16"/>
      <w:szCs w:val="16"/>
    </w:rPr>
  </w:style>
  <w:style w:type="character" w:customStyle="1" w:styleId="st">
    <w:name w:val="st"/>
    <w:basedOn w:val="Predvolenpsmoodseku"/>
    <w:rsid w:val="00DB1DC9"/>
  </w:style>
  <w:style w:type="character" w:styleId="Zvraznenie">
    <w:name w:val="Emphasis"/>
    <w:basedOn w:val="Predvolenpsmoodseku"/>
    <w:uiPriority w:val="20"/>
    <w:qFormat/>
    <w:locked/>
    <w:rsid w:val="00DB1DC9"/>
    <w:rPr>
      <w:i/>
      <w:iCs/>
    </w:rPr>
  </w:style>
  <w:style w:type="character" w:customStyle="1" w:styleId="atn">
    <w:name w:val="atn"/>
    <w:basedOn w:val="Predvolenpsmoodseku"/>
    <w:rsid w:val="00E4387F"/>
  </w:style>
  <w:style w:type="paragraph" w:styleId="Zkladntext2">
    <w:name w:val="Body Text 2"/>
    <w:basedOn w:val="Normlny"/>
    <w:link w:val="Zkladntext2Char"/>
    <w:uiPriority w:val="99"/>
    <w:semiHidden/>
    <w:unhideWhenUsed/>
    <w:rsid w:val="00420666"/>
    <w:pPr>
      <w:spacing w:after="120" w:line="480" w:lineRule="auto"/>
    </w:pPr>
  </w:style>
  <w:style w:type="character" w:customStyle="1" w:styleId="Zkladntext2Char">
    <w:name w:val="Základný text 2 Char"/>
    <w:basedOn w:val="Predvolenpsmoodseku"/>
    <w:link w:val="Zkladntext2"/>
    <w:uiPriority w:val="99"/>
    <w:semiHidden/>
    <w:rsid w:val="00420666"/>
    <w:rPr>
      <w:sz w:val="22"/>
      <w:szCs w:val="22"/>
    </w:rPr>
  </w:style>
  <w:style w:type="paragraph" w:customStyle="1" w:styleId="Odstavecseseznamem1">
    <w:name w:val="Odstavec se seznamem1"/>
    <w:basedOn w:val="Normlny"/>
    <w:qFormat/>
    <w:rsid w:val="0037281B"/>
    <w:pPr>
      <w:spacing w:after="0" w:line="240" w:lineRule="auto"/>
      <w:ind w:left="720" w:hanging="567"/>
      <w:contextualSpacing/>
    </w:pPr>
    <w:rPr>
      <w:rFonts w:ascii="Times New Roman" w:eastAsia="SimSun" w:hAnsi="Times New Roman"/>
      <w:szCs w:val="24"/>
      <w:lang w:val="sk-SK"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F5154"/>
    <w:pPr>
      <w:spacing w:after="200" w:line="276" w:lineRule="auto"/>
    </w:pPr>
    <w:rPr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6F5154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6F5154"/>
    <w:rPr>
      <w:color w:val="auto"/>
    </w:rPr>
  </w:style>
  <w:style w:type="paragraph" w:customStyle="1" w:styleId="CM16">
    <w:name w:val="CM16"/>
    <w:basedOn w:val="Default"/>
    <w:next w:val="Default"/>
    <w:uiPriority w:val="99"/>
    <w:rsid w:val="006F5154"/>
    <w:rPr>
      <w:color w:val="auto"/>
    </w:rPr>
  </w:style>
  <w:style w:type="paragraph" w:customStyle="1" w:styleId="CM4">
    <w:name w:val="CM4"/>
    <w:basedOn w:val="Default"/>
    <w:next w:val="Default"/>
    <w:uiPriority w:val="99"/>
    <w:rsid w:val="006F5154"/>
    <w:pPr>
      <w:spacing w:line="253" w:lineRule="atLeast"/>
    </w:pPr>
    <w:rPr>
      <w:color w:val="auto"/>
    </w:rPr>
  </w:style>
  <w:style w:type="paragraph" w:customStyle="1" w:styleId="CM6">
    <w:name w:val="CM6"/>
    <w:basedOn w:val="Default"/>
    <w:next w:val="Default"/>
    <w:uiPriority w:val="99"/>
    <w:rsid w:val="006F5154"/>
    <w:pPr>
      <w:spacing w:line="256" w:lineRule="atLeast"/>
    </w:pPr>
    <w:rPr>
      <w:color w:val="auto"/>
    </w:rPr>
  </w:style>
  <w:style w:type="paragraph" w:customStyle="1" w:styleId="CM10">
    <w:name w:val="CM10"/>
    <w:basedOn w:val="Default"/>
    <w:next w:val="Default"/>
    <w:uiPriority w:val="99"/>
    <w:rsid w:val="006F5154"/>
    <w:pPr>
      <w:spacing w:line="253" w:lineRule="atLeast"/>
    </w:pPr>
    <w:rPr>
      <w:color w:val="auto"/>
    </w:rPr>
  </w:style>
  <w:style w:type="paragraph" w:customStyle="1" w:styleId="CM18">
    <w:name w:val="CM18"/>
    <w:basedOn w:val="Default"/>
    <w:next w:val="Default"/>
    <w:uiPriority w:val="99"/>
    <w:rsid w:val="006F5154"/>
    <w:rPr>
      <w:color w:val="auto"/>
    </w:rPr>
  </w:style>
  <w:style w:type="paragraph" w:customStyle="1" w:styleId="CM17">
    <w:name w:val="CM17"/>
    <w:basedOn w:val="Default"/>
    <w:next w:val="Default"/>
    <w:uiPriority w:val="99"/>
    <w:rsid w:val="006F5154"/>
    <w:rPr>
      <w:color w:val="auto"/>
    </w:rPr>
  </w:style>
  <w:style w:type="paragraph" w:customStyle="1" w:styleId="CM5">
    <w:name w:val="CM5"/>
    <w:basedOn w:val="Default"/>
    <w:next w:val="Default"/>
    <w:uiPriority w:val="99"/>
    <w:rsid w:val="006F5154"/>
    <w:pPr>
      <w:spacing w:line="256" w:lineRule="atLeast"/>
    </w:pPr>
    <w:rPr>
      <w:color w:val="auto"/>
    </w:rPr>
  </w:style>
  <w:style w:type="paragraph" w:customStyle="1" w:styleId="CM7">
    <w:name w:val="CM7"/>
    <w:basedOn w:val="Default"/>
    <w:next w:val="Default"/>
    <w:uiPriority w:val="99"/>
    <w:rsid w:val="006F5154"/>
    <w:rPr>
      <w:color w:val="auto"/>
    </w:rPr>
  </w:style>
  <w:style w:type="paragraph" w:customStyle="1" w:styleId="CM9">
    <w:name w:val="CM9"/>
    <w:basedOn w:val="Default"/>
    <w:next w:val="Default"/>
    <w:uiPriority w:val="99"/>
    <w:rsid w:val="006F5154"/>
    <w:pPr>
      <w:spacing w:line="253" w:lineRule="atLeast"/>
    </w:pPr>
    <w:rPr>
      <w:color w:val="auto"/>
    </w:rPr>
  </w:style>
  <w:style w:type="paragraph" w:styleId="Textbubliny">
    <w:name w:val="Balloon Text"/>
    <w:basedOn w:val="Normlny"/>
    <w:link w:val="TextbublinyChar"/>
    <w:uiPriority w:val="99"/>
    <w:semiHidden/>
    <w:rsid w:val="00745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74513D"/>
    <w:rPr>
      <w:rFonts w:ascii="Tahoma" w:hAnsi="Tahoma" w:cs="Tahoma"/>
      <w:sz w:val="16"/>
      <w:szCs w:val="16"/>
    </w:rPr>
  </w:style>
  <w:style w:type="paragraph" w:customStyle="1" w:styleId="Normale">
    <w:name w:val="Normale"/>
    <w:basedOn w:val="Default"/>
    <w:next w:val="Default"/>
    <w:uiPriority w:val="99"/>
    <w:rsid w:val="000B3B97"/>
    <w:pPr>
      <w:widowControl/>
    </w:pPr>
    <w:rPr>
      <w:color w:val="auto"/>
    </w:rPr>
  </w:style>
  <w:style w:type="paragraph" w:styleId="Hlavika">
    <w:name w:val="header"/>
    <w:basedOn w:val="Normlny"/>
    <w:link w:val="HlavikaChar"/>
    <w:uiPriority w:val="99"/>
    <w:semiHidden/>
    <w:rsid w:val="00AF39DE"/>
    <w:pPr>
      <w:tabs>
        <w:tab w:val="center" w:pos="4252"/>
        <w:tab w:val="right" w:pos="8504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locked/>
    <w:rsid w:val="00AF39DE"/>
    <w:rPr>
      <w:rFonts w:cs="Times New Roman"/>
    </w:rPr>
  </w:style>
  <w:style w:type="paragraph" w:styleId="Pta">
    <w:name w:val="footer"/>
    <w:basedOn w:val="Normlny"/>
    <w:link w:val="PtaChar"/>
    <w:uiPriority w:val="99"/>
    <w:semiHidden/>
    <w:rsid w:val="00AF39DE"/>
    <w:pPr>
      <w:tabs>
        <w:tab w:val="center" w:pos="4252"/>
        <w:tab w:val="right" w:pos="8504"/>
      </w:tabs>
    </w:pPr>
  </w:style>
  <w:style w:type="character" w:customStyle="1" w:styleId="PtaChar">
    <w:name w:val="Päta Char"/>
    <w:basedOn w:val="Predvolenpsmoodseku"/>
    <w:link w:val="Pta"/>
    <w:uiPriority w:val="99"/>
    <w:semiHidden/>
    <w:locked/>
    <w:rsid w:val="00AF39DE"/>
    <w:rPr>
      <w:rFonts w:cs="Times New Roman"/>
    </w:rPr>
  </w:style>
  <w:style w:type="character" w:styleId="Hypertextovprepojenie">
    <w:name w:val="Hyperlink"/>
    <w:basedOn w:val="Predvolenpsmoodseku"/>
    <w:uiPriority w:val="99"/>
    <w:rsid w:val="007E47EE"/>
    <w:rPr>
      <w:rFonts w:cs="Times New Roman"/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286694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rsid w:val="00286694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locked/>
    <w:rsid w:val="00286694"/>
    <w:rPr>
      <w:rFonts w:cs="Times New Roman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rsid w:val="00286694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locked/>
    <w:rsid w:val="00286694"/>
    <w:rPr>
      <w:rFonts w:cs="Times New Roman"/>
      <w:b/>
      <w:bCs/>
    </w:rPr>
  </w:style>
  <w:style w:type="paragraph" w:styleId="Odsekzoznamu">
    <w:name w:val="List Paragraph"/>
    <w:basedOn w:val="Normlny"/>
    <w:uiPriority w:val="99"/>
    <w:qFormat/>
    <w:rsid w:val="00563940"/>
    <w:pPr>
      <w:ind w:left="720"/>
      <w:contextualSpacing/>
    </w:pPr>
    <w:rPr>
      <w:lang w:eastAsia="en-US"/>
    </w:rPr>
  </w:style>
  <w:style w:type="paragraph" w:styleId="Zkladntext">
    <w:name w:val="Body Text"/>
    <w:basedOn w:val="Normlny"/>
    <w:link w:val="ZkladntextChar"/>
    <w:uiPriority w:val="99"/>
    <w:unhideWhenUsed/>
    <w:rsid w:val="00276E76"/>
    <w:pPr>
      <w:spacing w:after="120"/>
    </w:pPr>
  </w:style>
  <w:style w:type="character" w:customStyle="1" w:styleId="ZkladntextChar">
    <w:name w:val="Základný text Char"/>
    <w:basedOn w:val="Predvolenpsmoodseku"/>
    <w:link w:val="Zkladntext"/>
    <w:uiPriority w:val="99"/>
    <w:rsid w:val="00276E76"/>
    <w:rPr>
      <w:lang w:val="es-ES" w:eastAsia="es-ES"/>
    </w:rPr>
  </w:style>
  <w:style w:type="paragraph" w:styleId="Zarkazkladnhotextu">
    <w:name w:val="Body Text Indent"/>
    <w:basedOn w:val="Normlny"/>
    <w:link w:val="ZarkazkladnhotextuChar"/>
    <w:uiPriority w:val="99"/>
    <w:unhideWhenUsed/>
    <w:rsid w:val="00815ED3"/>
    <w:pPr>
      <w:spacing w:after="120"/>
      <w:ind w:left="283"/>
    </w:pPr>
  </w:style>
  <w:style w:type="character" w:customStyle="1" w:styleId="ZarkazkladnhotextuChar">
    <w:name w:val="Zarážka základného textu Char"/>
    <w:basedOn w:val="Predvolenpsmoodseku"/>
    <w:link w:val="Zarkazkladnhotextu"/>
    <w:uiPriority w:val="99"/>
    <w:rsid w:val="00815ED3"/>
    <w:rPr>
      <w:lang w:val="es-ES" w:eastAsia="es-ES"/>
    </w:rPr>
  </w:style>
  <w:style w:type="paragraph" w:customStyle="1" w:styleId="Ahead">
    <w:name w:val="A head"/>
    <w:rsid w:val="00F67C37"/>
    <w:pPr>
      <w:tabs>
        <w:tab w:val="left" w:pos="283"/>
      </w:tabs>
      <w:spacing w:before="340" w:after="170" w:line="280" w:lineRule="atLeast"/>
    </w:pPr>
    <w:rPr>
      <w:rFonts w:ascii="HelveticaNeue HeavyCond" w:hAnsi="HelveticaNeue HeavyCond"/>
      <w:sz w:val="28"/>
      <w:szCs w:val="28"/>
      <w:lang w:val="en-GB" w:eastAsia="en-US"/>
    </w:rPr>
  </w:style>
  <w:style w:type="character" w:styleId="Siln">
    <w:name w:val="Strong"/>
    <w:uiPriority w:val="22"/>
    <w:qFormat/>
    <w:locked/>
    <w:rsid w:val="001708EC"/>
    <w:rPr>
      <w:b/>
      <w:bCs/>
    </w:rPr>
  </w:style>
  <w:style w:type="paragraph" w:customStyle="1" w:styleId="BodytextAgency">
    <w:name w:val="Body text (Agency)"/>
    <w:basedOn w:val="Normlny"/>
    <w:link w:val="BodytextAgencyChar"/>
    <w:rsid w:val="004F245B"/>
    <w:pPr>
      <w:spacing w:after="140" w:line="280" w:lineRule="atLeast"/>
    </w:pPr>
    <w:rPr>
      <w:rFonts w:ascii="Verdana" w:eastAsia="Verdana" w:hAnsi="Verdana"/>
      <w:sz w:val="18"/>
      <w:szCs w:val="18"/>
      <w:lang w:val="en-GB" w:eastAsia="en-GB"/>
    </w:rPr>
  </w:style>
  <w:style w:type="character" w:customStyle="1" w:styleId="BodytextAgencyChar">
    <w:name w:val="Body text (Agency) Char"/>
    <w:link w:val="BodytextAgency"/>
    <w:rsid w:val="004F245B"/>
    <w:rPr>
      <w:rFonts w:ascii="Verdana" w:eastAsia="Verdana" w:hAnsi="Verdana" w:cs="Verdana"/>
      <w:sz w:val="18"/>
      <w:szCs w:val="18"/>
      <w:lang w:val="en-GB" w:eastAsia="en-GB"/>
    </w:rPr>
  </w:style>
  <w:style w:type="paragraph" w:styleId="Revzia">
    <w:name w:val="Revision"/>
    <w:hidden/>
    <w:uiPriority w:val="99"/>
    <w:semiHidden/>
    <w:rsid w:val="00F269BF"/>
    <w:rPr>
      <w:sz w:val="22"/>
      <w:szCs w:val="22"/>
    </w:rPr>
  </w:style>
  <w:style w:type="character" w:customStyle="1" w:styleId="hps">
    <w:name w:val="hps"/>
    <w:basedOn w:val="Predvolenpsmoodseku"/>
    <w:rsid w:val="00B147BA"/>
  </w:style>
  <w:style w:type="character" w:customStyle="1" w:styleId="shorttext">
    <w:name w:val="short_text"/>
    <w:basedOn w:val="Predvolenpsmoodseku"/>
    <w:rsid w:val="001254F8"/>
  </w:style>
  <w:style w:type="paragraph" w:styleId="Zkladntext3">
    <w:name w:val="Body Text 3"/>
    <w:basedOn w:val="Normlny"/>
    <w:link w:val="Zkladntext3Char"/>
    <w:uiPriority w:val="99"/>
    <w:semiHidden/>
    <w:unhideWhenUsed/>
    <w:rsid w:val="00134A64"/>
    <w:pPr>
      <w:spacing w:after="120"/>
    </w:pPr>
    <w:rPr>
      <w:sz w:val="16"/>
      <w:szCs w:val="16"/>
    </w:rPr>
  </w:style>
  <w:style w:type="character" w:customStyle="1" w:styleId="Zkladntext3Char">
    <w:name w:val="Základný text 3 Char"/>
    <w:basedOn w:val="Predvolenpsmoodseku"/>
    <w:link w:val="Zkladntext3"/>
    <w:uiPriority w:val="99"/>
    <w:semiHidden/>
    <w:rsid w:val="00134A64"/>
    <w:rPr>
      <w:sz w:val="16"/>
      <w:szCs w:val="16"/>
    </w:rPr>
  </w:style>
  <w:style w:type="character" w:customStyle="1" w:styleId="st">
    <w:name w:val="st"/>
    <w:basedOn w:val="Predvolenpsmoodseku"/>
    <w:rsid w:val="00DB1DC9"/>
  </w:style>
  <w:style w:type="character" w:styleId="Zvraznenie">
    <w:name w:val="Emphasis"/>
    <w:basedOn w:val="Predvolenpsmoodseku"/>
    <w:uiPriority w:val="20"/>
    <w:qFormat/>
    <w:locked/>
    <w:rsid w:val="00DB1DC9"/>
    <w:rPr>
      <w:i/>
      <w:iCs/>
    </w:rPr>
  </w:style>
  <w:style w:type="character" w:customStyle="1" w:styleId="atn">
    <w:name w:val="atn"/>
    <w:basedOn w:val="Predvolenpsmoodseku"/>
    <w:rsid w:val="00E4387F"/>
  </w:style>
  <w:style w:type="paragraph" w:styleId="Zkladntext2">
    <w:name w:val="Body Text 2"/>
    <w:basedOn w:val="Normlny"/>
    <w:link w:val="Zkladntext2Char"/>
    <w:uiPriority w:val="99"/>
    <w:semiHidden/>
    <w:unhideWhenUsed/>
    <w:rsid w:val="00420666"/>
    <w:pPr>
      <w:spacing w:after="120" w:line="480" w:lineRule="auto"/>
    </w:pPr>
  </w:style>
  <w:style w:type="character" w:customStyle="1" w:styleId="Zkladntext2Char">
    <w:name w:val="Základný text 2 Char"/>
    <w:basedOn w:val="Predvolenpsmoodseku"/>
    <w:link w:val="Zkladntext2"/>
    <w:uiPriority w:val="99"/>
    <w:semiHidden/>
    <w:rsid w:val="00420666"/>
    <w:rPr>
      <w:sz w:val="22"/>
      <w:szCs w:val="22"/>
    </w:rPr>
  </w:style>
  <w:style w:type="paragraph" w:customStyle="1" w:styleId="Odstavecseseznamem1">
    <w:name w:val="Odstavec se seznamem1"/>
    <w:basedOn w:val="Normlny"/>
    <w:qFormat/>
    <w:rsid w:val="0037281B"/>
    <w:pPr>
      <w:spacing w:after="0" w:line="240" w:lineRule="auto"/>
      <w:ind w:left="720" w:hanging="567"/>
      <w:contextualSpacing/>
    </w:pPr>
    <w:rPr>
      <w:rFonts w:ascii="Times New Roman" w:eastAsia="SimSun" w:hAnsi="Times New Roman"/>
      <w:szCs w:val="24"/>
      <w:lang w:val="sk-SK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3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ema.europa.eu/docs/en_GB/document_library/Template_or_form/2013/03/WC500139752.doc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548A11-F2D3-494F-BF07-F6E8F5449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2957</Words>
  <Characters>16858</Characters>
  <Application>Microsoft Office Word</Application>
  <DocSecurity>0</DocSecurity>
  <Lines>140</Lines>
  <Paragraphs>39</Paragraphs>
  <ScaleCrop>false</ScaleCrop>
  <HeadingPairs>
    <vt:vector size="8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  <vt:variant>
        <vt:lpstr>Título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4" baseType="lpstr">
      <vt:lpstr>Microsoft Word - DCP DK914 Day59 PIL Type II clean.doc</vt:lpstr>
      <vt:lpstr>Microsoft Word - DCP DK914 Day59 PIL Type II clean.doc</vt:lpstr>
      <vt:lpstr>Microsoft Word - DCP DK914 Day59 PIL Type II clean.doc</vt:lpstr>
      <vt:lpstr>Microsoft Word - DCP DK914 Day59 PIL Type II clean.doc</vt:lpstr>
    </vt:vector>
  </TitlesOfParts>
  <Company>Hewlett-Packard</Company>
  <LinksUpToDate>false</LinksUpToDate>
  <CharactersWithSpaces>19776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DCP DK914 Day59 PIL Type II clean.doc</dc:title>
  <dc:creator>MMOjeda</dc:creator>
  <cp:lastModifiedBy>Palkóciová, Eva</cp:lastModifiedBy>
  <cp:revision>6</cp:revision>
  <dcterms:created xsi:type="dcterms:W3CDTF">2015-04-08T06:21:00Z</dcterms:created>
  <dcterms:modified xsi:type="dcterms:W3CDTF">2015-04-13T08:32:00Z</dcterms:modified>
</cp:coreProperties>
</file>