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D74D" w14:textId="77777777" w:rsidR="00C33E85" w:rsidRDefault="00C33E85" w:rsidP="00ED7E58">
      <w:pPr>
        <w:jc w:val="center"/>
        <w:rPr>
          <w:lang w:val="en-US"/>
        </w:rPr>
      </w:pPr>
      <w:r w:rsidRPr="00C33E85">
        <w:rPr>
          <w:lang w:val="en-US"/>
        </w:rPr>
        <w:t>IN</w:t>
      </w:r>
      <w:r>
        <w:rPr>
          <w:lang w:val="en-US"/>
        </w:rPr>
        <w:t xml:space="preserve">TERAÇÃO HUMANO COMPUTADOR </w:t>
      </w:r>
    </w:p>
    <w:p w14:paraId="73708900" w14:textId="77777777" w:rsidR="00C33E85" w:rsidRDefault="00C33E85" w:rsidP="00ED7E58">
      <w:pPr>
        <w:jc w:val="center"/>
      </w:pPr>
      <w:r w:rsidRPr="00C33E85">
        <w:t>Matheus A</w:t>
      </w:r>
      <w:r>
        <w:t>ugusto Santos Gueff</w:t>
      </w:r>
    </w:p>
    <w:p w14:paraId="3F44B1A5" w14:textId="77777777" w:rsidR="00467AB5" w:rsidRPr="00C33E85" w:rsidRDefault="00467AB5" w:rsidP="00ED7E58">
      <w:pPr>
        <w:jc w:val="center"/>
      </w:pPr>
    </w:p>
    <w:p w14:paraId="495FEF77" w14:textId="77777777" w:rsidR="00ED7E58" w:rsidRPr="00225BB1" w:rsidRDefault="00ED7E58" w:rsidP="00ED7E58">
      <w:pPr>
        <w:jc w:val="center"/>
        <w:rPr>
          <w:b/>
          <w:bCs/>
          <w:sz w:val="28"/>
          <w:szCs w:val="24"/>
          <w:u w:val="single"/>
        </w:rPr>
      </w:pPr>
      <w:r w:rsidRPr="00D819C5">
        <w:rPr>
          <w:b/>
          <w:bCs/>
          <w:sz w:val="28"/>
          <w:szCs w:val="24"/>
        </w:rPr>
        <w:t>Exemplos de Affordance</w:t>
      </w:r>
    </w:p>
    <w:p w14:paraId="007290FC" w14:textId="77777777" w:rsidR="00ED7E58" w:rsidRPr="00C33E85" w:rsidRDefault="00ED7E58" w:rsidP="00ED7E58">
      <w:pPr>
        <w:jc w:val="center"/>
      </w:pPr>
    </w:p>
    <w:p w14:paraId="4630C47A" w14:textId="77777777" w:rsidR="00ED7E58" w:rsidRPr="00D819C5" w:rsidRDefault="00ED7E58" w:rsidP="00ED7E58">
      <w:pPr>
        <w:jc w:val="center"/>
        <w:rPr>
          <w:sz w:val="28"/>
          <w:szCs w:val="24"/>
          <w:lang w:val="en-US"/>
        </w:rPr>
      </w:pPr>
      <w:r w:rsidRPr="00D819C5">
        <w:rPr>
          <w:sz w:val="28"/>
          <w:szCs w:val="24"/>
          <w:lang w:val="en-US"/>
        </w:rPr>
        <w:t>Affordance Real:</w:t>
      </w:r>
    </w:p>
    <w:p w14:paraId="57EE4740" w14:textId="77777777" w:rsidR="00ED7E58" w:rsidRDefault="00ED7E58" w:rsidP="00ED7E58">
      <w:pPr>
        <w:keepNext/>
        <w:jc w:val="center"/>
      </w:pPr>
      <w:r w:rsidRPr="00ED7E58">
        <w:drawing>
          <wp:inline distT="0" distB="0" distL="0" distR="0" wp14:anchorId="104D2CCA" wp14:editId="7BBC00D8">
            <wp:extent cx="1219370" cy="552527"/>
            <wp:effectExtent l="0" t="0" r="0" b="0"/>
            <wp:docPr id="900217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9C4" w14:textId="6124B1EF" w:rsidR="00ED7E58" w:rsidRDefault="00ED7E58" w:rsidP="00ED7E58">
      <w:pPr>
        <w:pStyle w:val="Legenda"/>
        <w:jc w:val="center"/>
        <w:rPr>
          <w:color w:val="auto"/>
          <w:sz w:val="24"/>
          <w:szCs w:val="24"/>
        </w:rPr>
      </w:pPr>
      <w:r w:rsidRPr="00ED7E58">
        <w:rPr>
          <w:color w:val="auto"/>
          <w:sz w:val="24"/>
          <w:szCs w:val="24"/>
        </w:rPr>
        <w:t xml:space="preserve">Figura </w:t>
      </w:r>
      <w:r w:rsidRPr="00ED7E58">
        <w:rPr>
          <w:color w:val="auto"/>
          <w:sz w:val="24"/>
          <w:szCs w:val="24"/>
        </w:rPr>
        <w:fldChar w:fldCharType="begin"/>
      </w:r>
      <w:r w:rsidRPr="00ED7E58">
        <w:rPr>
          <w:color w:val="auto"/>
          <w:sz w:val="24"/>
          <w:szCs w:val="24"/>
        </w:rPr>
        <w:instrText xml:space="preserve"> SEQ Figura \* ARABIC </w:instrText>
      </w:r>
      <w:r w:rsidRPr="00ED7E58">
        <w:rPr>
          <w:color w:val="auto"/>
          <w:sz w:val="24"/>
          <w:szCs w:val="24"/>
        </w:rPr>
        <w:fldChar w:fldCharType="separate"/>
      </w:r>
      <w:r w:rsidR="000572BB">
        <w:rPr>
          <w:noProof/>
          <w:color w:val="auto"/>
          <w:sz w:val="24"/>
          <w:szCs w:val="24"/>
        </w:rPr>
        <w:t>1</w:t>
      </w:r>
      <w:r w:rsidRPr="00ED7E58">
        <w:rPr>
          <w:color w:val="auto"/>
          <w:sz w:val="24"/>
          <w:szCs w:val="24"/>
        </w:rPr>
        <w:fldChar w:fldCharType="end"/>
      </w:r>
      <w:r w:rsidRPr="00ED7E58">
        <w:rPr>
          <w:color w:val="auto"/>
          <w:sz w:val="24"/>
          <w:szCs w:val="24"/>
        </w:rPr>
        <w:t xml:space="preserve"> </w:t>
      </w:r>
      <w:r w:rsidR="00607F54">
        <w:rPr>
          <w:color w:val="auto"/>
          <w:sz w:val="24"/>
          <w:szCs w:val="24"/>
        </w:rPr>
        <w:t xml:space="preserve">– Affordance Real Computacional - </w:t>
      </w:r>
      <w:r w:rsidR="00607F54" w:rsidRPr="00ED7E58">
        <w:rPr>
          <w:color w:val="auto"/>
          <w:sz w:val="24"/>
          <w:szCs w:val="24"/>
        </w:rPr>
        <w:t>Botão</w:t>
      </w:r>
      <w:r w:rsidRPr="00ED7E58">
        <w:rPr>
          <w:color w:val="auto"/>
          <w:sz w:val="24"/>
          <w:szCs w:val="24"/>
        </w:rPr>
        <w:t xml:space="preserve"> de visualizar elemento</w:t>
      </w:r>
    </w:p>
    <w:p w14:paraId="3424F40A" w14:textId="77777777" w:rsidR="00ED7E58" w:rsidRDefault="00ED7E58" w:rsidP="00ED7E58">
      <w:r>
        <w:t>O botão acima é um exemplo de affordance real, pois além de possuir um formato de item clicável, é explicativo com seu texto “Ver notícia”, que indica que uma nova página será aberta ou um novo conteúdo será mostrado para visualização específica daquele elemento</w:t>
      </w:r>
    </w:p>
    <w:p w14:paraId="08B2E367" w14:textId="77777777" w:rsidR="0040383D" w:rsidRDefault="0040383D" w:rsidP="00ED7E58"/>
    <w:p w14:paraId="51CA89A2" w14:textId="77777777" w:rsidR="005637E0" w:rsidRDefault="005637E0" w:rsidP="005637E0">
      <w:pPr>
        <w:keepNext/>
        <w:jc w:val="center"/>
      </w:pPr>
      <w:r>
        <w:rPr>
          <w:noProof/>
        </w:rPr>
        <w:drawing>
          <wp:inline distT="0" distB="0" distL="0" distR="0" wp14:anchorId="70801000" wp14:editId="7BF2C975">
            <wp:extent cx="2137410" cy="2137410"/>
            <wp:effectExtent l="0" t="0" r="0" b="0"/>
            <wp:docPr id="1787166374" name="Imagem 2" descr="Secador De Mãos Automático 220v 1800w - premium - Secador de Mãos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ador De Mãos Automático 220v 1800w - premium - Secador de Mãos -  Magazine Lui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F3ED" w14:textId="3447590E" w:rsidR="005637E0" w:rsidRDefault="005637E0" w:rsidP="005637E0">
      <w:pPr>
        <w:pStyle w:val="Legenda"/>
        <w:jc w:val="center"/>
        <w:rPr>
          <w:color w:val="auto"/>
          <w:sz w:val="24"/>
          <w:szCs w:val="24"/>
        </w:rPr>
      </w:pPr>
      <w:r w:rsidRPr="005637E0">
        <w:rPr>
          <w:color w:val="auto"/>
          <w:sz w:val="24"/>
          <w:szCs w:val="24"/>
        </w:rPr>
        <w:t xml:space="preserve">Figura </w:t>
      </w:r>
      <w:r w:rsidRPr="005637E0">
        <w:rPr>
          <w:color w:val="auto"/>
          <w:sz w:val="24"/>
          <w:szCs w:val="24"/>
        </w:rPr>
        <w:fldChar w:fldCharType="begin"/>
      </w:r>
      <w:r w:rsidRPr="005637E0">
        <w:rPr>
          <w:color w:val="auto"/>
          <w:sz w:val="24"/>
          <w:szCs w:val="24"/>
        </w:rPr>
        <w:instrText xml:space="preserve"> SEQ Figura \* ARABIC </w:instrText>
      </w:r>
      <w:r w:rsidRPr="005637E0">
        <w:rPr>
          <w:color w:val="auto"/>
          <w:sz w:val="24"/>
          <w:szCs w:val="24"/>
        </w:rPr>
        <w:fldChar w:fldCharType="separate"/>
      </w:r>
      <w:r w:rsidR="000572BB">
        <w:rPr>
          <w:noProof/>
          <w:color w:val="auto"/>
          <w:sz w:val="24"/>
          <w:szCs w:val="24"/>
        </w:rPr>
        <w:t>2</w:t>
      </w:r>
      <w:r w:rsidRPr="005637E0">
        <w:rPr>
          <w:color w:val="auto"/>
          <w:sz w:val="24"/>
          <w:szCs w:val="24"/>
        </w:rPr>
        <w:fldChar w:fldCharType="end"/>
      </w:r>
      <w:r w:rsidRPr="005637E0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Real </w:t>
      </w:r>
      <w:r w:rsidR="00607F54">
        <w:rPr>
          <w:color w:val="auto"/>
          <w:sz w:val="24"/>
          <w:szCs w:val="24"/>
        </w:rPr>
        <w:t xml:space="preserve">Não </w:t>
      </w:r>
      <w:r w:rsidR="00607F54">
        <w:rPr>
          <w:color w:val="auto"/>
          <w:sz w:val="24"/>
          <w:szCs w:val="24"/>
        </w:rPr>
        <w:t xml:space="preserve">Computacional </w:t>
      </w:r>
      <w:r w:rsidR="00607F54">
        <w:rPr>
          <w:color w:val="auto"/>
          <w:sz w:val="24"/>
          <w:szCs w:val="24"/>
        </w:rPr>
        <w:t xml:space="preserve">- </w:t>
      </w:r>
      <w:r w:rsidRPr="005637E0">
        <w:rPr>
          <w:color w:val="auto"/>
          <w:sz w:val="24"/>
          <w:szCs w:val="24"/>
        </w:rPr>
        <w:t>Secador de Mã</w:t>
      </w:r>
      <w:r>
        <w:rPr>
          <w:color w:val="auto"/>
          <w:sz w:val="24"/>
          <w:szCs w:val="24"/>
        </w:rPr>
        <w:t>o</w:t>
      </w:r>
    </w:p>
    <w:p w14:paraId="72B0B066" w14:textId="77777777" w:rsidR="005637E0" w:rsidRDefault="005637E0" w:rsidP="005637E0">
      <w:r>
        <w:t>O secador de mão é um exemplo de affordance real, sua característica física indica uma saída de ar onde o usuário deve colocar para que possa sec</w:t>
      </w:r>
      <w:r w:rsidR="007517F0">
        <w:t>á-las</w:t>
      </w:r>
    </w:p>
    <w:p w14:paraId="7F6C2912" w14:textId="77777777" w:rsidR="005637E0" w:rsidRDefault="005637E0" w:rsidP="005637E0"/>
    <w:p w14:paraId="737086A8" w14:textId="77777777" w:rsidR="00225BB1" w:rsidRDefault="00225BB1" w:rsidP="005637E0"/>
    <w:p w14:paraId="3EEAC342" w14:textId="77777777" w:rsidR="00225BB1" w:rsidRDefault="00225BB1" w:rsidP="005637E0"/>
    <w:p w14:paraId="4F5187ED" w14:textId="77777777" w:rsidR="005637E0" w:rsidRDefault="005637E0" w:rsidP="005637E0">
      <w:pPr>
        <w:jc w:val="center"/>
        <w:rPr>
          <w:sz w:val="28"/>
          <w:szCs w:val="24"/>
        </w:rPr>
      </w:pPr>
      <w:r w:rsidRPr="00D819C5">
        <w:rPr>
          <w:sz w:val="28"/>
          <w:szCs w:val="24"/>
        </w:rPr>
        <w:t>Affordance Percebida</w:t>
      </w:r>
    </w:p>
    <w:p w14:paraId="05D87DD8" w14:textId="77777777" w:rsidR="00225BB1" w:rsidRPr="00D819C5" w:rsidRDefault="00225BB1" w:rsidP="005637E0">
      <w:pPr>
        <w:jc w:val="center"/>
        <w:rPr>
          <w:sz w:val="28"/>
          <w:szCs w:val="24"/>
        </w:rPr>
      </w:pPr>
    </w:p>
    <w:p w14:paraId="5D608CC7" w14:textId="77777777" w:rsidR="007517F0" w:rsidRDefault="007517F0" w:rsidP="007517F0">
      <w:pPr>
        <w:pStyle w:val="Legenda"/>
        <w:keepNext/>
        <w:jc w:val="center"/>
      </w:pPr>
      <w:r w:rsidRPr="007517F0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2C277847" wp14:editId="013E0F7E">
            <wp:extent cx="2724530" cy="990738"/>
            <wp:effectExtent l="0" t="0" r="0" b="0"/>
            <wp:docPr id="683528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88CE" w14:textId="55D55282" w:rsidR="00ED7E58" w:rsidRDefault="007517F0" w:rsidP="007517F0">
      <w:pPr>
        <w:pStyle w:val="Legenda"/>
        <w:jc w:val="center"/>
        <w:rPr>
          <w:color w:val="auto"/>
          <w:sz w:val="24"/>
          <w:szCs w:val="24"/>
        </w:rPr>
      </w:pPr>
      <w:r w:rsidRPr="007517F0">
        <w:rPr>
          <w:color w:val="auto"/>
          <w:sz w:val="24"/>
          <w:szCs w:val="24"/>
        </w:rPr>
        <w:t xml:space="preserve">Figura </w:t>
      </w:r>
      <w:r w:rsidRPr="007517F0">
        <w:rPr>
          <w:color w:val="auto"/>
          <w:sz w:val="24"/>
          <w:szCs w:val="24"/>
        </w:rPr>
        <w:fldChar w:fldCharType="begin"/>
      </w:r>
      <w:r w:rsidRPr="007517F0">
        <w:rPr>
          <w:color w:val="auto"/>
          <w:sz w:val="24"/>
          <w:szCs w:val="24"/>
        </w:rPr>
        <w:instrText xml:space="preserve"> SEQ Figura \* ARABIC </w:instrText>
      </w:r>
      <w:r w:rsidRPr="007517F0">
        <w:rPr>
          <w:color w:val="auto"/>
          <w:sz w:val="24"/>
          <w:szCs w:val="24"/>
        </w:rPr>
        <w:fldChar w:fldCharType="separate"/>
      </w:r>
      <w:r w:rsidR="000572BB">
        <w:rPr>
          <w:noProof/>
          <w:color w:val="auto"/>
          <w:sz w:val="24"/>
          <w:szCs w:val="24"/>
        </w:rPr>
        <w:t>3</w:t>
      </w:r>
      <w:r w:rsidRPr="007517F0">
        <w:rPr>
          <w:color w:val="auto"/>
          <w:sz w:val="24"/>
          <w:szCs w:val="24"/>
        </w:rPr>
        <w:fldChar w:fldCharType="end"/>
      </w:r>
      <w:r w:rsidR="00607F54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</w:t>
      </w:r>
      <w:r w:rsidR="00607F54">
        <w:rPr>
          <w:color w:val="auto"/>
          <w:sz w:val="24"/>
          <w:szCs w:val="24"/>
        </w:rPr>
        <w:t>Percebida</w:t>
      </w:r>
      <w:r w:rsidR="00607F54">
        <w:rPr>
          <w:color w:val="auto"/>
          <w:sz w:val="24"/>
          <w:szCs w:val="24"/>
        </w:rPr>
        <w:t xml:space="preserve"> Computacional</w:t>
      </w:r>
      <w:r w:rsidRPr="007517F0">
        <w:rPr>
          <w:color w:val="auto"/>
          <w:sz w:val="24"/>
          <w:szCs w:val="24"/>
        </w:rPr>
        <w:t xml:space="preserve"> - Botão de Mostrar/Ocultar senha</w:t>
      </w:r>
    </w:p>
    <w:p w14:paraId="5B5E30DC" w14:textId="77777777" w:rsidR="007517F0" w:rsidRDefault="007517F0" w:rsidP="007517F0">
      <w:r>
        <w:t>O botão de mostrar/ocultar senha é uma affordance percebida</w:t>
      </w:r>
      <w:r w:rsidR="003B54B6">
        <w:t>,</w:t>
      </w:r>
      <w:r>
        <w:t xml:space="preserve"> pois, mesmo sem um texto explicativo, baseado na experiência do usuário é esperado que o botão faça com que a senha seja exibida ou seja ocultada (dependendo do ícone atual, que também é um exemplo pois o usuário sabe que poderá desfazer</w:t>
      </w:r>
      <w:r w:rsidR="006C6567">
        <w:t xml:space="preserve"> e refazer</w:t>
      </w:r>
      <w:r>
        <w:t xml:space="preserve"> </w:t>
      </w:r>
      <w:r w:rsidR="006C6567">
        <w:t>a ação com base nos ícones</w:t>
      </w:r>
      <w:r>
        <w:t>)</w:t>
      </w:r>
    </w:p>
    <w:p w14:paraId="47854296" w14:textId="77777777" w:rsidR="007517F0" w:rsidRDefault="007517F0" w:rsidP="007517F0"/>
    <w:p w14:paraId="5E584616" w14:textId="77777777" w:rsidR="007517F0" w:rsidRPr="007517F0" w:rsidRDefault="007517F0" w:rsidP="007517F0"/>
    <w:p w14:paraId="7B85B2C6" w14:textId="77777777" w:rsidR="007517F0" w:rsidRDefault="007517F0" w:rsidP="007517F0">
      <w:pPr>
        <w:keepNext/>
        <w:jc w:val="center"/>
      </w:pPr>
      <w:r>
        <w:rPr>
          <w:noProof/>
        </w:rPr>
        <w:drawing>
          <wp:inline distT="0" distB="0" distL="0" distR="0" wp14:anchorId="20DC380A" wp14:editId="3B5E929A">
            <wp:extent cx="2137410" cy="2137410"/>
            <wp:effectExtent l="0" t="0" r="0" b="0"/>
            <wp:docPr id="2099912898" name="Imagem 4" descr="Leque de mão dobrável com estampa de flor de cerejeira elegante, leque  vintage com estampa de flor, leque de poliéster branco, verão, meninas,  dança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que de mão dobrável com estampa de flor de cerejeira elegante, leque  vintage com estampa de flor, leque de poliéster branco, verão, meninas,  dança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4EA3" w14:textId="03F90B07" w:rsidR="007517F0" w:rsidRPr="007517F0" w:rsidRDefault="007517F0" w:rsidP="007517F0">
      <w:pPr>
        <w:pStyle w:val="Legenda"/>
        <w:jc w:val="center"/>
        <w:rPr>
          <w:color w:val="auto"/>
          <w:sz w:val="24"/>
          <w:szCs w:val="24"/>
        </w:rPr>
      </w:pPr>
      <w:r w:rsidRPr="007517F0">
        <w:rPr>
          <w:color w:val="auto"/>
          <w:sz w:val="24"/>
          <w:szCs w:val="24"/>
        </w:rPr>
        <w:t xml:space="preserve">Figura </w:t>
      </w:r>
      <w:r w:rsidRPr="007517F0">
        <w:rPr>
          <w:color w:val="auto"/>
          <w:sz w:val="24"/>
          <w:szCs w:val="24"/>
        </w:rPr>
        <w:fldChar w:fldCharType="begin"/>
      </w:r>
      <w:r w:rsidRPr="007517F0">
        <w:rPr>
          <w:color w:val="auto"/>
          <w:sz w:val="24"/>
          <w:szCs w:val="24"/>
        </w:rPr>
        <w:instrText xml:space="preserve"> SEQ Figura \* ARABIC </w:instrText>
      </w:r>
      <w:r w:rsidRPr="007517F0">
        <w:rPr>
          <w:color w:val="auto"/>
          <w:sz w:val="24"/>
          <w:szCs w:val="24"/>
        </w:rPr>
        <w:fldChar w:fldCharType="separate"/>
      </w:r>
      <w:r w:rsidR="000572BB">
        <w:rPr>
          <w:noProof/>
          <w:color w:val="auto"/>
          <w:sz w:val="24"/>
          <w:szCs w:val="24"/>
        </w:rPr>
        <w:t>4</w:t>
      </w:r>
      <w:r w:rsidRPr="007517F0">
        <w:rPr>
          <w:color w:val="auto"/>
          <w:sz w:val="24"/>
          <w:szCs w:val="24"/>
        </w:rPr>
        <w:fldChar w:fldCharType="end"/>
      </w:r>
      <w:r w:rsidR="00607F54">
        <w:rPr>
          <w:color w:val="auto"/>
          <w:sz w:val="24"/>
          <w:szCs w:val="24"/>
        </w:rPr>
        <w:t xml:space="preserve"> - </w:t>
      </w:r>
      <w:r w:rsidR="00607F54">
        <w:rPr>
          <w:color w:val="auto"/>
          <w:sz w:val="24"/>
          <w:szCs w:val="24"/>
        </w:rPr>
        <w:t xml:space="preserve">Affordance </w:t>
      </w:r>
      <w:r w:rsidR="00607F54">
        <w:rPr>
          <w:color w:val="auto"/>
          <w:sz w:val="24"/>
          <w:szCs w:val="24"/>
        </w:rPr>
        <w:t>Percebida Não</w:t>
      </w:r>
      <w:r w:rsidR="00607F54">
        <w:rPr>
          <w:color w:val="auto"/>
          <w:sz w:val="24"/>
          <w:szCs w:val="24"/>
        </w:rPr>
        <w:t xml:space="preserve"> Computacional</w:t>
      </w:r>
      <w:r w:rsidRPr="007517F0">
        <w:rPr>
          <w:color w:val="auto"/>
          <w:sz w:val="24"/>
          <w:szCs w:val="24"/>
        </w:rPr>
        <w:t xml:space="preserve"> - Leque de Mão</w:t>
      </w:r>
    </w:p>
    <w:p w14:paraId="4C5DB508" w14:textId="77777777" w:rsidR="007517F0" w:rsidRPr="007517F0" w:rsidRDefault="007517F0" w:rsidP="007517F0">
      <w:r>
        <w:t>O leque de mão é um affordance percebid</w:t>
      </w:r>
      <w:r w:rsidR="00D271D2">
        <w:t>a,</w:t>
      </w:r>
      <w:r>
        <w:t xml:space="preserve"> pois, mesmo não contendo instruções, o usuário sabe sua utilidade </w:t>
      </w:r>
      <w:r w:rsidR="006C6567">
        <w:t xml:space="preserve">com base em conhecimento prévio, entendendo que o </w:t>
      </w:r>
      <w:r>
        <w:t>objeto pode gerar vento e ser utilizado para abanar</w:t>
      </w:r>
    </w:p>
    <w:sectPr w:rsidR="007517F0" w:rsidRPr="0075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58"/>
    <w:rsid w:val="000572BB"/>
    <w:rsid w:val="00225BB1"/>
    <w:rsid w:val="003B54B6"/>
    <w:rsid w:val="0040383D"/>
    <w:rsid w:val="00467AB5"/>
    <w:rsid w:val="005637E0"/>
    <w:rsid w:val="00607F54"/>
    <w:rsid w:val="00630B29"/>
    <w:rsid w:val="00677449"/>
    <w:rsid w:val="006C6567"/>
    <w:rsid w:val="006E0A5A"/>
    <w:rsid w:val="007517F0"/>
    <w:rsid w:val="00996037"/>
    <w:rsid w:val="00C33E85"/>
    <w:rsid w:val="00D271D2"/>
    <w:rsid w:val="00D819C5"/>
    <w:rsid w:val="00E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575"/>
  <w15:chartTrackingRefBased/>
  <w15:docId w15:val="{CB37C16A-ABEA-4E96-A328-A334B1A6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E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E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E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E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E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E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E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E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E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E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E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E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E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E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E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E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E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E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E58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ED7E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374A-4E6D-451D-8174-D016EB9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15</cp:revision>
  <cp:lastPrinted>2025-02-25T15:22:00Z</cp:lastPrinted>
  <dcterms:created xsi:type="dcterms:W3CDTF">2025-02-25T14:50:00Z</dcterms:created>
  <dcterms:modified xsi:type="dcterms:W3CDTF">2025-02-25T15:29:00Z</dcterms:modified>
</cp:coreProperties>
</file>