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A150" w14:textId="77777777" w:rsidR="00F525CD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2E4057"/>
          <w:sz w:val="28"/>
          <w:szCs w:val="28"/>
        </w:rPr>
        <w:t>APRESENTAÇÃO DA DISCIPLINA</w:t>
      </w:r>
    </w:p>
    <w:p w14:paraId="663E4224" w14:textId="77777777" w:rsidR="00F525CD" w:rsidRDefault="00000000">
      <w:pPr>
        <w:pBdr>
          <w:bottom w:val="single" w:sz="6" w:space="0" w:color="2E4057"/>
        </w:pBdr>
        <w:spacing w:before="300" w:after="120"/>
      </w:pPr>
      <w:r>
        <w:rPr>
          <w:rFonts w:ascii="Calibri" w:eastAsia="Calibri" w:hAnsi="Calibri" w:cs="Calibri"/>
          <w:b/>
          <w:bCs/>
          <w:color w:val="2E4057"/>
          <w:sz w:val="22"/>
          <w:szCs w:val="22"/>
        </w:rPr>
        <w:t>IDENTIFICAÇÃO DA DISCIPLINA E DO PROFESSOR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6822"/>
      </w:tblGrid>
      <w:tr w:rsidR="00F525CD" w14:paraId="74B0170E" w14:textId="77777777"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BF0F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553D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2E4057"/>
                <w:sz w:val="19"/>
                <w:szCs w:val="19"/>
              </w:rPr>
              <w:t>Curso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F029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Ciência de Dados e Big Data</w:t>
            </w:r>
          </w:p>
        </w:tc>
      </w:tr>
      <w:tr w:rsidR="00F525CD" w14:paraId="04E7C4F1" w14:textId="77777777"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BF0F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5CD6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2E4057"/>
                <w:sz w:val="19"/>
                <w:szCs w:val="19"/>
              </w:rPr>
              <w:t>Disciplina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552E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Machine Learning</w:t>
            </w:r>
          </w:p>
        </w:tc>
      </w:tr>
      <w:tr w:rsidR="00F525CD" w14:paraId="4ADDAA51" w14:textId="77777777"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BF0F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1583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2E4057"/>
                <w:sz w:val="19"/>
                <w:szCs w:val="19"/>
              </w:rPr>
              <w:t>Nome do professor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12C3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Rafael Barroso</w:t>
            </w:r>
          </w:p>
        </w:tc>
      </w:tr>
    </w:tbl>
    <w:p w14:paraId="34DBB96C" w14:textId="77777777" w:rsidR="00F525CD" w:rsidRDefault="00F525CD">
      <w:pPr>
        <w:spacing w:before="160" w:after="80"/>
      </w:pPr>
    </w:p>
    <w:p w14:paraId="6C652F76" w14:textId="77777777" w:rsidR="00F525CD" w:rsidRDefault="00000000">
      <w:pPr>
        <w:pBdr>
          <w:bottom w:val="single" w:sz="6" w:space="0" w:color="2E4057"/>
        </w:pBdr>
        <w:spacing w:before="300" w:after="120"/>
      </w:pPr>
      <w:r>
        <w:rPr>
          <w:rFonts w:ascii="Calibri" w:eastAsia="Calibri" w:hAnsi="Calibri" w:cs="Calibri"/>
          <w:b/>
          <w:bCs/>
          <w:color w:val="2E4057"/>
          <w:sz w:val="22"/>
          <w:szCs w:val="22"/>
        </w:rPr>
        <w:t>CONHEÇA O PROFESSOR</w:t>
      </w:r>
    </w:p>
    <w:p w14:paraId="00DAA9CC" w14:textId="29709545" w:rsidR="00F525CD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Olá! Sou o professor Rafael Barroso, especialista em Ciência de Dados desde 201</w:t>
      </w:r>
      <w:r w:rsidR="00101AE4">
        <w:rPr>
          <w:rFonts w:ascii="Calibri" w:eastAsia="Calibri" w:hAnsi="Calibri" w:cs="Calibri"/>
          <w:sz w:val="19"/>
          <w:szCs w:val="19"/>
        </w:rPr>
        <w:t>8</w:t>
      </w:r>
      <w:r>
        <w:rPr>
          <w:rFonts w:ascii="Calibri" w:eastAsia="Calibri" w:hAnsi="Calibri" w:cs="Calibri"/>
          <w:sz w:val="19"/>
          <w:szCs w:val="19"/>
        </w:rPr>
        <w:t>. Graduei-me em Engenharia de Minas pela UFMG e cursei mestrado na USP, onde trabalhei com uso de dados para tomada de decisão. Atuei como analista de dados no mercado financeiro na Stone e fiz pós-graduação em Finanças Corporativas e Investment Banking na FIA. Fui formado cientista de dados pelo ITA em parceria com o Itaú Unibanco, onde desenvolvo e mentoro projetos em ciência de dados. Desde 2022, também sou professor de pós-graduação na PUC Minas, buscando sempre contribuir para a formação dos profissionais da área.</w:t>
      </w:r>
    </w:p>
    <w:p w14:paraId="5FB0A830" w14:textId="77777777" w:rsidR="00F525CD" w:rsidRDefault="00F525CD">
      <w:pPr>
        <w:spacing w:before="80" w:after="40"/>
      </w:pPr>
    </w:p>
    <w:p w14:paraId="1731124E" w14:textId="77777777" w:rsidR="00F525CD" w:rsidRPr="00101AE4" w:rsidRDefault="00000000">
      <w:pPr>
        <w:spacing w:after="80"/>
        <w:rPr>
          <w:lang w:val="en-US"/>
        </w:rPr>
      </w:pPr>
      <w:r w:rsidRPr="00101AE4">
        <w:rPr>
          <w:rFonts w:ascii="Calibri" w:eastAsia="Calibri" w:hAnsi="Calibri" w:cs="Calibri"/>
          <w:b/>
          <w:bCs/>
          <w:sz w:val="19"/>
          <w:szCs w:val="19"/>
          <w:lang w:val="en-US"/>
        </w:rPr>
        <w:t xml:space="preserve">LinkedIn: </w:t>
      </w:r>
      <w:r w:rsidRPr="00101AE4">
        <w:rPr>
          <w:rFonts w:ascii="Calibri" w:eastAsia="Calibri" w:hAnsi="Calibri" w:cs="Calibri"/>
          <w:color w:val="2E4057"/>
          <w:sz w:val="19"/>
          <w:szCs w:val="19"/>
          <w:lang w:val="en-US"/>
        </w:rPr>
        <w:t>www.linkedin.com/in/rflbarroso</w:t>
      </w:r>
    </w:p>
    <w:p w14:paraId="5098099C" w14:textId="77777777" w:rsidR="00F525CD" w:rsidRPr="00101AE4" w:rsidRDefault="00F525CD">
      <w:pPr>
        <w:spacing w:before="200" w:after="100"/>
        <w:rPr>
          <w:lang w:val="en-US"/>
        </w:rPr>
      </w:pPr>
    </w:p>
    <w:p w14:paraId="73B58640" w14:textId="77777777" w:rsidR="00F525CD" w:rsidRDefault="00000000">
      <w:pPr>
        <w:pBdr>
          <w:bottom w:val="single" w:sz="6" w:space="0" w:color="2E4057"/>
        </w:pBdr>
        <w:spacing w:before="300" w:after="120"/>
      </w:pPr>
      <w:r>
        <w:rPr>
          <w:rFonts w:ascii="Calibri" w:eastAsia="Calibri" w:hAnsi="Calibri" w:cs="Calibri"/>
          <w:b/>
          <w:bCs/>
          <w:color w:val="2E4057"/>
          <w:sz w:val="22"/>
          <w:szCs w:val="22"/>
        </w:rPr>
        <w:t>TEXTO DE APRESENTAÇÃO</w:t>
      </w:r>
    </w:p>
    <w:p w14:paraId="15EC4AA0" w14:textId="0745583A" w:rsidR="00F525CD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 xml:space="preserve">Olá, seja bem-vindo(a)! É um prazer ter você como </w:t>
      </w:r>
      <w:r w:rsidR="00101AE4">
        <w:rPr>
          <w:rFonts w:ascii="Calibri" w:eastAsia="Calibri" w:hAnsi="Calibri" w:cs="Calibri"/>
          <w:sz w:val="19"/>
          <w:szCs w:val="19"/>
        </w:rPr>
        <w:t>meu</w:t>
      </w:r>
      <w:r>
        <w:rPr>
          <w:rFonts w:ascii="Calibri" w:eastAsia="Calibri" w:hAnsi="Calibri" w:cs="Calibri"/>
          <w:sz w:val="19"/>
          <w:szCs w:val="19"/>
        </w:rPr>
        <w:t xml:space="preserve"> aluno(a) da disciplina Machine Learning.</w:t>
      </w:r>
    </w:p>
    <w:p w14:paraId="24F79BE4" w14:textId="77777777" w:rsidR="00F525CD" w:rsidRDefault="00F525CD">
      <w:pPr>
        <w:spacing w:before="60" w:after="40"/>
      </w:pPr>
    </w:p>
    <w:p w14:paraId="4A244368" w14:textId="77777777" w:rsidR="00F525CD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Vivemos em uma era em que dados são o ativo mais valioso das organizações — e Machine Learning é a tecnologia que transforma esses dados em inteligência. Nesta disciplina, você vai aprender a construir, avaliar e interpretar modelos de aprendizado de máquina de ponta a ponta, desde a preparação dos dados até a explicação dos resultados para stakeholders de negócio.</w:t>
      </w:r>
    </w:p>
    <w:p w14:paraId="6C3AD4DB" w14:textId="77777777" w:rsidR="00F525CD" w:rsidRDefault="00F525CD">
      <w:pPr>
        <w:spacing w:before="60" w:after="40"/>
      </w:pPr>
    </w:p>
    <w:p w14:paraId="2804BADD" w14:textId="77777777" w:rsidR="00F525CD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O curso integra o uso de Inteligência Artificial Generativa em todas as etapas do processo, como apoio para acelerar atividades práticas, aprofundar conhecimentos e fortalecer o vínculo entre conhecimento técnico, objetivos de negócio e competências comportamentais.</w:t>
      </w:r>
    </w:p>
    <w:p w14:paraId="588179F0" w14:textId="77777777" w:rsidR="00F525CD" w:rsidRDefault="00F525CD">
      <w:pPr>
        <w:spacing w:before="60" w:after="40"/>
      </w:pPr>
    </w:p>
    <w:p w14:paraId="7A2FDB3A" w14:textId="77777777" w:rsidR="00F525CD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Ao finalizar os estudos, você deverá ser capaz de:</w:t>
      </w:r>
    </w:p>
    <w:p w14:paraId="18FA479E" w14:textId="77777777" w:rsidR="00F525CD" w:rsidRDefault="00F525CD">
      <w:pPr>
        <w:spacing w:before="40" w:after="20"/>
      </w:pPr>
    </w:p>
    <w:p w14:paraId="549A4280" w14:textId="11890CFA" w:rsidR="00F525CD" w:rsidRDefault="00000000" w:rsidP="00D2192B">
      <w:pPr>
        <w:pStyle w:val="PargrafodaLista"/>
        <w:numPr>
          <w:ilvl w:val="0"/>
          <w:numId w:val="2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Compreender os principais conceitos e tipos de aprendizado de máquina: supervisionado, não-supervisionado e por reforço</w:t>
      </w:r>
    </w:p>
    <w:p w14:paraId="3CF61AFE" w14:textId="04EAD9A4" w:rsidR="00F525CD" w:rsidRDefault="00000000" w:rsidP="00D2192B">
      <w:pPr>
        <w:pStyle w:val="PargrafodaLista"/>
        <w:numPr>
          <w:ilvl w:val="0"/>
          <w:numId w:val="2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Preparar dados brutos para alimentar algoritmos de ML com técnicas avançadas de Feature Engineering</w:t>
      </w:r>
    </w:p>
    <w:p w14:paraId="48764ABB" w14:textId="19DF6ECC" w:rsidR="00F525CD" w:rsidRDefault="00000000" w:rsidP="00D2192B">
      <w:pPr>
        <w:pStyle w:val="PargrafodaLista"/>
        <w:numPr>
          <w:ilvl w:val="0"/>
          <w:numId w:val="2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Aplicar e comparar algoritmos de classificação, regressão e agrupamento em problemas reais</w:t>
      </w:r>
    </w:p>
    <w:p w14:paraId="7D1DB435" w14:textId="2956E005" w:rsidR="00F525CD" w:rsidRDefault="00000000" w:rsidP="00D2192B">
      <w:pPr>
        <w:pStyle w:val="PargrafodaLista"/>
        <w:numPr>
          <w:ilvl w:val="0"/>
          <w:numId w:val="2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Construir e avaliar modelos ensemble de alta performance (Random Forest, XGBoost, LightGBM, CatBoost)</w:t>
      </w:r>
    </w:p>
    <w:p w14:paraId="77975202" w14:textId="78287ECF" w:rsidR="00F525CD" w:rsidRDefault="00000000" w:rsidP="00D2192B">
      <w:pPr>
        <w:pStyle w:val="PargrafodaLista"/>
        <w:numPr>
          <w:ilvl w:val="0"/>
          <w:numId w:val="2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Avaliar modelos com métricas adequadas e técnicas de validação cruzada</w:t>
      </w:r>
    </w:p>
    <w:p w14:paraId="03320134" w14:textId="417EDD76" w:rsidR="00F525CD" w:rsidRDefault="00000000" w:rsidP="00D2192B">
      <w:pPr>
        <w:pStyle w:val="PargrafodaLista"/>
        <w:numPr>
          <w:ilvl w:val="0"/>
          <w:numId w:val="2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Interpretar modelos com técnicas de explicabilidade (SHAP)</w:t>
      </w:r>
    </w:p>
    <w:p w14:paraId="3064DFB7" w14:textId="69B38EBF" w:rsidR="00F525CD" w:rsidRDefault="00000000" w:rsidP="00D2192B">
      <w:pPr>
        <w:pStyle w:val="PargrafodaLista"/>
        <w:numPr>
          <w:ilvl w:val="0"/>
          <w:numId w:val="2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Utilizar IA Generativa como ferramenta de produtividade no ciclo de desenvolvimento de ML</w:t>
      </w:r>
    </w:p>
    <w:p w14:paraId="28E72F53" w14:textId="1B94BB27" w:rsidR="00F525CD" w:rsidRDefault="00000000" w:rsidP="00D2192B">
      <w:pPr>
        <w:pStyle w:val="PargrafodaLista"/>
        <w:numPr>
          <w:ilvl w:val="0"/>
          <w:numId w:val="2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Desenvolver um projeto prático completo com aplicação de modelos preditivos em um problema real</w:t>
      </w:r>
    </w:p>
    <w:p w14:paraId="480F4457" w14:textId="77777777" w:rsidR="00F525CD" w:rsidRDefault="00F525CD">
      <w:pPr>
        <w:spacing w:before="200" w:after="100"/>
      </w:pPr>
    </w:p>
    <w:p w14:paraId="0CBD987F" w14:textId="77777777" w:rsidR="00F525CD" w:rsidRDefault="00000000">
      <w:pPr>
        <w:pBdr>
          <w:bottom w:val="single" w:sz="6" w:space="0" w:color="2E4057"/>
        </w:pBdr>
        <w:spacing w:before="300" w:after="120"/>
      </w:pPr>
      <w:r>
        <w:rPr>
          <w:rFonts w:ascii="Calibri" w:eastAsia="Calibri" w:hAnsi="Calibri" w:cs="Calibri"/>
          <w:b/>
          <w:bCs/>
          <w:color w:val="2E4057"/>
          <w:sz w:val="22"/>
          <w:szCs w:val="22"/>
        </w:rPr>
        <w:t>ORGANIZAÇÃO DA DISCIPLINA</w:t>
      </w:r>
    </w:p>
    <w:p w14:paraId="60900046" w14:textId="77777777" w:rsidR="00F525CD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A disciplina está organizada em 6 encontros síncronos de 3,5 horas cada, totalizando 21 horas de aula. Os encontros acontecem online via Microsoft Teams. Todo o material didático — slides, notebooks, atividades e referências — é disponibilizado no Canvas antes de cada encontro.</w:t>
      </w:r>
    </w:p>
    <w:p w14:paraId="0F6769DB" w14:textId="77777777" w:rsidR="00F525CD" w:rsidRDefault="00F525CD">
      <w:pPr>
        <w:spacing w:before="120"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"/>
        <w:gridCol w:w="2607"/>
        <w:gridCol w:w="3243"/>
        <w:gridCol w:w="2941"/>
      </w:tblGrid>
      <w:tr w:rsidR="00F525CD" w14:paraId="7D1553AE" w14:textId="77777777" w:rsidTr="00A4474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A3AB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Encontro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97F0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16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8A3C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Prática</w:t>
            </w:r>
          </w:p>
        </w:tc>
        <w:tc>
          <w:tcPr>
            <w:tcW w:w="15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F48B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Avaliação</w:t>
            </w:r>
          </w:p>
        </w:tc>
      </w:tr>
      <w:tr w:rsidR="00F525CD" w14:paraId="36350AF0" w14:textId="77777777" w:rsidTr="00A4474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83C96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9226E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Fundamentos de ML e Processo End-to-End</w:t>
            </w:r>
          </w:p>
        </w:tc>
        <w:tc>
          <w:tcPr>
            <w:tcW w:w="16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AAEF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Regressão linear e classificação com árvore de decisão</w:t>
            </w:r>
          </w:p>
        </w:tc>
        <w:tc>
          <w:tcPr>
            <w:tcW w:w="15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7BC08" w14:textId="08880632" w:rsidR="00A44741" w:rsidRDefault="00A4474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Redação Técnica (10 pts)</w:t>
            </w:r>
          </w:p>
          <w:p w14:paraId="4FEC458D" w14:textId="0BECCA0B" w:rsidR="00F525CD" w:rsidRDefault="00F525CD"/>
        </w:tc>
      </w:tr>
      <w:tr w:rsidR="00F525CD" w14:paraId="0635F439" w14:textId="77777777" w:rsidTr="00A4474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1756D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2A113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Feature Engineering Pt. 1</w:t>
            </w:r>
          </w:p>
        </w:tc>
        <w:tc>
          <w:tcPr>
            <w:tcW w:w="16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A44DF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Pipeline de pré-processamento completo</w:t>
            </w:r>
          </w:p>
        </w:tc>
        <w:tc>
          <w:tcPr>
            <w:tcW w:w="15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F939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Atividade Prática 1 (5 pts) + Quiz Canvas (2,5 pts)</w:t>
            </w:r>
          </w:p>
        </w:tc>
      </w:tr>
      <w:tr w:rsidR="00F525CD" w14:paraId="40563662" w14:textId="77777777" w:rsidTr="00A4474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F37D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7F8DF" w14:textId="77777777" w:rsidR="00F525CD" w:rsidRPr="00101AE4" w:rsidRDefault="00000000">
            <w:pPr>
              <w:rPr>
                <w:lang w:val="en-US"/>
              </w:rPr>
            </w:pPr>
            <w:r w:rsidRPr="00101AE4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Feature Engineering Pt. 2 + </w:t>
            </w:r>
            <w:proofErr w:type="spellStart"/>
            <w:r w:rsidRPr="00101AE4">
              <w:rPr>
                <w:rFonts w:ascii="Calibri" w:eastAsia="Calibri" w:hAnsi="Calibri" w:cs="Calibri"/>
                <w:sz w:val="18"/>
                <w:szCs w:val="18"/>
                <w:lang w:val="en-US"/>
              </w:rPr>
              <w:t>Algoritmos</w:t>
            </w:r>
            <w:proofErr w:type="spellEnd"/>
            <w:r w:rsidRPr="00101AE4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01AE4">
              <w:rPr>
                <w:rFonts w:ascii="Calibri" w:eastAsia="Calibri" w:hAnsi="Calibri" w:cs="Calibri"/>
                <w:sz w:val="18"/>
                <w:szCs w:val="18"/>
                <w:lang w:val="en-US"/>
              </w:rPr>
              <w:t>Supervisionados</w:t>
            </w:r>
            <w:proofErr w:type="spellEnd"/>
          </w:p>
        </w:tc>
        <w:tc>
          <w:tcPr>
            <w:tcW w:w="16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36384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Boruta + comparação de algoritmos de classificação e regressão</w:t>
            </w:r>
          </w:p>
        </w:tc>
        <w:tc>
          <w:tcPr>
            <w:tcW w:w="15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1E5B4" w14:textId="77777777" w:rsidR="00F525CD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Atividade Prática 2 (5 pts)</w:t>
            </w:r>
          </w:p>
          <w:p w14:paraId="2BFDBD5C" w14:textId="07D62AE5" w:rsidR="00A44741" w:rsidRDefault="00A44741">
            <w:r>
              <w:rPr>
                <w:rFonts w:ascii="Calibri" w:eastAsia="Calibri" w:hAnsi="Calibri" w:cs="Calibri"/>
                <w:sz w:val="18"/>
                <w:szCs w:val="18"/>
              </w:rPr>
              <w:t>Quiz Canvas (2,5 pts)</w:t>
            </w:r>
          </w:p>
        </w:tc>
      </w:tr>
      <w:tr w:rsidR="00F525CD" w14:paraId="1127725B" w14:textId="77777777" w:rsidTr="00A4474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11DC6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01C67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Aprendizado Não-Supervisionado + Modelos Ensemble</w:t>
            </w:r>
          </w:p>
        </w:tc>
        <w:tc>
          <w:tcPr>
            <w:tcW w:w="16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E95B4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Clustering + comparação de 11 algoritmos ensemble</w:t>
            </w:r>
          </w:p>
        </w:tc>
        <w:tc>
          <w:tcPr>
            <w:tcW w:w="15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E3097" w14:textId="77777777" w:rsidR="00F525CD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Atividade Prática 3 (5 pts)</w:t>
            </w:r>
          </w:p>
          <w:p w14:paraId="41E1DEA7" w14:textId="073AC23D" w:rsidR="00A44741" w:rsidRDefault="00A44741">
            <w:r>
              <w:rPr>
                <w:rFonts w:ascii="Calibri" w:eastAsia="Calibri" w:hAnsi="Calibri" w:cs="Calibri"/>
                <w:sz w:val="18"/>
                <w:szCs w:val="18"/>
              </w:rPr>
              <w:t>Quiz Canvas (2,5 pts)</w:t>
            </w:r>
          </w:p>
        </w:tc>
      </w:tr>
      <w:tr w:rsidR="00F525CD" w14:paraId="20A2B107" w14:textId="77777777" w:rsidTr="00A4474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ABDB0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BDE5C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Avaliação, Tuning e Explicabilidade</w:t>
            </w:r>
          </w:p>
        </w:tc>
        <w:tc>
          <w:tcPr>
            <w:tcW w:w="16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E2599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Métricas + Validação Cruzada + Optuna + SHAP</w:t>
            </w:r>
          </w:p>
        </w:tc>
        <w:tc>
          <w:tcPr>
            <w:tcW w:w="15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061CA" w14:textId="77777777" w:rsidR="00F525CD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Atividade Prática 4 (5 pts)</w:t>
            </w:r>
          </w:p>
          <w:p w14:paraId="52F51E92" w14:textId="65B4686F" w:rsidR="00A44741" w:rsidRDefault="00A44741">
            <w:r>
              <w:rPr>
                <w:rFonts w:ascii="Calibri" w:eastAsia="Calibri" w:hAnsi="Calibri" w:cs="Calibri"/>
                <w:sz w:val="18"/>
                <w:szCs w:val="18"/>
              </w:rPr>
              <w:t>Quiz Canvas (2,5 pts)</w:t>
            </w:r>
          </w:p>
        </w:tc>
      </w:tr>
      <w:tr w:rsidR="00F525CD" w14:paraId="7163DF53" w14:textId="77777777" w:rsidTr="00A4474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E1D95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18DE8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Projeto Prático Integrador</w:t>
            </w:r>
          </w:p>
        </w:tc>
        <w:tc>
          <w:tcPr>
            <w:tcW w:w="16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DE0A2" w14:textId="77777777" w:rsidR="00F525C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Pipeline end-to-end completo com IA Generativa integrada</w:t>
            </w:r>
          </w:p>
        </w:tc>
        <w:tc>
          <w:tcPr>
            <w:tcW w:w="15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FA183" w14:textId="7C098EA7" w:rsidR="00F525CD" w:rsidRDefault="00A44741">
            <w:r>
              <w:rPr>
                <w:rFonts w:ascii="Calibri" w:eastAsia="Calibri" w:hAnsi="Calibri" w:cs="Calibri"/>
                <w:sz w:val="18"/>
                <w:szCs w:val="18"/>
              </w:rPr>
              <w:t>Código em Jupyter Notebook (50 pts) e Documentação Técnica do Projeto (10 pts)</w:t>
            </w:r>
          </w:p>
        </w:tc>
      </w:tr>
    </w:tbl>
    <w:p w14:paraId="1F7B70F6" w14:textId="77777777" w:rsidR="00F525CD" w:rsidRDefault="00F525CD">
      <w:pPr>
        <w:spacing w:before="200" w:after="100"/>
      </w:pPr>
    </w:p>
    <w:p w14:paraId="5DA93FF1" w14:textId="77777777" w:rsidR="00F525CD" w:rsidRDefault="00000000">
      <w:pPr>
        <w:pBdr>
          <w:bottom w:val="single" w:sz="6" w:space="0" w:color="2E4057"/>
        </w:pBdr>
        <w:spacing w:before="300" w:after="120"/>
      </w:pPr>
      <w:r>
        <w:rPr>
          <w:rFonts w:ascii="Calibri" w:eastAsia="Calibri" w:hAnsi="Calibri" w:cs="Calibri"/>
          <w:b/>
          <w:bCs/>
          <w:color w:val="2E4057"/>
          <w:sz w:val="22"/>
          <w:szCs w:val="22"/>
        </w:rPr>
        <w:t>AVALIAÇÃO</w:t>
      </w:r>
    </w:p>
    <w:p w14:paraId="4106F1B1" w14:textId="77777777" w:rsidR="00F525CD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A avaliação da disciplina é composta por cinco pilares, totalizando 100 pontos, com foco na aplicação prática, capacidade analítica e domínio conceitual:</w:t>
      </w:r>
    </w:p>
    <w:p w14:paraId="4272F7C8" w14:textId="77777777" w:rsidR="00F525CD" w:rsidRDefault="00F525CD">
      <w:pPr>
        <w:spacing w:before="120"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7"/>
        <w:gridCol w:w="790"/>
        <w:gridCol w:w="6499"/>
      </w:tblGrid>
      <w:tr w:rsidR="00F525CD" w14:paraId="6148DB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7D63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0E9E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Pontos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7A18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F525CD" w14:paraId="0173BF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0C0C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Projeto Final – Pipeline ML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06B2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A871" w14:textId="77777777" w:rsidR="00F525CD" w:rsidRDefault="00000000">
            <w:r w:rsidRPr="00101AE4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Pipeline end-to-end com EDA, Feature Engineering, Boruta, </w:t>
            </w:r>
            <w:proofErr w:type="spellStart"/>
            <w:r w:rsidRPr="00101AE4">
              <w:rPr>
                <w:rFonts w:ascii="Calibri" w:eastAsia="Calibri" w:hAnsi="Calibri" w:cs="Calibri"/>
                <w:sz w:val="19"/>
                <w:szCs w:val="19"/>
                <w:lang w:val="en-US"/>
              </w:rPr>
              <w:t>modelagem</w:t>
            </w:r>
            <w:proofErr w:type="spellEnd"/>
            <w:r w:rsidRPr="00101AE4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, tuning e SHAP.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Dataset de livre escolha do aluno.</w:t>
            </w:r>
          </w:p>
        </w:tc>
      </w:tr>
      <w:tr w:rsidR="00F525CD" w14:paraId="4A2084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EAC3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Documentação Técnica do Projeto Final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1979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2C12" w14:textId="6F5EB9D6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Relatório técnico em detalhando as etapas do projeto e as decisões de modelagem.</w:t>
            </w:r>
          </w:p>
        </w:tc>
      </w:tr>
      <w:tr w:rsidR="00F525CD" w14:paraId="523A4B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C91E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Redação Técnica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6349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A3C4" w14:textId="5C276BC8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Texto dissertativo sobre tema contemporâneo de ML (Ética em IA, Explicabilidade</w:t>
            </w:r>
            <w:r w:rsidR="00A44741">
              <w:rPr>
                <w:rFonts w:ascii="Calibri" w:eastAsia="Calibri" w:hAnsi="Calibri" w:cs="Calibri"/>
                <w:sz w:val="19"/>
                <w:szCs w:val="19"/>
              </w:rPr>
              <w:t>,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impacto da GenAI</w:t>
            </w:r>
            <w:r w:rsidR="00A44741">
              <w:rPr>
                <w:rFonts w:ascii="Calibri" w:eastAsia="Calibri" w:hAnsi="Calibri" w:cs="Calibri"/>
                <w:sz w:val="19"/>
                <w:szCs w:val="19"/>
              </w:rPr>
              <w:t xml:space="preserve"> ou outro dentro das sugestões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).</w:t>
            </w:r>
          </w:p>
        </w:tc>
      </w:tr>
      <w:tr w:rsidR="00F525CD" w14:paraId="16E04B2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E74C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Atividades Práticas (4 × 5 pts)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224D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E00E" w14:textId="50108D21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 notebooks práticos entregues após os encontros 2, 3, 4 e 5.</w:t>
            </w:r>
            <w:r w:rsidR="00A44741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 maior nota prevalece em caso de reentrega.</w:t>
            </w:r>
          </w:p>
        </w:tc>
      </w:tr>
      <w:tr w:rsidR="00F525CD" w14:paraId="699DDEC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2D38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Testes de Múltipla Escolha (Canvas)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9D54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7FA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6D25" w14:textId="77777777" w:rsidR="00F525CD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Quizzes objetivos no Canvas para verificação do domínio conceitual dos conteúdos de cada encontro.</w:t>
            </w:r>
          </w:p>
        </w:tc>
      </w:tr>
      <w:tr w:rsidR="00F525CD" w14:paraId="38BE888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9825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A154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100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2E4057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DDD8" w14:textId="77777777" w:rsidR="00F525C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Nota mínima para aprovação: 60 pontos</w:t>
            </w:r>
          </w:p>
        </w:tc>
      </w:tr>
    </w:tbl>
    <w:p w14:paraId="008778F6" w14:textId="77777777" w:rsidR="00F525CD" w:rsidRDefault="00F525CD">
      <w:pPr>
        <w:spacing w:before="120" w:after="60"/>
      </w:pPr>
    </w:p>
    <w:p w14:paraId="68381C67" w14:textId="77777777" w:rsidR="00F525CD" w:rsidRDefault="00000000">
      <w:pPr>
        <w:pBdr>
          <w:left w:val="single" w:sz="16" w:space="0" w:color="2E4057"/>
        </w:pBdr>
        <w:spacing w:before="80" w:after="80"/>
        <w:ind w:left="360"/>
      </w:pPr>
      <w:r>
        <w:rPr>
          <w:rFonts w:ascii="Calibri" w:eastAsia="Calibri" w:hAnsi="Calibri" w:cs="Calibri"/>
          <w:i/>
          <w:iCs/>
          <w:color w:val="2E4057"/>
          <w:sz w:val="19"/>
          <w:szCs w:val="19"/>
        </w:rPr>
        <w:t>O aluno escolhe livremente o dataset e o problema de negócio para o Projeto Final. A avaliação recai sobre o rigor metodológico do pipeline, a qualidade da documentação e a capacidade de interpretar e comunicar os resultados.</w:t>
      </w:r>
    </w:p>
    <w:p w14:paraId="4BA68D9C" w14:textId="77777777" w:rsidR="00F525CD" w:rsidRDefault="00F525CD">
      <w:pPr>
        <w:spacing w:before="200" w:after="100"/>
      </w:pPr>
    </w:p>
    <w:p w14:paraId="4F937815" w14:textId="77777777" w:rsidR="00F525CD" w:rsidRDefault="00000000">
      <w:pPr>
        <w:pBdr>
          <w:bottom w:val="single" w:sz="6" w:space="0" w:color="2E4057"/>
        </w:pBdr>
        <w:spacing w:before="300" w:after="120"/>
      </w:pPr>
      <w:r>
        <w:rPr>
          <w:rFonts w:ascii="Calibri" w:eastAsia="Calibri" w:hAnsi="Calibri" w:cs="Calibri"/>
          <w:b/>
          <w:bCs/>
          <w:color w:val="2E4057"/>
          <w:sz w:val="22"/>
          <w:szCs w:val="22"/>
        </w:rPr>
        <w:t>ORIENTAÇÕES GERAIS</w:t>
      </w:r>
    </w:p>
    <w:p w14:paraId="31663110" w14:textId="0F078523" w:rsidR="00F525CD" w:rsidRDefault="00000000" w:rsidP="00D2192B">
      <w:pPr>
        <w:pStyle w:val="PargrafodaLista"/>
        <w:numPr>
          <w:ilvl w:val="0"/>
          <w:numId w:val="5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Estude o material disponibilizado no Canvas antes de cada aula — isso torna a aula mais produtiva</w:t>
      </w:r>
    </w:p>
    <w:p w14:paraId="3874F187" w14:textId="2DE5F0D3" w:rsidR="00F525CD" w:rsidRDefault="00000000" w:rsidP="00D2192B">
      <w:pPr>
        <w:pStyle w:val="PargrafodaLista"/>
        <w:numPr>
          <w:ilvl w:val="0"/>
          <w:numId w:val="5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Faça o download de softwares e datasets antes do início das aulas práticas</w:t>
      </w:r>
    </w:p>
    <w:p w14:paraId="7962A327" w14:textId="36EE317E" w:rsidR="00F525CD" w:rsidRDefault="00000000" w:rsidP="00D2192B">
      <w:pPr>
        <w:pStyle w:val="PargrafodaLista"/>
        <w:numPr>
          <w:ilvl w:val="0"/>
          <w:numId w:val="5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>Use o Canvas como canal oficial de comunicação com o professor</w:t>
      </w:r>
    </w:p>
    <w:p w14:paraId="581A0A93" w14:textId="384CA454" w:rsidR="00F525CD" w:rsidRDefault="00000000" w:rsidP="00D2192B">
      <w:pPr>
        <w:pStyle w:val="PargrafodaLista"/>
        <w:numPr>
          <w:ilvl w:val="0"/>
          <w:numId w:val="5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 xml:space="preserve">Utilize IA Generativa (ChatGPT, </w:t>
      </w:r>
      <w:proofErr w:type="gramStart"/>
      <w:r w:rsidRPr="00D2192B">
        <w:rPr>
          <w:rFonts w:ascii="Calibri" w:eastAsia="Calibri" w:hAnsi="Calibri" w:cs="Calibri"/>
          <w:sz w:val="19"/>
          <w:szCs w:val="19"/>
        </w:rPr>
        <w:t>Copilot, etc.</w:t>
      </w:r>
      <w:proofErr w:type="gramEnd"/>
      <w:r w:rsidRPr="00D2192B">
        <w:rPr>
          <w:rFonts w:ascii="Calibri" w:eastAsia="Calibri" w:hAnsi="Calibri" w:cs="Calibri"/>
          <w:sz w:val="19"/>
          <w:szCs w:val="19"/>
        </w:rPr>
        <w:t>) como ferramenta de apoio — mas compreenda o que está sendo gerado</w:t>
      </w:r>
    </w:p>
    <w:p w14:paraId="7A148988" w14:textId="2202B1FD" w:rsidR="00F525CD" w:rsidRDefault="00000000" w:rsidP="00D2192B">
      <w:pPr>
        <w:pStyle w:val="PargrafodaLista"/>
        <w:numPr>
          <w:ilvl w:val="0"/>
          <w:numId w:val="5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 xml:space="preserve">Os </w:t>
      </w:r>
      <w:proofErr w:type="spellStart"/>
      <w:r w:rsidRPr="00D2192B">
        <w:rPr>
          <w:rFonts w:ascii="Calibri" w:eastAsia="Calibri" w:hAnsi="Calibri" w:cs="Calibri"/>
          <w:sz w:val="19"/>
          <w:szCs w:val="19"/>
        </w:rPr>
        <w:t>quizzes</w:t>
      </w:r>
      <w:proofErr w:type="spellEnd"/>
      <w:r w:rsidRPr="00D2192B">
        <w:rPr>
          <w:rFonts w:ascii="Calibri" w:eastAsia="Calibri" w:hAnsi="Calibri" w:cs="Calibri"/>
          <w:sz w:val="19"/>
          <w:szCs w:val="19"/>
        </w:rPr>
        <w:t xml:space="preserve"> do Canvas ficam disponíveis por tempo determinado após cada encontro — fique atento ao calendário</w:t>
      </w:r>
    </w:p>
    <w:p w14:paraId="00ED2856" w14:textId="3E2BD47A" w:rsidR="00F525CD" w:rsidRDefault="00000000" w:rsidP="00D2192B">
      <w:pPr>
        <w:pStyle w:val="PargrafodaLista"/>
        <w:numPr>
          <w:ilvl w:val="0"/>
          <w:numId w:val="5"/>
        </w:numPr>
        <w:spacing w:after="60"/>
      </w:pPr>
      <w:r w:rsidRPr="00D2192B">
        <w:rPr>
          <w:rFonts w:ascii="Calibri" w:eastAsia="Calibri" w:hAnsi="Calibri" w:cs="Calibri"/>
          <w:sz w:val="19"/>
          <w:szCs w:val="19"/>
        </w:rPr>
        <w:t xml:space="preserve">Em caso de dúvidas, entre em contato </w:t>
      </w:r>
      <w:r w:rsidR="00101AE4" w:rsidRPr="00D2192B">
        <w:rPr>
          <w:rFonts w:ascii="Calibri" w:eastAsia="Calibri" w:hAnsi="Calibri" w:cs="Calibri"/>
          <w:sz w:val="19"/>
          <w:szCs w:val="19"/>
        </w:rPr>
        <w:t xml:space="preserve">preferencialmente por mensagem no Teams, mas podendo também ser </w:t>
      </w:r>
      <w:r w:rsidRPr="00D2192B">
        <w:rPr>
          <w:rFonts w:ascii="Calibri" w:eastAsia="Calibri" w:hAnsi="Calibri" w:cs="Calibri"/>
          <w:sz w:val="19"/>
          <w:szCs w:val="19"/>
        </w:rPr>
        <w:t>pela caixa de entrada do Canvas. Responderei em tempo hábil durante o período ativo da disciplina</w:t>
      </w:r>
    </w:p>
    <w:p w14:paraId="25311D85" w14:textId="77777777" w:rsidR="00F525CD" w:rsidRDefault="00F525CD">
      <w:pPr>
        <w:spacing w:before="200" w:after="100"/>
      </w:pPr>
    </w:p>
    <w:p w14:paraId="68464C95" w14:textId="77777777" w:rsidR="00F525CD" w:rsidRDefault="00000000">
      <w:pPr>
        <w:pBdr>
          <w:bottom w:val="single" w:sz="6" w:space="0" w:color="2E4057"/>
        </w:pBdr>
        <w:spacing w:before="300" w:after="120"/>
      </w:pPr>
      <w:r>
        <w:rPr>
          <w:rFonts w:ascii="Calibri" w:eastAsia="Calibri" w:hAnsi="Calibri" w:cs="Calibri"/>
          <w:b/>
          <w:bCs/>
          <w:color w:val="2E4057"/>
          <w:sz w:val="22"/>
          <w:szCs w:val="22"/>
        </w:rPr>
        <w:t>MENSAGEM FINAL</w:t>
      </w:r>
    </w:p>
    <w:p w14:paraId="6BF4F097" w14:textId="77777777" w:rsidR="00F525CD" w:rsidRDefault="00000000">
      <w:pPr>
        <w:pBdr>
          <w:left w:val="single" w:sz="16" w:space="0" w:color="2E4057"/>
        </w:pBdr>
        <w:spacing w:before="80" w:after="80"/>
        <w:ind w:left="360"/>
      </w:pPr>
      <w:r>
        <w:rPr>
          <w:rFonts w:ascii="Calibri" w:eastAsia="Calibri" w:hAnsi="Calibri" w:cs="Calibri"/>
          <w:i/>
          <w:iCs/>
          <w:color w:val="2E4057"/>
          <w:sz w:val="19"/>
          <w:szCs w:val="19"/>
        </w:rPr>
        <w:t>"Machine Learning não substitui o especialista — ele o potencializa. Ao longo desta disciplina, você vai desenvolver as ferramentas para tomar decisões melhores, mais rápidas e mais fundamentadas em dados. Conte comigo nessa jornada!"</w:t>
      </w:r>
    </w:p>
    <w:p w14:paraId="2EBECE23" w14:textId="77777777" w:rsidR="00F525CD" w:rsidRDefault="00F525CD">
      <w:pPr>
        <w:spacing w:before="80" w:after="40"/>
      </w:pPr>
    </w:p>
    <w:p w14:paraId="68F6E32A" w14:textId="77777777" w:rsidR="00F525CD" w:rsidRDefault="00000000">
      <w:pPr>
        <w:spacing w:after="40"/>
        <w:jc w:val="right"/>
      </w:pPr>
      <w:r>
        <w:rPr>
          <w:rFonts w:ascii="Calibri" w:eastAsia="Calibri" w:hAnsi="Calibri" w:cs="Calibri"/>
          <w:b/>
          <w:bCs/>
          <w:color w:val="2E4057"/>
          <w:sz w:val="19"/>
          <w:szCs w:val="19"/>
        </w:rPr>
        <w:t>Prof. Rafael Barroso</w:t>
      </w:r>
    </w:p>
    <w:p w14:paraId="6275A2EA" w14:textId="77777777" w:rsidR="00F525CD" w:rsidRDefault="00000000">
      <w:pPr>
        <w:jc w:val="right"/>
      </w:pPr>
      <w:r>
        <w:rPr>
          <w:rFonts w:ascii="Calibri" w:eastAsia="Calibri" w:hAnsi="Calibri" w:cs="Calibri"/>
          <w:color w:val="555555"/>
          <w:sz w:val="18"/>
          <w:szCs w:val="18"/>
        </w:rPr>
        <w:t>PUC Minas / IEC — Pós-Graduação em Ciência de Dados e Big Data</w:t>
      </w:r>
    </w:p>
    <w:sectPr w:rsidR="00F525C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410"/>
    <w:multiLevelType w:val="hybridMultilevel"/>
    <w:tmpl w:val="33908542"/>
    <w:lvl w:ilvl="0" w:tplc="3230E34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3C16A8"/>
    <w:multiLevelType w:val="hybridMultilevel"/>
    <w:tmpl w:val="71C2AF9E"/>
    <w:lvl w:ilvl="0" w:tplc="EA181720">
      <w:start w:val="1"/>
      <w:numFmt w:val="bullet"/>
      <w:lvlText w:val="●"/>
      <w:lvlJc w:val="left"/>
      <w:pPr>
        <w:ind w:left="720" w:hanging="360"/>
      </w:pPr>
    </w:lvl>
    <w:lvl w:ilvl="1" w:tplc="9C5E2DEC">
      <w:start w:val="1"/>
      <w:numFmt w:val="bullet"/>
      <w:lvlText w:val="○"/>
      <w:lvlJc w:val="left"/>
      <w:pPr>
        <w:ind w:left="1440" w:hanging="360"/>
      </w:pPr>
    </w:lvl>
    <w:lvl w:ilvl="2" w:tplc="225A4234">
      <w:start w:val="1"/>
      <w:numFmt w:val="bullet"/>
      <w:lvlText w:val="■"/>
      <w:lvlJc w:val="left"/>
      <w:pPr>
        <w:ind w:left="2160" w:hanging="360"/>
      </w:pPr>
    </w:lvl>
    <w:lvl w:ilvl="3" w:tplc="15583FEC">
      <w:start w:val="1"/>
      <w:numFmt w:val="bullet"/>
      <w:lvlText w:val="●"/>
      <w:lvlJc w:val="left"/>
      <w:pPr>
        <w:ind w:left="2880" w:hanging="360"/>
      </w:pPr>
    </w:lvl>
    <w:lvl w:ilvl="4" w:tplc="8DFA5144">
      <w:start w:val="1"/>
      <w:numFmt w:val="bullet"/>
      <w:lvlText w:val="○"/>
      <w:lvlJc w:val="left"/>
      <w:pPr>
        <w:ind w:left="3600" w:hanging="360"/>
      </w:pPr>
    </w:lvl>
    <w:lvl w:ilvl="5" w:tplc="3788AAF6">
      <w:start w:val="1"/>
      <w:numFmt w:val="bullet"/>
      <w:lvlText w:val="■"/>
      <w:lvlJc w:val="left"/>
      <w:pPr>
        <w:ind w:left="4320" w:hanging="360"/>
      </w:pPr>
    </w:lvl>
    <w:lvl w:ilvl="6" w:tplc="20D85552">
      <w:start w:val="1"/>
      <w:numFmt w:val="bullet"/>
      <w:lvlText w:val="●"/>
      <w:lvlJc w:val="left"/>
      <w:pPr>
        <w:ind w:left="5040" w:hanging="360"/>
      </w:pPr>
    </w:lvl>
    <w:lvl w:ilvl="7" w:tplc="853255B8">
      <w:start w:val="1"/>
      <w:numFmt w:val="bullet"/>
      <w:lvlText w:val="●"/>
      <w:lvlJc w:val="left"/>
      <w:pPr>
        <w:ind w:left="5760" w:hanging="360"/>
      </w:pPr>
    </w:lvl>
    <w:lvl w:ilvl="8" w:tplc="EB5CBB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FD593C"/>
    <w:multiLevelType w:val="hybridMultilevel"/>
    <w:tmpl w:val="16647A8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202DE2"/>
    <w:multiLevelType w:val="hybridMultilevel"/>
    <w:tmpl w:val="49163EF0"/>
    <w:lvl w:ilvl="0" w:tplc="3230E34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744CA"/>
    <w:multiLevelType w:val="hybridMultilevel"/>
    <w:tmpl w:val="6B529168"/>
    <w:lvl w:ilvl="0" w:tplc="3230E34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1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947547">
    <w:abstractNumId w:val="1"/>
    <w:lvlOverride w:ilvl="0">
      <w:startOverride w:val="1"/>
    </w:lvlOverride>
  </w:num>
  <w:num w:numId="2" w16cid:durableId="673799358">
    <w:abstractNumId w:val="2"/>
  </w:num>
  <w:num w:numId="3" w16cid:durableId="2129542481">
    <w:abstractNumId w:val="4"/>
  </w:num>
  <w:num w:numId="4" w16cid:durableId="813254136">
    <w:abstractNumId w:val="0"/>
  </w:num>
  <w:num w:numId="5" w16cid:durableId="1998611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CD"/>
    <w:rsid w:val="00101AE4"/>
    <w:rsid w:val="00407988"/>
    <w:rsid w:val="00842050"/>
    <w:rsid w:val="00A44741"/>
    <w:rsid w:val="00D2192B"/>
    <w:rsid w:val="00F5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35CB0"/>
  <w15:docId w15:val="{AA33E6D4-163E-4DEF-BA1F-417F1FF8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101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01AE4"/>
  </w:style>
  <w:style w:type="character" w:customStyle="1" w:styleId="TextodecomentrioChar">
    <w:name w:val="Texto de comentário Char"/>
    <w:basedOn w:val="Fontepargpadro"/>
    <w:link w:val="Textodecomentrio"/>
    <w:uiPriority w:val="99"/>
    <w:rsid w:val="00101A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01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01A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901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Barroso</cp:lastModifiedBy>
  <cp:revision>4</cp:revision>
  <dcterms:created xsi:type="dcterms:W3CDTF">2026-08-02T21:13:00Z</dcterms:created>
  <dcterms:modified xsi:type="dcterms:W3CDTF">2026-08-03T17:51:00Z</dcterms:modified>
</cp:coreProperties>
</file>