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270" w:rsidRDefault="00ED22FD">
      <w:pPr>
        <w:spacing w:before="89" w:line="247" w:lineRule="auto"/>
        <w:ind w:left="220" w:right="1774"/>
        <w:rPr>
          <w:b/>
          <w:sz w:val="72"/>
        </w:rPr>
      </w:pPr>
      <w:bookmarkStart w:id="0" w:name="_GoBack"/>
      <w:bookmarkEnd w:id="0"/>
      <w:r>
        <w:rPr>
          <w:noProof/>
        </w:rPr>
        <mc:AlternateContent>
          <mc:Choice Requires="wps">
            <w:drawing>
              <wp:anchor distT="0" distB="0" distL="0" distR="0" simplePos="0" relativeHeight="251661312" behindDoc="1" locked="0" layoutInCell="1" allowOverlap="1">
                <wp:simplePos x="0" y="0"/>
                <wp:positionH relativeFrom="page">
                  <wp:posOffset>1124585</wp:posOffset>
                </wp:positionH>
                <wp:positionV relativeFrom="paragraph">
                  <wp:posOffset>1178560</wp:posOffset>
                </wp:positionV>
                <wp:extent cx="5306695" cy="0"/>
                <wp:effectExtent l="0" t="0" r="1905" b="0"/>
                <wp:wrapTopAndBottom/>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6695" cy="0"/>
                        </a:xfrm>
                        <a:prstGeom prst="line">
                          <a:avLst/>
                        </a:prstGeom>
                        <a:noFill/>
                        <a:ln w="12192">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1B4C6" id="Line 10"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55pt,92.8pt" to="506.4pt,9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" strokecolor="#4f81bd" strokeweight=".96pt">
                <o:lock v:ext="edit" shapetype="f"/>
                <w10:wrap type="topAndBottom" anchorx="page"/>
              </v:line>
            </w:pict>
          </mc:Fallback>
        </mc:AlternateContent>
      </w:r>
      <w:r w:rsidR="00B20DBD">
        <w:rPr>
          <w:b/>
          <w:color w:val="17365D"/>
          <w:w w:val="105"/>
          <w:sz w:val="72"/>
        </w:rPr>
        <w:t xml:space="preserve">Your science career: </w:t>
      </w:r>
      <w:r w:rsidR="00B20DBD">
        <w:rPr>
          <w:b/>
          <w:color w:val="FF0000"/>
          <w:w w:val="105"/>
          <w:sz w:val="72"/>
        </w:rPr>
        <w:t>How to write well</w:t>
      </w:r>
    </w:p>
    <w:p w:rsidR="00B22270" w:rsidRDefault="00B22270">
      <w:pPr>
        <w:pStyle w:val="BodyText"/>
        <w:rPr>
          <w:b/>
          <w:sz w:val="20"/>
        </w:rPr>
      </w:pPr>
    </w:p>
    <w:p w:rsidR="00B22270" w:rsidRDefault="00B22270">
      <w:pPr>
        <w:pStyle w:val="BodyText"/>
        <w:rPr>
          <w:b/>
          <w:sz w:val="20"/>
        </w:rPr>
      </w:pPr>
    </w:p>
    <w:p w:rsidR="00B22270" w:rsidRDefault="00B20DBD">
      <w:pPr>
        <w:pStyle w:val="BodyText"/>
        <w:rPr>
          <w:b/>
          <w:sz w:val="17"/>
        </w:rPr>
      </w:pPr>
      <w:r>
        <w:rPr>
          <w:noProof/>
        </w:rPr>
        <w:drawing>
          <wp:anchor distT="0" distB="0" distL="0" distR="0" simplePos="0" relativeHeight="251657216" behindDoc="0" locked="0" layoutInCell="1" allowOverlap="1">
            <wp:simplePos x="0" y="0"/>
            <wp:positionH relativeFrom="page">
              <wp:posOffset>1143000</wp:posOffset>
            </wp:positionH>
            <wp:positionV relativeFrom="paragraph">
              <wp:posOffset>149503</wp:posOffset>
            </wp:positionV>
            <wp:extent cx="4670833" cy="48501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670833" cy="4850130"/>
                    </a:xfrm>
                    <a:prstGeom prst="rect">
                      <a:avLst/>
                    </a:prstGeom>
                  </pic:spPr>
                </pic:pic>
              </a:graphicData>
            </a:graphic>
          </wp:anchor>
        </w:drawing>
      </w:r>
    </w:p>
    <w:p w:rsidR="00B22270" w:rsidRDefault="00B22270">
      <w:pPr>
        <w:rPr>
          <w:sz w:val="17"/>
        </w:rPr>
        <w:sectPr w:rsidR="00B22270">
          <w:footerReference w:type="default" r:id="rId8"/>
          <w:type w:val="continuous"/>
          <w:pgSz w:w="11900" w:h="16840"/>
          <w:pgMar w:top="1360" w:right="220" w:bottom="900" w:left="1580" w:header="720" w:footer="713" w:gutter="0"/>
          <w:pgNumType w:start="1"/>
          <w:cols w:space="720"/>
        </w:sectPr>
      </w:pPr>
    </w:p>
    <w:p w:rsidR="00B22270" w:rsidRDefault="00B20DBD">
      <w:pPr>
        <w:spacing w:before="99"/>
        <w:ind w:left="2079" w:right="3439"/>
        <w:jc w:val="center"/>
        <w:rPr>
          <w:b/>
          <w:sz w:val="55"/>
        </w:rPr>
      </w:pPr>
      <w:r>
        <w:rPr>
          <w:b/>
          <w:w w:val="110"/>
          <w:sz w:val="55"/>
        </w:rPr>
        <w:lastRenderedPageBreak/>
        <w:t>Table of</w:t>
      </w:r>
      <w:r>
        <w:rPr>
          <w:b/>
          <w:spacing w:val="-63"/>
          <w:w w:val="110"/>
          <w:sz w:val="55"/>
        </w:rPr>
        <w:t xml:space="preserve"> </w:t>
      </w:r>
      <w:r>
        <w:rPr>
          <w:b/>
          <w:w w:val="110"/>
          <w:sz w:val="55"/>
        </w:rPr>
        <w:t>Contents</w:t>
      </w:r>
    </w:p>
    <w:sdt>
      <w:sdtPr>
        <w:id w:val="-785807465"/>
        <w:docPartObj>
          <w:docPartGallery w:val="Table of Contents"/>
          <w:docPartUnique/>
        </w:docPartObj>
      </w:sdtPr>
      <w:sdtEndPr/>
      <w:sdtContent>
        <w:p w:rsidR="00B22270" w:rsidRDefault="00B20DBD">
          <w:pPr>
            <w:pStyle w:val="TOC1"/>
            <w:tabs>
              <w:tab w:val="right" w:leader="dot" w:pos="8509"/>
            </w:tabs>
            <w:spacing w:before="574"/>
            <w:rPr>
              <w:u w:val="none"/>
            </w:rPr>
          </w:pPr>
          <w:r>
            <w:rPr>
              <w:spacing w:val="2"/>
              <w:w w:val="105"/>
            </w:rPr>
            <w:t>SUMMARY</w:t>
          </w:r>
          <w:r>
            <w:rPr>
              <w:spacing w:val="2"/>
              <w:w w:val="105"/>
              <w:u w:val="none"/>
            </w:rPr>
            <w:tab/>
          </w:r>
          <w:r>
            <w:rPr>
              <w:w w:val="105"/>
            </w:rPr>
            <w:t>3</w:t>
          </w:r>
        </w:p>
        <w:p w:rsidR="00B22270" w:rsidRDefault="00B20DBD">
          <w:pPr>
            <w:pStyle w:val="TOC1"/>
            <w:tabs>
              <w:tab w:val="right" w:leader="dot" w:pos="8509"/>
            </w:tabs>
            <w:rPr>
              <w:u w:val="none"/>
            </w:rPr>
          </w:pPr>
          <w:r>
            <w:rPr>
              <w:w w:val="105"/>
            </w:rPr>
            <w:t>INTRODUCTION</w:t>
          </w:r>
          <w:r>
            <w:rPr>
              <w:w w:val="105"/>
              <w:u w:val="none"/>
            </w:rPr>
            <w:tab/>
          </w:r>
          <w:r>
            <w:rPr>
              <w:w w:val="105"/>
            </w:rPr>
            <w:t>3</w:t>
          </w:r>
        </w:p>
        <w:p w:rsidR="00B22270" w:rsidRDefault="00B20DBD">
          <w:pPr>
            <w:pStyle w:val="TOC1"/>
            <w:tabs>
              <w:tab w:val="right" w:leader="dot" w:pos="8509"/>
            </w:tabs>
            <w:spacing w:before="387"/>
            <w:rPr>
              <w:u w:val="none"/>
            </w:rPr>
          </w:pPr>
          <w:hyperlink w:anchor="_TOC_250012" w:history="1">
            <w:r>
              <w:t>CHAPTER 1. GENERAL</w:t>
            </w:r>
            <w:r>
              <w:rPr>
                <w:spacing w:val="-44"/>
              </w:rPr>
              <w:t xml:space="preserve"> </w:t>
            </w:r>
            <w:r>
              <w:t>SCIENTIFIC</w:t>
            </w:r>
            <w:r>
              <w:rPr>
                <w:spacing w:val="-14"/>
              </w:rPr>
              <w:t xml:space="preserve"> </w:t>
            </w:r>
            <w:r>
              <w:t>STYLE</w:t>
            </w:r>
            <w:r>
              <w:rPr>
                <w:u w:val="none"/>
              </w:rPr>
              <w:tab/>
            </w:r>
            <w:r>
              <w:t>8</w:t>
            </w:r>
          </w:hyperlink>
        </w:p>
        <w:p w:rsidR="00B22270" w:rsidRDefault="00B20DBD">
          <w:pPr>
            <w:pStyle w:val="TOC1"/>
            <w:tabs>
              <w:tab w:val="right" w:leader="dot" w:pos="8509"/>
            </w:tabs>
            <w:rPr>
              <w:u w:val="none"/>
            </w:rPr>
          </w:pPr>
          <w:hyperlink w:anchor="_TOC_250011" w:history="1">
            <w:r>
              <w:t>CHAPTER 2.</w:t>
            </w:r>
            <w:r>
              <w:rPr>
                <w:spacing w:val="-20"/>
              </w:rPr>
              <w:t xml:space="preserve"> </w:t>
            </w:r>
            <w:r>
              <w:t>SIMPLE</w:t>
            </w:r>
            <w:r>
              <w:rPr>
                <w:spacing w:val="-10"/>
              </w:rPr>
              <w:t xml:space="preserve"> </w:t>
            </w:r>
            <w:r>
              <w:rPr>
                <w:spacing w:val="3"/>
              </w:rPr>
              <w:t>WORDS</w:t>
            </w:r>
            <w:r>
              <w:rPr>
                <w:spacing w:val="3"/>
                <w:u w:val="none"/>
              </w:rPr>
              <w:tab/>
            </w:r>
            <w:r>
              <w:t>14</w:t>
            </w:r>
          </w:hyperlink>
        </w:p>
        <w:p w:rsidR="00B22270" w:rsidRDefault="00B20DBD">
          <w:pPr>
            <w:pStyle w:val="TOC1"/>
            <w:tabs>
              <w:tab w:val="right" w:leader="dot" w:pos="8509"/>
            </w:tabs>
            <w:rPr>
              <w:u w:val="none"/>
            </w:rPr>
          </w:pPr>
          <w:hyperlink w:anchor="_TOC_250010" w:history="1">
            <w:r>
              <w:t>CHAPTER 3.</w:t>
            </w:r>
            <w:r>
              <w:rPr>
                <w:spacing w:val="-22"/>
              </w:rPr>
              <w:t xml:space="preserve"> </w:t>
            </w:r>
            <w:r>
              <w:t>APPROPRIATE</w:t>
            </w:r>
            <w:r>
              <w:rPr>
                <w:spacing w:val="-11"/>
              </w:rPr>
              <w:t xml:space="preserve"> </w:t>
            </w:r>
            <w:r>
              <w:t>WORDS</w:t>
            </w:r>
            <w:r>
              <w:rPr>
                <w:u w:val="none"/>
              </w:rPr>
              <w:tab/>
            </w:r>
            <w:r>
              <w:t>17</w:t>
            </w:r>
          </w:hyperlink>
        </w:p>
        <w:p w:rsidR="00B22270" w:rsidRDefault="00B20DBD">
          <w:pPr>
            <w:pStyle w:val="TOC1"/>
            <w:tabs>
              <w:tab w:val="right" w:leader="dot" w:pos="8509"/>
            </w:tabs>
            <w:spacing w:before="387"/>
            <w:rPr>
              <w:u w:val="none"/>
            </w:rPr>
          </w:pPr>
          <w:hyperlink w:anchor="_TOC_250009" w:history="1">
            <w:r>
              <w:t>CHAPTER 4.</w:t>
            </w:r>
            <w:r>
              <w:rPr>
                <w:spacing w:val="-22"/>
              </w:rPr>
              <w:t xml:space="preserve"> </w:t>
            </w:r>
            <w:r>
              <w:t>OVERUSED</w:t>
            </w:r>
            <w:r>
              <w:rPr>
                <w:spacing w:val="-9"/>
              </w:rPr>
              <w:t xml:space="preserve"> </w:t>
            </w:r>
            <w:r>
              <w:t>WORDS</w:t>
            </w:r>
            <w:r>
              <w:rPr>
                <w:u w:val="none"/>
              </w:rPr>
              <w:tab/>
            </w:r>
            <w:r>
              <w:t>20</w:t>
            </w:r>
          </w:hyperlink>
        </w:p>
        <w:p w:rsidR="00B22270" w:rsidRDefault="00B20DBD">
          <w:pPr>
            <w:pStyle w:val="TOC1"/>
            <w:tabs>
              <w:tab w:val="right" w:leader="dot" w:pos="8509"/>
            </w:tabs>
            <w:rPr>
              <w:u w:val="none"/>
            </w:rPr>
          </w:pPr>
          <w:hyperlink w:anchor="_TOC_250008" w:history="1">
            <w:r>
              <w:t>CHAPTER 5. CONFUSING</w:t>
            </w:r>
            <w:r>
              <w:rPr>
                <w:spacing w:val="-35"/>
              </w:rPr>
              <w:t xml:space="preserve"> </w:t>
            </w:r>
            <w:r>
              <w:t>WORD</w:t>
            </w:r>
            <w:r>
              <w:rPr>
                <w:spacing w:val="-12"/>
              </w:rPr>
              <w:t xml:space="preserve"> </w:t>
            </w:r>
            <w:r>
              <w:rPr>
                <w:spacing w:val="2"/>
              </w:rPr>
              <w:t>PAIRS</w:t>
            </w:r>
            <w:r>
              <w:rPr>
                <w:spacing w:val="2"/>
                <w:u w:val="none"/>
              </w:rPr>
              <w:tab/>
            </w:r>
            <w:r>
              <w:t>25</w:t>
            </w:r>
          </w:hyperlink>
        </w:p>
        <w:p w:rsidR="00B22270" w:rsidRDefault="00B20DBD">
          <w:pPr>
            <w:pStyle w:val="TOC1"/>
            <w:tabs>
              <w:tab w:val="right" w:leader="dot" w:pos="8509"/>
            </w:tabs>
            <w:spacing w:before="387"/>
            <w:rPr>
              <w:u w:val="none"/>
            </w:rPr>
          </w:pPr>
          <w:hyperlink w:anchor="_TOC_250007" w:history="1">
            <w:r>
              <w:rPr>
                <w:w w:val="105"/>
              </w:rPr>
              <w:t>CHAPTER</w:t>
            </w:r>
            <w:r>
              <w:rPr>
                <w:spacing w:val="-15"/>
                <w:w w:val="105"/>
              </w:rPr>
              <w:t xml:space="preserve"> </w:t>
            </w:r>
            <w:r>
              <w:rPr>
                <w:w w:val="105"/>
              </w:rPr>
              <w:t>6.</w:t>
            </w:r>
            <w:r>
              <w:rPr>
                <w:spacing w:val="-15"/>
                <w:w w:val="105"/>
              </w:rPr>
              <w:t xml:space="preserve"> </w:t>
            </w:r>
            <w:r>
              <w:rPr>
                <w:w w:val="105"/>
              </w:rPr>
              <w:t>PUNCTUATION</w:t>
            </w:r>
            <w:r>
              <w:rPr>
                <w:w w:val="105"/>
                <w:u w:val="none"/>
              </w:rPr>
              <w:tab/>
            </w:r>
            <w:r>
              <w:rPr>
                <w:w w:val="105"/>
              </w:rPr>
              <w:t>37</w:t>
            </w:r>
          </w:hyperlink>
        </w:p>
        <w:p w:rsidR="00B22270" w:rsidRDefault="00B20DBD">
          <w:pPr>
            <w:pStyle w:val="TOC1"/>
            <w:tabs>
              <w:tab w:val="right" w:leader="dot" w:pos="8509"/>
            </w:tabs>
            <w:rPr>
              <w:u w:val="none"/>
            </w:rPr>
          </w:pPr>
          <w:hyperlink w:anchor="_TOC_250006" w:history="1">
            <w:r>
              <w:t>CHAPTER</w:t>
            </w:r>
            <w:r>
              <w:rPr>
                <w:spacing w:val="-15"/>
              </w:rPr>
              <w:t xml:space="preserve"> </w:t>
            </w:r>
            <w:r>
              <w:t>7.</w:t>
            </w:r>
            <w:r>
              <w:rPr>
                <w:spacing w:val="-14"/>
              </w:rPr>
              <w:t xml:space="preserve"> </w:t>
            </w:r>
            <w:r>
              <w:t>SHORT</w:t>
            </w:r>
            <w:r>
              <w:rPr>
                <w:spacing w:val="-14"/>
              </w:rPr>
              <w:t xml:space="preserve"> </w:t>
            </w:r>
            <w:r>
              <w:t>AND</w:t>
            </w:r>
            <w:r>
              <w:rPr>
                <w:spacing w:val="-13"/>
              </w:rPr>
              <w:t xml:space="preserve"> </w:t>
            </w:r>
            <w:r>
              <w:t>SIMPLE</w:t>
            </w:r>
            <w:r>
              <w:rPr>
                <w:spacing w:val="-14"/>
              </w:rPr>
              <w:t xml:space="preserve"> </w:t>
            </w:r>
            <w:r>
              <w:t>SENTENCES</w:t>
            </w:r>
            <w:r>
              <w:rPr>
                <w:u w:val="none"/>
              </w:rPr>
              <w:tab/>
            </w:r>
            <w:r>
              <w:t>42</w:t>
            </w:r>
          </w:hyperlink>
        </w:p>
        <w:p w:rsidR="00B22270" w:rsidRDefault="00B20DBD">
          <w:pPr>
            <w:pStyle w:val="TOC1"/>
            <w:tabs>
              <w:tab w:val="right" w:leader="dot" w:pos="8509"/>
            </w:tabs>
            <w:spacing w:before="387"/>
            <w:rPr>
              <w:u w:val="none"/>
            </w:rPr>
          </w:pPr>
          <w:hyperlink w:anchor="_TOC_250005" w:history="1">
            <w:r>
              <w:t>CHAPTER 8.</w:t>
            </w:r>
            <w:r>
              <w:rPr>
                <w:spacing w:val="-26"/>
              </w:rPr>
              <w:t xml:space="preserve"> </w:t>
            </w:r>
            <w:r>
              <w:t>EFFECTIVE</w:t>
            </w:r>
            <w:r>
              <w:rPr>
                <w:spacing w:val="-10"/>
              </w:rPr>
              <w:t xml:space="preserve"> </w:t>
            </w:r>
            <w:r>
              <w:t>SENTENCES</w:t>
            </w:r>
            <w:r>
              <w:rPr>
                <w:u w:val="none"/>
              </w:rPr>
              <w:tab/>
            </w:r>
            <w:r>
              <w:t>48</w:t>
            </w:r>
          </w:hyperlink>
        </w:p>
        <w:p w:rsidR="00B22270" w:rsidRDefault="00B20DBD">
          <w:pPr>
            <w:pStyle w:val="TOC1"/>
            <w:tabs>
              <w:tab w:val="right" w:leader="dot" w:pos="8509"/>
            </w:tabs>
            <w:spacing w:before="381"/>
            <w:rPr>
              <w:u w:val="none"/>
            </w:rPr>
          </w:pPr>
          <w:hyperlink w:anchor="_TOC_250004" w:history="1">
            <w:r>
              <w:t>CHAPTER 9.</w:t>
            </w:r>
            <w:r>
              <w:rPr>
                <w:spacing w:val="-26"/>
              </w:rPr>
              <w:t xml:space="preserve"> </w:t>
            </w:r>
            <w:r>
              <w:t>EFFECTIVE</w:t>
            </w:r>
            <w:r>
              <w:rPr>
                <w:spacing w:val="-11"/>
              </w:rPr>
              <w:t xml:space="preserve"> </w:t>
            </w:r>
            <w:r>
              <w:t>PARAGRAPHS</w:t>
            </w:r>
            <w:r>
              <w:rPr>
                <w:u w:val="none"/>
              </w:rPr>
              <w:tab/>
            </w:r>
            <w:r>
              <w:t>53</w:t>
            </w:r>
          </w:hyperlink>
        </w:p>
        <w:p w:rsidR="00B22270" w:rsidRDefault="00B20DBD">
          <w:pPr>
            <w:pStyle w:val="TOC1"/>
            <w:tabs>
              <w:tab w:val="right" w:leader="dot" w:pos="8509"/>
            </w:tabs>
            <w:spacing w:before="387"/>
            <w:rPr>
              <w:u w:val="none"/>
            </w:rPr>
          </w:pPr>
          <w:hyperlink w:anchor="_TOC_250003" w:history="1">
            <w:r>
              <w:t>CHAPTER</w:t>
            </w:r>
            <w:r>
              <w:rPr>
                <w:spacing w:val="-18"/>
              </w:rPr>
              <w:t xml:space="preserve"> </w:t>
            </w:r>
            <w:r>
              <w:t>10.</w:t>
            </w:r>
            <w:r>
              <w:rPr>
                <w:spacing w:val="-18"/>
              </w:rPr>
              <w:t xml:space="preserve"> </w:t>
            </w:r>
            <w:r>
              <w:t>COMMON</w:t>
            </w:r>
            <w:r>
              <w:rPr>
                <w:spacing w:val="-18"/>
              </w:rPr>
              <w:t xml:space="preserve"> </w:t>
            </w:r>
            <w:r>
              <w:t>GRAMMATICAL</w:t>
            </w:r>
            <w:r>
              <w:rPr>
                <w:spacing w:val="-18"/>
              </w:rPr>
              <w:t xml:space="preserve"> </w:t>
            </w:r>
            <w:r>
              <w:t>MISTAKES</w:t>
            </w:r>
            <w:r>
              <w:rPr>
                <w:u w:val="none"/>
              </w:rPr>
              <w:tab/>
            </w:r>
            <w:r>
              <w:t>55</w:t>
            </w:r>
          </w:hyperlink>
        </w:p>
        <w:p w:rsidR="00B22270" w:rsidRDefault="00B20DBD">
          <w:pPr>
            <w:pStyle w:val="TOC1"/>
            <w:tabs>
              <w:tab w:val="right" w:leader="dot" w:pos="8509"/>
            </w:tabs>
            <w:rPr>
              <w:u w:val="none"/>
            </w:rPr>
          </w:pPr>
          <w:hyperlink w:anchor="_TOC_250002" w:history="1">
            <w:r>
              <w:t>REFERENCES AND</w:t>
            </w:r>
            <w:r>
              <w:rPr>
                <w:spacing w:val="-25"/>
              </w:rPr>
              <w:t xml:space="preserve"> </w:t>
            </w:r>
            <w:r>
              <w:t>FURTHER</w:t>
            </w:r>
            <w:r>
              <w:rPr>
                <w:spacing w:val="-12"/>
              </w:rPr>
              <w:t xml:space="preserve"> </w:t>
            </w:r>
            <w:r>
              <w:t>READING</w:t>
            </w:r>
            <w:r>
              <w:rPr>
                <w:u w:val="none"/>
              </w:rPr>
              <w:tab/>
            </w:r>
            <w:r>
              <w:t>57</w:t>
            </w:r>
          </w:hyperlink>
        </w:p>
        <w:p w:rsidR="00B22270" w:rsidRDefault="00B20DBD">
          <w:pPr>
            <w:pStyle w:val="TOC1"/>
            <w:tabs>
              <w:tab w:val="right" w:leader="dot" w:pos="8509"/>
            </w:tabs>
            <w:rPr>
              <w:u w:val="none"/>
            </w:rPr>
          </w:pPr>
          <w:hyperlink w:anchor="_TOC_250001" w:history="1">
            <w:r>
              <w:t>APPENDIX 1.</w:t>
            </w:r>
            <w:r>
              <w:rPr>
                <w:spacing w:val="-23"/>
              </w:rPr>
              <w:t xml:space="preserve"> </w:t>
            </w:r>
            <w:r>
              <w:t>AMERICAN</w:t>
            </w:r>
            <w:r>
              <w:rPr>
                <w:spacing w:val="-12"/>
              </w:rPr>
              <w:t xml:space="preserve"> </w:t>
            </w:r>
            <w:r>
              <w:t>ENGLISH</w:t>
            </w:r>
            <w:r>
              <w:rPr>
                <w:u w:val="none"/>
              </w:rPr>
              <w:tab/>
            </w:r>
            <w:r>
              <w:t>58</w:t>
            </w:r>
          </w:hyperlink>
        </w:p>
        <w:p w:rsidR="00B22270" w:rsidRDefault="00B20DBD">
          <w:pPr>
            <w:pStyle w:val="TOC1"/>
            <w:tabs>
              <w:tab w:val="right" w:leader="dot" w:pos="8509"/>
            </w:tabs>
            <w:spacing w:before="387"/>
            <w:rPr>
              <w:u w:val="none"/>
            </w:rPr>
          </w:pPr>
          <w:hyperlink w:anchor="_TOC_250000" w:history="1">
            <w:r>
              <w:t>APPENDIX 2. REMOVING</w:t>
            </w:r>
            <w:r>
              <w:rPr>
                <w:spacing w:val="-37"/>
              </w:rPr>
              <w:t xml:space="preserve"> </w:t>
            </w:r>
            <w:r>
              <w:t>WAST</w:t>
            </w:r>
            <w:r>
              <w:t>E</w:t>
            </w:r>
            <w:r>
              <w:rPr>
                <w:spacing w:val="-12"/>
              </w:rPr>
              <w:t xml:space="preserve"> </w:t>
            </w:r>
            <w:r>
              <w:rPr>
                <w:spacing w:val="3"/>
              </w:rPr>
              <w:t>WORDS</w:t>
            </w:r>
            <w:r>
              <w:rPr>
                <w:spacing w:val="3"/>
                <w:u w:val="none"/>
              </w:rPr>
              <w:tab/>
            </w:r>
            <w:r>
              <w:t>60</w:t>
            </w:r>
          </w:hyperlink>
        </w:p>
      </w:sdtContent>
    </w:sdt>
    <w:p w:rsidR="00B22270" w:rsidRDefault="00B22270">
      <w:pPr>
        <w:sectPr w:rsidR="00B22270">
          <w:pgSz w:w="11900" w:h="16840"/>
          <w:pgMar w:top="1360" w:right="220" w:bottom="980" w:left="1580" w:header="0" w:footer="713" w:gutter="0"/>
          <w:cols w:space="720"/>
        </w:sectPr>
      </w:pPr>
    </w:p>
    <w:p w:rsidR="00B22270" w:rsidRDefault="00B20DBD">
      <w:pPr>
        <w:spacing w:before="99" w:line="374" w:lineRule="auto"/>
        <w:ind w:left="220" w:right="4618"/>
        <w:rPr>
          <w:b/>
          <w:sz w:val="55"/>
        </w:rPr>
      </w:pPr>
      <w:r>
        <w:rPr>
          <w:b/>
          <w:w w:val="105"/>
          <w:sz w:val="55"/>
        </w:rPr>
        <w:lastRenderedPageBreak/>
        <w:t>Summary Introduction</w:t>
      </w:r>
    </w:p>
    <w:p w:rsidR="00B22270" w:rsidRDefault="00B20DBD">
      <w:pPr>
        <w:pStyle w:val="BodyText"/>
        <w:spacing w:line="253" w:lineRule="exact"/>
        <w:ind w:left="220"/>
      </w:pPr>
      <w:r>
        <w:rPr>
          <w:w w:val="105"/>
        </w:rPr>
        <w:t>Writing can be difficult!</w:t>
      </w:r>
    </w:p>
    <w:p w:rsidR="00B22270" w:rsidRDefault="00B20DBD">
      <w:pPr>
        <w:spacing w:before="146" w:line="367" w:lineRule="auto"/>
        <w:ind w:left="220" w:right="1774"/>
        <w:rPr>
          <w:i/>
          <w:sz w:val="24"/>
        </w:rPr>
      </w:pPr>
      <w:r>
        <w:rPr>
          <w:i/>
          <w:w w:val="105"/>
          <w:sz w:val="24"/>
        </w:rPr>
        <w:t>“There is nothing to writing. All you do is sit down at a typewriter and bleed.” Ernest Hemingway</w:t>
      </w:r>
    </w:p>
    <w:p w:rsidR="00B22270" w:rsidRDefault="00B22270">
      <w:pPr>
        <w:pStyle w:val="BodyText"/>
        <w:spacing w:before="9"/>
        <w:rPr>
          <w:i/>
          <w:sz w:val="36"/>
        </w:rPr>
      </w:pPr>
    </w:p>
    <w:p w:rsidR="00B22270" w:rsidRDefault="00B20DBD">
      <w:pPr>
        <w:pStyle w:val="BodyText"/>
        <w:ind w:left="220"/>
      </w:pPr>
      <w:r>
        <w:rPr>
          <w:w w:val="105"/>
        </w:rPr>
        <w:t>Writing can be a lot of work!</w:t>
      </w:r>
    </w:p>
    <w:p w:rsidR="00B22270" w:rsidRDefault="00B20DBD">
      <w:pPr>
        <w:spacing w:before="147"/>
        <w:ind w:left="220"/>
        <w:rPr>
          <w:i/>
          <w:sz w:val="24"/>
        </w:rPr>
      </w:pPr>
      <w:r>
        <w:rPr>
          <w:i/>
          <w:w w:val="105"/>
          <w:sz w:val="24"/>
        </w:rPr>
        <w:t>“If I had more time I would have written a shorter letter” Blaize Pascal, 1657</w:t>
      </w:r>
    </w:p>
    <w:p w:rsidR="00B22270" w:rsidRDefault="00B22270">
      <w:pPr>
        <w:pStyle w:val="BodyText"/>
        <w:rPr>
          <w:i/>
          <w:sz w:val="28"/>
        </w:rPr>
      </w:pPr>
    </w:p>
    <w:p w:rsidR="00B22270" w:rsidRDefault="00B20DBD">
      <w:pPr>
        <w:pStyle w:val="BodyText"/>
        <w:spacing w:before="246"/>
        <w:ind w:left="220"/>
      </w:pPr>
      <w:r>
        <w:rPr>
          <w:w w:val="105"/>
        </w:rPr>
        <w:t>Writing can invoke strong feelings!</w:t>
      </w:r>
    </w:p>
    <w:p w:rsidR="00B22270" w:rsidRDefault="00B20DBD">
      <w:pPr>
        <w:spacing w:before="147" w:line="367" w:lineRule="auto"/>
        <w:ind w:left="220" w:right="1578"/>
        <w:jc w:val="both"/>
        <w:rPr>
          <w:i/>
          <w:sz w:val="24"/>
        </w:rPr>
      </w:pPr>
      <w:r>
        <w:rPr>
          <w:i/>
          <w:w w:val="105"/>
          <w:sz w:val="24"/>
        </w:rPr>
        <w:t>“Here</w:t>
      </w:r>
      <w:r>
        <w:rPr>
          <w:i/>
          <w:spacing w:val="-15"/>
          <w:w w:val="105"/>
          <w:sz w:val="24"/>
        </w:rPr>
        <w:t xml:space="preserve"> </w:t>
      </w:r>
      <w:r>
        <w:rPr>
          <w:i/>
          <w:w w:val="105"/>
          <w:sz w:val="24"/>
        </w:rPr>
        <w:t>is</w:t>
      </w:r>
      <w:r>
        <w:rPr>
          <w:i/>
          <w:spacing w:val="-14"/>
          <w:w w:val="105"/>
          <w:sz w:val="24"/>
        </w:rPr>
        <w:t xml:space="preserve"> </w:t>
      </w:r>
      <w:r>
        <w:rPr>
          <w:i/>
          <w:w w:val="105"/>
          <w:sz w:val="24"/>
        </w:rPr>
        <w:t>a</w:t>
      </w:r>
      <w:r>
        <w:rPr>
          <w:i/>
          <w:spacing w:val="-14"/>
          <w:w w:val="105"/>
          <w:sz w:val="24"/>
        </w:rPr>
        <w:t xml:space="preserve"> </w:t>
      </w:r>
      <w:r>
        <w:rPr>
          <w:i/>
          <w:w w:val="105"/>
          <w:sz w:val="24"/>
        </w:rPr>
        <w:t>lesson</w:t>
      </w:r>
      <w:r>
        <w:rPr>
          <w:i/>
          <w:spacing w:val="-14"/>
          <w:w w:val="105"/>
          <w:sz w:val="24"/>
        </w:rPr>
        <w:t xml:space="preserve"> </w:t>
      </w:r>
      <w:r>
        <w:rPr>
          <w:i/>
          <w:w w:val="105"/>
          <w:sz w:val="24"/>
        </w:rPr>
        <w:t>in</w:t>
      </w:r>
      <w:r>
        <w:rPr>
          <w:i/>
          <w:spacing w:val="-14"/>
          <w:w w:val="105"/>
          <w:sz w:val="24"/>
        </w:rPr>
        <w:t xml:space="preserve"> </w:t>
      </w:r>
      <w:r>
        <w:rPr>
          <w:i/>
          <w:w w:val="105"/>
          <w:sz w:val="24"/>
        </w:rPr>
        <w:t>creative</w:t>
      </w:r>
      <w:r>
        <w:rPr>
          <w:i/>
          <w:spacing w:val="-14"/>
          <w:w w:val="105"/>
          <w:sz w:val="24"/>
        </w:rPr>
        <w:t xml:space="preserve"> </w:t>
      </w:r>
      <w:r>
        <w:rPr>
          <w:i/>
          <w:w w:val="105"/>
          <w:sz w:val="24"/>
        </w:rPr>
        <w:t>writing.</w:t>
      </w:r>
      <w:r>
        <w:rPr>
          <w:i/>
          <w:spacing w:val="-14"/>
          <w:w w:val="105"/>
          <w:sz w:val="24"/>
        </w:rPr>
        <w:t xml:space="preserve"> </w:t>
      </w:r>
      <w:r>
        <w:rPr>
          <w:i/>
          <w:w w:val="105"/>
          <w:sz w:val="24"/>
        </w:rPr>
        <w:t>The</w:t>
      </w:r>
      <w:r>
        <w:rPr>
          <w:i/>
          <w:spacing w:val="-14"/>
          <w:w w:val="105"/>
          <w:sz w:val="24"/>
        </w:rPr>
        <w:t xml:space="preserve"> </w:t>
      </w:r>
      <w:r>
        <w:rPr>
          <w:i/>
          <w:w w:val="105"/>
          <w:sz w:val="24"/>
        </w:rPr>
        <w:t>first</w:t>
      </w:r>
      <w:r>
        <w:rPr>
          <w:i/>
          <w:spacing w:val="-14"/>
          <w:w w:val="105"/>
          <w:sz w:val="24"/>
        </w:rPr>
        <w:t xml:space="preserve"> </w:t>
      </w:r>
      <w:r>
        <w:rPr>
          <w:i/>
          <w:w w:val="105"/>
          <w:sz w:val="24"/>
        </w:rPr>
        <w:t>rule:</w:t>
      </w:r>
      <w:r>
        <w:rPr>
          <w:i/>
          <w:spacing w:val="-14"/>
          <w:w w:val="105"/>
          <w:sz w:val="24"/>
        </w:rPr>
        <w:t xml:space="preserve"> </w:t>
      </w:r>
      <w:r>
        <w:rPr>
          <w:i/>
          <w:w w:val="105"/>
          <w:sz w:val="24"/>
        </w:rPr>
        <w:t>do</w:t>
      </w:r>
      <w:r>
        <w:rPr>
          <w:i/>
          <w:spacing w:val="-14"/>
          <w:w w:val="105"/>
          <w:sz w:val="24"/>
        </w:rPr>
        <w:t xml:space="preserve"> </w:t>
      </w:r>
      <w:r>
        <w:rPr>
          <w:i/>
          <w:w w:val="105"/>
          <w:sz w:val="24"/>
        </w:rPr>
        <w:t>not</w:t>
      </w:r>
      <w:r>
        <w:rPr>
          <w:i/>
          <w:spacing w:val="-14"/>
          <w:w w:val="105"/>
          <w:sz w:val="24"/>
        </w:rPr>
        <w:t xml:space="preserve"> </w:t>
      </w:r>
      <w:r>
        <w:rPr>
          <w:i/>
          <w:w w:val="105"/>
          <w:sz w:val="24"/>
        </w:rPr>
        <w:t>use</w:t>
      </w:r>
      <w:r>
        <w:rPr>
          <w:i/>
          <w:spacing w:val="-14"/>
          <w:w w:val="105"/>
          <w:sz w:val="24"/>
        </w:rPr>
        <w:t xml:space="preserve"> </w:t>
      </w:r>
      <w:r>
        <w:rPr>
          <w:i/>
          <w:w w:val="105"/>
          <w:sz w:val="24"/>
        </w:rPr>
        <w:t>semicolons.</w:t>
      </w:r>
      <w:r>
        <w:rPr>
          <w:i/>
          <w:spacing w:val="-14"/>
          <w:w w:val="105"/>
          <w:sz w:val="24"/>
        </w:rPr>
        <w:t xml:space="preserve"> </w:t>
      </w:r>
      <w:r>
        <w:rPr>
          <w:i/>
          <w:w w:val="105"/>
          <w:sz w:val="24"/>
        </w:rPr>
        <w:t>They</w:t>
      </w:r>
      <w:r>
        <w:rPr>
          <w:i/>
          <w:spacing w:val="-14"/>
          <w:w w:val="105"/>
          <w:sz w:val="24"/>
        </w:rPr>
        <w:t xml:space="preserve"> </w:t>
      </w:r>
      <w:r>
        <w:rPr>
          <w:i/>
          <w:w w:val="105"/>
          <w:sz w:val="24"/>
        </w:rPr>
        <w:t>are transvestite hermaphrodites representing absolutely nothing. All they do is show you’ve</w:t>
      </w:r>
      <w:r>
        <w:rPr>
          <w:i/>
          <w:spacing w:val="-15"/>
          <w:w w:val="105"/>
          <w:sz w:val="24"/>
        </w:rPr>
        <w:t xml:space="preserve"> </w:t>
      </w:r>
      <w:r>
        <w:rPr>
          <w:i/>
          <w:w w:val="105"/>
          <w:sz w:val="24"/>
        </w:rPr>
        <w:t>been</w:t>
      </w:r>
      <w:r>
        <w:rPr>
          <w:i/>
          <w:spacing w:val="-15"/>
          <w:w w:val="105"/>
          <w:sz w:val="24"/>
        </w:rPr>
        <w:t xml:space="preserve"> </w:t>
      </w:r>
      <w:r>
        <w:rPr>
          <w:i/>
          <w:w w:val="105"/>
          <w:sz w:val="24"/>
        </w:rPr>
        <w:t>to</w:t>
      </w:r>
      <w:r>
        <w:rPr>
          <w:i/>
          <w:spacing w:val="-15"/>
          <w:w w:val="105"/>
          <w:sz w:val="24"/>
        </w:rPr>
        <w:t xml:space="preserve"> </w:t>
      </w:r>
      <w:r>
        <w:rPr>
          <w:i/>
          <w:w w:val="105"/>
          <w:sz w:val="24"/>
        </w:rPr>
        <w:t>college”</w:t>
      </w:r>
      <w:r>
        <w:rPr>
          <w:i/>
          <w:spacing w:val="-15"/>
          <w:w w:val="105"/>
          <w:sz w:val="24"/>
        </w:rPr>
        <w:t xml:space="preserve"> </w:t>
      </w:r>
      <w:r>
        <w:rPr>
          <w:i/>
          <w:w w:val="105"/>
          <w:sz w:val="24"/>
        </w:rPr>
        <w:t>Kurt</w:t>
      </w:r>
      <w:r>
        <w:rPr>
          <w:i/>
          <w:spacing w:val="-15"/>
          <w:w w:val="105"/>
          <w:sz w:val="24"/>
        </w:rPr>
        <w:t xml:space="preserve"> </w:t>
      </w:r>
      <w:r>
        <w:rPr>
          <w:i/>
          <w:w w:val="105"/>
          <w:sz w:val="24"/>
        </w:rPr>
        <w:t>Vonnegut,</w:t>
      </w:r>
      <w:r>
        <w:rPr>
          <w:i/>
          <w:spacing w:val="-15"/>
          <w:w w:val="105"/>
          <w:sz w:val="24"/>
        </w:rPr>
        <w:t xml:space="preserve"> </w:t>
      </w:r>
      <w:r>
        <w:rPr>
          <w:i/>
          <w:w w:val="105"/>
          <w:sz w:val="24"/>
        </w:rPr>
        <w:t>The</w:t>
      </w:r>
      <w:r>
        <w:rPr>
          <w:i/>
          <w:spacing w:val="-15"/>
          <w:w w:val="105"/>
          <w:sz w:val="24"/>
        </w:rPr>
        <w:t xml:space="preserve"> </w:t>
      </w:r>
      <w:r>
        <w:rPr>
          <w:i/>
          <w:w w:val="105"/>
          <w:sz w:val="24"/>
        </w:rPr>
        <w:t>Man</w:t>
      </w:r>
      <w:r>
        <w:rPr>
          <w:i/>
          <w:spacing w:val="-15"/>
          <w:w w:val="105"/>
          <w:sz w:val="24"/>
        </w:rPr>
        <w:t xml:space="preserve"> </w:t>
      </w:r>
      <w:r>
        <w:rPr>
          <w:i/>
          <w:w w:val="105"/>
          <w:sz w:val="24"/>
        </w:rPr>
        <w:t>Witho</w:t>
      </w:r>
      <w:r>
        <w:rPr>
          <w:i/>
          <w:w w:val="105"/>
          <w:sz w:val="24"/>
        </w:rPr>
        <w:t>ut</w:t>
      </w:r>
      <w:r>
        <w:rPr>
          <w:i/>
          <w:spacing w:val="-15"/>
          <w:w w:val="105"/>
          <w:sz w:val="24"/>
        </w:rPr>
        <w:t xml:space="preserve"> </w:t>
      </w:r>
      <w:r>
        <w:rPr>
          <w:i/>
          <w:w w:val="105"/>
          <w:sz w:val="24"/>
        </w:rPr>
        <w:t>a</w:t>
      </w:r>
      <w:r>
        <w:rPr>
          <w:i/>
          <w:spacing w:val="-15"/>
          <w:w w:val="105"/>
          <w:sz w:val="24"/>
        </w:rPr>
        <w:t xml:space="preserve"> </w:t>
      </w:r>
      <w:r>
        <w:rPr>
          <w:i/>
          <w:w w:val="105"/>
          <w:sz w:val="24"/>
        </w:rPr>
        <w:t>Country</w:t>
      </w:r>
    </w:p>
    <w:p w:rsidR="00B22270" w:rsidRDefault="00B22270">
      <w:pPr>
        <w:pStyle w:val="BodyText"/>
        <w:spacing w:before="4"/>
        <w:rPr>
          <w:i/>
          <w:sz w:val="36"/>
        </w:rPr>
      </w:pPr>
    </w:p>
    <w:p w:rsidR="00B22270" w:rsidRDefault="00B20DBD">
      <w:pPr>
        <w:pStyle w:val="BodyText"/>
        <w:ind w:left="220"/>
      </w:pPr>
      <w:r>
        <w:rPr>
          <w:w w:val="105"/>
        </w:rPr>
        <w:t>Writing can be fun!</w:t>
      </w:r>
    </w:p>
    <w:p w:rsidR="00B22270" w:rsidRDefault="00B20DBD">
      <w:pPr>
        <w:spacing w:before="146"/>
        <w:ind w:left="220"/>
        <w:rPr>
          <w:i/>
          <w:sz w:val="24"/>
        </w:rPr>
      </w:pPr>
      <w:r>
        <w:rPr>
          <w:i/>
          <w:sz w:val="24"/>
        </w:rPr>
        <w:t>“To write is human, to edit is divine.” Stephen King</w:t>
      </w:r>
    </w:p>
    <w:p w:rsidR="00B22270" w:rsidRDefault="00B22270">
      <w:pPr>
        <w:pStyle w:val="BodyText"/>
        <w:rPr>
          <w:i/>
          <w:sz w:val="28"/>
        </w:rPr>
      </w:pPr>
    </w:p>
    <w:p w:rsidR="00B22270" w:rsidRDefault="00B22270">
      <w:pPr>
        <w:pStyle w:val="BodyText"/>
        <w:rPr>
          <w:i/>
          <w:sz w:val="27"/>
        </w:rPr>
      </w:pPr>
    </w:p>
    <w:p w:rsidR="00B22270" w:rsidRDefault="00B20DBD">
      <w:pPr>
        <w:pStyle w:val="Heading2"/>
        <w:spacing w:before="1"/>
      </w:pPr>
      <w:r>
        <w:rPr>
          <w:w w:val="115"/>
        </w:rPr>
        <w:t>What is good scientific writing?</w:t>
      </w:r>
    </w:p>
    <w:p w:rsidR="00B22270" w:rsidRDefault="00B20DBD">
      <w:pPr>
        <w:pStyle w:val="BodyText"/>
        <w:spacing w:before="188" w:line="367" w:lineRule="auto"/>
        <w:ind w:left="220" w:right="1577"/>
        <w:jc w:val="both"/>
      </w:pPr>
      <w:r>
        <w:rPr>
          <w:w w:val="105"/>
        </w:rPr>
        <w:t xml:space="preserve">Maybe a truthful but uninformative answer is “You know when you read it!”. Being able to understand the message easily is clearly essential. But so is being concise, as words cost journals money and scientists have limited time to read your work. But good </w:t>
      </w:r>
      <w:r>
        <w:rPr>
          <w:w w:val="105"/>
        </w:rPr>
        <w:t>scientific writing is more than just being clear and concise. For example, newspaper articles can be clear and concise, but most would say that the journalistic style is inappropriate in a scientific setting. Scientific writing has a host of conventions, n</w:t>
      </w:r>
      <w:r>
        <w:rPr>
          <w:w w:val="105"/>
        </w:rPr>
        <w:t xml:space="preserve">ot all of which are always made explicit. For </w:t>
      </w:r>
      <w:r>
        <w:rPr>
          <w:spacing w:val="-3"/>
          <w:w w:val="105"/>
        </w:rPr>
        <w:t xml:space="preserve">example, </w:t>
      </w:r>
      <w:r>
        <w:rPr>
          <w:w w:val="105"/>
        </w:rPr>
        <w:t>adhering to the typical structure of a scientific paper, not using colloquialisms,  not providing opinion, and not being emotive, to name a few. Although it might feel that such “rules” take the fun ou</w:t>
      </w:r>
      <w:r>
        <w:rPr>
          <w:w w:val="105"/>
        </w:rPr>
        <w:t>t of writing, good scientific writing should not be bland and boring to read. There is room, and indeed a need, for</w:t>
      </w:r>
      <w:r>
        <w:rPr>
          <w:spacing w:val="37"/>
          <w:w w:val="105"/>
        </w:rPr>
        <w:t xml:space="preserve"> </w:t>
      </w:r>
      <w:r>
        <w:rPr>
          <w:w w:val="105"/>
        </w:rPr>
        <w:t>creativity.</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0DBD">
      <w:pPr>
        <w:pStyle w:val="Heading2"/>
        <w:spacing w:before="87"/>
        <w:jc w:val="both"/>
      </w:pPr>
      <w:r>
        <w:rPr>
          <w:w w:val="110"/>
        </w:rPr>
        <w:lastRenderedPageBreak/>
        <w:t>Why write well?</w:t>
      </w:r>
    </w:p>
    <w:p w:rsidR="00B22270" w:rsidRDefault="00B20DBD">
      <w:pPr>
        <w:pStyle w:val="BodyText"/>
        <w:spacing w:before="189" w:line="367" w:lineRule="auto"/>
        <w:ind w:left="220" w:right="1577"/>
        <w:jc w:val="both"/>
      </w:pPr>
      <w:r>
        <w:rPr>
          <w:w w:val="105"/>
        </w:rPr>
        <w:t>There are many reasons why as scientists we need to write well. First, science is about ideas,</w:t>
      </w:r>
      <w:r>
        <w:rPr>
          <w:w w:val="105"/>
        </w:rPr>
        <w:t xml:space="preserve"> and we need to communicate those ideas clearly, effectively and interestingly. An engaged reader will remember what s/he has read. If you fail to communicate effectively, your work will ultimately be of little use to the wider scientific community, result</w:t>
      </w:r>
      <w:r>
        <w:rPr>
          <w:w w:val="105"/>
        </w:rPr>
        <w:t>ing in lower uptake and fewer citations.</w:t>
      </w:r>
    </w:p>
    <w:p w:rsidR="00B22270" w:rsidRDefault="00B22270">
      <w:pPr>
        <w:pStyle w:val="BodyText"/>
        <w:spacing w:before="4"/>
        <w:rPr>
          <w:sz w:val="36"/>
        </w:rPr>
      </w:pPr>
    </w:p>
    <w:p w:rsidR="00B22270" w:rsidRDefault="00B20DBD">
      <w:pPr>
        <w:pStyle w:val="BodyText"/>
        <w:spacing w:line="367" w:lineRule="auto"/>
        <w:ind w:left="220" w:right="1577"/>
        <w:jc w:val="both"/>
      </w:pPr>
      <w:r>
        <w:rPr>
          <w:w w:val="110"/>
        </w:rPr>
        <w:t>Second, publishing is the currency of science and requires convincing Editors and</w:t>
      </w:r>
      <w:r>
        <w:rPr>
          <w:spacing w:val="-16"/>
          <w:w w:val="110"/>
        </w:rPr>
        <w:t xml:space="preserve"> </w:t>
      </w:r>
      <w:r>
        <w:rPr>
          <w:w w:val="110"/>
        </w:rPr>
        <w:t>Reviewers</w:t>
      </w:r>
      <w:r>
        <w:rPr>
          <w:spacing w:val="-16"/>
          <w:w w:val="110"/>
        </w:rPr>
        <w:t xml:space="preserve"> </w:t>
      </w:r>
      <w:r>
        <w:rPr>
          <w:w w:val="110"/>
        </w:rPr>
        <w:t>that</w:t>
      </w:r>
      <w:r>
        <w:rPr>
          <w:spacing w:val="-16"/>
          <w:w w:val="110"/>
        </w:rPr>
        <w:t xml:space="preserve"> </w:t>
      </w:r>
      <w:r>
        <w:rPr>
          <w:w w:val="110"/>
        </w:rPr>
        <w:t>your</w:t>
      </w:r>
      <w:r>
        <w:rPr>
          <w:spacing w:val="-16"/>
          <w:w w:val="110"/>
        </w:rPr>
        <w:t xml:space="preserve"> </w:t>
      </w:r>
      <w:r>
        <w:rPr>
          <w:w w:val="110"/>
        </w:rPr>
        <w:t>work</w:t>
      </w:r>
      <w:r>
        <w:rPr>
          <w:spacing w:val="-16"/>
          <w:w w:val="110"/>
        </w:rPr>
        <w:t xml:space="preserve"> </w:t>
      </w:r>
      <w:r>
        <w:rPr>
          <w:w w:val="110"/>
        </w:rPr>
        <w:t>is</w:t>
      </w:r>
      <w:r>
        <w:rPr>
          <w:spacing w:val="-13"/>
          <w:w w:val="110"/>
        </w:rPr>
        <w:t xml:space="preserve"> </w:t>
      </w:r>
      <w:r>
        <w:rPr>
          <w:w w:val="110"/>
        </w:rPr>
        <w:t>robust</w:t>
      </w:r>
      <w:r>
        <w:rPr>
          <w:spacing w:val="-16"/>
          <w:w w:val="110"/>
        </w:rPr>
        <w:t xml:space="preserve"> </w:t>
      </w:r>
      <w:r>
        <w:rPr>
          <w:w w:val="110"/>
        </w:rPr>
        <w:t>and</w:t>
      </w:r>
      <w:r>
        <w:rPr>
          <w:spacing w:val="-17"/>
          <w:w w:val="110"/>
        </w:rPr>
        <w:t xml:space="preserve"> </w:t>
      </w:r>
      <w:r>
        <w:rPr>
          <w:w w:val="110"/>
        </w:rPr>
        <w:t>meaningful.</w:t>
      </w:r>
      <w:r>
        <w:rPr>
          <w:spacing w:val="-16"/>
          <w:w w:val="110"/>
        </w:rPr>
        <w:t xml:space="preserve"> </w:t>
      </w:r>
      <w:r>
        <w:rPr>
          <w:w w:val="110"/>
        </w:rPr>
        <w:t>If</w:t>
      </w:r>
      <w:r>
        <w:rPr>
          <w:spacing w:val="-16"/>
          <w:w w:val="110"/>
        </w:rPr>
        <w:t xml:space="preserve"> </w:t>
      </w:r>
      <w:r>
        <w:rPr>
          <w:w w:val="110"/>
        </w:rPr>
        <w:t>your</w:t>
      </w:r>
      <w:r>
        <w:rPr>
          <w:spacing w:val="-16"/>
          <w:w w:val="110"/>
        </w:rPr>
        <w:t xml:space="preserve"> </w:t>
      </w:r>
      <w:r>
        <w:rPr>
          <w:w w:val="110"/>
        </w:rPr>
        <w:t>work</w:t>
      </w:r>
      <w:r>
        <w:rPr>
          <w:spacing w:val="-16"/>
          <w:w w:val="110"/>
        </w:rPr>
        <w:t xml:space="preserve"> </w:t>
      </w:r>
      <w:r>
        <w:rPr>
          <w:w w:val="110"/>
        </w:rPr>
        <w:t>is</w:t>
      </w:r>
      <w:r>
        <w:rPr>
          <w:spacing w:val="-15"/>
          <w:w w:val="110"/>
        </w:rPr>
        <w:t xml:space="preserve"> </w:t>
      </w:r>
      <w:r>
        <w:rPr>
          <w:w w:val="110"/>
        </w:rPr>
        <w:t>not</w:t>
      </w:r>
      <w:r>
        <w:rPr>
          <w:spacing w:val="-17"/>
          <w:w w:val="110"/>
        </w:rPr>
        <w:t xml:space="preserve"> </w:t>
      </w:r>
      <w:r>
        <w:rPr>
          <w:w w:val="110"/>
        </w:rPr>
        <w:t>well written, you cannot expect others to understand it. Revi</w:t>
      </w:r>
      <w:r>
        <w:rPr>
          <w:w w:val="110"/>
        </w:rPr>
        <w:t>ewers can become bogged</w:t>
      </w:r>
      <w:r>
        <w:rPr>
          <w:spacing w:val="-10"/>
          <w:w w:val="110"/>
        </w:rPr>
        <w:t xml:space="preserve"> </w:t>
      </w:r>
      <w:r>
        <w:rPr>
          <w:w w:val="110"/>
        </w:rPr>
        <w:t>down</w:t>
      </w:r>
      <w:r>
        <w:rPr>
          <w:spacing w:val="-10"/>
          <w:w w:val="110"/>
        </w:rPr>
        <w:t xml:space="preserve"> </w:t>
      </w:r>
      <w:r>
        <w:rPr>
          <w:w w:val="110"/>
        </w:rPr>
        <w:t>in</w:t>
      </w:r>
      <w:r>
        <w:rPr>
          <w:spacing w:val="-10"/>
          <w:w w:val="110"/>
        </w:rPr>
        <w:t xml:space="preserve"> </w:t>
      </w:r>
      <w:r>
        <w:rPr>
          <w:w w:val="110"/>
        </w:rPr>
        <w:t>poor</w:t>
      </w:r>
      <w:r>
        <w:rPr>
          <w:spacing w:val="-10"/>
          <w:w w:val="110"/>
        </w:rPr>
        <w:t xml:space="preserve"> </w:t>
      </w:r>
      <w:r>
        <w:rPr>
          <w:w w:val="110"/>
        </w:rPr>
        <w:t>writing</w:t>
      </w:r>
      <w:r>
        <w:rPr>
          <w:spacing w:val="-9"/>
          <w:w w:val="110"/>
        </w:rPr>
        <w:t xml:space="preserve"> </w:t>
      </w:r>
      <w:r>
        <w:rPr>
          <w:w w:val="110"/>
        </w:rPr>
        <w:t>and</w:t>
      </w:r>
      <w:r>
        <w:rPr>
          <w:spacing w:val="-10"/>
          <w:w w:val="110"/>
        </w:rPr>
        <w:t xml:space="preserve"> </w:t>
      </w:r>
      <w:r>
        <w:rPr>
          <w:w w:val="110"/>
        </w:rPr>
        <w:t>sometimes</w:t>
      </w:r>
      <w:r>
        <w:rPr>
          <w:spacing w:val="-10"/>
          <w:w w:val="110"/>
        </w:rPr>
        <w:t xml:space="preserve"> </w:t>
      </w:r>
      <w:r>
        <w:rPr>
          <w:w w:val="110"/>
        </w:rPr>
        <w:t>assume</w:t>
      </w:r>
      <w:r>
        <w:rPr>
          <w:spacing w:val="-10"/>
          <w:w w:val="110"/>
        </w:rPr>
        <w:t xml:space="preserve"> </w:t>
      </w:r>
      <w:r>
        <w:rPr>
          <w:w w:val="110"/>
        </w:rPr>
        <w:t>that</w:t>
      </w:r>
      <w:r>
        <w:rPr>
          <w:spacing w:val="-10"/>
          <w:w w:val="110"/>
        </w:rPr>
        <w:t xml:space="preserve"> </w:t>
      </w:r>
      <w:r>
        <w:rPr>
          <w:w w:val="110"/>
        </w:rPr>
        <w:t>it</w:t>
      </w:r>
      <w:r>
        <w:rPr>
          <w:spacing w:val="-9"/>
          <w:w w:val="110"/>
        </w:rPr>
        <w:t xml:space="preserve"> </w:t>
      </w:r>
      <w:r>
        <w:rPr>
          <w:w w:val="110"/>
        </w:rPr>
        <w:t>is</w:t>
      </w:r>
      <w:r>
        <w:rPr>
          <w:spacing w:val="-10"/>
          <w:w w:val="110"/>
        </w:rPr>
        <w:t xml:space="preserve"> </w:t>
      </w:r>
      <w:r>
        <w:rPr>
          <w:w w:val="110"/>
        </w:rPr>
        <w:t>indicative</w:t>
      </w:r>
      <w:r>
        <w:rPr>
          <w:spacing w:val="-10"/>
          <w:w w:val="110"/>
        </w:rPr>
        <w:t xml:space="preserve"> </w:t>
      </w:r>
      <w:r>
        <w:rPr>
          <w:w w:val="110"/>
        </w:rPr>
        <w:t>of</w:t>
      </w:r>
      <w:r>
        <w:rPr>
          <w:spacing w:val="-10"/>
          <w:w w:val="110"/>
        </w:rPr>
        <w:t xml:space="preserve"> </w:t>
      </w:r>
      <w:r>
        <w:rPr>
          <w:spacing w:val="-3"/>
          <w:w w:val="110"/>
        </w:rPr>
        <w:t xml:space="preserve">poor </w:t>
      </w:r>
      <w:r>
        <w:rPr>
          <w:w w:val="110"/>
        </w:rPr>
        <w:t>science.</w:t>
      </w:r>
      <w:r>
        <w:rPr>
          <w:spacing w:val="-8"/>
          <w:w w:val="110"/>
        </w:rPr>
        <w:t xml:space="preserve"> </w:t>
      </w:r>
      <w:r>
        <w:rPr>
          <w:w w:val="110"/>
        </w:rPr>
        <w:t>Reviewers</w:t>
      </w:r>
      <w:r>
        <w:rPr>
          <w:spacing w:val="-7"/>
          <w:w w:val="110"/>
        </w:rPr>
        <w:t xml:space="preserve"> </w:t>
      </w:r>
      <w:r>
        <w:rPr>
          <w:w w:val="110"/>
        </w:rPr>
        <w:t>sometimes</w:t>
      </w:r>
      <w:r>
        <w:rPr>
          <w:spacing w:val="-7"/>
          <w:w w:val="110"/>
        </w:rPr>
        <w:t xml:space="preserve"> </w:t>
      </w:r>
      <w:r>
        <w:rPr>
          <w:w w:val="110"/>
        </w:rPr>
        <w:t>return</w:t>
      </w:r>
      <w:r>
        <w:rPr>
          <w:spacing w:val="-7"/>
          <w:w w:val="110"/>
        </w:rPr>
        <w:t xml:space="preserve"> </w:t>
      </w:r>
      <w:r>
        <w:rPr>
          <w:w w:val="110"/>
        </w:rPr>
        <w:t>poorly</w:t>
      </w:r>
      <w:r>
        <w:rPr>
          <w:spacing w:val="-7"/>
          <w:w w:val="110"/>
        </w:rPr>
        <w:t xml:space="preserve"> </w:t>
      </w:r>
      <w:r>
        <w:rPr>
          <w:w w:val="110"/>
        </w:rPr>
        <w:t>written</w:t>
      </w:r>
      <w:r>
        <w:rPr>
          <w:spacing w:val="-7"/>
          <w:w w:val="110"/>
        </w:rPr>
        <w:t xml:space="preserve"> </w:t>
      </w:r>
      <w:r>
        <w:rPr>
          <w:w w:val="110"/>
        </w:rPr>
        <w:t>manuscripts</w:t>
      </w:r>
      <w:r>
        <w:rPr>
          <w:spacing w:val="-7"/>
          <w:w w:val="110"/>
        </w:rPr>
        <w:t xml:space="preserve"> </w:t>
      </w:r>
      <w:r>
        <w:rPr>
          <w:w w:val="110"/>
        </w:rPr>
        <w:t>directly</w:t>
      </w:r>
      <w:r>
        <w:rPr>
          <w:spacing w:val="-8"/>
          <w:w w:val="110"/>
        </w:rPr>
        <w:t xml:space="preserve"> </w:t>
      </w:r>
      <w:r>
        <w:rPr>
          <w:w w:val="110"/>
        </w:rPr>
        <w:t>to</w:t>
      </w:r>
      <w:r>
        <w:rPr>
          <w:spacing w:val="-7"/>
          <w:w w:val="110"/>
        </w:rPr>
        <w:t xml:space="preserve"> </w:t>
      </w:r>
      <w:r>
        <w:rPr>
          <w:w w:val="110"/>
        </w:rPr>
        <w:t>the Editor and refuse to review it. At best poor scientific writing leads to delays in the</w:t>
      </w:r>
      <w:r>
        <w:rPr>
          <w:spacing w:val="-16"/>
          <w:w w:val="110"/>
        </w:rPr>
        <w:t xml:space="preserve"> </w:t>
      </w:r>
      <w:r>
        <w:rPr>
          <w:w w:val="110"/>
        </w:rPr>
        <w:t>publication</w:t>
      </w:r>
      <w:r>
        <w:rPr>
          <w:spacing w:val="-15"/>
          <w:w w:val="110"/>
        </w:rPr>
        <w:t xml:space="preserve"> </w:t>
      </w:r>
      <w:r>
        <w:rPr>
          <w:w w:val="110"/>
        </w:rPr>
        <w:t>process,</w:t>
      </w:r>
      <w:r>
        <w:rPr>
          <w:spacing w:val="-14"/>
          <w:w w:val="110"/>
        </w:rPr>
        <w:t xml:space="preserve"> </w:t>
      </w:r>
      <w:r>
        <w:rPr>
          <w:w w:val="110"/>
        </w:rPr>
        <w:t>and</w:t>
      </w:r>
      <w:r>
        <w:rPr>
          <w:spacing w:val="-15"/>
          <w:w w:val="110"/>
        </w:rPr>
        <w:t xml:space="preserve"> </w:t>
      </w:r>
      <w:r>
        <w:rPr>
          <w:w w:val="110"/>
        </w:rPr>
        <w:t>at</w:t>
      </w:r>
      <w:r>
        <w:rPr>
          <w:spacing w:val="-15"/>
          <w:w w:val="110"/>
        </w:rPr>
        <w:t xml:space="preserve"> </w:t>
      </w:r>
      <w:r>
        <w:rPr>
          <w:w w:val="110"/>
        </w:rPr>
        <w:t>worst</w:t>
      </w:r>
      <w:r>
        <w:rPr>
          <w:spacing w:val="-14"/>
          <w:w w:val="110"/>
        </w:rPr>
        <w:t xml:space="preserve"> </w:t>
      </w:r>
      <w:r>
        <w:rPr>
          <w:w w:val="110"/>
        </w:rPr>
        <w:t>outright</w:t>
      </w:r>
      <w:r>
        <w:rPr>
          <w:spacing w:val="-15"/>
          <w:w w:val="110"/>
        </w:rPr>
        <w:t xml:space="preserve"> </w:t>
      </w:r>
      <w:r>
        <w:rPr>
          <w:w w:val="110"/>
        </w:rPr>
        <w:t>rejection.</w:t>
      </w:r>
    </w:p>
    <w:p w:rsidR="00B22270" w:rsidRDefault="00B22270">
      <w:pPr>
        <w:pStyle w:val="BodyText"/>
        <w:spacing w:before="10"/>
        <w:rPr>
          <w:sz w:val="36"/>
        </w:rPr>
      </w:pPr>
    </w:p>
    <w:p w:rsidR="00B22270" w:rsidRDefault="00B20DBD">
      <w:pPr>
        <w:pStyle w:val="BodyText"/>
        <w:spacing w:line="367" w:lineRule="auto"/>
        <w:ind w:left="220" w:right="1576"/>
        <w:jc w:val="both"/>
      </w:pPr>
      <w:r>
        <w:rPr>
          <w:w w:val="105"/>
        </w:rPr>
        <w:t>Third, writing clearly will improve your science. If your supervisors, co-authors, and collaborators  understand your message and see that you have worked hard   to provide a clearly written piece of work, they will provide far better input. If collaborato</w:t>
      </w:r>
      <w:r>
        <w:rPr>
          <w:w w:val="105"/>
        </w:rPr>
        <w:t xml:space="preserve">rs have to rewrite your work to understand it before they can  comment on the content, you will frustrate them immensely and you will receive fewer quality comments about scientific direction and whether your paper </w:t>
      </w:r>
      <w:r>
        <w:rPr>
          <w:spacing w:val="-4"/>
          <w:w w:val="105"/>
        </w:rPr>
        <w:t xml:space="preserve">hits   </w:t>
      </w:r>
      <w:r>
        <w:rPr>
          <w:w w:val="105"/>
        </w:rPr>
        <w:t>the mark. In fact, writing well is</w:t>
      </w:r>
      <w:r>
        <w:rPr>
          <w:w w:val="105"/>
        </w:rPr>
        <w:t xml:space="preserve"> valued by many collaborators and will lead to more</w:t>
      </w:r>
      <w:r>
        <w:rPr>
          <w:spacing w:val="-11"/>
          <w:w w:val="105"/>
        </w:rPr>
        <w:t xml:space="preserve"> </w:t>
      </w:r>
      <w:r>
        <w:rPr>
          <w:w w:val="105"/>
        </w:rPr>
        <w:t>collaborations.</w:t>
      </w:r>
    </w:p>
    <w:p w:rsidR="00B22270" w:rsidRDefault="00B22270">
      <w:pPr>
        <w:pStyle w:val="BodyText"/>
        <w:spacing w:before="4"/>
        <w:rPr>
          <w:sz w:val="36"/>
        </w:rPr>
      </w:pPr>
    </w:p>
    <w:p w:rsidR="00B22270" w:rsidRDefault="00B20DBD">
      <w:pPr>
        <w:pStyle w:val="BodyText"/>
        <w:spacing w:before="1" w:line="367" w:lineRule="auto"/>
        <w:ind w:left="220" w:right="1577"/>
        <w:jc w:val="both"/>
      </w:pPr>
      <w:r>
        <w:rPr>
          <w:w w:val="110"/>
        </w:rPr>
        <w:t>Last, writing well is a fundamental scientific skill (along with, for example, knowledge of the scientific method, quantitative skills, and discipline-specific technical skills), and we h</w:t>
      </w:r>
      <w:r>
        <w:rPr>
          <w:w w:val="110"/>
        </w:rPr>
        <w:t>ave a responsibility to write as well as we can out of respect for others, and to pass this knowledge on. With escalating pressures on academics,</w:t>
      </w:r>
      <w:r>
        <w:rPr>
          <w:spacing w:val="-7"/>
          <w:w w:val="110"/>
        </w:rPr>
        <w:t xml:space="preserve"> </w:t>
      </w:r>
      <w:r>
        <w:rPr>
          <w:w w:val="110"/>
        </w:rPr>
        <w:t>fewer</w:t>
      </w:r>
      <w:r>
        <w:rPr>
          <w:spacing w:val="-6"/>
          <w:w w:val="110"/>
        </w:rPr>
        <w:t xml:space="preserve"> </w:t>
      </w:r>
      <w:r>
        <w:rPr>
          <w:w w:val="110"/>
        </w:rPr>
        <w:t>of</w:t>
      </w:r>
      <w:r>
        <w:rPr>
          <w:spacing w:val="-7"/>
          <w:w w:val="110"/>
        </w:rPr>
        <w:t xml:space="preserve"> </w:t>
      </w:r>
      <w:r>
        <w:rPr>
          <w:w w:val="110"/>
        </w:rPr>
        <w:t>them</w:t>
      </w:r>
      <w:r>
        <w:rPr>
          <w:spacing w:val="-6"/>
          <w:w w:val="110"/>
        </w:rPr>
        <w:t xml:space="preserve"> </w:t>
      </w:r>
      <w:r>
        <w:rPr>
          <w:w w:val="110"/>
        </w:rPr>
        <w:t>are</w:t>
      </w:r>
      <w:r>
        <w:rPr>
          <w:spacing w:val="-6"/>
          <w:w w:val="110"/>
        </w:rPr>
        <w:t xml:space="preserve"> </w:t>
      </w:r>
      <w:r>
        <w:rPr>
          <w:w w:val="110"/>
        </w:rPr>
        <w:t>taking</w:t>
      </w:r>
      <w:r>
        <w:rPr>
          <w:spacing w:val="-7"/>
          <w:w w:val="110"/>
        </w:rPr>
        <w:t xml:space="preserve"> </w:t>
      </w:r>
      <w:r>
        <w:rPr>
          <w:w w:val="110"/>
        </w:rPr>
        <w:t>the</w:t>
      </w:r>
      <w:r>
        <w:rPr>
          <w:spacing w:val="-6"/>
          <w:w w:val="110"/>
        </w:rPr>
        <w:t xml:space="preserve"> </w:t>
      </w:r>
      <w:r>
        <w:rPr>
          <w:w w:val="110"/>
        </w:rPr>
        <w:t>time</w:t>
      </w:r>
      <w:r>
        <w:rPr>
          <w:spacing w:val="-7"/>
          <w:w w:val="110"/>
        </w:rPr>
        <w:t xml:space="preserve"> </w:t>
      </w:r>
      <w:r>
        <w:rPr>
          <w:w w:val="110"/>
        </w:rPr>
        <w:t>to</w:t>
      </w:r>
      <w:r>
        <w:rPr>
          <w:spacing w:val="-6"/>
          <w:w w:val="110"/>
        </w:rPr>
        <w:t xml:space="preserve"> </w:t>
      </w:r>
      <w:r>
        <w:rPr>
          <w:w w:val="110"/>
        </w:rPr>
        <w:t>help</w:t>
      </w:r>
      <w:r>
        <w:rPr>
          <w:spacing w:val="-6"/>
          <w:w w:val="110"/>
        </w:rPr>
        <w:t xml:space="preserve"> </w:t>
      </w:r>
      <w:r>
        <w:rPr>
          <w:w w:val="110"/>
        </w:rPr>
        <w:t>students</w:t>
      </w:r>
      <w:r>
        <w:rPr>
          <w:spacing w:val="-7"/>
          <w:w w:val="110"/>
        </w:rPr>
        <w:t xml:space="preserve"> </w:t>
      </w:r>
      <w:r>
        <w:rPr>
          <w:w w:val="110"/>
        </w:rPr>
        <w:t>with</w:t>
      </w:r>
      <w:r>
        <w:rPr>
          <w:spacing w:val="-6"/>
          <w:w w:val="110"/>
        </w:rPr>
        <w:t xml:space="preserve"> </w:t>
      </w:r>
      <w:r>
        <w:rPr>
          <w:w w:val="110"/>
        </w:rPr>
        <w:t>their</w:t>
      </w:r>
      <w:r>
        <w:rPr>
          <w:spacing w:val="-7"/>
          <w:w w:val="110"/>
        </w:rPr>
        <w:t xml:space="preserve"> </w:t>
      </w:r>
      <w:r>
        <w:rPr>
          <w:spacing w:val="-3"/>
          <w:w w:val="110"/>
        </w:rPr>
        <w:t xml:space="preserve">writing </w:t>
      </w:r>
      <w:r>
        <w:rPr>
          <w:w w:val="110"/>
        </w:rPr>
        <w:t>skills. In the worst cases, supervisors and collaborators to pass on the task of language editing to the peer-review process. This is hugely counterproductive, and simply reinforces the cycle of deterioration in writing skills. Students and the academics w</w:t>
      </w:r>
      <w:r>
        <w:rPr>
          <w:w w:val="110"/>
        </w:rPr>
        <w:t>ho supervise them need to take responsibility in being part</w:t>
      </w:r>
      <w:r>
        <w:rPr>
          <w:spacing w:val="12"/>
          <w:w w:val="110"/>
        </w:rPr>
        <w:t xml:space="preserve"> </w:t>
      </w:r>
      <w:r>
        <w:rPr>
          <w:w w:val="110"/>
        </w:rPr>
        <w:t>of</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0DBD">
      <w:pPr>
        <w:pStyle w:val="BodyText"/>
        <w:spacing w:before="81" w:line="367" w:lineRule="auto"/>
        <w:ind w:left="220" w:right="1578"/>
        <w:jc w:val="both"/>
      </w:pPr>
      <w:r>
        <w:rPr>
          <w:w w:val="105"/>
        </w:rPr>
        <w:lastRenderedPageBreak/>
        <w:t>the solution – improving scientific writing by passing on their knowledge to others.</w:t>
      </w:r>
    </w:p>
    <w:p w:rsidR="00B22270" w:rsidRDefault="00B22270">
      <w:pPr>
        <w:pStyle w:val="BodyText"/>
        <w:rPr>
          <w:sz w:val="28"/>
        </w:rPr>
      </w:pPr>
    </w:p>
    <w:p w:rsidR="00B22270" w:rsidRDefault="00B20DBD">
      <w:pPr>
        <w:pStyle w:val="Heading2"/>
        <w:spacing w:before="165"/>
        <w:jc w:val="both"/>
      </w:pPr>
      <w:r>
        <w:rPr>
          <w:w w:val="110"/>
        </w:rPr>
        <w:t>Why do we have difficulties writing well?</w:t>
      </w:r>
    </w:p>
    <w:p w:rsidR="00B22270" w:rsidRDefault="00B20DBD">
      <w:pPr>
        <w:pStyle w:val="BodyText"/>
        <w:spacing w:before="188" w:line="367" w:lineRule="auto"/>
        <w:ind w:left="220" w:right="1576"/>
        <w:jc w:val="both"/>
      </w:pPr>
      <w:r>
        <w:rPr>
          <w:w w:val="105"/>
        </w:rPr>
        <w:t>We all have to learn scientific writing – scien</w:t>
      </w:r>
      <w:r>
        <w:rPr>
          <w:w w:val="105"/>
        </w:rPr>
        <w:t>tific English is no one’s first language! And it is even more difficult if English is not your mother tongue, especially for people who speak languages from outside Europe. So scientific writing does not come easily and requires hard work.</w:t>
      </w:r>
    </w:p>
    <w:p w:rsidR="00B22270" w:rsidRDefault="00B22270">
      <w:pPr>
        <w:pStyle w:val="BodyText"/>
        <w:spacing w:before="4"/>
        <w:rPr>
          <w:sz w:val="36"/>
        </w:rPr>
      </w:pPr>
    </w:p>
    <w:p w:rsidR="00B22270" w:rsidRDefault="00B20DBD">
      <w:pPr>
        <w:pStyle w:val="BodyText"/>
        <w:spacing w:line="367" w:lineRule="auto"/>
        <w:ind w:left="220" w:right="1577"/>
        <w:jc w:val="both"/>
      </w:pPr>
      <w:r>
        <w:rPr>
          <w:w w:val="110"/>
        </w:rPr>
        <w:t xml:space="preserve">Throughout our </w:t>
      </w:r>
      <w:r>
        <w:rPr>
          <w:w w:val="110"/>
        </w:rPr>
        <w:t>studies, we are not taught the concepts that are necessary for good writing. In many countries, the teaching of grammar at school is out of vogue. Scientific writing is also often not taught at university at the undergraduate</w:t>
      </w:r>
      <w:r>
        <w:rPr>
          <w:spacing w:val="-25"/>
          <w:w w:val="110"/>
        </w:rPr>
        <w:t xml:space="preserve"> </w:t>
      </w:r>
      <w:r>
        <w:rPr>
          <w:w w:val="110"/>
        </w:rPr>
        <w:t>levels.</w:t>
      </w:r>
      <w:r>
        <w:rPr>
          <w:spacing w:val="-25"/>
          <w:w w:val="110"/>
        </w:rPr>
        <w:t xml:space="preserve"> </w:t>
      </w:r>
      <w:r>
        <w:rPr>
          <w:w w:val="110"/>
        </w:rPr>
        <w:t>Nowadays,</w:t>
      </w:r>
      <w:r>
        <w:rPr>
          <w:spacing w:val="-25"/>
          <w:w w:val="110"/>
        </w:rPr>
        <w:t xml:space="preserve"> </w:t>
      </w:r>
      <w:r>
        <w:rPr>
          <w:w w:val="110"/>
        </w:rPr>
        <w:t>writing</w:t>
      </w:r>
      <w:r>
        <w:rPr>
          <w:spacing w:val="-25"/>
          <w:w w:val="110"/>
        </w:rPr>
        <w:t xml:space="preserve"> </w:t>
      </w:r>
      <w:r>
        <w:rPr>
          <w:w w:val="110"/>
        </w:rPr>
        <w:t>well</w:t>
      </w:r>
      <w:r>
        <w:rPr>
          <w:spacing w:val="-25"/>
          <w:w w:val="110"/>
        </w:rPr>
        <w:t xml:space="preserve"> </w:t>
      </w:r>
      <w:r>
        <w:rPr>
          <w:w w:val="110"/>
        </w:rPr>
        <w:t>is</w:t>
      </w:r>
      <w:r>
        <w:rPr>
          <w:spacing w:val="-25"/>
          <w:w w:val="110"/>
        </w:rPr>
        <w:t xml:space="preserve"> </w:t>
      </w:r>
      <w:r>
        <w:rPr>
          <w:w w:val="110"/>
        </w:rPr>
        <w:t>not</w:t>
      </w:r>
      <w:r>
        <w:rPr>
          <w:spacing w:val="-25"/>
          <w:w w:val="110"/>
        </w:rPr>
        <w:t xml:space="preserve"> </w:t>
      </w:r>
      <w:r>
        <w:rPr>
          <w:w w:val="110"/>
        </w:rPr>
        <w:t>a</w:t>
      </w:r>
      <w:r>
        <w:rPr>
          <w:spacing w:val="-25"/>
          <w:w w:val="110"/>
        </w:rPr>
        <w:t xml:space="preserve"> </w:t>
      </w:r>
      <w:r>
        <w:rPr>
          <w:w w:val="110"/>
        </w:rPr>
        <w:t>major</w:t>
      </w:r>
      <w:r>
        <w:rPr>
          <w:spacing w:val="-25"/>
          <w:w w:val="110"/>
        </w:rPr>
        <w:t xml:space="preserve"> </w:t>
      </w:r>
      <w:r>
        <w:rPr>
          <w:w w:val="110"/>
        </w:rPr>
        <w:t>learning</w:t>
      </w:r>
      <w:r>
        <w:rPr>
          <w:spacing w:val="-25"/>
          <w:w w:val="110"/>
        </w:rPr>
        <w:t xml:space="preserve"> </w:t>
      </w:r>
      <w:r>
        <w:rPr>
          <w:w w:val="110"/>
        </w:rPr>
        <w:t>outcome</w:t>
      </w:r>
      <w:r>
        <w:rPr>
          <w:spacing w:val="-25"/>
          <w:w w:val="110"/>
        </w:rPr>
        <w:t xml:space="preserve"> </w:t>
      </w:r>
      <w:r>
        <w:rPr>
          <w:w w:val="110"/>
        </w:rPr>
        <w:t>of most science courses, and assignments are marked predominantly on content and not readability and style. It is also easier to learn scientific writing during your postgraduate study when you can draw on your research, bu</w:t>
      </w:r>
      <w:r>
        <w:rPr>
          <w:w w:val="110"/>
        </w:rPr>
        <w:t>t many countries do not have coursework during postgraduate studies. Unfortunately, during this key developmental period, many supervisors often feel too busy to spend</w:t>
      </w:r>
      <w:r>
        <w:rPr>
          <w:spacing w:val="-15"/>
          <w:w w:val="110"/>
        </w:rPr>
        <w:t xml:space="preserve"> </w:t>
      </w:r>
      <w:r>
        <w:rPr>
          <w:w w:val="110"/>
        </w:rPr>
        <w:t>time</w:t>
      </w:r>
      <w:r>
        <w:rPr>
          <w:spacing w:val="-14"/>
          <w:w w:val="110"/>
        </w:rPr>
        <w:t xml:space="preserve"> </w:t>
      </w:r>
      <w:r>
        <w:rPr>
          <w:w w:val="110"/>
        </w:rPr>
        <w:t>to</w:t>
      </w:r>
      <w:r>
        <w:rPr>
          <w:spacing w:val="-15"/>
          <w:w w:val="110"/>
        </w:rPr>
        <w:t xml:space="preserve"> </w:t>
      </w:r>
      <w:r>
        <w:rPr>
          <w:w w:val="110"/>
        </w:rPr>
        <w:t>improve</w:t>
      </w:r>
      <w:r>
        <w:rPr>
          <w:spacing w:val="-14"/>
          <w:w w:val="110"/>
        </w:rPr>
        <w:t xml:space="preserve"> </w:t>
      </w:r>
      <w:r>
        <w:rPr>
          <w:w w:val="110"/>
        </w:rPr>
        <w:t>the</w:t>
      </w:r>
      <w:r>
        <w:rPr>
          <w:spacing w:val="-15"/>
          <w:w w:val="110"/>
        </w:rPr>
        <w:t xml:space="preserve"> </w:t>
      </w:r>
      <w:r>
        <w:rPr>
          <w:w w:val="110"/>
        </w:rPr>
        <w:t>writing</w:t>
      </w:r>
      <w:r>
        <w:rPr>
          <w:spacing w:val="-14"/>
          <w:w w:val="110"/>
        </w:rPr>
        <w:t xml:space="preserve"> </w:t>
      </w:r>
      <w:r>
        <w:rPr>
          <w:w w:val="110"/>
        </w:rPr>
        <w:t>of</w:t>
      </w:r>
      <w:r>
        <w:rPr>
          <w:spacing w:val="-14"/>
          <w:w w:val="110"/>
        </w:rPr>
        <w:t xml:space="preserve"> </w:t>
      </w:r>
      <w:r>
        <w:rPr>
          <w:w w:val="110"/>
        </w:rPr>
        <w:t>their</w:t>
      </w:r>
      <w:r>
        <w:rPr>
          <w:spacing w:val="-15"/>
          <w:w w:val="110"/>
        </w:rPr>
        <w:t xml:space="preserve"> </w:t>
      </w:r>
      <w:r>
        <w:rPr>
          <w:w w:val="110"/>
        </w:rPr>
        <w:t>students.</w:t>
      </w:r>
    </w:p>
    <w:p w:rsidR="00B22270" w:rsidRDefault="00B22270">
      <w:pPr>
        <w:pStyle w:val="BodyText"/>
        <w:spacing w:before="10"/>
        <w:rPr>
          <w:sz w:val="36"/>
        </w:rPr>
      </w:pPr>
    </w:p>
    <w:p w:rsidR="00B22270" w:rsidRDefault="00B20DBD">
      <w:pPr>
        <w:pStyle w:val="BodyText"/>
        <w:spacing w:line="364" w:lineRule="auto"/>
        <w:ind w:left="220" w:right="1576"/>
        <w:jc w:val="both"/>
      </w:pPr>
      <w:r>
        <w:rPr>
          <w:w w:val="110"/>
        </w:rPr>
        <w:t>Writing</w:t>
      </w:r>
      <w:r>
        <w:rPr>
          <w:spacing w:val="-12"/>
          <w:w w:val="110"/>
        </w:rPr>
        <w:t xml:space="preserve"> </w:t>
      </w:r>
      <w:r>
        <w:rPr>
          <w:w w:val="110"/>
        </w:rPr>
        <w:t>well</w:t>
      </w:r>
      <w:r>
        <w:rPr>
          <w:spacing w:val="-10"/>
          <w:w w:val="110"/>
        </w:rPr>
        <w:t xml:space="preserve"> </w:t>
      </w:r>
      <w:r>
        <w:rPr>
          <w:w w:val="110"/>
        </w:rPr>
        <w:t>also</w:t>
      </w:r>
      <w:r>
        <w:rPr>
          <w:spacing w:val="-11"/>
          <w:w w:val="110"/>
        </w:rPr>
        <w:t xml:space="preserve"> </w:t>
      </w:r>
      <w:r>
        <w:rPr>
          <w:w w:val="110"/>
        </w:rPr>
        <w:t>takes</w:t>
      </w:r>
      <w:r>
        <w:rPr>
          <w:spacing w:val="-11"/>
          <w:w w:val="110"/>
        </w:rPr>
        <w:t xml:space="preserve"> </w:t>
      </w:r>
      <w:r>
        <w:rPr>
          <w:w w:val="110"/>
        </w:rPr>
        <w:t>considerable</w:t>
      </w:r>
      <w:r>
        <w:rPr>
          <w:spacing w:val="-11"/>
          <w:w w:val="110"/>
        </w:rPr>
        <w:t xml:space="preserve"> </w:t>
      </w:r>
      <w:r>
        <w:rPr>
          <w:w w:val="110"/>
        </w:rPr>
        <w:t>time</w:t>
      </w:r>
      <w:r>
        <w:rPr>
          <w:spacing w:val="-11"/>
          <w:w w:val="110"/>
        </w:rPr>
        <w:t xml:space="preserve"> </w:t>
      </w:r>
      <w:r>
        <w:rPr>
          <w:w w:val="110"/>
        </w:rPr>
        <w:t>and</w:t>
      </w:r>
      <w:r>
        <w:rPr>
          <w:spacing w:val="-12"/>
          <w:w w:val="110"/>
        </w:rPr>
        <w:t xml:space="preserve"> </w:t>
      </w:r>
      <w:r>
        <w:rPr>
          <w:w w:val="110"/>
        </w:rPr>
        <w:t>effort.</w:t>
      </w:r>
      <w:r>
        <w:rPr>
          <w:spacing w:val="-11"/>
          <w:w w:val="110"/>
        </w:rPr>
        <w:t xml:space="preserve"> </w:t>
      </w:r>
      <w:r>
        <w:rPr>
          <w:w w:val="110"/>
        </w:rPr>
        <w:t>Writing</w:t>
      </w:r>
      <w:r>
        <w:rPr>
          <w:spacing w:val="-11"/>
          <w:w w:val="110"/>
        </w:rPr>
        <w:t xml:space="preserve"> </w:t>
      </w:r>
      <w:r>
        <w:rPr>
          <w:w w:val="110"/>
        </w:rPr>
        <w:t>well</w:t>
      </w:r>
      <w:r>
        <w:rPr>
          <w:spacing w:val="-10"/>
          <w:w w:val="110"/>
        </w:rPr>
        <w:t xml:space="preserve"> </w:t>
      </w:r>
      <w:r>
        <w:rPr>
          <w:w w:val="110"/>
        </w:rPr>
        <w:t>requires</w:t>
      </w:r>
      <w:r>
        <w:rPr>
          <w:spacing w:val="-12"/>
          <w:w w:val="110"/>
        </w:rPr>
        <w:t xml:space="preserve"> </w:t>
      </w:r>
      <w:r>
        <w:rPr>
          <w:w w:val="110"/>
        </w:rPr>
        <w:t>hard work</w:t>
      </w:r>
      <w:r>
        <w:rPr>
          <w:spacing w:val="-20"/>
          <w:w w:val="110"/>
        </w:rPr>
        <w:t xml:space="preserve"> </w:t>
      </w:r>
      <w:r>
        <w:rPr>
          <w:w w:val="110"/>
        </w:rPr>
        <w:t>rewriting</w:t>
      </w:r>
      <w:r>
        <w:rPr>
          <w:spacing w:val="-19"/>
          <w:w w:val="110"/>
        </w:rPr>
        <w:t xml:space="preserve"> </w:t>
      </w:r>
      <w:r>
        <w:rPr>
          <w:w w:val="110"/>
        </w:rPr>
        <w:t>many</w:t>
      </w:r>
      <w:r>
        <w:rPr>
          <w:spacing w:val="-19"/>
          <w:w w:val="110"/>
        </w:rPr>
        <w:t xml:space="preserve"> </w:t>
      </w:r>
      <w:r>
        <w:rPr>
          <w:w w:val="110"/>
        </w:rPr>
        <w:t>drafts,</w:t>
      </w:r>
      <w:r>
        <w:rPr>
          <w:spacing w:val="-20"/>
          <w:w w:val="110"/>
        </w:rPr>
        <w:t xml:space="preserve"> </w:t>
      </w:r>
      <w:r>
        <w:rPr>
          <w:w w:val="110"/>
        </w:rPr>
        <w:t>being</w:t>
      </w:r>
      <w:r>
        <w:rPr>
          <w:spacing w:val="-19"/>
          <w:w w:val="110"/>
        </w:rPr>
        <w:t xml:space="preserve"> </w:t>
      </w:r>
      <w:r>
        <w:rPr>
          <w:w w:val="110"/>
        </w:rPr>
        <w:t>self-critical</w:t>
      </w:r>
      <w:r>
        <w:rPr>
          <w:spacing w:val="-18"/>
          <w:w w:val="110"/>
        </w:rPr>
        <w:t xml:space="preserve"> </w:t>
      </w:r>
      <w:r>
        <w:rPr>
          <w:w w:val="110"/>
        </w:rPr>
        <w:t>of</w:t>
      </w:r>
      <w:r>
        <w:rPr>
          <w:spacing w:val="-20"/>
          <w:w w:val="110"/>
        </w:rPr>
        <w:t xml:space="preserve"> </w:t>
      </w:r>
      <w:r>
        <w:rPr>
          <w:w w:val="110"/>
        </w:rPr>
        <w:t>your</w:t>
      </w:r>
      <w:r>
        <w:rPr>
          <w:spacing w:val="-19"/>
          <w:w w:val="110"/>
        </w:rPr>
        <w:t xml:space="preserve"> </w:t>
      </w:r>
      <w:r>
        <w:rPr>
          <w:w w:val="110"/>
        </w:rPr>
        <w:t>own</w:t>
      </w:r>
      <w:r>
        <w:rPr>
          <w:spacing w:val="-19"/>
          <w:w w:val="110"/>
        </w:rPr>
        <w:t xml:space="preserve"> </w:t>
      </w:r>
      <w:r>
        <w:rPr>
          <w:w w:val="110"/>
        </w:rPr>
        <w:t>work,</w:t>
      </w:r>
      <w:r>
        <w:rPr>
          <w:spacing w:val="-20"/>
          <w:w w:val="110"/>
        </w:rPr>
        <w:t xml:space="preserve"> </w:t>
      </w:r>
      <w:r>
        <w:rPr>
          <w:w w:val="110"/>
        </w:rPr>
        <w:t>being</w:t>
      </w:r>
      <w:r>
        <w:rPr>
          <w:spacing w:val="-18"/>
          <w:w w:val="110"/>
        </w:rPr>
        <w:t xml:space="preserve"> </w:t>
      </w:r>
      <w:r>
        <w:rPr>
          <w:w w:val="110"/>
        </w:rPr>
        <w:t>afraid</w:t>
      </w:r>
      <w:r>
        <w:rPr>
          <w:spacing w:val="-19"/>
          <w:w w:val="110"/>
        </w:rPr>
        <w:t xml:space="preserve"> </w:t>
      </w:r>
      <w:r>
        <w:rPr>
          <w:w w:val="110"/>
        </w:rPr>
        <w:t>to make sometimes substantial changes, and opening up yourself to critique and potential criticism from</w:t>
      </w:r>
      <w:r>
        <w:rPr>
          <w:spacing w:val="-44"/>
          <w:w w:val="110"/>
        </w:rPr>
        <w:t xml:space="preserve"> </w:t>
      </w:r>
      <w:r>
        <w:rPr>
          <w:w w:val="110"/>
        </w:rPr>
        <w:t>others.</w:t>
      </w:r>
    </w:p>
    <w:p w:rsidR="00B22270" w:rsidRDefault="00B22270">
      <w:pPr>
        <w:pStyle w:val="BodyText"/>
        <w:spacing w:before="4"/>
        <w:rPr>
          <w:sz w:val="37"/>
        </w:rPr>
      </w:pPr>
    </w:p>
    <w:p w:rsidR="00B22270" w:rsidRDefault="00B20DBD">
      <w:pPr>
        <w:pStyle w:val="BodyText"/>
        <w:spacing w:line="367" w:lineRule="auto"/>
        <w:ind w:left="220" w:right="1578"/>
        <w:jc w:val="both"/>
      </w:pPr>
      <w:r>
        <w:rPr>
          <w:w w:val="110"/>
        </w:rPr>
        <w:t>For all these reasons, many scientists have trouble writing well. But scientific writing can be learned.</w:t>
      </w:r>
    </w:p>
    <w:p w:rsidR="00B22270" w:rsidRDefault="00B22270">
      <w:pPr>
        <w:pStyle w:val="BodyText"/>
        <w:rPr>
          <w:sz w:val="28"/>
        </w:rPr>
      </w:pPr>
    </w:p>
    <w:p w:rsidR="00B22270" w:rsidRDefault="00B20DBD">
      <w:pPr>
        <w:pStyle w:val="Heading2"/>
        <w:spacing w:before="165"/>
        <w:jc w:val="both"/>
      </w:pPr>
      <w:r>
        <w:rPr>
          <w:w w:val="110"/>
        </w:rPr>
        <w:t>How this e-book can help</w:t>
      </w:r>
    </w:p>
    <w:p w:rsidR="00B22270" w:rsidRDefault="00B20DBD">
      <w:pPr>
        <w:pStyle w:val="BodyText"/>
        <w:spacing w:before="188" w:line="367" w:lineRule="auto"/>
        <w:ind w:left="220" w:right="1577"/>
        <w:jc w:val="both"/>
      </w:pPr>
      <w:r>
        <w:rPr>
          <w:w w:val="110"/>
        </w:rPr>
        <w:t>This</w:t>
      </w:r>
      <w:r>
        <w:rPr>
          <w:spacing w:val="-9"/>
          <w:w w:val="110"/>
        </w:rPr>
        <w:t xml:space="preserve"> </w:t>
      </w:r>
      <w:r>
        <w:rPr>
          <w:w w:val="110"/>
        </w:rPr>
        <w:t>e-book,</w:t>
      </w:r>
      <w:r>
        <w:rPr>
          <w:spacing w:val="-8"/>
          <w:w w:val="110"/>
        </w:rPr>
        <w:t xml:space="preserve"> </w:t>
      </w:r>
      <w:r>
        <w:rPr>
          <w:i/>
          <w:w w:val="110"/>
        </w:rPr>
        <w:t>How</w:t>
      </w:r>
      <w:r>
        <w:rPr>
          <w:i/>
          <w:spacing w:val="-23"/>
          <w:w w:val="110"/>
        </w:rPr>
        <w:t xml:space="preserve"> </w:t>
      </w:r>
      <w:r>
        <w:rPr>
          <w:i/>
          <w:w w:val="110"/>
        </w:rPr>
        <w:t>to</w:t>
      </w:r>
      <w:r>
        <w:rPr>
          <w:i/>
          <w:spacing w:val="-22"/>
          <w:w w:val="110"/>
        </w:rPr>
        <w:t xml:space="preserve"> </w:t>
      </w:r>
      <w:r>
        <w:rPr>
          <w:i/>
          <w:w w:val="110"/>
        </w:rPr>
        <w:t>write</w:t>
      </w:r>
      <w:r>
        <w:rPr>
          <w:i/>
          <w:spacing w:val="-22"/>
          <w:w w:val="110"/>
        </w:rPr>
        <w:t xml:space="preserve"> </w:t>
      </w:r>
      <w:r>
        <w:rPr>
          <w:i/>
          <w:w w:val="110"/>
        </w:rPr>
        <w:t>well</w:t>
      </w:r>
      <w:r>
        <w:rPr>
          <w:w w:val="110"/>
        </w:rPr>
        <w:t>,</w:t>
      </w:r>
      <w:r>
        <w:rPr>
          <w:spacing w:val="-9"/>
          <w:w w:val="110"/>
        </w:rPr>
        <w:t xml:space="preserve"> </w:t>
      </w:r>
      <w:r>
        <w:rPr>
          <w:w w:val="110"/>
        </w:rPr>
        <w:t>provides</w:t>
      </w:r>
      <w:r>
        <w:rPr>
          <w:spacing w:val="-8"/>
          <w:w w:val="110"/>
        </w:rPr>
        <w:t xml:space="preserve"> </w:t>
      </w:r>
      <w:r>
        <w:rPr>
          <w:w w:val="110"/>
        </w:rPr>
        <w:t>what</w:t>
      </w:r>
      <w:r>
        <w:rPr>
          <w:spacing w:val="-9"/>
          <w:w w:val="110"/>
        </w:rPr>
        <w:t xml:space="preserve"> </w:t>
      </w:r>
      <w:r>
        <w:rPr>
          <w:w w:val="110"/>
        </w:rPr>
        <w:t>we</w:t>
      </w:r>
      <w:r>
        <w:rPr>
          <w:spacing w:val="-8"/>
          <w:w w:val="110"/>
        </w:rPr>
        <w:t xml:space="preserve"> </w:t>
      </w:r>
      <w:r>
        <w:rPr>
          <w:w w:val="110"/>
        </w:rPr>
        <w:t>think</w:t>
      </w:r>
      <w:r>
        <w:rPr>
          <w:spacing w:val="-8"/>
          <w:w w:val="110"/>
        </w:rPr>
        <w:t xml:space="preserve"> </w:t>
      </w:r>
      <w:r>
        <w:rPr>
          <w:w w:val="110"/>
        </w:rPr>
        <w:t>is</w:t>
      </w:r>
      <w:r>
        <w:rPr>
          <w:spacing w:val="-9"/>
          <w:w w:val="110"/>
        </w:rPr>
        <w:t xml:space="preserve"> </w:t>
      </w:r>
      <w:r>
        <w:rPr>
          <w:w w:val="110"/>
        </w:rPr>
        <w:t>best</w:t>
      </w:r>
      <w:r>
        <w:rPr>
          <w:spacing w:val="-8"/>
          <w:w w:val="110"/>
        </w:rPr>
        <w:t xml:space="preserve"> </w:t>
      </w:r>
      <w:r>
        <w:rPr>
          <w:w w:val="110"/>
        </w:rPr>
        <w:t>practice</w:t>
      </w:r>
      <w:r>
        <w:rPr>
          <w:spacing w:val="-9"/>
          <w:w w:val="110"/>
        </w:rPr>
        <w:t xml:space="preserve"> </w:t>
      </w:r>
      <w:r>
        <w:rPr>
          <w:w w:val="110"/>
        </w:rPr>
        <w:t>in</w:t>
      </w:r>
      <w:r>
        <w:rPr>
          <w:spacing w:val="-8"/>
          <w:w w:val="110"/>
        </w:rPr>
        <w:t xml:space="preserve"> </w:t>
      </w:r>
      <w:r>
        <w:rPr>
          <w:w w:val="110"/>
        </w:rPr>
        <w:t>terms of scientific writing and simple approaches to avoid common pitfalls. Often errors</w:t>
      </w:r>
      <w:r>
        <w:rPr>
          <w:spacing w:val="39"/>
          <w:w w:val="110"/>
        </w:rPr>
        <w:t xml:space="preserve"> </w:t>
      </w:r>
      <w:r>
        <w:rPr>
          <w:w w:val="110"/>
        </w:rPr>
        <w:t>in</w:t>
      </w:r>
      <w:r>
        <w:rPr>
          <w:spacing w:val="39"/>
          <w:w w:val="110"/>
        </w:rPr>
        <w:t xml:space="preserve"> </w:t>
      </w:r>
      <w:r>
        <w:rPr>
          <w:w w:val="110"/>
        </w:rPr>
        <w:t>writing</w:t>
      </w:r>
      <w:r>
        <w:rPr>
          <w:spacing w:val="39"/>
          <w:w w:val="110"/>
        </w:rPr>
        <w:t xml:space="preserve"> </w:t>
      </w:r>
      <w:r>
        <w:rPr>
          <w:w w:val="110"/>
        </w:rPr>
        <w:t>are</w:t>
      </w:r>
      <w:r>
        <w:rPr>
          <w:spacing w:val="40"/>
          <w:w w:val="110"/>
        </w:rPr>
        <w:t xml:space="preserve"> </w:t>
      </w:r>
      <w:r>
        <w:rPr>
          <w:w w:val="110"/>
        </w:rPr>
        <w:t>corrected</w:t>
      </w:r>
      <w:r>
        <w:rPr>
          <w:spacing w:val="39"/>
          <w:w w:val="110"/>
        </w:rPr>
        <w:t xml:space="preserve"> </w:t>
      </w:r>
      <w:r>
        <w:rPr>
          <w:w w:val="110"/>
        </w:rPr>
        <w:t>or</w:t>
      </w:r>
      <w:r>
        <w:rPr>
          <w:spacing w:val="39"/>
          <w:w w:val="110"/>
        </w:rPr>
        <w:t xml:space="preserve"> </w:t>
      </w:r>
      <w:r>
        <w:rPr>
          <w:w w:val="110"/>
        </w:rPr>
        <w:t>stylistic</w:t>
      </w:r>
      <w:r>
        <w:rPr>
          <w:spacing w:val="40"/>
          <w:w w:val="110"/>
        </w:rPr>
        <w:t xml:space="preserve"> </w:t>
      </w:r>
      <w:r>
        <w:rPr>
          <w:w w:val="110"/>
        </w:rPr>
        <w:t>suggestions</w:t>
      </w:r>
      <w:r>
        <w:rPr>
          <w:spacing w:val="39"/>
          <w:w w:val="110"/>
        </w:rPr>
        <w:t xml:space="preserve"> </w:t>
      </w:r>
      <w:r>
        <w:rPr>
          <w:w w:val="110"/>
        </w:rPr>
        <w:t>made</w:t>
      </w:r>
      <w:r>
        <w:rPr>
          <w:spacing w:val="39"/>
          <w:w w:val="110"/>
        </w:rPr>
        <w:t xml:space="preserve"> </w:t>
      </w:r>
      <w:r>
        <w:rPr>
          <w:w w:val="110"/>
        </w:rPr>
        <w:t>by</w:t>
      </w:r>
      <w:r>
        <w:rPr>
          <w:spacing w:val="40"/>
          <w:w w:val="110"/>
        </w:rPr>
        <w:t xml:space="preserve"> </w:t>
      </w:r>
      <w:r>
        <w:rPr>
          <w:spacing w:val="-3"/>
          <w:w w:val="110"/>
        </w:rPr>
        <w:t>supervisors,</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0DBD">
      <w:pPr>
        <w:pStyle w:val="BodyText"/>
        <w:spacing w:before="81" w:line="367" w:lineRule="auto"/>
        <w:ind w:left="220" w:right="1577"/>
        <w:jc w:val="both"/>
      </w:pPr>
      <w:r>
        <w:rPr>
          <w:w w:val="105"/>
        </w:rPr>
        <w:lastRenderedPageBreak/>
        <w:t xml:space="preserve">reviewers or peers, without an explanation, primarily because of the people </w:t>
      </w:r>
      <w:r>
        <w:rPr>
          <w:spacing w:val="-4"/>
          <w:w w:val="105"/>
        </w:rPr>
        <w:t>ar</w:t>
      </w:r>
      <w:r>
        <w:rPr>
          <w:spacing w:val="-4"/>
          <w:w w:val="105"/>
        </w:rPr>
        <w:t xml:space="preserve">e </w:t>
      </w:r>
      <w:r>
        <w:rPr>
          <w:w w:val="105"/>
        </w:rPr>
        <w:t xml:space="preserve">time poor. This book is a result of seeing common mistakes by our students, and wanting to teach them how they can improve their writing. During our </w:t>
      </w:r>
      <w:r>
        <w:rPr>
          <w:spacing w:val="-3"/>
          <w:w w:val="105"/>
        </w:rPr>
        <w:t xml:space="preserve">careers   </w:t>
      </w:r>
      <w:r>
        <w:rPr>
          <w:w w:val="105"/>
        </w:rPr>
        <w:t>we have developed inherent knowledge about good scientific writing, and this e- book is an atte</w:t>
      </w:r>
      <w:r>
        <w:rPr>
          <w:w w:val="105"/>
        </w:rPr>
        <w:t>mpt to write this down into a coherent whole that is useful to others.</w:t>
      </w:r>
    </w:p>
    <w:p w:rsidR="00B22270" w:rsidRDefault="00B22270">
      <w:pPr>
        <w:pStyle w:val="BodyText"/>
        <w:spacing w:before="5"/>
        <w:rPr>
          <w:sz w:val="36"/>
        </w:rPr>
      </w:pPr>
    </w:p>
    <w:p w:rsidR="00B22270" w:rsidRDefault="00B20DBD">
      <w:pPr>
        <w:pStyle w:val="BodyText"/>
        <w:spacing w:line="367" w:lineRule="auto"/>
        <w:ind w:left="220" w:right="1577"/>
        <w:jc w:val="both"/>
      </w:pPr>
      <w:r>
        <w:rPr>
          <w:w w:val="105"/>
        </w:rPr>
        <w:t xml:space="preserve">Our approach is to identify a common problem, explain why it is a problem, illustrate it with examples, and show solutions. The content here is based on our experience, is by no means </w:t>
      </w:r>
      <w:r>
        <w:rPr>
          <w:w w:val="105"/>
        </w:rPr>
        <w:t>exhaustive, and others might have a different opinion. We are not English teachers or grammar Nazis (although Dave might be…?). We are merely practicing scientists interested in improving our own and others’ writing by sharing our experiences.</w:t>
      </w:r>
    </w:p>
    <w:p w:rsidR="00B22270" w:rsidRDefault="00B22270">
      <w:pPr>
        <w:pStyle w:val="BodyText"/>
        <w:spacing w:before="9"/>
        <w:rPr>
          <w:sz w:val="36"/>
        </w:rPr>
      </w:pPr>
    </w:p>
    <w:p w:rsidR="00B22270" w:rsidRDefault="00B20DBD">
      <w:pPr>
        <w:pStyle w:val="BodyText"/>
        <w:spacing w:line="367" w:lineRule="auto"/>
        <w:ind w:left="220" w:right="1577"/>
        <w:jc w:val="both"/>
      </w:pPr>
      <w:r>
        <w:rPr>
          <w:w w:val="110"/>
        </w:rPr>
        <w:t>Finally, th</w:t>
      </w:r>
      <w:r>
        <w:rPr>
          <w:w w:val="110"/>
        </w:rPr>
        <w:t>is is part of a series of e-books that can help guide you through your scientific</w:t>
      </w:r>
      <w:r>
        <w:rPr>
          <w:spacing w:val="-9"/>
          <w:w w:val="110"/>
        </w:rPr>
        <w:t xml:space="preserve"> </w:t>
      </w:r>
      <w:r>
        <w:rPr>
          <w:w w:val="110"/>
        </w:rPr>
        <w:t>career.</w:t>
      </w:r>
      <w:r>
        <w:rPr>
          <w:spacing w:val="-8"/>
          <w:w w:val="110"/>
        </w:rPr>
        <w:t xml:space="preserve"> </w:t>
      </w:r>
      <w:r>
        <w:rPr>
          <w:w w:val="110"/>
        </w:rPr>
        <w:t>Often</w:t>
      </w:r>
      <w:r>
        <w:rPr>
          <w:spacing w:val="-9"/>
          <w:w w:val="110"/>
        </w:rPr>
        <w:t xml:space="preserve"> </w:t>
      </w:r>
      <w:r>
        <w:rPr>
          <w:w w:val="110"/>
        </w:rPr>
        <w:t>the</w:t>
      </w:r>
      <w:r>
        <w:rPr>
          <w:spacing w:val="-8"/>
          <w:w w:val="110"/>
        </w:rPr>
        <w:t xml:space="preserve"> </w:t>
      </w:r>
      <w:r>
        <w:rPr>
          <w:w w:val="110"/>
        </w:rPr>
        <w:t>best</w:t>
      </w:r>
      <w:r>
        <w:rPr>
          <w:spacing w:val="-9"/>
          <w:w w:val="110"/>
        </w:rPr>
        <w:t xml:space="preserve"> </w:t>
      </w:r>
      <w:r>
        <w:rPr>
          <w:w w:val="110"/>
        </w:rPr>
        <w:t>way</w:t>
      </w:r>
      <w:r>
        <w:rPr>
          <w:spacing w:val="-8"/>
          <w:w w:val="110"/>
        </w:rPr>
        <w:t xml:space="preserve"> </w:t>
      </w:r>
      <w:r>
        <w:rPr>
          <w:w w:val="110"/>
        </w:rPr>
        <w:t>to</w:t>
      </w:r>
      <w:r>
        <w:rPr>
          <w:spacing w:val="-8"/>
          <w:w w:val="110"/>
        </w:rPr>
        <w:t xml:space="preserve"> </w:t>
      </w:r>
      <w:r>
        <w:rPr>
          <w:w w:val="110"/>
        </w:rPr>
        <w:t>learn</w:t>
      </w:r>
      <w:r>
        <w:rPr>
          <w:spacing w:val="-9"/>
          <w:w w:val="110"/>
        </w:rPr>
        <w:t xml:space="preserve"> </w:t>
      </w:r>
      <w:r>
        <w:rPr>
          <w:w w:val="110"/>
        </w:rPr>
        <w:t>much</w:t>
      </w:r>
      <w:r>
        <w:rPr>
          <w:spacing w:val="-8"/>
          <w:w w:val="110"/>
        </w:rPr>
        <w:t xml:space="preserve"> </w:t>
      </w:r>
      <w:r>
        <w:rPr>
          <w:w w:val="110"/>
        </w:rPr>
        <w:t>of</w:t>
      </w:r>
      <w:r>
        <w:rPr>
          <w:spacing w:val="-9"/>
          <w:w w:val="110"/>
        </w:rPr>
        <w:t xml:space="preserve"> </w:t>
      </w:r>
      <w:r>
        <w:rPr>
          <w:w w:val="110"/>
        </w:rPr>
        <w:t>this</w:t>
      </w:r>
      <w:r>
        <w:rPr>
          <w:spacing w:val="-8"/>
          <w:w w:val="110"/>
        </w:rPr>
        <w:t xml:space="preserve"> </w:t>
      </w:r>
      <w:r>
        <w:rPr>
          <w:w w:val="110"/>
        </w:rPr>
        <w:t>information</w:t>
      </w:r>
      <w:r>
        <w:rPr>
          <w:spacing w:val="-9"/>
          <w:w w:val="110"/>
        </w:rPr>
        <w:t xml:space="preserve"> </w:t>
      </w:r>
      <w:r>
        <w:rPr>
          <w:w w:val="110"/>
        </w:rPr>
        <w:t>is</w:t>
      </w:r>
      <w:r>
        <w:rPr>
          <w:spacing w:val="-8"/>
          <w:w w:val="110"/>
        </w:rPr>
        <w:t xml:space="preserve"> </w:t>
      </w:r>
      <w:r>
        <w:rPr>
          <w:w w:val="110"/>
        </w:rPr>
        <w:t>to</w:t>
      </w:r>
      <w:r>
        <w:rPr>
          <w:spacing w:val="-8"/>
          <w:w w:val="110"/>
        </w:rPr>
        <w:t xml:space="preserve"> </w:t>
      </w:r>
      <w:r>
        <w:rPr>
          <w:w w:val="110"/>
        </w:rPr>
        <w:t>seek out a mentor. But it can be difficult to find a mentor with the insight, all-round skills,</w:t>
      </w:r>
      <w:r>
        <w:rPr>
          <w:spacing w:val="-12"/>
          <w:w w:val="110"/>
        </w:rPr>
        <w:t xml:space="preserve"> </w:t>
      </w:r>
      <w:r>
        <w:rPr>
          <w:w w:val="110"/>
        </w:rPr>
        <w:t>and</w:t>
      </w:r>
      <w:r>
        <w:rPr>
          <w:spacing w:val="-12"/>
          <w:w w:val="110"/>
        </w:rPr>
        <w:t xml:space="preserve"> </w:t>
      </w:r>
      <w:r>
        <w:rPr>
          <w:w w:val="110"/>
        </w:rPr>
        <w:t>the</w:t>
      </w:r>
      <w:r>
        <w:rPr>
          <w:spacing w:val="-12"/>
          <w:w w:val="110"/>
        </w:rPr>
        <w:t xml:space="preserve"> </w:t>
      </w:r>
      <w:r>
        <w:rPr>
          <w:w w:val="110"/>
        </w:rPr>
        <w:t>tim</w:t>
      </w:r>
      <w:r>
        <w:rPr>
          <w:w w:val="110"/>
        </w:rPr>
        <w:t>e</w:t>
      </w:r>
      <w:r>
        <w:rPr>
          <w:spacing w:val="-12"/>
          <w:w w:val="110"/>
        </w:rPr>
        <w:t xml:space="preserve"> </w:t>
      </w:r>
      <w:r>
        <w:rPr>
          <w:w w:val="110"/>
        </w:rPr>
        <w:t>available</w:t>
      </w:r>
      <w:r>
        <w:rPr>
          <w:spacing w:val="-12"/>
          <w:w w:val="110"/>
        </w:rPr>
        <w:t xml:space="preserve"> </w:t>
      </w:r>
      <w:r>
        <w:rPr>
          <w:w w:val="110"/>
        </w:rPr>
        <w:t>to</w:t>
      </w:r>
      <w:r>
        <w:rPr>
          <w:spacing w:val="-12"/>
          <w:w w:val="110"/>
        </w:rPr>
        <w:t xml:space="preserve"> </w:t>
      </w:r>
      <w:r>
        <w:rPr>
          <w:w w:val="110"/>
        </w:rPr>
        <w:t>provide</w:t>
      </w:r>
      <w:r>
        <w:rPr>
          <w:spacing w:val="-11"/>
          <w:w w:val="110"/>
        </w:rPr>
        <w:t xml:space="preserve"> </w:t>
      </w:r>
      <w:r>
        <w:rPr>
          <w:w w:val="110"/>
        </w:rPr>
        <w:t>advice.</w:t>
      </w:r>
      <w:r>
        <w:rPr>
          <w:spacing w:val="-12"/>
          <w:w w:val="110"/>
        </w:rPr>
        <w:t xml:space="preserve"> </w:t>
      </w:r>
      <w:r>
        <w:rPr>
          <w:w w:val="110"/>
        </w:rPr>
        <w:t>We</w:t>
      </w:r>
      <w:r>
        <w:rPr>
          <w:spacing w:val="-12"/>
          <w:w w:val="110"/>
        </w:rPr>
        <w:t xml:space="preserve"> </w:t>
      </w:r>
      <w:r>
        <w:rPr>
          <w:w w:val="110"/>
        </w:rPr>
        <w:t>have</w:t>
      </w:r>
      <w:r>
        <w:rPr>
          <w:spacing w:val="-12"/>
          <w:w w:val="110"/>
        </w:rPr>
        <w:t xml:space="preserve"> </w:t>
      </w:r>
      <w:r>
        <w:rPr>
          <w:w w:val="110"/>
        </w:rPr>
        <w:t>written</w:t>
      </w:r>
      <w:r>
        <w:rPr>
          <w:spacing w:val="-12"/>
          <w:w w:val="110"/>
        </w:rPr>
        <w:t xml:space="preserve"> </w:t>
      </w:r>
      <w:r>
        <w:rPr>
          <w:w w:val="110"/>
        </w:rPr>
        <w:t>this</w:t>
      </w:r>
      <w:r>
        <w:rPr>
          <w:spacing w:val="-12"/>
          <w:w w:val="110"/>
        </w:rPr>
        <w:t xml:space="preserve"> </w:t>
      </w:r>
      <w:r>
        <w:rPr>
          <w:w w:val="110"/>
        </w:rPr>
        <w:t>series</w:t>
      </w:r>
      <w:r>
        <w:rPr>
          <w:spacing w:val="-11"/>
          <w:w w:val="110"/>
        </w:rPr>
        <w:t xml:space="preserve"> </w:t>
      </w:r>
      <w:r>
        <w:rPr>
          <w:w w:val="110"/>
        </w:rPr>
        <w:t>of</w:t>
      </w:r>
      <w:r>
        <w:rPr>
          <w:spacing w:val="-12"/>
          <w:w w:val="110"/>
        </w:rPr>
        <w:t xml:space="preserve"> </w:t>
      </w:r>
      <w:r>
        <w:rPr>
          <w:w w:val="110"/>
        </w:rPr>
        <w:t>e- books</w:t>
      </w:r>
      <w:r>
        <w:rPr>
          <w:spacing w:val="-6"/>
          <w:w w:val="110"/>
        </w:rPr>
        <w:t xml:space="preserve"> </w:t>
      </w:r>
      <w:r>
        <w:rPr>
          <w:w w:val="110"/>
        </w:rPr>
        <w:t>to</w:t>
      </w:r>
      <w:r>
        <w:rPr>
          <w:spacing w:val="-5"/>
          <w:w w:val="110"/>
        </w:rPr>
        <w:t xml:space="preserve"> </w:t>
      </w:r>
      <w:r>
        <w:rPr>
          <w:w w:val="110"/>
        </w:rPr>
        <w:t>provide</w:t>
      </w:r>
      <w:r>
        <w:rPr>
          <w:spacing w:val="-5"/>
          <w:w w:val="110"/>
        </w:rPr>
        <w:t xml:space="preserve"> </w:t>
      </w:r>
      <w:r>
        <w:rPr>
          <w:w w:val="110"/>
        </w:rPr>
        <w:t>you</w:t>
      </w:r>
      <w:r>
        <w:rPr>
          <w:spacing w:val="-6"/>
          <w:w w:val="110"/>
        </w:rPr>
        <w:t xml:space="preserve"> </w:t>
      </w:r>
      <w:r>
        <w:rPr>
          <w:w w:val="110"/>
        </w:rPr>
        <w:t>with</w:t>
      </w:r>
      <w:r>
        <w:rPr>
          <w:spacing w:val="-5"/>
          <w:w w:val="110"/>
        </w:rPr>
        <w:t xml:space="preserve"> </w:t>
      </w:r>
      <w:r>
        <w:rPr>
          <w:w w:val="110"/>
        </w:rPr>
        <w:t>such</w:t>
      </w:r>
      <w:r>
        <w:rPr>
          <w:spacing w:val="-5"/>
          <w:w w:val="110"/>
        </w:rPr>
        <w:t xml:space="preserve"> </w:t>
      </w:r>
      <w:r>
        <w:rPr>
          <w:w w:val="110"/>
        </w:rPr>
        <w:t>a</w:t>
      </w:r>
      <w:r>
        <w:rPr>
          <w:spacing w:val="-5"/>
          <w:w w:val="110"/>
        </w:rPr>
        <w:t xml:space="preserve"> </w:t>
      </w:r>
      <w:r>
        <w:rPr>
          <w:w w:val="110"/>
        </w:rPr>
        <w:t>mentor</w:t>
      </w:r>
      <w:r>
        <w:rPr>
          <w:spacing w:val="-6"/>
          <w:w w:val="110"/>
        </w:rPr>
        <w:t xml:space="preserve"> </w:t>
      </w:r>
      <w:r>
        <w:rPr>
          <w:w w:val="110"/>
        </w:rPr>
        <w:t>–</w:t>
      </w:r>
      <w:r>
        <w:rPr>
          <w:spacing w:val="-5"/>
          <w:w w:val="110"/>
        </w:rPr>
        <w:t xml:space="preserve"> </w:t>
      </w:r>
      <w:r>
        <w:rPr>
          <w:w w:val="110"/>
        </w:rPr>
        <w:t>hopefully</w:t>
      </w:r>
      <w:r>
        <w:rPr>
          <w:spacing w:val="-5"/>
          <w:w w:val="110"/>
        </w:rPr>
        <w:t xml:space="preserve"> </w:t>
      </w:r>
      <w:r>
        <w:rPr>
          <w:w w:val="110"/>
        </w:rPr>
        <w:t>to</w:t>
      </w:r>
      <w:r>
        <w:rPr>
          <w:spacing w:val="-5"/>
          <w:w w:val="110"/>
        </w:rPr>
        <w:t xml:space="preserve"> </w:t>
      </w:r>
      <w:r>
        <w:rPr>
          <w:w w:val="110"/>
        </w:rPr>
        <w:t>provide</w:t>
      </w:r>
      <w:r>
        <w:rPr>
          <w:spacing w:val="-6"/>
          <w:w w:val="110"/>
        </w:rPr>
        <w:t xml:space="preserve"> </w:t>
      </w:r>
      <w:r>
        <w:rPr>
          <w:w w:val="110"/>
        </w:rPr>
        <w:t>the</w:t>
      </w:r>
      <w:r>
        <w:rPr>
          <w:spacing w:val="-5"/>
          <w:w w:val="110"/>
        </w:rPr>
        <w:t xml:space="preserve"> </w:t>
      </w:r>
      <w:r>
        <w:rPr>
          <w:w w:val="110"/>
        </w:rPr>
        <w:t>knowledge and</w:t>
      </w:r>
      <w:r>
        <w:rPr>
          <w:spacing w:val="-15"/>
          <w:w w:val="110"/>
        </w:rPr>
        <w:t xml:space="preserve"> </w:t>
      </w:r>
      <w:r>
        <w:rPr>
          <w:w w:val="110"/>
        </w:rPr>
        <w:t>guidance</w:t>
      </w:r>
      <w:r>
        <w:rPr>
          <w:spacing w:val="-15"/>
          <w:w w:val="110"/>
        </w:rPr>
        <w:t xml:space="preserve"> </w:t>
      </w:r>
      <w:r>
        <w:rPr>
          <w:w w:val="110"/>
        </w:rPr>
        <w:t>that</w:t>
      </w:r>
      <w:r>
        <w:rPr>
          <w:spacing w:val="-14"/>
          <w:w w:val="110"/>
        </w:rPr>
        <w:t xml:space="preserve"> </w:t>
      </w:r>
      <w:r>
        <w:rPr>
          <w:w w:val="110"/>
        </w:rPr>
        <w:t>you</w:t>
      </w:r>
      <w:r>
        <w:rPr>
          <w:spacing w:val="-15"/>
          <w:w w:val="110"/>
        </w:rPr>
        <w:t xml:space="preserve"> </w:t>
      </w:r>
      <w:r>
        <w:rPr>
          <w:w w:val="110"/>
        </w:rPr>
        <w:t>need</w:t>
      </w:r>
      <w:r>
        <w:rPr>
          <w:spacing w:val="-14"/>
          <w:w w:val="110"/>
        </w:rPr>
        <w:t xml:space="preserve"> </w:t>
      </w:r>
      <w:r>
        <w:rPr>
          <w:w w:val="110"/>
        </w:rPr>
        <w:t>in</w:t>
      </w:r>
      <w:r>
        <w:rPr>
          <w:spacing w:val="-15"/>
          <w:w w:val="110"/>
        </w:rPr>
        <w:t xml:space="preserve"> </w:t>
      </w:r>
      <w:r>
        <w:rPr>
          <w:w w:val="110"/>
        </w:rPr>
        <w:t>your</w:t>
      </w:r>
      <w:r>
        <w:rPr>
          <w:spacing w:val="-15"/>
          <w:w w:val="110"/>
        </w:rPr>
        <w:t xml:space="preserve"> </w:t>
      </w:r>
      <w:r>
        <w:rPr>
          <w:w w:val="110"/>
        </w:rPr>
        <w:t>career.</w:t>
      </w:r>
    </w:p>
    <w:p w:rsidR="00B22270" w:rsidRDefault="00B22270">
      <w:pPr>
        <w:pStyle w:val="BodyText"/>
        <w:spacing w:before="5"/>
        <w:rPr>
          <w:sz w:val="36"/>
        </w:rPr>
      </w:pPr>
    </w:p>
    <w:p w:rsidR="00B22270" w:rsidRDefault="00B20DBD">
      <w:pPr>
        <w:pStyle w:val="BodyText"/>
        <w:spacing w:line="367" w:lineRule="auto"/>
        <w:ind w:left="220" w:right="1574"/>
        <w:jc w:val="both"/>
      </w:pPr>
      <w:r>
        <w:rPr>
          <w:w w:val="110"/>
        </w:rPr>
        <w:t xml:space="preserve">This is the first e-book in the series. The second e-book is </w:t>
      </w:r>
      <w:r>
        <w:rPr>
          <w:i/>
          <w:w w:val="110"/>
        </w:rPr>
        <w:t>Writing a scientific paper</w:t>
      </w:r>
      <w:r>
        <w:rPr>
          <w:w w:val="110"/>
        </w:rPr>
        <w:t>.</w:t>
      </w:r>
      <w:r>
        <w:rPr>
          <w:spacing w:val="-23"/>
          <w:w w:val="110"/>
        </w:rPr>
        <w:t xml:space="preserve"> </w:t>
      </w:r>
      <w:r>
        <w:rPr>
          <w:w w:val="110"/>
        </w:rPr>
        <w:t>Early</w:t>
      </w:r>
      <w:r>
        <w:rPr>
          <w:spacing w:val="-24"/>
          <w:w w:val="110"/>
        </w:rPr>
        <w:t xml:space="preserve"> </w:t>
      </w:r>
      <w:r>
        <w:rPr>
          <w:w w:val="110"/>
        </w:rPr>
        <w:t>on</w:t>
      </w:r>
      <w:r>
        <w:rPr>
          <w:spacing w:val="-22"/>
          <w:w w:val="110"/>
        </w:rPr>
        <w:t xml:space="preserve"> </w:t>
      </w:r>
      <w:r>
        <w:rPr>
          <w:w w:val="110"/>
        </w:rPr>
        <w:t>in</w:t>
      </w:r>
      <w:r>
        <w:rPr>
          <w:spacing w:val="-23"/>
          <w:w w:val="110"/>
        </w:rPr>
        <w:t xml:space="preserve"> </w:t>
      </w:r>
      <w:r>
        <w:rPr>
          <w:w w:val="110"/>
        </w:rPr>
        <w:t>our</w:t>
      </w:r>
      <w:r>
        <w:rPr>
          <w:spacing w:val="-22"/>
          <w:w w:val="110"/>
        </w:rPr>
        <w:t xml:space="preserve"> </w:t>
      </w:r>
      <w:r>
        <w:rPr>
          <w:w w:val="110"/>
        </w:rPr>
        <w:t>careers</w:t>
      </w:r>
      <w:r>
        <w:rPr>
          <w:spacing w:val="-23"/>
          <w:w w:val="110"/>
        </w:rPr>
        <w:t xml:space="preserve"> </w:t>
      </w:r>
      <w:r>
        <w:rPr>
          <w:w w:val="110"/>
        </w:rPr>
        <w:t>we</w:t>
      </w:r>
      <w:r>
        <w:rPr>
          <w:spacing w:val="-23"/>
          <w:w w:val="110"/>
        </w:rPr>
        <w:t xml:space="preserve"> </w:t>
      </w:r>
      <w:r>
        <w:rPr>
          <w:w w:val="110"/>
        </w:rPr>
        <w:t>are</w:t>
      </w:r>
      <w:r>
        <w:rPr>
          <w:spacing w:val="-22"/>
          <w:w w:val="110"/>
        </w:rPr>
        <w:t xml:space="preserve"> </w:t>
      </w:r>
      <w:r>
        <w:rPr>
          <w:w w:val="110"/>
        </w:rPr>
        <w:t>ill-prepared</w:t>
      </w:r>
      <w:r>
        <w:rPr>
          <w:spacing w:val="-24"/>
          <w:w w:val="110"/>
        </w:rPr>
        <w:t xml:space="preserve"> </w:t>
      </w:r>
      <w:r>
        <w:rPr>
          <w:w w:val="110"/>
        </w:rPr>
        <w:t>for</w:t>
      </w:r>
      <w:r>
        <w:rPr>
          <w:spacing w:val="-22"/>
          <w:w w:val="110"/>
        </w:rPr>
        <w:t xml:space="preserve"> </w:t>
      </w:r>
      <w:r>
        <w:rPr>
          <w:w w:val="110"/>
        </w:rPr>
        <w:t>this</w:t>
      </w:r>
      <w:r>
        <w:rPr>
          <w:spacing w:val="-24"/>
          <w:w w:val="110"/>
        </w:rPr>
        <w:t xml:space="preserve"> </w:t>
      </w:r>
      <w:r>
        <w:rPr>
          <w:w w:val="110"/>
        </w:rPr>
        <w:t>challenge.</w:t>
      </w:r>
      <w:r>
        <w:rPr>
          <w:spacing w:val="-22"/>
          <w:w w:val="110"/>
        </w:rPr>
        <w:t xml:space="preserve"> </w:t>
      </w:r>
      <w:r>
        <w:rPr>
          <w:w w:val="110"/>
        </w:rPr>
        <w:t>Experienced scientists</w:t>
      </w:r>
      <w:r>
        <w:rPr>
          <w:spacing w:val="-24"/>
          <w:w w:val="110"/>
        </w:rPr>
        <w:t xml:space="preserve"> </w:t>
      </w:r>
      <w:r>
        <w:rPr>
          <w:w w:val="110"/>
        </w:rPr>
        <w:t>generally</w:t>
      </w:r>
      <w:r>
        <w:rPr>
          <w:spacing w:val="-24"/>
          <w:w w:val="110"/>
        </w:rPr>
        <w:t xml:space="preserve"> </w:t>
      </w:r>
      <w:r>
        <w:rPr>
          <w:w w:val="110"/>
        </w:rPr>
        <w:t>acquire</w:t>
      </w:r>
      <w:r>
        <w:rPr>
          <w:spacing w:val="-24"/>
          <w:w w:val="110"/>
        </w:rPr>
        <w:t xml:space="preserve"> </w:t>
      </w:r>
      <w:r>
        <w:rPr>
          <w:w w:val="110"/>
        </w:rPr>
        <w:t>the</w:t>
      </w:r>
      <w:r>
        <w:rPr>
          <w:spacing w:val="-24"/>
          <w:w w:val="110"/>
        </w:rPr>
        <w:t xml:space="preserve"> </w:t>
      </w:r>
      <w:r>
        <w:rPr>
          <w:w w:val="110"/>
        </w:rPr>
        <w:t>skills</w:t>
      </w:r>
      <w:r>
        <w:rPr>
          <w:spacing w:val="-24"/>
          <w:w w:val="110"/>
        </w:rPr>
        <w:t xml:space="preserve"> </w:t>
      </w:r>
      <w:r>
        <w:rPr>
          <w:w w:val="110"/>
        </w:rPr>
        <w:t>slowly</w:t>
      </w:r>
      <w:r>
        <w:rPr>
          <w:spacing w:val="-23"/>
          <w:w w:val="110"/>
        </w:rPr>
        <w:t xml:space="preserve"> </w:t>
      </w:r>
      <w:r>
        <w:rPr>
          <w:w w:val="110"/>
        </w:rPr>
        <w:t>and</w:t>
      </w:r>
      <w:r>
        <w:rPr>
          <w:spacing w:val="-24"/>
          <w:w w:val="110"/>
        </w:rPr>
        <w:t xml:space="preserve"> </w:t>
      </w:r>
      <w:r>
        <w:rPr>
          <w:w w:val="110"/>
        </w:rPr>
        <w:t>haphazardly</w:t>
      </w:r>
      <w:r>
        <w:rPr>
          <w:spacing w:val="-24"/>
          <w:w w:val="110"/>
        </w:rPr>
        <w:t xml:space="preserve"> </w:t>
      </w:r>
      <w:r>
        <w:rPr>
          <w:w w:val="110"/>
        </w:rPr>
        <w:t>through</w:t>
      </w:r>
      <w:r>
        <w:rPr>
          <w:spacing w:val="-24"/>
          <w:w w:val="110"/>
        </w:rPr>
        <w:t xml:space="preserve"> </w:t>
      </w:r>
      <w:r>
        <w:rPr>
          <w:w w:val="110"/>
        </w:rPr>
        <w:t>osmosis</w:t>
      </w:r>
      <w:r>
        <w:rPr>
          <w:spacing w:val="-24"/>
          <w:w w:val="110"/>
        </w:rPr>
        <w:t xml:space="preserve"> </w:t>
      </w:r>
      <w:r>
        <w:rPr>
          <w:w w:val="110"/>
        </w:rPr>
        <w:t>or from</w:t>
      </w:r>
      <w:r>
        <w:rPr>
          <w:spacing w:val="-20"/>
          <w:w w:val="110"/>
        </w:rPr>
        <w:t xml:space="preserve"> </w:t>
      </w:r>
      <w:r>
        <w:rPr>
          <w:w w:val="110"/>
        </w:rPr>
        <w:t>trial-and-error.</w:t>
      </w:r>
      <w:r>
        <w:rPr>
          <w:spacing w:val="-19"/>
          <w:w w:val="110"/>
        </w:rPr>
        <w:t xml:space="preserve"> </w:t>
      </w:r>
      <w:r>
        <w:rPr>
          <w:w w:val="110"/>
        </w:rPr>
        <w:t>Writing</w:t>
      </w:r>
      <w:r>
        <w:rPr>
          <w:spacing w:val="-19"/>
          <w:w w:val="110"/>
        </w:rPr>
        <w:t xml:space="preserve"> </w:t>
      </w:r>
      <w:r>
        <w:rPr>
          <w:w w:val="110"/>
        </w:rPr>
        <w:t>a</w:t>
      </w:r>
      <w:r>
        <w:rPr>
          <w:spacing w:val="-19"/>
          <w:w w:val="110"/>
        </w:rPr>
        <w:t xml:space="preserve"> </w:t>
      </w:r>
      <w:r>
        <w:rPr>
          <w:w w:val="110"/>
        </w:rPr>
        <w:t>paper</w:t>
      </w:r>
      <w:r>
        <w:rPr>
          <w:spacing w:val="-19"/>
          <w:w w:val="110"/>
        </w:rPr>
        <w:t xml:space="preserve"> </w:t>
      </w:r>
      <w:r>
        <w:rPr>
          <w:w w:val="110"/>
        </w:rPr>
        <w:t>thus</w:t>
      </w:r>
      <w:r>
        <w:rPr>
          <w:spacing w:val="-20"/>
          <w:w w:val="110"/>
        </w:rPr>
        <w:t xml:space="preserve"> </w:t>
      </w:r>
      <w:r>
        <w:rPr>
          <w:w w:val="110"/>
        </w:rPr>
        <w:t>often</w:t>
      </w:r>
      <w:r>
        <w:rPr>
          <w:spacing w:val="-19"/>
          <w:w w:val="110"/>
        </w:rPr>
        <w:t xml:space="preserve"> </w:t>
      </w:r>
      <w:r>
        <w:rPr>
          <w:w w:val="110"/>
        </w:rPr>
        <w:t>seems</w:t>
      </w:r>
      <w:r>
        <w:rPr>
          <w:spacing w:val="-19"/>
          <w:w w:val="110"/>
        </w:rPr>
        <w:t xml:space="preserve"> </w:t>
      </w:r>
      <w:r>
        <w:rPr>
          <w:w w:val="110"/>
        </w:rPr>
        <w:t>like</w:t>
      </w:r>
      <w:r>
        <w:rPr>
          <w:spacing w:val="-19"/>
          <w:w w:val="110"/>
        </w:rPr>
        <w:t xml:space="preserve"> </w:t>
      </w:r>
      <w:r>
        <w:rPr>
          <w:w w:val="110"/>
        </w:rPr>
        <w:t>a</w:t>
      </w:r>
      <w:r>
        <w:rPr>
          <w:spacing w:val="-19"/>
          <w:w w:val="110"/>
        </w:rPr>
        <w:t xml:space="preserve"> </w:t>
      </w:r>
      <w:r>
        <w:rPr>
          <w:w w:val="110"/>
        </w:rPr>
        <w:t>“dark</w:t>
      </w:r>
      <w:r>
        <w:rPr>
          <w:spacing w:val="-20"/>
          <w:w w:val="110"/>
        </w:rPr>
        <w:t xml:space="preserve"> </w:t>
      </w:r>
      <w:r>
        <w:rPr>
          <w:w w:val="110"/>
        </w:rPr>
        <w:t>art”</w:t>
      </w:r>
      <w:r>
        <w:rPr>
          <w:spacing w:val="-18"/>
          <w:w w:val="110"/>
        </w:rPr>
        <w:t xml:space="preserve"> </w:t>
      </w:r>
      <w:r>
        <w:rPr>
          <w:w w:val="110"/>
        </w:rPr>
        <w:t>–</w:t>
      </w:r>
      <w:r>
        <w:rPr>
          <w:spacing w:val="-19"/>
          <w:w w:val="110"/>
        </w:rPr>
        <w:t xml:space="preserve"> </w:t>
      </w:r>
      <w:r>
        <w:rPr>
          <w:w w:val="110"/>
        </w:rPr>
        <w:t>one</w:t>
      </w:r>
      <w:r>
        <w:rPr>
          <w:spacing w:val="-18"/>
          <w:w w:val="110"/>
        </w:rPr>
        <w:t xml:space="preserve"> </w:t>
      </w:r>
      <w:r>
        <w:rPr>
          <w:w w:val="110"/>
        </w:rPr>
        <w:t>that some scientists have mastered, but one that is hidden and rarely shared. The e- book</w:t>
      </w:r>
      <w:r>
        <w:rPr>
          <w:spacing w:val="-27"/>
          <w:w w:val="110"/>
        </w:rPr>
        <w:t xml:space="preserve"> </w:t>
      </w:r>
      <w:r>
        <w:rPr>
          <w:i/>
          <w:w w:val="110"/>
        </w:rPr>
        <w:t>Writing</w:t>
      </w:r>
      <w:r>
        <w:rPr>
          <w:i/>
          <w:spacing w:val="-32"/>
          <w:w w:val="110"/>
        </w:rPr>
        <w:t xml:space="preserve"> </w:t>
      </w:r>
      <w:r>
        <w:rPr>
          <w:i/>
          <w:w w:val="110"/>
        </w:rPr>
        <w:t>a</w:t>
      </w:r>
      <w:r>
        <w:rPr>
          <w:i/>
          <w:spacing w:val="-33"/>
          <w:w w:val="110"/>
        </w:rPr>
        <w:t xml:space="preserve"> </w:t>
      </w:r>
      <w:r>
        <w:rPr>
          <w:i/>
          <w:w w:val="110"/>
        </w:rPr>
        <w:t>scientific</w:t>
      </w:r>
      <w:r>
        <w:rPr>
          <w:i/>
          <w:spacing w:val="-32"/>
          <w:w w:val="110"/>
        </w:rPr>
        <w:t xml:space="preserve"> </w:t>
      </w:r>
      <w:r>
        <w:rPr>
          <w:i/>
          <w:w w:val="110"/>
        </w:rPr>
        <w:t>paper</w:t>
      </w:r>
      <w:r>
        <w:rPr>
          <w:i/>
          <w:spacing w:val="-27"/>
          <w:w w:val="110"/>
        </w:rPr>
        <w:t xml:space="preserve"> </w:t>
      </w:r>
      <w:r>
        <w:rPr>
          <w:w w:val="110"/>
        </w:rPr>
        <w:t>shines</w:t>
      </w:r>
      <w:r>
        <w:rPr>
          <w:spacing w:val="-26"/>
          <w:w w:val="110"/>
        </w:rPr>
        <w:t xml:space="preserve"> </w:t>
      </w:r>
      <w:r>
        <w:rPr>
          <w:w w:val="110"/>
        </w:rPr>
        <w:t>a</w:t>
      </w:r>
      <w:r>
        <w:rPr>
          <w:spacing w:val="-27"/>
          <w:w w:val="110"/>
        </w:rPr>
        <w:t xml:space="preserve"> </w:t>
      </w:r>
      <w:r>
        <w:rPr>
          <w:w w:val="110"/>
        </w:rPr>
        <w:t>light</w:t>
      </w:r>
      <w:r>
        <w:rPr>
          <w:spacing w:val="-27"/>
          <w:w w:val="110"/>
        </w:rPr>
        <w:t xml:space="preserve"> </w:t>
      </w:r>
      <w:r>
        <w:rPr>
          <w:w w:val="110"/>
        </w:rPr>
        <w:t>on</w:t>
      </w:r>
      <w:r>
        <w:rPr>
          <w:spacing w:val="-27"/>
          <w:w w:val="110"/>
        </w:rPr>
        <w:t xml:space="preserve"> </w:t>
      </w:r>
      <w:r>
        <w:rPr>
          <w:w w:val="110"/>
        </w:rPr>
        <w:t>the</w:t>
      </w:r>
      <w:r>
        <w:rPr>
          <w:spacing w:val="-27"/>
          <w:w w:val="110"/>
        </w:rPr>
        <w:t xml:space="preserve"> </w:t>
      </w:r>
      <w:r>
        <w:rPr>
          <w:w w:val="110"/>
        </w:rPr>
        <w:t>process</w:t>
      </w:r>
      <w:r>
        <w:rPr>
          <w:spacing w:val="-27"/>
          <w:w w:val="110"/>
        </w:rPr>
        <w:t xml:space="preserve"> </w:t>
      </w:r>
      <w:r>
        <w:rPr>
          <w:w w:val="110"/>
        </w:rPr>
        <w:t>of</w:t>
      </w:r>
      <w:r>
        <w:rPr>
          <w:spacing w:val="-27"/>
          <w:w w:val="110"/>
        </w:rPr>
        <w:t xml:space="preserve"> </w:t>
      </w:r>
      <w:r>
        <w:rPr>
          <w:w w:val="110"/>
        </w:rPr>
        <w:t>writing</w:t>
      </w:r>
      <w:r>
        <w:rPr>
          <w:spacing w:val="-27"/>
          <w:w w:val="110"/>
        </w:rPr>
        <w:t xml:space="preserve"> </w:t>
      </w:r>
      <w:r>
        <w:rPr>
          <w:w w:val="110"/>
        </w:rPr>
        <w:t>a</w:t>
      </w:r>
      <w:r>
        <w:rPr>
          <w:spacing w:val="-27"/>
          <w:w w:val="110"/>
        </w:rPr>
        <w:t xml:space="preserve"> </w:t>
      </w:r>
      <w:r>
        <w:rPr>
          <w:w w:val="110"/>
        </w:rPr>
        <w:t>scientific paper</w:t>
      </w:r>
      <w:r>
        <w:rPr>
          <w:spacing w:val="-15"/>
          <w:w w:val="110"/>
        </w:rPr>
        <w:t xml:space="preserve"> </w:t>
      </w:r>
      <w:r>
        <w:rPr>
          <w:w w:val="110"/>
        </w:rPr>
        <w:t>and</w:t>
      </w:r>
      <w:r>
        <w:rPr>
          <w:spacing w:val="-14"/>
          <w:w w:val="110"/>
        </w:rPr>
        <w:t xml:space="preserve"> </w:t>
      </w:r>
      <w:r>
        <w:rPr>
          <w:w w:val="110"/>
        </w:rPr>
        <w:t>helps</w:t>
      </w:r>
      <w:r>
        <w:rPr>
          <w:spacing w:val="-14"/>
          <w:w w:val="110"/>
        </w:rPr>
        <w:t xml:space="preserve"> </w:t>
      </w:r>
      <w:r>
        <w:rPr>
          <w:w w:val="110"/>
        </w:rPr>
        <w:t>you</w:t>
      </w:r>
      <w:r>
        <w:rPr>
          <w:spacing w:val="-14"/>
          <w:w w:val="110"/>
        </w:rPr>
        <w:t xml:space="preserve"> </w:t>
      </w:r>
      <w:r>
        <w:rPr>
          <w:w w:val="110"/>
        </w:rPr>
        <w:t>master</w:t>
      </w:r>
      <w:r>
        <w:rPr>
          <w:spacing w:val="-14"/>
          <w:w w:val="110"/>
        </w:rPr>
        <w:t xml:space="preserve"> </w:t>
      </w:r>
      <w:r>
        <w:rPr>
          <w:w w:val="110"/>
        </w:rPr>
        <w:t>it.</w:t>
      </w:r>
    </w:p>
    <w:p w:rsidR="00B22270" w:rsidRDefault="00B22270">
      <w:pPr>
        <w:pStyle w:val="BodyText"/>
        <w:spacing w:before="9"/>
        <w:rPr>
          <w:sz w:val="36"/>
        </w:rPr>
      </w:pPr>
    </w:p>
    <w:p w:rsidR="00B22270" w:rsidRDefault="00B20DBD">
      <w:pPr>
        <w:spacing w:line="367" w:lineRule="auto"/>
        <w:ind w:left="220" w:right="1576"/>
        <w:jc w:val="both"/>
        <w:rPr>
          <w:sz w:val="24"/>
        </w:rPr>
      </w:pPr>
      <w:r>
        <w:rPr>
          <w:w w:val="105"/>
          <w:sz w:val="24"/>
        </w:rPr>
        <w:t xml:space="preserve">The third e-book is </w:t>
      </w:r>
      <w:r>
        <w:rPr>
          <w:i/>
          <w:w w:val="105"/>
          <w:sz w:val="24"/>
        </w:rPr>
        <w:t>Navigating the peer-review process</w:t>
      </w:r>
      <w:r>
        <w:rPr>
          <w:w w:val="105"/>
          <w:sz w:val="24"/>
        </w:rPr>
        <w:t>. This often-overlooked part of the publication process involves understanding what different journals expect, what Editors and Reviewers look for, and how the</w:t>
      </w:r>
      <w:r>
        <w:rPr>
          <w:w w:val="105"/>
          <w:sz w:val="24"/>
        </w:rPr>
        <w:t xml:space="preserve"> peer-review process works. The e-book </w:t>
      </w:r>
      <w:r>
        <w:rPr>
          <w:i/>
          <w:w w:val="105"/>
          <w:sz w:val="24"/>
        </w:rPr>
        <w:t xml:space="preserve">Navigating the peer-review process </w:t>
      </w:r>
      <w:r>
        <w:rPr>
          <w:w w:val="105"/>
          <w:sz w:val="24"/>
        </w:rPr>
        <w:t>formalises our knowledge,</w:t>
      </w:r>
    </w:p>
    <w:p w:rsidR="00B22270" w:rsidRDefault="00B22270">
      <w:pPr>
        <w:spacing w:line="367" w:lineRule="auto"/>
        <w:jc w:val="both"/>
        <w:rPr>
          <w:sz w:val="24"/>
        </w:rPr>
        <w:sectPr w:rsidR="00B22270">
          <w:pgSz w:w="11900" w:h="16840"/>
          <w:pgMar w:top="1360" w:right="220" w:bottom="980" w:left="1580" w:header="0" w:footer="713" w:gutter="0"/>
          <w:cols w:space="720"/>
        </w:sectPr>
      </w:pPr>
    </w:p>
    <w:p w:rsidR="00B22270" w:rsidRDefault="00B20DBD">
      <w:pPr>
        <w:pStyle w:val="BodyText"/>
        <w:spacing w:before="81" w:line="367" w:lineRule="auto"/>
        <w:ind w:left="220" w:right="1577"/>
        <w:jc w:val="both"/>
      </w:pPr>
      <w:r>
        <w:rPr>
          <w:w w:val="110"/>
        </w:rPr>
        <w:lastRenderedPageBreak/>
        <w:t>experiences</w:t>
      </w:r>
      <w:r>
        <w:rPr>
          <w:spacing w:val="-18"/>
          <w:w w:val="110"/>
        </w:rPr>
        <w:t xml:space="preserve"> </w:t>
      </w:r>
      <w:r>
        <w:rPr>
          <w:w w:val="110"/>
        </w:rPr>
        <w:t>and</w:t>
      </w:r>
      <w:r>
        <w:rPr>
          <w:spacing w:val="-19"/>
          <w:w w:val="110"/>
        </w:rPr>
        <w:t xml:space="preserve"> </w:t>
      </w:r>
      <w:r>
        <w:rPr>
          <w:w w:val="110"/>
        </w:rPr>
        <w:t>opinions</w:t>
      </w:r>
      <w:r>
        <w:rPr>
          <w:spacing w:val="-18"/>
          <w:w w:val="110"/>
        </w:rPr>
        <w:t xml:space="preserve"> </w:t>
      </w:r>
      <w:r>
        <w:rPr>
          <w:w w:val="110"/>
        </w:rPr>
        <w:t>over</w:t>
      </w:r>
      <w:r>
        <w:rPr>
          <w:spacing w:val="-19"/>
          <w:w w:val="110"/>
        </w:rPr>
        <w:t xml:space="preserve"> </w:t>
      </w:r>
      <w:r>
        <w:rPr>
          <w:w w:val="110"/>
        </w:rPr>
        <w:t>the</w:t>
      </w:r>
      <w:r>
        <w:rPr>
          <w:spacing w:val="-19"/>
          <w:w w:val="110"/>
        </w:rPr>
        <w:t xml:space="preserve"> </w:t>
      </w:r>
      <w:r>
        <w:rPr>
          <w:w w:val="110"/>
        </w:rPr>
        <w:t>past</w:t>
      </w:r>
      <w:r>
        <w:rPr>
          <w:spacing w:val="-18"/>
          <w:w w:val="110"/>
        </w:rPr>
        <w:t xml:space="preserve"> </w:t>
      </w:r>
      <w:r>
        <w:rPr>
          <w:w w:val="110"/>
        </w:rPr>
        <w:t>25</w:t>
      </w:r>
      <w:r>
        <w:rPr>
          <w:spacing w:val="-19"/>
          <w:w w:val="110"/>
        </w:rPr>
        <w:t xml:space="preserve"> </w:t>
      </w:r>
      <w:r>
        <w:rPr>
          <w:w w:val="110"/>
        </w:rPr>
        <w:t>years</w:t>
      </w:r>
      <w:r>
        <w:rPr>
          <w:spacing w:val="-18"/>
          <w:w w:val="110"/>
        </w:rPr>
        <w:t xml:space="preserve"> </w:t>
      </w:r>
      <w:r>
        <w:rPr>
          <w:w w:val="110"/>
        </w:rPr>
        <w:t>of</w:t>
      </w:r>
      <w:r>
        <w:rPr>
          <w:spacing w:val="-17"/>
          <w:w w:val="110"/>
        </w:rPr>
        <w:t xml:space="preserve"> </w:t>
      </w:r>
      <w:r>
        <w:rPr>
          <w:w w:val="110"/>
        </w:rPr>
        <w:t>how</w:t>
      </w:r>
      <w:r>
        <w:rPr>
          <w:spacing w:val="-19"/>
          <w:w w:val="110"/>
        </w:rPr>
        <w:t xml:space="preserve"> </w:t>
      </w:r>
      <w:r>
        <w:rPr>
          <w:w w:val="110"/>
        </w:rPr>
        <w:t>we</w:t>
      </w:r>
      <w:r>
        <w:rPr>
          <w:spacing w:val="-19"/>
          <w:w w:val="110"/>
        </w:rPr>
        <w:t xml:space="preserve"> </w:t>
      </w:r>
      <w:r>
        <w:rPr>
          <w:w w:val="110"/>
        </w:rPr>
        <w:t>have</w:t>
      </w:r>
      <w:r>
        <w:rPr>
          <w:spacing w:val="-18"/>
          <w:w w:val="110"/>
        </w:rPr>
        <w:t xml:space="preserve"> </w:t>
      </w:r>
      <w:r>
        <w:rPr>
          <w:w w:val="110"/>
        </w:rPr>
        <w:t>gotten</w:t>
      </w:r>
      <w:r>
        <w:rPr>
          <w:spacing w:val="-19"/>
          <w:w w:val="110"/>
        </w:rPr>
        <w:t xml:space="preserve"> </w:t>
      </w:r>
      <w:r>
        <w:rPr>
          <w:w w:val="110"/>
        </w:rPr>
        <w:t>our</w:t>
      </w:r>
      <w:r>
        <w:rPr>
          <w:spacing w:val="-18"/>
          <w:w w:val="110"/>
        </w:rPr>
        <w:t xml:space="preserve"> </w:t>
      </w:r>
      <w:r>
        <w:rPr>
          <w:w w:val="110"/>
        </w:rPr>
        <w:t>work published. This e-book should will boost your chances of getting your work published, make it easier to get it published, reduce the time it takes to get it published,</w:t>
      </w:r>
      <w:r>
        <w:rPr>
          <w:spacing w:val="-16"/>
          <w:w w:val="110"/>
        </w:rPr>
        <w:t xml:space="preserve"> </w:t>
      </w:r>
      <w:r>
        <w:rPr>
          <w:w w:val="110"/>
        </w:rPr>
        <w:t>and</w:t>
      </w:r>
      <w:r>
        <w:rPr>
          <w:spacing w:val="-16"/>
          <w:w w:val="110"/>
        </w:rPr>
        <w:t xml:space="preserve"> </w:t>
      </w:r>
      <w:r>
        <w:rPr>
          <w:w w:val="110"/>
        </w:rPr>
        <w:t>help</w:t>
      </w:r>
      <w:r>
        <w:rPr>
          <w:spacing w:val="-16"/>
          <w:w w:val="110"/>
        </w:rPr>
        <w:t xml:space="preserve"> </w:t>
      </w:r>
      <w:r>
        <w:rPr>
          <w:w w:val="110"/>
        </w:rPr>
        <w:t>you</w:t>
      </w:r>
      <w:r>
        <w:rPr>
          <w:spacing w:val="-16"/>
          <w:w w:val="110"/>
        </w:rPr>
        <w:t xml:space="preserve"> </w:t>
      </w:r>
      <w:r>
        <w:rPr>
          <w:w w:val="110"/>
        </w:rPr>
        <w:t>formalise</w:t>
      </w:r>
      <w:r>
        <w:rPr>
          <w:spacing w:val="-16"/>
          <w:w w:val="110"/>
        </w:rPr>
        <w:t xml:space="preserve"> </w:t>
      </w:r>
      <w:r>
        <w:rPr>
          <w:w w:val="110"/>
        </w:rPr>
        <w:t>your</w:t>
      </w:r>
      <w:r>
        <w:rPr>
          <w:spacing w:val="-16"/>
          <w:w w:val="110"/>
        </w:rPr>
        <w:t xml:space="preserve"> </w:t>
      </w:r>
      <w:r>
        <w:rPr>
          <w:w w:val="110"/>
        </w:rPr>
        <w:t>own</w:t>
      </w:r>
      <w:r>
        <w:rPr>
          <w:spacing w:val="-16"/>
          <w:w w:val="110"/>
        </w:rPr>
        <w:t xml:space="preserve"> </w:t>
      </w:r>
      <w:r>
        <w:rPr>
          <w:w w:val="110"/>
        </w:rPr>
        <w:t>best</w:t>
      </w:r>
      <w:r>
        <w:rPr>
          <w:spacing w:val="-16"/>
          <w:w w:val="110"/>
        </w:rPr>
        <w:t xml:space="preserve"> </w:t>
      </w:r>
      <w:r>
        <w:rPr>
          <w:w w:val="110"/>
        </w:rPr>
        <w:t>practice.</w:t>
      </w:r>
    </w:p>
    <w:p w:rsidR="00B22270" w:rsidRDefault="00B22270">
      <w:pPr>
        <w:pStyle w:val="BodyText"/>
        <w:spacing w:before="9"/>
        <w:rPr>
          <w:sz w:val="36"/>
        </w:rPr>
      </w:pPr>
    </w:p>
    <w:p w:rsidR="00B22270" w:rsidRDefault="00B20DBD">
      <w:pPr>
        <w:pStyle w:val="BodyText"/>
        <w:spacing w:line="367" w:lineRule="auto"/>
        <w:ind w:left="220" w:right="1576"/>
        <w:jc w:val="both"/>
      </w:pPr>
      <w:r>
        <w:rPr>
          <w:w w:val="110"/>
        </w:rPr>
        <w:t>You</w:t>
      </w:r>
      <w:r>
        <w:rPr>
          <w:spacing w:val="-9"/>
          <w:w w:val="110"/>
        </w:rPr>
        <w:t xml:space="preserve"> </w:t>
      </w:r>
      <w:r>
        <w:rPr>
          <w:w w:val="110"/>
        </w:rPr>
        <w:t>can</w:t>
      </w:r>
      <w:r>
        <w:rPr>
          <w:spacing w:val="-9"/>
          <w:w w:val="110"/>
        </w:rPr>
        <w:t xml:space="preserve"> </w:t>
      </w:r>
      <w:r>
        <w:rPr>
          <w:w w:val="110"/>
        </w:rPr>
        <w:t>read</w:t>
      </w:r>
      <w:r>
        <w:rPr>
          <w:spacing w:val="-9"/>
          <w:w w:val="110"/>
        </w:rPr>
        <w:t xml:space="preserve"> </w:t>
      </w:r>
      <w:r>
        <w:rPr>
          <w:w w:val="110"/>
        </w:rPr>
        <w:t>these</w:t>
      </w:r>
      <w:r>
        <w:rPr>
          <w:spacing w:val="-8"/>
          <w:w w:val="110"/>
        </w:rPr>
        <w:t xml:space="preserve"> </w:t>
      </w:r>
      <w:r>
        <w:rPr>
          <w:w w:val="110"/>
        </w:rPr>
        <w:t>e-books</w:t>
      </w:r>
      <w:r>
        <w:rPr>
          <w:spacing w:val="-9"/>
          <w:w w:val="110"/>
        </w:rPr>
        <w:t xml:space="preserve"> </w:t>
      </w:r>
      <w:r>
        <w:rPr>
          <w:w w:val="110"/>
        </w:rPr>
        <w:t>in</w:t>
      </w:r>
      <w:r>
        <w:rPr>
          <w:spacing w:val="-9"/>
          <w:w w:val="110"/>
        </w:rPr>
        <w:t xml:space="preserve"> </w:t>
      </w:r>
      <w:r>
        <w:rPr>
          <w:w w:val="110"/>
        </w:rPr>
        <w:t>any</w:t>
      </w:r>
      <w:r>
        <w:rPr>
          <w:spacing w:val="-9"/>
          <w:w w:val="110"/>
        </w:rPr>
        <w:t xml:space="preserve"> </w:t>
      </w:r>
      <w:r>
        <w:rPr>
          <w:w w:val="110"/>
        </w:rPr>
        <w:t>order,</w:t>
      </w:r>
      <w:r>
        <w:rPr>
          <w:spacing w:val="-8"/>
          <w:w w:val="110"/>
        </w:rPr>
        <w:t xml:space="preserve"> </w:t>
      </w:r>
      <w:r>
        <w:rPr>
          <w:w w:val="110"/>
        </w:rPr>
        <w:t>and</w:t>
      </w:r>
      <w:r>
        <w:rPr>
          <w:spacing w:val="-9"/>
          <w:w w:val="110"/>
        </w:rPr>
        <w:t xml:space="preserve"> </w:t>
      </w:r>
      <w:r>
        <w:rPr>
          <w:w w:val="110"/>
        </w:rPr>
        <w:t>you</w:t>
      </w:r>
      <w:r>
        <w:rPr>
          <w:spacing w:val="-9"/>
          <w:w w:val="110"/>
        </w:rPr>
        <w:t xml:space="preserve"> </w:t>
      </w:r>
      <w:r>
        <w:rPr>
          <w:w w:val="110"/>
        </w:rPr>
        <w:t>can</w:t>
      </w:r>
      <w:r>
        <w:rPr>
          <w:spacing w:val="-8"/>
          <w:w w:val="110"/>
        </w:rPr>
        <w:t xml:space="preserve"> </w:t>
      </w:r>
      <w:r>
        <w:rPr>
          <w:w w:val="110"/>
        </w:rPr>
        <w:t>read</w:t>
      </w:r>
      <w:r>
        <w:rPr>
          <w:spacing w:val="-9"/>
          <w:w w:val="110"/>
        </w:rPr>
        <w:t xml:space="preserve"> </w:t>
      </w:r>
      <w:r>
        <w:rPr>
          <w:w w:val="110"/>
        </w:rPr>
        <w:t>their</w:t>
      </w:r>
      <w:r>
        <w:rPr>
          <w:spacing w:val="-9"/>
          <w:w w:val="110"/>
        </w:rPr>
        <w:t xml:space="preserve"> </w:t>
      </w:r>
      <w:r>
        <w:rPr>
          <w:w w:val="110"/>
        </w:rPr>
        <w:t>chapters</w:t>
      </w:r>
      <w:r>
        <w:rPr>
          <w:spacing w:val="-9"/>
          <w:w w:val="110"/>
        </w:rPr>
        <w:t xml:space="preserve"> </w:t>
      </w:r>
      <w:r>
        <w:rPr>
          <w:w w:val="110"/>
        </w:rPr>
        <w:t>in</w:t>
      </w:r>
      <w:r>
        <w:rPr>
          <w:spacing w:val="-8"/>
          <w:w w:val="110"/>
        </w:rPr>
        <w:t xml:space="preserve"> </w:t>
      </w:r>
      <w:r>
        <w:rPr>
          <w:w w:val="110"/>
        </w:rPr>
        <w:t>any order, dipping into the chapters most relevant to you. These books are targeted at early- and mid-career researchers, but will also provide insights for more experienced scientists. We would appreciate your</w:t>
      </w:r>
      <w:r>
        <w:rPr>
          <w:w w:val="110"/>
        </w:rPr>
        <w:t xml:space="preserve"> feedback about what you found</w:t>
      </w:r>
      <w:r>
        <w:rPr>
          <w:spacing w:val="-6"/>
          <w:w w:val="110"/>
        </w:rPr>
        <w:t xml:space="preserve"> </w:t>
      </w:r>
      <w:r>
        <w:rPr>
          <w:w w:val="110"/>
        </w:rPr>
        <w:t>useful</w:t>
      </w:r>
      <w:r>
        <w:rPr>
          <w:spacing w:val="-5"/>
          <w:w w:val="110"/>
        </w:rPr>
        <w:t xml:space="preserve"> </w:t>
      </w:r>
      <w:r>
        <w:rPr>
          <w:w w:val="110"/>
        </w:rPr>
        <w:t>(or</w:t>
      </w:r>
      <w:r>
        <w:rPr>
          <w:spacing w:val="-4"/>
          <w:w w:val="110"/>
        </w:rPr>
        <w:t xml:space="preserve"> </w:t>
      </w:r>
      <w:r>
        <w:rPr>
          <w:w w:val="110"/>
        </w:rPr>
        <w:t>not)</w:t>
      </w:r>
      <w:r>
        <w:rPr>
          <w:spacing w:val="-5"/>
          <w:w w:val="110"/>
        </w:rPr>
        <w:t xml:space="preserve"> </w:t>
      </w:r>
      <w:r>
        <w:rPr>
          <w:w w:val="110"/>
        </w:rPr>
        <w:t>in</w:t>
      </w:r>
      <w:r>
        <w:rPr>
          <w:spacing w:val="-4"/>
          <w:w w:val="110"/>
        </w:rPr>
        <w:t xml:space="preserve"> </w:t>
      </w:r>
      <w:r>
        <w:rPr>
          <w:w w:val="110"/>
        </w:rPr>
        <w:t>the</w:t>
      </w:r>
      <w:r>
        <w:rPr>
          <w:spacing w:val="-4"/>
          <w:w w:val="110"/>
        </w:rPr>
        <w:t xml:space="preserve"> </w:t>
      </w:r>
      <w:r>
        <w:rPr>
          <w:w w:val="110"/>
        </w:rPr>
        <w:t>e-books,</w:t>
      </w:r>
      <w:r>
        <w:rPr>
          <w:spacing w:val="-5"/>
          <w:w w:val="110"/>
        </w:rPr>
        <w:t xml:space="preserve"> </w:t>
      </w:r>
      <w:r>
        <w:rPr>
          <w:w w:val="110"/>
        </w:rPr>
        <w:t>and</w:t>
      </w:r>
      <w:r>
        <w:rPr>
          <w:spacing w:val="-5"/>
          <w:w w:val="110"/>
        </w:rPr>
        <w:t xml:space="preserve"> </w:t>
      </w:r>
      <w:r>
        <w:rPr>
          <w:w w:val="110"/>
        </w:rPr>
        <w:t>what</w:t>
      </w:r>
      <w:r>
        <w:rPr>
          <w:spacing w:val="-5"/>
          <w:w w:val="110"/>
        </w:rPr>
        <w:t xml:space="preserve"> </w:t>
      </w:r>
      <w:r>
        <w:rPr>
          <w:w w:val="110"/>
        </w:rPr>
        <w:t>you</w:t>
      </w:r>
      <w:r>
        <w:rPr>
          <w:spacing w:val="-5"/>
          <w:w w:val="110"/>
        </w:rPr>
        <w:t xml:space="preserve"> </w:t>
      </w:r>
      <w:r>
        <w:rPr>
          <w:w w:val="110"/>
        </w:rPr>
        <w:t>would</w:t>
      </w:r>
      <w:r>
        <w:rPr>
          <w:spacing w:val="-5"/>
          <w:w w:val="110"/>
        </w:rPr>
        <w:t xml:space="preserve"> </w:t>
      </w:r>
      <w:r>
        <w:rPr>
          <w:w w:val="110"/>
        </w:rPr>
        <w:t>like</w:t>
      </w:r>
      <w:r>
        <w:rPr>
          <w:spacing w:val="-5"/>
          <w:w w:val="110"/>
        </w:rPr>
        <w:t xml:space="preserve"> </w:t>
      </w:r>
      <w:r>
        <w:rPr>
          <w:w w:val="110"/>
        </w:rPr>
        <w:t>to</w:t>
      </w:r>
      <w:r>
        <w:rPr>
          <w:spacing w:val="-5"/>
          <w:w w:val="110"/>
        </w:rPr>
        <w:t xml:space="preserve"> </w:t>
      </w:r>
      <w:r>
        <w:rPr>
          <w:w w:val="110"/>
        </w:rPr>
        <w:t>see</w:t>
      </w:r>
      <w:r>
        <w:rPr>
          <w:spacing w:val="-5"/>
          <w:w w:val="110"/>
        </w:rPr>
        <w:t xml:space="preserve"> </w:t>
      </w:r>
      <w:r>
        <w:rPr>
          <w:w w:val="110"/>
        </w:rPr>
        <w:t>covered</w:t>
      </w:r>
      <w:r>
        <w:rPr>
          <w:spacing w:val="-5"/>
          <w:w w:val="110"/>
        </w:rPr>
        <w:t xml:space="preserve"> </w:t>
      </w:r>
      <w:r>
        <w:rPr>
          <w:w w:val="110"/>
        </w:rPr>
        <w:t>in the</w:t>
      </w:r>
      <w:r>
        <w:rPr>
          <w:spacing w:val="-15"/>
          <w:w w:val="110"/>
        </w:rPr>
        <w:t xml:space="preserve"> </w:t>
      </w:r>
      <w:r>
        <w:rPr>
          <w:w w:val="110"/>
        </w:rPr>
        <w:t>future.</w:t>
      </w:r>
    </w:p>
    <w:p w:rsidR="00B22270" w:rsidRDefault="00B22270">
      <w:pPr>
        <w:pStyle w:val="BodyText"/>
        <w:spacing w:before="5"/>
        <w:rPr>
          <w:sz w:val="36"/>
        </w:rPr>
      </w:pPr>
    </w:p>
    <w:p w:rsidR="00B22270" w:rsidRDefault="00B20DBD">
      <w:pPr>
        <w:pStyle w:val="BodyText"/>
        <w:ind w:left="3830"/>
      </w:pPr>
      <w:r>
        <w:t>Anthony J. Richardson and David S. Schoeman</w:t>
      </w:r>
    </w:p>
    <w:p w:rsidR="00B22270" w:rsidRDefault="00B22270">
      <w:pPr>
        <w:sectPr w:rsidR="00B22270">
          <w:pgSz w:w="11900" w:h="16840"/>
          <w:pgMar w:top="1360" w:right="220" w:bottom="980" w:left="1580" w:header="0" w:footer="713" w:gutter="0"/>
          <w:cols w:space="720"/>
        </w:sectPr>
      </w:pPr>
    </w:p>
    <w:p w:rsidR="00B22270" w:rsidRDefault="00B20DBD">
      <w:pPr>
        <w:pStyle w:val="Heading1"/>
        <w:spacing w:line="374" w:lineRule="auto"/>
        <w:ind w:right="1578"/>
        <w:jc w:val="both"/>
      </w:pPr>
      <w:bookmarkStart w:id="1" w:name="_TOC_250012"/>
      <w:bookmarkEnd w:id="1"/>
      <w:r>
        <w:rPr>
          <w:w w:val="110"/>
        </w:rPr>
        <w:lastRenderedPageBreak/>
        <w:t>Chapter 1. General scientific style</w:t>
      </w:r>
    </w:p>
    <w:p w:rsidR="00B22270" w:rsidRDefault="00B20DBD">
      <w:pPr>
        <w:pStyle w:val="Heading2"/>
        <w:spacing w:before="463"/>
      </w:pPr>
      <w:r>
        <w:rPr>
          <w:w w:val="115"/>
        </w:rPr>
        <w:t>Remove emotive language</w:t>
      </w:r>
    </w:p>
    <w:p w:rsidR="00B22270" w:rsidRDefault="00B20DBD">
      <w:pPr>
        <w:pStyle w:val="BodyText"/>
        <w:spacing w:before="189" w:line="367" w:lineRule="auto"/>
        <w:ind w:left="220" w:right="1574"/>
        <w:jc w:val="both"/>
      </w:pPr>
      <w:r>
        <w:rPr>
          <w:w w:val="110"/>
        </w:rPr>
        <w:t>You</w:t>
      </w:r>
      <w:r>
        <w:rPr>
          <w:spacing w:val="-24"/>
          <w:w w:val="110"/>
        </w:rPr>
        <w:t xml:space="preserve"> </w:t>
      </w:r>
      <w:r>
        <w:rPr>
          <w:w w:val="110"/>
        </w:rPr>
        <w:t>should</w:t>
      </w:r>
      <w:r>
        <w:rPr>
          <w:spacing w:val="-23"/>
          <w:w w:val="110"/>
        </w:rPr>
        <w:t xml:space="preserve"> </w:t>
      </w:r>
      <w:r>
        <w:rPr>
          <w:w w:val="110"/>
        </w:rPr>
        <w:t>try</w:t>
      </w:r>
      <w:r>
        <w:rPr>
          <w:spacing w:val="-23"/>
          <w:w w:val="110"/>
        </w:rPr>
        <w:t xml:space="preserve"> </w:t>
      </w:r>
      <w:r>
        <w:rPr>
          <w:w w:val="110"/>
        </w:rPr>
        <w:t>and</w:t>
      </w:r>
      <w:r>
        <w:rPr>
          <w:spacing w:val="-23"/>
          <w:w w:val="110"/>
        </w:rPr>
        <w:t xml:space="preserve"> </w:t>
      </w:r>
      <w:r>
        <w:rPr>
          <w:w w:val="110"/>
        </w:rPr>
        <w:t>state</w:t>
      </w:r>
      <w:r>
        <w:rPr>
          <w:spacing w:val="-23"/>
          <w:w w:val="110"/>
        </w:rPr>
        <w:t xml:space="preserve"> </w:t>
      </w:r>
      <w:r>
        <w:rPr>
          <w:w w:val="110"/>
        </w:rPr>
        <w:t>the</w:t>
      </w:r>
      <w:r>
        <w:rPr>
          <w:spacing w:val="-23"/>
          <w:w w:val="110"/>
        </w:rPr>
        <w:t xml:space="preserve"> </w:t>
      </w:r>
      <w:r>
        <w:rPr>
          <w:w w:val="110"/>
        </w:rPr>
        <w:t>facts</w:t>
      </w:r>
      <w:r>
        <w:rPr>
          <w:spacing w:val="-23"/>
          <w:w w:val="110"/>
        </w:rPr>
        <w:t xml:space="preserve"> </w:t>
      </w:r>
      <w:r>
        <w:rPr>
          <w:w w:val="110"/>
        </w:rPr>
        <w:t>without</w:t>
      </w:r>
      <w:r>
        <w:rPr>
          <w:spacing w:val="-23"/>
          <w:w w:val="110"/>
        </w:rPr>
        <w:t xml:space="preserve"> </w:t>
      </w:r>
      <w:r>
        <w:rPr>
          <w:w w:val="110"/>
        </w:rPr>
        <w:t>using</w:t>
      </w:r>
      <w:r>
        <w:rPr>
          <w:spacing w:val="-23"/>
          <w:w w:val="110"/>
        </w:rPr>
        <w:t xml:space="preserve"> </w:t>
      </w:r>
      <w:r>
        <w:rPr>
          <w:w w:val="110"/>
        </w:rPr>
        <w:t>emotive</w:t>
      </w:r>
      <w:r>
        <w:rPr>
          <w:spacing w:val="-24"/>
          <w:w w:val="110"/>
        </w:rPr>
        <w:t xml:space="preserve"> </w:t>
      </w:r>
      <w:r>
        <w:rPr>
          <w:w w:val="110"/>
        </w:rPr>
        <w:t>terms</w:t>
      </w:r>
      <w:r>
        <w:rPr>
          <w:spacing w:val="-23"/>
          <w:w w:val="110"/>
        </w:rPr>
        <w:t xml:space="preserve"> </w:t>
      </w:r>
      <w:r>
        <w:rPr>
          <w:w w:val="110"/>
        </w:rPr>
        <w:t>include</w:t>
      </w:r>
      <w:r>
        <w:rPr>
          <w:spacing w:val="-23"/>
          <w:w w:val="110"/>
        </w:rPr>
        <w:t xml:space="preserve"> </w:t>
      </w:r>
      <w:r>
        <w:rPr>
          <w:i/>
          <w:w w:val="110"/>
        </w:rPr>
        <w:t>alarming</w:t>
      </w:r>
      <w:r>
        <w:rPr>
          <w:w w:val="110"/>
        </w:rPr>
        <w:t xml:space="preserve">, </w:t>
      </w:r>
      <w:r>
        <w:rPr>
          <w:i/>
          <w:w w:val="110"/>
        </w:rPr>
        <w:t>concerning</w:t>
      </w:r>
      <w:r>
        <w:rPr>
          <w:w w:val="110"/>
        </w:rPr>
        <w:t xml:space="preserve">, </w:t>
      </w:r>
      <w:r>
        <w:rPr>
          <w:i/>
          <w:w w:val="110"/>
        </w:rPr>
        <w:t>drastic</w:t>
      </w:r>
      <w:r>
        <w:rPr>
          <w:w w:val="110"/>
        </w:rPr>
        <w:t xml:space="preserve">, </w:t>
      </w:r>
      <w:r>
        <w:rPr>
          <w:i/>
          <w:w w:val="110"/>
        </w:rPr>
        <w:t>lovely</w:t>
      </w:r>
      <w:r>
        <w:rPr>
          <w:w w:val="110"/>
        </w:rPr>
        <w:t xml:space="preserve">, </w:t>
      </w:r>
      <w:r>
        <w:rPr>
          <w:i/>
          <w:w w:val="110"/>
        </w:rPr>
        <w:t>useless</w:t>
      </w:r>
      <w:r>
        <w:rPr>
          <w:w w:val="110"/>
        </w:rPr>
        <w:t xml:space="preserve">, </w:t>
      </w:r>
      <w:r>
        <w:rPr>
          <w:i/>
          <w:w w:val="110"/>
        </w:rPr>
        <w:t xml:space="preserve">wonderful </w:t>
      </w:r>
      <w:r>
        <w:rPr>
          <w:w w:val="110"/>
        </w:rPr>
        <w:t xml:space="preserve">and </w:t>
      </w:r>
      <w:r>
        <w:rPr>
          <w:i/>
          <w:w w:val="110"/>
        </w:rPr>
        <w:t>worringly</w:t>
      </w:r>
      <w:r>
        <w:rPr>
          <w:w w:val="110"/>
        </w:rPr>
        <w:t>. Especially in research</w:t>
      </w:r>
      <w:r>
        <w:rPr>
          <w:spacing w:val="-5"/>
          <w:w w:val="110"/>
        </w:rPr>
        <w:t xml:space="preserve"> </w:t>
      </w:r>
      <w:r>
        <w:rPr>
          <w:w w:val="110"/>
        </w:rPr>
        <w:t>focusing</w:t>
      </w:r>
      <w:r>
        <w:rPr>
          <w:spacing w:val="-5"/>
          <w:w w:val="110"/>
        </w:rPr>
        <w:t xml:space="preserve"> </w:t>
      </w:r>
      <w:r>
        <w:rPr>
          <w:w w:val="110"/>
        </w:rPr>
        <w:t>on</w:t>
      </w:r>
      <w:r>
        <w:rPr>
          <w:spacing w:val="-5"/>
          <w:w w:val="110"/>
        </w:rPr>
        <w:t xml:space="preserve"> </w:t>
      </w:r>
      <w:r>
        <w:rPr>
          <w:w w:val="110"/>
        </w:rPr>
        <w:t>conservation</w:t>
      </w:r>
      <w:r>
        <w:rPr>
          <w:spacing w:val="-6"/>
          <w:w w:val="110"/>
        </w:rPr>
        <w:t xml:space="preserve"> </w:t>
      </w:r>
      <w:r>
        <w:rPr>
          <w:w w:val="110"/>
        </w:rPr>
        <w:t>of</w:t>
      </w:r>
      <w:r>
        <w:rPr>
          <w:spacing w:val="-4"/>
          <w:w w:val="110"/>
        </w:rPr>
        <w:t xml:space="preserve"> </w:t>
      </w:r>
      <w:r>
        <w:rPr>
          <w:w w:val="110"/>
        </w:rPr>
        <w:t>habitats</w:t>
      </w:r>
      <w:r>
        <w:rPr>
          <w:spacing w:val="-5"/>
          <w:w w:val="110"/>
        </w:rPr>
        <w:t xml:space="preserve"> </w:t>
      </w:r>
      <w:r>
        <w:rPr>
          <w:w w:val="110"/>
        </w:rPr>
        <w:t>or</w:t>
      </w:r>
      <w:r>
        <w:rPr>
          <w:spacing w:val="-5"/>
          <w:w w:val="110"/>
        </w:rPr>
        <w:t xml:space="preserve"> </w:t>
      </w:r>
      <w:r>
        <w:rPr>
          <w:w w:val="110"/>
        </w:rPr>
        <w:t>iconic</w:t>
      </w:r>
      <w:r>
        <w:rPr>
          <w:spacing w:val="-5"/>
          <w:w w:val="110"/>
        </w:rPr>
        <w:t xml:space="preserve"> </w:t>
      </w:r>
      <w:r>
        <w:rPr>
          <w:w w:val="110"/>
        </w:rPr>
        <w:t>species,</w:t>
      </w:r>
      <w:r>
        <w:rPr>
          <w:spacing w:val="-4"/>
          <w:w w:val="110"/>
        </w:rPr>
        <w:t xml:space="preserve"> </w:t>
      </w:r>
      <w:r>
        <w:rPr>
          <w:w w:val="110"/>
        </w:rPr>
        <w:t>it</w:t>
      </w:r>
      <w:r>
        <w:rPr>
          <w:spacing w:val="-5"/>
          <w:w w:val="110"/>
        </w:rPr>
        <w:t xml:space="preserve"> </w:t>
      </w:r>
      <w:r>
        <w:rPr>
          <w:w w:val="110"/>
        </w:rPr>
        <w:t>is</w:t>
      </w:r>
      <w:r>
        <w:rPr>
          <w:spacing w:val="-5"/>
          <w:w w:val="110"/>
        </w:rPr>
        <w:t xml:space="preserve"> </w:t>
      </w:r>
      <w:r>
        <w:rPr>
          <w:w w:val="110"/>
        </w:rPr>
        <w:t>easy</w:t>
      </w:r>
      <w:r>
        <w:rPr>
          <w:spacing w:val="-5"/>
          <w:w w:val="110"/>
        </w:rPr>
        <w:t xml:space="preserve"> </w:t>
      </w:r>
      <w:r>
        <w:rPr>
          <w:w w:val="110"/>
        </w:rPr>
        <w:t>to</w:t>
      </w:r>
      <w:r>
        <w:rPr>
          <w:spacing w:val="-5"/>
          <w:w w:val="110"/>
        </w:rPr>
        <w:t xml:space="preserve"> </w:t>
      </w:r>
      <w:r>
        <w:rPr>
          <w:w w:val="110"/>
        </w:rPr>
        <w:t>use emotive</w:t>
      </w:r>
      <w:r>
        <w:rPr>
          <w:spacing w:val="-26"/>
          <w:w w:val="110"/>
        </w:rPr>
        <w:t xml:space="preserve"> </w:t>
      </w:r>
      <w:r>
        <w:rPr>
          <w:w w:val="110"/>
        </w:rPr>
        <w:t>language.</w:t>
      </w:r>
      <w:r>
        <w:rPr>
          <w:spacing w:val="-25"/>
          <w:w w:val="110"/>
        </w:rPr>
        <w:t xml:space="preserve"> </w:t>
      </w:r>
      <w:r>
        <w:rPr>
          <w:w w:val="110"/>
        </w:rPr>
        <w:t>If</w:t>
      </w:r>
      <w:r>
        <w:rPr>
          <w:spacing w:val="-25"/>
          <w:w w:val="110"/>
        </w:rPr>
        <w:t xml:space="preserve"> </w:t>
      </w:r>
      <w:r>
        <w:rPr>
          <w:w w:val="110"/>
        </w:rPr>
        <w:t>in</w:t>
      </w:r>
      <w:r>
        <w:rPr>
          <w:spacing w:val="-25"/>
          <w:w w:val="110"/>
        </w:rPr>
        <w:t xml:space="preserve"> </w:t>
      </w:r>
      <w:r>
        <w:rPr>
          <w:w w:val="110"/>
        </w:rPr>
        <w:t>do</w:t>
      </w:r>
      <w:r>
        <w:rPr>
          <w:w w:val="110"/>
        </w:rPr>
        <w:t>ubt,</w:t>
      </w:r>
      <w:r>
        <w:rPr>
          <w:spacing w:val="-25"/>
          <w:w w:val="110"/>
        </w:rPr>
        <w:t xml:space="preserve"> </w:t>
      </w:r>
      <w:r>
        <w:rPr>
          <w:w w:val="110"/>
        </w:rPr>
        <w:t>think</w:t>
      </w:r>
      <w:r>
        <w:rPr>
          <w:spacing w:val="-25"/>
          <w:w w:val="110"/>
        </w:rPr>
        <w:t xml:space="preserve"> </w:t>
      </w:r>
      <w:r>
        <w:rPr>
          <w:w w:val="110"/>
        </w:rPr>
        <w:t>of</w:t>
      </w:r>
      <w:r>
        <w:rPr>
          <w:spacing w:val="-25"/>
          <w:w w:val="110"/>
        </w:rPr>
        <w:t xml:space="preserve"> </w:t>
      </w:r>
      <w:r>
        <w:rPr>
          <w:w w:val="110"/>
        </w:rPr>
        <w:t>the</w:t>
      </w:r>
      <w:r>
        <w:rPr>
          <w:spacing w:val="-25"/>
          <w:w w:val="110"/>
        </w:rPr>
        <w:t xml:space="preserve"> </w:t>
      </w:r>
      <w:r>
        <w:rPr>
          <w:w w:val="110"/>
        </w:rPr>
        <w:t>animal</w:t>
      </w:r>
      <w:r>
        <w:rPr>
          <w:spacing w:val="-25"/>
          <w:w w:val="110"/>
        </w:rPr>
        <w:t xml:space="preserve"> </w:t>
      </w:r>
      <w:r>
        <w:rPr>
          <w:w w:val="110"/>
        </w:rPr>
        <w:t>as</w:t>
      </w:r>
      <w:r>
        <w:rPr>
          <w:spacing w:val="-25"/>
          <w:w w:val="110"/>
        </w:rPr>
        <w:t xml:space="preserve"> </w:t>
      </w:r>
      <w:r>
        <w:rPr>
          <w:w w:val="110"/>
        </w:rPr>
        <w:t>a</w:t>
      </w:r>
      <w:r>
        <w:rPr>
          <w:spacing w:val="-25"/>
          <w:w w:val="110"/>
        </w:rPr>
        <w:t xml:space="preserve"> </w:t>
      </w:r>
      <w:r>
        <w:rPr>
          <w:w w:val="110"/>
        </w:rPr>
        <w:t>cockroach</w:t>
      </w:r>
      <w:r>
        <w:rPr>
          <w:spacing w:val="-25"/>
          <w:w w:val="110"/>
        </w:rPr>
        <w:t xml:space="preserve"> </w:t>
      </w:r>
      <w:r>
        <w:rPr>
          <w:w w:val="110"/>
        </w:rPr>
        <w:t>and</w:t>
      </w:r>
      <w:r>
        <w:rPr>
          <w:spacing w:val="-25"/>
          <w:w w:val="110"/>
        </w:rPr>
        <w:t xml:space="preserve"> </w:t>
      </w:r>
      <w:r>
        <w:rPr>
          <w:w w:val="110"/>
        </w:rPr>
        <w:t>see</w:t>
      </w:r>
      <w:r>
        <w:rPr>
          <w:spacing w:val="-25"/>
          <w:w w:val="110"/>
        </w:rPr>
        <w:t xml:space="preserve"> </w:t>
      </w:r>
      <w:r>
        <w:rPr>
          <w:w w:val="110"/>
        </w:rPr>
        <w:t>whether you</w:t>
      </w:r>
      <w:r>
        <w:rPr>
          <w:spacing w:val="-15"/>
          <w:w w:val="110"/>
        </w:rPr>
        <w:t xml:space="preserve"> </w:t>
      </w:r>
      <w:r>
        <w:rPr>
          <w:w w:val="110"/>
        </w:rPr>
        <w:t>would</w:t>
      </w:r>
      <w:r>
        <w:rPr>
          <w:spacing w:val="-15"/>
          <w:w w:val="110"/>
        </w:rPr>
        <w:t xml:space="preserve"> </w:t>
      </w:r>
      <w:r>
        <w:rPr>
          <w:w w:val="110"/>
        </w:rPr>
        <w:t>use</w:t>
      </w:r>
      <w:r>
        <w:rPr>
          <w:spacing w:val="-15"/>
          <w:w w:val="110"/>
        </w:rPr>
        <w:t xml:space="preserve"> </w:t>
      </w:r>
      <w:r>
        <w:rPr>
          <w:w w:val="110"/>
        </w:rPr>
        <w:t>the</w:t>
      </w:r>
      <w:r>
        <w:rPr>
          <w:spacing w:val="-15"/>
          <w:w w:val="110"/>
        </w:rPr>
        <w:t xml:space="preserve"> </w:t>
      </w:r>
      <w:r>
        <w:rPr>
          <w:w w:val="110"/>
        </w:rPr>
        <w:t>same</w:t>
      </w:r>
      <w:r>
        <w:rPr>
          <w:spacing w:val="-15"/>
          <w:w w:val="110"/>
        </w:rPr>
        <w:t xml:space="preserve"> </w:t>
      </w:r>
      <w:r>
        <w:rPr>
          <w:w w:val="110"/>
        </w:rPr>
        <w:t>language!</w:t>
      </w:r>
    </w:p>
    <w:p w:rsidR="00B22270" w:rsidRDefault="00B22270">
      <w:pPr>
        <w:pStyle w:val="BodyText"/>
        <w:spacing w:before="9"/>
        <w:rPr>
          <w:sz w:val="36"/>
        </w:rPr>
      </w:pPr>
    </w:p>
    <w:p w:rsidR="00B22270" w:rsidRDefault="00B20DBD">
      <w:pPr>
        <w:pStyle w:val="BodyText"/>
        <w:spacing w:line="367" w:lineRule="auto"/>
        <w:ind w:left="220" w:right="1577"/>
        <w:jc w:val="both"/>
      </w:pPr>
      <w:r>
        <w:rPr>
          <w:b/>
          <w:w w:val="110"/>
        </w:rPr>
        <w:t xml:space="preserve">Rather than: </w:t>
      </w:r>
      <w:r>
        <w:rPr>
          <w:w w:val="110"/>
        </w:rPr>
        <w:t xml:space="preserve">Following those </w:t>
      </w:r>
      <w:r>
        <w:rPr>
          <w:i/>
          <w:w w:val="110"/>
        </w:rPr>
        <w:t xml:space="preserve">alarming </w:t>
      </w:r>
      <w:r>
        <w:rPr>
          <w:w w:val="110"/>
        </w:rPr>
        <w:t>catch reductions, bans for manta ray fisheries were applied to some areas.</w:t>
      </w:r>
    </w:p>
    <w:p w:rsidR="00B22270" w:rsidRDefault="00B20DBD">
      <w:pPr>
        <w:pStyle w:val="BodyText"/>
        <w:spacing w:line="367" w:lineRule="auto"/>
        <w:ind w:left="220" w:right="1577"/>
        <w:jc w:val="both"/>
      </w:pPr>
      <w:r>
        <w:rPr>
          <w:b/>
          <w:w w:val="105"/>
        </w:rPr>
        <w:t xml:space="preserve">Try: </w:t>
      </w:r>
      <w:r>
        <w:rPr>
          <w:w w:val="105"/>
        </w:rPr>
        <w:t>Following declining catches, bans for manta ray fisheries were applied to some areas.</w:t>
      </w:r>
    </w:p>
    <w:p w:rsidR="00B22270" w:rsidRDefault="00B20DBD">
      <w:pPr>
        <w:pStyle w:val="BodyText"/>
        <w:spacing w:line="362" w:lineRule="auto"/>
        <w:ind w:left="220" w:right="1577"/>
        <w:jc w:val="both"/>
      </w:pPr>
      <w:r>
        <w:rPr>
          <w:b/>
          <w:w w:val="110"/>
        </w:rPr>
        <w:t xml:space="preserve">Or, stronger: </w:t>
      </w:r>
      <w:r>
        <w:rPr>
          <w:w w:val="110"/>
        </w:rPr>
        <w:t>Following precipitous declines in catches, bans for manta ray fisheries were</w:t>
      </w:r>
      <w:r>
        <w:rPr>
          <w:w w:val="110"/>
        </w:rPr>
        <w:t xml:space="preserve"> applied to some areas.</w:t>
      </w:r>
    </w:p>
    <w:p w:rsidR="00B22270" w:rsidRDefault="00B22270">
      <w:pPr>
        <w:pStyle w:val="BodyText"/>
        <w:rPr>
          <w:sz w:val="28"/>
        </w:rPr>
      </w:pPr>
    </w:p>
    <w:p w:rsidR="00B22270" w:rsidRDefault="00B20DBD">
      <w:pPr>
        <w:pStyle w:val="Heading2"/>
        <w:spacing w:before="171"/>
      </w:pPr>
      <w:r>
        <w:rPr>
          <w:w w:val="110"/>
        </w:rPr>
        <w:t>Be</w:t>
      </w:r>
      <w:r>
        <w:rPr>
          <w:spacing w:val="56"/>
          <w:w w:val="110"/>
        </w:rPr>
        <w:t xml:space="preserve"> </w:t>
      </w:r>
      <w:r>
        <w:rPr>
          <w:w w:val="110"/>
        </w:rPr>
        <w:t>consistent</w:t>
      </w:r>
    </w:p>
    <w:p w:rsidR="00B22270" w:rsidRDefault="00B20DBD">
      <w:pPr>
        <w:pStyle w:val="BodyText"/>
        <w:spacing w:before="188" w:line="367" w:lineRule="auto"/>
        <w:ind w:left="220" w:right="1577"/>
        <w:jc w:val="both"/>
      </w:pPr>
      <w:r>
        <w:rPr>
          <w:w w:val="110"/>
        </w:rPr>
        <w:t>Reviewers and examiners often regard sloppiness and lack of attention in scientific</w:t>
      </w:r>
      <w:r>
        <w:rPr>
          <w:spacing w:val="-25"/>
          <w:w w:val="110"/>
        </w:rPr>
        <w:t xml:space="preserve"> </w:t>
      </w:r>
      <w:r>
        <w:rPr>
          <w:w w:val="110"/>
        </w:rPr>
        <w:t>writing</w:t>
      </w:r>
      <w:r>
        <w:rPr>
          <w:spacing w:val="-24"/>
          <w:w w:val="110"/>
        </w:rPr>
        <w:t xml:space="preserve"> </w:t>
      </w:r>
      <w:r>
        <w:rPr>
          <w:w w:val="110"/>
        </w:rPr>
        <w:t>as</w:t>
      </w:r>
      <w:r>
        <w:rPr>
          <w:spacing w:val="-24"/>
          <w:w w:val="110"/>
        </w:rPr>
        <w:t xml:space="preserve"> </w:t>
      </w:r>
      <w:r>
        <w:rPr>
          <w:w w:val="110"/>
        </w:rPr>
        <w:t>an</w:t>
      </w:r>
      <w:r>
        <w:rPr>
          <w:spacing w:val="-24"/>
          <w:w w:val="110"/>
        </w:rPr>
        <w:t xml:space="preserve"> </w:t>
      </w:r>
      <w:r>
        <w:rPr>
          <w:w w:val="110"/>
        </w:rPr>
        <w:t>indication</w:t>
      </w:r>
      <w:r>
        <w:rPr>
          <w:spacing w:val="-25"/>
          <w:w w:val="110"/>
        </w:rPr>
        <w:t xml:space="preserve"> </w:t>
      </w:r>
      <w:r>
        <w:rPr>
          <w:w w:val="110"/>
        </w:rPr>
        <w:t>of</w:t>
      </w:r>
      <w:r>
        <w:rPr>
          <w:spacing w:val="-24"/>
          <w:w w:val="110"/>
        </w:rPr>
        <w:t xml:space="preserve"> </w:t>
      </w:r>
      <w:r>
        <w:rPr>
          <w:w w:val="110"/>
        </w:rPr>
        <w:t>carelessness</w:t>
      </w:r>
      <w:r>
        <w:rPr>
          <w:spacing w:val="-24"/>
          <w:w w:val="110"/>
        </w:rPr>
        <w:t xml:space="preserve"> </w:t>
      </w:r>
      <w:r>
        <w:rPr>
          <w:w w:val="110"/>
        </w:rPr>
        <w:t>in</w:t>
      </w:r>
      <w:r>
        <w:rPr>
          <w:spacing w:val="-24"/>
          <w:w w:val="110"/>
        </w:rPr>
        <w:t xml:space="preserve"> </w:t>
      </w:r>
      <w:r>
        <w:rPr>
          <w:w w:val="110"/>
        </w:rPr>
        <w:t>your</w:t>
      </w:r>
      <w:r>
        <w:rPr>
          <w:spacing w:val="-23"/>
          <w:w w:val="110"/>
        </w:rPr>
        <w:t xml:space="preserve"> </w:t>
      </w:r>
      <w:r>
        <w:rPr>
          <w:w w:val="110"/>
        </w:rPr>
        <w:t>science.</w:t>
      </w:r>
      <w:r>
        <w:rPr>
          <w:spacing w:val="-25"/>
          <w:w w:val="110"/>
        </w:rPr>
        <w:t xml:space="preserve"> </w:t>
      </w:r>
      <w:r>
        <w:rPr>
          <w:w w:val="110"/>
        </w:rPr>
        <w:t>Some</w:t>
      </w:r>
      <w:r>
        <w:rPr>
          <w:spacing w:val="-24"/>
          <w:w w:val="110"/>
        </w:rPr>
        <w:t xml:space="preserve"> </w:t>
      </w:r>
      <w:r>
        <w:rPr>
          <w:w w:val="110"/>
        </w:rPr>
        <w:t>common examples</w:t>
      </w:r>
      <w:r>
        <w:rPr>
          <w:spacing w:val="-15"/>
          <w:w w:val="110"/>
        </w:rPr>
        <w:t xml:space="preserve"> </w:t>
      </w:r>
      <w:r>
        <w:rPr>
          <w:w w:val="110"/>
        </w:rPr>
        <w:t>include:</w:t>
      </w:r>
    </w:p>
    <w:p w:rsidR="00B22270" w:rsidRDefault="00B20DBD">
      <w:pPr>
        <w:pStyle w:val="ListParagraph"/>
        <w:numPr>
          <w:ilvl w:val="0"/>
          <w:numId w:val="6"/>
        </w:numPr>
        <w:tabs>
          <w:tab w:val="left" w:pos="939"/>
          <w:tab w:val="left" w:pos="940"/>
        </w:tabs>
        <w:spacing w:before="15"/>
        <w:ind w:right="0"/>
        <w:jc w:val="left"/>
        <w:rPr>
          <w:sz w:val="24"/>
        </w:rPr>
      </w:pPr>
      <w:r>
        <w:rPr>
          <w:w w:val="110"/>
          <w:sz w:val="24"/>
        </w:rPr>
        <w:t>Use</w:t>
      </w:r>
      <w:r>
        <w:rPr>
          <w:spacing w:val="-14"/>
          <w:w w:val="110"/>
          <w:sz w:val="24"/>
        </w:rPr>
        <w:t xml:space="preserve"> </w:t>
      </w:r>
      <w:r>
        <w:rPr>
          <w:w w:val="110"/>
          <w:sz w:val="24"/>
        </w:rPr>
        <w:t>capitals</w:t>
      </w:r>
      <w:r>
        <w:rPr>
          <w:spacing w:val="-14"/>
          <w:w w:val="110"/>
          <w:sz w:val="24"/>
        </w:rPr>
        <w:t xml:space="preserve"> </w:t>
      </w:r>
      <w:r>
        <w:rPr>
          <w:w w:val="110"/>
          <w:sz w:val="24"/>
        </w:rPr>
        <w:t>for</w:t>
      </w:r>
      <w:r>
        <w:rPr>
          <w:spacing w:val="-13"/>
          <w:w w:val="110"/>
          <w:sz w:val="24"/>
        </w:rPr>
        <w:t xml:space="preserve"> </w:t>
      </w:r>
      <w:r>
        <w:rPr>
          <w:w w:val="110"/>
          <w:sz w:val="24"/>
        </w:rPr>
        <w:t>proper</w:t>
      </w:r>
      <w:r>
        <w:rPr>
          <w:spacing w:val="-14"/>
          <w:w w:val="110"/>
          <w:sz w:val="24"/>
        </w:rPr>
        <w:t xml:space="preserve"> </w:t>
      </w:r>
      <w:r>
        <w:rPr>
          <w:w w:val="110"/>
          <w:sz w:val="24"/>
        </w:rPr>
        <w:t>nouns</w:t>
      </w:r>
      <w:r>
        <w:rPr>
          <w:spacing w:val="-14"/>
          <w:w w:val="110"/>
          <w:sz w:val="24"/>
        </w:rPr>
        <w:t xml:space="preserve"> </w:t>
      </w:r>
      <w:r>
        <w:rPr>
          <w:w w:val="110"/>
          <w:sz w:val="24"/>
        </w:rPr>
        <w:t>everywhere</w:t>
      </w:r>
    </w:p>
    <w:p w:rsidR="00B22270" w:rsidRDefault="00B20DBD">
      <w:pPr>
        <w:pStyle w:val="ListParagraph"/>
        <w:numPr>
          <w:ilvl w:val="0"/>
          <w:numId w:val="6"/>
        </w:numPr>
        <w:tabs>
          <w:tab w:val="left" w:pos="939"/>
          <w:tab w:val="left" w:pos="940"/>
        </w:tabs>
        <w:spacing w:before="141"/>
        <w:ind w:right="0"/>
        <w:jc w:val="left"/>
        <w:rPr>
          <w:sz w:val="24"/>
        </w:rPr>
      </w:pPr>
      <w:r>
        <w:rPr>
          <w:w w:val="110"/>
          <w:sz w:val="24"/>
        </w:rPr>
        <w:t>Whether</w:t>
      </w:r>
      <w:r>
        <w:rPr>
          <w:spacing w:val="-16"/>
          <w:w w:val="110"/>
          <w:sz w:val="24"/>
        </w:rPr>
        <w:t xml:space="preserve"> </w:t>
      </w:r>
      <w:r>
        <w:rPr>
          <w:w w:val="110"/>
          <w:sz w:val="24"/>
        </w:rPr>
        <w:t>you</w:t>
      </w:r>
      <w:r>
        <w:rPr>
          <w:spacing w:val="-16"/>
          <w:w w:val="110"/>
          <w:sz w:val="24"/>
        </w:rPr>
        <w:t xml:space="preserve"> </w:t>
      </w:r>
      <w:r>
        <w:rPr>
          <w:w w:val="110"/>
          <w:sz w:val="24"/>
        </w:rPr>
        <w:t>choose</w:t>
      </w:r>
      <w:r>
        <w:rPr>
          <w:spacing w:val="-15"/>
          <w:w w:val="110"/>
          <w:sz w:val="24"/>
        </w:rPr>
        <w:t xml:space="preserve"> </w:t>
      </w:r>
      <w:r>
        <w:rPr>
          <w:w w:val="110"/>
          <w:sz w:val="24"/>
        </w:rPr>
        <w:t>to</w:t>
      </w:r>
      <w:r>
        <w:rPr>
          <w:spacing w:val="-16"/>
          <w:w w:val="110"/>
          <w:sz w:val="24"/>
        </w:rPr>
        <w:t xml:space="preserve"> </w:t>
      </w:r>
      <w:r>
        <w:rPr>
          <w:w w:val="110"/>
          <w:sz w:val="24"/>
        </w:rPr>
        <w:t>use</w:t>
      </w:r>
      <w:r>
        <w:rPr>
          <w:spacing w:val="-14"/>
          <w:w w:val="110"/>
          <w:sz w:val="24"/>
        </w:rPr>
        <w:t xml:space="preserve"> </w:t>
      </w:r>
      <w:r>
        <w:rPr>
          <w:i/>
          <w:w w:val="110"/>
          <w:sz w:val="24"/>
        </w:rPr>
        <w:t>–ize</w:t>
      </w:r>
      <w:r>
        <w:rPr>
          <w:i/>
          <w:spacing w:val="-16"/>
          <w:w w:val="110"/>
          <w:sz w:val="24"/>
        </w:rPr>
        <w:t xml:space="preserve"> </w:t>
      </w:r>
      <w:r>
        <w:rPr>
          <w:w w:val="110"/>
          <w:sz w:val="24"/>
        </w:rPr>
        <w:t>or</w:t>
      </w:r>
      <w:r>
        <w:rPr>
          <w:spacing w:val="-15"/>
          <w:w w:val="110"/>
          <w:sz w:val="24"/>
        </w:rPr>
        <w:t xml:space="preserve"> </w:t>
      </w:r>
      <w:r>
        <w:rPr>
          <w:i/>
          <w:w w:val="110"/>
          <w:sz w:val="24"/>
        </w:rPr>
        <w:t>–ise</w:t>
      </w:r>
      <w:r>
        <w:rPr>
          <w:w w:val="110"/>
          <w:sz w:val="24"/>
        </w:rPr>
        <w:t>,</w:t>
      </w:r>
      <w:r>
        <w:rPr>
          <w:spacing w:val="-16"/>
          <w:w w:val="110"/>
          <w:sz w:val="24"/>
        </w:rPr>
        <w:t xml:space="preserve"> </w:t>
      </w:r>
      <w:r>
        <w:rPr>
          <w:w w:val="110"/>
          <w:sz w:val="24"/>
        </w:rPr>
        <w:t>be</w:t>
      </w:r>
      <w:r>
        <w:rPr>
          <w:spacing w:val="-15"/>
          <w:w w:val="110"/>
          <w:sz w:val="24"/>
        </w:rPr>
        <w:t xml:space="preserve"> </w:t>
      </w:r>
      <w:r>
        <w:rPr>
          <w:w w:val="110"/>
          <w:sz w:val="24"/>
        </w:rPr>
        <w:t>consistent</w:t>
      </w:r>
    </w:p>
    <w:p w:rsidR="00B22270" w:rsidRDefault="00B20DBD">
      <w:pPr>
        <w:pStyle w:val="ListParagraph"/>
        <w:numPr>
          <w:ilvl w:val="0"/>
          <w:numId w:val="6"/>
        </w:numPr>
        <w:tabs>
          <w:tab w:val="left" w:pos="939"/>
          <w:tab w:val="left" w:pos="940"/>
        </w:tabs>
        <w:spacing w:before="137" w:line="343" w:lineRule="auto"/>
        <w:jc w:val="left"/>
        <w:rPr>
          <w:sz w:val="24"/>
        </w:rPr>
      </w:pPr>
      <w:r>
        <w:rPr>
          <w:w w:val="110"/>
          <w:sz w:val="24"/>
        </w:rPr>
        <w:t>Whether</w:t>
      </w:r>
      <w:r>
        <w:rPr>
          <w:spacing w:val="-6"/>
          <w:w w:val="110"/>
          <w:sz w:val="24"/>
        </w:rPr>
        <w:t xml:space="preserve"> </w:t>
      </w:r>
      <w:r>
        <w:rPr>
          <w:w w:val="110"/>
          <w:sz w:val="24"/>
        </w:rPr>
        <w:t>you</w:t>
      </w:r>
      <w:r>
        <w:rPr>
          <w:spacing w:val="-5"/>
          <w:w w:val="110"/>
          <w:sz w:val="24"/>
        </w:rPr>
        <w:t xml:space="preserve"> </w:t>
      </w:r>
      <w:r>
        <w:rPr>
          <w:w w:val="110"/>
          <w:sz w:val="24"/>
        </w:rPr>
        <w:t>choose</w:t>
      </w:r>
      <w:r>
        <w:rPr>
          <w:spacing w:val="-6"/>
          <w:w w:val="110"/>
          <w:sz w:val="24"/>
        </w:rPr>
        <w:t xml:space="preserve"> </w:t>
      </w:r>
      <w:r>
        <w:rPr>
          <w:w w:val="110"/>
          <w:sz w:val="24"/>
        </w:rPr>
        <w:t>to</w:t>
      </w:r>
      <w:r>
        <w:rPr>
          <w:spacing w:val="-5"/>
          <w:w w:val="110"/>
          <w:sz w:val="24"/>
        </w:rPr>
        <w:t xml:space="preserve"> </w:t>
      </w:r>
      <w:r>
        <w:rPr>
          <w:w w:val="110"/>
          <w:sz w:val="24"/>
        </w:rPr>
        <w:t>use</w:t>
      </w:r>
      <w:r>
        <w:rPr>
          <w:spacing w:val="-6"/>
          <w:w w:val="110"/>
          <w:sz w:val="24"/>
        </w:rPr>
        <w:t xml:space="preserve"> </w:t>
      </w:r>
      <w:r>
        <w:rPr>
          <w:w w:val="110"/>
          <w:sz w:val="24"/>
        </w:rPr>
        <w:t>a</w:t>
      </w:r>
      <w:r>
        <w:rPr>
          <w:spacing w:val="-7"/>
          <w:w w:val="110"/>
          <w:sz w:val="24"/>
        </w:rPr>
        <w:t xml:space="preserve"> </w:t>
      </w:r>
      <w:r>
        <w:rPr>
          <w:w w:val="110"/>
          <w:sz w:val="24"/>
        </w:rPr>
        <w:t>space</w:t>
      </w:r>
      <w:r>
        <w:rPr>
          <w:spacing w:val="-6"/>
          <w:w w:val="110"/>
          <w:sz w:val="24"/>
        </w:rPr>
        <w:t xml:space="preserve"> </w:t>
      </w:r>
      <w:r>
        <w:rPr>
          <w:w w:val="110"/>
          <w:sz w:val="24"/>
        </w:rPr>
        <w:t>(preferably)</w:t>
      </w:r>
      <w:r>
        <w:rPr>
          <w:spacing w:val="-5"/>
          <w:w w:val="110"/>
          <w:sz w:val="24"/>
        </w:rPr>
        <w:t xml:space="preserve"> </w:t>
      </w:r>
      <w:r>
        <w:rPr>
          <w:w w:val="110"/>
          <w:sz w:val="24"/>
        </w:rPr>
        <w:t>or</w:t>
      </w:r>
      <w:r>
        <w:rPr>
          <w:spacing w:val="-6"/>
          <w:w w:val="110"/>
          <w:sz w:val="24"/>
        </w:rPr>
        <w:t xml:space="preserve"> </w:t>
      </w:r>
      <w:r>
        <w:rPr>
          <w:w w:val="110"/>
          <w:sz w:val="24"/>
        </w:rPr>
        <w:t>not</w:t>
      </w:r>
      <w:r>
        <w:rPr>
          <w:spacing w:val="-6"/>
          <w:w w:val="110"/>
          <w:sz w:val="24"/>
        </w:rPr>
        <w:t xml:space="preserve"> </w:t>
      </w:r>
      <w:r>
        <w:rPr>
          <w:w w:val="110"/>
          <w:sz w:val="24"/>
        </w:rPr>
        <w:t>between</w:t>
      </w:r>
      <w:r>
        <w:rPr>
          <w:spacing w:val="-6"/>
          <w:w w:val="110"/>
          <w:sz w:val="24"/>
        </w:rPr>
        <w:t xml:space="preserve"> </w:t>
      </w:r>
      <w:r>
        <w:rPr>
          <w:w w:val="110"/>
          <w:sz w:val="24"/>
        </w:rPr>
        <w:t>numbers and</w:t>
      </w:r>
      <w:r>
        <w:rPr>
          <w:spacing w:val="-15"/>
          <w:w w:val="110"/>
          <w:sz w:val="24"/>
        </w:rPr>
        <w:t xml:space="preserve"> </w:t>
      </w:r>
      <w:r>
        <w:rPr>
          <w:w w:val="110"/>
          <w:sz w:val="24"/>
        </w:rPr>
        <w:t>their</w:t>
      </w:r>
      <w:r>
        <w:rPr>
          <w:spacing w:val="-14"/>
          <w:w w:val="110"/>
          <w:sz w:val="24"/>
        </w:rPr>
        <w:t xml:space="preserve"> </w:t>
      </w:r>
      <w:r>
        <w:rPr>
          <w:w w:val="110"/>
          <w:sz w:val="24"/>
        </w:rPr>
        <w:t>units,</w:t>
      </w:r>
      <w:r>
        <w:rPr>
          <w:spacing w:val="-14"/>
          <w:w w:val="110"/>
          <w:sz w:val="24"/>
        </w:rPr>
        <w:t xml:space="preserve"> </w:t>
      </w:r>
      <w:r>
        <w:rPr>
          <w:w w:val="110"/>
          <w:sz w:val="24"/>
        </w:rPr>
        <w:t>be</w:t>
      </w:r>
      <w:r>
        <w:rPr>
          <w:spacing w:val="-14"/>
          <w:w w:val="110"/>
          <w:sz w:val="24"/>
        </w:rPr>
        <w:t xml:space="preserve"> </w:t>
      </w:r>
      <w:r>
        <w:rPr>
          <w:w w:val="110"/>
          <w:sz w:val="24"/>
        </w:rPr>
        <w:t>consistent</w:t>
      </w:r>
    </w:p>
    <w:p w:rsidR="00B22270" w:rsidRDefault="00B22270">
      <w:pPr>
        <w:spacing w:line="343" w:lineRule="auto"/>
        <w:rPr>
          <w:sz w:val="24"/>
        </w:rPr>
        <w:sectPr w:rsidR="00B22270">
          <w:pgSz w:w="11900" w:h="16840"/>
          <w:pgMar w:top="1360" w:right="220" w:bottom="980" w:left="1580" w:header="0" w:footer="713" w:gutter="0"/>
          <w:cols w:space="720"/>
        </w:sectPr>
      </w:pPr>
    </w:p>
    <w:p w:rsidR="00B22270" w:rsidRDefault="00B20DBD">
      <w:pPr>
        <w:pStyle w:val="Heading2"/>
        <w:spacing w:before="87"/>
      </w:pPr>
      <w:r>
        <w:rPr>
          <w:w w:val="110"/>
        </w:rPr>
        <w:lastRenderedPageBreak/>
        <w:t>Be particular!</w:t>
      </w:r>
    </w:p>
    <w:p w:rsidR="00B22270" w:rsidRDefault="00B20DBD">
      <w:pPr>
        <w:pStyle w:val="BodyText"/>
        <w:spacing w:before="189" w:line="367" w:lineRule="auto"/>
        <w:ind w:left="220" w:right="1577"/>
        <w:jc w:val="both"/>
      </w:pPr>
      <w:r>
        <w:rPr>
          <w:w w:val="110"/>
        </w:rPr>
        <w:t>There</w:t>
      </w:r>
      <w:r>
        <w:rPr>
          <w:spacing w:val="-6"/>
          <w:w w:val="110"/>
        </w:rPr>
        <w:t xml:space="preserve"> </w:t>
      </w:r>
      <w:r>
        <w:rPr>
          <w:w w:val="110"/>
        </w:rPr>
        <w:t>are</w:t>
      </w:r>
      <w:r>
        <w:rPr>
          <w:spacing w:val="-6"/>
          <w:w w:val="110"/>
        </w:rPr>
        <w:t xml:space="preserve"> </w:t>
      </w:r>
      <w:r>
        <w:rPr>
          <w:w w:val="110"/>
        </w:rPr>
        <w:t>a</w:t>
      </w:r>
      <w:r>
        <w:rPr>
          <w:spacing w:val="-6"/>
          <w:w w:val="110"/>
        </w:rPr>
        <w:t xml:space="preserve"> </w:t>
      </w:r>
      <w:r>
        <w:rPr>
          <w:w w:val="110"/>
        </w:rPr>
        <w:t>bunch</w:t>
      </w:r>
      <w:r>
        <w:rPr>
          <w:spacing w:val="-6"/>
          <w:w w:val="110"/>
        </w:rPr>
        <w:t xml:space="preserve"> </w:t>
      </w:r>
      <w:r>
        <w:rPr>
          <w:w w:val="110"/>
        </w:rPr>
        <w:t>of</w:t>
      </w:r>
      <w:r>
        <w:rPr>
          <w:spacing w:val="-5"/>
          <w:w w:val="110"/>
        </w:rPr>
        <w:t xml:space="preserve"> </w:t>
      </w:r>
      <w:r>
        <w:rPr>
          <w:w w:val="110"/>
        </w:rPr>
        <w:t>things</w:t>
      </w:r>
      <w:r>
        <w:rPr>
          <w:spacing w:val="-6"/>
          <w:w w:val="110"/>
        </w:rPr>
        <w:t xml:space="preserve"> </w:t>
      </w:r>
      <w:r>
        <w:rPr>
          <w:w w:val="110"/>
        </w:rPr>
        <w:t>that</w:t>
      </w:r>
      <w:r>
        <w:rPr>
          <w:spacing w:val="-6"/>
          <w:w w:val="110"/>
        </w:rPr>
        <w:t xml:space="preserve"> </w:t>
      </w:r>
      <w:r>
        <w:rPr>
          <w:w w:val="110"/>
        </w:rPr>
        <w:t>are</w:t>
      </w:r>
      <w:r>
        <w:rPr>
          <w:spacing w:val="-6"/>
          <w:w w:val="110"/>
        </w:rPr>
        <w:t xml:space="preserve"> </w:t>
      </w:r>
      <w:r>
        <w:rPr>
          <w:w w:val="110"/>
        </w:rPr>
        <w:t>wrong</w:t>
      </w:r>
      <w:r>
        <w:rPr>
          <w:spacing w:val="-5"/>
          <w:w w:val="110"/>
        </w:rPr>
        <w:t xml:space="preserve"> </w:t>
      </w:r>
      <w:r>
        <w:rPr>
          <w:w w:val="110"/>
        </w:rPr>
        <w:t>and</w:t>
      </w:r>
      <w:r>
        <w:rPr>
          <w:spacing w:val="-6"/>
          <w:w w:val="110"/>
        </w:rPr>
        <w:t xml:space="preserve"> </w:t>
      </w:r>
      <w:r>
        <w:rPr>
          <w:w w:val="110"/>
        </w:rPr>
        <w:t>are</w:t>
      </w:r>
      <w:r>
        <w:rPr>
          <w:spacing w:val="-6"/>
          <w:w w:val="110"/>
        </w:rPr>
        <w:t xml:space="preserve"> </w:t>
      </w:r>
      <w:r>
        <w:rPr>
          <w:w w:val="110"/>
        </w:rPr>
        <w:t>just</w:t>
      </w:r>
      <w:r>
        <w:rPr>
          <w:spacing w:val="-6"/>
          <w:w w:val="110"/>
        </w:rPr>
        <w:t xml:space="preserve"> </w:t>
      </w:r>
      <w:r>
        <w:rPr>
          <w:w w:val="110"/>
        </w:rPr>
        <w:t>sloppy.</w:t>
      </w:r>
      <w:r>
        <w:rPr>
          <w:spacing w:val="-5"/>
          <w:w w:val="110"/>
        </w:rPr>
        <w:t xml:space="preserve"> </w:t>
      </w:r>
      <w:r>
        <w:rPr>
          <w:w w:val="110"/>
        </w:rPr>
        <w:t>Below</w:t>
      </w:r>
      <w:r>
        <w:rPr>
          <w:spacing w:val="-6"/>
          <w:w w:val="110"/>
        </w:rPr>
        <w:t xml:space="preserve"> </w:t>
      </w:r>
      <w:r>
        <w:rPr>
          <w:w w:val="110"/>
        </w:rPr>
        <w:t>are</w:t>
      </w:r>
      <w:r>
        <w:rPr>
          <w:spacing w:val="-6"/>
          <w:w w:val="110"/>
        </w:rPr>
        <w:t xml:space="preserve"> </w:t>
      </w:r>
      <w:r>
        <w:rPr>
          <w:w w:val="110"/>
        </w:rPr>
        <w:t>some examples,</w:t>
      </w:r>
      <w:r>
        <w:rPr>
          <w:spacing w:val="-17"/>
          <w:w w:val="110"/>
        </w:rPr>
        <w:t xml:space="preserve"> </w:t>
      </w:r>
      <w:r>
        <w:rPr>
          <w:w w:val="110"/>
        </w:rPr>
        <w:t>none</w:t>
      </w:r>
      <w:r>
        <w:rPr>
          <w:spacing w:val="-17"/>
          <w:w w:val="110"/>
        </w:rPr>
        <w:t xml:space="preserve"> </w:t>
      </w:r>
      <w:r>
        <w:rPr>
          <w:w w:val="110"/>
        </w:rPr>
        <w:t>of</w:t>
      </w:r>
      <w:r>
        <w:rPr>
          <w:spacing w:val="-17"/>
          <w:w w:val="110"/>
        </w:rPr>
        <w:t xml:space="preserve"> </w:t>
      </w:r>
      <w:r>
        <w:rPr>
          <w:w w:val="110"/>
        </w:rPr>
        <w:t>which</w:t>
      </w:r>
      <w:r>
        <w:rPr>
          <w:spacing w:val="-16"/>
          <w:w w:val="110"/>
        </w:rPr>
        <w:t xml:space="preserve"> </w:t>
      </w:r>
      <w:r>
        <w:rPr>
          <w:w w:val="110"/>
        </w:rPr>
        <w:t>is</w:t>
      </w:r>
      <w:r>
        <w:rPr>
          <w:spacing w:val="-17"/>
          <w:w w:val="110"/>
        </w:rPr>
        <w:t xml:space="preserve"> </w:t>
      </w:r>
      <w:r>
        <w:rPr>
          <w:w w:val="110"/>
        </w:rPr>
        <w:t>that</w:t>
      </w:r>
      <w:r>
        <w:rPr>
          <w:spacing w:val="-17"/>
          <w:w w:val="110"/>
        </w:rPr>
        <w:t xml:space="preserve"> </w:t>
      </w:r>
      <w:r>
        <w:rPr>
          <w:w w:val="110"/>
        </w:rPr>
        <w:t>important,</w:t>
      </w:r>
      <w:r>
        <w:rPr>
          <w:spacing w:val="-17"/>
          <w:w w:val="110"/>
        </w:rPr>
        <w:t xml:space="preserve"> </w:t>
      </w:r>
      <w:r>
        <w:rPr>
          <w:w w:val="110"/>
        </w:rPr>
        <w:t>but</w:t>
      </w:r>
      <w:r>
        <w:rPr>
          <w:spacing w:val="-16"/>
          <w:w w:val="110"/>
        </w:rPr>
        <w:t xml:space="preserve"> </w:t>
      </w:r>
      <w:r>
        <w:rPr>
          <w:w w:val="110"/>
        </w:rPr>
        <w:t>show</w:t>
      </w:r>
      <w:r>
        <w:rPr>
          <w:spacing w:val="-17"/>
          <w:w w:val="110"/>
        </w:rPr>
        <w:t xml:space="preserve"> </w:t>
      </w:r>
      <w:r>
        <w:rPr>
          <w:w w:val="110"/>
        </w:rPr>
        <w:t>a</w:t>
      </w:r>
      <w:r>
        <w:rPr>
          <w:spacing w:val="-17"/>
          <w:w w:val="110"/>
        </w:rPr>
        <w:t xml:space="preserve"> </w:t>
      </w:r>
      <w:r>
        <w:rPr>
          <w:w w:val="110"/>
        </w:rPr>
        <w:t>lack</w:t>
      </w:r>
      <w:r>
        <w:rPr>
          <w:spacing w:val="-17"/>
          <w:w w:val="110"/>
        </w:rPr>
        <w:t xml:space="preserve"> </w:t>
      </w:r>
      <w:r>
        <w:rPr>
          <w:w w:val="110"/>
        </w:rPr>
        <w:t>of</w:t>
      </w:r>
      <w:r>
        <w:rPr>
          <w:spacing w:val="-16"/>
          <w:w w:val="110"/>
        </w:rPr>
        <w:t xml:space="preserve"> </w:t>
      </w:r>
      <w:r>
        <w:rPr>
          <w:w w:val="110"/>
        </w:rPr>
        <w:t>care</w:t>
      </w:r>
      <w:r>
        <w:rPr>
          <w:spacing w:val="-17"/>
          <w:w w:val="110"/>
        </w:rPr>
        <w:t xml:space="preserve"> </w:t>
      </w:r>
      <w:r>
        <w:rPr>
          <w:w w:val="110"/>
        </w:rPr>
        <w:t>that</w:t>
      </w:r>
      <w:r>
        <w:rPr>
          <w:spacing w:val="-17"/>
          <w:w w:val="110"/>
        </w:rPr>
        <w:t xml:space="preserve"> </w:t>
      </w:r>
      <w:r>
        <w:rPr>
          <w:w w:val="110"/>
        </w:rPr>
        <w:t>can</w:t>
      </w:r>
      <w:r>
        <w:rPr>
          <w:spacing w:val="-17"/>
          <w:w w:val="110"/>
        </w:rPr>
        <w:t xml:space="preserve"> </w:t>
      </w:r>
      <w:r>
        <w:rPr>
          <w:w w:val="110"/>
        </w:rPr>
        <w:t>make the</w:t>
      </w:r>
      <w:r>
        <w:rPr>
          <w:spacing w:val="-16"/>
          <w:w w:val="110"/>
        </w:rPr>
        <w:t xml:space="preserve"> </w:t>
      </w:r>
      <w:r>
        <w:rPr>
          <w:w w:val="110"/>
        </w:rPr>
        <w:t>reader</w:t>
      </w:r>
      <w:r>
        <w:rPr>
          <w:spacing w:val="-15"/>
          <w:w w:val="110"/>
        </w:rPr>
        <w:t xml:space="preserve"> </w:t>
      </w:r>
      <w:r>
        <w:rPr>
          <w:w w:val="110"/>
        </w:rPr>
        <w:t>question</w:t>
      </w:r>
      <w:r>
        <w:rPr>
          <w:spacing w:val="-15"/>
          <w:w w:val="110"/>
        </w:rPr>
        <w:t xml:space="preserve"> </w:t>
      </w:r>
      <w:r>
        <w:rPr>
          <w:w w:val="110"/>
        </w:rPr>
        <w:t>how</w:t>
      </w:r>
      <w:r>
        <w:rPr>
          <w:spacing w:val="-15"/>
          <w:w w:val="110"/>
        </w:rPr>
        <w:t xml:space="preserve"> </w:t>
      </w:r>
      <w:r>
        <w:rPr>
          <w:w w:val="110"/>
        </w:rPr>
        <w:t>careful</w:t>
      </w:r>
      <w:r>
        <w:rPr>
          <w:spacing w:val="-15"/>
          <w:w w:val="110"/>
        </w:rPr>
        <w:t xml:space="preserve"> </w:t>
      </w:r>
      <w:r>
        <w:rPr>
          <w:w w:val="110"/>
        </w:rPr>
        <w:t>your</w:t>
      </w:r>
      <w:r>
        <w:rPr>
          <w:spacing w:val="-15"/>
          <w:w w:val="110"/>
        </w:rPr>
        <w:t xml:space="preserve"> </w:t>
      </w:r>
      <w:r>
        <w:rPr>
          <w:w w:val="110"/>
        </w:rPr>
        <w:t>science</w:t>
      </w:r>
      <w:r>
        <w:rPr>
          <w:spacing w:val="-15"/>
          <w:w w:val="110"/>
        </w:rPr>
        <w:t xml:space="preserve"> </w:t>
      </w:r>
      <w:r>
        <w:rPr>
          <w:w w:val="110"/>
        </w:rPr>
        <w:t>is.</w:t>
      </w:r>
    </w:p>
    <w:p w:rsidR="00B22270" w:rsidRDefault="00B22270">
      <w:pPr>
        <w:pStyle w:val="BodyText"/>
        <w:spacing w:before="8"/>
        <w:rPr>
          <w:sz w:val="36"/>
        </w:rPr>
      </w:pPr>
    </w:p>
    <w:p w:rsidR="00B22270" w:rsidRDefault="00B20DBD">
      <w:pPr>
        <w:spacing w:before="1"/>
        <w:ind w:left="220"/>
        <w:jc w:val="both"/>
        <w:rPr>
          <w:sz w:val="24"/>
        </w:rPr>
      </w:pPr>
      <w:r>
        <w:rPr>
          <w:b/>
          <w:w w:val="105"/>
          <w:sz w:val="24"/>
        </w:rPr>
        <w:t xml:space="preserve">Rather than: </w:t>
      </w:r>
      <w:r>
        <w:rPr>
          <w:w w:val="105"/>
          <w:sz w:val="24"/>
        </w:rPr>
        <w:t>La Nina/El Nino</w:t>
      </w:r>
    </w:p>
    <w:p w:rsidR="00B22270" w:rsidRDefault="00B20DBD">
      <w:pPr>
        <w:spacing w:before="146"/>
        <w:ind w:left="220"/>
        <w:jc w:val="both"/>
        <w:rPr>
          <w:sz w:val="24"/>
        </w:rPr>
      </w:pPr>
      <w:r>
        <w:rPr>
          <w:b/>
          <w:w w:val="105"/>
          <w:sz w:val="24"/>
        </w:rPr>
        <w:t xml:space="preserve">It is: </w:t>
      </w:r>
      <w:r>
        <w:rPr>
          <w:w w:val="105"/>
          <w:sz w:val="24"/>
        </w:rPr>
        <w:t>La Niña/El Niño</w:t>
      </w:r>
    </w:p>
    <w:p w:rsidR="00B22270" w:rsidRDefault="00B22270">
      <w:pPr>
        <w:pStyle w:val="BodyText"/>
        <w:rPr>
          <w:sz w:val="28"/>
        </w:rPr>
      </w:pPr>
    </w:p>
    <w:p w:rsidR="00B22270" w:rsidRDefault="00B20DBD">
      <w:pPr>
        <w:spacing w:before="242"/>
        <w:ind w:left="220"/>
        <w:jc w:val="both"/>
        <w:rPr>
          <w:i/>
          <w:sz w:val="24"/>
        </w:rPr>
      </w:pPr>
      <w:r>
        <w:rPr>
          <w:b/>
          <w:w w:val="105"/>
          <w:sz w:val="24"/>
        </w:rPr>
        <w:t xml:space="preserve">Rather than: </w:t>
      </w:r>
      <w:r>
        <w:rPr>
          <w:i/>
          <w:w w:val="105"/>
          <w:sz w:val="24"/>
        </w:rPr>
        <w:t>Homo spp.</w:t>
      </w:r>
    </w:p>
    <w:p w:rsidR="00B22270" w:rsidRDefault="00B20DBD">
      <w:pPr>
        <w:spacing w:before="147"/>
        <w:ind w:left="220"/>
        <w:jc w:val="both"/>
        <w:rPr>
          <w:sz w:val="24"/>
        </w:rPr>
      </w:pPr>
      <w:r>
        <w:rPr>
          <w:b/>
          <w:w w:val="105"/>
          <w:sz w:val="24"/>
        </w:rPr>
        <w:t xml:space="preserve">It is: </w:t>
      </w:r>
      <w:r>
        <w:rPr>
          <w:i/>
          <w:w w:val="105"/>
          <w:sz w:val="24"/>
        </w:rPr>
        <w:t xml:space="preserve">Homo </w:t>
      </w:r>
      <w:r>
        <w:rPr>
          <w:w w:val="105"/>
          <w:sz w:val="24"/>
        </w:rPr>
        <w:t>spp. (Only the genus names is italicised).</w:t>
      </w:r>
    </w:p>
    <w:p w:rsidR="00B22270" w:rsidRDefault="00B22270">
      <w:pPr>
        <w:pStyle w:val="BodyText"/>
        <w:rPr>
          <w:sz w:val="28"/>
        </w:rPr>
      </w:pPr>
    </w:p>
    <w:p w:rsidR="00B22270" w:rsidRDefault="00B20DBD">
      <w:pPr>
        <w:pStyle w:val="Heading4"/>
        <w:spacing w:before="246"/>
        <w:jc w:val="both"/>
        <w:rPr>
          <w:b w:val="0"/>
        </w:rPr>
      </w:pPr>
      <w:r>
        <w:rPr>
          <w:w w:val="105"/>
        </w:rPr>
        <w:t xml:space="preserve">Rather than: </w:t>
      </w:r>
      <w:r>
        <w:rPr>
          <w:b w:val="0"/>
          <w:w w:val="105"/>
        </w:rPr>
        <w:t>m2</w:t>
      </w:r>
    </w:p>
    <w:p w:rsidR="00B22270" w:rsidRDefault="00B20DBD">
      <w:pPr>
        <w:spacing w:before="147"/>
        <w:ind w:left="220"/>
        <w:jc w:val="both"/>
        <w:rPr>
          <w:sz w:val="16"/>
        </w:rPr>
      </w:pPr>
      <w:r>
        <w:rPr>
          <w:b/>
          <w:w w:val="105"/>
          <w:sz w:val="24"/>
        </w:rPr>
        <w:t xml:space="preserve">It is: </w:t>
      </w:r>
      <w:r>
        <w:rPr>
          <w:w w:val="105"/>
          <w:sz w:val="24"/>
        </w:rPr>
        <w:t>m</w:t>
      </w:r>
      <w:r>
        <w:rPr>
          <w:w w:val="105"/>
          <w:position w:val="6"/>
          <w:sz w:val="16"/>
        </w:rPr>
        <w:t>2</w:t>
      </w:r>
    </w:p>
    <w:p w:rsidR="00B22270" w:rsidRDefault="00B22270">
      <w:pPr>
        <w:pStyle w:val="BodyText"/>
        <w:rPr>
          <w:sz w:val="28"/>
        </w:rPr>
      </w:pPr>
    </w:p>
    <w:p w:rsidR="00B22270" w:rsidRDefault="00B20DBD">
      <w:pPr>
        <w:spacing w:before="247"/>
        <w:ind w:left="220"/>
        <w:jc w:val="both"/>
        <w:rPr>
          <w:sz w:val="24"/>
        </w:rPr>
      </w:pPr>
      <w:r>
        <w:rPr>
          <w:b/>
          <w:w w:val="105"/>
          <w:sz w:val="24"/>
        </w:rPr>
        <w:t xml:space="preserve">Rather than: </w:t>
      </w:r>
      <w:hyperlink r:id="rId9">
        <w:r>
          <w:rPr>
            <w:w w:val="105"/>
            <w:sz w:val="24"/>
          </w:rPr>
          <w:t>www.lternet.edu</w:t>
        </w:r>
      </w:hyperlink>
    </w:p>
    <w:p w:rsidR="00B22270" w:rsidRDefault="00B20DBD">
      <w:pPr>
        <w:pStyle w:val="BodyText"/>
        <w:spacing w:before="146"/>
        <w:ind w:left="220"/>
        <w:jc w:val="both"/>
      </w:pPr>
      <w:r>
        <w:rPr>
          <w:b/>
          <w:w w:val="110"/>
        </w:rPr>
        <w:t xml:space="preserve">It is: </w:t>
      </w:r>
      <w:r>
        <w:rPr>
          <w:color w:val="0000FF"/>
          <w:w w:val="110"/>
          <w:u w:val="single" w:color="0000FF"/>
        </w:rPr>
        <w:t>www.lternet.edu (</w:t>
      </w:r>
      <w:r>
        <w:rPr>
          <w:w w:val="110"/>
        </w:rPr>
        <w:t>Enables the Reader to use the hyperlink in a pdf).</w:t>
      </w:r>
    </w:p>
    <w:p w:rsidR="00B22270" w:rsidRDefault="00B22270">
      <w:pPr>
        <w:pStyle w:val="BodyText"/>
        <w:rPr>
          <w:sz w:val="20"/>
        </w:rPr>
      </w:pPr>
    </w:p>
    <w:p w:rsidR="00B22270" w:rsidRDefault="00B22270">
      <w:pPr>
        <w:pStyle w:val="BodyText"/>
        <w:spacing w:before="3"/>
        <w:rPr>
          <w:sz w:val="25"/>
        </w:rPr>
      </w:pPr>
    </w:p>
    <w:p w:rsidR="00B22270" w:rsidRDefault="00B20DBD">
      <w:pPr>
        <w:pStyle w:val="Heading2"/>
        <w:spacing w:before="112"/>
      </w:pPr>
      <w:r>
        <w:rPr>
          <w:w w:val="115"/>
        </w:rPr>
        <w:t>Repetition is good!</w:t>
      </w:r>
    </w:p>
    <w:p w:rsidR="00B22270" w:rsidRDefault="00B20DBD">
      <w:pPr>
        <w:pStyle w:val="BodyText"/>
        <w:spacing w:before="189" w:line="367" w:lineRule="auto"/>
        <w:ind w:left="220" w:right="1577"/>
        <w:jc w:val="both"/>
      </w:pPr>
      <w:r>
        <w:rPr>
          <w:w w:val="110"/>
        </w:rPr>
        <w:t>Scientific writi</w:t>
      </w:r>
      <w:r>
        <w:rPr>
          <w:w w:val="110"/>
        </w:rPr>
        <w:t xml:space="preserve">ng is different from writing novels. For example, in a novel </w:t>
      </w:r>
      <w:r>
        <w:rPr>
          <w:spacing w:val="-13"/>
          <w:w w:val="110"/>
        </w:rPr>
        <w:t xml:space="preserve">an </w:t>
      </w:r>
      <w:r>
        <w:rPr>
          <w:w w:val="110"/>
        </w:rPr>
        <w:t>author might use different terms to identify the same thing to make it more interesting.</w:t>
      </w:r>
      <w:r>
        <w:rPr>
          <w:spacing w:val="-10"/>
          <w:w w:val="110"/>
        </w:rPr>
        <w:t xml:space="preserve"> </w:t>
      </w:r>
      <w:r>
        <w:rPr>
          <w:w w:val="110"/>
        </w:rPr>
        <w:t>However,</w:t>
      </w:r>
      <w:r>
        <w:rPr>
          <w:spacing w:val="-10"/>
          <w:w w:val="110"/>
        </w:rPr>
        <w:t xml:space="preserve"> </w:t>
      </w:r>
      <w:r>
        <w:rPr>
          <w:w w:val="110"/>
        </w:rPr>
        <w:t>in</w:t>
      </w:r>
      <w:r>
        <w:rPr>
          <w:spacing w:val="-10"/>
          <w:w w:val="110"/>
        </w:rPr>
        <w:t xml:space="preserve"> </w:t>
      </w:r>
      <w:r>
        <w:rPr>
          <w:w w:val="110"/>
        </w:rPr>
        <w:t>a</w:t>
      </w:r>
      <w:r>
        <w:rPr>
          <w:spacing w:val="-10"/>
          <w:w w:val="110"/>
        </w:rPr>
        <w:t xml:space="preserve"> </w:t>
      </w:r>
      <w:r>
        <w:rPr>
          <w:w w:val="110"/>
        </w:rPr>
        <w:t>scientific</w:t>
      </w:r>
      <w:r>
        <w:rPr>
          <w:spacing w:val="-9"/>
          <w:w w:val="110"/>
        </w:rPr>
        <w:t xml:space="preserve"> </w:t>
      </w:r>
      <w:r>
        <w:rPr>
          <w:w w:val="110"/>
        </w:rPr>
        <w:t>paper,</w:t>
      </w:r>
      <w:r>
        <w:rPr>
          <w:spacing w:val="-10"/>
          <w:w w:val="110"/>
        </w:rPr>
        <w:t xml:space="preserve"> </w:t>
      </w:r>
      <w:r>
        <w:rPr>
          <w:w w:val="110"/>
        </w:rPr>
        <w:t>repetition</w:t>
      </w:r>
      <w:r>
        <w:rPr>
          <w:spacing w:val="-10"/>
          <w:w w:val="110"/>
        </w:rPr>
        <w:t xml:space="preserve"> </w:t>
      </w:r>
      <w:r>
        <w:rPr>
          <w:w w:val="110"/>
        </w:rPr>
        <w:t>of</w:t>
      </w:r>
      <w:r>
        <w:rPr>
          <w:spacing w:val="-9"/>
          <w:w w:val="110"/>
        </w:rPr>
        <w:t xml:space="preserve"> </w:t>
      </w:r>
      <w:r>
        <w:rPr>
          <w:w w:val="110"/>
        </w:rPr>
        <w:t>the</w:t>
      </w:r>
      <w:r>
        <w:rPr>
          <w:spacing w:val="-10"/>
          <w:w w:val="110"/>
        </w:rPr>
        <w:t xml:space="preserve"> </w:t>
      </w:r>
      <w:r>
        <w:rPr>
          <w:w w:val="110"/>
        </w:rPr>
        <w:t>same</w:t>
      </w:r>
      <w:r>
        <w:rPr>
          <w:spacing w:val="-9"/>
          <w:w w:val="110"/>
        </w:rPr>
        <w:t xml:space="preserve"> </w:t>
      </w:r>
      <w:r>
        <w:rPr>
          <w:w w:val="110"/>
        </w:rPr>
        <w:t>term</w:t>
      </w:r>
      <w:r>
        <w:rPr>
          <w:spacing w:val="-10"/>
          <w:w w:val="110"/>
        </w:rPr>
        <w:t xml:space="preserve"> </w:t>
      </w:r>
      <w:r>
        <w:rPr>
          <w:w w:val="110"/>
        </w:rPr>
        <w:t>in</w:t>
      </w:r>
      <w:r>
        <w:rPr>
          <w:spacing w:val="-10"/>
          <w:w w:val="110"/>
        </w:rPr>
        <w:t xml:space="preserve"> </w:t>
      </w:r>
      <w:r>
        <w:rPr>
          <w:w w:val="110"/>
        </w:rPr>
        <w:t>makes it</w:t>
      </w:r>
      <w:r>
        <w:rPr>
          <w:spacing w:val="-15"/>
          <w:w w:val="110"/>
        </w:rPr>
        <w:t xml:space="preserve"> </w:t>
      </w:r>
      <w:r>
        <w:rPr>
          <w:w w:val="110"/>
        </w:rPr>
        <w:t>easier</w:t>
      </w:r>
      <w:r>
        <w:rPr>
          <w:spacing w:val="-15"/>
          <w:w w:val="110"/>
        </w:rPr>
        <w:t xml:space="preserve"> </w:t>
      </w:r>
      <w:r>
        <w:rPr>
          <w:w w:val="110"/>
        </w:rPr>
        <w:t>for</w:t>
      </w:r>
      <w:r>
        <w:rPr>
          <w:spacing w:val="-15"/>
          <w:w w:val="110"/>
        </w:rPr>
        <w:t xml:space="preserve"> </w:t>
      </w:r>
      <w:r>
        <w:rPr>
          <w:w w:val="110"/>
        </w:rPr>
        <w:t>the</w:t>
      </w:r>
      <w:r>
        <w:rPr>
          <w:spacing w:val="-14"/>
          <w:w w:val="110"/>
        </w:rPr>
        <w:t xml:space="preserve"> </w:t>
      </w:r>
      <w:r>
        <w:rPr>
          <w:w w:val="110"/>
        </w:rPr>
        <w:t>Reader</w:t>
      </w:r>
      <w:r>
        <w:rPr>
          <w:spacing w:val="-16"/>
          <w:w w:val="110"/>
        </w:rPr>
        <w:t xml:space="preserve"> </w:t>
      </w:r>
      <w:r>
        <w:rPr>
          <w:w w:val="110"/>
        </w:rPr>
        <w:t>to</w:t>
      </w:r>
      <w:r>
        <w:rPr>
          <w:spacing w:val="-15"/>
          <w:w w:val="110"/>
        </w:rPr>
        <w:t xml:space="preserve"> </w:t>
      </w:r>
      <w:r>
        <w:rPr>
          <w:w w:val="110"/>
        </w:rPr>
        <w:t>follow.</w:t>
      </w:r>
    </w:p>
    <w:p w:rsidR="00B22270" w:rsidRDefault="00B22270">
      <w:pPr>
        <w:pStyle w:val="BodyText"/>
        <w:rPr>
          <w:sz w:val="28"/>
        </w:rPr>
      </w:pPr>
    </w:p>
    <w:p w:rsidR="00B22270" w:rsidRDefault="00B22270">
      <w:pPr>
        <w:pStyle w:val="BodyText"/>
        <w:spacing w:before="6"/>
        <w:rPr>
          <w:sz w:val="25"/>
        </w:rPr>
      </w:pPr>
    </w:p>
    <w:p w:rsidR="00B22270" w:rsidRDefault="00B20DBD">
      <w:pPr>
        <w:pStyle w:val="Heading3"/>
      </w:pPr>
      <w:r>
        <w:rPr>
          <w:w w:val="105"/>
        </w:rPr>
        <w:t>Elegant variation</w:t>
      </w:r>
      <w:r>
        <w:rPr>
          <w:spacing w:val="-9"/>
          <w:w w:val="105"/>
        </w:rPr>
        <w:t xml:space="preserve"> </w:t>
      </w:r>
      <w:r>
        <w:rPr>
          <w:w w:val="105"/>
        </w:rPr>
        <w:t>confuses…</w:t>
      </w:r>
    </w:p>
    <w:p w:rsidR="00B22270" w:rsidRDefault="00B20DBD">
      <w:pPr>
        <w:pStyle w:val="BodyText"/>
        <w:spacing w:before="161" w:line="367" w:lineRule="auto"/>
        <w:ind w:left="220" w:right="1577"/>
        <w:jc w:val="both"/>
      </w:pPr>
      <w:r>
        <w:rPr>
          <w:w w:val="105"/>
        </w:rPr>
        <w:t>When there are multiple ways to say the same thing, one should not  cycle through the different options for “elegant variation” because the use of  a  different word to a Reader can suggest something different is happe</w:t>
      </w:r>
      <w:r>
        <w:rPr>
          <w:w w:val="105"/>
        </w:rPr>
        <w:t xml:space="preserve">ning. </w:t>
      </w:r>
      <w:r>
        <w:rPr>
          <w:spacing w:val="-5"/>
          <w:w w:val="105"/>
        </w:rPr>
        <w:t xml:space="preserve">For </w:t>
      </w:r>
      <w:r>
        <w:rPr>
          <w:w w:val="105"/>
        </w:rPr>
        <w:t xml:space="preserve">example, if a scientist is working on ‘copepods’, it is best to use this </w:t>
      </w:r>
      <w:r>
        <w:rPr>
          <w:spacing w:val="-3"/>
          <w:w w:val="105"/>
        </w:rPr>
        <w:t xml:space="preserve">consistently </w:t>
      </w:r>
      <w:r>
        <w:rPr>
          <w:w w:val="105"/>
        </w:rPr>
        <w:t>throughout the paper, rather than referring to them variedly as ‘small crustaceans’, ‘zooplankton’, ‘maxillopodes’, ‘arthropods’, and ‘insects of the</w:t>
      </w:r>
      <w:r>
        <w:rPr>
          <w:spacing w:val="-21"/>
          <w:w w:val="105"/>
        </w:rPr>
        <w:t xml:space="preserve"> </w:t>
      </w:r>
      <w:r>
        <w:rPr>
          <w:w w:val="105"/>
        </w:rPr>
        <w:t>sea’, as t</w:t>
      </w:r>
      <w:r>
        <w:rPr>
          <w:w w:val="105"/>
        </w:rPr>
        <w:t>he Reader will wonder if the author means different things by the different terms.</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2270">
      <w:pPr>
        <w:pStyle w:val="BodyText"/>
        <w:spacing w:before="10"/>
        <w:rPr>
          <w:sz w:val="13"/>
        </w:rPr>
      </w:pPr>
    </w:p>
    <w:p w:rsidR="00B22270" w:rsidRDefault="00B20DBD">
      <w:pPr>
        <w:pStyle w:val="BodyText"/>
        <w:spacing w:before="104" w:line="367" w:lineRule="auto"/>
        <w:ind w:left="220" w:right="1577"/>
        <w:jc w:val="both"/>
      </w:pPr>
      <w:r>
        <w:rPr>
          <w:w w:val="110"/>
        </w:rPr>
        <w:t>In the following example, the Author has switched from using ‘measurement types’ and ‘ecological traits’ to ‘measurement attributes’ and ‘ecological characters’, making the Reader wonder if it is the same quantities being described.</w:t>
      </w:r>
    </w:p>
    <w:p w:rsidR="00B22270" w:rsidRDefault="00B22270">
      <w:pPr>
        <w:pStyle w:val="BodyText"/>
        <w:spacing w:before="9"/>
        <w:rPr>
          <w:sz w:val="36"/>
        </w:rPr>
      </w:pPr>
    </w:p>
    <w:p w:rsidR="00B22270" w:rsidRDefault="00B20DBD">
      <w:pPr>
        <w:pStyle w:val="BodyText"/>
        <w:spacing w:line="364" w:lineRule="auto"/>
        <w:ind w:left="220" w:right="1578"/>
        <w:jc w:val="both"/>
      </w:pPr>
      <w:r>
        <w:rPr>
          <w:b/>
          <w:w w:val="110"/>
        </w:rPr>
        <w:t xml:space="preserve">Rather than: </w:t>
      </w:r>
      <w:r>
        <w:rPr>
          <w:w w:val="110"/>
        </w:rPr>
        <w:t>Predictor</w:t>
      </w:r>
      <w:r>
        <w:rPr>
          <w:w w:val="110"/>
        </w:rPr>
        <w:t>s were divided into two categories: measurement types and ecological traits. For measurement attributes we considered the frequency of sampling. For ecological characters we used a global database.</w:t>
      </w:r>
    </w:p>
    <w:p w:rsidR="00B22270" w:rsidRDefault="00B20DBD">
      <w:pPr>
        <w:pStyle w:val="BodyText"/>
        <w:spacing w:before="4" w:line="367" w:lineRule="auto"/>
        <w:ind w:left="220" w:right="1578"/>
        <w:jc w:val="both"/>
      </w:pPr>
      <w:r>
        <w:rPr>
          <w:b/>
          <w:w w:val="110"/>
        </w:rPr>
        <w:t xml:space="preserve">Try: </w:t>
      </w:r>
      <w:r>
        <w:rPr>
          <w:w w:val="110"/>
        </w:rPr>
        <w:t>Predictors were divided into two categories: measurem</w:t>
      </w:r>
      <w:r>
        <w:rPr>
          <w:w w:val="110"/>
        </w:rPr>
        <w:t>ent types and ecological traits. For measurement types we considered the frequency of sampling. For ecological traits we used a global database.</w:t>
      </w:r>
    </w:p>
    <w:p w:rsidR="00B22270" w:rsidRDefault="00B22270">
      <w:pPr>
        <w:pStyle w:val="BodyText"/>
        <w:spacing w:before="9"/>
        <w:rPr>
          <w:sz w:val="36"/>
        </w:rPr>
      </w:pPr>
    </w:p>
    <w:p w:rsidR="00B22270" w:rsidRDefault="00B20DBD">
      <w:pPr>
        <w:pStyle w:val="BodyText"/>
        <w:spacing w:line="367" w:lineRule="auto"/>
        <w:ind w:left="220" w:right="1578"/>
        <w:jc w:val="both"/>
      </w:pPr>
      <w:r>
        <w:rPr>
          <w:w w:val="110"/>
        </w:rPr>
        <w:t>The following example uses ‘influenced’ and ‘described’ in similar contexts, leaving the Reader wondering whet</w:t>
      </w:r>
      <w:r>
        <w:rPr>
          <w:w w:val="110"/>
        </w:rPr>
        <w:t>her the author meant to highlight such a difference.</w:t>
      </w:r>
    </w:p>
    <w:p w:rsidR="00B22270" w:rsidRDefault="00B22270">
      <w:pPr>
        <w:pStyle w:val="BodyText"/>
        <w:spacing w:before="9"/>
        <w:rPr>
          <w:sz w:val="36"/>
        </w:rPr>
      </w:pPr>
    </w:p>
    <w:p w:rsidR="00B22270" w:rsidRDefault="00B20DBD">
      <w:pPr>
        <w:spacing w:line="367" w:lineRule="auto"/>
        <w:ind w:left="220" w:right="1578"/>
        <w:jc w:val="both"/>
        <w:rPr>
          <w:sz w:val="24"/>
        </w:rPr>
      </w:pPr>
      <w:r>
        <w:rPr>
          <w:b/>
          <w:w w:val="105"/>
          <w:sz w:val="24"/>
        </w:rPr>
        <w:t xml:space="preserve">Rather than: </w:t>
      </w:r>
      <w:r>
        <w:rPr>
          <w:w w:val="105"/>
          <w:sz w:val="24"/>
        </w:rPr>
        <w:t xml:space="preserve">While the abundance of pelagic fish is </w:t>
      </w:r>
      <w:r>
        <w:rPr>
          <w:i/>
          <w:w w:val="105"/>
          <w:sz w:val="24"/>
        </w:rPr>
        <w:t xml:space="preserve">influenced </w:t>
      </w:r>
      <w:r>
        <w:rPr>
          <w:w w:val="105"/>
          <w:sz w:val="24"/>
        </w:rPr>
        <w:t xml:space="preserve">by food availability and reproduction, their movement is </w:t>
      </w:r>
      <w:r>
        <w:rPr>
          <w:i/>
          <w:w w:val="105"/>
          <w:sz w:val="24"/>
        </w:rPr>
        <w:t xml:space="preserve">described </w:t>
      </w:r>
      <w:r>
        <w:rPr>
          <w:w w:val="105"/>
          <w:sz w:val="24"/>
        </w:rPr>
        <w:t>by oceanographic variables.</w:t>
      </w:r>
    </w:p>
    <w:p w:rsidR="00B22270" w:rsidRDefault="00B20DBD">
      <w:pPr>
        <w:pStyle w:val="BodyText"/>
        <w:spacing w:line="362" w:lineRule="auto"/>
        <w:ind w:left="220" w:right="1579"/>
        <w:jc w:val="both"/>
      </w:pPr>
      <w:r>
        <w:rPr>
          <w:b/>
          <w:w w:val="105"/>
        </w:rPr>
        <w:t xml:space="preserve">Try: </w:t>
      </w:r>
      <w:r>
        <w:rPr>
          <w:w w:val="105"/>
        </w:rPr>
        <w:t xml:space="preserve">While the abundance of pelagic fish is </w:t>
      </w:r>
      <w:r>
        <w:rPr>
          <w:i/>
          <w:w w:val="105"/>
        </w:rPr>
        <w:t xml:space="preserve">influenced </w:t>
      </w:r>
      <w:r>
        <w:rPr>
          <w:w w:val="105"/>
        </w:rPr>
        <w:t xml:space="preserve">by food availability and reproduction, their movement is </w:t>
      </w:r>
      <w:r>
        <w:rPr>
          <w:i/>
          <w:w w:val="105"/>
        </w:rPr>
        <w:t xml:space="preserve">influenced </w:t>
      </w:r>
      <w:r>
        <w:rPr>
          <w:w w:val="105"/>
        </w:rPr>
        <w:t>by oceanographic variables.</w:t>
      </w:r>
    </w:p>
    <w:p w:rsidR="00B22270" w:rsidRDefault="00B22270">
      <w:pPr>
        <w:pStyle w:val="BodyText"/>
        <w:rPr>
          <w:sz w:val="28"/>
        </w:rPr>
      </w:pPr>
    </w:p>
    <w:p w:rsidR="00B22270" w:rsidRDefault="00B22270">
      <w:pPr>
        <w:pStyle w:val="BodyText"/>
        <w:spacing w:before="6"/>
        <w:rPr>
          <w:sz w:val="26"/>
        </w:rPr>
      </w:pPr>
    </w:p>
    <w:p w:rsidR="00B22270" w:rsidRDefault="00B20DBD">
      <w:pPr>
        <w:pStyle w:val="Heading3"/>
        <w:jc w:val="both"/>
      </w:pPr>
      <w:r>
        <w:rPr>
          <w:w w:val="105"/>
        </w:rPr>
        <w:t>Making word structure parallel…</w:t>
      </w:r>
    </w:p>
    <w:p w:rsidR="00B22270" w:rsidRDefault="00B20DBD">
      <w:pPr>
        <w:pStyle w:val="BodyText"/>
        <w:spacing w:before="161" w:line="367" w:lineRule="auto"/>
        <w:ind w:left="220" w:right="1576"/>
        <w:jc w:val="both"/>
      </w:pPr>
      <w:r>
        <w:rPr>
          <w:w w:val="110"/>
        </w:rPr>
        <w:t>Repetition of structure in sentences and paragraphs, and even in headings, can make</w:t>
      </w:r>
      <w:r>
        <w:rPr>
          <w:spacing w:val="-22"/>
          <w:w w:val="110"/>
        </w:rPr>
        <w:t xml:space="preserve"> </w:t>
      </w:r>
      <w:r>
        <w:rPr>
          <w:w w:val="110"/>
        </w:rPr>
        <w:t>things</w:t>
      </w:r>
      <w:r>
        <w:rPr>
          <w:spacing w:val="-21"/>
          <w:w w:val="110"/>
        </w:rPr>
        <w:t xml:space="preserve"> </w:t>
      </w:r>
      <w:r>
        <w:rPr>
          <w:w w:val="110"/>
        </w:rPr>
        <w:t>easier</w:t>
      </w:r>
      <w:r>
        <w:rPr>
          <w:spacing w:val="-22"/>
          <w:w w:val="110"/>
        </w:rPr>
        <w:t xml:space="preserve"> </w:t>
      </w:r>
      <w:r>
        <w:rPr>
          <w:w w:val="110"/>
        </w:rPr>
        <w:t>to</w:t>
      </w:r>
      <w:r>
        <w:rPr>
          <w:spacing w:val="-21"/>
          <w:w w:val="110"/>
        </w:rPr>
        <w:t xml:space="preserve"> </w:t>
      </w:r>
      <w:r>
        <w:rPr>
          <w:w w:val="110"/>
        </w:rPr>
        <w:t>follow</w:t>
      </w:r>
      <w:r>
        <w:rPr>
          <w:spacing w:val="-21"/>
          <w:w w:val="110"/>
        </w:rPr>
        <w:t xml:space="preserve"> </w:t>
      </w:r>
      <w:r>
        <w:rPr>
          <w:w w:val="110"/>
        </w:rPr>
        <w:t>because</w:t>
      </w:r>
      <w:r>
        <w:rPr>
          <w:spacing w:val="-22"/>
          <w:w w:val="110"/>
        </w:rPr>
        <w:t xml:space="preserve"> </w:t>
      </w:r>
      <w:r>
        <w:rPr>
          <w:w w:val="110"/>
        </w:rPr>
        <w:t>it</w:t>
      </w:r>
      <w:r>
        <w:rPr>
          <w:spacing w:val="-21"/>
          <w:w w:val="110"/>
        </w:rPr>
        <w:t xml:space="preserve"> </w:t>
      </w:r>
      <w:r>
        <w:rPr>
          <w:w w:val="110"/>
        </w:rPr>
        <w:t>meets</w:t>
      </w:r>
      <w:r>
        <w:rPr>
          <w:spacing w:val="-21"/>
          <w:w w:val="110"/>
        </w:rPr>
        <w:t xml:space="preserve"> </w:t>
      </w:r>
      <w:r>
        <w:rPr>
          <w:w w:val="110"/>
        </w:rPr>
        <w:t>the</w:t>
      </w:r>
      <w:r>
        <w:rPr>
          <w:spacing w:val="-22"/>
          <w:w w:val="110"/>
        </w:rPr>
        <w:t xml:space="preserve"> </w:t>
      </w:r>
      <w:r>
        <w:rPr>
          <w:w w:val="110"/>
        </w:rPr>
        <w:t>expectations</w:t>
      </w:r>
      <w:r>
        <w:rPr>
          <w:spacing w:val="-21"/>
          <w:w w:val="110"/>
        </w:rPr>
        <w:t xml:space="preserve"> </w:t>
      </w:r>
      <w:r>
        <w:rPr>
          <w:w w:val="110"/>
        </w:rPr>
        <w:t>of</w:t>
      </w:r>
      <w:r>
        <w:rPr>
          <w:spacing w:val="-22"/>
          <w:w w:val="110"/>
        </w:rPr>
        <w:t xml:space="preserve"> </w:t>
      </w:r>
      <w:r>
        <w:rPr>
          <w:w w:val="110"/>
        </w:rPr>
        <w:t>a</w:t>
      </w:r>
      <w:r>
        <w:rPr>
          <w:spacing w:val="-21"/>
          <w:w w:val="110"/>
        </w:rPr>
        <w:t xml:space="preserve"> </w:t>
      </w:r>
      <w:r>
        <w:rPr>
          <w:w w:val="110"/>
        </w:rPr>
        <w:t>Reader.</w:t>
      </w:r>
      <w:r>
        <w:rPr>
          <w:spacing w:val="-21"/>
          <w:w w:val="110"/>
        </w:rPr>
        <w:t xml:space="preserve"> </w:t>
      </w:r>
      <w:r>
        <w:rPr>
          <w:w w:val="110"/>
        </w:rPr>
        <w:t>In</w:t>
      </w:r>
      <w:r>
        <w:rPr>
          <w:spacing w:val="-22"/>
          <w:w w:val="110"/>
        </w:rPr>
        <w:t xml:space="preserve"> </w:t>
      </w:r>
      <w:r>
        <w:rPr>
          <w:w w:val="110"/>
        </w:rPr>
        <w:t>the following</w:t>
      </w:r>
      <w:r>
        <w:rPr>
          <w:spacing w:val="-23"/>
          <w:w w:val="110"/>
        </w:rPr>
        <w:t xml:space="preserve"> </w:t>
      </w:r>
      <w:r>
        <w:rPr>
          <w:w w:val="110"/>
        </w:rPr>
        <w:t>example,</w:t>
      </w:r>
      <w:r>
        <w:rPr>
          <w:spacing w:val="-23"/>
          <w:w w:val="110"/>
        </w:rPr>
        <w:t xml:space="preserve"> </w:t>
      </w:r>
      <w:r>
        <w:rPr>
          <w:w w:val="110"/>
        </w:rPr>
        <w:t>the</w:t>
      </w:r>
      <w:r>
        <w:rPr>
          <w:spacing w:val="-22"/>
          <w:w w:val="110"/>
        </w:rPr>
        <w:t xml:space="preserve"> </w:t>
      </w:r>
      <w:r>
        <w:rPr>
          <w:w w:val="110"/>
        </w:rPr>
        <w:t>US</w:t>
      </w:r>
      <w:r>
        <w:rPr>
          <w:spacing w:val="-23"/>
          <w:w w:val="110"/>
        </w:rPr>
        <w:t xml:space="preserve"> </w:t>
      </w:r>
      <w:r>
        <w:rPr>
          <w:w w:val="110"/>
        </w:rPr>
        <w:t>is</w:t>
      </w:r>
      <w:r>
        <w:rPr>
          <w:spacing w:val="-23"/>
          <w:w w:val="110"/>
        </w:rPr>
        <w:t xml:space="preserve"> </w:t>
      </w:r>
      <w:r>
        <w:rPr>
          <w:w w:val="110"/>
        </w:rPr>
        <w:t>at</w:t>
      </w:r>
      <w:r>
        <w:rPr>
          <w:spacing w:val="-22"/>
          <w:w w:val="110"/>
        </w:rPr>
        <w:t xml:space="preserve"> </w:t>
      </w:r>
      <w:r>
        <w:rPr>
          <w:w w:val="110"/>
        </w:rPr>
        <w:t>the</w:t>
      </w:r>
      <w:r>
        <w:rPr>
          <w:spacing w:val="-23"/>
          <w:w w:val="110"/>
        </w:rPr>
        <w:t xml:space="preserve"> </w:t>
      </w:r>
      <w:r>
        <w:rPr>
          <w:w w:val="110"/>
        </w:rPr>
        <w:t>end</w:t>
      </w:r>
      <w:r>
        <w:rPr>
          <w:spacing w:val="-23"/>
          <w:w w:val="110"/>
        </w:rPr>
        <w:t xml:space="preserve"> </w:t>
      </w:r>
      <w:r>
        <w:rPr>
          <w:w w:val="110"/>
        </w:rPr>
        <w:t>of</w:t>
      </w:r>
      <w:r>
        <w:rPr>
          <w:spacing w:val="-22"/>
          <w:w w:val="110"/>
        </w:rPr>
        <w:t xml:space="preserve"> </w:t>
      </w:r>
      <w:r>
        <w:rPr>
          <w:w w:val="110"/>
        </w:rPr>
        <w:t>its</w:t>
      </w:r>
      <w:r>
        <w:rPr>
          <w:spacing w:val="-23"/>
          <w:w w:val="110"/>
        </w:rPr>
        <w:t xml:space="preserve"> </w:t>
      </w:r>
      <w:r>
        <w:rPr>
          <w:w w:val="110"/>
        </w:rPr>
        <w:t>part</w:t>
      </w:r>
      <w:r>
        <w:rPr>
          <w:spacing w:val="-22"/>
          <w:w w:val="110"/>
        </w:rPr>
        <w:t xml:space="preserve"> </w:t>
      </w:r>
      <w:r>
        <w:rPr>
          <w:w w:val="110"/>
        </w:rPr>
        <w:t>of</w:t>
      </w:r>
      <w:r>
        <w:rPr>
          <w:spacing w:val="-23"/>
          <w:w w:val="110"/>
        </w:rPr>
        <w:t xml:space="preserve"> </w:t>
      </w:r>
      <w:r>
        <w:rPr>
          <w:w w:val="110"/>
        </w:rPr>
        <w:t>the</w:t>
      </w:r>
      <w:r>
        <w:rPr>
          <w:spacing w:val="-22"/>
          <w:w w:val="110"/>
        </w:rPr>
        <w:t xml:space="preserve"> </w:t>
      </w:r>
      <w:r>
        <w:rPr>
          <w:w w:val="110"/>
        </w:rPr>
        <w:t>sentence</w:t>
      </w:r>
      <w:r>
        <w:rPr>
          <w:spacing w:val="-23"/>
          <w:w w:val="110"/>
        </w:rPr>
        <w:t xml:space="preserve"> </w:t>
      </w:r>
      <w:r>
        <w:rPr>
          <w:w w:val="110"/>
        </w:rPr>
        <w:t>and</w:t>
      </w:r>
      <w:r>
        <w:rPr>
          <w:spacing w:val="-23"/>
          <w:w w:val="110"/>
        </w:rPr>
        <w:t xml:space="preserve"> </w:t>
      </w:r>
      <w:r>
        <w:rPr>
          <w:w w:val="110"/>
        </w:rPr>
        <w:t>the</w:t>
      </w:r>
      <w:r>
        <w:rPr>
          <w:spacing w:val="-22"/>
          <w:w w:val="110"/>
        </w:rPr>
        <w:t xml:space="preserve"> </w:t>
      </w:r>
      <w:r>
        <w:rPr>
          <w:w w:val="110"/>
        </w:rPr>
        <w:t>UK</w:t>
      </w:r>
      <w:r>
        <w:rPr>
          <w:spacing w:val="-23"/>
          <w:w w:val="110"/>
        </w:rPr>
        <w:t xml:space="preserve"> </w:t>
      </w:r>
      <w:r>
        <w:rPr>
          <w:w w:val="110"/>
        </w:rPr>
        <w:t>is</w:t>
      </w:r>
      <w:r>
        <w:rPr>
          <w:spacing w:val="-23"/>
          <w:w w:val="110"/>
        </w:rPr>
        <w:t xml:space="preserve"> </w:t>
      </w:r>
      <w:r>
        <w:rPr>
          <w:w w:val="110"/>
        </w:rPr>
        <w:t>at the</w:t>
      </w:r>
      <w:r>
        <w:rPr>
          <w:spacing w:val="-14"/>
          <w:w w:val="110"/>
        </w:rPr>
        <w:t xml:space="preserve"> </w:t>
      </w:r>
      <w:r>
        <w:rPr>
          <w:w w:val="110"/>
        </w:rPr>
        <w:t>start</w:t>
      </w:r>
      <w:r>
        <w:rPr>
          <w:w w:val="110"/>
        </w:rPr>
        <w:t>.</w:t>
      </w:r>
    </w:p>
    <w:p w:rsidR="00B22270" w:rsidRDefault="00B22270">
      <w:pPr>
        <w:pStyle w:val="BodyText"/>
        <w:spacing w:before="9"/>
        <w:rPr>
          <w:sz w:val="36"/>
        </w:rPr>
      </w:pPr>
    </w:p>
    <w:p w:rsidR="00B22270" w:rsidRDefault="00B20DBD">
      <w:pPr>
        <w:pStyle w:val="BodyText"/>
        <w:spacing w:line="367" w:lineRule="auto"/>
        <w:ind w:left="220" w:right="1580"/>
        <w:jc w:val="both"/>
      </w:pPr>
      <w:r>
        <w:rPr>
          <w:b/>
          <w:w w:val="105"/>
        </w:rPr>
        <w:t xml:space="preserve">Rather than: </w:t>
      </w:r>
      <w:r>
        <w:rPr>
          <w:w w:val="105"/>
        </w:rPr>
        <w:t>…targeting the National Science Foundation in the US and the UK Natural Environment Research Council.</w:t>
      </w:r>
    </w:p>
    <w:p w:rsidR="00B22270" w:rsidRDefault="00B22270">
      <w:pPr>
        <w:spacing w:line="367" w:lineRule="auto"/>
        <w:jc w:val="both"/>
        <w:sectPr w:rsidR="00B22270">
          <w:pgSz w:w="11900" w:h="16840"/>
          <w:pgMar w:top="1600" w:right="220" w:bottom="980" w:left="1580" w:header="0" w:footer="713" w:gutter="0"/>
          <w:cols w:space="720"/>
        </w:sectPr>
      </w:pPr>
    </w:p>
    <w:p w:rsidR="00B22270" w:rsidRDefault="00B20DBD">
      <w:pPr>
        <w:pStyle w:val="BodyText"/>
        <w:spacing w:before="81" w:line="367" w:lineRule="auto"/>
        <w:ind w:left="220" w:right="1577"/>
        <w:jc w:val="both"/>
      </w:pPr>
      <w:r>
        <w:rPr>
          <w:b/>
          <w:w w:val="105"/>
        </w:rPr>
        <w:lastRenderedPageBreak/>
        <w:t xml:space="preserve">Try: </w:t>
      </w:r>
      <w:r>
        <w:rPr>
          <w:w w:val="105"/>
        </w:rPr>
        <w:t>…targeting the US National Science Foundation and the UK Natural Environment Research Council.</w:t>
      </w:r>
    </w:p>
    <w:p w:rsidR="00B22270" w:rsidRDefault="00B22270">
      <w:pPr>
        <w:pStyle w:val="BodyText"/>
        <w:spacing w:before="9"/>
        <w:rPr>
          <w:sz w:val="36"/>
        </w:rPr>
      </w:pPr>
    </w:p>
    <w:p w:rsidR="00B22270" w:rsidRDefault="00B20DBD">
      <w:pPr>
        <w:pStyle w:val="BodyText"/>
        <w:spacing w:line="367" w:lineRule="auto"/>
        <w:ind w:left="220" w:right="1577"/>
        <w:jc w:val="both"/>
      </w:pPr>
      <w:r>
        <w:rPr>
          <w:w w:val="110"/>
        </w:rPr>
        <w:t>The specification of these three regions is not consistence amongst the parts of the sentence.</w:t>
      </w:r>
    </w:p>
    <w:p w:rsidR="00B22270" w:rsidRDefault="00B22270">
      <w:pPr>
        <w:pStyle w:val="BodyText"/>
        <w:spacing w:before="9"/>
        <w:rPr>
          <w:sz w:val="36"/>
        </w:rPr>
      </w:pPr>
    </w:p>
    <w:p w:rsidR="00B22270" w:rsidRDefault="00B20DBD">
      <w:pPr>
        <w:pStyle w:val="BodyText"/>
        <w:spacing w:line="364" w:lineRule="auto"/>
        <w:ind w:left="220" w:right="1577"/>
        <w:jc w:val="both"/>
      </w:pPr>
      <w:r>
        <w:rPr>
          <w:b/>
          <w:w w:val="110"/>
        </w:rPr>
        <w:t xml:space="preserve">Rather than: </w:t>
      </w:r>
      <w:r>
        <w:rPr>
          <w:w w:val="110"/>
        </w:rPr>
        <w:t>The northern region (10-25˚S) is characterised by w</w:t>
      </w:r>
      <w:r>
        <w:rPr>
          <w:w w:val="110"/>
        </w:rPr>
        <w:t>arm tropical surface waters and a shallow mixed layer, subtropical waters form the central region (25-45˚S), and the most southern region (45-60˚S) verges on cooler subantarctic waters.</w:t>
      </w:r>
    </w:p>
    <w:p w:rsidR="00B22270" w:rsidRDefault="00B20DBD">
      <w:pPr>
        <w:pStyle w:val="BodyText"/>
        <w:spacing w:before="7" w:line="367" w:lineRule="auto"/>
        <w:ind w:left="220" w:right="1577"/>
        <w:jc w:val="both"/>
      </w:pPr>
      <w:r>
        <w:rPr>
          <w:b/>
          <w:w w:val="110"/>
        </w:rPr>
        <w:t xml:space="preserve">Try: </w:t>
      </w:r>
      <w:r>
        <w:rPr>
          <w:w w:val="110"/>
        </w:rPr>
        <w:t>The northern region (10-24˚S) has warm tropical surface waters and a shallow</w:t>
      </w:r>
      <w:r>
        <w:rPr>
          <w:spacing w:val="-25"/>
          <w:w w:val="110"/>
        </w:rPr>
        <w:t xml:space="preserve"> </w:t>
      </w:r>
      <w:r>
        <w:rPr>
          <w:w w:val="110"/>
        </w:rPr>
        <w:t>mixed</w:t>
      </w:r>
      <w:r>
        <w:rPr>
          <w:spacing w:val="-24"/>
          <w:w w:val="110"/>
        </w:rPr>
        <w:t xml:space="preserve"> </w:t>
      </w:r>
      <w:r>
        <w:rPr>
          <w:w w:val="110"/>
        </w:rPr>
        <w:t>layer,</w:t>
      </w:r>
      <w:r>
        <w:rPr>
          <w:spacing w:val="-25"/>
          <w:w w:val="110"/>
        </w:rPr>
        <w:t xml:space="preserve"> </w:t>
      </w:r>
      <w:r>
        <w:rPr>
          <w:w w:val="110"/>
        </w:rPr>
        <w:t>the</w:t>
      </w:r>
      <w:r>
        <w:rPr>
          <w:spacing w:val="-24"/>
          <w:w w:val="110"/>
        </w:rPr>
        <w:t xml:space="preserve"> </w:t>
      </w:r>
      <w:r>
        <w:rPr>
          <w:w w:val="110"/>
        </w:rPr>
        <w:t>central</w:t>
      </w:r>
      <w:r>
        <w:rPr>
          <w:spacing w:val="-25"/>
          <w:w w:val="110"/>
        </w:rPr>
        <w:t xml:space="preserve"> </w:t>
      </w:r>
      <w:r>
        <w:rPr>
          <w:w w:val="110"/>
        </w:rPr>
        <w:t>region</w:t>
      </w:r>
      <w:r>
        <w:rPr>
          <w:spacing w:val="-25"/>
          <w:w w:val="110"/>
        </w:rPr>
        <w:t xml:space="preserve"> </w:t>
      </w:r>
      <w:r>
        <w:rPr>
          <w:w w:val="110"/>
        </w:rPr>
        <w:t>(24-45˚S)</w:t>
      </w:r>
      <w:r>
        <w:rPr>
          <w:spacing w:val="-24"/>
          <w:w w:val="110"/>
        </w:rPr>
        <w:t xml:space="preserve"> </w:t>
      </w:r>
      <w:r>
        <w:rPr>
          <w:w w:val="110"/>
        </w:rPr>
        <w:t>has</w:t>
      </w:r>
      <w:r>
        <w:rPr>
          <w:spacing w:val="-24"/>
          <w:w w:val="110"/>
        </w:rPr>
        <w:t xml:space="preserve"> </w:t>
      </w:r>
      <w:r>
        <w:rPr>
          <w:w w:val="110"/>
        </w:rPr>
        <w:t>subtropical</w:t>
      </w:r>
      <w:r>
        <w:rPr>
          <w:spacing w:val="-26"/>
          <w:w w:val="110"/>
        </w:rPr>
        <w:t xml:space="preserve"> </w:t>
      </w:r>
      <w:r>
        <w:rPr>
          <w:w w:val="110"/>
        </w:rPr>
        <w:t>and</w:t>
      </w:r>
      <w:r>
        <w:rPr>
          <w:spacing w:val="-24"/>
          <w:w w:val="110"/>
        </w:rPr>
        <w:t xml:space="preserve"> </w:t>
      </w:r>
      <w:r>
        <w:rPr>
          <w:w w:val="110"/>
        </w:rPr>
        <w:t>well</w:t>
      </w:r>
      <w:r>
        <w:rPr>
          <w:spacing w:val="-24"/>
          <w:w w:val="110"/>
        </w:rPr>
        <w:t xml:space="preserve"> </w:t>
      </w:r>
      <w:r>
        <w:rPr>
          <w:w w:val="110"/>
        </w:rPr>
        <w:t>mixed waters,</w:t>
      </w:r>
      <w:r>
        <w:rPr>
          <w:spacing w:val="-17"/>
          <w:w w:val="110"/>
        </w:rPr>
        <w:t xml:space="preserve"> </w:t>
      </w:r>
      <w:r>
        <w:rPr>
          <w:w w:val="110"/>
        </w:rPr>
        <w:t>and</w:t>
      </w:r>
      <w:r>
        <w:rPr>
          <w:spacing w:val="-17"/>
          <w:w w:val="110"/>
        </w:rPr>
        <w:t xml:space="preserve"> </w:t>
      </w:r>
      <w:r>
        <w:rPr>
          <w:w w:val="110"/>
        </w:rPr>
        <w:t>the</w:t>
      </w:r>
      <w:r>
        <w:rPr>
          <w:spacing w:val="-17"/>
          <w:w w:val="110"/>
        </w:rPr>
        <w:t xml:space="preserve"> </w:t>
      </w:r>
      <w:r>
        <w:rPr>
          <w:w w:val="110"/>
        </w:rPr>
        <w:t>southern</w:t>
      </w:r>
      <w:r>
        <w:rPr>
          <w:spacing w:val="-16"/>
          <w:w w:val="110"/>
        </w:rPr>
        <w:t xml:space="preserve"> </w:t>
      </w:r>
      <w:r>
        <w:rPr>
          <w:w w:val="110"/>
        </w:rPr>
        <w:t>region</w:t>
      </w:r>
      <w:r>
        <w:rPr>
          <w:spacing w:val="-15"/>
          <w:w w:val="110"/>
        </w:rPr>
        <w:t xml:space="preserve"> </w:t>
      </w:r>
      <w:r>
        <w:rPr>
          <w:w w:val="110"/>
        </w:rPr>
        <w:t>(45-50˚S)</w:t>
      </w:r>
      <w:r>
        <w:rPr>
          <w:spacing w:val="-17"/>
          <w:w w:val="110"/>
        </w:rPr>
        <w:t xml:space="preserve"> </w:t>
      </w:r>
      <w:r>
        <w:rPr>
          <w:w w:val="110"/>
        </w:rPr>
        <w:t>has</w:t>
      </w:r>
      <w:r>
        <w:rPr>
          <w:spacing w:val="-16"/>
          <w:w w:val="110"/>
        </w:rPr>
        <w:t xml:space="preserve"> </w:t>
      </w:r>
      <w:r>
        <w:rPr>
          <w:w w:val="110"/>
        </w:rPr>
        <w:t>cool</w:t>
      </w:r>
      <w:r>
        <w:rPr>
          <w:spacing w:val="-17"/>
          <w:w w:val="110"/>
        </w:rPr>
        <w:t xml:space="preserve"> </w:t>
      </w:r>
      <w:r>
        <w:rPr>
          <w:w w:val="110"/>
        </w:rPr>
        <w:t>subantarctic</w:t>
      </w:r>
      <w:r>
        <w:rPr>
          <w:spacing w:val="-18"/>
          <w:w w:val="110"/>
        </w:rPr>
        <w:t xml:space="preserve"> </w:t>
      </w:r>
      <w:r>
        <w:rPr>
          <w:w w:val="110"/>
        </w:rPr>
        <w:t>waters.</w:t>
      </w:r>
    </w:p>
    <w:p w:rsidR="00B22270" w:rsidRDefault="00B22270">
      <w:pPr>
        <w:pStyle w:val="BodyText"/>
        <w:rPr>
          <w:sz w:val="28"/>
        </w:rPr>
      </w:pPr>
    </w:p>
    <w:p w:rsidR="00B22270" w:rsidRDefault="00B20DBD">
      <w:pPr>
        <w:pStyle w:val="Heading2"/>
        <w:spacing w:before="164"/>
      </w:pPr>
      <w:r>
        <w:rPr>
          <w:w w:val="110"/>
        </w:rPr>
        <w:t>Be specific</w:t>
      </w:r>
    </w:p>
    <w:p w:rsidR="00B22270" w:rsidRDefault="00B20DBD">
      <w:pPr>
        <w:pStyle w:val="BodyText"/>
        <w:spacing w:before="184" w:line="360" w:lineRule="auto"/>
        <w:ind w:left="220" w:right="1578"/>
        <w:jc w:val="both"/>
      </w:pPr>
      <w:r>
        <w:rPr>
          <w:b/>
        </w:rPr>
        <w:t xml:space="preserve">Rather than: </w:t>
      </w:r>
      <w:r>
        <w:t>Aggregat</w:t>
      </w:r>
      <w:r>
        <w:t xml:space="preserve">ions of reef manta rays </w:t>
      </w:r>
      <w:r>
        <w:rPr>
          <w:i/>
        </w:rPr>
        <w:t>Manta alfredi</w:t>
      </w:r>
      <w:r>
        <w:t>, such as those in the Maldives, Western Australia, and Komodo National Park in Indonesia are correlated with productivity.</w:t>
      </w:r>
    </w:p>
    <w:p w:rsidR="00B22270" w:rsidRDefault="00B20DBD">
      <w:pPr>
        <w:pStyle w:val="BodyText"/>
        <w:spacing w:before="1" w:line="360" w:lineRule="auto"/>
        <w:ind w:left="220" w:right="1578"/>
        <w:jc w:val="both"/>
      </w:pPr>
      <w:r>
        <w:rPr>
          <w:b/>
        </w:rPr>
        <w:t xml:space="preserve">Try: </w:t>
      </w:r>
      <w:r>
        <w:t xml:space="preserve">Reef manta rays </w:t>
      </w:r>
      <w:r>
        <w:rPr>
          <w:i/>
        </w:rPr>
        <w:t xml:space="preserve">Manta alfredi </w:t>
      </w:r>
      <w:r>
        <w:t>in the Maldives, Western Australia, and in Indonesia aggrega</w:t>
      </w:r>
      <w:r>
        <w:t>te in regions and at times when there is greater productivity.</w:t>
      </w:r>
    </w:p>
    <w:p w:rsidR="00B22270" w:rsidRDefault="00B22270">
      <w:pPr>
        <w:pStyle w:val="BodyText"/>
        <w:spacing w:before="11"/>
        <w:rPr>
          <w:sz w:val="36"/>
        </w:rPr>
      </w:pPr>
    </w:p>
    <w:p w:rsidR="00B22270" w:rsidRDefault="00B20DBD">
      <w:pPr>
        <w:pStyle w:val="BodyText"/>
        <w:spacing w:line="367" w:lineRule="auto"/>
        <w:ind w:left="220" w:right="1511"/>
      </w:pPr>
      <w:r>
        <w:rPr>
          <w:b/>
          <w:w w:val="105"/>
        </w:rPr>
        <w:t xml:space="preserve">Rather than: </w:t>
      </w:r>
      <w:r>
        <w:rPr>
          <w:w w:val="105"/>
        </w:rPr>
        <w:t xml:space="preserve">The third version of the Receiving Water Quality Model, which is the version used in this study, resolved several limitations of the second version. </w:t>
      </w:r>
      <w:r>
        <w:rPr>
          <w:b/>
          <w:w w:val="105"/>
        </w:rPr>
        <w:t xml:space="preserve">Try: </w:t>
      </w:r>
      <w:r>
        <w:rPr>
          <w:w w:val="105"/>
        </w:rPr>
        <w:t xml:space="preserve">We used the third version of the Receiving Water Quality Model, which resolved several limitations of </w:t>
      </w:r>
      <w:r>
        <w:rPr>
          <w:w w:val="105"/>
        </w:rPr>
        <w:t>the second version, including X, Y and Z.</w:t>
      </w:r>
    </w:p>
    <w:p w:rsidR="00B22270" w:rsidRDefault="00B22270">
      <w:pPr>
        <w:pStyle w:val="BodyText"/>
        <w:spacing w:before="3"/>
      </w:pPr>
    </w:p>
    <w:p w:rsidR="00B22270" w:rsidRDefault="00B20DBD">
      <w:pPr>
        <w:pStyle w:val="BodyText"/>
        <w:spacing w:line="367" w:lineRule="auto"/>
        <w:ind w:left="220" w:right="1574"/>
        <w:jc w:val="both"/>
      </w:pPr>
      <w:r>
        <w:rPr>
          <w:b/>
          <w:w w:val="110"/>
        </w:rPr>
        <w:t>Rather</w:t>
      </w:r>
      <w:r>
        <w:rPr>
          <w:b/>
          <w:spacing w:val="-25"/>
          <w:w w:val="110"/>
        </w:rPr>
        <w:t xml:space="preserve"> </w:t>
      </w:r>
      <w:r>
        <w:rPr>
          <w:b/>
          <w:w w:val="110"/>
        </w:rPr>
        <w:t>than:</w:t>
      </w:r>
      <w:r>
        <w:rPr>
          <w:b/>
          <w:spacing w:val="-24"/>
          <w:w w:val="110"/>
        </w:rPr>
        <w:t xml:space="preserve"> </w:t>
      </w:r>
      <w:r>
        <w:rPr>
          <w:w w:val="110"/>
        </w:rPr>
        <w:t>As</w:t>
      </w:r>
      <w:r>
        <w:rPr>
          <w:spacing w:val="-22"/>
          <w:w w:val="110"/>
        </w:rPr>
        <w:t xml:space="preserve"> </w:t>
      </w:r>
      <w:r>
        <w:rPr>
          <w:w w:val="110"/>
        </w:rPr>
        <w:t>a</w:t>
      </w:r>
      <w:r>
        <w:rPr>
          <w:spacing w:val="-21"/>
          <w:w w:val="110"/>
        </w:rPr>
        <w:t xml:space="preserve"> </w:t>
      </w:r>
      <w:r>
        <w:rPr>
          <w:w w:val="110"/>
        </w:rPr>
        <w:t>consequence,</w:t>
      </w:r>
      <w:r>
        <w:rPr>
          <w:spacing w:val="-21"/>
          <w:w w:val="110"/>
        </w:rPr>
        <w:t xml:space="preserve"> </w:t>
      </w:r>
      <w:r>
        <w:rPr>
          <w:w w:val="110"/>
        </w:rPr>
        <w:t>many</w:t>
      </w:r>
      <w:r>
        <w:rPr>
          <w:spacing w:val="-22"/>
          <w:w w:val="110"/>
        </w:rPr>
        <w:t xml:space="preserve"> </w:t>
      </w:r>
      <w:r>
        <w:rPr>
          <w:w w:val="110"/>
        </w:rPr>
        <w:t>diatoms</w:t>
      </w:r>
      <w:r>
        <w:rPr>
          <w:spacing w:val="-21"/>
          <w:w w:val="110"/>
        </w:rPr>
        <w:t xml:space="preserve"> </w:t>
      </w:r>
      <w:r>
        <w:rPr>
          <w:w w:val="110"/>
        </w:rPr>
        <w:t>exhibit</w:t>
      </w:r>
      <w:r>
        <w:rPr>
          <w:spacing w:val="-21"/>
          <w:w w:val="110"/>
        </w:rPr>
        <w:t xml:space="preserve"> </w:t>
      </w:r>
      <w:r>
        <w:rPr>
          <w:w w:val="110"/>
        </w:rPr>
        <w:t>a</w:t>
      </w:r>
      <w:r>
        <w:rPr>
          <w:spacing w:val="-22"/>
          <w:w w:val="110"/>
        </w:rPr>
        <w:t xml:space="preserve"> </w:t>
      </w:r>
      <w:r>
        <w:rPr>
          <w:w w:val="110"/>
        </w:rPr>
        <w:t>discontinuous</w:t>
      </w:r>
      <w:r>
        <w:rPr>
          <w:spacing w:val="-21"/>
          <w:w w:val="110"/>
        </w:rPr>
        <w:t xml:space="preserve"> </w:t>
      </w:r>
      <w:r>
        <w:rPr>
          <w:w w:val="110"/>
        </w:rPr>
        <w:t>seasonal occurrence that usually coincides with the introduction of nutrients such as during spring</w:t>
      </w:r>
      <w:r>
        <w:rPr>
          <w:spacing w:val="-29"/>
          <w:w w:val="110"/>
        </w:rPr>
        <w:t xml:space="preserve"> </w:t>
      </w:r>
      <w:r>
        <w:rPr>
          <w:w w:val="110"/>
        </w:rPr>
        <w:t>blooms.</w:t>
      </w:r>
    </w:p>
    <w:p w:rsidR="00B22270" w:rsidRDefault="00B20DBD">
      <w:pPr>
        <w:pStyle w:val="BodyText"/>
        <w:spacing w:before="1" w:line="367" w:lineRule="auto"/>
        <w:ind w:left="220" w:right="1580"/>
        <w:jc w:val="both"/>
      </w:pPr>
      <w:r>
        <w:rPr>
          <w:b/>
          <w:w w:val="105"/>
        </w:rPr>
        <w:t xml:space="preserve">Try: </w:t>
      </w:r>
      <w:r>
        <w:rPr>
          <w:w w:val="105"/>
        </w:rPr>
        <w:t>Consequently, many diatoms peak during spring when nutrients and light are</w:t>
      </w:r>
      <w:r>
        <w:rPr>
          <w:spacing w:val="-11"/>
          <w:w w:val="105"/>
        </w:rPr>
        <w:t xml:space="preserve"> </w:t>
      </w:r>
      <w:r>
        <w:rPr>
          <w:w w:val="105"/>
        </w:rPr>
        <w:t>available.</w:t>
      </w:r>
    </w:p>
    <w:p w:rsidR="00B22270" w:rsidRDefault="00B22270">
      <w:pPr>
        <w:pStyle w:val="BodyText"/>
        <w:spacing w:before="8"/>
        <w:rPr>
          <w:sz w:val="36"/>
        </w:rPr>
      </w:pPr>
    </w:p>
    <w:p w:rsidR="00B22270" w:rsidRDefault="00B20DBD">
      <w:pPr>
        <w:ind w:left="220"/>
        <w:jc w:val="both"/>
        <w:rPr>
          <w:sz w:val="24"/>
        </w:rPr>
      </w:pPr>
      <w:r>
        <w:rPr>
          <w:b/>
          <w:w w:val="105"/>
          <w:sz w:val="24"/>
        </w:rPr>
        <w:t xml:space="preserve">Rather than: </w:t>
      </w:r>
      <w:r>
        <w:rPr>
          <w:w w:val="105"/>
          <w:sz w:val="24"/>
        </w:rPr>
        <w:t>etc.</w:t>
      </w:r>
    </w:p>
    <w:p w:rsidR="00B22270" w:rsidRDefault="00B22270">
      <w:pPr>
        <w:jc w:val="both"/>
        <w:rPr>
          <w:sz w:val="24"/>
        </w:rPr>
        <w:sectPr w:rsidR="00B22270">
          <w:pgSz w:w="11900" w:h="16840"/>
          <w:pgMar w:top="1360" w:right="220" w:bottom="980" w:left="1580" w:header="0" w:footer="713" w:gutter="0"/>
          <w:cols w:space="720"/>
        </w:sectPr>
      </w:pPr>
    </w:p>
    <w:p w:rsidR="00B22270" w:rsidRDefault="00ED22FD">
      <w:pPr>
        <w:pStyle w:val="BodyText"/>
        <w:spacing w:before="81"/>
        <w:ind w:left="220"/>
      </w:pPr>
      <w:r>
        <w:rPr>
          <w:noProof/>
        </w:rPr>
        <w:lastRenderedPageBreak/>
        <mc:AlternateContent>
          <mc:Choice Requires="wps">
            <w:drawing>
              <wp:anchor distT="0" distB="0" distL="114300" distR="114300" simplePos="0" relativeHeight="251654144" behindDoc="0" locked="0" layoutInCell="1" allowOverlap="1">
                <wp:simplePos x="0" y="0"/>
                <wp:positionH relativeFrom="page">
                  <wp:posOffset>690245</wp:posOffset>
                </wp:positionH>
                <wp:positionV relativeFrom="page">
                  <wp:posOffset>8314690</wp:posOffset>
                </wp:positionV>
                <wp:extent cx="0" cy="441960"/>
                <wp:effectExtent l="0" t="0" r="0" b="254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4196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24342" id="Line 9"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35pt,654.7pt" to="54.35pt,6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" strokeweight=".72pt">
                <o:lock v:ext="edit" shapetype="f"/>
                <w10:wrap anchorx="page" anchory="page"/>
              </v:line>
            </w:pict>
          </mc:Fallback>
        </mc:AlternateContent>
      </w:r>
      <w:r w:rsidR="00B20DBD">
        <w:rPr>
          <w:b/>
          <w:w w:val="105"/>
        </w:rPr>
        <w:t xml:space="preserve">Try: </w:t>
      </w:r>
      <w:r w:rsidR="00B20DBD">
        <w:rPr>
          <w:w w:val="105"/>
        </w:rPr>
        <w:t>Remove etc. fr</w:t>
      </w:r>
      <w:r w:rsidR="00B20DBD">
        <w:rPr>
          <w:w w:val="105"/>
        </w:rPr>
        <w:t>om lists or precede it with “such as” or “including”,</w:t>
      </w:r>
    </w:p>
    <w:p w:rsidR="00B22270" w:rsidRDefault="00B20DBD">
      <w:pPr>
        <w:pStyle w:val="BodyText"/>
        <w:spacing w:before="147" w:line="367" w:lineRule="auto"/>
        <w:ind w:left="220" w:right="1511"/>
      </w:pPr>
      <w:r>
        <w:rPr>
          <w:b/>
          <w:w w:val="105"/>
        </w:rPr>
        <w:t xml:space="preserve">Why?: </w:t>
      </w:r>
      <w:r>
        <w:rPr>
          <w:w w:val="105"/>
        </w:rPr>
        <w:t>“etc.” is vague and everyone will think of different things. Using “such as” or “including” makes it clear you are only listing some of the options.</w:t>
      </w:r>
    </w:p>
    <w:p w:rsidR="00B22270" w:rsidRDefault="00B22270">
      <w:pPr>
        <w:pStyle w:val="BodyText"/>
        <w:rPr>
          <w:sz w:val="28"/>
        </w:rPr>
      </w:pPr>
    </w:p>
    <w:p w:rsidR="00B22270" w:rsidRDefault="00B20DBD">
      <w:pPr>
        <w:pStyle w:val="Heading2"/>
        <w:spacing w:before="164"/>
      </w:pPr>
      <w:r>
        <w:rPr>
          <w:w w:val="110"/>
        </w:rPr>
        <w:t>Be formal, not colloquial</w:t>
      </w:r>
    </w:p>
    <w:p w:rsidR="00B22270" w:rsidRDefault="00B20DBD">
      <w:pPr>
        <w:pStyle w:val="BodyText"/>
        <w:spacing w:before="189" w:line="367" w:lineRule="auto"/>
        <w:ind w:left="220" w:right="1577"/>
        <w:jc w:val="both"/>
      </w:pPr>
      <w:r>
        <w:rPr>
          <w:w w:val="110"/>
        </w:rPr>
        <w:t>Scientific writing i</w:t>
      </w:r>
      <w:r>
        <w:rPr>
          <w:w w:val="110"/>
        </w:rPr>
        <w:t xml:space="preserve">s a formal writing style and using colloquialisms are </w:t>
      </w:r>
      <w:r>
        <w:rPr>
          <w:spacing w:val="-6"/>
          <w:w w:val="110"/>
        </w:rPr>
        <w:t xml:space="preserve">not </w:t>
      </w:r>
      <w:r>
        <w:rPr>
          <w:w w:val="110"/>
        </w:rPr>
        <w:t>appropriate. For example, using a phrase we might commonly use in everyday conversation such as “something is cool” is not appropriate (unless referring</w:t>
      </w:r>
      <w:r>
        <w:rPr>
          <w:spacing w:val="-44"/>
          <w:w w:val="110"/>
        </w:rPr>
        <w:t xml:space="preserve"> </w:t>
      </w:r>
      <w:r>
        <w:rPr>
          <w:w w:val="110"/>
        </w:rPr>
        <w:t>to temperature!). It might be more appropriat</w:t>
      </w:r>
      <w:r>
        <w:rPr>
          <w:w w:val="110"/>
        </w:rPr>
        <w:t>e, however, in a scientific talk, to show</w:t>
      </w:r>
      <w:r>
        <w:rPr>
          <w:spacing w:val="-14"/>
          <w:w w:val="110"/>
        </w:rPr>
        <w:t xml:space="preserve"> </w:t>
      </w:r>
      <w:r>
        <w:rPr>
          <w:w w:val="110"/>
        </w:rPr>
        <w:t>you</w:t>
      </w:r>
      <w:r>
        <w:rPr>
          <w:spacing w:val="-14"/>
          <w:w w:val="110"/>
        </w:rPr>
        <w:t xml:space="preserve"> </w:t>
      </w:r>
      <w:r>
        <w:rPr>
          <w:w w:val="110"/>
        </w:rPr>
        <w:t>were</w:t>
      </w:r>
      <w:r>
        <w:rPr>
          <w:spacing w:val="-14"/>
          <w:w w:val="110"/>
        </w:rPr>
        <w:t xml:space="preserve"> </w:t>
      </w:r>
      <w:r>
        <w:rPr>
          <w:w w:val="110"/>
        </w:rPr>
        <w:t>excited</w:t>
      </w:r>
      <w:r>
        <w:rPr>
          <w:spacing w:val="-13"/>
          <w:w w:val="110"/>
        </w:rPr>
        <w:t xml:space="preserve"> </w:t>
      </w:r>
      <w:r>
        <w:rPr>
          <w:w w:val="110"/>
        </w:rPr>
        <w:t>about</w:t>
      </w:r>
      <w:r>
        <w:rPr>
          <w:spacing w:val="-14"/>
          <w:w w:val="110"/>
        </w:rPr>
        <w:t xml:space="preserve"> </w:t>
      </w:r>
      <w:r>
        <w:rPr>
          <w:w w:val="110"/>
        </w:rPr>
        <w:t>your</w:t>
      </w:r>
      <w:r>
        <w:rPr>
          <w:spacing w:val="-14"/>
          <w:w w:val="110"/>
        </w:rPr>
        <w:t xml:space="preserve"> </w:t>
      </w:r>
      <w:r>
        <w:rPr>
          <w:w w:val="110"/>
        </w:rPr>
        <w:t>results.</w:t>
      </w:r>
    </w:p>
    <w:p w:rsidR="00B22270" w:rsidRDefault="00B22270">
      <w:pPr>
        <w:pStyle w:val="BodyText"/>
        <w:spacing w:before="4"/>
        <w:rPr>
          <w:sz w:val="36"/>
        </w:rPr>
      </w:pPr>
    </w:p>
    <w:p w:rsidR="00B22270" w:rsidRDefault="00B20DBD">
      <w:pPr>
        <w:ind w:left="220"/>
        <w:rPr>
          <w:sz w:val="24"/>
        </w:rPr>
      </w:pPr>
      <w:r>
        <w:rPr>
          <w:b/>
          <w:w w:val="105"/>
          <w:sz w:val="24"/>
        </w:rPr>
        <w:t xml:space="preserve">Rather than: </w:t>
      </w:r>
      <w:r>
        <w:rPr>
          <w:w w:val="105"/>
          <w:sz w:val="24"/>
        </w:rPr>
        <w:t>Like</w:t>
      </w:r>
    </w:p>
    <w:p w:rsidR="00B22270" w:rsidRDefault="00B20DBD">
      <w:pPr>
        <w:spacing w:before="146"/>
        <w:ind w:left="220"/>
        <w:rPr>
          <w:sz w:val="24"/>
        </w:rPr>
      </w:pPr>
      <w:r>
        <w:rPr>
          <w:b/>
          <w:w w:val="105"/>
          <w:sz w:val="24"/>
        </w:rPr>
        <w:t xml:space="preserve">Try: </w:t>
      </w:r>
      <w:r>
        <w:rPr>
          <w:w w:val="105"/>
          <w:sz w:val="24"/>
        </w:rPr>
        <w:t>Such as</w:t>
      </w:r>
    </w:p>
    <w:p w:rsidR="00B22270" w:rsidRDefault="00B22270">
      <w:pPr>
        <w:pStyle w:val="BodyText"/>
        <w:rPr>
          <w:sz w:val="28"/>
        </w:rPr>
      </w:pPr>
    </w:p>
    <w:p w:rsidR="00B22270" w:rsidRDefault="00B20DBD">
      <w:pPr>
        <w:spacing w:before="247"/>
        <w:ind w:left="220"/>
        <w:rPr>
          <w:sz w:val="24"/>
        </w:rPr>
      </w:pPr>
      <w:r>
        <w:rPr>
          <w:b/>
          <w:w w:val="97"/>
          <w:sz w:val="24"/>
        </w:rPr>
        <w:t>Ra</w:t>
      </w:r>
      <w:r>
        <w:rPr>
          <w:b/>
          <w:w w:val="109"/>
          <w:sz w:val="24"/>
        </w:rPr>
        <w:t>t</w:t>
      </w:r>
      <w:r>
        <w:rPr>
          <w:b/>
          <w:spacing w:val="-1"/>
          <w:w w:val="110"/>
          <w:sz w:val="24"/>
        </w:rPr>
        <w:t>he</w:t>
      </w:r>
      <w:r>
        <w:rPr>
          <w:b/>
          <w:w w:val="110"/>
          <w:sz w:val="24"/>
        </w:rPr>
        <w:t>r</w:t>
      </w:r>
      <w:r>
        <w:rPr>
          <w:b/>
          <w:spacing w:val="-7"/>
          <w:sz w:val="24"/>
        </w:rPr>
        <w:t xml:space="preserve"> </w:t>
      </w:r>
      <w:r>
        <w:rPr>
          <w:b/>
          <w:w w:val="109"/>
          <w:sz w:val="24"/>
        </w:rPr>
        <w:t>t</w:t>
      </w:r>
      <w:r>
        <w:rPr>
          <w:b/>
          <w:spacing w:val="-1"/>
          <w:w w:val="107"/>
          <w:sz w:val="24"/>
        </w:rPr>
        <w:t>h</w:t>
      </w:r>
      <w:r>
        <w:rPr>
          <w:b/>
          <w:w w:val="107"/>
          <w:sz w:val="24"/>
        </w:rPr>
        <w:t>a</w:t>
      </w:r>
      <w:r>
        <w:rPr>
          <w:b/>
          <w:w w:val="99"/>
          <w:sz w:val="24"/>
        </w:rPr>
        <w:t>n:</w:t>
      </w:r>
      <w:r>
        <w:rPr>
          <w:b/>
          <w:spacing w:val="-9"/>
          <w:sz w:val="24"/>
        </w:rPr>
        <w:t xml:space="preserve"> </w:t>
      </w:r>
      <w:r>
        <w:rPr>
          <w:w w:val="94"/>
          <w:sz w:val="24"/>
        </w:rPr>
        <w:t>My</w:t>
      </w:r>
      <w:r>
        <w:rPr>
          <w:spacing w:val="-8"/>
          <w:sz w:val="24"/>
        </w:rPr>
        <w:t xml:space="preserve"> </w:t>
      </w:r>
      <w:r>
        <w:rPr>
          <w:spacing w:val="-1"/>
          <w:w w:val="124"/>
          <w:sz w:val="24"/>
        </w:rPr>
        <w:t>r</w:t>
      </w:r>
      <w:r>
        <w:rPr>
          <w:spacing w:val="-1"/>
          <w:w w:val="109"/>
          <w:sz w:val="24"/>
        </w:rPr>
        <w:t>e</w:t>
      </w:r>
      <w:r>
        <w:rPr>
          <w:spacing w:val="-1"/>
          <w:w w:val="110"/>
          <w:sz w:val="24"/>
        </w:rPr>
        <w:t>s</w:t>
      </w:r>
      <w:r>
        <w:rPr>
          <w:w w:val="110"/>
          <w:sz w:val="24"/>
        </w:rPr>
        <w:t>ults</w:t>
      </w:r>
      <w:r>
        <w:rPr>
          <w:spacing w:val="-8"/>
          <w:sz w:val="24"/>
        </w:rPr>
        <w:t xml:space="preserve"> </w:t>
      </w:r>
      <w:r>
        <w:rPr>
          <w:w w:val="108"/>
          <w:sz w:val="24"/>
        </w:rPr>
        <w:t>w</w:t>
      </w:r>
      <w:r>
        <w:rPr>
          <w:spacing w:val="-1"/>
          <w:w w:val="108"/>
          <w:sz w:val="24"/>
        </w:rPr>
        <w:t>e</w:t>
      </w:r>
      <w:r>
        <w:rPr>
          <w:spacing w:val="-1"/>
          <w:w w:val="124"/>
          <w:sz w:val="24"/>
        </w:rPr>
        <w:t>r</w:t>
      </w:r>
      <w:r>
        <w:rPr>
          <w:w w:val="109"/>
          <w:sz w:val="24"/>
        </w:rPr>
        <w:t>e</w:t>
      </w:r>
      <w:r>
        <w:rPr>
          <w:spacing w:val="-7"/>
          <w:sz w:val="24"/>
        </w:rPr>
        <w:t xml:space="preserve"> </w:t>
      </w:r>
      <w:r>
        <w:rPr>
          <w:w w:val="111"/>
          <w:sz w:val="24"/>
        </w:rPr>
        <w:t>not</w:t>
      </w:r>
      <w:r>
        <w:rPr>
          <w:spacing w:val="-7"/>
          <w:sz w:val="24"/>
        </w:rPr>
        <w:t xml:space="preserve"> </w:t>
      </w:r>
      <w:r>
        <w:rPr>
          <w:w w:val="107"/>
          <w:sz w:val="24"/>
        </w:rPr>
        <w:t>very</w:t>
      </w:r>
      <w:r>
        <w:rPr>
          <w:spacing w:val="-8"/>
          <w:sz w:val="24"/>
        </w:rPr>
        <w:t xml:space="preserve"> </w:t>
      </w:r>
      <w:r>
        <w:rPr>
          <w:spacing w:val="-1"/>
          <w:w w:val="105"/>
          <w:sz w:val="24"/>
        </w:rPr>
        <w:t>goo</w:t>
      </w:r>
      <w:r>
        <w:rPr>
          <w:w w:val="105"/>
          <w:sz w:val="24"/>
        </w:rPr>
        <w:t>d</w:t>
      </w:r>
      <w:r>
        <w:rPr>
          <w:w w:val="176"/>
          <w:sz w:val="24"/>
        </w:rPr>
        <w:t>/</w:t>
      </w:r>
      <w:r>
        <w:rPr>
          <w:w w:val="108"/>
          <w:sz w:val="24"/>
        </w:rPr>
        <w:t>pu</w:t>
      </w:r>
      <w:r>
        <w:rPr>
          <w:spacing w:val="-1"/>
          <w:w w:val="108"/>
          <w:sz w:val="24"/>
        </w:rPr>
        <w:t>z</w:t>
      </w:r>
      <w:r>
        <w:rPr>
          <w:spacing w:val="-1"/>
          <w:w w:val="102"/>
          <w:sz w:val="24"/>
        </w:rPr>
        <w:t>zlin</w:t>
      </w:r>
      <w:r>
        <w:rPr>
          <w:w w:val="102"/>
          <w:sz w:val="24"/>
        </w:rPr>
        <w:t>g</w:t>
      </w:r>
      <w:r>
        <w:rPr>
          <w:w w:val="82"/>
          <w:sz w:val="24"/>
        </w:rPr>
        <w:t>.</w:t>
      </w:r>
    </w:p>
    <w:p w:rsidR="00B22270" w:rsidRDefault="00B20DBD">
      <w:pPr>
        <w:pStyle w:val="BodyText"/>
        <w:tabs>
          <w:tab w:val="left" w:pos="1020"/>
          <w:tab w:val="left" w:pos="2117"/>
          <w:tab w:val="left" w:pos="2981"/>
          <w:tab w:val="left" w:pos="6620"/>
          <w:tab w:val="left" w:pos="7174"/>
        </w:tabs>
        <w:spacing w:before="147" w:line="367" w:lineRule="auto"/>
        <w:ind w:left="220" w:right="1578"/>
      </w:pPr>
      <w:r>
        <w:rPr>
          <w:b/>
          <w:w w:val="110"/>
        </w:rPr>
        <w:t>Try:</w:t>
      </w:r>
      <w:r>
        <w:rPr>
          <w:b/>
          <w:w w:val="110"/>
        </w:rPr>
        <w:tab/>
      </w:r>
      <w:r>
        <w:rPr>
          <w:w w:val="110"/>
        </w:rPr>
        <w:t>Results</w:t>
      </w:r>
      <w:r>
        <w:rPr>
          <w:w w:val="110"/>
        </w:rPr>
        <w:tab/>
        <w:t>were</w:t>
      </w:r>
      <w:r>
        <w:rPr>
          <w:w w:val="110"/>
        </w:rPr>
        <w:tab/>
        <w:t>unexpected/inaccurate/difficult</w:t>
      </w:r>
      <w:r>
        <w:rPr>
          <w:w w:val="110"/>
        </w:rPr>
        <w:tab/>
        <w:t>to</w:t>
      </w:r>
      <w:r>
        <w:rPr>
          <w:w w:val="110"/>
        </w:rPr>
        <w:tab/>
        <w:t xml:space="preserve">explain/non- </w:t>
      </w:r>
      <w:r>
        <w:rPr>
          <w:w w:val="111"/>
        </w:rPr>
        <w:t>int</w:t>
      </w:r>
      <w:r>
        <w:rPr>
          <w:spacing w:val="-1"/>
          <w:w w:val="110"/>
        </w:rPr>
        <w:t>ui</w:t>
      </w:r>
      <w:r>
        <w:rPr>
          <w:w w:val="110"/>
        </w:rPr>
        <w:t>t</w:t>
      </w:r>
      <w:r>
        <w:rPr>
          <w:w w:val="117"/>
        </w:rPr>
        <w:t>ive</w:t>
      </w:r>
      <w:r>
        <w:rPr>
          <w:spacing w:val="-1"/>
          <w:w w:val="117"/>
        </w:rPr>
        <w:t>/</w:t>
      </w:r>
      <w:r>
        <w:t>i</w:t>
      </w:r>
      <w:r>
        <w:rPr>
          <w:w w:val="111"/>
        </w:rPr>
        <w:t>n</w:t>
      </w:r>
      <w:r>
        <w:rPr>
          <w:w w:val="99"/>
        </w:rPr>
        <w:t>c</w:t>
      </w:r>
      <w:r>
        <w:rPr>
          <w:w w:val="106"/>
        </w:rPr>
        <w:t>o</w:t>
      </w:r>
      <w:r>
        <w:rPr>
          <w:w w:val="111"/>
        </w:rPr>
        <w:t>n</w:t>
      </w:r>
      <w:r>
        <w:rPr>
          <w:w w:val="99"/>
        </w:rPr>
        <w:t>c</w:t>
      </w:r>
      <w:r>
        <w:rPr>
          <w:w w:val="97"/>
        </w:rPr>
        <w:t>l</w:t>
      </w:r>
      <w:r>
        <w:rPr>
          <w:spacing w:val="-1"/>
          <w:w w:val="110"/>
        </w:rPr>
        <w:t>u</w:t>
      </w:r>
      <w:r>
        <w:rPr>
          <w:w w:val="110"/>
        </w:rPr>
        <w:t>s</w:t>
      </w:r>
      <w:r>
        <w:t>i</w:t>
      </w:r>
      <w:r>
        <w:t>v</w:t>
      </w:r>
      <w:r>
        <w:rPr>
          <w:w w:val="109"/>
        </w:rPr>
        <w:t>e</w:t>
      </w:r>
      <w:r>
        <w:rPr>
          <w:w w:val="176"/>
        </w:rPr>
        <w:t>/</w:t>
      </w:r>
      <w:r>
        <w:rPr>
          <w:spacing w:val="-1"/>
          <w:w w:val="110"/>
        </w:rPr>
        <w:t>u</w:t>
      </w:r>
      <w:r>
        <w:rPr>
          <w:w w:val="111"/>
        </w:rPr>
        <w:t>n</w:t>
      </w:r>
      <w:r>
        <w:t>i</w:t>
      </w:r>
      <w:r>
        <w:rPr>
          <w:w w:val="111"/>
        </w:rPr>
        <w:t>n</w:t>
      </w:r>
      <w:r>
        <w:rPr>
          <w:w w:val="90"/>
        </w:rPr>
        <w:t>f</w:t>
      </w:r>
      <w:r>
        <w:rPr>
          <w:w w:val="106"/>
        </w:rPr>
        <w:t>o</w:t>
      </w:r>
      <w:r>
        <w:rPr>
          <w:w w:val="124"/>
        </w:rPr>
        <w:t>r</w:t>
      </w:r>
      <w:r>
        <w:rPr>
          <w:w w:val="108"/>
        </w:rPr>
        <w:t>ma</w:t>
      </w:r>
      <w:r>
        <w:rPr>
          <w:w w:val="121"/>
        </w:rPr>
        <w:t>t</w:t>
      </w:r>
      <w:r>
        <w:t>i</w:t>
      </w:r>
      <w:r>
        <w:t>v</w:t>
      </w:r>
      <w:r>
        <w:rPr>
          <w:spacing w:val="-1"/>
          <w:w w:val="109"/>
        </w:rPr>
        <w:t>e</w:t>
      </w:r>
      <w:r>
        <w:rPr>
          <w:w w:val="82"/>
        </w:rPr>
        <w:t>.</w:t>
      </w:r>
      <w:r>
        <w:rPr>
          <w:spacing w:val="-8"/>
        </w:rPr>
        <w:t xml:space="preserve"> </w:t>
      </w:r>
      <w:r>
        <w:rPr>
          <w:w w:val="96"/>
        </w:rPr>
        <w:t>Give</w:t>
      </w:r>
      <w:r>
        <w:rPr>
          <w:spacing w:val="-8"/>
        </w:rPr>
        <w:t xml:space="preserve"> </w:t>
      </w:r>
      <w:r>
        <w:rPr>
          <w:spacing w:val="-1"/>
          <w:w w:val="124"/>
        </w:rPr>
        <w:t>r</w:t>
      </w:r>
      <w:r>
        <w:rPr>
          <w:w w:val="109"/>
        </w:rPr>
        <w:t>easons</w:t>
      </w:r>
      <w:r>
        <w:rPr>
          <w:spacing w:val="-8"/>
        </w:rPr>
        <w:t xml:space="preserve"> </w:t>
      </w:r>
      <w:r>
        <w:rPr>
          <w:w w:val="95"/>
        </w:rPr>
        <w:t>if</w:t>
      </w:r>
      <w:r>
        <w:rPr>
          <w:spacing w:val="-8"/>
        </w:rPr>
        <w:t xml:space="preserve"> </w:t>
      </w:r>
      <w:r>
        <w:rPr>
          <w:spacing w:val="-1"/>
          <w:w w:val="108"/>
        </w:rPr>
        <w:t>possi</w:t>
      </w:r>
      <w:r>
        <w:rPr>
          <w:w w:val="108"/>
        </w:rPr>
        <w:t>b</w:t>
      </w:r>
      <w:r>
        <w:rPr>
          <w:w w:val="97"/>
        </w:rPr>
        <w:t>l</w:t>
      </w:r>
      <w:r>
        <w:rPr>
          <w:w w:val="99"/>
        </w:rPr>
        <w:t>e.</w:t>
      </w:r>
    </w:p>
    <w:p w:rsidR="00B22270" w:rsidRDefault="00B22270">
      <w:pPr>
        <w:pStyle w:val="BodyText"/>
        <w:spacing w:before="4"/>
        <w:rPr>
          <w:sz w:val="41"/>
        </w:rPr>
      </w:pPr>
    </w:p>
    <w:p w:rsidR="00B22270" w:rsidRDefault="00B20DBD">
      <w:pPr>
        <w:pStyle w:val="Heading3"/>
      </w:pPr>
      <w:r>
        <w:rPr>
          <w:w w:val="110"/>
        </w:rPr>
        <w:t>Typeset equations properly</w:t>
      </w:r>
    </w:p>
    <w:p w:rsidR="00B22270" w:rsidRDefault="00B20DBD">
      <w:pPr>
        <w:pStyle w:val="BodyText"/>
        <w:spacing w:before="162" w:line="367" w:lineRule="auto"/>
        <w:ind w:left="220" w:right="1577"/>
        <w:jc w:val="both"/>
      </w:pPr>
      <w:r>
        <w:rPr>
          <w:w w:val="110"/>
        </w:rPr>
        <w:t>If using Word, equations should be included using the Equation Editor, as numbers and variables are treated differently (e.g., variables are italicised) and the</w:t>
      </w:r>
      <w:r>
        <w:rPr>
          <w:spacing w:val="-17"/>
          <w:w w:val="110"/>
        </w:rPr>
        <w:t xml:space="preserve"> </w:t>
      </w:r>
      <w:r>
        <w:rPr>
          <w:w w:val="110"/>
        </w:rPr>
        <w:t>typesetting</w:t>
      </w:r>
      <w:r>
        <w:rPr>
          <w:spacing w:val="-16"/>
          <w:w w:val="110"/>
        </w:rPr>
        <w:t xml:space="preserve"> </w:t>
      </w:r>
      <w:r>
        <w:rPr>
          <w:w w:val="110"/>
        </w:rPr>
        <w:t>is</w:t>
      </w:r>
      <w:r>
        <w:rPr>
          <w:spacing w:val="-17"/>
          <w:w w:val="110"/>
        </w:rPr>
        <w:t xml:space="preserve"> </w:t>
      </w:r>
      <w:r>
        <w:rPr>
          <w:w w:val="110"/>
        </w:rPr>
        <w:t>clearer</w:t>
      </w:r>
      <w:r>
        <w:rPr>
          <w:spacing w:val="-17"/>
          <w:w w:val="110"/>
        </w:rPr>
        <w:t xml:space="preserve"> </w:t>
      </w:r>
      <w:r>
        <w:rPr>
          <w:w w:val="110"/>
        </w:rPr>
        <w:t>(e.g</w:t>
      </w:r>
      <w:r>
        <w:rPr>
          <w:w w:val="110"/>
        </w:rPr>
        <w:t>.,</w:t>
      </w:r>
      <w:r>
        <w:rPr>
          <w:spacing w:val="-16"/>
          <w:w w:val="110"/>
        </w:rPr>
        <w:t xml:space="preserve"> </w:t>
      </w:r>
      <w:r>
        <w:rPr>
          <w:w w:val="110"/>
        </w:rPr>
        <w:t>for</w:t>
      </w:r>
      <w:r>
        <w:rPr>
          <w:spacing w:val="-17"/>
          <w:w w:val="110"/>
        </w:rPr>
        <w:t xml:space="preserve"> </w:t>
      </w:r>
      <w:r>
        <w:rPr>
          <w:w w:val="110"/>
        </w:rPr>
        <w:t>quotients).</w:t>
      </w:r>
      <w:r>
        <w:rPr>
          <w:spacing w:val="-16"/>
          <w:w w:val="110"/>
        </w:rPr>
        <w:t xml:space="preserve"> </w:t>
      </w:r>
      <w:r>
        <w:rPr>
          <w:w w:val="110"/>
        </w:rPr>
        <w:t>It</w:t>
      </w:r>
      <w:r>
        <w:rPr>
          <w:spacing w:val="-17"/>
          <w:w w:val="110"/>
        </w:rPr>
        <w:t xml:space="preserve"> </w:t>
      </w:r>
      <w:r>
        <w:rPr>
          <w:w w:val="110"/>
        </w:rPr>
        <w:t>is</w:t>
      </w:r>
      <w:r>
        <w:rPr>
          <w:spacing w:val="-17"/>
          <w:w w:val="110"/>
        </w:rPr>
        <w:t xml:space="preserve"> </w:t>
      </w:r>
      <w:r>
        <w:rPr>
          <w:w w:val="110"/>
        </w:rPr>
        <w:t>also</w:t>
      </w:r>
      <w:r>
        <w:rPr>
          <w:spacing w:val="-17"/>
          <w:w w:val="110"/>
        </w:rPr>
        <w:t xml:space="preserve"> </w:t>
      </w:r>
      <w:r>
        <w:rPr>
          <w:w w:val="110"/>
        </w:rPr>
        <w:t>better</w:t>
      </w:r>
      <w:r>
        <w:rPr>
          <w:spacing w:val="-17"/>
          <w:w w:val="110"/>
        </w:rPr>
        <w:t xml:space="preserve"> </w:t>
      </w:r>
      <w:r>
        <w:rPr>
          <w:w w:val="110"/>
        </w:rPr>
        <w:t>to</w:t>
      </w:r>
      <w:r>
        <w:rPr>
          <w:spacing w:val="-17"/>
          <w:w w:val="110"/>
        </w:rPr>
        <w:t xml:space="preserve"> </w:t>
      </w:r>
      <w:r>
        <w:rPr>
          <w:w w:val="110"/>
        </w:rPr>
        <w:t>have</w:t>
      </w:r>
      <w:r>
        <w:rPr>
          <w:spacing w:val="-17"/>
          <w:w w:val="110"/>
        </w:rPr>
        <w:t xml:space="preserve"> </w:t>
      </w:r>
      <w:r>
        <w:rPr>
          <w:w w:val="110"/>
        </w:rPr>
        <w:t>units</w:t>
      </w:r>
      <w:r>
        <w:rPr>
          <w:spacing w:val="-17"/>
          <w:w w:val="110"/>
        </w:rPr>
        <w:t xml:space="preserve"> </w:t>
      </w:r>
      <w:r>
        <w:rPr>
          <w:w w:val="110"/>
        </w:rPr>
        <w:t>in</w:t>
      </w:r>
      <w:r>
        <w:rPr>
          <w:spacing w:val="-16"/>
          <w:w w:val="110"/>
        </w:rPr>
        <w:t xml:space="preserve"> </w:t>
      </w:r>
      <w:r>
        <w:rPr>
          <w:w w:val="110"/>
        </w:rPr>
        <w:t>text rather than</w:t>
      </w:r>
      <w:r>
        <w:rPr>
          <w:spacing w:val="-27"/>
          <w:w w:val="110"/>
        </w:rPr>
        <w:t xml:space="preserve"> </w:t>
      </w:r>
      <w:r>
        <w:rPr>
          <w:w w:val="110"/>
        </w:rPr>
        <w:t>equation</w:t>
      </w:r>
    </w:p>
    <w:p w:rsidR="00B22270" w:rsidRDefault="00B22270">
      <w:pPr>
        <w:pStyle w:val="BodyText"/>
        <w:spacing w:before="8"/>
        <w:rPr>
          <w:sz w:val="36"/>
        </w:rPr>
      </w:pPr>
    </w:p>
    <w:p w:rsidR="00B22270" w:rsidRDefault="00B20DBD">
      <w:pPr>
        <w:spacing w:before="1"/>
        <w:ind w:left="220"/>
        <w:rPr>
          <w:i/>
          <w:sz w:val="24"/>
        </w:rPr>
      </w:pPr>
      <w:r>
        <w:rPr>
          <w:b/>
          <w:sz w:val="24"/>
        </w:rPr>
        <w:t xml:space="preserve">Rather than: </w:t>
      </w:r>
      <w:r>
        <w:rPr>
          <w:i/>
          <w:sz w:val="24"/>
        </w:rPr>
        <w:t>MR (calories kg</w:t>
      </w:r>
      <w:r>
        <w:rPr>
          <w:i/>
          <w:sz w:val="24"/>
          <w:vertAlign w:val="superscript"/>
        </w:rPr>
        <w:t>-1</w:t>
      </w:r>
      <w:r>
        <w:rPr>
          <w:i/>
          <w:sz w:val="24"/>
        </w:rPr>
        <w:t xml:space="preserve"> day</w:t>
      </w:r>
      <w:r>
        <w:rPr>
          <w:i/>
          <w:sz w:val="24"/>
          <w:vertAlign w:val="superscript"/>
        </w:rPr>
        <w:t>-1</w:t>
      </w:r>
      <w:r>
        <w:rPr>
          <w:i/>
          <w:sz w:val="24"/>
        </w:rPr>
        <w:t>) = (68.9+177.8 * W) * 3.25 / (W * 24)</w:t>
      </w:r>
    </w:p>
    <w:p w:rsidR="00B22270" w:rsidRDefault="00B20DBD">
      <w:pPr>
        <w:pStyle w:val="BodyText"/>
        <w:spacing w:before="146" w:line="367" w:lineRule="auto"/>
        <w:ind w:left="220" w:right="1504"/>
      </w:pPr>
      <w:r>
        <w:rPr>
          <w:b/>
          <w:w w:val="105"/>
        </w:rPr>
        <w:t xml:space="preserve">Try: </w:t>
      </w:r>
      <w:r>
        <w:rPr>
          <w:w w:val="105"/>
        </w:rPr>
        <w:t>The equation for Metabolic Rate (</w:t>
      </w:r>
      <w:r>
        <w:rPr>
          <w:w w:val="105"/>
        </w:rPr>
        <w:t>𝑀𝑅</w:t>
      </w:r>
      <w:r>
        <w:rPr>
          <w:w w:val="105"/>
        </w:rPr>
        <w:t>, calories kg</w:t>
      </w:r>
      <w:r>
        <w:rPr>
          <w:w w:val="105"/>
          <w:position w:val="6"/>
          <w:sz w:val="16"/>
        </w:rPr>
        <w:t xml:space="preserve">-1 </w:t>
      </w:r>
      <w:r>
        <w:rPr>
          <w:w w:val="105"/>
        </w:rPr>
        <w:t>d</w:t>
      </w:r>
      <w:r>
        <w:rPr>
          <w:w w:val="105"/>
          <w:position w:val="6"/>
          <w:sz w:val="16"/>
        </w:rPr>
        <w:t>-1</w:t>
      </w:r>
      <w:r>
        <w:rPr>
          <w:w w:val="105"/>
        </w:rPr>
        <w:t>) as a function of Mass (</w:t>
      </w:r>
      <w:r>
        <w:rPr>
          <w:w w:val="105"/>
        </w:rPr>
        <w:t>𝑊</w:t>
      </w:r>
      <w:r>
        <w:rPr>
          <w:w w:val="105"/>
        </w:rPr>
        <w:t>, kg) is:</w:t>
      </w:r>
    </w:p>
    <w:p w:rsidR="00B22270" w:rsidRDefault="00ED22FD">
      <w:pPr>
        <w:pStyle w:val="BodyText"/>
        <w:spacing w:line="180" w:lineRule="auto"/>
        <w:ind w:left="2912"/>
      </w:pPr>
      <w:r>
        <w:rPr>
          <w:noProof/>
        </w:rPr>
        <mc:AlternateContent>
          <mc:Choice Requires="wpg">
            <w:drawing>
              <wp:anchor distT="0" distB="0" distL="114300" distR="114300" simplePos="0" relativeHeight="251658240" behindDoc="1" locked="0" layoutInCell="1" allowOverlap="1">
                <wp:simplePos x="0" y="0"/>
                <wp:positionH relativeFrom="page">
                  <wp:posOffset>3282950</wp:posOffset>
                </wp:positionH>
                <wp:positionV relativeFrom="paragraph">
                  <wp:posOffset>20955</wp:posOffset>
                </wp:positionV>
                <wp:extent cx="1420495" cy="189865"/>
                <wp:effectExtent l="0" t="0" r="1905" b="63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0495" cy="189865"/>
                          <a:chOff x="5170" y="33"/>
                          <a:chExt cx="2237" cy="299"/>
                        </a:xfrm>
                      </wpg:grpSpPr>
                      <wps:wsp>
                        <wps:cNvPr id="7" name="AutoShape 8"/>
                        <wps:cNvSpPr>
                          <a:spLocks/>
                        </wps:cNvSpPr>
                        <wps:spPr bwMode="auto">
                          <a:xfrm>
                            <a:off x="5675" y="33"/>
                            <a:ext cx="1709" cy="223"/>
                          </a:xfrm>
                          <a:custGeom>
                            <a:avLst/>
                            <a:gdLst>
                              <a:gd name="T0" fmla="+- 0 5746 5675"/>
                              <a:gd name="T1" fmla="*/ T0 w 1709"/>
                              <a:gd name="T2" fmla="+- 0 33 33"/>
                              <a:gd name="T3" fmla="*/ 33 h 223"/>
                              <a:gd name="T4" fmla="+- 0 5716 5675"/>
                              <a:gd name="T5" fmla="*/ T4 w 1709"/>
                              <a:gd name="T6" fmla="+- 0 48 33"/>
                              <a:gd name="T7" fmla="*/ 48 h 223"/>
                              <a:gd name="T8" fmla="+- 0 5694 5675"/>
                              <a:gd name="T9" fmla="*/ T8 w 1709"/>
                              <a:gd name="T10" fmla="+- 0 72 33"/>
                              <a:gd name="T11" fmla="*/ 72 h 223"/>
                              <a:gd name="T12" fmla="+- 0 5680 5675"/>
                              <a:gd name="T13" fmla="*/ T12 w 1709"/>
                              <a:gd name="T14" fmla="+- 0 105 33"/>
                              <a:gd name="T15" fmla="*/ 105 h 223"/>
                              <a:gd name="T16" fmla="+- 0 5675 5675"/>
                              <a:gd name="T17" fmla="*/ T16 w 1709"/>
                              <a:gd name="T18" fmla="+- 0 145 33"/>
                              <a:gd name="T19" fmla="*/ 145 h 223"/>
                              <a:gd name="T20" fmla="+- 0 5680 5675"/>
                              <a:gd name="T21" fmla="*/ T20 w 1709"/>
                              <a:gd name="T22" fmla="+- 0 184 33"/>
                              <a:gd name="T23" fmla="*/ 184 h 223"/>
                              <a:gd name="T24" fmla="+- 0 5694 5675"/>
                              <a:gd name="T25" fmla="*/ T24 w 1709"/>
                              <a:gd name="T26" fmla="+- 0 217 33"/>
                              <a:gd name="T27" fmla="*/ 217 h 223"/>
                              <a:gd name="T28" fmla="+- 0 5716 5675"/>
                              <a:gd name="T29" fmla="*/ T28 w 1709"/>
                              <a:gd name="T30" fmla="+- 0 241 33"/>
                              <a:gd name="T31" fmla="*/ 241 h 223"/>
                              <a:gd name="T32" fmla="+- 0 5746 5675"/>
                              <a:gd name="T33" fmla="*/ T32 w 1709"/>
                              <a:gd name="T34" fmla="+- 0 256 33"/>
                              <a:gd name="T35" fmla="*/ 256 h 223"/>
                              <a:gd name="T36" fmla="+- 0 5737 5675"/>
                              <a:gd name="T37" fmla="*/ T36 w 1709"/>
                              <a:gd name="T38" fmla="+- 0 241 33"/>
                              <a:gd name="T39" fmla="*/ 241 h 223"/>
                              <a:gd name="T40" fmla="+- 0 5716 5675"/>
                              <a:gd name="T41" fmla="*/ T40 w 1709"/>
                              <a:gd name="T42" fmla="+- 0 223 33"/>
                              <a:gd name="T43" fmla="*/ 223 h 223"/>
                              <a:gd name="T44" fmla="+- 0 5703 5675"/>
                              <a:gd name="T45" fmla="*/ T44 w 1709"/>
                              <a:gd name="T46" fmla="+- 0 197 33"/>
                              <a:gd name="T47" fmla="*/ 197 h 223"/>
                              <a:gd name="T48" fmla="+- 0 5697 5675"/>
                              <a:gd name="T49" fmla="*/ T48 w 1709"/>
                              <a:gd name="T50" fmla="+- 0 163 33"/>
                              <a:gd name="T51" fmla="*/ 163 h 223"/>
                              <a:gd name="T52" fmla="+- 0 5697 5675"/>
                              <a:gd name="T53" fmla="*/ T52 w 1709"/>
                              <a:gd name="T54" fmla="+- 0 124 33"/>
                              <a:gd name="T55" fmla="*/ 124 h 223"/>
                              <a:gd name="T56" fmla="+- 0 5703 5675"/>
                              <a:gd name="T57" fmla="*/ T56 w 1709"/>
                              <a:gd name="T58" fmla="+- 0 92 33"/>
                              <a:gd name="T59" fmla="*/ 92 h 223"/>
                              <a:gd name="T60" fmla="+- 0 5716 5675"/>
                              <a:gd name="T61" fmla="*/ T60 w 1709"/>
                              <a:gd name="T62" fmla="+- 0 66 33"/>
                              <a:gd name="T63" fmla="*/ 66 h 223"/>
                              <a:gd name="T64" fmla="+- 0 5737 5675"/>
                              <a:gd name="T65" fmla="*/ T64 w 1709"/>
                              <a:gd name="T66" fmla="+- 0 48 33"/>
                              <a:gd name="T67" fmla="*/ 48 h 223"/>
                              <a:gd name="T68" fmla="+- 0 7384 5675"/>
                              <a:gd name="T69" fmla="*/ T68 w 1709"/>
                              <a:gd name="T70" fmla="+- 0 145 33"/>
                              <a:gd name="T71" fmla="*/ 145 h 223"/>
                              <a:gd name="T72" fmla="+- 0 7380 5675"/>
                              <a:gd name="T73" fmla="*/ T72 w 1709"/>
                              <a:gd name="T74" fmla="+- 0 105 33"/>
                              <a:gd name="T75" fmla="*/ 105 h 223"/>
                              <a:gd name="T76" fmla="+- 0 7366 5675"/>
                              <a:gd name="T77" fmla="*/ T76 w 1709"/>
                              <a:gd name="T78" fmla="+- 0 72 33"/>
                              <a:gd name="T79" fmla="*/ 72 h 223"/>
                              <a:gd name="T80" fmla="+- 0 7343 5675"/>
                              <a:gd name="T81" fmla="*/ T80 w 1709"/>
                              <a:gd name="T82" fmla="+- 0 48 33"/>
                              <a:gd name="T83" fmla="*/ 48 h 223"/>
                              <a:gd name="T84" fmla="+- 0 7313 5675"/>
                              <a:gd name="T85" fmla="*/ T84 w 1709"/>
                              <a:gd name="T86" fmla="+- 0 33 33"/>
                              <a:gd name="T87" fmla="*/ 33 h 223"/>
                              <a:gd name="T88" fmla="+- 0 7323 5675"/>
                              <a:gd name="T89" fmla="*/ T88 w 1709"/>
                              <a:gd name="T90" fmla="+- 0 48 33"/>
                              <a:gd name="T91" fmla="*/ 48 h 223"/>
                              <a:gd name="T92" fmla="+- 0 7343 5675"/>
                              <a:gd name="T93" fmla="*/ T92 w 1709"/>
                              <a:gd name="T94" fmla="+- 0 66 33"/>
                              <a:gd name="T95" fmla="*/ 66 h 223"/>
                              <a:gd name="T96" fmla="+- 0 7356 5675"/>
                              <a:gd name="T97" fmla="*/ T96 w 1709"/>
                              <a:gd name="T98" fmla="+- 0 92 33"/>
                              <a:gd name="T99" fmla="*/ 92 h 223"/>
                              <a:gd name="T100" fmla="+- 0 7363 5675"/>
                              <a:gd name="T101" fmla="*/ T100 w 1709"/>
                              <a:gd name="T102" fmla="+- 0 124 33"/>
                              <a:gd name="T103" fmla="*/ 124 h 223"/>
                              <a:gd name="T104" fmla="+- 0 7363 5675"/>
                              <a:gd name="T105" fmla="*/ T104 w 1709"/>
                              <a:gd name="T106" fmla="+- 0 163 33"/>
                              <a:gd name="T107" fmla="*/ 163 h 223"/>
                              <a:gd name="T108" fmla="+- 0 7356 5675"/>
                              <a:gd name="T109" fmla="*/ T108 w 1709"/>
                              <a:gd name="T110" fmla="+- 0 197 33"/>
                              <a:gd name="T111" fmla="*/ 197 h 223"/>
                              <a:gd name="T112" fmla="+- 0 7343 5675"/>
                              <a:gd name="T113" fmla="*/ T112 w 1709"/>
                              <a:gd name="T114" fmla="+- 0 223 33"/>
                              <a:gd name="T115" fmla="*/ 223 h 223"/>
                              <a:gd name="T116" fmla="+- 0 7323 5675"/>
                              <a:gd name="T117" fmla="*/ T116 w 1709"/>
                              <a:gd name="T118" fmla="+- 0 241 33"/>
                              <a:gd name="T119" fmla="*/ 241 h 223"/>
                              <a:gd name="T120" fmla="+- 0 7313 5675"/>
                              <a:gd name="T121" fmla="*/ T120 w 1709"/>
                              <a:gd name="T122" fmla="+- 0 256 33"/>
                              <a:gd name="T123" fmla="*/ 256 h 223"/>
                              <a:gd name="T124" fmla="+- 0 7344 5675"/>
                              <a:gd name="T125" fmla="*/ T124 w 1709"/>
                              <a:gd name="T126" fmla="+- 0 241 33"/>
                              <a:gd name="T127" fmla="*/ 241 h 223"/>
                              <a:gd name="T128" fmla="+- 0 7366 5675"/>
                              <a:gd name="T129" fmla="*/ T128 w 1709"/>
                              <a:gd name="T130" fmla="+- 0 217 33"/>
                              <a:gd name="T131" fmla="*/ 217 h 223"/>
                              <a:gd name="T132" fmla="+- 0 7380 5675"/>
                              <a:gd name="T133" fmla="*/ T132 w 1709"/>
                              <a:gd name="T134" fmla="+- 0 184 33"/>
                              <a:gd name="T135" fmla="*/ 184 h 223"/>
                              <a:gd name="T136" fmla="+- 0 7384 5675"/>
                              <a:gd name="T137" fmla="*/ T136 w 1709"/>
                              <a:gd name="T138" fmla="+- 0 145 33"/>
                              <a:gd name="T139" fmla="*/ 145 h 2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709" h="223">
                                <a:moveTo>
                                  <a:pt x="75" y="9"/>
                                </a:moveTo>
                                <a:lnTo>
                                  <a:pt x="71" y="0"/>
                                </a:lnTo>
                                <a:lnTo>
                                  <a:pt x="55" y="6"/>
                                </a:lnTo>
                                <a:lnTo>
                                  <a:pt x="41" y="15"/>
                                </a:lnTo>
                                <a:lnTo>
                                  <a:pt x="29" y="26"/>
                                </a:lnTo>
                                <a:lnTo>
                                  <a:pt x="19" y="39"/>
                                </a:lnTo>
                                <a:lnTo>
                                  <a:pt x="11" y="55"/>
                                </a:lnTo>
                                <a:lnTo>
                                  <a:pt x="5" y="72"/>
                                </a:lnTo>
                                <a:lnTo>
                                  <a:pt x="2" y="91"/>
                                </a:lnTo>
                                <a:lnTo>
                                  <a:pt x="0" y="112"/>
                                </a:lnTo>
                                <a:lnTo>
                                  <a:pt x="2" y="132"/>
                                </a:lnTo>
                                <a:lnTo>
                                  <a:pt x="5" y="151"/>
                                </a:lnTo>
                                <a:lnTo>
                                  <a:pt x="11" y="168"/>
                                </a:lnTo>
                                <a:lnTo>
                                  <a:pt x="19" y="184"/>
                                </a:lnTo>
                                <a:lnTo>
                                  <a:pt x="29" y="197"/>
                                </a:lnTo>
                                <a:lnTo>
                                  <a:pt x="41" y="208"/>
                                </a:lnTo>
                                <a:lnTo>
                                  <a:pt x="55" y="217"/>
                                </a:lnTo>
                                <a:lnTo>
                                  <a:pt x="71" y="223"/>
                                </a:lnTo>
                                <a:lnTo>
                                  <a:pt x="74" y="214"/>
                                </a:lnTo>
                                <a:lnTo>
                                  <a:pt x="62" y="208"/>
                                </a:lnTo>
                                <a:lnTo>
                                  <a:pt x="51" y="200"/>
                                </a:lnTo>
                                <a:lnTo>
                                  <a:pt x="41" y="190"/>
                                </a:lnTo>
                                <a:lnTo>
                                  <a:pt x="34" y="178"/>
                                </a:lnTo>
                                <a:lnTo>
                                  <a:pt x="28" y="164"/>
                                </a:lnTo>
                                <a:lnTo>
                                  <a:pt x="24" y="148"/>
                                </a:lnTo>
                                <a:lnTo>
                                  <a:pt x="22" y="130"/>
                                </a:lnTo>
                                <a:lnTo>
                                  <a:pt x="21" y="110"/>
                                </a:lnTo>
                                <a:lnTo>
                                  <a:pt x="22" y="91"/>
                                </a:lnTo>
                                <a:lnTo>
                                  <a:pt x="24" y="74"/>
                                </a:lnTo>
                                <a:lnTo>
                                  <a:pt x="28" y="59"/>
                                </a:lnTo>
                                <a:lnTo>
                                  <a:pt x="34" y="45"/>
                                </a:lnTo>
                                <a:lnTo>
                                  <a:pt x="41" y="33"/>
                                </a:lnTo>
                                <a:lnTo>
                                  <a:pt x="51" y="23"/>
                                </a:lnTo>
                                <a:lnTo>
                                  <a:pt x="62" y="15"/>
                                </a:lnTo>
                                <a:lnTo>
                                  <a:pt x="75" y="9"/>
                                </a:lnTo>
                                <a:moveTo>
                                  <a:pt x="1709" y="112"/>
                                </a:moveTo>
                                <a:lnTo>
                                  <a:pt x="1708" y="91"/>
                                </a:lnTo>
                                <a:lnTo>
                                  <a:pt x="1705" y="72"/>
                                </a:lnTo>
                                <a:lnTo>
                                  <a:pt x="1699" y="55"/>
                                </a:lnTo>
                                <a:lnTo>
                                  <a:pt x="1691" y="39"/>
                                </a:lnTo>
                                <a:lnTo>
                                  <a:pt x="1681" y="26"/>
                                </a:lnTo>
                                <a:lnTo>
                                  <a:pt x="1668" y="15"/>
                                </a:lnTo>
                                <a:lnTo>
                                  <a:pt x="1654" y="6"/>
                                </a:lnTo>
                                <a:lnTo>
                                  <a:pt x="1638" y="0"/>
                                </a:lnTo>
                                <a:lnTo>
                                  <a:pt x="1635" y="9"/>
                                </a:lnTo>
                                <a:lnTo>
                                  <a:pt x="1648" y="15"/>
                                </a:lnTo>
                                <a:lnTo>
                                  <a:pt x="1659" y="23"/>
                                </a:lnTo>
                                <a:lnTo>
                                  <a:pt x="1668" y="33"/>
                                </a:lnTo>
                                <a:lnTo>
                                  <a:pt x="1676" y="45"/>
                                </a:lnTo>
                                <a:lnTo>
                                  <a:pt x="1681" y="59"/>
                                </a:lnTo>
                                <a:lnTo>
                                  <a:pt x="1686" y="74"/>
                                </a:lnTo>
                                <a:lnTo>
                                  <a:pt x="1688" y="91"/>
                                </a:lnTo>
                                <a:lnTo>
                                  <a:pt x="1689" y="110"/>
                                </a:lnTo>
                                <a:lnTo>
                                  <a:pt x="1688" y="130"/>
                                </a:lnTo>
                                <a:lnTo>
                                  <a:pt x="1686" y="148"/>
                                </a:lnTo>
                                <a:lnTo>
                                  <a:pt x="1681" y="164"/>
                                </a:lnTo>
                                <a:lnTo>
                                  <a:pt x="1676" y="178"/>
                                </a:lnTo>
                                <a:lnTo>
                                  <a:pt x="1668" y="190"/>
                                </a:lnTo>
                                <a:lnTo>
                                  <a:pt x="1659" y="200"/>
                                </a:lnTo>
                                <a:lnTo>
                                  <a:pt x="1648" y="208"/>
                                </a:lnTo>
                                <a:lnTo>
                                  <a:pt x="1635" y="214"/>
                                </a:lnTo>
                                <a:lnTo>
                                  <a:pt x="1638" y="223"/>
                                </a:lnTo>
                                <a:lnTo>
                                  <a:pt x="1654" y="217"/>
                                </a:lnTo>
                                <a:lnTo>
                                  <a:pt x="1669" y="208"/>
                                </a:lnTo>
                                <a:lnTo>
                                  <a:pt x="1681" y="197"/>
                                </a:lnTo>
                                <a:lnTo>
                                  <a:pt x="1691" y="184"/>
                                </a:lnTo>
                                <a:lnTo>
                                  <a:pt x="1699" y="168"/>
                                </a:lnTo>
                                <a:lnTo>
                                  <a:pt x="1705" y="151"/>
                                </a:lnTo>
                                <a:lnTo>
                                  <a:pt x="1708" y="132"/>
                                </a:lnTo>
                                <a:lnTo>
                                  <a:pt x="1709" y="112"/>
                                </a:lnTo>
                              </a:path>
                            </a:pathLst>
                          </a:custGeom>
                          <a:solidFill>
                            <a:srgbClr val="B5082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7"/>
                        <wps:cNvCnPr>
                          <a:cxnSpLocks/>
                        </wps:cNvCnPr>
                        <wps:spPr bwMode="auto">
                          <a:xfrm>
                            <a:off x="5170" y="325"/>
                            <a:ext cx="2236" cy="0"/>
                          </a:xfrm>
                          <a:prstGeom prst="line">
                            <a:avLst/>
                          </a:prstGeom>
                          <a:noFill/>
                          <a:ln w="9144">
                            <a:solidFill>
                              <a:srgbClr val="B5082E"/>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70BD6B" id="Group 6" o:spid="_x0000_s1026" style="position:absolute;margin-left:258.5pt;margin-top:1.65pt;width:111.85pt;height:14.95pt;z-index:-251658240;mso-position-horizontal-relative:page" coordorigin="5170,33" coordsize="2237,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">
                <v:shape id="AutoShape 8" o:spid="_x0000_s1027" style="position:absolute;left:5675;top:33;width:1709;height:223;visibility:visible;mso-wrap-style:square;v-text-anchor:top" coordsize="1709,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" path="m75,9l71,,55,6,41,15,29,26,19,39,11,55,5,72,2,91,,112r2,20l5,151r6,17l19,184r10,13l41,208r14,9l71,223r3,-9l62,208,51,200,41,190,34,178,28,164,24,148,22,130,21,110,22,91,24,74,28,59,34,45,41,33,51,23,62,15,75,9m1709,112r-1,-21l1705,72r-6,-17l1691,39,1681,26,1668,15,1654,6,1638,r-3,9l1648,15r11,8l1668,33r8,12l1681,59r5,15l1688,91r1,19l1688,130r-2,18l1681,164r-5,14l1668,190r-9,10l1648,208r-13,6l1638,223r16,-6l1669,208r12,-11l1691,184r8,-16l1705,151r3,-19l1709,112e" fillcolor="#b5082e" stroked="f">
                  <v:path arrowok="t" o:connecttype="custom" o:connectlocs="71,33;41,48;19,72;5,105;0,145;5,184;19,217;41,241;71,256;62,241;41,223;28,197;22,163;22,124;28,92;41,66;62,48;1709,145;1705,105;1691,72;1668,48;1638,33;1648,48;1668,66;1681,92;1688,124;1688,163;1681,197;1668,223;1648,241;1638,256;1669,241;1691,217;1705,184;1709,145" o:connectangles="0,0,0,0,0,0,0,0,0,0,0,0,0,0,0,0,0,0,0,0,0,0,0,0,0,0,0,0,0,0,0,0,0,0,0"/>
                </v:shape>
                <v:line id="Line 7" o:spid="_x0000_s1028" style="position:absolute;visibility:visible;mso-wrap-style:square" from="5170,325" to="7406,3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" strokecolor="#b5082e" strokeweight=".72pt">
                  <o:lock v:ext="edit" shapetype="f"/>
                </v:line>
                <w10:wrap anchorx="page"/>
              </v:group>
            </w:pict>
          </mc:Fallback>
        </mc:AlternateContent>
      </w:r>
      <w:r w:rsidR="00B20DBD">
        <w:rPr>
          <w:w w:val="115"/>
          <w:position w:val="-17"/>
        </w:rPr>
        <w:t>𝑀𝑅</w:t>
      </w:r>
      <w:r w:rsidR="00B20DBD">
        <w:rPr>
          <w:w w:val="115"/>
          <w:position w:val="-17"/>
        </w:rPr>
        <w:t xml:space="preserve"> = </w:t>
      </w:r>
      <w:r w:rsidR="00B20DBD">
        <w:rPr>
          <w:w w:val="115"/>
        </w:rPr>
        <w:t>3.5× 68.9 + 177.8</w:t>
      </w:r>
      <w:r w:rsidR="00B20DBD">
        <w:rPr>
          <w:w w:val="115"/>
        </w:rPr>
        <w:t>𝑊</w:t>
      </w:r>
    </w:p>
    <w:p w:rsidR="00B22270" w:rsidRDefault="00B20DBD">
      <w:pPr>
        <w:pStyle w:val="BodyText"/>
        <w:spacing w:line="220" w:lineRule="exact"/>
        <w:ind w:left="2079" w:right="2769"/>
        <w:jc w:val="center"/>
      </w:pPr>
      <w:r>
        <w:rPr>
          <w:w w:val="120"/>
        </w:rPr>
        <w:t>24×</w:t>
      </w:r>
      <w:r>
        <w:rPr>
          <w:w w:val="120"/>
        </w:rPr>
        <w:t>𝑊</w:t>
      </w:r>
    </w:p>
    <w:p w:rsidR="00B22270" w:rsidRDefault="00B22270">
      <w:pPr>
        <w:spacing w:line="220" w:lineRule="exact"/>
        <w:jc w:val="center"/>
        <w:sectPr w:rsidR="00B22270">
          <w:pgSz w:w="11900" w:h="16840"/>
          <w:pgMar w:top="1360" w:right="220" w:bottom="980" w:left="1580" w:header="0" w:footer="713" w:gutter="0"/>
          <w:cols w:space="720"/>
        </w:sectPr>
      </w:pPr>
    </w:p>
    <w:p w:rsidR="00B22270" w:rsidRDefault="00B20DBD">
      <w:pPr>
        <w:pStyle w:val="Heading2"/>
        <w:spacing w:before="87"/>
      </w:pPr>
      <w:r>
        <w:rPr>
          <w:w w:val="110"/>
        </w:rPr>
        <w:lastRenderedPageBreak/>
        <w:t>Make your writing more accessible: minimise acronyms</w:t>
      </w:r>
    </w:p>
    <w:p w:rsidR="00B22270" w:rsidRDefault="00B20DBD">
      <w:pPr>
        <w:pStyle w:val="ListParagraph"/>
        <w:numPr>
          <w:ilvl w:val="0"/>
          <w:numId w:val="5"/>
        </w:numPr>
        <w:tabs>
          <w:tab w:val="left" w:pos="940"/>
        </w:tabs>
        <w:spacing w:before="189"/>
        <w:ind w:right="0"/>
        <w:rPr>
          <w:sz w:val="24"/>
        </w:rPr>
      </w:pPr>
      <w:r>
        <w:rPr>
          <w:w w:val="110"/>
          <w:sz w:val="24"/>
        </w:rPr>
        <w:t>Always</w:t>
      </w:r>
      <w:r>
        <w:rPr>
          <w:spacing w:val="-15"/>
          <w:w w:val="110"/>
          <w:sz w:val="24"/>
        </w:rPr>
        <w:t xml:space="preserve"> </w:t>
      </w:r>
      <w:r>
        <w:rPr>
          <w:w w:val="110"/>
          <w:sz w:val="24"/>
        </w:rPr>
        <w:t>spell</w:t>
      </w:r>
      <w:r>
        <w:rPr>
          <w:spacing w:val="-15"/>
          <w:w w:val="110"/>
          <w:sz w:val="24"/>
        </w:rPr>
        <w:t xml:space="preserve"> </w:t>
      </w:r>
      <w:r>
        <w:rPr>
          <w:w w:val="110"/>
          <w:sz w:val="24"/>
        </w:rPr>
        <w:t>them</w:t>
      </w:r>
      <w:r>
        <w:rPr>
          <w:spacing w:val="-15"/>
          <w:w w:val="110"/>
          <w:sz w:val="24"/>
        </w:rPr>
        <w:t xml:space="preserve"> </w:t>
      </w:r>
      <w:r>
        <w:rPr>
          <w:w w:val="110"/>
          <w:sz w:val="24"/>
        </w:rPr>
        <w:t>out</w:t>
      </w:r>
      <w:r>
        <w:rPr>
          <w:spacing w:val="-15"/>
          <w:w w:val="110"/>
          <w:sz w:val="24"/>
        </w:rPr>
        <w:t xml:space="preserve"> </w:t>
      </w:r>
      <w:r>
        <w:rPr>
          <w:w w:val="110"/>
          <w:sz w:val="24"/>
        </w:rPr>
        <w:t>the</w:t>
      </w:r>
      <w:r>
        <w:rPr>
          <w:spacing w:val="-15"/>
          <w:w w:val="110"/>
          <w:sz w:val="24"/>
        </w:rPr>
        <w:t xml:space="preserve"> </w:t>
      </w:r>
      <w:r>
        <w:rPr>
          <w:w w:val="110"/>
          <w:sz w:val="24"/>
        </w:rPr>
        <w:t>first</w:t>
      </w:r>
      <w:r>
        <w:rPr>
          <w:spacing w:val="-15"/>
          <w:w w:val="110"/>
          <w:sz w:val="24"/>
        </w:rPr>
        <w:t xml:space="preserve"> </w:t>
      </w:r>
      <w:r>
        <w:rPr>
          <w:w w:val="110"/>
          <w:sz w:val="24"/>
        </w:rPr>
        <w:t>time</w:t>
      </w:r>
      <w:r>
        <w:rPr>
          <w:spacing w:val="-15"/>
          <w:w w:val="110"/>
          <w:sz w:val="24"/>
        </w:rPr>
        <w:t xml:space="preserve"> </w:t>
      </w:r>
      <w:r>
        <w:rPr>
          <w:w w:val="110"/>
          <w:sz w:val="24"/>
        </w:rPr>
        <w:t>you</w:t>
      </w:r>
      <w:r>
        <w:rPr>
          <w:spacing w:val="-15"/>
          <w:w w:val="110"/>
          <w:sz w:val="24"/>
        </w:rPr>
        <w:t xml:space="preserve"> </w:t>
      </w:r>
      <w:r>
        <w:rPr>
          <w:w w:val="110"/>
          <w:sz w:val="24"/>
        </w:rPr>
        <w:t>use</w:t>
      </w:r>
      <w:r>
        <w:rPr>
          <w:spacing w:val="-15"/>
          <w:w w:val="110"/>
          <w:sz w:val="24"/>
        </w:rPr>
        <w:t xml:space="preserve"> </w:t>
      </w:r>
      <w:r>
        <w:rPr>
          <w:w w:val="110"/>
          <w:sz w:val="24"/>
        </w:rPr>
        <w:t>them</w:t>
      </w:r>
    </w:p>
    <w:p w:rsidR="00B22270" w:rsidRDefault="00B20DBD">
      <w:pPr>
        <w:pStyle w:val="ListParagraph"/>
        <w:numPr>
          <w:ilvl w:val="0"/>
          <w:numId w:val="5"/>
        </w:numPr>
        <w:tabs>
          <w:tab w:val="left" w:pos="940"/>
        </w:tabs>
        <w:spacing w:before="146" w:line="367" w:lineRule="auto"/>
        <w:rPr>
          <w:sz w:val="24"/>
        </w:rPr>
      </w:pPr>
      <w:r>
        <w:rPr>
          <w:w w:val="110"/>
          <w:sz w:val="24"/>
        </w:rPr>
        <w:t>Minimize</w:t>
      </w:r>
      <w:r>
        <w:rPr>
          <w:spacing w:val="-16"/>
          <w:w w:val="110"/>
          <w:sz w:val="24"/>
        </w:rPr>
        <w:t xml:space="preserve"> </w:t>
      </w:r>
      <w:r>
        <w:rPr>
          <w:w w:val="110"/>
          <w:sz w:val="24"/>
        </w:rPr>
        <w:t>their</w:t>
      </w:r>
      <w:r>
        <w:rPr>
          <w:spacing w:val="-15"/>
          <w:w w:val="110"/>
          <w:sz w:val="24"/>
        </w:rPr>
        <w:t xml:space="preserve"> </w:t>
      </w:r>
      <w:r>
        <w:rPr>
          <w:w w:val="110"/>
          <w:sz w:val="24"/>
        </w:rPr>
        <w:t>use</w:t>
      </w:r>
      <w:r>
        <w:rPr>
          <w:spacing w:val="-15"/>
          <w:w w:val="110"/>
          <w:sz w:val="24"/>
        </w:rPr>
        <w:t xml:space="preserve"> </w:t>
      </w:r>
      <w:r>
        <w:rPr>
          <w:w w:val="110"/>
          <w:sz w:val="24"/>
        </w:rPr>
        <w:t>as</w:t>
      </w:r>
      <w:r>
        <w:rPr>
          <w:spacing w:val="-15"/>
          <w:w w:val="110"/>
          <w:sz w:val="24"/>
        </w:rPr>
        <w:t xml:space="preserve"> </w:t>
      </w:r>
      <w:r>
        <w:rPr>
          <w:w w:val="110"/>
          <w:sz w:val="24"/>
        </w:rPr>
        <w:t>much</w:t>
      </w:r>
      <w:r>
        <w:rPr>
          <w:spacing w:val="-15"/>
          <w:w w:val="110"/>
          <w:sz w:val="24"/>
        </w:rPr>
        <w:t xml:space="preserve"> </w:t>
      </w:r>
      <w:r>
        <w:rPr>
          <w:w w:val="110"/>
          <w:sz w:val="24"/>
        </w:rPr>
        <w:t>as</w:t>
      </w:r>
      <w:r>
        <w:rPr>
          <w:spacing w:val="-15"/>
          <w:w w:val="110"/>
          <w:sz w:val="24"/>
        </w:rPr>
        <w:t xml:space="preserve"> </w:t>
      </w:r>
      <w:r>
        <w:rPr>
          <w:w w:val="110"/>
          <w:sz w:val="24"/>
        </w:rPr>
        <w:t>possible</w:t>
      </w:r>
      <w:r>
        <w:rPr>
          <w:spacing w:val="-15"/>
          <w:w w:val="110"/>
          <w:sz w:val="24"/>
        </w:rPr>
        <w:t xml:space="preserve"> </w:t>
      </w:r>
      <w:r>
        <w:rPr>
          <w:w w:val="110"/>
          <w:sz w:val="24"/>
        </w:rPr>
        <w:t>to</w:t>
      </w:r>
      <w:r>
        <w:rPr>
          <w:spacing w:val="-15"/>
          <w:w w:val="110"/>
          <w:sz w:val="24"/>
        </w:rPr>
        <w:t xml:space="preserve"> </w:t>
      </w:r>
      <w:r>
        <w:rPr>
          <w:w w:val="110"/>
          <w:sz w:val="24"/>
        </w:rPr>
        <w:t>make</w:t>
      </w:r>
      <w:r>
        <w:rPr>
          <w:spacing w:val="-15"/>
          <w:w w:val="110"/>
          <w:sz w:val="24"/>
        </w:rPr>
        <w:t xml:space="preserve"> </w:t>
      </w:r>
      <w:r>
        <w:rPr>
          <w:w w:val="110"/>
          <w:sz w:val="24"/>
        </w:rPr>
        <w:t>it</w:t>
      </w:r>
      <w:r>
        <w:rPr>
          <w:spacing w:val="-15"/>
          <w:w w:val="110"/>
          <w:sz w:val="24"/>
        </w:rPr>
        <w:t xml:space="preserve"> </w:t>
      </w:r>
      <w:r>
        <w:rPr>
          <w:w w:val="110"/>
          <w:sz w:val="24"/>
        </w:rPr>
        <w:t>easier</w:t>
      </w:r>
      <w:r>
        <w:rPr>
          <w:spacing w:val="-15"/>
          <w:w w:val="110"/>
          <w:sz w:val="24"/>
        </w:rPr>
        <w:t xml:space="preserve"> </w:t>
      </w:r>
      <w:r>
        <w:rPr>
          <w:w w:val="110"/>
          <w:sz w:val="24"/>
        </w:rPr>
        <w:t>for</w:t>
      </w:r>
      <w:r>
        <w:rPr>
          <w:spacing w:val="-16"/>
          <w:w w:val="110"/>
          <w:sz w:val="24"/>
        </w:rPr>
        <w:t xml:space="preserve"> </w:t>
      </w:r>
      <w:r>
        <w:rPr>
          <w:w w:val="110"/>
          <w:sz w:val="24"/>
        </w:rPr>
        <w:t>Readers.</w:t>
      </w:r>
      <w:r>
        <w:rPr>
          <w:spacing w:val="-15"/>
          <w:w w:val="110"/>
          <w:sz w:val="24"/>
        </w:rPr>
        <w:t xml:space="preserve"> </w:t>
      </w:r>
      <w:r>
        <w:rPr>
          <w:w w:val="110"/>
          <w:sz w:val="24"/>
        </w:rPr>
        <w:t>It</w:t>
      </w:r>
      <w:r>
        <w:rPr>
          <w:spacing w:val="-15"/>
          <w:w w:val="110"/>
          <w:sz w:val="24"/>
        </w:rPr>
        <w:t xml:space="preserve"> </w:t>
      </w:r>
      <w:r>
        <w:rPr>
          <w:w w:val="110"/>
          <w:sz w:val="24"/>
        </w:rPr>
        <w:t>is best</w:t>
      </w:r>
      <w:r>
        <w:rPr>
          <w:spacing w:val="-15"/>
          <w:w w:val="110"/>
          <w:sz w:val="24"/>
        </w:rPr>
        <w:t xml:space="preserve"> </w:t>
      </w:r>
      <w:r>
        <w:rPr>
          <w:w w:val="110"/>
          <w:sz w:val="24"/>
        </w:rPr>
        <w:t>not</w:t>
      </w:r>
      <w:r>
        <w:rPr>
          <w:spacing w:val="-15"/>
          <w:w w:val="110"/>
          <w:sz w:val="24"/>
        </w:rPr>
        <w:t xml:space="preserve"> </w:t>
      </w:r>
      <w:r>
        <w:rPr>
          <w:w w:val="110"/>
          <w:sz w:val="24"/>
        </w:rPr>
        <w:t>to</w:t>
      </w:r>
      <w:r>
        <w:rPr>
          <w:spacing w:val="-15"/>
          <w:w w:val="110"/>
          <w:sz w:val="24"/>
        </w:rPr>
        <w:t xml:space="preserve"> </w:t>
      </w:r>
      <w:r>
        <w:rPr>
          <w:w w:val="110"/>
          <w:sz w:val="24"/>
        </w:rPr>
        <w:t>use</w:t>
      </w:r>
      <w:r>
        <w:rPr>
          <w:spacing w:val="-15"/>
          <w:w w:val="110"/>
          <w:sz w:val="24"/>
        </w:rPr>
        <w:t xml:space="preserve"> </w:t>
      </w:r>
      <w:r>
        <w:rPr>
          <w:w w:val="110"/>
          <w:sz w:val="24"/>
        </w:rPr>
        <w:t>abbreviations</w:t>
      </w:r>
      <w:r>
        <w:rPr>
          <w:spacing w:val="-14"/>
          <w:w w:val="110"/>
          <w:sz w:val="24"/>
        </w:rPr>
        <w:t xml:space="preserve"> </w:t>
      </w:r>
      <w:r>
        <w:rPr>
          <w:w w:val="110"/>
          <w:sz w:val="24"/>
        </w:rPr>
        <w:t>if</w:t>
      </w:r>
      <w:r>
        <w:rPr>
          <w:spacing w:val="-15"/>
          <w:w w:val="110"/>
          <w:sz w:val="24"/>
        </w:rPr>
        <w:t xml:space="preserve"> </w:t>
      </w:r>
      <w:r>
        <w:rPr>
          <w:w w:val="110"/>
          <w:sz w:val="24"/>
        </w:rPr>
        <w:t>you</w:t>
      </w:r>
      <w:r>
        <w:rPr>
          <w:spacing w:val="-14"/>
          <w:w w:val="110"/>
          <w:sz w:val="24"/>
        </w:rPr>
        <w:t xml:space="preserve"> </w:t>
      </w:r>
      <w:r>
        <w:rPr>
          <w:w w:val="110"/>
          <w:sz w:val="24"/>
        </w:rPr>
        <w:t>use</w:t>
      </w:r>
      <w:r>
        <w:rPr>
          <w:spacing w:val="-15"/>
          <w:w w:val="110"/>
          <w:sz w:val="24"/>
        </w:rPr>
        <w:t xml:space="preserve"> </w:t>
      </w:r>
      <w:r>
        <w:rPr>
          <w:w w:val="110"/>
          <w:sz w:val="24"/>
        </w:rPr>
        <w:t>them</w:t>
      </w:r>
      <w:r>
        <w:rPr>
          <w:spacing w:val="-16"/>
          <w:w w:val="110"/>
          <w:sz w:val="24"/>
        </w:rPr>
        <w:t xml:space="preserve"> </w:t>
      </w:r>
      <w:r>
        <w:rPr>
          <w:w w:val="110"/>
          <w:sz w:val="24"/>
        </w:rPr>
        <w:t>&lt;5</w:t>
      </w:r>
      <w:r>
        <w:rPr>
          <w:spacing w:val="-15"/>
          <w:w w:val="110"/>
          <w:sz w:val="24"/>
        </w:rPr>
        <w:t xml:space="preserve"> </w:t>
      </w:r>
      <w:r>
        <w:rPr>
          <w:w w:val="110"/>
          <w:sz w:val="24"/>
        </w:rPr>
        <w:t>times</w:t>
      </w:r>
    </w:p>
    <w:p w:rsidR="00B22270" w:rsidRDefault="00B20DBD">
      <w:pPr>
        <w:pStyle w:val="ListParagraph"/>
        <w:numPr>
          <w:ilvl w:val="0"/>
          <w:numId w:val="5"/>
        </w:numPr>
        <w:tabs>
          <w:tab w:val="left" w:pos="940"/>
        </w:tabs>
        <w:spacing w:before="1"/>
        <w:ind w:right="0"/>
        <w:rPr>
          <w:sz w:val="24"/>
        </w:rPr>
      </w:pPr>
      <w:r>
        <w:rPr>
          <w:w w:val="110"/>
          <w:sz w:val="24"/>
        </w:rPr>
        <w:t>Best</w:t>
      </w:r>
      <w:r>
        <w:rPr>
          <w:spacing w:val="-15"/>
          <w:w w:val="110"/>
          <w:sz w:val="24"/>
        </w:rPr>
        <w:t xml:space="preserve"> </w:t>
      </w:r>
      <w:r>
        <w:rPr>
          <w:w w:val="110"/>
          <w:sz w:val="24"/>
        </w:rPr>
        <w:t>not</w:t>
      </w:r>
      <w:r>
        <w:rPr>
          <w:spacing w:val="-14"/>
          <w:w w:val="110"/>
          <w:sz w:val="24"/>
        </w:rPr>
        <w:t xml:space="preserve"> </w:t>
      </w:r>
      <w:r>
        <w:rPr>
          <w:w w:val="110"/>
          <w:sz w:val="24"/>
        </w:rPr>
        <w:t>to</w:t>
      </w:r>
      <w:r>
        <w:rPr>
          <w:spacing w:val="-14"/>
          <w:w w:val="110"/>
          <w:sz w:val="24"/>
        </w:rPr>
        <w:t xml:space="preserve"> </w:t>
      </w:r>
      <w:r>
        <w:rPr>
          <w:w w:val="110"/>
          <w:sz w:val="24"/>
        </w:rPr>
        <w:t>use</w:t>
      </w:r>
      <w:r>
        <w:rPr>
          <w:spacing w:val="-15"/>
          <w:w w:val="110"/>
          <w:sz w:val="24"/>
        </w:rPr>
        <w:t xml:space="preserve"> </w:t>
      </w:r>
      <w:r>
        <w:rPr>
          <w:w w:val="110"/>
          <w:sz w:val="24"/>
        </w:rPr>
        <w:t>them</w:t>
      </w:r>
      <w:r>
        <w:rPr>
          <w:spacing w:val="-14"/>
          <w:w w:val="110"/>
          <w:sz w:val="24"/>
        </w:rPr>
        <w:t xml:space="preserve"> </w:t>
      </w:r>
      <w:r>
        <w:rPr>
          <w:w w:val="110"/>
          <w:sz w:val="24"/>
        </w:rPr>
        <w:t>in</w:t>
      </w:r>
      <w:r>
        <w:rPr>
          <w:spacing w:val="-14"/>
          <w:w w:val="110"/>
          <w:sz w:val="24"/>
        </w:rPr>
        <w:t xml:space="preserve"> </w:t>
      </w:r>
      <w:r>
        <w:rPr>
          <w:w w:val="110"/>
          <w:sz w:val="24"/>
        </w:rPr>
        <w:t>headings</w:t>
      </w:r>
    </w:p>
    <w:p w:rsidR="00B22270" w:rsidRDefault="00B20DBD">
      <w:pPr>
        <w:pStyle w:val="ListParagraph"/>
        <w:numPr>
          <w:ilvl w:val="0"/>
          <w:numId w:val="5"/>
        </w:numPr>
        <w:tabs>
          <w:tab w:val="left" w:pos="940"/>
        </w:tabs>
        <w:spacing w:before="146"/>
        <w:ind w:right="0"/>
        <w:rPr>
          <w:sz w:val="24"/>
        </w:rPr>
      </w:pPr>
      <w:r>
        <w:rPr>
          <w:w w:val="105"/>
          <w:sz w:val="24"/>
        </w:rPr>
        <w:t>Use capital</w:t>
      </w:r>
      <w:r>
        <w:rPr>
          <w:spacing w:val="-22"/>
          <w:w w:val="105"/>
          <w:sz w:val="24"/>
        </w:rPr>
        <w:t xml:space="preserve"> </w:t>
      </w:r>
      <w:r>
        <w:rPr>
          <w:w w:val="105"/>
          <w:sz w:val="24"/>
        </w:rPr>
        <w:t>letters</w:t>
      </w:r>
    </w:p>
    <w:p w:rsidR="00B22270" w:rsidRDefault="00B20DBD">
      <w:pPr>
        <w:pStyle w:val="ListParagraph"/>
        <w:numPr>
          <w:ilvl w:val="0"/>
          <w:numId w:val="5"/>
        </w:numPr>
        <w:tabs>
          <w:tab w:val="left" w:pos="940"/>
        </w:tabs>
        <w:spacing w:before="146" w:line="364" w:lineRule="auto"/>
        <w:jc w:val="both"/>
        <w:rPr>
          <w:sz w:val="24"/>
        </w:rPr>
      </w:pPr>
      <w:r>
        <w:rPr>
          <w:w w:val="110"/>
          <w:sz w:val="24"/>
        </w:rPr>
        <w:t>The further apart the acronym needs to be used in the manuscript (e.g. M</w:t>
      </w:r>
      <w:r>
        <w:rPr>
          <w:w w:val="110"/>
          <w:sz w:val="24"/>
        </w:rPr>
        <w:t>ethods, Results, Discussion), the more times it needs to be used in</w:t>
      </w:r>
      <w:r>
        <w:rPr>
          <w:spacing w:val="-18"/>
          <w:w w:val="110"/>
          <w:sz w:val="24"/>
        </w:rPr>
        <w:t xml:space="preserve"> </w:t>
      </w:r>
      <w:r>
        <w:rPr>
          <w:w w:val="110"/>
          <w:sz w:val="24"/>
        </w:rPr>
        <w:t>the manuscript</w:t>
      </w:r>
      <w:r>
        <w:rPr>
          <w:spacing w:val="-14"/>
          <w:w w:val="110"/>
          <w:sz w:val="24"/>
        </w:rPr>
        <w:t xml:space="preserve"> </w:t>
      </w:r>
      <w:r>
        <w:rPr>
          <w:w w:val="110"/>
          <w:sz w:val="24"/>
        </w:rPr>
        <w:t>to</w:t>
      </w:r>
      <w:r>
        <w:rPr>
          <w:spacing w:val="-14"/>
          <w:w w:val="110"/>
          <w:sz w:val="24"/>
        </w:rPr>
        <w:t xml:space="preserve"> </w:t>
      </w:r>
      <w:r>
        <w:rPr>
          <w:w w:val="110"/>
          <w:sz w:val="24"/>
        </w:rPr>
        <w:t>warrant</w:t>
      </w:r>
      <w:r>
        <w:rPr>
          <w:spacing w:val="-14"/>
          <w:w w:val="110"/>
          <w:sz w:val="24"/>
        </w:rPr>
        <w:t xml:space="preserve"> </w:t>
      </w:r>
      <w:r>
        <w:rPr>
          <w:w w:val="110"/>
          <w:sz w:val="24"/>
        </w:rPr>
        <w:t>the</w:t>
      </w:r>
      <w:r>
        <w:rPr>
          <w:spacing w:val="-14"/>
          <w:w w:val="110"/>
          <w:sz w:val="24"/>
        </w:rPr>
        <w:t xml:space="preserve"> </w:t>
      </w:r>
      <w:r>
        <w:rPr>
          <w:w w:val="110"/>
          <w:sz w:val="24"/>
        </w:rPr>
        <w:t>use</w:t>
      </w:r>
      <w:r>
        <w:rPr>
          <w:spacing w:val="-14"/>
          <w:w w:val="110"/>
          <w:sz w:val="24"/>
        </w:rPr>
        <w:t xml:space="preserve"> </w:t>
      </w:r>
      <w:r>
        <w:rPr>
          <w:w w:val="110"/>
          <w:sz w:val="24"/>
        </w:rPr>
        <w:t>of</w:t>
      </w:r>
      <w:r>
        <w:rPr>
          <w:spacing w:val="-14"/>
          <w:w w:val="110"/>
          <w:sz w:val="24"/>
        </w:rPr>
        <w:t xml:space="preserve"> </w:t>
      </w:r>
      <w:r>
        <w:rPr>
          <w:w w:val="110"/>
          <w:sz w:val="24"/>
        </w:rPr>
        <w:t>the</w:t>
      </w:r>
      <w:r>
        <w:rPr>
          <w:spacing w:val="-13"/>
          <w:w w:val="110"/>
          <w:sz w:val="24"/>
        </w:rPr>
        <w:t xml:space="preserve"> </w:t>
      </w:r>
      <w:r>
        <w:rPr>
          <w:w w:val="110"/>
          <w:sz w:val="24"/>
        </w:rPr>
        <w:t>abbreviation</w:t>
      </w:r>
    </w:p>
    <w:p w:rsidR="00B22270" w:rsidRDefault="00B20DBD">
      <w:pPr>
        <w:pStyle w:val="ListParagraph"/>
        <w:numPr>
          <w:ilvl w:val="0"/>
          <w:numId w:val="5"/>
        </w:numPr>
        <w:tabs>
          <w:tab w:val="left" w:pos="940"/>
        </w:tabs>
        <w:spacing w:before="4"/>
        <w:ind w:right="0"/>
        <w:rPr>
          <w:sz w:val="24"/>
        </w:rPr>
      </w:pPr>
      <w:r>
        <w:rPr>
          <w:w w:val="110"/>
          <w:sz w:val="24"/>
        </w:rPr>
        <w:t>Don’t</w:t>
      </w:r>
      <w:r>
        <w:rPr>
          <w:spacing w:val="-15"/>
          <w:w w:val="110"/>
          <w:sz w:val="24"/>
        </w:rPr>
        <w:t xml:space="preserve"> </w:t>
      </w:r>
      <w:r>
        <w:rPr>
          <w:w w:val="110"/>
          <w:sz w:val="24"/>
        </w:rPr>
        <w:t>use</w:t>
      </w:r>
      <w:r>
        <w:rPr>
          <w:spacing w:val="-15"/>
          <w:w w:val="110"/>
          <w:sz w:val="24"/>
        </w:rPr>
        <w:t xml:space="preserve"> </w:t>
      </w:r>
      <w:r>
        <w:rPr>
          <w:w w:val="110"/>
          <w:sz w:val="24"/>
        </w:rPr>
        <w:t>them</w:t>
      </w:r>
      <w:r>
        <w:rPr>
          <w:spacing w:val="-15"/>
          <w:w w:val="110"/>
          <w:sz w:val="24"/>
        </w:rPr>
        <w:t xml:space="preserve"> </w:t>
      </w:r>
      <w:r>
        <w:rPr>
          <w:w w:val="110"/>
          <w:sz w:val="24"/>
        </w:rPr>
        <w:t>in</w:t>
      </w:r>
      <w:r>
        <w:rPr>
          <w:spacing w:val="-15"/>
          <w:w w:val="110"/>
          <w:sz w:val="24"/>
        </w:rPr>
        <w:t xml:space="preserve"> </w:t>
      </w:r>
      <w:r>
        <w:rPr>
          <w:w w:val="110"/>
          <w:sz w:val="24"/>
        </w:rPr>
        <w:t>titles</w:t>
      </w:r>
      <w:r>
        <w:rPr>
          <w:spacing w:val="-15"/>
          <w:w w:val="110"/>
          <w:sz w:val="24"/>
        </w:rPr>
        <w:t xml:space="preserve"> </w:t>
      </w:r>
      <w:r>
        <w:rPr>
          <w:w w:val="110"/>
          <w:sz w:val="24"/>
        </w:rPr>
        <w:t>or</w:t>
      </w:r>
      <w:r>
        <w:rPr>
          <w:spacing w:val="-15"/>
          <w:w w:val="110"/>
          <w:sz w:val="24"/>
        </w:rPr>
        <w:t xml:space="preserve"> </w:t>
      </w:r>
      <w:r>
        <w:rPr>
          <w:w w:val="110"/>
          <w:sz w:val="24"/>
        </w:rPr>
        <w:t>figure</w:t>
      </w:r>
      <w:r>
        <w:rPr>
          <w:spacing w:val="-15"/>
          <w:w w:val="110"/>
          <w:sz w:val="24"/>
        </w:rPr>
        <w:t xml:space="preserve"> </w:t>
      </w:r>
      <w:r>
        <w:rPr>
          <w:w w:val="110"/>
          <w:sz w:val="24"/>
        </w:rPr>
        <w:t>legends</w:t>
      </w:r>
    </w:p>
    <w:p w:rsidR="00B22270" w:rsidRDefault="00B22270">
      <w:pPr>
        <w:rPr>
          <w:sz w:val="24"/>
        </w:rPr>
        <w:sectPr w:rsidR="00B22270">
          <w:pgSz w:w="11900" w:h="16840"/>
          <w:pgMar w:top="1360" w:right="220" w:bottom="980" w:left="1580" w:header="0" w:footer="713" w:gutter="0"/>
          <w:cols w:space="720"/>
        </w:sectPr>
      </w:pPr>
    </w:p>
    <w:p w:rsidR="00B22270" w:rsidRDefault="00B20DBD">
      <w:pPr>
        <w:pStyle w:val="Heading1"/>
      </w:pPr>
      <w:bookmarkStart w:id="2" w:name="_TOC_250011"/>
      <w:bookmarkEnd w:id="2"/>
      <w:r>
        <w:rPr>
          <w:w w:val="105"/>
        </w:rPr>
        <w:lastRenderedPageBreak/>
        <w:t>Chapter 2. Simple words</w:t>
      </w:r>
    </w:p>
    <w:p w:rsidR="00B22270" w:rsidRDefault="00B22270">
      <w:pPr>
        <w:pStyle w:val="BodyText"/>
        <w:spacing w:before="3"/>
        <w:rPr>
          <w:b/>
          <w:sz w:val="71"/>
        </w:rPr>
      </w:pPr>
    </w:p>
    <w:p w:rsidR="00B22270" w:rsidRDefault="00B20DBD">
      <w:pPr>
        <w:pStyle w:val="Heading2"/>
      </w:pPr>
      <w:r>
        <w:rPr>
          <w:w w:val="115"/>
        </w:rPr>
        <w:t>Replace complex with simpler words</w:t>
      </w:r>
    </w:p>
    <w:p w:rsidR="00B22270" w:rsidRDefault="00B20DBD">
      <w:pPr>
        <w:pStyle w:val="BodyText"/>
        <w:spacing w:before="189" w:line="367" w:lineRule="auto"/>
        <w:ind w:left="220" w:right="1511"/>
      </w:pPr>
      <w:r>
        <w:rPr>
          <w:w w:val="110"/>
        </w:rPr>
        <w:t>Replacing more complex words with simpler (and usually shorter) words will make your writing more easily understood.</w:t>
      </w:r>
    </w:p>
    <w:p w:rsidR="00B22270" w:rsidRDefault="00B22270">
      <w:pPr>
        <w:pStyle w:val="BodyText"/>
        <w:rPr>
          <w:sz w:val="20"/>
        </w:rPr>
      </w:pPr>
    </w:p>
    <w:p w:rsidR="00B22270" w:rsidRDefault="00B22270">
      <w:pPr>
        <w:pStyle w:val="BodyText"/>
        <w:spacing w:before="7"/>
        <w:rPr>
          <w:sz w:val="16"/>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6"/>
        <w:gridCol w:w="2836"/>
      </w:tblGrid>
      <w:tr w:rsidR="00B22270">
        <w:trPr>
          <w:trHeight w:val="421"/>
        </w:trPr>
        <w:tc>
          <w:tcPr>
            <w:tcW w:w="3086" w:type="dxa"/>
          </w:tcPr>
          <w:p w:rsidR="00B22270" w:rsidRDefault="00B20DBD">
            <w:pPr>
              <w:pStyle w:val="TableParagraph"/>
              <w:rPr>
                <w:b/>
                <w:sz w:val="24"/>
              </w:rPr>
            </w:pPr>
            <w:r>
              <w:rPr>
                <w:b/>
                <w:w w:val="105"/>
                <w:sz w:val="24"/>
              </w:rPr>
              <w:t>Rather than</w:t>
            </w:r>
          </w:p>
        </w:tc>
        <w:tc>
          <w:tcPr>
            <w:tcW w:w="2836" w:type="dxa"/>
          </w:tcPr>
          <w:p w:rsidR="00B22270" w:rsidRDefault="00B20DBD">
            <w:pPr>
              <w:pStyle w:val="TableParagraph"/>
              <w:rPr>
                <w:b/>
                <w:sz w:val="24"/>
              </w:rPr>
            </w:pPr>
            <w:r>
              <w:rPr>
                <w:b/>
                <w:sz w:val="24"/>
              </w:rPr>
              <w:t>Try</w:t>
            </w:r>
          </w:p>
        </w:tc>
      </w:tr>
      <w:tr w:rsidR="00B22270">
        <w:trPr>
          <w:trHeight w:val="422"/>
        </w:trPr>
        <w:tc>
          <w:tcPr>
            <w:tcW w:w="3086" w:type="dxa"/>
          </w:tcPr>
          <w:p w:rsidR="00B22270" w:rsidRDefault="00B20DBD">
            <w:pPr>
              <w:pStyle w:val="TableParagraph"/>
              <w:rPr>
                <w:sz w:val="24"/>
              </w:rPr>
            </w:pPr>
            <w:r>
              <w:rPr>
                <w:w w:val="110"/>
                <w:sz w:val="24"/>
              </w:rPr>
              <w:t>ameliorate</w:t>
            </w:r>
          </w:p>
        </w:tc>
        <w:tc>
          <w:tcPr>
            <w:tcW w:w="2836" w:type="dxa"/>
          </w:tcPr>
          <w:p w:rsidR="00B22270" w:rsidRDefault="00B20DBD">
            <w:pPr>
              <w:pStyle w:val="TableParagraph"/>
              <w:rPr>
                <w:sz w:val="24"/>
              </w:rPr>
            </w:pPr>
            <w:r>
              <w:rPr>
                <w:w w:val="110"/>
                <w:sz w:val="24"/>
              </w:rPr>
              <w:t>improve</w:t>
            </w:r>
          </w:p>
        </w:tc>
      </w:tr>
      <w:tr w:rsidR="00B22270">
        <w:trPr>
          <w:trHeight w:val="422"/>
        </w:trPr>
        <w:tc>
          <w:tcPr>
            <w:tcW w:w="3086" w:type="dxa"/>
          </w:tcPr>
          <w:p w:rsidR="00B22270" w:rsidRDefault="00B20DBD">
            <w:pPr>
              <w:pStyle w:val="TableParagraph"/>
              <w:rPr>
                <w:sz w:val="24"/>
              </w:rPr>
            </w:pPr>
            <w:r>
              <w:rPr>
                <w:w w:val="105"/>
                <w:sz w:val="24"/>
              </w:rPr>
              <w:t>analogous</w:t>
            </w:r>
          </w:p>
        </w:tc>
        <w:tc>
          <w:tcPr>
            <w:tcW w:w="2836" w:type="dxa"/>
          </w:tcPr>
          <w:p w:rsidR="00B22270" w:rsidRDefault="00B20DBD">
            <w:pPr>
              <w:pStyle w:val="TableParagraph"/>
              <w:rPr>
                <w:sz w:val="24"/>
              </w:rPr>
            </w:pPr>
            <w:r>
              <w:rPr>
                <w:w w:val="110"/>
                <w:sz w:val="24"/>
              </w:rPr>
              <w:t>similar</w:t>
            </w:r>
          </w:p>
        </w:tc>
      </w:tr>
      <w:tr w:rsidR="00B22270">
        <w:trPr>
          <w:trHeight w:val="422"/>
        </w:trPr>
        <w:tc>
          <w:tcPr>
            <w:tcW w:w="3086" w:type="dxa"/>
          </w:tcPr>
          <w:p w:rsidR="00B22270" w:rsidRDefault="00B20DBD">
            <w:pPr>
              <w:pStyle w:val="TableParagraph"/>
              <w:rPr>
                <w:sz w:val="24"/>
              </w:rPr>
            </w:pPr>
            <w:r>
              <w:rPr>
                <w:w w:val="110"/>
                <w:sz w:val="24"/>
              </w:rPr>
              <w:t>anticipate</w:t>
            </w:r>
          </w:p>
        </w:tc>
        <w:tc>
          <w:tcPr>
            <w:tcW w:w="2836" w:type="dxa"/>
          </w:tcPr>
          <w:p w:rsidR="00B22270" w:rsidRDefault="00B20DBD">
            <w:pPr>
              <w:pStyle w:val="TableParagraph"/>
              <w:rPr>
                <w:sz w:val="24"/>
              </w:rPr>
            </w:pPr>
            <w:r>
              <w:rPr>
                <w:w w:val="105"/>
                <w:sz w:val="24"/>
              </w:rPr>
              <w:t>expect</w:t>
            </w:r>
          </w:p>
        </w:tc>
      </w:tr>
      <w:tr w:rsidR="00B22270">
        <w:trPr>
          <w:trHeight w:val="844"/>
        </w:trPr>
        <w:tc>
          <w:tcPr>
            <w:tcW w:w="3086" w:type="dxa"/>
          </w:tcPr>
          <w:p w:rsidR="00B22270" w:rsidRDefault="00B20DBD">
            <w:pPr>
              <w:pStyle w:val="TableParagraph"/>
              <w:rPr>
                <w:sz w:val="24"/>
              </w:rPr>
            </w:pPr>
            <w:r>
              <w:rPr>
                <w:w w:val="110"/>
                <w:sz w:val="24"/>
              </w:rPr>
              <w:t>approximately</w:t>
            </w:r>
          </w:p>
        </w:tc>
        <w:tc>
          <w:tcPr>
            <w:tcW w:w="2836" w:type="dxa"/>
          </w:tcPr>
          <w:p w:rsidR="00B22270" w:rsidRDefault="00B20DBD">
            <w:pPr>
              <w:pStyle w:val="TableParagraph"/>
              <w:rPr>
                <w:sz w:val="24"/>
              </w:rPr>
            </w:pPr>
            <w:r>
              <w:rPr>
                <w:w w:val="110"/>
                <w:sz w:val="24"/>
              </w:rPr>
              <w:t>remove where</w:t>
            </w:r>
            <w:r>
              <w:rPr>
                <w:spacing w:val="60"/>
                <w:w w:val="110"/>
                <w:sz w:val="24"/>
              </w:rPr>
              <w:t xml:space="preserve"> </w:t>
            </w:r>
            <w:r>
              <w:rPr>
                <w:w w:val="110"/>
                <w:sz w:val="24"/>
              </w:rPr>
              <w:t>possible,</w:t>
            </w:r>
          </w:p>
          <w:p w:rsidR="00B22270" w:rsidRDefault="00B20DBD">
            <w:pPr>
              <w:pStyle w:val="TableParagraph"/>
              <w:spacing w:before="146"/>
              <w:rPr>
                <w:sz w:val="24"/>
              </w:rPr>
            </w:pPr>
            <w:r>
              <w:rPr>
                <w:w w:val="110"/>
                <w:sz w:val="24"/>
              </w:rPr>
              <w:t>or use about, ~ or ca.</w:t>
            </w:r>
          </w:p>
        </w:tc>
      </w:tr>
      <w:tr w:rsidR="00B22270">
        <w:trPr>
          <w:trHeight w:val="422"/>
        </w:trPr>
        <w:tc>
          <w:tcPr>
            <w:tcW w:w="3086" w:type="dxa"/>
          </w:tcPr>
          <w:p w:rsidR="00B22270" w:rsidRDefault="00B20DBD">
            <w:pPr>
              <w:pStyle w:val="TableParagraph"/>
              <w:rPr>
                <w:sz w:val="24"/>
              </w:rPr>
            </w:pPr>
            <w:r>
              <w:rPr>
                <w:w w:val="110"/>
                <w:sz w:val="24"/>
              </w:rPr>
              <w:t>biota</w:t>
            </w:r>
          </w:p>
        </w:tc>
        <w:tc>
          <w:tcPr>
            <w:tcW w:w="2836" w:type="dxa"/>
          </w:tcPr>
          <w:p w:rsidR="00B22270" w:rsidRDefault="00B20DBD">
            <w:pPr>
              <w:pStyle w:val="TableParagraph"/>
              <w:rPr>
                <w:sz w:val="24"/>
              </w:rPr>
            </w:pPr>
            <w:r>
              <w:rPr>
                <w:w w:val="110"/>
                <w:sz w:val="24"/>
              </w:rPr>
              <w:t>species</w:t>
            </w:r>
          </w:p>
        </w:tc>
      </w:tr>
      <w:tr w:rsidR="00B22270">
        <w:trPr>
          <w:trHeight w:val="421"/>
        </w:trPr>
        <w:tc>
          <w:tcPr>
            <w:tcW w:w="3086" w:type="dxa"/>
          </w:tcPr>
          <w:p w:rsidR="00B22270" w:rsidRDefault="00B20DBD">
            <w:pPr>
              <w:pStyle w:val="TableParagraph"/>
              <w:rPr>
                <w:sz w:val="24"/>
              </w:rPr>
            </w:pPr>
            <w:r>
              <w:rPr>
                <w:w w:val="110"/>
                <w:sz w:val="24"/>
              </w:rPr>
              <w:t>contradicts with</w:t>
            </w:r>
          </w:p>
        </w:tc>
        <w:tc>
          <w:tcPr>
            <w:tcW w:w="2836" w:type="dxa"/>
          </w:tcPr>
          <w:p w:rsidR="00B22270" w:rsidRDefault="00B20DBD">
            <w:pPr>
              <w:pStyle w:val="TableParagraph"/>
              <w:rPr>
                <w:sz w:val="24"/>
              </w:rPr>
            </w:pPr>
            <w:r>
              <w:rPr>
                <w:w w:val="110"/>
                <w:sz w:val="24"/>
              </w:rPr>
              <w:t>contrasts with</w:t>
            </w:r>
          </w:p>
        </w:tc>
      </w:tr>
      <w:tr w:rsidR="00B22270">
        <w:trPr>
          <w:trHeight w:val="422"/>
        </w:trPr>
        <w:tc>
          <w:tcPr>
            <w:tcW w:w="3086" w:type="dxa"/>
          </w:tcPr>
          <w:p w:rsidR="00B22270" w:rsidRDefault="00B20DBD">
            <w:pPr>
              <w:pStyle w:val="TableParagraph"/>
              <w:rPr>
                <w:sz w:val="24"/>
              </w:rPr>
            </w:pPr>
            <w:r>
              <w:rPr>
                <w:w w:val="105"/>
                <w:sz w:val="24"/>
              </w:rPr>
              <w:t>differential</w:t>
            </w:r>
          </w:p>
        </w:tc>
        <w:tc>
          <w:tcPr>
            <w:tcW w:w="2836" w:type="dxa"/>
          </w:tcPr>
          <w:p w:rsidR="00B22270" w:rsidRDefault="00B20DBD">
            <w:pPr>
              <w:pStyle w:val="TableParagraph"/>
              <w:rPr>
                <w:sz w:val="24"/>
              </w:rPr>
            </w:pPr>
            <w:r>
              <w:rPr>
                <w:w w:val="110"/>
                <w:sz w:val="24"/>
              </w:rPr>
              <w:t>different</w:t>
            </w:r>
          </w:p>
        </w:tc>
      </w:tr>
      <w:tr w:rsidR="00B22270">
        <w:trPr>
          <w:trHeight w:val="421"/>
        </w:trPr>
        <w:tc>
          <w:tcPr>
            <w:tcW w:w="3086" w:type="dxa"/>
          </w:tcPr>
          <w:p w:rsidR="00B22270" w:rsidRDefault="00B20DBD">
            <w:pPr>
              <w:pStyle w:val="TableParagraph"/>
              <w:rPr>
                <w:sz w:val="24"/>
              </w:rPr>
            </w:pPr>
            <w:r>
              <w:rPr>
                <w:w w:val="105"/>
                <w:sz w:val="24"/>
              </w:rPr>
              <w:t>employ</w:t>
            </w:r>
          </w:p>
        </w:tc>
        <w:tc>
          <w:tcPr>
            <w:tcW w:w="2836" w:type="dxa"/>
          </w:tcPr>
          <w:p w:rsidR="00B22270" w:rsidRDefault="00B20DBD">
            <w:pPr>
              <w:pStyle w:val="TableParagraph"/>
              <w:rPr>
                <w:sz w:val="24"/>
              </w:rPr>
            </w:pPr>
            <w:r>
              <w:rPr>
                <w:w w:val="110"/>
                <w:sz w:val="24"/>
              </w:rPr>
              <w:t>use</w:t>
            </w:r>
          </w:p>
        </w:tc>
      </w:tr>
      <w:tr w:rsidR="00B22270">
        <w:trPr>
          <w:trHeight w:val="422"/>
        </w:trPr>
        <w:tc>
          <w:tcPr>
            <w:tcW w:w="3086" w:type="dxa"/>
          </w:tcPr>
          <w:p w:rsidR="00B22270" w:rsidRDefault="00B20DBD">
            <w:pPr>
              <w:pStyle w:val="TableParagraph"/>
              <w:rPr>
                <w:sz w:val="24"/>
              </w:rPr>
            </w:pPr>
            <w:r>
              <w:rPr>
                <w:w w:val="115"/>
                <w:sz w:val="24"/>
              </w:rPr>
              <w:t>enumerate</w:t>
            </w:r>
          </w:p>
        </w:tc>
        <w:tc>
          <w:tcPr>
            <w:tcW w:w="2836" w:type="dxa"/>
          </w:tcPr>
          <w:p w:rsidR="00B22270" w:rsidRDefault="00B20DBD">
            <w:pPr>
              <w:pStyle w:val="TableParagraph"/>
              <w:rPr>
                <w:sz w:val="24"/>
              </w:rPr>
            </w:pPr>
            <w:r>
              <w:rPr>
                <w:w w:val="110"/>
                <w:sz w:val="24"/>
              </w:rPr>
              <w:t>count</w:t>
            </w:r>
          </w:p>
        </w:tc>
      </w:tr>
      <w:tr w:rsidR="00B22270">
        <w:trPr>
          <w:trHeight w:val="422"/>
        </w:trPr>
        <w:tc>
          <w:tcPr>
            <w:tcW w:w="3086" w:type="dxa"/>
          </w:tcPr>
          <w:p w:rsidR="00B22270" w:rsidRDefault="00B20DBD">
            <w:pPr>
              <w:pStyle w:val="TableParagraph"/>
              <w:rPr>
                <w:sz w:val="24"/>
              </w:rPr>
            </w:pPr>
            <w:r>
              <w:rPr>
                <w:w w:val="105"/>
                <w:sz w:val="24"/>
              </w:rPr>
              <w:t>facilitate</w:t>
            </w:r>
          </w:p>
        </w:tc>
        <w:tc>
          <w:tcPr>
            <w:tcW w:w="2836" w:type="dxa"/>
          </w:tcPr>
          <w:p w:rsidR="00B22270" w:rsidRDefault="00B20DBD">
            <w:pPr>
              <w:pStyle w:val="TableParagraph"/>
              <w:rPr>
                <w:sz w:val="24"/>
              </w:rPr>
            </w:pPr>
            <w:r>
              <w:rPr>
                <w:w w:val="110"/>
                <w:sz w:val="24"/>
              </w:rPr>
              <w:t>help</w:t>
            </w:r>
          </w:p>
        </w:tc>
      </w:tr>
      <w:tr w:rsidR="00B22270">
        <w:trPr>
          <w:trHeight w:val="421"/>
        </w:trPr>
        <w:tc>
          <w:tcPr>
            <w:tcW w:w="3086" w:type="dxa"/>
          </w:tcPr>
          <w:p w:rsidR="00B22270" w:rsidRDefault="00B20DBD">
            <w:pPr>
              <w:pStyle w:val="TableParagraph"/>
              <w:rPr>
                <w:sz w:val="24"/>
              </w:rPr>
            </w:pPr>
            <w:r>
              <w:rPr>
                <w:w w:val="115"/>
                <w:sz w:val="24"/>
              </w:rPr>
              <w:t>furthermore</w:t>
            </w:r>
          </w:p>
        </w:tc>
        <w:tc>
          <w:tcPr>
            <w:tcW w:w="2836" w:type="dxa"/>
          </w:tcPr>
          <w:p w:rsidR="00B22270" w:rsidRDefault="00B20DBD">
            <w:pPr>
              <w:pStyle w:val="TableParagraph"/>
              <w:rPr>
                <w:sz w:val="24"/>
              </w:rPr>
            </w:pPr>
            <w:r>
              <w:rPr>
                <w:w w:val="110"/>
                <w:sz w:val="24"/>
              </w:rPr>
              <w:t>further</w:t>
            </w:r>
          </w:p>
        </w:tc>
      </w:tr>
      <w:tr w:rsidR="00B22270">
        <w:trPr>
          <w:trHeight w:val="422"/>
        </w:trPr>
        <w:tc>
          <w:tcPr>
            <w:tcW w:w="3086" w:type="dxa"/>
          </w:tcPr>
          <w:p w:rsidR="00B22270" w:rsidRDefault="00B20DBD">
            <w:pPr>
              <w:pStyle w:val="TableParagraph"/>
              <w:rPr>
                <w:sz w:val="24"/>
              </w:rPr>
            </w:pPr>
            <w:r>
              <w:rPr>
                <w:w w:val="110"/>
                <w:sz w:val="24"/>
              </w:rPr>
              <w:t>magnitude</w:t>
            </w:r>
          </w:p>
        </w:tc>
        <w:tc>
          <w:tcPr>
            <w:tcW w:w="2836" w:type="dxa"/>
          </w:tcPr>
          <w:p w:rsidR="00B22270" w:rsidRDefault="00B20DBD">
            <w:pPr>
              <w:pStyle w:val="TableParagraph"/>
              <w:rPr>
                <w:sz w:val="24"/>
              </w:rPr>
            </w:pPr>
            <w:r>
              <w:rPr>
                <w:w w:val="110"/>
                <w:sz w:val="24"/>
              </w:rPr>
              <w:t>size, extent, importance</w:t>
            </w:r>
          </w:p>
        </w:tc>
      </w:tr>
      <w:tr w:rsidR="00B22270">
        <w:trPr>
          <w:trHeight w:val="421"/>
        </w:trPr>
        <w:tc>
          <w:tcPr>
            <w:tcW w:w="3086" w:type="dxa"/>
          </w:tcPr>
          <w:p w:rsidR="00B22270" w:rsidRDefault="00B20DBD">
            <w:pPr>
              <w:pStyle w:val="TableParagraph"/>
              <w:rPr>
                <w:sz w:val="24"/>
              </w:rPr>
            </w:pPr>
            <w:r>
              <w:rPr>
                <w:w w:val="105"/>
                <w:sz w:val="24"/>
              </w:rPr>
              <w:t>miniscule</w:t>
            </w:r>
          </w:p>
        </w:tc>
        <w:tc>
          <w:tcPr>
            <w:tcW w:w="2836" w:type="dxa"/>
          </w:tcPr>
          <w:p w:rsidR="00B22270" w:rsidRDefault="00B20DBD">
            <w:pPr>
              <w:pStyle w:val="TableParagraph"/>
              <w:rPr>
                <w:sz w:val="24"/>
              </w:rPr>
            </w:pPr>
            <w:r>
              <w:rPr>
                <w:w w:val="105"/>
                <w:sz w:val="24"/>
              </w:rPr>
              <w:t>tiny, small</w:t>
            </w:r>
          </w:p>
        </w:tc>
      </w:tr>
      <w:tr w:rsidR="00B22270">
        <w:trPr>
          <w:trHeight w:val="422"/>
        </w:trPr>
        <w:tc>
          <w:tcPr>
            <w:tcW w:w="3086" w:type="dxa"/>
          </w:tcPr>
          <w:p w:rsidR="00B22270" w:rsidRDefault="00B20DBD">
            <w:pPr>
              <w:pStyle w:val="TableParagraph"/>
              <w:rPr>
                <w:sz w:val="24"/>
              </w:rPr>
            </w:pPr>
            <w:r>
              <w:rPr>
                <w:w w:val="110"/>
                <w:sz w:val="24"/>
              </w:rPr>
              <w:t>numerous</w:t>
            </w:r>
          </w:p>
        </w:tc>
        <w:tc>
          <w:tcPr>
            <w:tcW w:w="2836" w:type="dxa"/>
          </w:tcPr>
          <w:p w:rsidR="00B22270" w:rsidRDefault="00B20DBD">
            <w:pPr>
              <w:pStyle w:val="TableParagraph"/>
              <w:rPr>
                <w:sz w:val="24"/>
              </w:rPr>
            </w:pPr>
            <w:r>
              <w:rPr>
                <w:w w:val="105"/>
                <w:sz w:val="24"/>
              </w:rPr>
              <w:t>many, several</w:t>
            </w:r>
          </w:p>
        </w:tc>
      </w:tr>
      <w:tr w:rsidR="00B22270">
        <w:trPr>
          <w:trHeight w:val="422"/>
        </w:trPr>
        <w:tc>
          <w:tcPr>
            <w:tcW w:w="3086" w:type="dxa"/>
          </w:tcPr>
          <w:p w:rsidR="00B22270" w:rsidRDefault="00B20DBD">
            <w:pPr>
              <w:pStyle w:val="TableParagraph"/>
              <w:rPr>
                <w:sz w:val="24"/>
              </w:rPr>
            </w:pPr>
            <w:r>
              <w:rPr>
                <w:w w:val="110"/>
                <w:sz w:val="24"/>
              </w:rPr>
              <w:t>obviate</w:t>
            </w:r>
          </w:p>
        </w:tc>
        <w:tc>
          <w:tcPr>
            <w:tcW w:w="2836" w:type="dxa"/>
          </w:tcPr>
          <w:p w:rsidR="00B22270" w:rsidRDefault="00B20DBD">
            <w:pPr>
              <w:pStyle w:val="TableParagraph"/>
              <w:rPr>
                <w:sz w:val="24"/>
              </w:rPr>
            </w:pPr>
            <w:r>
              <w:rPr>
                <w:w w:val="110"/>
                <w:sz w:val="24"/>
              </w:rPr>
              <w:t>avoid/minimise</w:t>
            </w:r>
          </w:p>
        </w:tc>
      </w:tr>
      <w:tr w:rsidR="00B22270">
        <w:trPr>
          <w:trHeight w:val="421"/>
        </w:trPr>
        <w:tc>
          <w:tcPr>
            <w:tcW w:w="3086" w:type="dxa"/>
          </w:tcPr>
          <w:p w:rsidR="00B22270" w:rsidRDefault="00B20DBD">
            <w:pPr>
              <w:pStyle w:val="TableParagraph"/>
              <w:rPr>
                <w:sz w:val="24"/>
              </w:rPr>
            </w:pPr>
            <w:r>
              <w:rPr>
                <w:w w:val="110"/>
                <w:sz w:val="24"/>
              </w:rPr>
              <w:t>orientate</w:t>
            </w:r>
          </w:p>
        </w:tc>
        <w:tc>
          <w:tcPr>
            <w:tcW w:w="2836" w:type="dxa"/>
          </w:tcPr>
          <w:p w:rsidR="00B22270" w:rsidRDefault="00B20DBD">
            <w:pPr>
              <w:pStyle w:val="TableParagraph"/>
              <w:rPr>
                <w:sz w:val="24"/>
              </w:rPr>
            </w:pPr>
            <w:r>
              <w:rPr>
                <w:w w:val="110"/>
                <w:sz w:val="24"/>
              </w:rPr>
              <w:t>orient</w:t>
            </w:r>
          </w:p>
        </w:tc>
      </w:tr>
      <w:tr w:rsidR="00B22270">
        <w:trPr>
          <w:trHeight w:val="422"/>
        </w:trPr>
        <w:tc>
          <w:tcPr>
            <w:tcW w:w="3086" w:type="dxa"/>
          </w:tcPr>
          <w:p w:rsidR="00B22270" w:rsidRDefault="00B20DBD">
            <w:pPr>
              <w:pStyle w:val="TableParagraph"/>
              <w:rPr>
                <w:sz w:val="24"/>
              </w:rPr>
            </w:pPr>
            <w:r>
              <w:rPr>
                <w:w w:val="110"/>
                <w:sz w:val="24"/>
              </w:rPr>
              <w:t>relatively equal</w:t>
            </w:r>
          </w:p>
        </w:tc>
        <w:tc>
          <w:tcPr>
            <w:tcW w:w="2836" w:type="dxa"/>
          </w:tcPr>
          <w:p w:rsidR="00B22270" w:rsidRDefault="00B20DBD">
            <w:pPr>
              <w:pStyle w:val="TableParagraph"/>
              <w:rPr>
                <w:sz w:val="24"/>
              </w:rPr>
            </w:pPr>
            <w:r>
              <w:rPr>
                <w:w w:val="110"/>
                <w:sz w:val="24"/>
              </w:rPr>
              <w:t>similar</w:t>
            </w:r>
          </w:p>
        </w:tc>
      </w:tr>
      <w:tr w:rsidR="00B22270">
        <w:trPr>
          <w:trHeight w:val="422"/>
        </w:trPr>
        <w:tc>
          <w:tcPr>
            <w:tcW w:w="3086" w:type="dxa"/>
          </w:tcPr>
          <w:p w:rsidR="00B22270" w:rsidRDefault="00B20DBD">
            <w:pPr>
              <w:pStyle w:val="TableParagraph"/>
              <w:rPr>
                <w:sz w:val="24"/>
              </w:rPr>
            </w:pPr>
            <w:r>
              <w:rPr>
                <w:w w:val="105"/>
                <w:sz w:val="24"/>
              </w:rPr>
              <w:t>semi-annually</w:t>
            </w:r>
          </w:p>
        </w:tc>
        <w:tc>
          <w:tcPr>
            <w:tcW w:w="2836" w:type="dxa"/>
          </w:tcPr>
          <w:p w:rsidR="00B22270" w:rsidRDefault="00B20DBD">
            <w:pPr>
              <w:pStyle w:val="TableParagraph"/>
              <w:rPr>
                <w:sz w:val="24"/>
              </w:rPr>
            </w:pPr>
            <w:r>
              <w:rPr>
                <w:w w:val="110"/>
                <w:sz w:val="24"/>
              </w:rPr>
              <w:t>twice a year</w:t>
            </w:r>
          </w:p>
        </w:tc>
      </w:tr>
      <w:tr w:rsidR="00B22270">
        <w:trPr>
          <w:trHeight w:val="421"/>
        </w:trPr>
        <w:tc>
          <w:tcPr>
            <w:tcW w:w="3086" w:type="dxa"/>
          </w:tcPr>
          <w:p w:rsidR="00B22270" w:rsidRDefault="00B20DBD">
            <w:pPr>
              <w:pStyle w:val="TableParagraph"/>
              <w:rPr>
                <w:sz w:val="24"/>
              </w:rPr>
            </w:pPr>
            <w:r>
              <w:rPr>
                <w:w w:val="115"/>
                <w:sz w:val="24"/>
              </w:rPr>
              <w:t>terminate</w:t>
            </w:r>
          </w:p>
        </w:tc>
        <w:tc>
          <w:tcPr>
            <w:tcW w:w="2836" w:type="dxa"/>
          </w:tcPr>
          <w:p w:rsidR="00B22270" w:rsidRDefault="00B20DBD">
            <w:pPr>
              <w:pStyle w:val="TableParagraph"/>
              <w:rPr>
                <w:sz w:val="24"/>
              </w:rPr>
            </w:pPr>
            <w:r>
              <w:rPr>
                <w:w w:val="105"/>
                <w:sz w:val="24"/>
              </w:rPr>
              <w:t>stop, end, finish</w:t>
            </w:r>
          </w:p>
        </w:tc>
      </w:tr>
      <w:tr w:rsidR="00B22270">
        <w:trPr>
          <w:trHeight w:val="422"/>
        </w:trPr>
        <w:tc>
          <w:tcPr>
            <w:tcW w:w="3086" w:type="dxa"/>
          </w:tcPr>
          <w:p w:rsidR="00B22270" w:rsidRDefault="00B20DBD">
            <w:pPr>
              <w:pStyle w:val="TableParagraph"/>
              <w:rPr>
                <w:sz w:val="24"/>
              </w:rPr>
            </w:pPr>
            <w:r>
              <w:rPr>
                <w:w w:val="110"/>
                <w:sz w:val="24"/>
              </w:rPr>
              <w:t>upon</w:t>
            </w:r>
          </w:p>
        </w:tc>
        <w:tc>
          <w:tcPr>
            <w:tcW w:w="2836" w:type="dxa"/>
          </w:tcPr>
          <w:p w:rsidR="00B22270" w:rsidRDefault="00B20DBD">
            <w:pPr>
              <w:pStyle w:val="TableParagraph"/>
              <w:rPr>
                <w:sz w:val="24"/>
              </w:rPr>
            </w:pPr>
            <w:r>
              <w:rPr>
                <w:w w:val="110"/>
                <w:sz w:val="24"/>
              </w:rPr>
              <w:t>on</w:t>
            </w:r>
          </w:p>
        </w:tc>
      </w:tr>
      <w:tr w:rsidR="00B22270">
        <w:trPr>
          <w:trHeight w:val="421"/>
        </w:trPr>
        <w:tc>
          <w:tcPr>
            <w:tcW w:w="3086" w:type="dxa"/>
          </w:tcPr>
          <w:p w:rsidR="00B22270" w:rsidRDefault="00B20DBD">
            <w:pPr>
              <w:pStyle w:val="TableParagraph"/>
              <w:rPr>
                <w:sz w:val="24"/>
              </w:rPr>
            </w:pPr>
            <w:r>
              <w:rPr>
                <w:w w:val="110"/>
                <w:sz w:val="24"/>
              </w:rPr>
              <w:t>utilise</w:t>
            </w:r>
          </w:p>
        </w:tc>
        <w:tc>
          <w:tcPr>
            <w:tcW w:w="2836" w:type="dxa"/>
          </w:tcPr>
          <w:p w:rsidR="00B22270" w:rsidRDefault="00B20DBD">
            <w:pPr>
              <w:pStyle w:val="TableParagraph"/>
              <w:rPr>
                <w:sz w:val="24"/>
              </w:rPr>
            </w:pPr>
            <w:r>
              <w:rPr>
                <w:w w:val="110"/>
                <w:sz w:val="24"/>
              </w:rPr>
              <w:t>use</w:t>
            </w:r>
          </w:p>
        </w:tc>
      </w:tr>
    </w:tbl>
    <w:p w:rsidR="00B22270" w:rsidRDefault="00B22270">
      <w:pPr>
        <w:rPr>
          <w:sz w:val="24"/>
        </w:rPr>
        <w:sectPr w:rsidR="00B22270">
          <w:pgSz w:w="11900" w:h="16840"/>
          <w:pgMar w:top="1360" w:right="220" w:bottom="980" w:left="1580" w:header="0" w:footer="713" w:gutter="0"/>
          <w:cols w:space="720"/>
        </w:sectPr>
      </w:pPr>
    </w:p>
    <w:p w:rsidR="00B22270" w:rsidRDefault="00B20DBD">
      <w:pPr>
        <w:pStyle w:val="Heading3"/>
        <w:spacing w:before="77"/>
      </w:pPr>
      <w:r>
        <w:rPr>
          <w:w w:val="110"/>
        </w:rPr>
        <w:t>Simpler word groups: unstacking modifiers</w:t>
      </w:r>
    </w:p>
    <w:p w:rsidR="00B22270" w:rsidRDefault="00B20DBD">
      <w:pPr>
        <w:pStyle w:val="BodyText"/>
        <w:spacing w:before="161" w:line="367" w:lineRule="auto"/>
        <w:ind w:left="220" w:right="1577"/>
        <w:jc w:val="both"/>
      </w:pPr>
      <w:r>
        <w:rPr>
          <w:w w:val="110"/>
        </w:rPr>
        <w:t>Stacking</w:t>
      </w:r>
      <w:r>
        <w:rPr>
          <w:spacing w:val="-14"/>
          <w:w w:val="110"/>
        </w:rPr>
        <w:t xml:space="preserve"> </w:t>
      </w:r>
      <w:r>
        <w:rPr>
          <w:w w:val="110"/>
        </w:rPr>
        <w:t>modifiers</w:t>
      </w:r>
      <w:r>
        <w:rPr>
          <w:spacing w:val="-13"/>
          <w:w w:val="110"/>
        </w:rPr>
        <w:t xml:space="preserve"> </w:t>
      </w:r>
      <w:r>
        <w:rPr>
          <w:w w:val="110"/>
        </w:rPr>
        <w:t>before</w:t>
      </w:r>
      <w:r>
        <w:rPr>
          <w:spacing w:val="-13"/>
          <w:w w:val="110"/>
        </w:rPr>
        <w:t xml:space="preserve"> </w:t>
      </w:r>
      <w:r>
        <w:rPr>
          <w:w w:val="110"/>
        </w:rPr>
        <w:t>a</w:t>
      </w:r>
      <w:r>
        <w:rPr>
          <w:spacing w:val="-13"/>
          <w:w w:val="110"/>
        </w:rPr>
        <w:t xml:space="preserve"> </w:t>
      </w:r>
      <w:r>
        <w:rPr>
          <w:w w:val="110"/>
        </w:rPr>
        <w:t>noun</w:t>
      </w:r>
      <w:r>
        <w:rPr>
          <w:spacing w:val="-14"/>
          <w:w w:val="110"/>
        </w:rPr>
        <w:t xml:space="preserve"> </w:t>
      </w:r>
      <w:r>
        <w:rPr>
          <w:w w:val="110"/>
        </w:rPr>
        <w:t>is</w:t>
      </w:r>
      <w:r>
        <w:rPr>
          <w:spacing w:val="-13"/>
          <w:w w:val="110"/>
        </w:rPr>
        <w:t xml:space="preserve"> </w:t>
      </w:r>
      <w:r>
        <w:rPr>
          <w:w w:val="110"/>
        </w:rPr>
        <w:t>the</w:t>
      </w:r>
      <w:r>
        <w:rPr>
          <w:spacing w:val="-13"/>
          <w:w w:val="110"/>
        </w:rPr>
        <w:t xml:space="preserve"> </w:t>
      </w:r>
      <w:r>
        <w:rPr>
          <w:w w:val="110"/>
        </w:rPr>
        <w:t>written</w:t>
      </w:r>
      <w:r>
        <w:rPr>
          <w:spacing w:val="-14"/>
          <w:w w:val="110"/>
        </w:rPr>
        <w:t xml:space="preserve"> </w:t>
      </w:r>
      <w:r>
        <w:rPr>
          <w:w w:val="110"/>
        </w:rPr>
        <w:t>equivalent</w:t>
      </w:r>
      <w:r>
        <w:rPr>
          <w:spacing w:val="-13"/>
          <w:w w:val="110"/>
        </w:rPr>
        <w:t xml:space="preserve"> </w:t>
      </w:r>
      <w:r>
        <w:rPr>
          <w:w w:val="110"/>
        </w:rPr>
        <w:t>of</w:t>
      </w:r>
      <w:r>
        <w:rPr>
          <w:spacing w:val="-14"/>
          <w:w w:val="110"/>
        </w:rPr>
        <w:t xml:space="preserve"> </w:t>
      </w:r>
      <w:r>
        <w:rPr>
          <w:w w:val="110"/>
        </w:rPr>
        <w:t>a</w:t>
      </w:r>
      <w:r>
        <w:rPr>
          <w:spacing w:val="-13"/>
          <w:w w:val="110"/>
        </w:rPr>
        <w:t xml:space="preserve"> </w:t>
      </w:r>
      <w:r>
        <w:rPr>
          <w:w w:val="110"/>
        </w:rPr>
        <w:t>traffic</w:t>
      </w:r>
      <w:r>
        <w:rPr>
          <w:spacing w:val="-13"/>
          <w:w w:val="110"/>
        </w:rPr>
        <w:t xml:space="preserve"> </w:t>
      </w:r>
      <w:r>
        <w:rPr>
          <w:w w:val="110"/>
        </w:rPr>
        <w:t>jam.</w:t>
      </w:r>
      <w:r>
        <w:rPr>
          <w:spacing w:val="-13"/>
          <w:w w:val="110"/>
        </w:rPr>
        <w:t xml:space="preserve"> </w:t>
      </w:r>
      <w:r>
        <w:rPr>
          <w:w w:val="110"/>
        </w:rPr>
        <w:t>Long noun</w:t>
      </w:r>
      <w:r>
        <w:rPr>
          <w:spacing w:val="-4"/>
          <w:w w:val="110"/>
        </w:rPr>
        <w:t xml:space="preserve"> </w:t>
      </w:r>
      <w:r>
        <w:rPr>
          <w:w w:val="110"/>
        </w:rPr>
        <w:t>strings</w:t>
      </w:r>
      <w:r>
        <w:rPr>
          <w:spacing w:val="-4"/>
          <w:w w:val="110"/>
        </w:rPr>
        <w:t xml:space="preserve"> </w:t>
      </w:r>
      <w:r>
        <w:rPr>
          <w:w w:val="110"/>
        </w:rPr>
        <w:t>save</w:t>
      </w:r>
      <w:r>
        <w:rPr>
          <w:spacing w:val="-3"/>
          <w:w w:val="110"/>
        </w:rPr>
        <w:t xml:space="preserve"> </w:t>
      </w:r>
      <w:r>
        <w:rPr>
          <w:w w:val="110"/>
        </w:rPr>
        <w:t>a</w:t>
      </w:r>
      <w:r>
        <w:rPr>
          <w:spacing w:val="-3"/>
          <w:w w:val="110"/>
        </w:rPr>
        <w:t xml:space="preserve"> </w:t>
      </w:r>
      <w:r>
        <w:rPr>
          <w:w w:val="110"/>
        </w:rPr>
        <w:t>word</w:t>
      </w:r>
      <w:r>
        <w:rPr>
          <w:spacing w:val="-3"/>
          <w:w w:val="110"/>
        </w:rPr>
        <w:t xml:space="preserve"> </w:t>
      </w:r>
      <w:r>
        <w:rPr>
          <w:w w:val="110"/>
        </w:rPr>
        <w:t>or</w:t>
      </w:r>
      <w:r>
        <w:rPr>
          <w:spacing w:val="-3"/>
          <w:w w:val="110"/>
        </w:rPr>
        <w:t xml:space="preserve"> </w:t>
      </w:r>
      <w:r>
        <w:rPr>
          <w:w w:val="110"/>
        </w:rPr>
        <w:t>two,</w:t>
      </w:r>
      <w:r>
        <w:rPr>
          <w:spacing w:val="-3"/>
          <w:w w:val="110"/>
        </w:rPr>
        <w:t xml:space="preserve"> </w:t>
      </w:r>
      <w:r>
        <w:rPr>
          <w:w w:val="110"/>
        </w:rPr>
        <w:t>but</w:t>
      </w:r>
      <w:r>
        <w:rPr>
          <w:spacing w:val="-4"/>
          <w:w w:val="110"/>
        </w:rPr>
        <w:t xml:space="preserve"> </w:t>
      </w:r>
      <w:r>
        <w:rPr>
          <w:w w:val="110"/>
        </w:rPr>
        <w:t>are</w:t>
      </w:r>
      <w:r>
        <w:rPr>
          <w:spacing w:val="-4"/>
          <w:w w:val="110"/>
        </w:rPr>
        <w:t xml:space="preserve"> </w:t>
      </w:r>
      <w:r>
        <w:rPr>
          <w:w w:val="110"/>
        </w:rPr>
        <w:t>awkward</w:t>
      </w:r>
      <w:r>
        <w:rPr>
          <w:spacing w:val="-3"/>
          <w:w w:val="110"/>
        </w:rPr>
        <w:t xml:space="preserve"> </w:t>
      </w:r>
      <w:r>
        <w:rPr>
          <w:w w:val="110"/>
        </w:rPr>
        <w:t>and</w:t>
      </w:r>
      <w:r>
        <w:rPr>
          <w:spacing w:val="-3"/>
          <w:w w:val="110"/>
        </w:rPr>
        <w:t xml:space="preserve"> </w:t>
      </w:r>
      <w:r>
        <w:rPr>
          <w:w w:val="110"/>
        </w:rPr>
        <w:t>confusing.</w:t>
      </w:r>
      <w:r>
        <w:rPr>
          <w:spacing w:val="-3"/>
          <w:w w:val="110"/>
        </w:rPr>
        <w:t xml:space="preserve"> </w:t>
      </w:r>
      <w:r>
        <w:rPr>
          <w:w w:val="110"/>
        </w:rPr>
        <w:t>Here</w:t>
      </w:r>
      <w:r>
        <w:rPr>
          <w:spacing w:val="-3"/>
          <w:w w:val="110"/>
        </w:rPr>
        <w:t xml:space="preserve"> </w:t>
      </w:r>
      <w:r>
        <w:rPr>
          <w:w w:val="110"/>
        </w:rPr>
        <w:t>is</w:t>
      </w:r>
      <w:r>
        <w:rPr>
          <w:spacing w:val="-3"/>
          <w:w w:val="110"/>
        </w:rPr>
        <w:t xml:space="preserve"> </w:t>
      </w:r>
      <w:r>
        <w:rPr>
          <w:w w:val="110"/>
        </w:rPr>
        <w:t>a</w:t>
      </w:r>
      <w:r>
        <w:rPr>
          <w:spacing w:val="-3"/>
          <w:w w:val="110"/>
        </w:rPr>
        <w:t xml:space="preserve"> </w:t>
      </w:r>
      <w:r>
        <w:rPr>
          <w:w w:val="110"/>
        </w:rPr>
        <w:t>bad one:</w:t>
      </w:r>
    </w:p>
    <w:p w:rsidR="00B22270" w:rsidRDefault="00B22270">
      <w:pPr>
        <w:pStyle w:val="BodyText"/>
        <w:spacing w:before="9"/>
        <w:rPr>
          <w:sz w:val="36"/>
        </w:rPr>
      </w:pPr>
    </w:p>
    <w:p w:rsidR="00B22270" w:rsidRDefault="00B20DBD">
      <w:pPr>
        <w:spacing w:line="367" w:lineRule="auto"/>
        <w:ind w:left="220" w:right="1578"/>
        <w:jc w:val="both"/>
        <w:rPr>
          <w:sz w:val="24"/>
        </w:rPr>
      </w:pPr>
      <w:r>
        <w:rPr>
          <w:w w:val="105"/>
          <w:sz w:val="24"/>
        </w:rPr>
        <w:t xml:space="preserve">“Space telescope wide-field planetary camera instrument definition team ground based charged-couple-device camera” (from </w:t>
      </w:r>
      <w:r>
        <w:rPr>
          <w:i/>
          <w:w w:val="105"/>
          <w:sz w:val="24"/>
        </w:rPr>
        <w:t>New Scientist</w:t>
      </w:r>
      <w:r>
        <w:rPr>
          <w:w w:val="105"/>
          <w:sz w:val="24"/>
        </w:rPr>
        <w:t xml:space="preserve">, cited by Matthew Lindsay Stevens in </w:t>
      </w:r>
      <w:r>
        <w:rPr>
          <w:i/>
          <w:w w:val="105"/>
          <w:sz w:val="24"/>
        </w:rPr>
        <w:t>Subtleties of Scientific Style</w:t>
      </w:r>
      <w:r>
        <w:rPr>
          <w:w w:val="105"/>
          <w:sz w:val="24"/>
        </w:rPr>
        <w:t>, 2007)</w:t>
      </w:r>
    </w:p>
    <w:p w:rsidR="00B22270" w:rsidRDefault="00B22270">
      <w:pPr>
        <w:pStyle w:val="BodyText"/>
        <w:spacing w:before="9"/>
        <w:rPr>
          <w:sz w:val="36"/>
        </w:rPr>
      </w:pPr>
    </w:p>
    <w:p w:rsidR="00B22270" w:rsidRDefault="00B20DBD">
      <w:pPr>
        <w:pStyle w:val="BodyText"/>
        <w:ind w:left="220"/>
      </w:pPr>
      <w:r>
        <w:rPr>
          <w:w w:val="105"/>
        </w:rPr>
        <w:t>Here is another example.</w:t>
      </w:r>
    </w:p>
    <w:p w:rsidR="00B22270" w:rsidRDefault="00B22270">
      <w:pPr>
        <w:pStyle w:val="BodyText"/>
        <w:rPr>
          <w:sz w:val="28"/>
        </w:rPr>
      </w:pPr>
    </w:p>
    <w:p w:rsidR="00B22270" w:rsidRDefault="00B20DBD">
      <w:pPr>
        <w:pStyle w:val="BodyText"/>
        <w:spacing w:before="247" w:line="362" w:lineRule="auto"/>
        <w:ind w:left="220" w:right="1774"/>
      </w:pPr>
      <w:r>
        <w:rPr>
          <w:b/>
          <w:w w:val="105"/>
        </w:rPr>
        <w:t xml:space="preserve">Rather than: </w:t>
      </w:r>
      <w:r>
        <w:rPr>
          <w:w w:val="105"/>
        </w:rPr>
        <w:t>The av</w:t>
      </w:r>
      <w:r>
        <w:rPr>
          <w:w w:val="105"/>
        </w:rPr>
        <w:t>ailability of statistical correlative species distribution modelling algorithms has led to a rapid increase in their development.</w:t>
      </w:r>
    </w:p>
    <w:p w:rsidR="00B22270" w:rsidRDefault="00B20DBD">
      <w:pPr>
        <w:pStyle w:val="BodyText"/>
        <w:spacing w:before="6" w:line="367" w:lineRule="auto"/>
        <w:ind w:left="220" w:right="1511"/>
      </w:pPr>
      <w:r>
        <w:rPr>
          <w:b/>
          <w:w w:val="105"/>
        </w:rPr>
        <w:t xml:space="preserve">Try: </w:t>
      </w:r>
      <w:r>
        <w:rPr>
          <w:w w:val="105"/>
        </w:rPr>
        <w:t>The availability of algorithms for correlative species distribution modelling has led to a rapid increase in their develo</w:t>
      </w:r>
      <w:r>
        <w:rPr>
          <w:w w:val="105"/>
        </w:rPr>
        <w:t>pment.</w:t>
      </w:r>
    </w:p>
    <w:p w:rsidR="00B22270" w:rsidRDefault="00B20DBD">
      <w:pPr>
        <w:pStyle w:val="BodyText"/>
        <w:spacing w:before="1" w:line="367" w:lineRule="auto"/>
        <w:ind w:left="220" w:right="1774"/>
      </w:pPr>
      <w:r>
        <w:rPr>
          <w:b/>
          <w:color w:val="262626"/>
          <w:w w:val="105"/>
        </w:rPr>
        <w:t xml:space="preserve">Best: </w:t>
      </w:r>
      <w:r>
        <w:rPr>
          <w:w w:val="105"/>
        </w:rPr>
        <w:t>The availability of algorithms for correlative modelling of species’ distributions has led to their rapid development.</w:t>
      </w:r>
    </w:p>
    <w:p w:rsidR="00B22270" w:rsidRDefault="00B22270">
      <w:pPr>
        <w:pStyle w:val="BodyText"/>
        <w:spacing w:before="8"/>
        <w:rPr>
          <w:sz w:val="36"/>
        </w:rPr>
      </w:pPr>
    </w:p>
    <w:p w:rsidR="00B22270" w:rsidRDefault="00B20DBD">
      <w:pPr>
        <w:spacing w:before="1"/>
        <w:ind w:left="220"/>
        <w:jc w:val="both"/>
        <w:rPr>
          <w:sz w:val="24"/>
        </w:rPr>
      </w:pPr>
      <w:r>
        <w:rPr>
          <w:b/>
          <w:w w:val="105"/>
          <w:sz w:val="24"/>
        </w:rPr>
        <w:t xml:space="preserve">Rather than: </w:t>
      </w:r>
      <w:r>
        <w:rPr>
          <w:w w:val="105"/>
          <w:sz w:val="24"/>
        </w:rPr>
        <w:t>Thermal niche tracking in marine species</w:t>
      </w:r>
    </w:p>
    <w:p w:rsidR="00B22270" w:rsidRDefault="00B20DBD">
      <w:pPr>
        <w:pStyle w:val="BodyText"/>
        <w:spacing w:before="146"/>
        <w:ind w:left="220"/>
        <w:jc w:val="both"/>
      </w:pPr>
      <w:r>
        <w:rPr>
          <w:b/>
          <w:w w:val="110"/>
        </w:rPr>
        <w:t xml:space="preserve">Try: </w:t>
      </w:r>
      <w:r>
        <w:rPr>
          <w:w w:val="110"/>
        </w:rPr>
        <w:t>The tracking by marine species of their thermal niche</w:t>
      </w:r>
    </w:p>
    <w:p w:rsidR="00B22270" w:rsidRDefault="00B22270">
      <w:pPr>
        <w:pStyle w:val="BodyText"/>
        <w:rPr>
          <w:sz w:val="28"/>
        </w:rPr>
      </w:pPr>
    </w:p>
    <w:p w:rsidR="00B22270" w:rsidRDefault="00B20DBD">
      <w:pPr>
        <w:spacing w:before="242"/>
        <w:ind w:left="220"/>
        <w:jc w:val="both"/>
        <w:rPr>
          <w:sz w:val="24"/>
        </w:rPr>
      </w:pPr>
      <w:r>
        <w:rPr>
          <w:b/>
          <w:sz w:val="24"/>
        </w:rPr>
        <w:t xml:space="preserve">Rather than: </w:t>
      </w:r>
      <w:r>
        <w:rPr>
          <w:sz w:val="24"/>
        </w:rPr>
        <w:t>Marine species range edge shifts</w:t>
      </w:r>
    </w:p>
    <w:p w:rsidR="00B22270" w:rsidRDefault="00B20DBD">
      <w:pPr>
        <w:pStyle w:val="BodyText"/>
        <w:spacing w:before="137"/>
        <w:ind w:left="220"/>
        <w:jc w:val="both"/>
      </w:pPr>
      <w:r>
        <w:rPr>
          <w:b/>
        </w:rPr>
        <w:t xml:space="preserve">Try: </w:t>
      </w:r>
      <w:r>
        <w:t>Shifts in range edges of marine species</w:t>
      </w:r>
    </w:p>
    <w:p w:rsidR="00B22270" w:rsidRDefault="00B22270">
      <w:pPr>
        <w:pStyle w:val="BodyText"/>
        <w:rPr>
          <w:sz w:val="26"/>
        </w:rPr>
      </w:pPr>
    </w:p>
    <w:p w:rsidR="00B22270" w:rsidRDefault="00B22270">
      <w:pPr>
        <w:pStyle w:val="BodyText"/>
        <w:spacing w:before="2"/>
        <w:rPr>
          <w:sz w:val="22"/>
        </w:rPr>
      </w:pPr>
    </w:p>
    <w:p w:rsidR="00B22270" w:rsidRDefault="00B20DBD">
      <w:pPr>
        <w:ind w:left="220"/>
        <w:jc w:val="both"/>
        <w:rPr>
          <w:sz w:val="24"/>
        </w:rPr>
      </w:pPr>
      <w:r>
        <w:rPr>
          <w:b/>
          <w:sz w:val="24"/>
        </w:rPr>
        <w:t xml:space="preserve">Rather than: </w:t>
      </w:r>
      <w:r>
        <w:rPr>
          <w:sz w:val="24"/>
        </w:rPr>
        <w:t>marine climate change impact studies</w:t>
      </w:r>
    </w:p>
    <w:p w:rsidR="00B22270" w:rsidRDefault="00B20DBD">
      <w:pPr>
        <w:pStyle w:val="BodyText"/>
        <w:spacing w:before="137"/>
        <w:ind w:left="220"/>
        <w:jc w:val="both"/>
      </w:pPr>
      <w:r>
        <w:rPr>
          <w:b/>
        </w:rPr>
        <w:t xml:space="preserve">Try: </w:t>
      </w:r>
      <w:r>
        <w:t>studies of the impacts of marine climate change</w:t>
      </w:r>
    </w:p>
    <w:p w:rsidR="00B22270" w:rsidRDefault="00B22270">
      <w:pPr>
        <w:pStyle w:val="BodyText"/>
        <w:rPr>
          <w:sz w:val="26"/>
        </w:rPr>
      </w:pPr>
    </w:p>
    <w:p w:rsidR="00B22270" w:rsidRDefault="00B22270">
      <w:pPr>
        <w:pStyle w:val="BodyText"/>
        <w:spacing w:before="7"/>
        <w:rPr>
          <w:sz w:val="28"/>
        </w:rPr>
      </w:pPr>
    </w:p>
    <w:p w:rsidR="00B22270" w:rsidRDefault="00B20DBD">
      <w:pPr>
        <w:pStyle w:val="Heading2"/>
        <w:jc w:val="both"/>
      </w:pPr>
      <w:r>
        <w:rPr>
          <w:w w:val="110"/>
        </w:rPr>
        <w:t>Redundant word pairs</w:t>
      </w:r>
    </w:p>
    <w:p w:rsidR="00B22270" w:rsidRDefault="00B20DBD">
      <w:pPr>
        <w:pStyle w:val="BodyText"/>
        <w:spacing w:before="188"/>
        <w:ind w:left="220"/>
        <w:jc w:val="both"/>
      </w:pPr>
      <w:r>
        <w:rPr>
          <w:w w:val="110"/>
        </w:rPr>
        <w:t>Be on the lookout for redundant word pairs, where one word implies the other.</w:t>
      </w:r>
    </w:p>
    <w:p w:rsidR="00B22270" w:rsidRDefault="00B22270">
      <w:pPr>
        <w:pStyle w:val="BodyText"/>
        <w:rPr>
          <w:sz w:val="28"/>
        </w:rPr>
      </w:pPr>
    </w:p>
    <w:p w:rsidR="00B22270" w:rsidRDefault="00B20DBD">
      <w:pPr>
        <w:pStyle w:val="BodyText"/>
        <w:spacing w:before="247" w:line="367" w:lineRule="auto"/>
        <w:ind w:left="220" w:right="1578"/>
        <w:jc w:val="both"/>
      </w:pPr>
      <w:r>
        <w:rPr>
          <w:b/>
          <w:w w:val="110"/>
        </w:rPr>
        <w:t xml:space="preserve">Examples: </w:t>
      </w:r>
      <w:r>
        <w:rPr>
          <w:w w:val="110"/>
        </w:rPr>
        <w:t>Small in size (small), rectangular in shape (rectangular), blue in colour (blue), tenuous in nat</w:t>
      </w:r>
      <w:r>
        <w:rPr>
          <w:w w:val="110"/>
        </w:rPr>
        <w:t>ure (tenuous), month of February (February), warming temperatures (warming), latitude 25°S (25°S)</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2270">
      <w:pPr>
        <w:pStyle w:val="BodyText"/>
        <w:spacing w:before="4"/>
        <w:rPr>
          <w:sz w:val="17"/>
        </w:rPr>
      </w:pPr>
    </w:p>
    <w:p w:rsidR="00B22270" w:rsidRDefault="00B22270">
      <w:pPr>
        <w:rPr>
          <w:sz w:val="17"/>
        </w:rPr>
        <w:sectPr w:rsidR="00B22270">
          <w:pgSz w:w="11900" w:h="16840"/>
          <w:pgMar w:top="1600" w:right="220" w:bottom="900" w:left="1580" w:header="0" w:footer="713" w:gutter="0"/>
          <w:cols w:space="720"/>
        </w:sectPr>
      </w:pPr>
    </w:p>
    <w:p w:rsidR="00B22270" w:rsidRDefault="00B20DBD">
      <w:pPr>
        <w:pStyle w:val="Heading1"/>
      </w:pPr>
      <w:bookmarkStart w:id="3" w:name="_TOC_250010"/>
      <w:r>
        <w:rPr>
          <w:w w:val="110"/>
        </w:rPr>
        <w:t>Chapter 3. Appropriate</w:t>
      </w:r>
      <w:r>
        <w:rPr>
          <w:spacing w:val="-99"/>
          <w:w w:val="110"/>
        </w:rPr>
        <w:t xml:space="preserve"> </w:t>
      </w:r>
      <w:bookmarkEnd w:id="3"/>
      <w:r>
        <w:rPr>
          <w:w w:val="110"/>
        </w:rPr>
        <w:t>words</w:t>
      </w:r>
    </w:p>
    <w:p w:rsidR="00B22270" w:rsidRDefault="00B22270">
      <w:pPr>
        <w:pStyle w:val="BodyText"/>
        <w:spacing w:before="3"/>
        <w:rPr>
          <w:b/>
          <w:sz w:val="71"/>
        </w:rPr>
      </w:pPr>
    </w:p>
    <w:p w:rsidR="00B22270" w:rsidRDefault="00B20DBD">
      <w:pPr>
        <w:pStyle w:val="Heading2"/>
      </w:pPr>
      <w:r>
        <w:rPr>
          <w:w w:val="110"/>
        </w:rPr>
        <w:t>Appropriate adjectives</w:t>
      </w:r>
    </w:p>
    <w:p w:rsidR="00B22270" w:rsidRDefault="00B20DBD">
      <w:pPr>
        <w:pStyle w:val="BodyText"/>
        <w:spacing w:before="189" w:line="367" w:lineRule="auto"/>
        <w:ind w:left="220" w:right="1576"/>
        <w:jc w:val="both"/>
      </w:pPr>
      <w:r>
        <w:rPr>
          <w:w w:val="110"/>
        </w:rPr>
        <w:t>Low and high and are over-used. Usually more-specific adjectives are more descriptive</w:t>
      </w:r>
      <w:r>
        <w:rPr>
          <w:spacing w:val="-23"/>
          <w:w w:val="110"/>
        </w:rPr>
        <w:t xml:space="preserve"> </w:t>
      </w:r>
      <w:r>
        <w:rPr>
          <w:w w:val="110"/>
        </w:rPr>
        <w:t>and</w:t>
      </w:r>
      <w:r>
        <w:rPr>
          <w:spacing w:val="-23"/>
          <w:w w:val="110"/>
        </w:rPr>
        <w:t xml:space="preserve"> </w:t>
      </w:r>
      <w:r>
        <w:rPr>
          <w:w w:val="110"/>
        </w:rPr>
        <w:t>interesting.</w:t>
      </w:r>
      <w:r>
        <w:rPr>
          <w:spacing w:val="-22"/>
          <w:w w:val="110"/>
        </w:rPr>
        <w:t xml:space="preserve"> </w:t>
      </w:r>
      <w:r>
        <w:rPr>
          <w:w w:val="110"/>
        </w:rPr>
        <w:t>High</w:t>
      </w:r>
      <w:r>
        <w:rPr>
          <w:spacing w:val="-23"/>
          <w:w w:val="110"/>
        </w:rPr>
        <w:t xml:space="preserve"> </w:t>
      </w:r>
      <w:r>
        <w:rPr>
          <w:w w:val="110"/>
        </w:rPr>
        <w:t>and</w:t>
      </w:r>
      <w:r>
        <w:rPr>
          <w:spacing w:val="-22"/>
          <w:w w:val="110"/>
        </w:rPr>
        <w:t xml:space="preserve"> </w:t>
      </w:r>
      <w:r>
        <w:rPr>
          <w:w w:val="110"/>
        </w:rPr>
        <w:t>low</w:t>
      </w:r>
      <w:r>
        <w:rPr>
          <w:spacing w:val="-23"/>
          <w:w w:val="110"/>
        </w:rPr>
        <w:t xml:space="preserve"> </w:t>
      </w:r>
      <w:r>
        <w:rPr>
          <w:w w:val="110"/>
        </w:rPr>
        <w:t>should</w:t>
      </w:r>
      <w:r>
        <w:rPr>
          <w:spacing w:val="-23"/>
          <w:w w:val="110"/>
        </w:rPr>
        <w:t xml:space="preserve"> </w:t>
      </w:r>
      <w:r>
        <w:rPr>
          <w:w w:val="110"/>
        </w:rPr>
        <w:t>really</w:t>
      </w:r>
      <w:r>
        <w:rPr>
          <w:spacing w:val="-22"/>
          <w:w w:val="110"/>
        </w:rPr>
        <w:t xml:space="preserve"> </w:t>
      </w:r>
      <w:r>
        <w:rPr>
          <w:w w:val="110"/>
        </w:rPr>
        <w:t>be</w:t>
      </w:r>
      <w:r>
        <w:rPr>
          <w:spacing w:val="-23"/>
          <w:w w:val="110"/>
        </w:rPr>
        <w:t xml:space="preserve"> </w:t>
      </w:r>
      <w:r>
        <w:rPr>
          <w:w w:val="110"/>
        </w:rPr>
        <w:t>confined</w:t>
      </w:r>
      <w:r>
        <w:rPr>
          <w:spacing w:val="-22"/>
          <w:w w:val="110"/>
        </w:rPr>
        <w:t xml:space="preserve"> </w:t>
      </w:r>
      <w:r>
        <w:rPr>
          <w:w w:val="110"/>
        </w:rPr>
        <w:t>to</w:t>
      </w:r>
      <w:r>
        <w:rPr>
          <w:spacing w:val="-23"/>
          <w:w w:val="110"/>
        </w:rPr>
        <w:t xml:space="preserve"> </w:t>
      </w:r>
      <w:r>
        <w:rPr>
          <w:w w:val="110"/>
        </w:rPr>
        <w:t>discussing height or elevation. Similarly, comparatives such as lower and higher are also used</w:t>
      </w:r>
      <w:r>
        <w:rPr>
          <w:spacing w:val="-18"/>
          <w:w w:val="110"/>
        </w:rPr>
        <w:t xml:space="preserve"> </w:t>
      </w:r>
      <w:r>
        <w:rPr>
          <w:w w:val="110"/>
        </w:rPr>
        <w:t>too</w:t>
      </w:r>
      <w:r>
        <w:rPr>
          <w:spacing w:val="-18"/>
          <w:w w:val="110"/>
        </w:rPr>
        <w:t xml:space="preserve"> </w:t>
      </w:r>
      <w:r>
        <w:rPr>
          <w:w w:val="110"/>
        </w:rPr>
        <w:t>often,</w:t>
      </w:r>
      <w:r>
        <w:rPr>
          <w:spacing w:val="-17"/>
          <w:w w:val="110"/>
        </w:rPr>
        <w:t xml:space="preserve"> </w:t>
      </w:r>
      <w:r>
        <w:rPr>
          <w:w w:val="110"/>
        </w:rPr>
        <w:t>and</w:t>
      </w:r>
      <w:r>
        <w:rPr>
          <w:spacing w:val="-18"/>
          <w:w w:val="110"/>
        </w:rPr>
        <w:t xml:space="preserve"> </w:t>
      </w:r>
      <w:r>
        <w:rPr>
          <w:w w:val="110"/>
        </w:rPr>
        <w:t>usually</w:t>
      </w:r>
      <w:r>
        <w:rPr>
          <w:spacing w:val="-17"/>
          <w:w w:val="110"/>
        </w:rPr>
        <w:t xml:space="preserve"> </w:t>
      </w:r>
      <w:r>
        <w:rPr>
          <w:w w:val="110"/>
        </w:rPr>
        <w:t>more</w:t>
      </w:r>
      <w:r>
        <w:rPr>
          <w:spacing w:val="-18"/>
          <w:w w:val="110"/>
        </w:rPr>
        <w:t xml:space="preserve"> </w:t>
      </w:r>
      <w:r>
        <w:rPr>
          <w:w w:val="110"/>
        </w:rPr>
        <w:t>specific</w:t>
      </w:r>
      <w:r>
        <w:rPr>
          <w:spacing w:val="-17"/>
          <w:w w:val="110"/>
        </w:rPr>
        <w:t xml:space="preserve"> </w:t>
      </w:r>
      <w:r>
        <w:rPr>
          <w:w w:val="110"/>
        </w:rPr>
        <w:t>comparatives</w:t>
      </w:r>
      <w:r>
        <w:rPr>
          <w:spacing w:val="-18"/>
          <w:w w:val="110"/>
        </w:rPr>
        <w:t xml:space="preserve"> </w:t>
      </w:r>
      <w:r>
        <w:rPr>
          <w:w w:val="110"/>
        </w:rPr>
        <w:t>are</w:t>
      </w:r>
      <w:r>
        <w:rPr>
          <w:spacing w:val="-17"/>
          <w:w w:val="110"/>
        </w:rPr>
        <w:t xml:space="preserve"> </w:t>
      </w:r>
      <w:r>
        <w:rPr>
          <w:w w:val="110"/>
        </w:rPr>
        <w:t>more</w:t>
      </w:r>
      <w:r>
        <w:rPr>
          <w:spacing w:val="-18"/>
          <w:w w:val="110"/>
        </w:rPr>
        <w:t xml:space="preserve"> </w:t>
      </w:r>
      <w:r>
        <w:rPr>
          <w:w w:val="110"/>
        </w:rPr>
        <w:t>apt.</w:t>
      </w:r>
    </w:p>
    <w:p w:rsidR="00B22270" w:rsidRDefault="00B22270">
      <w:pPr>
        <w:pStyle w:val="BodyText"/>
        <w:rPr>
          <w:sz w:val="20"/>
        </w:rPr>
      </w:pPr>
    </w:p>
    <w:p w:rsidR="00B22270" w:rsidRDefault="00B22270">
      <w:pPr>
        <w:pStyle w:val="BodyText"/>
        <w:spacing w:before="7"/>
        <w:rPr>
          <w:sz w:val="16"/>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8"/>
        <w:gridCol w:w="4161"/>
      </w:tblGrid>
      <w:tr w:rsidR="00B22270">
        <w:trPr>
          <w:trHeight w:val="350"/>
        </w:trPr>
        <w:tc>
          <w:tcPr>
            <w:tcW w:w="4358" w:type="dxa"/>
          </w:tcPr>
          <w:p w:rsidR="00B22270" w:rsidRDefault="00B20DBD">
            <w:pPr>
              <w:pStyle w:val="TableParagraph"/>
              <w:spacing w:before="14"/>
              <w:rPr>
                <w:b/>
                <w:sz w:val="19"/>
              </w:rPr>
            </w:pPr>
            <w:r>
              <w:rPr>
                <w:b/>
                <w:w w:val="110"/>
                <w:sz w:val="19"/>
              </w:rPr>
              <w:t>Rather than</w:t>
            </w:r>
          </w:p>
        </w:tc>
        <w:tc>
          <w:tcPr>
            <w:tcW w:w="4161" w:type="dxa"/>
          </w:tcPr>
          <w:p w:rsidR="00B22270" w:rsidRDefault="00B20DBD">
            <w:pPr>
              <w:pStyle w:val="TableParagraph"/>
              <w:spacing w:before="14"/>
              <w:ind w:left="105"/>
              <w:rPr>
                <w:b/>
                <w:sz w:val="19"/>
              </w:rPr>
            </w:pPr>
            <w:r>
              <w:rPr>
                <w:b/>
                <w:w w:val="105"/>
                <w:sz w:val="19"/>
              </w:rPr>
              <w:t>Try</w:t>
            </w:r>
          </w:p>
        </w:tc>
      </w:tr>
      <w:tr w:rsidR="00B22270">
        <w:trPr>
          <w:trHeight w:val="350"/>
        </w:trPr>
        <w:tc>
          <w:tcPr>
            <w:tcW w:w="4358" w:type="dxa"/>
          </w:tcPr>
          <w:p w:rsidR="00B22270" w:rsidRDefault="00B20DBD">
            <w:pPr>
              <w:pStyle w:val="TableParagraph"/>
              <w:spacing w:before="14"/>
              <w:rPr>
                <w:sz w:val="19"/>
              </w:rPr>
            </w:pPr>
            <w:r>
              <w:rPr>
                <w:w w:val="115"/>
                <w:sz w:val="19"/>
              </w:rPr>
              <w:t>low (high)/lower (higher) abundance</w:t>
            </w:r>
          </w:p>
        </w:tc>
        <w:tc>
          <w:tcPr>
            <w:tcW w:w="4161" w:type="dxa"/>
          </w:tcPr>
          <w:p w:rsidR="00B22270" w:rsidRDefault="00B20DBD">
            <w:pPr>
              <w:pStyle w:val="TableParagraph"/>
              <w:spacing w:before="14"/>
              <w:ind w:left="105"/>
              <w:rPr>
                <w:sz w:val="19"/>
              </w:rPr>
            </w:pPr>
            <w:r>
              <w:rPr>
                <w:w w:val="115"/>
                <w:sz w:val="19"/>
              </w:rPr>
              <w:t>Small (large, big)/smaller (larger, bigger</w:t>
            </w:r>
            <w:r>
              <w:rPr>
                <w:w w:val="115"/>
                <w:sz w:val="19"/>
              </w:rPr>
              <w:t>)</w:t>
            </w:r>
          </w:p>
        </w:tc>
      </w:tr>
      <w:tr w:rsidR="00B22270">
        <w:trPr>
          <w:trHeight w:val="354"/>
        </w:trPr>
        <w:tc>
          <w:tcPr>
            <w:tcW w:w="4358" w:type="dxa"/>
          </w:tcPr>
          <w:p w:rsidR="00B22270" w:rsidRDefault="00B20DBD">
            <w:pPr>
              <w:pStyle w:val="TableParagraph"/>
              <w:spacing w:before="19"/>
              <w:rPr>
                <w:sz w:val="19"/>
              </w:rPr>
            </w:pPr>
            <w:r>
              <w:rPr>
                <w:w w:val="115"/>
                <w:sz w:val="19"/>
              </w:rPr>
              <w:t>low (high)/lower (higher) biodiversity</w:t>
            </w:r>
          </w:p>
        </w:tc>
        <w:tc>
          <w:tcPr>
            <w:tcW w:w="4161" w:type="dxa"/>
          </w:tcPr>
          <w:p w:rsidR="00B22270" w:rsidRDefault="00B20DBD">
            <w:pPr>
              <w:pStyle w:val="TableParagraph"/>
              <w:spacing w:before="19"/>
              <w:ind w:left="105"/>
              <w:rPr>
                <w:sz w:val="19"/>
              </w:rPr>
            </w:pPr>
            <w:r>
              <w:rPr>
                <w:w w:val="120"/>
                <w:sz w:val="19"/>
              </w:rPr>
              <w:t>poor (rich)/poorer (richer)</w:t>
            </w:r>
          </w:p>
        </w:tc>
      </w:tr>
      <w:tr w:rsidR="00B22270">
        <w:trPr>
          <w:trHeight w:val="700"/>
        </w:trPr>
        <w:tc>
          <w:tcPr>
            <w:tcW w:w="4358" w:type="dxa"/>
          </w:tcPr>
          <w:p w:rsidR="00B22270" w:rsidRDefault="00B20DBD">
            <w:pPr>
              <w:pStyle w:val="TableParagraph"/>
              <w:spacing w:before="14"/>
              <w:rPr>
                <w:sz w:val="19"/>
              </w:rPr>
            </w:pPr>
            <w:r>
              <w:rPr>
                <w:w w:val="115"/>
                <w:sz w:val="19"/>
              </w:rPr>
              <w:t>low (high)/lower (higher) cost</w:t>
            </w:r>
          </w:p>
        </w:tc>
        <w:tc>
          <w:tcPr>
            <w:tcW w:w="4161" w:type="dxa"/>
          </w:tcPr>
          <w:p w:rsidR="00B22270" w:rsidRDefault="00B20DBD">
            <w:pPr>
              <w:pStyle w:val="TableParagraph"/>
              <w:spacing w:before="14"/>
              <w:ind w:left="105"/>
              <w:rPr>
                <w:sz w:val="19"/>
              </w:rPr>
            </w:pPr>
            <w:r>
              <w:rPr>
                <w:w w:val="115"/>
                <w:sz w:val="19"/>
              </w:rPr>
              <w:t>cheap (expensive)/cheaper (more expensive)</w:t>
            </w:r>
          </w:p>
          <w:p w:rsidR="00B22270" w:rsidRDefault="00B20DBD">
            <w:pPr>
              <w:pStyle w:val="TableParagraph"/>
              <w:spacing w:before="132"/>
              <w:ind w:left="105"/>
              <w:rPr>
                <w:sz w:val="19"/>
              </w:rPr>
            </w:pPr>
            <w:r>
              <w:rPr>
                <w:strike/>
                <w:w w:val="115"/>
                <w:sz w:val="19"/>
              </w:rPr>
              <w:t>cost</w:t>
            </w:r>
          </w:p>
        </w:tc>
      </w:tr>
      <w:tr w:rsidR="00B22270">
        <w:trPr>
          <w:trHeight w:val="705"/>
        </w:trPr>
        <w:tc>
          <w:tcPr>
            <w:tcW w:w="4358" w:type="dxa"/>
          </w:tcPr>
          <w:p w:rsidR="00B22270" w:rsidRDefault="00B20DBD">
            <w:pPr>
              <w:pStyle w:val="TableParagraph"/>
              <w:tabs>
                <w:tab w:val="left" w:pos="1422"/>
                <w:tab w:val="left" w:pos="3542"/>
              </w:tabs>
              <w:spacing w:before="14"/>
              <w:rPr>
                <w:sz w:val="19"/>
              </w:rPr>
            </w:pPr>
            <w:r>
              <w:rPr>
                <w:w w:val="115"/>
                <w:sz w:val="19"/>
              </w:rPr>
              <w:t>low</w:t>
            </w:r>
            <w:r>
              <w:rPr>
                <w:w w:val="115"/>
                <w:sz w:val="19"/>
              </w:rPr>
              <w:tab/>
              <w:t>(high)/lower</w:t>
            </w:r>
            <w:r>
              <w:rPr>
                <w:w w:val="115"/>
                <w:sz w:val="19"/>
              </w:rPr>
              <w:tab/>
              <w:t>(higher)</w:t>
            </w:r>
          </w:p>
          <w:p w:rsidR="00B22270" w:rsidRDefault="00B20DBD">
            <w:pPr>
              <w:pStyle w:val="TableParagraph"/>
              <w:spacing w:before="137"/>
              <w:rPr>
                <w:sz w:val="19"/>
              </w:rPr>
            </w:pPr>
            <w:r>
              <w:rPr>
                <w:w w:val="120"/>
                <w:sz w:val="19"/>
              </w:rPr>
              <w:t>currents/forcing/stress/winds</w:t>
            </w:r>
          </w:p>
        </w:tc>
        <w:tc>
          <w:tcPr>
            <w:tcW w:w="4161" w:type="dxa"/>
          </w:tcPr>
          <w:p w:rsidR="00B22270" w:rsidRDefault="00B20DBD">
            <w:pPr>
              <w:pStyle w:val="TableParagraph"/>
              <w:spacing w:before="14"/>
              <w:ind w:left="105"/>
              <w:rPr>
                <w:sz w:val="19"/>
              </w:rPr>
            </w:pPr>
            <w:r>
              <w:rPr>
                <w:w w:val="120"/>
                <w:sz w:val="19"/>
              </w:rPr>
              <w:t>weak (strong)/weaker (stronger)</w:t>
            </w:r>
          </w:p>
        </w:tc>
      </w:tr>
      <w:tr w:rsidR="00B22270">
        <w:trPr>
          <w:trHeight w:val="705"/>
        </w:trPr>
        <w:tc>
          <w:tcPr>
            <w:tcW w:w="4358" w:type="dxa"/>
          </w:tcPr>
          <w:p w:rsidR="00B22270" w:rsidRDefault="00B20DBD">
            <w:pPr>
              <w:pStyle w:val="TableParagraph"/>
              <w:tabs>
                <w:tab w:val="left" w:pos="1422"/>
                <w:tab w:val="left" w:pos="3542"/>
              </w:tabs>
              <w:spacing w:before="14"/>
              <w:rPr>
                <w:sz w:val="19"/>
              </w:rPr>
            </w:pPr>
            <w:r>
              <w:rPr>
                <w:w w:val="115"/>
                <w:sz w:val="19"/>
              </w:rPr>
              <w:t>low</w:t>
            </w:r>
            <w:r>
              <w:rPr>
                <w:w w:val="115"/>
                <w:sz w:val="19"/>
              </w:rPr>
              <w:tab/>
              <w:t>(high)/lower</w:t>
            </w:r>
            <w:r>
              <w:rPr>
                <w:w w:val="115"/>
                <w:sz w:val="19"/>
              </w:rPr>
              <w:tab/>
              <w:t>(higher)</w:t>
            </w:r>
          </w:p>
          <w:p w:rsidR="00B22270" w:rsidRDefault="00B20DBD">
            <w:pPr>
              <w:pStyle w:val="TableParagraph"/>
              <w:spacing w:before="132"/>
              <w:rPr>
                <w:sz w:val="19"/>
              </w:rPr>
            </w:pPr>
            <w:r>
              <w:rPr>
                <w:w w:val="120"/>
                <w:sz w:val="19"/>
              </w:rPr>
              <w:t>density/pitch/pressure/mountains/relief</w:t>
            </w:r>
          </w:p>
        </w:tc>
        <w:tc>
          <w:tcPr>
            <w:tcW w:w="4161" w:type="dxa"/>
          </w:tcPr>
          <w:p w:rsidR="00B22270" w:rsidRDefault="00B20DBD">
            <w:pPr>
              <w:pStyle w:val="TableParagraph"/>
              <w:spacing w:before="14"/>
              <w:ind w:left="105"/>
              <w:rPr>
                <w:sz w:val="19"/>
              </w:rPr>
            </w:pPr>
            <w:r>
              <w:rPr>
                <w:w w:val="115"/>
                <w:sz w:val="19"/>
              </w:rPr>
              <w:t>low (high)/lower (higher)</w:t>
            </w:r>
          </w:p>
        </w:tc>
      </w:tr>
      <w:tr w:rsidR="00B22270">
        <w:trPr>
          <w:trHeight w:val="350"/>
        </w:trPr>
        <w:tc>
          <w:tcPr>
            <w:tcW w:w="4358" w:type="dxa"/>
          </w:tcPr>
          <w:p w:rsidR="00B22270" w:rsidRDefault="00B20DBD">
            <w:pPr>
              <w:pStyle w:val="TableParagraph"/>
              <w:spacing w:before="14"/>
              <w:rPr>
                <w:sz w:val="19"/>
              </w:rPr>
            </w:pPr>
            <w:r>
              <w:rPr>
                <w:w w:val="115"/>
                <w:sz w:val="19"/>
              </w:rPr>
              <w:t>low (high)/lower (higher) mass</w:t>
            </w:r>
          </w:p>
        </w:tc>
        <w:tc>
          <w:tcPr>
            <w:tcW w:w="4161" w:type="dxa"/>
          </w:tcPr>
          <w:p w:rsidR="00B22270" w:rsidRDefault="00B20DBD">
            <w:pPr>
              <w:pStyle w:val="TableParagraph"/>
              <w:spacing w:before="14"/>
              <w:ind w:left="105"/>
              <w:rPr>
                <w:sz w:val="19"/>
              </w:rPr>
            </w:pPr>
            <w:r>
              <w:rPr>
                <w:w w:val="115"/>
                <w:sz w:val="19"/>
              </w:rPr>
              <w:t xml:space="preserve">light (heavy)/lighter (heavier) </w:t>
            </w:r>
            <w:r>
              <w:rPr>
                <w:strike/>
                <w:w w:val="115"/>
                <w:sz w:val="19"/>
              </w:rPr>
              <w:t>mass</w:t>
            </w:r>
          </w:p>
        </w:tc>
      </w:tr>
      <w:tr w:rsidR="00B22270">
        <w:trPr>
          <w:trHeight w:val="350"/>
        </w:trPr>
        <w:tc>
          <w:tcPr>
            <w:tcW w:w="4358" w:type="dxa"/>
          </w:tcPr>
          <w:p w:rsidR="00B22270" w:rsidRDefault="00B20DBD">
            <w:pPr>
              <w:pStyle w:val="TableParagraph"/>
              <w:spacing w:before="14"/>
              <w:rPr>
                <w:sz w:val="19"/>
              </w:rPr>
            </w:pPr>
            <w:r>
              <w:rPr>
                <w:w w:val="115"/>
                <w:sz w:val="19"/>
              </w:rPr>
              <w:t>low (high)/lower (higher) distance</w:t>
            </w:r>
          </w:p>
        </w:tc>
        <w:tc>
          <w:tcPr>
            <w:tcW w:w="4161" w:type="dxa"/>
          </w:tcPr>
          <w:p w:rsidR="00B22270" w:rsidRDefault="00B20DBD">
            <w:pPr>
              <w:pStyle w:val="TableParagraph"/>
              <w:spacing w:before="14"/>
              <w:ind w:left="105"/>
              <w:rPr>
                <w:sz w:val="19"/>
              </w:rPr>
            </w:pPr>
            <w:r>
              <w:rPr>
                <w:w w:val="120"/>
                <w:sz w:val="19"/>
              </w:rPr>
              <w:t>short (long, far)/shorter (longer, further)</w:t>
            </w:r>
          </w:p>
        </w:tc>
      </w:tr>
      <w:tr w:rsidR="00B22270">
        <w:trPr>
          <w:trHeight w:val="1055"/>
        </w:trPr>
        <w:tc>
          <w:tcPr>
            <w:tcW w:w="4358" w:type="dxa"/>
          </w:tcPr>
          <w:p w:rsidR="00B22270" w:rsidRDefault="00B20DBD">
            <w:pPr>
              <w:pStyle w:val="TableParagraph"/>
              <w:spacing w:before="14" w:line="391" w:lineRule="auto"/>
              <w:rPr>
                <w:sz w:val="19"/>
              </w:rPr>
            </w:pPr>
            <w:r>
              <w:rPr>
                <w:w w:val="115"/>
                <w:sz w:val="19"/>
              </w:rPr>
              <w:t>low (high)/lower (higher) growth/photosynthetic/production/speed rates</w:t>
            </w:r>
          </w:p>
        </w:tc>
        <w:tc>
          <w:tcPr>
            <w:tcW w:w="4161" w:type="dxa"/>
          </w:tcPr>
          <w:p w:rsidR="00B22270" w:rsidRDefault="00B20DBD">
            <w:pPr>
              <w:pStyle w:val="TableParagraph"/>
              <w:spacing w:before="14"/>
              <w:ind w:left="105"/>
              <w:rPr>
                <w:sz w:val="19"/>
              </w:rPr>
            </w:pPr>
            <w:r>
              <w:rPr>
                <w:w w:val="115"/>
                <w:sz w:val="19"/>
              </w:rPr>
              <w:t>slow (fast)/slower (faster)</w:t>
            </w:r>
          </w:p>
        </w:tc>
      </w:tr>
      <w:tr w:rsidR="00B22270">
        <w:trPr>
          <w:trHeight w:val="705"/>
        </w:trPr>
        <w:tc>
          <w:tcPr>
            <w:tcW w:w="4358" w:type="dxa"/>
          </w:tcPr>
          <w:p w:rsidR="00B22270" w:rsidRDefault="00B20DBD">
            <w:pPr>
              <w:pStyle w:val="TableParagraph"/>
              <w:spacing w:before="14"/>
              <w:rPr>
                <w:sz w:val="19"/>
              </w:rPr>
            </w:pPr>
            <w:r>
              <w:rPr>
                <w:w w:val="115"/>
                <w:sz w:val="19"/>
              </w:rPr>
              <w:t>low (high)/lower (higher) gradients</w:t>
            </w:r>
          </w:p>
        </w:tc>
        <w:tc>
          <w:tcPr>
            <w:tcW w:w="4161" w:type="dxa"/>
          </w:tcPr>
          <w:p w:rsidR="00B22270" w:rsidRDefault="00B20DBD">
            <w:pPr>
              <w:pStyle w:val="TableParagraph"/>
              <w:spacing w:before="14"/>
              <w:ind w:left="105"/>
              <w:rPr>
                <w:sz w:val="19"/>
              </w:rPr>
            </w:pPr>
            <w:r>
              <w:rPr>
                <w:w w:val="115"/>
                <w:sz w:val="19"/>
              </w:rPr>
              <w:t>flat, weak (steep, strong)/flatter,</w:t>
            </w:r>
            <w:r>
              <w:rPr>
                <w:spacing w:val="53"/>
                <w:w w:val="115"/>
                <w:sz w:val="19"/>
              </w:rPr>
              <w:t xml:space="preserve"> </w:t>
            </w:r>
            <w:r>
              <w:rPr>
                <w:w w:val="115"/>
                <w:sz w:val="19"/>
              </w:rPr>
              <w:t>weaker</w:t>
            </w:r>
          </w:p>
          <w:p w:rsidR="00B22270" w:rsidRDefault="00B20DBD">
            <w:pPr>
              <w:pStyle w:val="TableParagraph"/>
              <w:spacing w:before="137"/>
              <w:ind w:left="105"/>
              <w:rPr>
                <w:sz w:val="19"/>
              </w:rPr>
            </w:pPr>
            <w:r>
              <w:rPr>
                <w:w w:val="120"/>
                <w:sz w:val="19"/>
              </w:rPr>
              <w:t>(steepr/stronger)</w:t>
            </w:r>
          </w:p>
        </w:tc>
      </w:tr>
      <w:tr w:rsidR="00B22270">
        <w:trPr>
          <w:trHeight w:val="705"/>
        </w:trPr>
        <w:tc>
          <w:tcPr>
            <w:tcW w:w="4358" w:type="dxa"/>
          </w:tcPr>
          <w:p w:rsidR="00B22270" w:rsidRDefault="00B20DBD">
            <w:pPr>
              <w:pStyle w:val="TableParagraph"/>
              <w:spacing w:before="14"/>
              <w:rPr>
                <w:sz w:val="19"/>
              </w:rPr>
            </w:pPr>
            <w:r>
              <w:rPr>
                <w:w w:val="115"/>
                <w:sz w:val="19"/>
              </w:rPr>
              <w:t>low (high)/lower (higher) numbers</w:t>
            </w:r>
          </w:p>
        </w:tc>
        <w:tc>
          <w:tcPr>
            <w:tcW w:w="4161" w:type="dxa"/>
          </w:tcPr>
          <w:p w:rsidR="00B22270" w:rsidRDefault="00B20DBD">
            <w:pPr>
              <w:pStyle w:val="TableParagraph"/>
              <w:spacing w:before="14"/>
              <w:ind w:left="105"/>
              <w:rPr>
                <w:sz w:val="19"/>
              </w:rPr>
            </w:pPr>
            <w:r>
              <w:rPr>
                <w:w w:val="115"/>
                <w:sz w:val="19"/>
              </w:rPr>
              <w:t>few (many, several)/fewer (more, greater)</w:t>
            </w:r>
          </w:p>
          <w:p w:rsidR="00B22270" w:rsidRDefault="00B20DBD">
            <w:pPr>
              <w:pStyle w:val="TableParagraph"/>
              <w:spacing w:before="132"/>
              <w:ind w:left="105"/>
              <w:rPr>
                <w:sz w:val="19"/>
              </w:rPr>
            </w:pPr>
            <w:r>
              <w:rPr>
                <w:strike/>
                <w:w w:val="115"/>
                <w:sz w:val="19"/>
              </w:rPr>
              <w:t>number</w:t>
            </w:r>
          </w:p>
        </w:tc>
      </w:tr>
      <w:tr w:rsidR="00B22270">
        <w:trPr>
          <w:trHeight w:val="350"/>
        </w:trPr>
        <w:tc>
          <w:tcPr>
            <w:tcW w:w="4358" w:type="dxa"/>
          </w:tcPr>
          <w:p w:rsidR="00B22270" w:rsidRDefault="00B20DBD">
            <w:pPr>
              <w:pStyle w:val="TableParagraph"/>
              <w:spacing w:before="14"/>
              <w:rPr>
                <w:sz w:val="19"/>
              </w:rPr>
            </w:pPr>
            <w:r>
              <w:rPr>
                <w:w w:val="115"/>
                <w:sz w:val="19"/>
              </w:rPr>
              <w:t>low (high)/lower (higher) amount</w:t>
            </w:r>
          </w:p>
        </w:tc>
        <w:tc>
          <w:tcPr>
            <w:tcW w:w="4161" w:type="dxa"/>
          </w:tcPr>
          <w:p w:rsidR="00B22270" w:rsidRDefault="00B20DBD">
            <w:pPr>
              <w:pStyle w:val="TableParagraph"/>
              <w:spacing w:before="14"/>
              <w:ind w:left="105"/>
              <w:rPr>
                <w:sz w:val="19"/>
              </w:rPr>
            </w:pPr>
            <w:r>
              <w:rPr>
                <w:w w:val="115"/>
                <w:sz w:val="19"/>
              </w:rPr>
              <w:t>small (larger)/smaller, lesser (larger, greater)</w:t>
            </w:r>
          </w:p>
        </w:tc>
      </w:tr>
      <w:tr w:rsidR="00B22270">
        <w:trPr>
          <w:trHeight w:val="705"/>
        </w:trPr>
        <w:tc>
          <w:tcPr>
            <w:tcW w:w="4358" w:type="dxa"/>
          </w:tcPr>
          <w:p w:rsidR="00B22270" w:rsidRDefault="00B20DBD">
            <w:pPr>
              <w:pStyle w:val="TableParagraph"/>
              <w:spacing w:before="14"/>
              <w:rPr>
                <w:sz w:val="19"/>
              </w:rPr>
            </w:pPr>
            <w:r>
              <w:rPr>
                <w:w w:val="115"/>
                <w:sz w:val="19"/>
              </w:rPr>
              <w:t>low (high)/lower (higher) temperature</w:t>
            </w:r>
          </w:p>
        </w:tc>
        <w:tc>
          <w:tcPr>
            <w:tcW w:w="4161" w:type="dxa"/>
          </w:tcPr>
          <w:p w:rsidR="00B22270" w:rsidRDefault="00B20DBD">
            <w:pPr>
              <w:pStyle w:val="TableParagraph"/>
              <w:tabs>
                <w:tab w:val="left" w:pos="755"/>
                <w:tab w:val="left" w:pos="1358"/>
                <w:tab w:val="left" w:pos="2226"/>
                <w:tab w:val="left" w:pos="3514"/>
              </w:tabs>
              <w:spacing w:before="14"/>
              <w:ind w:left="105"/>
              <w:rPr>
                <w:sz w:val="19"/>
              </w:rPr>
            </w:pPr>
            <w:r>
              <w:rPr>
                <w:w w:val="110"/>
                <w:sz w:val="19"/>
              </w:rPr>
              <w:t>cold,</w:t>
            </w:r>
            <w:r>
              <w:rPr>
                <w:w w:val="110"/>
                <w:sz w:val="19"/>
              </w:rPr>
              <w:tab/>
              <w:t>cool</w:t>
            </w:r>
            <w:r>
              <w:rPr>
                <w:w w:val="110"/>
                <w:sz w:val="19"/>
              </w:rPr>
              <w:tab/>
              <w:t>(warm,</w:t>
            </w:r>
            <w:r>
              <w:rPr>
                <w:w w:val="110"/>
                <w:sz w:val="19"/>
              </w:rPr>
              <w:tab/>
              <w:t>hot)/colder,</w:t>
            </w:r>
            <w:r>
              <w:rPr>
                <w:w w:val="110"/>
                <w:sz w:val="19"/>
              </w:rPr>
              <w:tab/>
              <w:t>cooler</w:t>
            </w:r>
          </w:p>
          <w:p w:rsidR="00B22270" w:rsidRDefault="00B20DBD">
            <w:pPr>
              <w:pStyle w:val="TableParagraph"/>
              <w:spacing w:before="132"/>
              <w:ind w:left="105"/>
              <w:rPr>
                <w:sz w:val="19"/>
              </w:rPr>
            </w:pPr>
            <w:r>
              <w:rPr>
                <w:w w:val="115"/>
                <w:sz w:val="19"/>
              </w:rPr>
              <w:t xml:space="preserve">(warmer, hotter) </w:t>
            </w:r>
            <w:r>
              <w:rPr>
                <w:strike/>
                <w:w w:val="115"/>
                <w:sz w:val="19"/>
              </w:rPr>
              <w:t>temperature</w:t>
            </w:r>
          </w:p>
        </w:tc>
      </w:tr>
    </w:tbl>
    <w:p w:rsidR="00B22270" w:rsidRDefault="00B22270">
      <w:pPr>
        <w:pStyle w:val="BodyText"/>
        <w:spacing w:before="9"/>
        <w:rPr>
          <w:sz w:val="27"/>
        </w:rPr>
      </w:pPr>
    </w:p>
    <w:p w:rsidR="00B22270" w:rsidRDefault="00B20DBD">
      <w:pPr>
        <w:pStyle w:val="BodyText"/>
        <w:spacing w:before="104" w:line="362" w:lineRule="auto"/>
        <w:ind w:left="220" w:right="1774"/>
      </w:pPr>
      <w:r>
        <w:rPr>
          <w:b/>
          <w:w w:val="105"/>
        </w:rPr>
        <w:t xml:space="preserve">Rather than: </w:t>
      </w:r>
      <w:r>
        <w:rPr>
          <w:w w:val="105"/>
        </w:rPr>
        <w:t>Higher whale shark occurrence has been shown to correlate with  La</w:t>
      </w:r>
      <w:r>
        <w:rPr>
          <w:spacing w:val="-11"/>
          <w:w w:val="105"/>
        </w:rPr>
        <w:t xml:space="preserve"> </w:t>
      </w:r>
      <w:r>
        <w:rPr>
          <w:w w:val="105"/>
        </w:rPr>
        <w:t>Niña</w:t>
      </w:r>
      <w:r>
        <w:rPr>
          <w:spacing w:val="-11"/>
          <w:w w:val="105"/>
        </w:rPr>
        <w:t xml:space="preserve"> </w:t>
      </w:r>
      <w:r>
        <w:rPr>
          <w:w w:val="105"/>
        </w:rPr>
        <w:t>conditions</w:t>
      </w:r>
      <w:r>
        <w:rPr>
          <w:spacing w:val="-11"/>
          <w:w w:val="105"/>
        </w:rPr>
        <w:t xml:space="preserve"> </w:t>
      </w:r>
      <w:r>
        <w:rPr>
          <w:w w:val="105"/>
        </w:rPr>
        <w:t>off</w:t>
      </w:r>
      <w:r>
        <w:rPr>
          <w:spacing w:val="-11"/>
          <w:w w:val="105"/>
        </w:rPr>
        <w:t xml:space="preserve"> </w:t>
      </w:r>
      <w:r>
        <w:rPr>
          <w:w w:val="105"/>
        </w:rPr>
        <w:t>Western</w:t>
      </w:r>
      <w:r>
        <w:rPr>
          <w:spacing w:val="-11"/>
          <w:w w:val="105"/>
        </w:rPr>
        <w:t xml:space="preserve"> </w:t>
      </w:r>
      <w:r>
        <w:rPr>
          <w:w w:val="105"/>
        </w:rPr>
        <w:t>Australia.</w:t>
      </w:r>
    </w:p>
    <w:p w:rsidR="00B22270" w:rsidRDefault="00B20DBD">
      <w:pPr>
        <w:pStyle w:val="BodyText"/>
        <w:spacing w:before="7" w:line="367" w:lineRule="auto"/>
        <w:ind w:left="220" w:right="1511"/>
      </w:pPr>
      <w:r>
        <w:rPr>
          <w:b/>
          <w:w w:val="110"/>
        </w:rPr>
        <w:t xml:space="preserve">Try: </w:t>
      </w:r>
      <w:r>
        <w:rPr>
          <w:w w:val="110"/>
        </w:rPr>
        <w:t>Whale sharks are more common during La Niña conditions off Western Australia.</w:t>
      </w:r>
    </w:p>
    <w:p w:rsidR="00B22270" w:rsidRDefault="00B22270">
      <w:pPr>
        <w:spacing w:line="367" w:lineRule="auto"/>
        <w:sectPr w:rsidR="00B22270">
          <w:pgSz w:w="11900" w:h="16840"/>
          <w:pgMar w:top="1360" w:right="220" w:bottom="900" w:left="1580" w:header="0" w:footer="713" w:gutter="0"/>
          <w:cols w:space="720"/>
        </w:sectPr>
      </w:pPr>
    </w:p>
    <w:p w:rsidR="00B22270" w:rsidRDefault="00B20DBD">
      <w:pPr>
        <w:pStyle w:val="Heading2"/>
        <w:spacing w:before="87"/>
      </w:pPr>
      <w:r>
        <w:rPr>
          <w:w w:val="115"/>
        </w:rPr>
        <w:t>Appropriate prepositions</w:t>
      </w:r>
    </w:p>
    <w:p w:rsidR="00B22270" w:rsidRDefault="00B22270">
      <w:pPr>
        <w:pStyle w:val="BodyText"/>
        <w:spacing w:before="3"/>
        <w:rPr>
          <w:b/>
          <w:sz w:val="16"/>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2"/>
        <w:gridCol w:w="4257"/>
      </w:tblGrid>
      <w:tr w:rsidR="00B22270">
        <w:trPr>
          <w:trHeight w:val="422"/>
        </w:trPr>
        <w:tc>
          <w:tcPr>
            <w:tcW w:w="4262" w:type="dxa"/>
          </w:tcPr>
          <w:p w:rsidR="00B22270" w:rsidRDefault="00B20DBD">
            <w:pPr>
              <w:pStyle w:val="TableParagraph"/>
              <w:rPr>
                <w:b/>
                <w:sz w:val="24"/>
              </w:rPr>
            </w:pPr>
            <w:r>
              <w:rPr>
                <w:b/>
                <w:w w:val="105"/>
                <w:sz w:val="24"/>
              </w:rPr>
              <w:t>Rather than</w:t>
            </w:r>
          </w:p>
        </w:tc>
        <w:tc>
          <w:tcPr>
            <w:tcW w:w="4257" w:type="dxa"/>
          </w:tcPr>
          <w:p w:rsidR="00B22270" w:rsidRDefault="00B20DBD">
            <w:pPr>
              <w:pStyle w:val="TableParagraph"/>
              <w:ind w:left="105"/>
              <w:rPr>
                <w:b/>
                <w:sz w:val="24"/>
              </w:rPr>
            </w:pPr>
            <w:r>
              <w:rPr>
                <w:b/>
                <w:sz w:val="24"/>
              </w:rPr>
              <w:t>Try</w:t>
            </w:r>
          </w:p>
        </w:tc>
      </w:tr>
      <w:tr w:rsidR="00B22270">
        <w:trPr>
          <w:trHeight w:val="844"/>
        </w:trPr>
        <w:tc>
          <w:tcPr>
            <w:tcW w:w="4262" w:type="dxa"/>
          </w:tcPr>
          <w:p w:rsidR="00B22270" w:rsidRDefault="00B20DBD">
            <w:pPr>
              <w:pStyle w:val="TableParagraph"/>
              <w:rPr>
                <w:sz w:val="24"/>
              </w:rPr>
            </w:pPr>
            <w:r>
              <w:rPr>
                <w:w w:val="110"/>
                <w:sz w:val="24"/>
              </w:rPr>
              <w:t>biased for</w:t>
            </w:r>
          </w:p>
        </w:tc>
        <w:tc>
          <w:tcPr>
            <w:tcW w:w="4257" w:type="dxa"/>
          </w:tcPr>
          <w:p w:rsidR="00B22270" w:rsidRDefault="00B20DBD">
            <w:pPr>
              <w:pStyle w:val="TableParagraph"/>
              <w:ind w:left="105"/>
              <w:rPr>
                <w:sz w:val="24"/>
              </w:rPr>
            </w:pPr>
            <w:r>
              <w:rPr>
                <w:w w:val="105"/>
                <w:sz w:val="24"/>
              </w:rPr>
              <w:t>biased toward. (e.g., Biased toward</w:t>
            </w:r>
          </w:p>
          <w:p w:rsidR="00B22270" w:rsidRDefault="00B20DBD">
            <w:pPr>
              <w:pStyle w:val="TableParagraph"/>
              <w:spacing w:before="146"/>
              <w:ind w:left="105"/>
              <w:rPr>
                <w:sz w:val="24"/>
              </w:rPr>
            </w:pPr>
            <w:r>
              <w:rPr>
                <w:w w:val="110"/>
                <w:sz w:val="24"/>
              </w:rPr>
              <w:t>temperate latitudes)</w:t>
            </w:r>
          </w:p>
        </w:tc>
      </w:tr>
      <w:tr w:rsidR="00B22270">
        <w:trPr>
          <w:trHeight w:val="844"/>
        </w:trPr>
        <w:tc>
          <w:tcPr>
            <w:tcW w:w="4262" w:type="dxa"/>
          </w:tcPr>
          <w:p w:rsidR="00B22270" w:rsidRDefault="00B20DBD">
            <w:pPr>
              <w:pStyle w:val="TableParagraph"/>
              <w:rPr>
                <w:sz w:val="24"/>
              </w:rPr>
            </w:pPr>
            <w:r>
              <w:rPr>
                <w:w w:val="110"/>
                <w:sz w:val="24"/>
              </w:rPr>
              <w:t>comparative to</w:t>
            </w:r>
          </w:p>
        </w:tc>
        <w:tc>
          <w:tcPr>
            <w:tcW w:w="4257" w:type="dxa"/>
          </w:tcPr>
          <w:p w:rsidR="00B22270" w:rsidRDefault="00B20DBD">
            <w:pPr>
              <w:pStyle w:val="TableParagraph"/>
              <w:ind w:left="105"/>
              <w:rPr>
                <w:sz w:val="24"/>
              </w:rPr>
            </w:pPr>
            <w:r>
              <w:rPr>
                <w:w w:val="110"/>
                <w:sz w:val="24"/>
              </w:rPr>
              <w:t>compared with</w:t>
            </w:r>
          </w:p>
          <w:p w:rsidR="00B22270" w:rsidRDefault="00B20DBD">
            <w:pPr>
              <w:pStyle w:val="TableParagraph"/>
              <w:spacing w:before="146"/>
              <w:ind w:left="105"/>
              <w:rPr>
                <w:sz w:val="24"/>
              </w:rPr>
            </w:pPr>
            <w:r>
              <w:rPr>
                <w:w w:val="110"/>
                <w:sz w:val="24"/>
              </w:rPr>
              <w:t>in comparison to</w:t>
            </w:r>
          </w:p>
        </w:tc>
      </w:tr>
      <w:tr w:rsidR="00B22270">
        <w:trPr>
          <w:trHeight w:val="422"/>
        </w:trPr>
        <w:tc>
          <w:tcPr>
            <w:tcW w:w="4262" w:type="dxa"/>
          </w:tcPr>
          <w:p w:rsidR="00B22270" w:rsidRDefault="00B20DBD">
            <w:pPr>
              <w:pStyle w:val="TableParagraph"/>
              <w:rPr>
                <w:sz w:val="24"/>
              </w:rPr>
            </w:pPr>
            <w:r>
              <w:rPr>
                <w:w w:val="110"/>
                <w:sz w:val="24"/>
              </w:rPr>
              <w:t>compared to</w:t>
            </w:r>
          </w:p>
        </w:tc>
        <w:tc>
          <w:tcPr>
            <w:tcW w:w="4257" w:type="dxa"/>
          </w:tcPr>
          <w:p w:rsidR="00B22270" w:rsidRDefault="00B20DBD">
            <w:pPr>
              <w:pStyle w:val="TableParagraph"/>
              <w:ind w:left="105"/>
              <w:rPr>
                <w:sz w:val="24"/>
              </w:rPr>
            </w:pPr>
            <w:r>
              <w:rPr>
                <w:w w:val="110"/>
                <w:sz w:val="24"/>
              </w:rPr>
              <w:t>compared with</w:t>
            </w:r>
          </w:p>
        </w:tc>
      </w:tr>
      <w:tr w:rsidR="00B22270">
        <w:trPr>
          <w:trHeight w:val="422"/>
        </w:trPr>
        <w:tc>
          <w:tcPr>
            <w:tcW w:w="4262" w:type="dxa"/>
          </w:tcPr>
          <w:p w:rsidR="00B22270" w:rsidRDefault="00B20DBD">
            <w:pPr>
              <w:pStyle w:val="TableParagraph"/>
              <w:rPr>
                <w:sz w:val="24"/>
              </w:rPr>
            </w:pPr>
            <w:r>
              <w:rPr>
                <w:w w:val="110"/>
                <w:sz w:val="24"/>
              </w:rPr>
              <w:t>comparing between</w:t>
            </w:r>
          </w:p>
        </w:tc>
        <w:tc>
          <w:tcPr>
            <w:tcW w:w="4257" w:type="dxa"/>
          </w:tcPr>
          <w:p w:rsidR="00B22270" w:rsidRDefault="00B20DBD">
            <w:pPr>
              <w:pStyle w:val="TableParagraph"/>
              <w:ind w:left="105"/>
              <w:rPr>
                <w:sz w:val="24"/>
              </w:rPr>
            </w:pPr>
            <w:r>
              <w:rPr>
                <w:w w:val="105"/>
                <w:sz w:val="24"/>
              </w:rPr>
              <w:t>comparing</w:t>
            </w:r>
          </w:p>
        </w:tc>
      </w:tr>
      <w:tr w:rsidR="00B22270">
        <w:trPr>
          <w:trHeight w:val="422"/>
        </w:trPr>
        <w:tc>
          <w:tcPr>
            <w:tcW w:w="4262" w:type="dxa"/>
          </w:tcPr>
          <w:p w:rsidR="00B22270" w:rsidRDefault="00B20DBD">
            <w:pPr>
              <w:pStyle w:val="TableParagraph"/>
              <w:rPr>
                <w:sz w:val="24"/>
              </w:rPr>
            </w:pPr>
            <w:r>
              <w:rPr>
                <w:w w:val="110"/>
                <w:sz w:val="24"/>
              </w:rPr>
              <w:t>correlated to</w:t>
            </w:r>
          </w:p>
        </w:tc>
        <w:tc>
          <w:tcPr>
            <w:tcW w:w="4257" w:type="dxa"/>
          </w:tcPr>
          <w:p w:rsidR="00B22270" w:rsidRDefault="00B20DBD">
            <w:pPr>
              <w:pStyle w:val="TableParagraph"/>
              <w:ind w:left="105"/>
              <w:rPr>
                <w:sz w:val="24"/>
              </w:rPr>
            </w:pPr>
            <w:r>
              <w:rPr>
                <w:w w:val="110"/>
                <w:sz w:val="24"/>
              </w:rPr>
              <w:t>correlated with</w:t>
            </w:r>
          </w:p>
        </w:tc>
      </w:tr>
      <w:tr w:rsidR="00B22270">
        <w:trPr>
          <w:trHeight w:val="422"/>
        </w:trPr>
        <w:tc>
          <w:tcPr>
            <w:tcW w:w="4262" w:type="dxa"/>
          </w:tcPr>
          <w:p w:rsidR="00B22270" w:rsidRDefault="00B20DBD">
            <w:pPr>
              <w:pStyle w:val="TableParagraph"/>
              <w:rPr>
                <w:sz w:val="24"/>
              </w:rPr>
            </w:pPr>
            <w:r>
              <w:rPr>
                <w:w w:val="110"/>
                <w:sz w:val="24"/>
              </w:rPr>
              <w:t>different to</w:t>
            </w:r>
          </w:p>
        </w:tc>
        <w:tc>
          <w:tcPr>
            <w:tcW w:w="4257" w:type="dxa"/>
          </w:tcPr>
          <w:p w:rsidR="00B22270" w:rsidRDefault="00B20DBD">
            <w:pPr>
              <w:pStyle w:val="TableParagraph"/>
              <w:ind w:left="105"/>
              <w:rPr>
                <w:sz w:val="24"/>
              </w:rPr>
            </w:pPr>
            <w:r>
              <w:rPr>
                <w:w w:val="110"/>
                <w:sz w:val="24"/>
              </w:rPr>
              <w:t>different from</w:t>
            </w:r>
          </w:p>
        </w:tc>
      </w:tr>
      <w:tr w:rsidR="00B22270">
        <w:trPr>
          <w:trHeight w:val="421"/>
        </w:trPr>
        <w:tc>
          <w:tcPr>
            <w:tcW w:w="4262" w:type="dxa"/>
          </w:tcPr>
          <w:p w:rsidR="00B22270" w:rsidRDefault="00B20DBD">
            <w:pPr>
              <w:pStyle w:val="TableParagraph"/>
              <w:rPr>
                <w:sz w:val="24"/>
              </w:rPr>
            </w:pPr>
            <w:r>
              <w:rPr>
                <w:w w:val="110"/>
                <w:sz w:val="24"/>
              </w:rPr>
              <w:t>in accordance to</w:t>
            </w:r>
          </w:p>
        </w:tc>
        <w:tc>
          <w:tcPr>
            <w:tcW w:w="4257" w:type="dxa"/>
          </w:tcPr>
          <w:p w:rsidR="00B22270" w:rsidRDefault="00B20DBD">
            <w:pPr>
              <w:pStyle w:val="TableParagraph"/>
              <w:ind w:left="105"/>
              <w:rPr>
                <w:sz w:val="24"/>
              </w:rPr>
            </w:pPr>
            <w:r>
              <w:rPr>
                <w:w w:val="110"/>
                <w:sz w:val="24"/>
              </w:rPr>
              <w:t>in accordance with</w:t>
            </w:r>
          </w:p>
        </w:tc>
      </w:tr>
      <w:tr w:rsidR="00B22270">
        <w:trPr>
          <w:trHeight w:val="422"/>
        </w:trPr>
        <w:tc>
          <w:tcPr>
            <w:tcW w:w="4262" w:type="dxa"/>
          </w:tcPr>
          <w:p w:rsidR="00B22270" w:rsidRDefault="00B20DBD">
            <w:pPr>
              <w:pStyle w:val="TableParagraph"/>
              <w:rPr>
                <w:sz w:val="24"/>
              </w:rPr>
            </w:pPr>
            <w:r>
              <w:rPr>
                <w:w w:val="110"/>
                <w:sz w:val="24"/>
              </w:rPr>
              <w:t>in comparison to</w:t>
            </w:r>
          </w:p>
        </w:tc>
        <w:tc>
          <w:tcPr>
            <w:tcW w:w="4257" w:type="dxa"/>
          </w:tcPr>
          <w:p w:rsidR="00B22270" w:rsidRDefault="00B20DBD">
            <w:pPr>
              <w:pStyle w:val="TableParagraph"/>
              <w:ind w:left="105"/>
              <w:rPr>
                <w:sz w:val="24"/>
              </w:rPr>
            </w:pPr>
            <w:r>
              <w:rPr>
                <w:w w:val="110"/>
                <w:sz w:val="24"/>
              </w:rPr>
              <w:t>in comparison with</w:t>
            </w:r>
          </w:p>
        </w:tc>
      </w:tr>
      <w:tr w:rsidR="00B22270">
        <w:trPr>
          <w:trHeight w:val="422"/>
        </w:trPr>
        <w:tc>
          <w:tcPr>
            <w:tcW w:w="4262" w:type="dxa"/>
          </w:tcPr>
          <w:p w:rsidR="00B22270" w:rsidRDefault="00B20DBD">
            <w:pPr>
              <w:pStyle w:val="TableParagraph"/>
              <w:rPr>
                <w:sz w:val="24"/>
              </w:rPr>
            </w:pPr>
            <w:r>
              <w:rPr>
                <w:w w:val="110"/>
                <w:sz w:val="24"/>
              </w:rPr>
              <w:t>insight to</w:t>
            </w:r>
          </w:p>
        </w:tc>
        <w:tc>
          <w:tcPr>
            <w:tcW w:w="4257" w:type="dxa"/>
          </w:tcPr>
          <w:p w:rsidR="00B22270" w:rsidRDefault="00B20DBD">
            <w:pPr>
              <w:pStyle w:val="TableParagraph"/>
              <w:ind w:left="105"/>
              <w:rPr>
                <w:sz w:val="24"/>
              </w:rPr>
            </w:pPr>
            <w:r>
              <w:rPr>
                <w:w w:val="110"/>
                <w:sz w:val="24"/>
              </w:rPr>
              <w:t>insight into</w:t>
            </w:r>
          </w:p>
        </w:tc>
      </w:tr>
      <w:tr w:rsidR="00B22270">
        <w:trPr>
          <w:trHeight w:val="422"/>
        </w:trPr>
        <w:tc>
          <w:tcPr>
            <w:tcW w:w="4262" w:type="dxa"/>
          </w:tcPr>
          <w:p w:rsidR="00B22270" w:rsidRDefault="00B20DBD">
            <w:pPr>
              <w:pStyle w:val="TableParagraph"/>
              <w:rPr>
                <w:sz w:val="24"/>
              </w:rPr>
            </w:pPr>
            <w:r>
              <w:rPr>
                <w:w w:val="110"/>
                <w:sz w:val="24"/>
              </w:rPr>
              <w:t>similar as</w:t>
            </w:r>
          </w:p>
        </w:tc>
        <w:tc>
          <w:tcPr>
            <w:tcW w:w="4257" w:type="dxa"/>
          </w:tcPr>
          <w:p w:rsidR="00B22270" w:rsidRDefault="00B20DBD">
            <w:pPr>
              <w:pStyle w:val="TableParagraph"/>
              <w:ind w:left="105"/>
              <w:rPr>
                <w:sz w:val="24"/>
              </w:rPr>
            </w:pPr>
            <w:r>
              <w:rPr>
                <w:w w:val="110"/>
                <w:sz w:val="24"/>
              </w:rPr>
              <w:t>similar to</w:t>
            </w:r>
          </w:p>
        </w:tc>
      </w:tr>
      <w:tr w:rsidR="00B22270">
        <w:trPr>
          <w:trHeight w:val="421"/>
        </w:trPr>
        <w:tc>
          <w:tcPr>
            <w:tcW w:w="4262" w:type="dxa"/>
          </w:tcPr>
          <w:p w:rsidR="00B22270" w:rsidRDefault="00B20DBD">
            <w:pPr>
              <w:pStyle w:val="TableParagraph"/>
              <w:rPr>
                <w:sz w:val="24"/>
              </w:rPr>
            </w:pPr>
            <w:r>
              <w:rPr>
                <w:w w:val="110"/>
                <w:sz w:val="24"/>
              </w:rPr>
              <w:t>spread in</w:t>
            </w:r>
          </w:p>
        </w:tc>
        <w:tc>
          <w:tcPr>
            <w:tcW w:w="4257" w:type="dxa"/>
          </w:tcPr>
          <w:p w:rsidR="00B22270" w:rsidRDefault="00B20DBD">
            <w:pPr>
              <w:pStyle w:val="TableParagraph"/>
              <w:ind w:left="105"/>
              <w:rPr>
                <w:sz w:val="24"/>
              </w:rPr>
            </w:pPr>
            <w:r>
              <w:rPr>
                <w:w w:val="110"/>
                <w:sz w:val="24"/>
              </w:rPr>
              <w:t>spread throughout</w:t>
            </w:r>
          </w:p>
        </w:tc>
      </w:tr>
      <w:tr w:rsidR="00B22270">
        <w:trPr>
          <w:trHeight w:val="422"/>
        </w:trPr>
        <w:tc>
          <w:tcPr>
            <w:tcW w:w="4262" w:type="dxa"/>
          </w:tcPr>
          <w:p w:rsidR="00B22270" w:rsidRDefault="00B20DBD">
            <w:pPr>
              <w:pStyle w:val="TableParagraph"/>
              <w:rPr>
                <w:sz w:val="24"/>
              </w:rPr>
            </w:pPr>
            <w:r>
              <w:rPr>
                <w:w w:val="115"/>
                <w:sz w:val="24"/>
              </w:rPr>
              <w:t>targeted at</w:t>
            </w:r>
          </w:p>
        </w:tc>
        <w:tc>
          <w:tcPr>
            <w:tcW w:w="4257" w:type="dxa"/>
          </w:tcPr>
          <w:p w:rsidR="00B22270" w:rsidRDefault="00B20DBD">
            <w:pPr>
              <w:pStyle w:val="TableParagraph"/>
              <w:ind w:left="105"/>
              <w:rPr>
                <w:sz w:val="24"/>
              </w:rPr>
            </w:pPr>
            <w:r>
              <w:rPr>
                <w:w w:val="110"/>
                <w:sz w:val="24"/>
              </w:rPr>
              <w:t>targeted for</w:t>
            </w:r>
          </w:p>
        </w:tc>
      </w:tr>
    </w:tbl>
    <w:p w:rsidR="00B22270" w:rsidRDefault="00B22270">
      <w:pPr>
        <w:pStyle w:val="BodyText"/>
        <w:spacing w:before="4"/>
        <w:rPr>
          <w:b/>
          <w:sz w:val="42"/>
        </w:rPr>
      </w:pPr>
    </w:p>
    <w:p w:rsidR="00B22270" w:rsidRDefault="00B20DBD">
      <w:pPr>
        <w:pStyle w:val="Heading2"/>
      </w:pPr>
      <w:r>
        <w:rPr>
          <w:w w:val="110"/>
        </w:rPr>
        <w:t>Appropriate word partners</w:t>
      </w:r>
    </w:p>
    <w:p w:rsidR="00B22270" w:rsidRDefault="00B20DBD">
      <w:pPr>
        <w:pStyle w:val="BodyText"/>
        <w:spacing w:before="189" w:line="367" w:lineRule="auto"/>
        <w:ind w:left="220" w:right="1577"/>
        <w:jc w:val="both"/>
      </w:pPr>
      <w:r>
        <w:rPr>
          <w:w w:val="110"/>
        </w:rPr>
        <w:t>Using the appropriate word choice can be more powerful and comfortable, but also</w:t>
      </w:r>
      <w:r>
        <w:rPr>
          <w:spacing w:val="-18"/>
          <w:w w:val="110"/>
        </w:rPr>
        <w:t xml:space="preserve"> </w:t>
      </w:r>
      <w:r>
        <w:rPr>
          <w:w w:val="110"/>
        </w:rPr>
        <w:t>is</w:t>
      </w:r>
      <w:r>
        <w:rPr>
          <w:spacing w:val="-17"/>
          <w:w w:val="110"/>
        </w:rPr>
        <w:t xml:space="preserve"> </w:t>
      </w:r>
      <w:r>
        <w:rPr>
          <w:w w:val="110"/>
        </w:rPr>
        <w:t>sometimes</w:t>
      </w:r>
      <w:r>
        <w:rPr>
          <w:spacing w:val="-17"/>
          <w:w w:val="110"/>
        </w:rPr>
        <w:t xml:space="preserve"> </w:t>
      </w:r>
      <w:r>
        <w:rPr>
          <w:w w:val="110"/>
        </w:rPr>
        <w:t>needed</w:t>
      </w:r>
      <w:r>
        <w:rPr>
          <w:spacing w:val="-17"/>
          <w:w w:val="110"/>
        </w:rPr>
        <w:t xml:space="preserve"> </w:t>
      </w:r>
      <w:r>
        <w:rPr>
          <w:w w:val="110"/>
        </w:rPr>
        <w:t>to</w:t>
      </w:r>
      <w:r>
        <w:rPr>
          <w:spacing w:val="-17"/>
          <w:w w:val="110"/>
        </w:rPr>
        <w:t xml:space="preserve"> </w:t>
      </w:r>
      <w:r>
        <w:rPr>
          <w:w w:val="110"/>
        </w:rPr>
        <w:t>be</w:t>
      </w:r>
      <w:r>
        <w:rPr>
          <w:spacing w:val="-17"/>
          <w:w w:val="110"/>
        </w:rPr>
        <w:t xml:space="preserve"> </w:t>
      </w:r>
      <w:r>
        <w:rPr>
          <w:w w:val="110"/>
        </w:rPr>
        <w:t>correct.</w:t>
      </w:r>
      <w:r>
        <w:rPr>
          <w:spacing w:val="-17"/>
          <w:w w:val="110"/>
        </w:rPr>
        <w:t xml:space="preserve"> </w:t>
      </w:r>
      <w:r>
        <w:rPr>
          <w:w w:val="110"/>
        </w:rPr>
        <w:t>There</w:t>
      </w:r>
      <w:r>
        <w:rPr>
          <w:spacing w:val="-17"/>
          <w:w w:val="110"/>
        </w:rPr>
        <w:t xml:space="preserve"> </w:t>
      </w:r>
      <w:r>
        <w:rPr>
          <w:w w:val="110"/>
        </w:rPr>
        <w:t>are</w:t>
      </w:r>
      <w:r>
        <w:rPr>
          <w:spacing w:val="-17"/>
          <w:w w:val="110"/>
        </w:rPr>
        <w:t xml:space="preserve"> </w:t>
      </w:r>
      <w:r>
        <w:rPr>
          <w:w w:val="110"/>
        </w:rPr>
        <w:t>several</w:t>
      </w:r>
      <w:r>
        <w:rPr>
          <w:spacing w:val="-17"/>
          <w:w w:val="110"/>
        </w:rPr>
        <w:t xml:space="preserve"> </w:t>
      </w:r>
      <w:r>
        <w:rPr>
          <w:w w:val="110"/>
        </w:rPr>
        <w:t>examples</w:t>
      </w:r>
      <w:r>
        <w:rPr>
          <w:spacing w:val="-17"/>
          <w:w w:val="110"/>
        </w:rPr>
        <w:t xml:space="preserve"> </w:t>
      </w:r>
      <w:r>
        <w:rPr>
          <w:w w:val="110"/>
        </w:rPr>
        <w:t>below</w:t>
      </w:r>
      <w:r>
        <w:rPr>
          <w:spacing w:val="-17"/>
          <w:w w:val="110"/>
        </w:rPr>
        <w:t xml:space="preserve"> </w:t>
      </w:r>
      <w:r>
        <w:rPr>
          <w:w w:val="110"/>
        </w:rPr>
        <w:t>where the</w:t>
      </w:r>
      <w:r>
        <w:rPr>
          <w:spacing w:val="-16"/>
          <w:w w:val="110"/>
        </w:rPr>
        <w:t xml:space="preserve"> </w:t>
      </w:r>
      <w:r>
        <w:rPr>
          <w:w w:val="110"/>
        </w:rPr>
        <w:t>word</w:t>
      </w:r>
      <w:r>
        <w:rPr>
          <w:spacing w:val="-17"/>
          <w:w w:val="110"/>
        </w:rPr>
        <w:t xml:space="preserve"> </w:t>
      </w:r>
      <w:r>
        <w:rPr>
          <w:w w:val="110"/>
        </w:rPr>
        <w:t>“addressed”</w:t>
      </w:r>
      <w:r>
        <w:rPr>
          <w:spacing w:val="-16"/>
          <w:w w:val="110"/>
        </w:rPr>
        <w:t xml:space="preserve"> </w:t>
      </w:r>
      <w:r>
        <w:rPr>
          <w:w w:val="110"/>
        </w:rPr>
        <w:t>can</w:t>
      </w:r>
      <w:r>
        <w:rPr>
          <w:spacing w:val="-17"/>
          <w:w w:val="110"/>
        </w:rPr>
        <w:t xml:space="preserve"> </w:t>
      </w:r>
      <w:r>
        <w:rPr>
          <w:w w:val="110"/>
        </w:rPr>
        <w:t>be</w:t>
      </w:r>
      <w:r>
        <w:rPr>
          <w:spacing w:val="-17"/>
          <w:w w:val="110"/>
        </w:rPr>
        <w:t xml:space="preserve"> </w:t>
      </w:r>
      <w:r>
        <w:rPr>
          <w:w w:val="110"/>
        </w:rPr>
        <w:t>replaced</w:t>
      </w:r>
      <w:r>
        <w:rPr>
          <w:spacing w:val="-17"/>
          <w:w w:val="110"/>
        </w:rPr>
        <w:t xml:space="preserve"> </w:t>
      </w:r>
      <w:r>
        <w:rPr>
          <w:w w:val="110"/>
        </w:rPr>
        <w:t>with</w:t>
      </w:r>
      <w:r>
        <w:rPr>
          <w:spacing w:val="-17"/>
          <w:w w:val="110"/>
        </w:rPr>
        <w:t xml:space="preserve"> </w:t>
      </w:r>
      <w:r>
        <w:rPr>
          <w:w w:val="110"/>
        </w:rPr>
        <w:t>something</w:t>
      </w:r>
      <w:r>
        <w:rPr>
          <w:spacing w:val="-16"/>
          <w:w w:val="110"/>
        </w:rPr>
        <w:t xml:space="preserve"> </w:t>
      </w:r>
      <w:r>
        <w:rPr>
          <w:w w:val="110"/>
        </w:rPr>
        <w:t>more</w:t>
      </w:r>
      <w:r>
        <w:rPr>
          <w:spacing w:val="-17"/>
          <w:w w:val="110"/>
        </w:rPr>
        <w:t xml:space="preserve"> </w:t>
      </w:r>
      <w:r>
        <w:rPr>
          <w:w w:val="110"/>
        </w:rPr>
        <w:t>appropriate.</w:t>
      </w:r>
    </w:p>
    <w:p w:rsidR="00B22270" w:rsidRDefault="00B22270">
      <w:pPr>
        <w:pStyle w:val="BodyText"/>
        <w:rPr>
          <w:sz w:val="20"/>
        </w:rPr>
      </w:pPr>
    </w:p>
    <w:p w:rsidR="00B22270" w:rsidRDefault="00B22270">
      <w:pPr>
        <w:pStyle w:val="BodyText"/>
        <w:spacing w:before="7"/>
        <w:rPr>
          <w:sz w:val="16"/>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2"/>
        <w:gridCol w:w="4257"/>
      </w:tblGrid>
      <w:tr w:rsidR="00B22270">
        <w:trPr>
          <w:trHeight w:val="422"/>
        </w:trPr>
        <w:tc>
          <w:tcPr>
            <w:tcW w:w="4262" w:type="dxa"/>
          </w:tcPr>
          <w:p w:rsidR="00B22270" w:rsidRDefault="00B20DBD">
            <w:pPr>
              <w:pStyle w:val="TableParagraph"/>
              <w:rPr>
                <w:b/>
                <w:sz w:val="24"/>
              </w:rPr>
            </w:pPr>
            <w:r>
              <w:rPr>
                <w:b/>
                <w:w w:val="105"/>
                <w:sz w:val="24"/>
              </w:rPr>
              <w:t>Rather than</w:t>
            </w:r>
          </w:p>
        </w:tc>
        <w:tc>
          <w:tcPr>
            <w:tcW w:w="4257" w:type="dxa"/>
          </w:tcPr>
          <w:p w:rsidR="00B22270" w:rsidRDefault="00B20DBD">
            <w:pPr>
              <w:pStyle w:val="TableParagraph"/>
              <w:ind w:left="105"/>
              <w:rPr>
                <w:b/>
                <w:sz w:val="24"/>
              </w:rPr>
            </w:pPr>
            <w:r>
              <w:rPr>
                <w:b/>
                <w:sz w:val="24"/>
              </w:rPr>
              <w:t>Try</w:t>
            </w:r>
          </w:p>
        </w:tc>
      </w:tr>
      <w:tr w:rsidR="00B22270">
        <w:trPr>
          <w:trHeight w:val="983"/>
        </w:trPr>
        <w:tc>
          <w:tcPr>
            <w:tcW w:w="4262" w:type="dxa"/>
          </w:tcPr>
          <w:p w:rsidR="00B22270" w:rsidRDefault="00B20DBD">
            <w:pPr>
              <w:pStyle w:val="TableParagraph"/>
              <w:spacing w:line="242" w:lineRule="auto"/>
              <w:ind w:right="815"/>
              <w:rPr>
                <w:sz w:val="24"/>
              </w:rPr>
            </w:pPr>
            <w:r>
              <w:rPr>
                <w:w w:val="110"/>
                <w:sz w:val="24"/>
              </w:rPr>
              <w:t>There are many questions to be addressed.</w:t>
            </w:r>
          </w:p>
        </w:tc>
        <w:tc>
          <w:tcPr>
            <w:tcW w:w="4257" w:type="dxa"/>
          </w:tcPr>
          <w:p w:rsidR="00B22270" w:rsidRDefault="00B20DBD">
            <w:pPr>
              <w:pStyle w:val="TableParagraph"/>
              <w:ind w:left="105"/>
              <w:rPr>
                <w:sz w:val="24"/>
              </w:rPr>
            </w:pPr>
            <w:r>
              <w:rPr>
                <w:w w:val="110"/>
                <w:sz w:val="24"/>
              </w:rPr>
              <w:t xml:space="preserve">There are many </w:t>
            </w:r>
            <w:r>
              <w:rPr>
                <w:i/>
                <w:w w:val="110"/>
                <w:sz w:val="24"/>
              </w:rPr>
              <w:t xml:space="preserve">questions </w:t>
            </w:r>
            <w:r>
              <w:rPr>
                <w:w w:val="110"/>
                <w:sz w:val="24"/>
              </w:rPr>
              <w:t>to be</w:t>
            </w:r>
          </w:p>
          <w:p w:rsidR="00B22270" w:rsidRDefault="00B20DBD">
            <w:pPr>
              <w:pStyle w:val="TableParagraph"/>
              <w:spacing w:before="2"/>
              <w:ind w:left="105"/>
              <w:rPr>
                <w:i/>
                <w:sz w:val="24"/>
              </w:rPr>
            </w:pPr>
            <w:r>
              <w:rPr>
                <w:i/>
                <w:w w:val="105"/>
                <w:sz w:val="24"/>
              </w:rPr>
              <w:t>answered</w:t>
            </w:r>
          </w:p>
        </w:tc>
      </w:tr>
      <w:tr w:rsidR="00B22270">
        <w:trPr>
          <w:trHeight w:val="422"/>
        </w:trPr>
        <w:tc>
          <w:tcPr>
            <w:tcW w:w="4262" w:type="dxa"/>
          </w:tcPr>
          <w:p w:rsidR="00B22270" w:rsidRDefault="00B20DBD">
            <w:pPr>
              <w:pStyle w:val="TableParagraph"/>
              <w:rPr>
                <w:sz w:val="24"/>
              </w:rPr>
            </w:pPr>
            <w:r>
              <w:rPr>
                <w:w w:val="110"/>
                <w:sz w:val="24"/>
              </w:rPr>
              <w:t>There are many gaps to be addressed.</w:t>
            </w:r>
          </w:p>
        </w:tc>
        <w:tc>
          <w:tcPr>
            <w:tcW w:w="4257" w:type="dxa"/>
          </w:tcPr>
          <w:p w:rsidR="00B22270" w:rsidRDefault="00B20DBD">
            <w:pPr>
              <w:pStyle w:val="TableParagraph"/>
              <w:ind w:left="105"/>
              <w:rPr>
                <w:sz w:val="24"/>
              </w:rPr>
            </w:pPr>
            <w:r>
              <w:rPr>
                <w:w w:val="105"/>
                <w:sz w:val="24"/>
              </w:rPr>
              <w:t xml:space="preserve">There are many </w:t>
            </w:r>
            <w:r>
              <w:rPr>
                <w:i/>
                <w:w w:val="105"/>
                <w:sz w:val="24"/>
              </w:rPr>
              <w:t xml:space="preserve">gaps </w:t>
            </w:r>
            <w:r>
              <w:rPr>
                <w:w w:val="105"/>
                <w:sz w:val="24"/>
              </w:rPr>
              <w:t xml:space="preserve">to be </w:t>
            </w:r>
            <w:r>
              <w:rPr>
                <w:i/>
                <w:w w:val="105"/>
                <w:sz w:val="24"/>
              </w:rPr>
              <w:t>filled</w:t>
            </w:r>
            <w:r>
              <w:rPr>
                <w:w w:val="105"/>
                <w:sz w:val="24"/>
              </w:rPr>
              <w:t>.</w:t>
            </w:r>
          </w:p>
        </w:tc>
      </w:tr>
      <w:tr w:rsidR="00B22270">
        <w:trPr>
          <w:trHeight w:val="844"/>
        </w:trPr>
        <w:tc>
          <w:tcPr>
            <w:tcW w:w="4262" w:type="dxa"/>
          </w:tcPr>
          <w:p w:rsidR="00B22270" w:rsidRDefault="00B20DBD">
            <w:pPr>
              <w:pStyle w:val="TableParagraph"/>
              <w:tabs>
                <w:tab w:val="left" w:pos="937"/>
                <w:tab w:val="left" w:pos="1489"/>
                <w:tab w:val="left" w:pos="2280"/>
                <w:tab w:val="left" w:pos="3476"/>
                <w:tab w:val="left" w:pos="3903"/>
              </w:tabs>
              <w:rPr>
                <w:sz w:val="24"/>
              </w:rPr>
            </w:pPr>
            <w:r>
              <w:rPr>
                <w:w w:val="110"/>
                <w:sz w:val="24"/>
              </w:rPr>
              <w:t>There</w:t>
            </w:r>
            <w:r>
              <w:rPr>
                <w:w w:val="110"/>
                <w:sz w:val="24"/>
              </w:rPr>
              <w:tab/>
              <w:t>are</w:t>
            </w:r>
            <w:r>
              <w:rPr>
                <w:w w:val="110"/>
                <w:sz w:val="24"/>
              </w:rPr>
              <w:tab/>
              <w:t>many</w:t>
            </w:r>
            <w:r>
              <w:rPr>
                <w:w w:val="110"/>
                <w:sz w:val="24"/>
              </w:rPr>
              <w:tab/>
              <w:t>problems</w:t>
            </w:r>
            <w:r>
              <w:rPr>
                <w:w w:val="110"/>
                <w:sz w:val="24"/>
              </w:rPr>
              <w:tab/>
              <w:t>to</w:t>
            </w:r>
            <w:r>
              <w:rPr>
                <w:w w:val="110"/>
                <w:sz w:val="24"/>
              </w:rPr>
              <w:tab/>
              <w:t>be</w:t>
            </w:r>
          </w:p>
          <w:p w:rsidR="00B22270" w:rsidRDefault="00B20DBD">
            <w:pPr>
              <w:pStyle w:val="TableParagraph"/>
              <w:spacing w:before="146"/>
              <w:rPr>
                <w:sz w:val="24"/>
              </w:rPr>
            </w:pPr>
            <w:r>
              <w:rPr>
                <w:w w:val="110"/>
                <w:sz w:val="24"/>
              </w:rPr>
              <w:t>addressed.</w:t>
            </w:r>
          </w:p>
        </w:tc>
        <w:tc>
          <w:tcPr>
            <w:tcW w:w="4257" w:type="dxa"/>
          </w:tcPr>
          <w:p w:rsidR="00B22270" w:rsidRDefault="00B20DBD">
            <w:pPr>
              <w:pStyle w:val="TableParagraph"/>
              <w:ind w:left="105"/>
              <w:rPr>
                <w:sz w:val="24"/>
              </w:rPr>
            </w:pPr>
            <w:r>
              <w:rPr>
                <w:w w:val="105"/>
                <w:sz w:val="24"/>
              </w:rPr>
              <w:t xml:space="preserve">There are many </w:t>
            </w:r>
            <w:r>
              <w:rPr>
                <w:i/>
                <w:w w:val="105"/>
                <w:sz w:val="24"/>
              </w:rPr>
              <w:t xml:space="preserve">problems </w:t>
            </w:r>
            <w:r>
              <w:rPr>
                <w:w w:val="105"/>
                <w:sz w:val="24"/>
              </w:rPr>
              <w:t xml:space="preserve">to be </w:t>
            </w:r>
            <w:r>
              <w:rPr>
                <w:i/>
                <w:w w:val="105"/>
                <w:sz w:val="24"/>
              </w:rPr>
              <w:t>solved</w:t>
            </w:r>
            <w:r>
              <w:rPr>
                <w:w w:val="105"/>
                <w:sz w:val="24"/>
              </w:rPr>
              <w:t>.</w:t>
            </w:r>
          </w:p>
        </w:tc>
      </w:tr>
      <w:tr w:rsidR="00B22270">
        <w:trPr>
          <w:trHeight w:val="844"/>
        </w:trPr>
        <w:tc>
          <w:tcPr>
            <w:tcW w:w="4262" w:type="dxa"/>
          </w:tcPr>
          <w:p w:rsidR="00B22270" w:rsidRDefault="00B20DBD">
            <w:pPr>
              <w:pStyle w:val="TableParagraph"/>
              <w:tabs>
                <w:tab w:val="left" w:pos="933"/>
                <w:tab w:val="left" w:pos="1481"/>
                <w:tab w:val="left" w:pos="2268"/>
                <w:tab w:val="left" w:pos="3480"/>
                <w:tab w:val="left" w:pos="3904"/>
              </w:tabs>
              <w:rPr>
                <w:sz w:val="24"/>
              </w:rPr>
            </w:pPr>
            <w:r>
              <w:rPr>
                <w:w w:val="110"/>
                <w:sz w:val="24"/>
              </w:rPr>
              <w:t>There</w:t>
            </w:r>
            <w:r>
              <w:rPr>
                <w:w w:val="110"/>
                <w:sz w:val="24"/>
              </w:rPr>
              <w:tab/>
              <w:t>are</w:t>
            </w:r>
            <w:r>
              <w:rPr>
                <w:w w:val="110"/>
                <w:sz w:val="24"/>
              </w:rPr>
              <w:tab/>
              <w:t>many</w:t>
            </w:r>
            <w:r>
              <w:rPr>
                <w:w w:val="110"/>
                <w:sz w:val="24"/>
              </w:rPr>
              <w:tab/>
              <w:t>questions</w:t>
            </w:r>
            <w:r>
              <w:rPr>
                <w:w w:val="110"/>
                <w:sz w:val="24"/>
              </w:rPr>
              <w:tab/>
              <w:t>to</w:t>
            </w:r>
            <w:r>
              <w:rPr>
                <w:w w:val="110"/>
                <w:sz w:val="24"/>
              </w:rPr>
              <w:tab/>
              <w:t>be</w:t>
            </w:r>
          </w:p>
          <w:p w:rsidR="00B22270" w:rsidRDefault="00B20DBD">
            <w:pPr>
              <w:pStyle w:val="TableParagraph"/>
              <w:spacing w:before="146"/>
              <w:rPr>
                <w:sz w:val="24"/>
              </w:rPr>
            </w:pPr>
            <w:r>
              <w:rPr>
                <w:w w:val="110"/>
                <w:sz w:val="24"/>
              </w:rPr>
              <w:t>addressed.</w:t>
            </w:r>
          </w:p>
        </w:tc>
        <w:tc>
          <w:tcPr>
            <w:tcW w:w="4257" w:type="dxa"/>
          </w:tcPr>
          <w:p w:rsidR="00B22270" w:rsidRDefault="00B20DBD">
            <w:pPr>
              <w:pStyle w:val="TableParagraph"/>
              <w:tabs>
                <w:tab w:val="left" w:pos="939"/>
                <w:tab w:val="left" w:pos="1498"/>
                <w:tab w:val="left" w:pos="2295"/>
                <w:tab w:val="left" w:pos="3465"/>
                <w:tab w:val="left" w:pos="3899"/>
              </w:tabs>
              <w:ind w:left="105"/>
              <w:rPr>
                <w:sz w:val="24"/>
              </w:rPr>
            </w:pPr>
            <w:r>
              <w:rPr>
                <w:w w:val="110"/>
                <w:sz w:val="24"/>
              </w:rPr>
              <w:t>There</w:t>
            </w:r>
            <w:r>
              <w:rPr>
                <w:w w:val="110"/>
                <w:sz w:val="24"/>
              </w:rPr>
              <w:tab/>
              <w:t>are</w:t>
            </w:r>
            <w:r>
              <w:rPr>
                <w:w w:val="110"/>
                <w:sz w:val="24"/>
              </w:rPr>
              <w:tab/>
              <w:t>many</w:t>
            </w:r>
            <w:r>
              <w:rPr>
                <w:w w:val="110"/>
                <w:sz w:val="24"/>
              </w:rPr>
              <w:tab/>
            </w:r>
            <w:r>
              <w:rPr>
                <w:i/>
                <w:w w:val="110"/>
                <w:sz w:val="24"/>
              </w:rPr>
              <w:t>questions</w:t>
            </w:r>
            <w:r>
              <w:rPr>
                <w:i/>
                <w:w w:val="110"/>
                <w:sz w:val="24"/>
              </w:rPr>
              <w:tab/>
            </w:r>
            <w:r>
              <w:rPr>
                <w:w w:val="110"/>
                <w:sz w:val="24"/>
              </w:rPr>
              <w:t>to</w:t>
            </w:r>
            <w:r>
              <w:rPr>
                <w:w w:val="110"/>
                <w:sz w:val="24"/>
              </w:rPr>
              <w:tab/>
              <w:t>be</w:t>
            </w:r>
          </w:p>
          <w:p w:rsidR="00B22270" w:rsidRDefault="00B20DBD">
            <w:pPr>
              <w:pStyle w:val="TableParagraph"/>
              <w:spacing w:before="146"/>
              <w:ind w:left="105"/>
              <w:rPr>
                <w:sz w:val="24"/>
              </w:rPr>
            </w:pPr>
            <w:r>
              <w:rPr>
                <w:i/>
                <w:sz w:val="24"/>
              </w:rPr>
              <w:t>answered</w:t>
            </w:r>
            <w:r>
              <w:rPr>
                <w:sz w:val="24"/>
              </w:rPr>
              <w:t>.</w:t>
            </w:r>
          </w:p>
        </w:tc>
      </w:tr>
      <w:tr w:rsidR="00B22270">
        <w:trPr>
          <w:trHeight w:val="421"/>
        </w:trPr>
        <w:tc>
          <w:tcPr>
            <w:tcW w:w="4262" w:type="dxa"/>
          </w:tcPr>
          <w:p w:rsidR="00B22270" w:rsidRDefault="00B20DBD">
            <w:pPr>
              <w:pStyle w:val="TableParagraph"/>
              <w:rPr>
                <w:sz w:val="24"/>
              </w:rPr>
            </w:pPr>
            <w:r>
              <w:rPr>
                <w:w w:val="110"/>
                <w:sz w:val="24"/>
              </w:rPr>
              <w:t>There are many challenges to solve</w:t>
            </w:r>
          </w:p>
        </w:tc>
        <w:tc>
          <w:tcPr>
            <w:tcW w:w="4257" w:type="dxa"/>
          </w:tcPr>
          <w:p w:rsidR="00B22270" w:rsidRDefault="00B20DBD">
            <w:pPr>
              <w:pStyle w:val="TableParagraph"/>
              <w:tabs>
                <w:tab w:val="left" w:pos="1031"/>
                <w:tab w:val="left" w:pos="1682"/>
                <w:tab w:val="left" w:pos="2571"/>
                <w:tab w:val="left" w:pos="3939"/>
              </w:tabs>
              <w:ind w:left="105"/>
              <w:rPr>
                <w:sz w:val="24"/>
              </w:rPr>
            </w:pPr>
            <w:r>
              <w:rPr>
                <w:w w:val="110"/>
                <w:sz w:val="24"/>
              </w:rPr>
              <w:t>There</w:t>
            </w:r>
            <w:r>
              <w:rPr>
                <w:w w:val="110"/>
                <w:sz w:val="24"/>
              </w:rPr>
              <w:tab/>
              <w:t>are</w:t>
            </w:r>
            <w:r>
              <w:rPr>
                <w:w w:val="110"/>
                <w:sz w:val="24"/>
              </w:rPr>
              <w:tab/>
              <w:t>many</w:t>
            </w:r>
            <w:r>
              <w:rPr>
                <w:w w:val="110"/>
                <w:sz w:val="24"/>
              </w:rPr>
              <w:tab/>
            </w:r>
            <w:r>
              <w:rPr>
                <w:i/>
                <w:w w:val="110"/>
                <w:sz w:val="24"/>
              </w:rPr>
              <w:t>challenges</w:t>
            </w:r>
            <w:r>
              <w:rPr>
                <w:i/>
                <w:w w:val="110"/>
                <w:sz w:val="24"/>
              </w:rPr>
              <w:tab/>
            </w:r>
            <w:r>
              <w:rPr>
                <w:w w:val="110"/>
                <w:sz w:val="24"/>
              </w:rPr>
              <w:t>to</w:t>
            </w:r>
          </w:p>
        </w:tc>
      </w:tr>
    </w:tbl>
    <w:p w:rsidR="00B22270" w:rsidRDefault="00B22270">
      <w:pPr>
        <w:rPr>
          <w:sz w:val="24"/>
        </w:rPr>
        <w:sectPr w:rsidR="00B22270">
          <w:pgSz w:w="11900" w:h="16840"/>
          <w:pgMar w:top="1360" w:right="220" w:bottom="980" w:left="1580" w:header="0" w:footer="713"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727"/>
        <w:gridCol w:w="1559"/>
        <w:gridCol w:w="702"/>
        <w:gridCol w:w="4258"/>
      </w:tblGrid>
      <w:tr w:rsidR="00B22270">
        <w:trPr>
          <w:trHeight w:val="422"/>
        </w:trPr>
        <w:tc>
          <w:tcPr>
            <w:tcW w:w="4263" w:type="dxa"/>
            <w:gridSpan w:val="4"/>
          </w:tcPr>
          <w:p w:rsidR="00B22270" w:rsidRDefault="00B22270">
            <w:pPr>
              <w:pStyle w:val="TableParagraph"/>
              <w:spacing w:before="0"/>
              <w:ind w:left="0"/>
              <w:rPr>
                <w:sz w:val="24"/>
              </w:rPr>
            </w:pPr>
          </w:p>
        </w:tc>
        <w:tc>
          <w:tcPr>
            <w:tcW w:w="4258" w:type="dxa"/>
          </w:tcPr>
          <w:p w:rsidR="00B22270" w:rsidRDefault="00B20DBD">
            <w:pPr>
              <w:pStyle w:val="TableParagraph"/>
              <w:ind w:left="104"/>
              <w:rPr>
                <w:i/>
                <w:sz w:val="24"/>
              </w:rPr>
            </w:pPr>
            <w:r>
              <w:rPr>
                <w:i/>
                <w:w w:val="110"/>
                <w:sz w:val="24"/>
              </w:rPr>
              <w:t>address</w:t>
            </w:r>
            <w:r>
              <w:rPr>
                <w:w w:val="110"/>
                <w:sz w:val="24"/>
              </w:rPr>
              <w:t>/</w:t>
            </w:r>
            <w:r>
              <w:rPr>
                <w:i/>
                <w:w w:val="110"/>
                <w:sz w:val="24"/>
              </w:rPr>
              <w:t>meet</w:t>
            </w:r>
          </w:p>
        </w:tc>
      </w:tr>
      <w:tr w:rsidR="00B22270">
        <w:trPr>
          <w:trHeight w:val="421"/>
        </w:trPr>
        <w:tc>
          <w:tcPr>
            <w:tcW w:w="4263" w:type="dxa"/>
            <w:gridSpan w:val="4"/>
          </w:tcPr>
          <w:p w:rsidR="00B22270" w:rsidRDefault="00B20DBD">
            <w:pPr>
              <w:pStyle w:val="TableParagraph"/>
              <w:rPr>
                <w:sz w:val="24"/>
              </w:rPr>
            </w:pPr>
            <w:r>
              <w:rPr>
                <w:color w:val="262626"/>
                <w:w w:val="110"/>
                <w:sz w:val="24"/>
              </w:rPr>
              <w:t>The goals to be addressed were:</w:t>
            </w:r>
          </w:p>
        </w:tc>
        <w:tc>
          <w:tcPr>
            <w:tcW w:w="4258" w:type="dxa"/>
          </w:tcPr>
          <w:p w:rsidR="00B22270" w:rsidRDefault="00B20DBD">
            <w:pPr>
              <w:pStyle w:val="TableParagraph"/>
              <w:ind w:left="104"/>
              <w:rPr>
                <w:sz w:val="24"/>
              </w:rPr>
            </w:pPr>
            <w:r>
              <w:rPr>
                <w:color w:val="262626"/>
                <w:w w:val="110"/>
                <w:sz w:val="24"/>
              </w:rPr>
              <w:t xml:space="preserve">The </w:t>
            </w:r>
            <w:r>
              <w:rPr>
                <w:i/>
                <w:color w:val="262626"/>
                <w:w w:val="110"/>
                <w:sz w:val="24"/>
              </w:rPr>
              <w:t xml:space="preserve">goals </w:t>
            </w:r>
            <w:r>
              <w:rPr>
                <w:color w:val="262626"/>
                <w:w w:val="110"/>
                <w:sz w:val="24"/>
              </w:rPr>
              <w:t xml:space="preserve">to </w:t>
            </w:r>
            <w:r>
              <w:rPr>
                <w:i/>
                <w:color w:val="262626"/>
                <w:w w:val="110"/>
                <w:sz w:val="24"/>
              </w:rPr>
              <w:t xml:space="preserve">meet </w:t>
            </w:r>
            <w:r>
              <w:rPr>
                <w:color w:val="262626"/>
                <w:w w:val="110"/>
                <w:sz w:val="24"/>
              </w:rPr>
              <w:t>were:</w:t>
            </w:r>
          </w:p>
        </w:tc>
      </w:tr>
      <w:tr w:rsidR="00B22270">
        <w:trPr>
          <w:trHeight w:val="844"/>
        </w:trPr>
        <w:tc>
          <w:tcPr>
            <w:tcW w:w="4263" w:type="dxa"/>
            <w:gridSpan w:val="4"/>
          </w:tcPr>
          <w:p w:rsidR="00B22270" w:rsidRDefault="00B20DBD">
            <w:pPr>
              <w:pStyle w:val="TableParagraph"/>
              <w:rPr>
                <w:sz w:val="24"/>
              </w:rPr>
            </w:pPr>
            <w:r>
              <w:rPr>
                <w:w w:val="110"/>
                <w:sz w:val="24"/>
              </w:rPr>
              <w:t>The issue arises</w:t>
            </w:r>
          </w:p>
        </w:tc>
        <w:tc>
          <w:tcPr>
            <w:tcW w:w="4258" w:type="dxa"/>
          </w:tcPr>
          <w:p w:rsidR="00B22270" w:rsidRDefault="00B20DBD">
            <w:pPr>
              <w:pStyle w:val="TableParagraph"/>
              <w:ind w:left="104"/>
              <w:rPr>
                <w:sz w:val="24"/>
              </w:rPr>
            </w:pPr>
            <w:r>
              <w:rPr>
                <w:w w:val="110"/>
                <w:sz w:val="24"/>
              </w:rPr>
              <w:t>The issue raised</w:t>
            </w:r>
          </w:p>
        </w:tc>
      </w:tr>
      <w:tr w:rsidR="00B22270">
        <w:trPr>
          <w:trHeight w:val="422"/>
        </w:trPr>
        <w:tc>
          <w:tcPr>
            <w:tcW w:w="4263" w:type="dxa"/>
            <w:gridSpan w:val="4"/>
          </w:tcPr>
          <w:p w:rsidR="00B22270" w:rsidRDefault="00B20DBD">
            <w:pPr>
              <w:pStyle w:val="TableParagraph"/>
              <w:rPr>
                <w:sz w:val="24"/>
              </w:rPr>
            </w:pPr>
            <w:r>
              <w:rPr>
                <w:w w:val="110"/>
                <w:sz w:val="24"/>
              </w:rPr>
              <w:t>The question is raised</w:t>
            </w:r>
          </w:p>
        </w:tc>
        <w:tc>
          <w:tcPr>
            <w:tcW w:w="4258" w:type="dxa"/>
          </w:tcPr>
          <w:p w:rsidR="00B22270" w:rsidRDefault="00B20DBD">
            <w:pPr>
              <w:pStyle w:val="TableParagraph"/>
              <w:ind w:left="104"/>
              <w:rPr>
                <w:sz w:val="24"/>
              </w:rPr>
            </w:pPr>
            <w:r>
              <w:rPr>
                <w:w w:val="110"/>
                <w:sz w:val="24"/>
              </w:rPr>
              <w:t>The question arises</w:t>
            </w:r>
          </w:p>
        </w:tc>
      </w:tr>
      <w:tr w:rsidR="00B22270">
        <w:trPr>
          <w:trHeight w:val="422"/>
        </w:trPr>
        <w:tc>
          <w:tcPr>
            <w:tcW w:w="4263" w:type="dxa"/>
            <w:gridSpan w:val="4"/>
          </w:tcPr>
          <w:p w:rsidR="00B22270" w:rsidRDefault="00B20DBD">
            <w:pPr>
              <w:pStyle w:val="TableParagraph"/>
              <w:rPr>
                <w:sz w:val="24"/>
              </w:rPr>
            </w:pPr>
            <w:r>
              <w:rPr>
                <w:w w:val="110"/>
                <w:sz w:val="24"/>
              </w:rPr>
              <w:t>a number of caveats were conceded</w:t>
            </w:r>
          </w:p>
        </w:tc>
        <w:tc>
          <w:tcPr>
            <w:tcW w:w="4258" w:type="dxa"/>
          </w:tcPr>
          <w:p w:rsidR="00B22270" w:rsidRDefault="00B20DBD">
            <w:pPr>
              <w:pStyle w:val="TableParagraph"/>
              <w:ind w:left="104"/>
              <w:rPr>
                <w:sz w:val="24"/>
              </w:rPr>
            </w:pPr>
            <w:r>
              <w:rPr>
                <w:w w:val="110"/>
                <w:sz w:val="24"/>
              </w:rPr>
              <w:t>a number of caveats</w:t>
            </w:r>
          </w:p>
        </w:tc>
      </w:tr>
      <w:tr w:rsidR="00B22270">
        <w:trPr>
          <w:trHeight w:val="844"/>
        </w:trPr>
        <w:tc>
          <w:tcPr>
            <w:tcW w:w="4263" w:type="dxa"/>
            <w:gridSpan w:val="4"/>
          </w:tcPr>
          <w:p w:rsidR="00B22270" w:rsidRDefault="00B20DBD">
            <w:pPr>
              <w:pStyle w:val="TableParagraph"/>
              <w:rPr>
                <w:sz w:val="24"/>
              </w:rPr>
            </w:pPr>
            <w:r>
              <w:rPr>
                <w:w w:val="110"/>
                <w:sz w:val="24"/>
              </w:rPr>
              <w:t>Greater shifts in summer relative to</w:t>
            </w:r>
          </w:p>
          <w:p w:rsidR="00B22270" w:rsidRDefault="00B20DBD">
            <w:pPr>
              <w:pStyle w:val="TableParagraph"/>
              <w:spacing w:before="146"/>
              <w:rPr>
                <w:sz w:val="24"/>
              </w:rPr>
            </w:pPr>
            <w:r>
              <w:rPr>
                <w:w w:val="110"/>
                <w:sz w:val="24"/>
              </w:rPr>
              <w:t>winter</w:t>
            </w:r>
          </w:p>
        </w:tc>
        <w:tc>
          <w:tcPr>
            <w:tcW w:w="4258" w:type="dxa"/>
          </w:tcPr>
          <w:p w:rsidR="00B22270" w:rsidRDefault="00B20DBD">
            <w:pPr>
              <w:pStyle w:val="TableParagraph"/>
              <w:ind w:left="104"/>
              <w:rPr>
                <w:sz w:val="24"/>
              </w:rPr>
            </w:pPr>
            <w:r>
              <w:rPr>
                <w:w w:val="110"/>
                <w:sz w:val="24"/>
              </w:rPr>
              <w:t xml:space="preserve">Greater shifts in summer </w:t>
            </w:r>
            <w:r>
              <w:rPr>
                <w:i/>
                <w:w w:val="110"/>
                <w:sz w:val="24"/>
              </w:rPr>
              <w:t xml:space="preserve">than </w:t>
            </w:r>
            <w:r>
              <w:rPr>
                <w:w w:val="110"/>
                <w:sz w:val="24"/>
              </w:rPr>
              <w:t>winter</w:t>
            </w:r>
          </w:p>
        </w:tc>
      </w:tr>
      <w:tr w:rsidR="00B22270">
        <w:trPr>
          <w:trHeight w:val="844"/>
        </w:trPr>
        <w:tc>
          <w:tcPr>
            <w:tcW w:w="1275" w:type="dxa"/>
            <w:tcBorders>
              <w:right w:val="nil"/>
            </w:tcBorders>
          </w:tcPr>
          <w:p w:rsidR="00B22270" w:rsidRDefault="00B20DBD">
            <w:pPr>
              <w:pStyle w:val="TableParagraph"/>
              <w:rPr>
                <w:sz w:val="24"/>
              </w:rPr>
            </w:pPr>
            <w:r>
              <w:rPr>
                <w:w w:val="105"/>
                <w:sz w:val="24"/>
              </w:rPr>
              <w:t>Ranged</w:t>
            </w:r>
          </w:p>
          <w:p w:rsidR="00B22270" w:rsidRDefault="00B20DBD">
            <w:pPr>
              <w:pStyle w:val="TableParagraph"/>
              <w:spacing w:before="146"/>
              <w:rPr>
                <w:sz w:val="24"/>
              </w:rPr>
            </w:pPr>
            <w:r>
              <w:rPr>
                <w:w w:val="105"/>
                <w:sz w:val="24"/>
              </w:rPr>
              <w:t>0.016°C/yr</w:t>
            </w:r>
          </w:p>
        </w:tc>
        <w:tc>
          <w:tcPr>
            <w:tcW w:w="727" w:type="dxa"/>
            <w:tcBorders>
              <w:left w:val="nil"/>
              <w:right w:val="nil"/>
            </w:tcBorders>
          </w:tcPr>
          <w:p w:rsidR="00B22270" w:rsidRDefault="00B20DBD">
            <w:pPr>
              <w:pStyle w:val="TableParagraph"/>
              <w:ind w:left="24"/>
              <w:rPr>
                <w:sz w:val="24"/>
              </w:rPr>
            </w:pPr>
            <w:r>
              <w:rPr>
                <w:w w:val="105"/>
                <w:sz w:val="24"/>
              </w:rPr>
              <w:t>from</w:t>
            </w:r>
          </w:p>
        </w:tc>
        <w:tc>
          <w:tcPr>
            <w:tcW w:w="1559" w:type="dxa"/>
            <w:tcBorders>
              <w:left w:val="nil"/>
              <w:right w:val="nil"/>
            </w:tcBorders>
          </w:tcPr>
          <w:p w:rsidR="00B22270" w:rsidRDefault="00B20DBD">
            <w:pPr>
              <w:pStyle w:val="TableParagraph"/>
              <w:ind w:left="211"/>
              <w:rPr>
                <w:sz w:val="24"/>
              </w:rPr>
            </w:pPr>
            <w:r>
              <w:rPr>
                <w:w w:val="110"/>
                <w:sz w:val="24"/>
              </w:rPr>
              <w:t>0</w:t>
            </w:r>
            <w:r>
              <w:rPr>
                <w:w w:val="82"/>
                <w:sz w:val="24"/>
              </w:rPr>
              <w:t>.</w:t>
            </w:r>
            <w:r>
              <w:rPr>
                <w:w w:val="110"/>
                <w:sz w:val="24"/>
              </w:rPr>
              <w:t>008</w:t>
            </w:r>
            <w:r>
              <w:rPr>
                <w:w w:val="93"/>
                <w:sz w:val="24"/>
              </w:rPr>
              <w:t>°</w:t>
            </w:r>
            <w:r>
              <w:rPr>
                <w:w w:val="84"/>
                <w:sz w:val="24"/>
              </w:rPr>
              <w:t>C</w:t>
            </w:r>
            <w:r>
              <w:rPr>
                <w:w w:val="176"/>
                <w:sz w:val="24"/>
              </w:rPr>
              <w:t>/</w:t>
            </w:r>
            <w:r>
              <w:rPr>
                <w:sz w:val="24"/>
              </w:rPr>
              <w:t>y</w:t>
            </w:r>
            <w:r>
              <w:rPr>
                <w:w w:val="124"/>
                <w:sz w:val="24"/>
              </w:rPr>
              <w:t>r</w:t>
            </w:r>
          </w:p>
        </w:tc>
        <w:tc>
          <w:tcPr>
            <w:tcW w:w="702" w:type="dxa"/>
            <w:tcBorders>
              <w:left w:val="nil"/>
            </w:tcBorders>
          </w:tcPr>
          <w:p w:rsidR="00B22270" w:rsidRDefault="00B20DBD">
            <w:pPr>
              <w:pStyle w:val="TableParagraph"/>
              <w:ind w:left="211"/>
              <w:rPr>
                <w:sz w:val="24"/>
              </w:rPr>
            </w:pPr>
            <w:r>
              <w:rPr>
                <w:w w:val="110"/>
                <w:sz w:val="24"/>
              </w:rPr>
              <w:t>and</w:t>
            </w:r>
          </w:p>
        </w:tc>
        <w:tc>
          <w:tcPr>
            <w:tcW w:w="4258" w:type="dxa"/>
          </w:tcPr>
          <w:p w:rsidR="00B22270" w:rsidRDefault="00B20DBD">
            <w:pPr>
              <w:pStyle w:val="TableParagraph"/>
              <w:ind w:left="104"/>
              <w:rPr>
                <w:sz w:val="24"/>
              </w:rPr>
            </w:pPr>
            <w:r>
              <w:rPr>
                <w:w w:val="105"/>
                <w:sz w:val="24"/>
              </w:rPr>
              <w:t xml:space="preserve">Ranged </w:t>
            </w:r>
            <w:r>
              <w:rPr>
                <w:i/>
                <w:w w:val="105"/>
                <w:sz w:val="24"/>
              </w:rPr>
              <w:t xml:space="preserve">from </w:t>
            </w:r>
            <w:r>
              <w:rPr>
                <w:w w:val="105"/>
                <w:sz w:val="24"/>
              </w:rPr>
              <w:t xml:space="preserve">0.008°C/yr </w:t>
            </w:r>
            <w:r>
              <w:rPr>
                <w:i/>
                <w:w w:val="105"/>
                <w:sz w:val="24"/>
              </w:rPr>
              <w:t xml:space="preserve">to </w:t>
            </w:r>
            <w:r>
              <w:rPr>
                <w:w w:val="105"/>
                <w:sz w:val="24"/>
              </w:rPr>
              <w:t>0.016°C/yr</w:t>
            </w:r>
          </w:p>
        </w:tc>
      </w:tr>
      <w:tr w:rsidR="00B22270">
        <w:trPr>
          <w:trHeight w:val="2956"/>
        </w:trPr>
        <w:tc>
          <w:tcPr>
            <w:tcW w:w="4263" w:type="dxa"/>
            <w:gridSpan w:val="4"/>
          </w:tcPr>
          <w:p w:rsidR="00B22270" w:rsidRDefault="00B20DBD">
            <w:pPr>
              <w:pStyle w:val="TableParagraph"/>
              <w:spacing w:line="367" w:lineRule="auto"/>
              <w:ind w:right="96"/>
              <w:jc w:val="both"/>
              <w:rPr>
                <w:sz w:val="24"/>
              </w:rPr>
            </w:pPr>
            <w:r>
              <w:rPr>
                <w:w w:val="110"/>
                <w:sz w:val="24"/>
              </w:rPr>
              <w:t xml:space="preserve">The clear difference between </w:t>
            </w:r>
            <w:r>
              <w:rPr>
                <w:spacing w:val="-3"/>
                <w:w w:val="110"/>
                <w:sz w:val="24"/>
              </w:rPr>
              <w:t xml:space="preserve">oceanic </w:t>
            </w:r>
            <w:r>
              <w:rPr>
                <w:w w:val="110"/>
                <w:sz w:val="24"/>
              </w:rPr>
              <w:t xml:space="preserve">and shelf break stations </w:t>
            </w:r>
            <w:r>
              <w:rPr>
                <w:i/>
                <w:w w:val="110"/>
                <w:sz w:val="24"/>
              </w:rPr>
              <w:t xml:space="preserve">indicates </w:t>
            </w:r>
            <w:r>
              <w:rPr>
                <w:w w:val="110"/>
                <w:sz w:val="24"/>
              </w:rPr>
              <w:t xml:space="preserve">that temperature influences </w:t>
            </w:r>
            <w:r>
              <w:rPr>
                <w:spacing w:val="-3"/>
                <w:w w:val="110"/>
                <w:sz w:val="24"/>
              </w:rPr>
              <w:t xml:space="preserve">chaetognath </w:t>
            </w:r>
            <w:r>
              <w:rPr>
                <w:w w:val="110"/>
                <w:sz w:val="24"/>
              </w:rPr>
              <w:t xml:space="preserve">community structure, </w:t>
            </w:r>
            <w:r>
              <w:rPr>
                <w:i/>
                <w:w w:val="110"/>
                <w:sz w:val="24"/>
              </w:rPr>
              <w:t xml:space="preserve">a premise </w:t>
            </w:r>
            <w:r>
              <w:rPr>
                <w:w w:val="110"/>
                <w:sz w:val="24"/>
              </w:rPr>
              <w:t>that</w:t>
            </w:r>
            <w:r>
              <w:rPr>
                <w:spacing w:val="-26"/>
                <w:w w:val="110"/>
                <w:sz w:val="24"/>
              </w:rPr>
              <w:t xml:space="preserve"> </w:t>
            </w:r>
            <w:r>
              <w:rPr>
                <w:w w:val="110"/>
                <w:sz w:val="24"/>
              </w:rPr>
              <w:t>is strongly</w:t>
            </w:r>
            <w:r>
              <w:rPr>
                <w:spacing w:val="-15"/>
                <w:w w:val="110"/>
                <w:sz w:val="24"/>
              </w:rPr>
              <w:t xml:space="preserve"> </w:t>
            </w:r>
            <w:r>
              <w:rPr>
                <w:w w:val="110"/>
                <w:sz w:val="24"/>
              </w:rPr>
              <w:t>supported</w:t>
            </w:r>
            <w:r>
              <w:rPr>
                <w:spacing w:val="-13"/>
                <w:w w:val="110"/>
                <w:sz w:val="24"/>
              </w:rPr>
              <w:t xml:space="preserve"> </w:t>
            </w:r>
            <w:r>
              <w:rPr>
                <w:w w:val="110"/>
                <w:sz w:val="24"/>
              </w:rPr>
              <w:t>in</w:t>
            </w:r>
            <w:r>
              <w:rPr>
                <w:spacing w:val="-14"/>
                <w:w w:val="110"/>
                <w:sz w:val="24"/>
              </w:rPr>
              <w:t xml:space="preserve"> </w:t>
            </w:r>
            <w:r>
              <w:rPr>
                <w:w w:val="110"/>
                <w:sz w:val="24"/>
              </w:rPr>
              <w:t>other</w:t>
            </w:r>
            <w:r>
              <w:rPr>
                <w:spacing w:val="-13"/>
                <w:w w:val="110"/>
                <w:sz w:val="24"/>
              </w:rPr>
              <w:t xml:space="preserve"> </w:t>
            </w:r>
            <w:r>
              <w:rPr>
                <w:w w:val="110"/>
                <w:sz w:val="24"/>
              </w:rPr>
              <w:t>regions</w:t>
            </w:r>
          </w:p>
        </w:tc>
        <w:tc>
          <w:tcPr>
            <w:tcW w:w="4258" w:type="dxa"/>
          </w:tcPr>
          <w:p w:rsidR="00B22270" w:rsidRDefault="00B20DBD">
            <w:pPr>
              <w:pStyle w:val="TableParagraph"/>
              <w:spacing w:line="367" w:lineRule="auto"/>
              <w:ind w:left="104" w:right="96"/>
              <w:jc w:val="both"/>
              <w:rPr>
                <w:sz w:val="24"/>
              </w:rPr>
            </w:pPr>
            <w:r>
              <w:rPr>
                <w:w w:val="110"/>
                <w:sz w:val="24"/>
              </w:rPr>
              <w:t xml:space="preserve">The clear difference between oceanic and shelf break stations </w:t>
            </w:r>
            <w:r>
              <w:rPr>
                <w:i/>
                <w:w w:val="110"/>
                <w:sz w:val="24"/>
              </w:rPr>
              <w:t xml:space="preserve">suggests </w:t>
            </w:r>
            <w:r>
              <w:rPr>
                <w:w w:val="110"/>
                <w:sz w:val="24"/>
              </w:rPr>
              <w:t xml:space="preserve">that temperature influences </w:t>
            </w:r>
            <w:r>
              <w:rPr>
                <w:spacing w:val="-3"/>
                <w:w w:val="110"/>
                <w:sz w:val="24"/>
              </w:rPr>
              <w:t xml:space="preserve">chaetognath </w:t>
            </w:r>
            <w:r>
              <w:rPr>
                <w:w w:val="110"/>
                <w:sz w:val="24"/>
              </w:rPr>
              <w:t xml:space="preserve">community structure, </w:t>
            </w:r>
            <w:r>
              <w:rPr>
                <w:i/>
                <w:w w:val="110"/>
                <w:sz w:val="24"/>
              </w:rPr>
              <w:t>a premise</w:t>
            </w:r>
            <w:r>
              <w:rPr>
                <w:i/>
                <w:w w:val="110"/>
                <w:sz w:val="24"/>
              </w:rPr>
              <w:t xml:space="preserve"> </w:t>
            </w:r>
            <w:r>
              <w:rPr>
                <w:w w:val="110"/>
                <w:sz w:val="24"/>
              </w:rPr>
              <w:t>that</w:t>
            </w:r>
            <w:r>
              <w:rPr>
                <w:spacing w:val="-26"/>
                <w:w w:val="110"/>
                <w:sz w:val="24"/>
              </w:rPr>
              <w:t xml:space="preserve"> </w:t>
            </w:r>
            <w:r>
              <w:rPr>
                <w:w w:val="110"/>
                <w:sz w:val="24"/>
              </w:rPr>
              <w:t>is strongly</w:t>
            </w:r>
            <w:r>
              <w:rPr>
                <w:spacing w:val="-16"/>
                <w:w w:val="110"/>
                <w:sz w:val="24"/>
              </w:rPr>
              <w:t xml:space="preserve"> </w:t>
            </w:r>
            <w:r>
              <w:rPr>
                <w:w w:val="110"/>
                <w:sz w:val="24"/>
              </w:rPr>
              <w:t>supported</w:t>
            </w:r>
            <w:r>
              <w:rPr>
                <w:spacing w:val="-15"/>
                <w:w w:val="110"/>
                <w:sz w:val="24"/>
              </w:rPr>
              <w:t xml:space="preserve"> </w:t>
            </w:r>
            <w:r>
              <w:rPr>
                <w:w w:val="110"/>
                <w:sz w:val="24"/>
              </w:rPr>
              <w:t>in</w:t>
            </w:r>
            <w:r>
              <w:rPr>
                <w:spacing w:val="-15"/>
                <w:w w:val="110"/>
                <w:sz w:val="24"/>
              </w:rPr>
              <w:t xml:space="preserve"> </w:t>
            </w:r>
            <w:r>
              <w:rPr>
                <w:w w:val="110"/>
                <w:sz w:val="24"/>
              </w:rPr>
              <w:t>other</w:t>
            </w:r>
            <w:r>
              <w:rPr>
                <w:spacing w:val="-15"/>
                <w:w w:val="110"/>
                <w:sz w:val="24"/>
              </w:rPr>
              <w:t xml:space="preserve"> </w:t>
            </w:r>
            <w:r>
              <w:rPr>
                <w:w w:val="110"/>
                <w:sz w:val="24"/>
              </w:rPr>
              <w:t>regions.</w:t>
            </w:r>
          </w:p>
          <w:p w:rsidR="00B22270" w:rsidRDefault="00B20DBD">
            <w:pPr>
              <w:pStyle w:val="TableParagraph"/>
              <w:ind w:left="104"/>
              <w:jc w:val="both"/>
              <w:rPr>
                <w:i/>
                <w:sz w:val="24"/>
              </w:rPr>
            </w:pPr>
            <w:r>
              <w:rPr>
                <w:i/>
                <w:w w:val="105"/>
                <w:sz w:val="24"/>
              </w:rPr>
              <w:t>Can something that is indicated be a</w:t>
            </w:r>
          </w:p>
          <w:p w:rsidR="00B22270" w:rsidRDefault="00B20DBD">
            <w:pPr>
              <w:pStyle w:val="TableParagraph"/>
              <w:spacing w:before="146"/>
              <w:ind w:left="104"/>
              <w:jc w:val="both"/>
              <w:rPr>
                <w:i/>
                <w:sz w:val="24"/>
              </w:rPr>
            </w:pPr>
            <w:r>
              <w:rPr>
                <w:i/>
                <w:sz w:val="24"/>
              </w:rPr>
              <w:t>premise?</w:t>
            </w:r>
          </w:p>
        </w:tc>
      </w:tr>
    </w:tbl>
    <w:p w:rsidR="00B22270" w:rsidRDefault="00B22270">
      <w:pPr>
        <w:jc w:val="both"/>
        <w:rPr>
          <w:sz w:val="24"/>
        </w:rPr>
        <w:sectPr w:rsidR="00B22270">
          <w:pgSz w:w="11900" w:h="16840"/>
          <w:pgMar w:top="1440" w:right="220" w:bottom="900" w:left="1580" w:header="0" w:footer="713" w:gutter="0"/>
          <w:cols w:space="720"/>
        </w:sectPr>
      </w:pPr>
    </w:p>
    <w:p w:rsidR="00B22270" w:rsidRDefault="00B20DBD">
      <w:pPr>
        <w:pStyle w:val="Heading1"/>
        <w:jc w:val="both"/>
      </w:pPr>
      <w:bookmarkStart w:id="4" w:name="_TOC_250009"/>
      <w:r>
        <w:rPr>
          <w:w w:val="110"/>
        </w:rPr>
        <w:t>Chapter 4. Overused</w:t>
      </w:r>
      <w:r>
        <w:rPr>
          <w:spacing w:val="-93"/>
          <w:w w:val="110"/>
        </w:rPr>
        <w:t xml:space="preserve"> </w:t>
      </w:r>
      <w:bookmarkEnd w:id="4"/>
      <w:r>
        <w:rPr>
          <w:w w:val="110"/>
        </w:rPr>
        <w:t>words</w:t>
      </w:r>
    </w:p>
    <w:p w:rsidR="00B22270" w:rsidRDefault="00B20DBD">
      <w:pPr>
        <w:pStyle w:val="BodyText"/>
        <w:spacing w:before="334" w:line="367" w:lineRule="auto"/>
        <w:ind w:left="220" w:right="1578"/>
        <w:jc w:val="both"/>
      </w:pPr>
      <w:r>
        <w:rPr>
          <w:w w:val="110"/>
        </w:rPr>
        <w:t>We all have our different writing styles. However, sometimes we might use a word</w:t>
      </w:r>
      <w:r>
        <w:rPr>
          <w:spacing w:val="-9"/>
          <w:w w:val="110"/>
        </w:rPr>
        <w:t xml:space="preserve"> </w:t>
      </w:r>
      <w:r>
        <w:rPr>
          <w:w w:val="110"/>
        </w:rPr>
        <w:t>so</w:t>
      </w:r>
      <w:r>
        <w:rPr>
          <w:spacing w:val="-8"/>
          <w:w w:val="110"/>
        </w:rPr>
        <w:t xml:space="preserve"> </w:t>
      </w:r>
      <w:r>
        <w:rPr>
          <w:w w:val="110"/>
        </w:rPr>
        <w:t>frequently</w:t>
      </w:r>
      <w:r>
        <w:rPr>
          <w:spacing w:val="-8"/>
          <w:w w:val="110"/>
        </w:rPr>
        <w:t xml:space="preserve"> </w:t>
      </w:r>
      <w:r>
        <w:rPr>
          <w:w w:val="110"/>
        </w:rPr>
        <w:t>in</w:t>
      </w:r>
      <w:r>
        <w:rPr>
          <w:spacing w:val="-8"/>
          <w:w w:val="110"/>
        </w:rPr>
        <w:t xml:space="preserve"> </w:t>
      </w:r>
      <w:r>
        <w:rPr>
          <w:w w:val="110"/>
        </w:rPr>
        <w:t>our</w:t>
      </w:r>
      <w:r>
        <w:rPr>
          <w:spacing w:val="-8"/>
          <w:w w:val="110"/>
        </w:rPr>
        <w:t xml:space="preserve"> </w:t>
      </w:r>
      <w:r>
        <w:rPr>
          <w:w w:val="110"/>
        </w:rPr>
        <w:t>writing</w:t>
      </w:r>
      <w:r>
        <w:rPr>
          <w:spacing w:val="-8"/>
          <w:w w:val="110"/>
        </w:rPr>
        <w:t xml:space="preserve"> </w:t>
      </w:r>
      <w:r>
        <w:rPr>
          <w:w w:val="110"/>
        </w:rPr>
        <w:t>that</w:t>
      </w:r>
      <w:r>
        <w:rPr>
          <w:spacing w:val="-8"/>
          <w:w w:val="110"/>
        </w:rPr>
        <w:t xml:space="preserve"> </w:t>
      </w:r>
      <w:r>
        <w:rPr>
          <w:w w:val="110"/>
        </w:rPr>
        <w:t>it</w:t>
      </w:r>
      <w:r>
        <w:rPr>
          <w:spacing w:val="-8"/>
          <w:w w:val="110"/>
        </w:rPr>
        <w:t xml:space="preserve"> </w:t>
      </w:r>
      <w:r>
        <w:rPr>
          <w:w w:val="110"/>
        </w:rPr>
        <w:t>can</w:t>
      </w:r>
      <w:r>
        <w:rPr>
          <w:spacing w:val="-9"/>
          <w:w w:val="110"/>
        </w:rPr>
        <w:t xml:space="preserve"> </w:t>
      </w:r>
      <w:r>
        <w:rPr>
          <w:w w:val="110"/>
        </w:rPr>
        <w:t>grate</w:t>
      </w:r>
      <w:r>
        <w:rPr>
          <w:spacing w:val="-8"/>
          <w:w w:val="110"/>
        </w:rPr>
        <w:t xml:space="preserve"> </w:t>
      </w:r>
      <w:r>
        <w:rPr>
          <w:w w:val="110"/>
        </w:rPr>
        <w:t>on</w:t>
      </w:r>
      <w:r>
        <w:rPr>
          <w:spacing w:val="-8"/>
          <w:w w:val="110"/>
        </w:rPr>
        <w:t xml:space="preserve"> </w:t>
      </w:r>
      <w:r>
        <w:rPr>
          <w:w w:val="110"/>
        </w:rPr>
        <w:t>Readers,</w:t>
      </w:r>
      <w:r>
        <w:rPr>
          <w:spacing w:val="-8"/>
          <w:w w:val="110"/>
        </w:rPr>
        <w:t xml:space="preserve"> </w:t>
      </w:r>
      <w:r>
        <w:rPr>
          <w:w w:val="110"/>
        </w:rPr>
        <w:t>or</w:t>
      </w:r>
      <w:r>
        <w:rPr>
          <w:spacing w:val="-8"/>
          <w:w w:val="110"/>
        </w:rPr>
        <w:t xml:space="preserve"> </w:t>
      </w:r>
      <w:r>
        <w:rPr>
          <w:w w:val="110"/>
        </w:rPr>
        <w:t>a</w:t>
      </w:r>
      <w:r>
        <w:rPr>
          <w:spacing w:val="-8"/>
          <w:w w:val="110"/>
        </w:rPr>
        <w:t xml:space="preserve"> </w:t>
      </w:r>
      <w:r>
        <w:rPr>
          <w:w w:val="110"/>
        </w:rPr>
        <w:t>word</w:t>
      </w:r>
      <w:r>
        <w:rPr>
          <w:spacing w:val="-8"/>
          <w:w w:val="110"/>
        </w:rPr>
        <w:t xml:space="preserve"> </w:t>
      </w:r>
      <w:r>
        <w:rPr>
          <w:w w:val="110"/>
        </w:rPr>
        <w:t>is</w:t>
      </w:r>
      <w:r>
        <w:rPr>
          <w:spacing w:val="-8"/>
          <w:w w:val="110"/>
        </w:rPr>
        <w:t xml:space="preserve"> </w:t>
      </w:r>
      <w:r>
        <w:rPr>
          <w:w w:val="110"/>
        </w:rPr>
        <w:t>used without</w:t>
      </w:r>
      <w:r>
        <w:rPr>
          <w:spacing w:val="-16"/>
          <w:w w:val="110"/>
        </w:rPr>
        <w:t xml:space="preserve"> </w:t>
      </w:r>
      <w:r>
        <w:rPr>
          <w:w w:val="110"/>
        </w:rPr>
        <w:t>sufficient</w:t>
      </w:r>
      <w:r>
        <w:rPr>
          <w:spacing w:val="-16"/>
          <w:w w:val="110"/>
        </w:rPr>
        <w:t xml:space="preserve"> </w:t>
      </w:r>
      <w:r>
        <w:rPr>
          <w:w w:val="110"/>
        </w:rPr>
        <w:t>thought</w:t>
      </w:r>
      <w:r>
        <w:rPr>
          <w:spacing w:val="-15"/>
          <w:w w:val="110"/>
        </w:rPr>
        <w:t xml:space="preserve"> </w:t>
      </w:r>
      <w:r>
        <w:rPr>
          <w:w w:val="110"/>
        </w:rPr>
        <w:t>given</w:t>
      </w:r>
      <w:r>
        <w:rPr>
          <w:spacing w:val="-16"/>
          <w:w w:val="110"/>
        </w:rPr>
        <w:t xml:space="preserve"> </w:t>
      </w:r>
      <w:r>
        <w:rPr>
          <w:w w:val="110"/>
        </w:rPr>
        <w:t>to</w:t>
      </w:r>
      <w:r>
        <w:rPr>
          <w:spacing w:val="-15"/>
          <w:w w:val="110"/>
        </w:rPr>
        <w:t xml:space="preserve"> </w:t>
      </w:r>
      <w:r>
        <w:rPr>
          <w:w w:val="110"/>
        </w:rPr>
        <w:t>its</w:t>
      </w:r>
      <w:r>
        <w:rPr>
          <w:spacing w:val="-16"/>
          <w:w w:val="110"/>
        </w:rPr>
        <w:t xml:space="preserve"> </w:t>
      </w:r>
      <w:r>
        <w:rPr>
          <w:w w:val="110"/>
        </w:rPr>
        <w:t>meaning.</w:t>
      </w:r>
    </w:p>
    <w:p w:rsidR="00B22270" w:rsidRDefault="00B22270">
      <w:pPr>
        <w:pStyle w:val="BodyText"/>
        <w:rPr>
          <w:sz w:val="28"/>
        </w:rPr>
      </w:pPr>
    </w:p>
    <w:p w:rsidR="00B22270" w:rsidRDefault="00B20DBD">
      <w:pPr>
        <w:pStyle w:val="Heading2"/>
        <w:spacing w:before="164"/>
        <w:jc w:val="both"/>
      </w:pPr>
      <w:r>
        <w:rPr>
          <w:w w:val="105"/>
        </w:rPr>
        <w:t>Occur</w:t>
      </w:r>
    </w:p>
    <w:p w:rsidR="00B22270" w:rsidRDefault="00B20DBD">
      <w:pPr>
        <w:pStyle w:val="BodyText"/>
        <w:spacing w:before="189" w:line="367" w:lineRule="auto"/>
        <w:ind w:left="220" w:right="1577"/>
        <w:jc w:val="both"/>
      </w:pPr>
      <w:r>
        <w:rPr>
          <w:w w:val="110"/>
        </w:rPr>
        <w:t>“Occur”</w:t>
      </w:r>
      <w:r>
        <w:rPr>
          <w:spacing w:val="-5"/>
          <w:w w:val="110"/>
        </w:rPr>
        <w:t xml:space="preserve"> </w:t>
      </w:r>
      <w:r>
        <w:rPr>
          <w:w w:val="110"/>
        </w:rPr>
        <w:t>is</w:t>
      </w:r>
      <w:r>
        <w:rPr>
          <w:spacing w:val="-4"/>
          <w:w w:val="110"/>
        </w:rPr>
        <w:t xml:space="preserve"> </w:t>
      </w:r>
      <w:r>
        <w:rPr>
          <w:w w:val="110"/>
        </w:rPr>
        <w:t>often</w:t>
      </w:r>
      <w:r>
        <w:rPr>
          <w:spacing w:val="-5"/>
          <w:w w:val="110"/>
        </w:rPr>
        <w:t xml:space="preserve"> </w:t>
      </w:r>
      <w:r>
        <w:rPr>
          <w:w w:val="110"/>
        </w:rPr>
        <w:t>used</w:t>
      </w:r>
      <w:r>
        <w:rPr>
          <w:spacing w:val="-4"/>
          <w:w w:val="110"/>
        </w:rPr>
        <w:t xml:space="preserve"> </w:t>
      </w:r>
      <w:r>
        <w:rPr>
          <w:w w:val="110"/>
        </w:rPr>
        <w:t>too</w:t>
      </w:r>
      <w:r>
        <w:rPr>
          <w:spacing w:val="-5"/>
          <w:w w:val="110"/>
        </w:rPr>
        <w:t xml:space="preserve"> </w:t>
      </w:r>
      <w:r>
        <w:rPr>
          <w:w w:val="110"/>
        </w:rPr>
        <w:t>frequently.</w:t>
      </w:r>
      <w:r>
        <w:rPr>
          <w:spacing w:val="-4"/>
          <w:w w:val="110"/>
        </w:rPr>
        <w:t xml:space="preserve"> </w:t>
      </w:r>
      <w:r>
        <w:rPr>
          <w:w w:val="110"/>
        </w:rPr>
        <w:t>In</w:t>
      </w:r>
      <w:r>
        <w:rPr>
          <w:spacing w:val="-5"/>
          <w:w w:val="110"/>
        </w:rPr>
        <w:t xml:space="preserve"> </w:t>
      </w:r>
      <w:r>
        <w:rPr>
          <w:w w:val="110"/>
        </w:rPr>
        <w:t>one</w:t>
      </w:r>
      <w:r>
        <w:rPr>
          <w:spacing w:val="-4"/>
          <w:w w:val="110"/>
        </w:rPr>
        <w:t xml:space="preserve"> </w:t>
      </w:r>
      <w:r>
        <w:rPr>
          <w:w w:val="110"/>
        </w:rPr>
        <w:t>publication</w:t>
      </w:r>
      <w:r>
        <w:rPr>
          <w:spacing w:val="-5"/>
          <w:w w:val="110"/>
        </w:rPr>
        <w:t xml:space="preserve"> </w:t>
      </w:r>
      <w:r>
        <w:rPr>
          <w:w w:val="110"/>
        </w:rPr>
        <w:t>we</w:t>
      </w:r>
      <w:r>
        <w:rPr>
          <w:spacing w:val="-4"/>
          <w:w w:val="110"/>
        </w:rPr>
        <w:t xml:space="preserve"> </w:t>
      </w:r>
      <w:r>
        <w:rPr>
          <w:w w:val="110"/>
        </w:rPr>
        <w:t>commented</w:t>
      </w:r>
      <w:r>
        <w:rPr>
          <w:spacing w:val="-5"/>
          <w:w w:val="110"/>
        </w:rPr>
        <w:t xml:space="preserve"> </w:t>
      </w:r>
      <w:r>
        <w:rPr>
          <w:w w:val="110"/>
        </w:rPr>
        <w:t>on,</w:t>
      </w:r>
      <w:r>
        <w:rPr>
          <w:spacing w:val="-4"/>
          <w:w w:val="110"/>
        </w:rPr>
        <w:t xml:space="preserve"> </w:t>
      </w:r>
      <w:r>
        <w:rPr>
          <w:w w:val="110"/>
        </w:rPr>
        <w:t xml:space="preserve">the </w:t>
      </w:r>
      <w:r>
        <w:rPr>
          <w:w w:val="114"/>
        </w:rPr>
        <w:t>pe</w:t>
      </w:r>
      <w:r>
        <w:rPr>
          <w:spacing w:val="-1"/>
          <w:w w:val="114"/>
        </w:rPr>
        <w:t>r</w:t>
      </w:r>
      <w:r>
        <w:rPr>
          <w:spacing w:val="-1"/>
          <w:w w:val="110"/>
        </w:rPr>
        <w:t>s</w:t>
      </w:r>
      <w:r>
        <w:rPr>
          <w:w w:val="108"/>
        </w:rPr>
        <w:t>on</w:t>
      </w:r>
      <w:r>
        <w:rPr>
          <w:spacing w:val="26"/>
        </w:rPr>
        <w:t xml:space="preserve"> </w:t>
      </w:r>
      <w:r>
        <w:rPr>
          <w:spacing w:val="-1"/>
          <w:w w:val="110"/>
        </w:rPr>
        <w:t>us</w:t>
      </w:r>
      <w:r>
        <w:rPr>
          <w:w w:val="110"/>
        </w:rPr>
        <w:t>ed</w:t>
      </w:r>
      <w:r>
        <w:rPr>
          <w:spacing w:val="26"/>
        </w:rPr>
        <w:t xml:space="preserve"> </w:t>
      </w:r>
      <w:r>
        <w:rPr>
          <w:spacing w:val="-1"/>
          <w:w w:val="103"/>
        </w:rPr>
        <w:t>“occur</w:t>
      </w:r>
      <w:r>
        <w:rPr>
          <w:w w:val="114"/>
        </w:rPr>
        <w:t>/occu</w:t>
      </w:r>
      <w:r>
        <w:rPr>
          <w:spacing w:val="-1"/>
          <w:w w:val="114"/>
        </w:rPr>
        <w:t>r</w:t>
      </w:r>
      <w:r>
        <w:rPr>
          <w:spacing w:val="-1"/>
          <w:w w:val="110"/>
        </w:rPr>
        <w:t>s</w:t>
      </w:r>
      <w:r>
        <w:rPr>
          <w:spacing w:val="1"/>
          <w:w w:val="176"/>
        </w:rPr>
        <w:t>/</w:t>
      </w:r>
      <w:r>
        <w:rPr>
          <w:w w:val="106"/>
        </w:rPr>
        <w:t>o</w:t>
      </w:r>
      <w:r>
        <w:rPr>
          <w:w w:val="99"/>
        </w:rPr>
        <w:t>cc</w:t>
      </w:r>
      <w:r>
        <w:rPr>
          <w:spacing w:val="-1"/>
          <w:w w:val="110"/>
        </w:rPr>
        <w:t>u</w:t>
      </w:r>
      <w:r>
        <w:rPr>
          <w:w w:val="124"/>
        </w:rPr>
        <w:t>rr</w:t>
      </w:r>
      <w:r>
        <w:t>i</w:t>
      </w:r>
      <w:r>
        <w:rPr>
          <w:w w:val="111"/>
        </w:rPr>
        <w:t>n</w:t>
      </w:r>
      <w:r>
        <w:rPr>
          <w:w w:val="98"/>
        </w:rPr>
        <w:t>g</w:t>
      </w:r>
      <w:r>
        <w:rPr>
          <w:w w:val="176"/>
        </w:rPr>
        <w:t>/</w:t>
      </w:r>
      <w:r>
        <w:rPr>
          <w:w w:val="106"/>
        </w:rPr>
        <w:t>o</w:t>
      </w:r>
      <w:r>
        <w:rPr>
          <w:w w:val="99"/>
        </w:rPr>
        <w:t>cc</w:t>
      </w:r>
      <w:r>
        <w:rPr>
          <w:spacing w:val="-1"/>
          <w:w w:val="110"/>
        </w:rPr>
        <w:t>u</w:t>
      </w:r>
      <w:r>
        <w:rPr>
          <w:w w:val="124"/>
        </w:rPr>
        <w:t>rr</w:t>
      </w:r>
      <w:r>
        <w:rPr>
          <w:w w:val="109"/>
        </w:rPr>
        <w:t>e</w:t>
      </w:r>
      <w:r>
        <w:rPr>
          <w:w w:val="111"/>
        </w:rPr>
        <w:t>n</w:t>
      </w:r>
      <w:r>
        <w:rPr>
          <w:w w:val="99"/>
        </w:rPr>
        <w:t>c</w:t>
      </w:r>
      <w:r>
        <w:rPr>
          <w:w w:val="109"/>
        </w:rPr>
        <w:t>e</w:t>
      </w:r>
      <w:r>
        <w:rPr>
          <w:w w:val="84"/>
        </w:rPr>
        <w:t>”</w:t>
      </w:r>
      <w:r>
        <w:rPr>
          <w:spacing w:val="26"/>
        </w:rPr>
        <w:t xml:space="preserve"> </w:t>
      </w:r>
      <w:r>
        <w:rPr>
          <w:w w:val="110"/>
        </w:rPr>
        <w:t>8</w:t>
      </w:r>
      <w:r>
        <w:rPr>
          <w:spacing w:val="26"/>
        </w:rPr>
        <w:t xml:space="preserve"> </w:t>
      </w:r>
      <w:r>
        <w:rPr>
          <w:w w:val="121"/>
        </w:rPr>
        <w:t>t</w:t>
      </w:r>
      <w:r>
        <w:t>i</w:t>
      </w:r>
      <w:r>
        <w:rPr>
          <w:w w:val="108"/>
        </w:rPr>
        <w:t>m</w:t>
      </w:r>
      <w:r>
        <w:rPr>
          <w:spacing w:val="-1"/>
          <w:w w:val="108"/>
        </w:rPr>
        <w:t>e</w:t>
      </w:r>
      <w:r>
        <w:rPr>
          <w:w w:val="110"/>
        </w:rPr>
        <w:t>s</w:t>
      </w:r>
      <w:r>
        <w:rPr>
          <w:spacing w:val="26"/>
        </w:rPr>
        <w:t xml:space="preserve"> </w:t>
      </w:r>
      <w:r>
        <w:t>i</w:t>
      </w:r>
      <w:r>
        <w:rPr>
          <w:w w:val="111"/>
        </w:rPr>
        <w:t>n</w:t>
      </w:r>
      <w:r>
        <w:rPr>
          <w:spacing w:val="26"/>
        </w:rPr>
        <w:t xml:space="preserve"> </w:t>
      </w:r>
      <w:r>
        <w:rPr>
          <w:w w:val="121"/>
        </w:rPr>
        <w:t>t</w:t>
      </w:r>
      <w:r>
        <w:rPr>
          <w:w w:val="110"/>
        </w:rPr>
        <w:t>h</w:t>
      </w:r>
      <w:r>
        <w:rPr>
          <w:w w:val="109"/>
        </w:rPr>
        <w:t>e</w:t>
      </w:r>
      <w:r>
        <w:rPr>
          <w:spacing w:val="26"/>
        </w:rPr>
        <w:t xml:space="preserve"> </w:t>
      </w:r>
      <w:r>
        <w:rPr>
          <w:w w:val="97"/>
        </w:rPr>
        <w:t>I</w:t>
      </w:r>
      <w:r>
        <w:rPr>
          <w:w w:val="111"/>
        </w:rPr>
        <w:t>n</w:t>
      </w:r>
      <w:r>
        <w:rPr>
          <w:w w:val="121"/>
        </w:rPr>
        <w:t>t</w:t>
      </w:r>
      <w:r>
        <w:rPr>
          <w:w w:val="124"/>
        </w:rPr>
        <w:t>r</w:t>
      </w:r>
      <w:r>
        <w:rPr>
          <w:w w:val="106"/>
        </w:rPr>
        <w:t>o</w:t>
      </w:r>
      <w:r>
        <w:rPr>
          <w:w w:val="110"/>
        </w:rPr>
        <w:t>d</w:t>
      </w:r>
      <w:r>
        <w:rPr>
          <w:spacing w:val="-1"/>
          <w:w w:val="110"/>
        </w:rPr>
        <w:t>u</w:t>
      </w:r>
      <w:r>
        <w:rPr>
          <w:w w:val="99"/>
        </w:rPr>
        <w:t>c</w:t>
      </w:r>
      <w:r>
        <w:rPr>
          <w:w w:val="121"/>
        </w:rPr>
        <w:t>t</w:t>
      </w:r>
      <w:r>
        <w:t>i</w:t>
      </w:r>
      <w:r>
        <w:rPr>
          <w:w w:val="106"/>
        </w:rPr>
        <w:t>o</w:t>
      </w:r>
      <w:r>
        <w:rPr>
          <w:w w:val="111"/>
        </w:rPr>
        <w:t>n</w:t>
      </w:r>
      <w:r>
        <w:rPr>
          <w:w w:val="82"/>
        </w:rPr>
        <w:t xml:space="preserve">, </w:t>
      </w:r>
      <w:r>
        <w:rPr>
          <w:w w:val="110"/>
        </w:rPr>
        <w:t>11</w:t>
      </w:r>
      <w:r>
        <w:rPr>
          <w:spacing w:val="-16"/>
          <w:w w:val="110"/>
        </w:rPr>
        <w:t xml:space="preserve"> </w:t>
      </w:r>
      <w:r>
        <w:rPr>
          <w:w w:val="110"/>
        </w:rPr>
        <w:t>times</w:t>
      </w:r>
      <w:r>
        <w:rPr>
          <w:spacing w:val="-16"/>
          <w:w w:val="110"/>
        </w:rPr>
        <w:t xml:space="preserve"> </w:t>
      </w:r>
      <w:r>
        <w:rPr>
          <w:w w:val="110"/>
        </w:rPr>
        <w:t>in</w:t>
      </w:r>
      <w:r>
        <w:rPr>
          <w:spacing w:val="-15"/>
          <w:w w:val="110"/>
        </w:rPr>
        <w:t xml:space="preserve"> </w:t>
      </w:r>
      <w:r>
        <w:rPr>
          <w:w w:val="110"/>
        </w:rPr>
        <w:t>the</w:t>
      </w:r>
      <w:r>
        <w:rPr>
          <w:spacing w:val="-16"/>
          <w:w w:val="110"/>
        </w:rPr>
        <w:t xml:space="preserve"> </w:t>
      </w:r>
      <w:r>
        <w:rPr>
          <w:w w:val="110"/>
        </w:rPr>
        <w:t>Methods,</w:t>
      </w:r>
      <w:r>
        <w:rPr>
          <w:spacing w:val="-16"/>
          <w:w w:val="110"/>
        </w:rPr>
        <w:t xml:space="preserve"> </w:t>
      </w:r>
      <w:r>
        <w:rPr>
          <w:w w:val="110"/>
        </w:rPr>
        <w:t>44</w:t>
      </w:r>
      <w:r>
        <w:rPr>
          <w:spacing w:val="-15"/>
          <w:w w:val="110"/>
        </w:rPr>
        <w:t xml:space="preserve"> </w:t>
      </w:r>
      <w:r>
        <w:rPr>
          <w:w w:val="110"/>
        </w:rPr>
        <w:t>times</w:t>
      </w:r>
      <w:r>
        <w:rPr>
          <w:spacing w:val="-16"/>
          <w:w w:val="110"/>
        </w:rPr>
        <w:t xml:space="preserve"> </w:t>
      </w:r>
      <w:r>
        <w:rPr>
          <w:w w:val="110"/>
        </w:rPr>
        <w:t>in</w:t>
      </w:r>
      <w:r>
        <w:rPr>
          <w:spacing w:val="-16"/>
          <w:w w:val="110"/>
        </w:rPr>
        <w:t xml:space="preserve"> </w:t>
      </w:r>
      <w:r>
        <w:rPr>
          <w:w w:val="110"/>
        </w:rPr>
        <w:t>the</w:t>
      </w:r>
      <w:r>
        <w:rPr>
          <w:spacing w:val="-15"/>
          <w:w w:val="110"/>
        </w:rPr>
        <w:t xml:space="preserve"> </w:t>
      </w:r>
      <w:r>
        <w:rPr>
          <w:w w:val="110"/>
        </w:rPr>
        <w:t>Results,</w:t>
      </w:r>
      <w:r>
        <w:rPr>
          <w:spacing w:val="-16"/>
          <w:w w:val="110"/>
        </w:rPr>
        <w:t xml:space="preserve"> </w:t>
      </w:r>
      <w:r>
        <w:rPr>
          <w:w w:val="110"/>
        </w:rPr>
        <w:t>and</w:t>
      </w:r>
      <w:r>
        <w:rPr>
          <w:spacing w:val="-16"/>
          <w:w w:val="110"/>
        </w:rPr>
        <w:t xml:space="preserve"> </w:t>
      </w:r>
      <w:r>
        <w:rPr>
          <w:w w:val="110"/>
        </w:rPr>
        <w:t>49</w:t>
      </w:r>
      <w:r>
        <w:rPr>
          <w:spacing w:val="-15"/>
          <w:w w:val="110"/>
        </w:rPr>
        <w:t xml:space="preserve"> </w:t>
      </w:r>
      <w:r>
        <w:rPr>
          <w:w w:val="110"/>
        </w:rPr>
        <w:t>times</w:t>
      </w:r>
      <w:r>
        <w:rPr>
          <w:spacing w:val="-16"/>
          <w:w w:val="110"/>
        </w:rPr>
        <w:t xml:space="preserve"> </w:t>
      </w:r>
      <w:r>
        <w:rPr>
          <w:w w:val="110"/>
        </w:rPr>
        <w:t>in</w:t>
      </w:r>
      <w:r>
        <w:rPr>
          <w:spacing w:val="-16"/>
          <w:w w:val="110"/>
        </w:rPr>
        <w:t xml:space="preserve"> </w:t>
      </w:r>
      <w:r>
        <w:rPr>
          <w:w w:val="110"/>
        </w:rPr>
        <w:t>the</w:t>
      </w:r>
      <w:r>
        <w:rPr>
          <w:spacing w:val="-15"/>
          <w:w w:val="110"/>
        </w:rPr>
        <w:t xml:space="preserve"> </w:t>
      </w:r>
      <w:r>
        <w:rPr>
          <w:w w:val="110"/>
        </w:rPr>
        <w:t>Discussion, and she was unaware she was over-using it. Here is an example from one paragraph:</w:t>
      </w:r>
    </w:p>
    <w:p w:rsidR="00B22270" w:rsidRDefault="00B22270">
      <w:pPr>
        <w:pStyle w:val="BodyText"/>
        <w:spacing w:before="4"/>
        <w:rPr>
          <w:sz w:val="36"/>
        </w:rPr>
      </w:pPr>
    </w:p>
    <w:p w:rsidR="00B22270" w:rsidRDefault="00B20DBD">
      <w:pPr>
        <w:pStyle w:val="BodyText"/>
        <w:spacing w:line="364" w:lineRule="auto"/>
        <w:ind w:left="220" w:right="1576"/>
        <w:jc w:val="both"/>
      </w:pPr>
      <w:r>
        <w:rPr>
          <w:b/>
          <w:w w:val="110"/>
        </w:rPr>
        <w:t xml:space="preserve">Rather than: </w:t>
      </w:r>
      <w:r>
        <w:rPr>
          <w:w w:val="110"/>
        </w:rPr>
        <w:t>Scenarios of moderate and strong upwelling were more likely</w:t>
      </w:r>
      <w:r>
        <w:rPr>
          <w:spacing w:val="-18"/>
          <w:w w:val="110"/>
        </w:rPr>
        <w:t xml:space="preserve"> </w:t>
      </w:r>
      <w:r>
        <w:rPr>
          <w:w w:val="110"/>
        </w:rPr>
        <w:t xml:space="preserve">to </w:t>
      </w:r>
      <w:r>
        <w:rPr>
          <w:i/>
          <w:w w:val="110"/>
        </w:rPr>
        <w:t>occur</w:t>
      </w:r>
      <w:r>
        <w:rPr>
          <w:i/>
          <w:spacing w:val="-27"/>
          <w:w w:val="110"/>
        </w:rPr>
        <w:t xml:space="preserve"> </w:t>
      </w:r>
      <w:r>
        <w:rPr>
          <w:w w:val="110"/>
        </w:rPr>
        <w:t>in</w:t>
      </w:r>
      <w:r>
        <w:rPr>
          <w:spacing w:val="-26"/>
          <w:w w:val="110"/>
        </w:rPr>
        <w:t xml:space="preserve"> </w:t>
      </w:r>
      <w:r>
        <w:rPr>
          <w:w w:val="110"/>
        </w:rPr>
        <w:t>the</w:t>
      </w:r>
      <w:r>
        <w:rPr>
          <w:spacing w:val="-27"/>
          <w:w w:val="110"/>
        </w:rPr>
        <w:t xml:space="preserve"> </w:t>
      </w:r>
      <w:r>
        <w:rPr>
          <w:w w:val="110"/>
        </w:rPr>
        <w:t>late</w:t>
      </w:r>
      <w:r>
        <w:rPr>
          <w:spacing w:val="-26"/>
          <w:w w:val="110"/>
        </w:rPr>
        <w:t xml:space="preserve"> </w:t>
      </w:r>
      <w:r>
        <w:rPr>
          <w:w w:val="110"/>
        </w:rPr>
        <w:t>upwelling</w:t>
      </w:r>
      <w:r>
        <w:rPr>
          <w:spacing w:val="-27"/>
          <w:w w:val="110"/>
        </w:rPr>
        <w:t xml:space="preserve"> </w:t>
      </w:r>
      <w:r>
        <w:rPr>
          <w:w w:val="110"/>
        </w:rPr>
        <w:t>season.</w:t>
      </w:r>
      <w:r>
        <w:rPr>
          <w:spacing w:val="14"/>
          <w:w w:val="110"/>
        </w:rPr>
        <w:t xml:space="preserve"> </w:t>
      </w:r>
      <w:r>
        <w:rPr>
          <w:w w:val="110"/>
        </w:rPr>
        <w:t>Specifically,</w:t>
      </w:r>
      <w:r>
        <w:rPr>
          <w:spacing w:val="-26"/>
          <w:w w:val="110"/>
        </w:rPr>
        <w:t xml:space="preserve"> </w:t>
      </w:r>
      <w:r>
        <w:rPr>
          <w:w w:val="110"/>
        </w:rPr>
        <w:t>moderate</w:t>
      </w:r>
      <w:r>
        <w:rPr>
          <w:spacing w:val="-27"/>
          <w:w w:val="110"/>
        </w:rPr>
        <w:t xml:space="preserve"> </w:t>
      </w:r>
      <w:r>
        <w:rPr>
          <w:w w:val="110"/>
        </w:rPr>
        <w:t>upwelling</w:t>
      </w:r>
      <w:r>
        <w:rPr>
          <w:spacing w:val="-26"/>
          <w:w w:val="110"/>
        </w:rPr>
        <w:t xml:space="preserve"> </w:t>
      </w:r>
      <w:r>
        <w:rPr>
          <w:i/>
          <w:w w:val="110"/>
        </w:rPr>
        <w:t>occurred</w:t>
      </w:r>
      <w:r>
        <w:rPr>
          <w:i/>
          <w:spacing w:val="-27"/>
          <w:w w:val="110"/>
        </w:rPr>
        <w:t xml:space="preserve"> </w:t>
      </w:r>
      <w:r>
        <w:rPr>
          <w:w w:val="110"/>
        </w:rPr>
        <w:t xml:space="preserve">in January and February in seven of the eleven sampling events, while </w:t>
      </w:r>
      <w:r>
        <w:rPr>
          <w:spacing w:val="-4"/>
          <w:w w:val="110"/>
        </w:rPr>
        <w:t xml:space="preserve">strong </w:t>
      </w:r>
      <w:r>
        <w:rPr>
          <w:w w:val="110"/>
        </w:rPr>
        <w:t xml:space="preserve">upwelling </w:t>
      </w:r>
      <w:r>
        <w:rPr>
          <w:i/>
          <w:w w:val="110"/>
        </w:rPr>
        <w:t xml:space="preserve">occurred </w:t>
      </w:r>
      <w:r>
        <w:rPr>
          <w:w w:val="110"/>
        </w:rPr>
        <w:t>in January, Februar</w:t>
      </w:r>
      <w:r>
        <w:rPr>
          <w:w w:val="110"/>
        </w:rPr>
        <w:t>y and March in seven of the eight sampling</w:t>
      </w:r>
      <w:r>
        <w:rPr>
          <w:spacing w:val="-27"/>
          <w:w w:val="110"/>
        </w:rPr>
        <w:t xml:space="preserve"> </w:t>
      </w:r>
      <w:r>
        <w:rPr>
          <w:w w:val="110"/>
        </w:rPr>
        <w:t>events.</w:t>
      </w:r>
      <w:r>
        <w:rPr>
          <w:spacing w:val="-26"/>
          <w:w w:val="110"/>
        </w:rPr>
        <w:t xml:space="preserve"> </w:t>
      </w:r>
      <w:r>
        <w:rPr>
          <w:w w:val="110"/>
        </w:rPr>
        <w:t>A</w:t>
      </w:r>
      <w:r>
        <w:rPr>
          <w:spacing w:val="-27"/>
          <w:w w:val="110"/>
        </w:rPr>
        <w:t xml:space="preserve"> </w:t>
      </w:r>
      <w:r>
        <w:rPr>
          <w:w w:val="110"/>
        </w:rPr>
        <w:t>strong</w:t>
      </w:r>
      <w:r>
        <w:rPr>
          <w:spacing w:val="-26"/>
          <w:w w:val="110"/>
        </w:rPr>
        <w:t xml:space="preserve"> </w:t>
      </w:r>
      <w:r>
        <w:rPr>
          <w:w w:val="110"/>
        </w:rPr>
        <w:t>upwelling</w:t>
      </w:r>
      <w:r>
        <w:rPr>
          <w:spacing w:val="-26"/>
          <w:w w:val="110"/>
        </w:rPr>
        <w:t xml:space="preserve"> </w:t>
      </w:r>
      <w:r>
        <w:rPr>
          <w:w w:val="110"/>
        </w:rPr>
        <w:t>was</w:t>
      </w:r>
      <w:r>
        <w:rPr>
          <w:spacing w:val="-27"/>
          <w:w w:val="110"/>
        </w:rPr>
        <w:t xml:space="preserve"> </w:t>
      </w:r>
      <w:r>
        <w:rPr>
          <w:w w:val="110"/>
        </w:rPr>
        <w:t>recorded</w:t>
      </w:r>
      <w:r>
        <w:rPr>
          <w:spacing w:val="-26"/>
          <w:w w:val="110"/>
        </w:rPr>
        <w:t xml:space="preserve"> </w:t>
      </w:r>
      <w:r>
        <w:rPr>
          <w:w w:val="110"/>
        </w:rPr>
        <w:t>to</w:t>
      </w:r>
      <w:r>
        <w:rPr>
          <w:spacing w:val="-26"/>
          <w:w w:val="110"/>
        </w:rPr>
        <w:t xml:space="preserve"> </w:t>
      </w:r>
      <w:r>
        <w:rPr>
          <w:i/>
          <w:w w:val="110"/>
        </w:rPr>
        <w:t>occur</w:t>
      </w:r>
      <w:r>
        <w:rPr>
          <w:i/>
          <w:spacing w:val="-27"/>
          <w:w w:val="110"/>
        </w:rPr>
        <w:t xml:space="preserve"> </w:t>
      </w:r>
      <w:r>
        <w:rPr>
          <w:w w:val="110"/>
        </w:rPr>
        <w:t>only</w:t>
      </w:r>
      <w:r>
        <w:rPr>
          <w:spacing w:val="-26"/>
          <w:w w:val="110"/>
        </w:rPr>
        <w:t xml:space="preserve"> </w:t>
      </w:r>
      <w:r>
        <w:rPr>
          <w:w w:val="110"/>
        </w:rPr>
        <w:t>once</w:t>
      </w:r>
      <w:r>
        <w:rPr>
          <w:spacing w:val="-26"/>
          <w:w w:val="110"/>
        </w:rPr>
        <w:t xml:space="preserve"> </w:t>
      </w:r>
      <w:r>
        <w:rPr>
          <w:w w:val="110"/>
        </w:rPr>
        <w:t>in</w:t>
      </w:r>
      <w:r>
        <w:rPr>
          <w:spacing w:val="-27"/>
          <w:w w:val="110"/>
        </w:rPr>
        <w:t xml:space="preserve"> </w:t>
      </w:r>
      <w:r>
        <w:rPr>
          <w:w w:val="110"/>
        </w:rPr>
        <w:t>the</w:t>
      </w:r>
      <w:r>
        <w:rPr>
          <w:spacing w:val="-26"/>
          <w:w w:val="110"/>
        </w:rPr>
        <w:t xml:space="preserve"> </w:t>
      </w:r>
      <w:r>
        <w:rPr>
          <w:w w:val="110"/>
        </w:rPr>
        <w:t>early upwelling</w:t>
      </w:r>
      <w:r>
        <w:rPr>
          <w:spacing w:val="-21"/>
          <w:w w:val="110"/>
        </w:rPr>
        <w:t xml:space="preserve"> </w:t>
      </w:r>
      <w:r>
        <w:rPr>
          <w:w w:val="110"/>
        </w:rPr>
        <w:t>season</w:t>
      </w:r>
      <w:r>
        <w:rPr>
          <w:spacing w:val="-21"/>
          <w:w w:val="110"/>
        </w:rPr>
        <w:t xml:space="preserve"> </w:t>
      </w:r>
      <w:r>
        <w:rPr>
          <w:w w:val="110"/>
        </w:rPr>
        <w:t>(November</w:t>
      </w:r>
      <w:r>
        <w:rPr>
          <w:spacing w:val="-20"/>
          <w:w w:val="110"/>
        </w:rPr>
        <w:t xml:space="preserve"> </w:t>
      </w:r>
      <w:r>
        <w:rPr>
          <w:w w:val="110"/>
        </w:rPr>
        <w:t>2015)</w:t>
      </w:r>
      <w:r>
        <w:rPr>
          <w:spacing w:val="-21"/>
          <w:w w:val="110"/>
        </w:rPr>
        <w:t xml:space="preserve"> </w:t>
      </w:r>
      <w:r>
        <w:rPr>
          <w:w w:val="110"/>
        </w:rPr>
        <w:t>during</w:t>
      </w:r>
      <w:r>
        <w:rPr>
          <w:spacing w:val="-20"/>
          <w:w w:val="110"/>
        </w:rPr>
        <w:t xml:space="preserve"> </w:t>
      </w:r>
      <w:r>
        <w:rPr>
          <w:w w:val="110"/>
        </w:rPr>
        <w:t>the</w:t>
      </w:r>
      <w:r>
        <w:rPr>
          <w:spacing w:val="-21"/>
          <w:w w:val="110"/>
        </w:rPr>
        <w:t xml:space="preserve"> </w:t>
      </w:r>
      <w:r>
        <w:rPr>
          <w:w w:val="110"/>
        </w:rPr>
        <w:t>study.</w:t>
      </w:r>
      <w:r>
        <w:rPr>
          <w:spacing w:val="-20"/>
          <w:w w:val="110"/>
        </w:rPr>
        <w:t xml:space="preserve"> </w:t>
      </w:r>
      <w:r>
        <w:rPr>
          <w:w w:val="110"/>
        </w:rPr>
        <w:t>Cold</w:t>
      </w:r>
      <w:r>
        <w:rPr>
          <w:spacing w:val="-21"/>
          <w:w w:val="110"/>
        </w:rPr>
        <w:t xml:space="preserve"> </w:t>
      </w:r>
      <w:r>
        <w:rPr>
          <w:w w:val="110"/>
        </w:rPr>
        <w:t>water</w:t>
      </w:r>
      <w:r>
        <w:rPr>
          <w:spacing w:val="-20"/>
          <w:w w:val="110"/>
        </w:rPr>
        <w:t xml:space="preserve"> </w:t>
      </w:r>
      <w:r>
        <w:rPr>
          <w:w w:val="110"/>
        </w:rPr>
        <w:t>(&lt;15</w:t>
      </w:r>
      <w:r>
        <w:rPr>
          <w:spacing w:val="-21"/>
          <w:w w:val="110"/>
        </w:rPr>
        <w:t xml:space="preserve"> </w:t>
      </w:r>
      <w:r>
        <w:rPr>
          <w:w w:val="110"/>
        </w:rPr>
        <w:t>°C)</w:t>
      </w:r>
      <w:r>
        <w:rPr>
          <w:spacing w:val="-20"/>
          <w:w w:val="110"/>
        </w:rPr>
        <w:t xml:space="preserve"> </w:t>
      </w:r>
      <w:r>
        <w:rPr>
          <w:w w:val="110"/>
        </w:rPr>
        <w:t xml:space="preserve">never reached the surface for any sampling event during the study period. Highest </w:t>
      </w:r>
      <w:r>
        <w:rPr>
          <w:rFonts w:ascii="Symbol" w:hAnsi="Symbol"/>
          <w:spacing w:val="-93"/>
          <w:w w:val="110"/>
        </w:rPr>
        <w:t></w:t>
      </w:r>
      <w:r>
        <w:rPr>
          <w:rFonts w:ascii="Symbol" w:hAnsi="Symbol"/>
          <w:spacing w:val="-20"/>
          <w:w w:val="110"/>
        </w:rPr>
        <w:t></w:t>
      </w:r>
      <w:r>
        <w:rPr>
          <w:w w:val="110"/>
        </w:rPr>
        <w:t xml:space="preserve">values, indicative of stratification, </w:t>
      </w:r>
      <w:r>
        <w:rPr>
          <w:i/>
          <w:w w:val="110"/>
        </w:rPr>
        <w:t xml:space="preserve">occurred </w:t>
      </w:r>
      <w:r>
        <w:rPr>
          <w:w w:val="110"/>
        </w:rPr>
        <w:t xml:space="preserve">during moderate and strong upwelling, while </w:t>
      </w:r>
      <w:r>
        <w:rPr>
          <w:rFonts w:ascii="Symbol" w:hAnsi="Symbol"/>
          <w:w w:val="110"/>
        </w:rPr>
        <w:t></w:t>
      </w:r>
      <w:r>
        <w:rPr>
          <w:rFonts w:ascii="Symbol" w:hAnsi="Symbol"/>
          <w:w w:val="110"/>
        </w:rPr>
        <w:t></w:t>
      </w:r>
      <w:r>
        <w:rPr>
          <w:w w:val="110"/>
        </w:rPr>
        <w:t xml:space="preserve">values similar to those during winter and </w:t>
      </w:r>
      <w:r>
        <w:rPr>
          <w:spacing w:val="-7"/>
          <w:w w:val="110"/>
        </w:rPr>
        <w:t xml:space="preserve">preconditioning </w:t>
      </w:r>
      <w:r>
        <w:rPr>
          <w:i/>
          <w:w w:val="110"/>
        </w:rPr>
        <w:t xml:space="preserve">occurred </w:t>
      </w:r>
      <w:r>
        <w:rPr>
          <w:w w:val="110"/>
        </w:rPr>
        <w:t>during suppr</w:t>
      </w:r>
      <w:r>
        <w:rPr>
          <w:w w:val="110"/>
        </w:rPr>
        <w:t xml:space="preserve">ession indicating a less stable water column </w:t>
      </w:r>
      <w:r>
        <w:rPr>
          <w:spacing w:val="-3"/>
          <w:w w:val="110"/>
        </w:rPr>
        <w:t xml:space="preserve">and/or </w:t>
      </w:r>
      <w:r>
        <w:rPr>
          <w:w w:val="110"/>
        </w:rPr>
        <w:t>breakdown</w:t>
      </w:r>
      <w:r>
        <w:rPr>
          <w:spacing w:val="-17"/>
          <w:w w:val="110"/>
        </w:rPr>
        <w:t xml:space="preserve"> </w:t>
      </w:r>
      <w:r>
        <w:rPr>
          <w:w w:val="110"/>
        </w:rPr>
        <w:t>of</w:t>
      </w:r>
      <w:r>
        <w:rPr>
          <w:spacing w:val="-16"/>
          <w:w w:val="110"/>
        </w:rPr>
        <w:t xml:space="preserve"> </w:t>
      </w:r>
      <w:r>
        <w:rPr>
          <w:w w:val="110"/>
        </w:rPr>
        <w:t>stratification</w:t>
      </w:r>
      <w:r>
        <w:rPr>
          <w:spacing w:val="-15"/>
          <w:w w:val="110"/>
        </w:rPr>
        <w:t xml:space="preserve"> </w:t>
      </w:r>
      <w:r>
        <w:rPr>
          <w:i/>
          <w:w w:val="110"/>
        </w:rPr>
        <w:t>occurred</w:t>
      </w:r>
      <w:r>
        <w:rPr>
          <w:i/>
          <w:spacing w:val="-16"/>
          <w:w w:val="110"/>
        </w:rPr>
        <w:t xml:space="preserve"> </w:t>
      </w:r>
      <w:r>
        <w:rPr>
          <w:w w:val="110"/>
        </w:rPr>
        <w:t>during</w:t>
      </w:r>
      <w:r>
        <w:rPr>
          <w:spacing w:val="-16"/>
          <w:w w:val="110"/>
        </w:rPr>
        <w:t xml:space="preserve"> </w:t>
      </w:r>
      <w:r>
        <w:rPr>
          <w:w w:val="110"/>
        </w:rPr>
        <w:t>suppression.</w:t>
      </w:r>
    </w:p>
    <w:p w:rsidR="00B22270" w:rsidRDefault="00B20DBD">
      <w:pPr>
        <w:pStyle w:val="BodyText"/>
        <w:spacing w:before="31" w:line="367" w:lineRule="auto"/>
        <w:ind w:left="220" w:right="1577"/>
        <w:jc w:val="both"/>
      </w:pPr>
      <w:r>
        <w:rPr>
          <w:b/>
          <w:w w:val="110"/>
        </w:rPr>
        <w:t xml:space="preserve">Try: </w:t>
      </w:r>
      <w:r>
        <w:rPr>
          <w:w w:val="110"/>
        </w:rPr>
        <w:t>Scenarios of moderate and strong upwelling were more likely in the late upwelling season. Specifically, there was moderate upwelling in Januar</w:t>
      </w:r>
      <w:r>
        <w:rPr>
          <w:w w:val="110"/>
        </w:rPr>
        <w:t>y and February in seven of the eleven sampling events, while there was</w:t>
      </w:r>
      <w:r>
        <w:rPr>
          <w:spacing w:val="20"/>
          <w:w w:val="110"/>
        </w:rPr>
        <w:t xml:space="preserve"> </w:t>
      </w:r>
      <w:r>
        <w:rPr>
          <w:w w:val="110"/>
        </w:rPr>
        <w:t>strong upwelling</w:t>
      </w:r>
      <w:r>
        <w:rPr>
          <w:spacing w:val="-22"/>
          <w:w w:val="110"/>
        </w:rPr>
        <w:t xml:space="preserve"> </w:t>
      </w:r>
      <w:r>
        <w:rPr>
          <w:w w:val="110"/>
        </w:rPr>
        <w:t>in</w:t>
      </w:r>
      <w:r>
        <w:rPr>
          <w:spacing w:val="-21"/>
          <w:w w:val="110"/>
        </w:rPr>
        <w:t xml:space="preserve"> </w:t>
      </w:r>
      <w:r>
        <w:rPr>
          <w:w w:val="110"/>
        </w:rPr>
        <w:t>January,</w:t>
      </w:r>
      <w:r>
        <w:rPr>
          <w:spacing w:val="-21"/>
          <w:w w:val="110"/>
        </w:rPr>
        <w:t xml:space="preserve"> </w:t>
      </w:r>
      <w:r>
        <w:rPr>
          <w:w w:val="110"/>
        </w:rPr>
        <w:t>February</w:t>
      </w:r>
      <w:r>
        <w:rPr>
          <w:spacing w:val="-21"/>
          <w:w w:val="110"/>
        </w:rPr>
        <w:t xml:space="preserve"> </w:t>
      </w:r>
      <w:r>
        <w:rPr>
          <w:w w:val="110"/>
        </w:rPr>
        <w:t>and</w:t>
      </w:r>
      <w:r>
        <w:rPr>
          <w:spacing w:val="-21"/>
          <w:w w:val="110"/>
        </w:rPr>
        <w:t xml:space="preserve"> </w:t>
      </w:r>
      <w:r>
        <w:rPr>
          <w:w w:val="110"/>
        </w:rPr>
        <w:t>March</w:t>
      </w:r>
      <w:r>
        <w:rPr>
          <w:spacing w:val="-22"/>
          <w:w w:val="110"/>
        </w:rPr>
        <w:t xml:space="preserve"> </w:t>
      </w:r>
      <w:r>
        <w:rPr>
          <w:w w:val="110"/>
        </w:rPr>
        <w:t>in</w:t>
      </w:r>
      <w:r>
        <w:rPr>
          <w:spacing w:val="-21"/>
          <w:w w:val="110"/>
        </w:rPr>
        <w:t xml:space="preserve"> </w:t>
      </w:r>
      <w:r>
        <w:rPr>
          <w:w w:val="110"/>
        </w:rPr>
        <w:t>seven</w:t>
      </w:r>
      <w:r>
        <w:rPr>
          <w:spacing w:val="-21"/>
          <w:w w:val="110"/>
        </w:rPr>
        <w:t xml:space="preserve"> </w:t>
      </w:r>
      <w:r>
        <w:rPr>
          <w:w w:val="110"/>
        </w:rPr>
        <w:t>of</w:t>
      </w:r>
      <w:r>
        <w:rPr>
          <w:spacing w:val="-21"/>
          <w:w w:val="110"/>
        </w:rPr>
        <w:t xml:space="preserve"> </w:t>
      </w:r>
      <w:r>
        <w:rPr>
          <w:w w:val="110"/>
        </w:rPr>
        <w:t>the</w:t>
      </w:r>
      <w:r>
        <w:rPr>
          <w:spacing w:val="-21"/>
          <w:w w:val="110"/>
        </w:rPr>
        <w:t xml:space="preserve"> </w:t>
      </w:r>
      <w:r>
        <w:rPr>
          <w:w w:val="110"/>
        </w:rPr>
        <w:t>eight</w:t>
      </w:r>
      <w:r>
        <w:rPr>
          <w:spacing w:val="-21"/>
          <w:w w:val="110"/>
        </w:rPr>
        <w:t xml:space="preserve"> </w:t>
      </w:r>
      <w:r>
        <w:rPr>
          <w:w w:val="110"/>
        </w:rPr>
        <w:t>sampling</w:t>
      </w:r>
      <w:r>
        <w:rPr>
          <w:spacing w:val="-22"/>
          <w:w w:val="110"/>
        </w:rPr>
        <w:t xml:space="preserve"> </w:t>
      </w:r>
      <w:r>
        <w:rPr>
          <w:w w:val="110"/>
        </w:rPr>
        <w:t>events. There</w:t>
      </w:r>
      <w:r>
        <w:rPr>
          <w:spacing w:val="-16"/>
          <w:w w:val="110"/>
        </w:rPr>
        <w:t xml:space="preserve"> </w:t>
      </w:r>
      <w:r>
        <w:rPr>
          <w:w w:val="110"/>
        </w:rPr>
        <w:t>was</w:t>
      </w:r>
      <w:r>
        <w:rPr>
          <w:spacing w:val="-16"/>
          <w:w w:val="110"/>
        </w:rPr>
        <w:t xml:space="preserve"> </w:t>
      </w:r>
      <w:r>
        <w:rPr>
          <w:w w:val="110"/>
        </w:rPr>
        <w:t>strong</w:t>
      </w:r>
      <w:r>
        <w:rPr>
          <w:spacing w:val="-16"/>
          <w:w w:val="110"/>
        </w:rPr>
        <w:t xml:space="preserve"> </w:t>
      </w:r>
      <w:r>
        <w:rPr>
          <w:w w:val="110"/>
        </w:rPr>
        <w:t>upwelling</w:t>
      </w:r>
      <w:r>
        <w:rPr>
          <w:spacing w:val="-15"/>
          <w:w w:val="110"/>
        </w:rPr>
        <w:t xml:space="preserve"> </w:t>
      </w:r>
      <w:r>
        <w:rPr>
          <w:w w:val="110"/>
        </w:rPr>
        <w:t>only</w:t>
      </w:r>
      <w:r>
        <w:rPr>
          <w:spacing w:val="-16"/>
          <w:w w:val="110"/>
        </w:rPr>
        <w:t xml:space="preserve"> </w:t>
      </w:r>
      <w:r>
        <w:rPr>
          <w:w w:val="110"/>
        </w:rPr>
        <w:t>once</w:t>
      </w:r>
      <w:r>
        <w:rPr>
          <w:spacing w:val="-16"/>
          <w:w w:val="110"/>
        </w:rPr>
        <w:t xml:space="preserve"> </w:t>
      </w:r>
      <w:r>
        <w:rPr>
          <w:w w:val="110"/>
        </w:rPr>
        <w:t>in</w:t>
      </w:r>
      <w:r>
        <w:rPr>
          <w:spacing w:val="-16"/>
          <w:w w:val="110"/>
        </w:rPr>
        <w:t xml:space="preserve"> </w:t>
      </w:r>
      <w:r>
        <w:rPr>
          <w:w w:val="110"/>
        </w:rPr>
        <w:t>the</w:t>
      </w:r>
      <w:r>
        <w:rPr>
          <w:spacing w:val="-15"/>
          <w:w w:val="110"/>
        </w:rPr>
        <w:t xml:space="preserve"> </w:t>
      </w:r>
      <w:r>
        <w:rPr>
          <w:w w:val="110"/>
        </w:rPr>
        <w:t>early</w:t>
      </w:r>
      <w:r>
        <w:rPr>
          <w:spacing w:val="-16"/>
          <w:w w:val="110"/>
        </w:rPr>
        <w:t xml:space="preserve"> </w:t>
      </w:r>
      <w:r>
        <w:rPr>
          <w:w w:val="110"/>
        </w:rPr>
        <w:t>upwelling</w:t>
      </w:r>
      <w:r>
        <w:rPr>
          <w:spacing w:val="-16"/>
          <w:w w:val="110"/>
        </w:rPr>
        <w:t xml:space="preserve"> </w:t>
      </w:r>
      <w:r>
        <w:rPr>
          <w:w w:val="110"/>
        </w:rPr>
        <w:t>season</w:t>
      </w:r>
      <w:r>
        <w:rPr>
          <w:spacing w:val="-15"/>
          <w:w w:val="110"/>
        </w:rPr>
        <w:t xml:space="preserve"> </w:t>
      </w:r>
      <w:r>
        <w:rPr>
          <w:w w:val="110"/>
        </w:rPr>
        <w:t xml:space="preserve">(November 2015). Cold water (&lt;15°C) never reached the surface for any sampling </w:t>
      </w:r>
      <w:r>
        <w:rPr>
          <w:spacing w:val="-4"/>
          <w:w w:val="110"/>
        </w:rPr>
        <w:t xml:space="preserve">event </w:t>
      </w:r>
      <w:r>
        <w:rPr>
          <w:w w:val="110"/>
        </w:rPr>
        <w:t>during</w:t>
      </w:r>
      <w:r>
        <w:rPr>
          <w:spacing w:val="-21"/>
          <w:w w:val="110"/>
        </w:rPr>
        <w:t xml:space="preserve"> </w:t>
      </w:r>
      <w:r>
        <w:rPr>
          <w:w w:val="110"/>
        </w:rPr>
        <w:t>the</w:t>
      </w:r>
      <w:r>
        <w:rPr>
          <w:spacing w:val="-21"/>
          <w:w w:val="110"/>
        </w:rPr>
        <w:t xml:space="preserve"> </w:t>
      </w:r>
      <w:r>
        <w:rPr>
          <w:w w:val="110"/>
        </w:rPr>
        <w:t>study</w:t>
      </w:r>
      <w:r>
        <w:rPr>
          <w:spacing w:val="-20"/>
          <w:w w:val="110"/>
        </w:rPr>
        <w:t xml:space="preserve"> </w:t>
      </w:r>
      <w:r>
        <w:rPr>
          <w:w w:val="110"/>
        </w:rPr>
        <w:t>period.</w:t>
      </w:r>
      <w:r>
        <w:rPr>
          <w:spacing w:val="-22"/>
          <w:w w:val="110"/>
        </w:rPr>
        <w:t xml:space="preserve"> </w:t>
      </w:r>
      <w:r>
        <w:rPr>
          <w:w w:val="110"/>
        </w:rPr>
        <w:t>There</w:t>
      </w:r>
      <w:r>
        <w:rPr>
          <w:spacing w:val="-21"/>
          <w:w w:val="110"/>
        </w:rPr>
        <w:t xml:space="preserve"> </w:t>
      </w:r>
      <w:r>
        <w:rPr>
          <w:w w:val="110"/>
        </w:rPr>
        <w:t>were</w:t>
      </w:r>
      <w:r>
        <w:rPr>
          <w:spacing w:val="-21"/>
          <w:w w:val="110"/>
        </w:rPr>
        <w:t xml:space="preserve"> </w:t>
      </w:r>
      <w:r>
        <w:rPr>
          <w:w w:val="110"/>
        </w:rPr>
        <w:t>highest</w:t>
      </w:r>
      <w:r>
        <w:rPr>
          <w:spacing w:val="-20"/>
          <w:w w:val="110"/>
        </w:rPr>
        <w:t xml:space="preserve"> </w:t>
      </w:r>
      <w:r>
        <w:rPr>
          <w:rFonts w:ascii="Symbol" w:hAnsi="Symbol"/>
          <w:w w:val="110"/>
        </w:rPr>
        <w:t></w:t>
      </w:r>
      <w:r>
        <w:rPr>
          <w:rFonts w:ascii="Symbol" w:hAnsi="Symbol"/>
          <w:spacing w:val="-21"/>
          <w:w w:val="110"/>
        </w:rPr>
        <w:t></w:t>
      </w:r>
      <w:r>
        <w:rPr>
          <w:w w:val="110"/>
        </w:rPr>
        <w:t>values,</w:t>
      </w:r>
      <w:r>
        <w:rPr>
          <w:spacing w:val="-20"/>
          <w:w w:val="110"/>
        </w:rPr>
        <w:t xml:space="preserve"> </w:t>
      </w:r>
      <w:r>
        <w:rPr>
          <w:w w:val="110"/>
        </w:rPr>
        <w:t>indicative</w:t>
      </w:r>
      <w:r>
        <w:rPr>
          <w:spacing w:val="-21"/>
          <w:w w:val="110"/>
        </w:rPr>
        <w:t xml:space="preserve"> </w:t>
      </w:r>
      <w:r>
        <w:rPr>
          <w:w w:val="110"/>
        </w:rPr>
        <w:t>of</w:t>
      </w:r>
      <w:r>
        <w:rPr>
          <w:spacing w:val="-21"/>
          <w:w w:val="110"/>
        </w:rPr>
        <w:t xml:space="preserve"> </w:t>
      </w:r>
      <w:r>
        <w:rPr>
          <w:spacing w:val="-6"/>
          <w:w w:val="110"/>
        </w:rPr>
        <w:t xml:space="preserve">stratification, </w:t>
      </w:r>
      <w:r>
        <w:rPr>
          <w:w w:val="110"/>
        </w:rPr>
        <w:t>during</w:t>
      </w:r>
      <w:r>
        <w:rPr>
          <w:spacing w:val="25"/>
          <w:w w:val="110"/>
        </w:rPr>
        <w:t xml:space="preserve"> </w:t>
      </w:r>
      <w:r>
        <w:rPr>
          <w:w w:val="110"/>
        </w:rPr>
        <w:t>moderate</w:t>
      </w:r>
      <w:r>
        <w:rPr>
          <w:spacing w:val="25"/>
          <w:w w:val="110"/>
        </w:rPr>
        <w:t xml:space="preserve"> </w:t>
      </w:r>
      <w:r>
        <w:rPr>
          <w:w w:val="110"/>
        </w:rPr>
        <w:t>and</w:t>
      </w:r>
      <w:r>
        <w:rPr>
          <w:spacing w:val="26"/>
          <w:w w:val="110"/>
        </w:rPr>
        <w:t xml:space="preserve"> </w:t>
      </w:r>
      <w:r>
        <w:rPr>
          <w:w w:val="110"/>
        </w:rPr>
        <w:t>strong</w:t>
      </w:r>
      <w:r>
        <w:rPr>
          <w:spacing w:val="25"/>
          <w:w w:val="110"/>
        </w:rPr>
        <w:t xml:space="preserve"> </w:t>
      </w:r>
      <w:r>
        <w:rPr>
          <w:w w:val="110"/>
        </w:rPr>
        <w:t>upwelling,</w:t>
      </w:r>
      <w:r>
        <w:rPr>
          <w:spacing w:val="26"/>
          <w:w w:val="110"/>
        </w:rPr>
        <w:t xml:space="preserve"> </w:t>
      </w:r>
      <w:r>
        <w:rPr>
          <w:w w:val="110"/>
        </w:rPr>
        <w:t>while</w:t>
      </w:r>
      <w:r>
        <w:rPr>
          <w:spacing w:val="26"/>
          <w:w w:val="110"/>
        </w:rPr>
        <w:t xml:space="preserve"> </w:t>
      </w:r>
      <w:r>
        <w:rPr>
          <w:rFonts w:ascii="Symbol" w:hAnsi="Symbol"/>
          <w:w w:val="110"/>
        </w:rPr>
        <w:t></w:t>
      </w:r>
      <w:r>
        <w:rPr>
          <w:rFonts w:ascii="Symbol" w:hAnsi="Symbol"/>
          <w:spacing w:val="26"/>
          <w:w w:val="110"/>
        </w:rPr>
        <w:t></w:t>
      </w:r>
      <w:r>
        <w:rPr>
          <w:w w:val="110"/>
        </w:rPr>
        <w:t>values</w:t>
      </w:r>
      <w:r>
        <w:rPr>
          <w:spacing w:val="25"/>
          <w:w w:val="110"/>
        </w:rPr>
        <w:t xml:space="preserve"> </w:t>
      </w:r>
      <w:r>
        <w:rPr>
          <w:w w:val="110"/>
        </w:rPr>
        <w:t>were</w:t>
      </w:r>
      <w:r>
        <w:rPr>
          <w:spacing w:val="26"/>
          <w:w w:val="110"/>
        </w:rPr>
        <w:t xml:space="preserve"> </w:t>
      </w:r>
      <w:r>
        <w:rPr>
          <w:w w:val="110"/>
        </w:rPr>
        <w:t>similar</w:t>
      </w:r>
      <w:r>
        <w:rPr>
          <w:spacing w:val="26"/>
          <w:w w:val="110"/>
        </w:rPr>
        <w:t xml:space="preserve"> </w:t>
      </w:r>
      <w:r>
        <w:rPr>
          <w:w w:val="110"/>
        </w:rPr>
        <w:t>to</w:t>
      </w:r>
      <w:r>
        <w:rPr>
          <w:spacing w:val="25"/>
          <w:w w:val="110"/>
        </w:rPr>
        <w:t xml:space="preserve"> </w:t>
      </w:r>
      <w:r>
        <w:rPr>
          <w:spacing w:val="-21"/>
          <w:w w:val="110"/>
        </w:rPr>
        <w:t>those</w:t>
      </w:r>
    </w:p>
    <w:p w:rsidR="00B22270" w:rsidRDefault="00B22270">
      <w:pPr>
        <w:spacing w:line="367" w:lineRule="auto"/>
        <w:jc w:val="both"/>
        <w:sectPr w:rsidR="00B22270">
          <w:pgSz w:w="11900" w:h="16840"/>
          <w:pgMar w:top="1360" w:right="220" w:bottom="900" w:left="1580" w:header="0" w:footer="713" w:gutter="0"/>
          <w:cols w:space="720"/>
        </w:sectPr>
      </w:pPr>
    </w:p>
    <w:p w:rsidR="00B22270" w:rsidRDefault="00B20DBD">
      <w:pPr>
        <w:pStyle w:val="BodyText"/>
        <w:spacing w:before="81" w:line="367" w:lineRule="auto"/>
        <w:ind w:left="220" w:right="1511"/>
      </w:pPr>
      <w:r>
        <w:rPr>
          <w:w w:val="110"/>
        </w:rPr>
        <w:t>during winter and preconditioning during suppression, indicating a less stable water column and/or breakdown of stratification.</w:t>
      </w:r>
    </w:p>
    <w:p w:rsidR="00B22270" w:rsidRDefault="00B22270">
      <w:pPr>
        <w:pStyle w:val="BodyText"/>
        <w:spacing w:before="9"/>
        <w:rPr>
          <w:sz w:val="36"/>
        </w:rPr>
      </w:pPr>
    </w:p>
    <w:p w:rsidR="00B22270" w:rsidRDefault="00B20DBD">
      <w:pPr>
        <w:pStyle w:val="BodyText"/>
        <w:spacing w:line="367" w:lineRule="auto"/>
        <w:ind w:left="220" w:right="1511"/>
      </w:pPr>
      <w:r>
        <w:rPr>
          <w:b/>
          <w:w w:val="110"/>
        </w:rPr>
        <w:t xml:space="preserve">Rather than: </w:t>
      </w:r>
      <w:r>
        <w:rPr>
          <w:w w:val="110"/>
        </w:rPr>
        <w:t>For these management actions to occur, it is necessary to have strong and effective law enforce</w:t>
      </w:r>
      <w:r>
        <w:rPr>
          <w:w w:val="110"/>
        </w:rPr>
        <w:t>ment. (Passive)</w:t>
      </w:r>
    </w:p>
    <w:p w:rsidR="00B22270" w:rsidRDefault="00B20DBD">
      <w:pPr>
        <w:pStyle w:val="BodyText"/>
        <w:spacing w:line="367" w:lineRule="auto"/>
        <w:ind w:left="220" w:right="1774"/>
      </w:pPr>
      <w:r>
        <w:rPr>
          <w:b/>
          <w:w w:val="105"/>
        </w:rPr>
        <w:t xml:space="preserve">Try: </w:t>
      </w:r>
      <w:r>
        <w:rPr>
          <w:w w:val="105"/>
        </w:rPr>
        <w:t>These management actions require strong and effective law enforcement. (Active)</w:t>
      </w:r>
    </w:p>
    <w:p w:rsidR="00B22270" w:rsidRDefault="00B22270">
      <w:pPr>
        <w:pStyle w:val="BodyText"/>
        <w:rPr>
          <w:sz w:val="40"/>
        </w:rPr>
      </w:pPr>
    </w:p>
    <w:p w:rsidR="00B22270" w:rsidRDefault="00ED22FD">
      <w:pPr>
        <w:ind w:left="220"/>
        <w:rPr>
          <w:sz w:val="16"/>
        </w:rPr>
      </w:pPr>
      <w:r>
        <w:rPr>
          <w:noProof/>
        </w:rPr>
        <mc:AlternateContent>
          <mc:Choice Requires="wps">
            <w:drawing>
              <wp:anchor distT="0" distB="0" distL="114300" distR="114300" simplePos="0" relativeHeight="251659264" behindDoc="1" locked="0" layoutInCell="1" allowOverlap="1">
                <wp:simplePos x="0" y="0"/>
                <wp:positionH relativeFrom="page">
                  <wp:posOffset>5624195</wp:posOffset>
                </wp:positionH>
                <wp:positionV relativeFrom="paragraph">
                  <wp:posOffset>117475</wp:posOffset>
                </wp:positionV>
                <wp:extent cx="122555" cy="971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555" cy="97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2270" w:rsidRDefault="00B20DBD">
                            <w:pPr>
                              <w:spacing w:before="1"/>
                              <w:rPr>
                                <w:i/>
                                <w:sz w:val="13"/>
                              </w:rPr>
                            </w:pPr>
                            <w:r>
                              <w:rPr>
                                <w:i/>
                                <w:spacing w:val="3"/>
                                <w:w w:val="105"/>
                                <w:sz w:val="13"/>
                              </w:rPr>
                              <w:t>L</w:t>
                            </w:r>
                            <w:r>
                              <w:rPr>
                                <w:spacing w:val="3"/>
                                <w:w w:val="105"/>
                                <w:sz w:val="13"/>
                              </w:rPr>
                              <w:t>,</w:t>
                            </w:r>
                            <w:r>
                              <w:rPr>
                                <w:spacing w:val="-21"/>
                                <w:w w:val="105"/>
                                <w:sz w:val="13"/>
                              </w:rPr>
                              <w:t xml:space="preserve"> </w:t>
                            </w:r>
                            <w:r>
                              <w:rPr>
                                <w:i/>
                                <w:spacing w:val="-19"/>
                                <w:w w:val="105"/>
                                <w:sz w:val="13"/>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42.85pt;margin-top:9.25pt;width:9.65pt;height:7.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" filled="f" stroked="f">
                <v:path arrowok="t"/>
                <v:textbox inset="0,0,0,0">
                  <w:txbxContent>
                    <w:p w:rsidR="00B22270" w:rsidRDefault="00B20DBD">
                      <w:pPr>
                        <w:spacing w:before="1"/>
                        <w:rPr>
                          <w:i/>
                          <w:sz w:val="13"/>
                        </w:rPr>
                      </w:pPr>
                      <w:r>
                        <w:rPr>
                          <w:i/>
                          <w:spacing w:val="3"/>
                          <w:w w:val="105"/>
                          <w:sz w:val="13"/>
                        </w:rPr>
                        <w:t>L</w:t>
                      </w:r>
                      <w:r>
                        <w:rPr>
                          <w:spacing w:val="3"/>
                          <w:w w:val="105"/>
                          <w:sz w:val="13"/>
                        </w:rPr>
                        <w:t>,</w:t>
                      </w:r>
                      <w:r>
                        <w:rPr>
                          <w:spacing w:val="-21"/>
                          <w:w w:val="105"/>
                          <w:sz w:val="13"/>
                        </w:rPr>
                        <w:t xml:space="preserve"> </w:t>
                      </w:r>
                      <w:r>
                        <w:rPr>
                          <w:i/>
                          <w:spacing w:val="-19"/>
                          <w:w w:val="105"/>
                          <w:sz w:val="13"/>
                        </w:rPr>
                        <w:t>y</w:t>
                      </w:r>
                    </w:p>
                  </w:txbxContent>
                </v:textbox>
                <w10:wrap anchorx="page"/>
              </v:shape>
            </w:pict>
          </mc:Fallback>
        </mc:AlternateContent>
      </w:r>
      <w:r w:rsidR="00B20DBD">
        <w:rPr>
          <w:b/>
          <w:w w:val="105"/>
          <w:sz w:val="24"/>
        </w:rPr>
        <w:t xml:space="preserve">Rather than: </w:t>
      </w:r>
      <w:r w:rsidR="00B20DBD">
        <w:rPr>
          <w:w w:val="105"/>
          <w:sz w:val="24"/>
        </w:rPr>
        <w:t xml:space="preserve">We calculated mean annual phytoplankton biomass ( </w:t>
      </w:r>
      <w:r w:rsidR="00B20DBD">
        <w:rPr>
          <w:rFonts w:ascii="Symbol" w:hAnsi="Symbol"/>
          <w:w w:val="105"/>
          <w:sz w:val="24"/>
        </w:rPr>
        <w:t></w:t>
      </w:r>
      <w:r w:rsidR="00B20DBD">
        <w:rPr>
          <w:rFonts w:ascii="Symbol" w:hAnsi="Symbol"/>
          <w:w w:val="105"/>
          <w:sz w:val="24"/>
        </w:rPr>
        <w:t></w:t>
      </w:r>
      <w:r w:rsidR="00B20DBD">
        <w:rPr>
          <w:i/>
          <w:w w:val="105"/>
          <w:position w:val="11"/>
          <w:sz w:val="13"/>
        </w:rPr>
        <w:t xml:space="preserve">A </w:t>
      </w:r>
      <w:r w:rsidR="00B20DBD">
        <w:rPr>
          <w:w w:val="105"/>
          <w:sz w:val="24"/>
        </w:rPr>
        <w:t>, mmol.m</w:t>
      </w:r>
      <w:r w:rsidR="00B20DBD">
        <w:rPr>
          <w:w w:val="105"/>
          <w:position w:val="6"/>
          <w:sz w:val="16"/>
        </w:rPr>
        <w:t>-</w:t>
      </w:r>
    </w:p>
    <w:p w:rsidR="00B22270" w:rsidRDefault="00B20DBD">
      <w:pPr>
        <w:pStyle w:val="BodyText"/>
        <w:spacing w:before="231" w:line="367" w:lineRule="auto"/>
        <w:ind w:left="220" w:right="1774"/>
      </w:pPr>
      <w:r>
        <w:rPr>
          <w:w w:val="110"/>
          <w:position w:val="6"/>
          <w:sz w:val="16"/>
        </w:rPr>
        <w:t>3</w:t>
      </w:r>
      <w:r>
        <w:rPr>
          <w:w w:val="110"/>
        </w:rPr>
        <w:t>) for the top 50 m of each latitude band, which is where the greatest phytoplankton biomass typically occurs.</w:t>
      </w:r>
    </w:p>
    <w:p w:rsidR="00B22270" w:rsidRDefault="00ED22FD">
      <w:pPr>
        <w:pStyle w:val="BodyText"/>
        <w:spacing w:before="42"/>
        <w:ind w:left="220"/>
      </w:pPr>
      <w:r>
        <w:rPr>
          <w:noProof/>
        </w:rPr>
        <mc:AlternateContent>
          <mc:Choice Requires="wps">
            <w:drawing>
              <wp:anchor distT="0" distB="0" distL="114300" distR="114300" simplePos="0" relativeHeight="251660288" behindDoc="1" locked="0" layoutInCell="1" allowOverlap="1">
                <wp:simplePos x="0" y="0"/>
                <wp:positionH relativeFrom="page">
                  <wp:posOffset>5038725</wp:posOffset>
                </wp:positionH>
                <wp:positionV relativeFrom="paragraph">
                  <wp:posOffset>144145</wp:posOffset>
                </wp:positionV>
                <wp:extent cx="122555" cy="9715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555" cy="97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2270" w:rsidRDefault="00B20DBD">
                            <w:pPr>
                              <w:spacing w:before="1"/>
                              <w:rPr>
                                <w:i/>
                                <w:sz w:val="13"/>
                              </w:rPr>
                            </w:pPr>
                            <w:r>
                              <w:rPr>
                                <w:i/>
                                <w:spacing w:val="3"/>
                                <w:w w:val="105"/>
                                <w:sz w:val="13"/>
                              </w:rPr>
                              <w:t>L</w:t>
                            </w:r>
                            <w:r>
                              <w:rPr>
                                <w:spacing w:val="3"/>
                                <w:w w:val="105"/>
                                <w:sz w:val="13"/>
                              </w:rPr>
                              <w:t>,</w:t>
                            </w:r>
                            <w:r>
                              <w:rPr>
                                <w:spacing w:val="-21"/>
                                <w:w w:val="105"/>
                                <w:sz w:val="13"/>
                              </w:rPr>
                              <w:t xml:space="preserve"> </w:t>
                            </w:r>
                            <w:r>
                              <w:rPr>
                                <w:i/>
                                <w:spacing w:val="-19"/>
                                <w:w w:val="105"/>
                                <w:sz w:val="13"/>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96.75pt;margin-top:11.35pt;width:9.65pt;height:7.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" filled="f" stroked="f">
                <v:path arrowok="t"/>
                <v:textbox inset="0,0,0,0">
                  <w:txbxContent>
                    <w:p w:rsidR="00B22270" w:rsidRDefault="00B20DBD">
                      <w:pPr>
                        <w:spacing w:before="1"/>
                        <w:rPr>
                          <w:i/>
                          <w:sz w:val="13"/>
                        </w:rPr>
                      </w:pPr>
                      <w:r>
                        <w:rPr>
                          <w:i/>
                          <w:spacing w:val="3"/>
                          <w:w w:val="105"/>
                          <w:sz w:val="13"/>
                        </w:rPr>
                        <w:t>L</w:t>
                      </w:r>
                      <w:r>
                        <w:rPr>
                          <w:spacing w:val="3"/>
                          <w:w w:val="105"/>
                          <w:sz w:val="13"/>
                        </w:rPr>
                        <w:t>,</w:t>
                      </w:r>
                      <w:r>
                        <w:rPr>
                          <w:spacing w:val="-21"/>
                          <w:w w:val="105"/>
                          <w:sz w:val="13"/>
                        </w:rPr>
                        <w:t xml:space="preserve"> </w:t>
                      </w:r>
                      <w:r>
                        <w:rPr>
                          <w:i/>
                          <w:spacing w:val="-19"/>
                          <w:w w:val="105"/>
                          <w:sz w:val="13"/>
                        </w:rPr>
                        <w:t>y</w:t>
                      </w:r>
                    </w:p>
                  </w:txbxContent>
                </v:textbox>
                <w10:wrap anchorx="page"/>
              </v:shape>
            </w:pict>
          </mc:Fallback>
        </mc:AlternateContent>
      </w:r>
      <w:r w:rsidR="00B20DBD">
        <w:rPr>
          <w:b/>
          <w:w w:val="110"/>
        </w:rPr>
        <w:t xml:space="preserve">Try: </w:t>
      </w:r>
      <w:r w:rsidR="00B20DBD">
        <w:rPr>
          <w:w w:val="110"/>
        </w:rPr>
        <w:t xml:space="preserve">We calculated mean annual phytoplankton biomass ( </w:t>
      </w:r>
      <w:r w:rsidR="00B20DBD">
        <w:rPr>
          <w:rFonts w:ascii="Symbol" w:hAnsi="Symbol"/>
          <w:w w:val="110"/>
        </w:rPr>
        <w:t></w:t>
      </w:r>
      <w:r w:rsidR="00B20DBD">
        <w:rPr>
          <w:rFonts w:ascii="Symbol" w:hAnsi="Symbol"/>
          <w:w w:val="110"/>
        </w:rPr>
        <w:t></w:t>
      </w:r>
      <w:r w:rsidR="00B20DBD">
        <w:rPr>
          <w:i/>
          <w:w w:val="110"/>
          <w:position w:val="11"/>
          <w:sz w:val="13"/>
        </w:rPr>
        <w:t xml:space="preserve">A </w:t>
      </w:r>
      <w:r w:rsidR="00B20DBD">
        <w:rPr>
          <w:w w:val="110"/>
        </w:rPr>
        <w:t>, mmol.m</w:t>
      </w:r>
      <w:r w:rsidR="00B20DBD">
        <w:rPr>
          <w:w w:val="110"/>
          <w:position w:val="6"/>
          <w:sz w:val="16"/>
        </w:rPr>
        <w:t>-3</w:t>
      </w:r>
      <w:r w:rsidR="00B20DBD">
        <w:rPr>
          <w:w w:val="110"/>
        </w:rPr>
        <w:t>) for the</w:t>
      </w:r>
    </w:p>
    <w:p w:rsidR="00B22270" w:rsidRDefault="00B20DBD">
      <w:pPr>
        <w:pStyle w:val="BodyText"/>
        <w:spacing w:before="227" w:line="367" w:lineRule="auto"/>
        <w:ind w:left="220" w:right="1774"/>
      </w:pPr>
      <w:r>
        <w:rPr>
          <w:w w:val="110"/>
        </w:rPr>
        <w:t>top 50 m of each latitude band, where phytoplankton biomass is typically greatest.</w:t>
      </w:r>
    </w:p>
    <w:p w:rsidR="00B22270" w:rsidRDefault="00B22270">
      <w:pPr>
        <w:pStyle w:val="BodyText"/>
        <w:spacing w:before="8"/>
        <w:rPr>
          <w:sz w:val="36"/>
        </w:rPr>
      </w:pPr>
    </w:p>
    <w:p w:rsidR="00B22270" w:rsidRDefault="00B20DBD">
      <w:pPr>
        <w:pStyle w:val="BodyText"/>
        <w:ind w:left="220"/>
      </w:pPr>
      <w:r>
        <w:rPr>
          <w:b/>
          <w:w w:val="105"/>
        </w:rPr>
        <w:t xml:space="preserve">Rather than: </w:t>
      </w:r>
      <w:r>
        <w:rPr>
          <w:w w:val="105"/>
        </w:rPr>
        <w:t>Most invasions emerging from tropical regions occur before 2040.</w:t>
      </w:r>
    </w:p>
    <w:p w:rsidR="00B22270" w:rsidRDefault="00B20DBD">
      <w:pPr>
        <w:pStyle w:val="BodyText"/>
        <w:spacing w:before="147"/>
        <w:ind w:left="220"/>
      </w:pPr>
      <w:r>
        <w:rPr>
          <w:b/>
          <w:w w:val="105"/>
        </w:rPr>
        <w:t xml:space="preserve">Try: </w:t>
      </w:r>
      <w:r>
        <w:rPr>
          <w:w w:val="105"/>
        </w:rPr>
        <w:t>Most invasions from tropical regions emerge before 2040.</w:t>
      </w:r>
    </w:p>
    <w:p w:rsidR="00B22270" w:rsidRDefault="00B22270">
      <w:pPr>
        <w:pStyle w:val="BodyText"/>
        <w:rPr>
          <w:sz w:val="28"/>
        </w:rPr>
      </w:pPr>
    </w:p>
    <w:p w:rsidR="00B22270" w:rsidRDefault="00B20DBD">
      <w:pPr>
        <w:pStyle w:val="BodyText"/>
        <w:spacing w:before="247" w:line="367" w:lineRule="auto"/>
        <w:ind w:left="220" w:right="1571"/>
      </w:pPr>
      <w:r>
        <w:rPr>
          <w:b/>
          <w:w w:val="110"/>
        </w:rPr>
        <w:t>Rather</w:t>
      </w:r>
      <w:r>
        <w:rPr>
          <w:b/>
          <w:spacing w:val="-20"/>
          <w:w w:val="110"/>
        </w:rPr>
        <w:t xml:space="preserve"> </w:t>
      </w:r>
      <w:r>
        <w:rPr>
          <w:b/>
          <w:w w:val="110"/>
        </w:rPr>
        <w:t>than:</w:t>
      </w:r>
      <w:r>
        <w:rPr>
          <w:b/>
          <w:spacing w:val="-20"/>
          <w:w w:val="110"/>
        </w:rPr>
        <w:t xml:space="preserve"> </w:t>
      </w:r>
      <w:r>
        <w:rPr>
          <w:w w:val="110"/>
        </w:rPr>
        <w:t>The</w:t>
      </w:r>
      <w:r>
        <w:rPr>
          <w:spacing w:val="-18"/>
          <w:w w:val="110"/>
        </w:rPr>
        <w:t xml:space="preserve"> </w:t>
      </w:r>
      <w:r>
        <w:rPr>
          <w:w w:val="110"/>
        </w:rPr>
        <w:t>Central</w:t>
      </w:r>
      <w:r>
        <w:rPr>
          <w:spacing w:val="-17"/>
          <w:w w:val="110"/>
        </w:rPr>
        <w:t xml:space="preserve"> </w:t>
      </w:r>
      <w:r>
        <w:rPr>
          <w:w w:val="110"/>
        </w:rPr>
        <w:t>Indo-P</w:t>
      </w:r>
      <w:r>
        <w:rPr>
          <w:w w:val="110"/>
        </w:rPr>
        <w:t>acific</w:t>
      </w:r>
      <w:r>
        <w:rPr>
          <w:spacing w:val="-18"/>
          <w:w w:val="110"/>
        </w:rPr>
        <w:t xml:space="preserve"> </w:t>
      </w:r>
      <w:r>
        <w:rPr>
          <w:w w:val="110"/>
        </w:rPr>
        <w:t>is</w:t>
      </w:r>
      <w:r>
        <w:rPr>
          <w:spacing w:val="-17"/>
          <w:w w:val="110"/>
        </w:rPr>
        <w:t xml:space="preserve"> </w:t>
      </w:r>
      <w:r>
        <w:rPr>
          <w:w w:val="110"/>
        </w:rPr>
        <w:t>an</w:t>
      </w:r>
      <w:r>
        <w:rPr>
          <w:spacing w:val="-17"/>
          <w:w w:val="110"/>
        </w:rPr>
        <w:t xml:space="preserve"> </w:t>
      </w:r>
      <w:r>
        <w:rPr>
          <w:w w:val="110"/>
        </w:rPr>
        <w:t>extreme</w:t>
      </w:r>
      <w:r>
        <w:rPr>
          <w:spacing w:val="-18"/>
          <w:w w:val="110"/>
        </w:rPr>
        <w:t xml:space="preserve"> </w:t>
      </w:r>
      <w:r>
        <w:rPr>
          <w:w w:val="110"/>
        </w:rPr>
        <w:t>example</w:t>
      </w:r>
      <w:r>
        <w:rPr>
          <w:spacing w:val="-17"/>
          <w:w w:val="110"/>
        </w:rPr>
        <w:t xml:space="preserve"> </w:t>
      </w:r>
      <w:r>
        <w:rPr>
          <w:w w:val="110"/>
        </w:rPr>
        <w:t>of</w:t>
      </w:r>
      <w:r>
        <w:rPr>
          <w:spacing w:val="-18"/>
          <w:w w:val="110"/>
        </w:rPr>
        <w:t xml:space="preserve"> </w:t>
      </w:r>
      <w:r>
        <w:rPr>
          <w:w w:val="110"/>
        </w:rPr>
        <w:t>a</w:t>
      </w:r>
      <w:r>
        <w:rPr>
          <w:spacing w:val="-17"/>
          <w:w w:val="110"/>
        </w:rPr>
        <w:t xml:space="preserve"> </w:t>
      </w:r>
      <w:r>
        <w:rPr>
          <w:w w:val="110"/>
        </w:rPr>
        <w:t>region</w:t>
      </w:r>
      <w:r>
        <w:rPr>
          <w:spacing w:val="-18"/>
          <w:w w:val="110"/>
        </w:rPr>
        <w:t xml:space="preserve"> </w:t>
      </w:r>
      <w:r>
        <w:rPr>
          <w:w w:val="110"/>
        </w:rPr>
        <w:t>where range</w:t>
      </w:r>
      <w:r>
        <w:rPr>
          <w:spacing w:val="-16"/>
          <w:w w:val="110"/>
        </w:rPr>
        <w:t xml:space="preserve"> </w:t>
      </w:r>
      <w:r>
        <w:rPr>
          <w:w w:val="110"/>
        </w:rPr>
        <w:t>contractions</w:t>
      </w:r>
      <w:r>
        <w:rPr>
          <w:spacing w:val="-14"/>
          <w:w w:val="110"/>
        </w:rPr>
        <w:t xml:space="preserve"> </w:t>
      </w:r>
      <w:r>
        <w:rPr>
          <w:w w:val="110"/>
        </w:rPr>
        <w:t>are</w:t>
      </w:r>
      <w:r>
        <w:rPr>
          <w:spacing w:val="-15"/>
          <w:w w:val="110"/>
        </w:rPr>
        <w:t xml:space="preserve"> </w:t>
      </w:r>
      <w:r>
        <w:rPr>
          <w:w w:val="110"/>
        </w:rPr>
        <w:t>projected</w:t>
      </w:r>
      <w:r>
        <w:rPr>
          <w:spacing w:val="-15"/>
          <w:w w:val="110"/>
        </w:rPr>
        <w:t xml:space="preserve"> </w:t>
      </w:r>
      <w:r>
        <w:rPr>
          <w:w w:val="110"/>
        </w:rPr>
        <w:t>to</w:t>
      </w:r>
      <w:r>
        <w:rPr>
          <w:spacing w:val="-15"/>
          <w:w w:val="110"/>
        </w:rPr>
        <w:t xml:space="preserve"> </w:t>
      </w:r>
      <w:r>
        <w:rPr>
          <w:w w:val="110"/>
        </w:rPr>
        <w:t>occur</w:t>
      </w:r>
      <w:r>
        <w:rPr>
          <w:spacing w:val="-15"/>
          <w:w w:val="110"/>
        </w:rPr>
        <w:t xml:space="preserve"> </w:t>
      </w:r>
      <w:r>
        <w:rPr>
          <w:w w:val="110"/>
        </w:rPr>
        <w:t>faster</w:t>
      </w:r>
      <w:r>
        <w:rPr>
          <w:spacing w:val="-15"/>
          <w:w w:val="110"/>
        </w:rPr>
        <w:t xml:space="preserve"> </w:t>
      </w:r>
      <w:r>
        <w:rPr>
          <w:w w:val="110"/>
        </w:rPr>
        <w:t>than</w:t>
      </w:r>
      <w:r>
        <w:rPr>
          <w:spacing w:val="-14"/>
          <w:w w:val="110"/>
        </w:rPr>
        <w:t xml:space="preserve"> </w:t>
      </w:r>
      <w:r>
        <w:rPr>
          <w:w w:val="110"/>
        </w:rPr>
        <w:t>expansions.</w:t>
      </w:r>
    </w:p>
    <w:p w:rsidR="00B22270" w:rsidRDefault="00B20DBD">
      <w:pPr>
        <w:pStyle w:val="BodyText"/>
        <w:spacing w:line="367" w:lineRule="auto"/>
        <w:ind w:left="220" w:right="1511"/>
      </w:pPr>
      <w:r>
        <w:rPr>
          <w:b/>
          <w:w w:val="110"/>
        </w:rPr>
        <w:t xml:space="preserve">Try: </w:t>
      </w:r>
      <w:r>
        <w:rPr>
          <w:w w:val="110"/>
        </w:rPr>
        <w:t>The Central Indo-Pacific is an extreme example of a region where faster range contractions than expansions are projected.</w:t>
      </w:r>
    </w:p>
    <w:p w:rsidR="00B22270" w:rsidRDefault="00B22270">
      <w:pPr>
        <w:pStyle w:val="BodyText"/>
        <w:spacing w:before="4"/>
        <w:rPr>
          <w:sz w:val="36"/>
        </w:rPr>
      </w:pPr>
    </w:p>
    <w:p w:rsidR="00B22270" w:rsidRDefault="00B20DBD">
      <w:pPr>
        <w:pStyle w:val="BodyText"/>
        <w:spacing w:line="367" w:lineRule="auto"/>
        <w:ind w:left="220" w:right="1511"/>
      </w:pPr>
      <w:r>
        <w:rPr>
          <w:b/>
          <w:w w:val="110"/>
        </w:rPr>
        <w:t>Passive:</w:t>
      </w:r>
      <w:r>
        <w:rPr>
          <w:b/>
          <w:spacing w:val="-18"/>
          <w:w w:val="110"/>
        </w:rPr>
        <w:t xml:space="preserve"> </w:t>
      </w:r>
      <w:r>
        <w:rPr>
          <w:w w:val="110"/>
        </w:rPr>
        <w:t>Strong</w:t>
      </w:r>
      <w:r>
        <w:rPr>
          <w:spacing w:val="-17"/>
          <w:w w:val="110"/>
        </w:rPr>
        <w:t xml:space="preserve"> </w:t>
      </w:r>
      <w:r>
        <w:rPr>
          <w:w w:val="110"/>
        </w:rPr>
        <w:t>negative</w:t>
      </w:r>
      <w:r>
        <w:rPr>
          <w:spacing w:val="-18"/>
          <w:w w:val="110"/>
        </w:rPr>
        <w:t xml:space="preserve"> </w:t>
      </w:r>
      <w:r>
        <w:rPr>
          <w:w w:val="110"/>
        </w:rPr>
        <w:t>density-dependent</w:t>
      </w:r>
      <w:r>
        <w:rPr>
          <w:spacing w:val="-17"/>
          <w:w w:val="110"/>
        </w:rPr>
        <w:t xml:space="preserve"> </w:t>
      </w:r>
      <w:r>
        <w:rPr>
          <w:w w:val="110"/>
        </w:rPr>
        <w:t>regulation</w:t>
      </w:r>
      <w:r>
        <w:rPr>
          <w:spacing w:val="-18"/>
          <w:w w:val="110"/>
        </w:rPr>
        <w:t xml:space="preserve"> </w:t>
      </w:r>
      <w:r>
        <w:rPr>
          <w:w w:val="110"/>
        </w:rPr>
        <w:t>has</w:t>
      </w:r>
      <w:r>
        <w:rPr>
          <w:spacing w:val="-17"/>
          <w:w w:val="110"/>
        </w:rPr>
        <w:t xml:space="preserve"> </w:t>
      </w:r>
      <w:r>
        <w:rPr>
          <w:w w:val="110"/>
        </w:rPr>
        <w:t>been</w:t>
      </w:r>
      <w:r>
        <w:rPr>
          <w:spacing w:val="-18"/>
          <w:w w:val="110"/>
        </w:rPr>
        <w:t xml:space="preserve"> </w:t>
      </w:r>
      <w:r>
        <w:rPr>
          <w:w w:val="110"/>
        </w:rPr>
        <w:t>shown</w:t>
      </w:r>
      <w:r>
        <w:rPr>
          <w:spacing w:val="-17"/>
          <w:w w:val="110"/>
        </w:rPr>
        <w:t xml:space="preserve"> </w:t>
      </w:r>
      <w:r>
        <w:rPr>
          <w:w w:val="110"/>
        </w:rPr>
        <w:t>to</w:t>
      </w:r>
      <w:r>
        <w:rPr>
          <w:spacing w:val="-18"/>
          <w:w w:val="110"/>
        </w:rPr>
        <w:t xml:space="preserve"> </w:t>
      </w:r>
      <w:r>
        <w:rPr>
          <w:w w:val="110"/>
        </w:rPr>
        <w:t>occur at</w:t>
      </w:r>
      <w:r>
        <w:rPr>
          <w:spacing w:val="-15"/>
          <w:w w:val="110"/>
        </w:rPr>
        <w:t xml:space="preserve"> </w:t>
      </w:r>
      <w:r>
        <w:rPr>
          <w:w w:val="110"/>
        </w:rPr>
        <w:t>the</w:t>
      </w:r>
      <w:r>
        <w:rPr>
          <w:spacing w:val="-14"/>
          <w:w w:val="110"/>
        </w:rPr>
        <w:t xml:space="preserve"> </w:t>
      </w:r>
      <w:r>
        <w:rPr>
          <w:w w:val="110"/>
        </w:rPr>
        <w:t>critical</w:t>
      </w:r>
      <w:r>
        <w:rPr>
          <w:spacing w:val="-14"/>
          <w:w w:val="110"/>
        </w:rPr>
        <w:t xml:space="preserve"> </w:t>
      </w:r>
      <w:r>
        <w:rPr>
          <w:w w:val="110"/>
        </w:rPr>
        <w:t>recruitment</w:t>
      </w:r>
      <w:r>
        <w:rPr>
          <w:spacing w:val="-14"/>
          <w:w w:val="110"/>
        </w:rPr>
        <w:t xml:space="preserve"> </w:t>
      </w:r>
      <w:r>
        <w:rPr>
          <w:w w:val="110"/>
        </w:rPr>
        <w:t>stage.</w:t>
      </w:r>
    </w:p>
    <w:p w:rsidR="00B22270" w:rsidRDefault="00B20DBD">
      <w:pPr>
        <w:pStyle w:val="BodyText"/>
        <w:spacing w:line="367" w:lineRule="auto"/>
        <w:ind w:left="220" w:right="1774"/>
      </w:pPr>
      <w:r>
        <w:rPr>
          <w:b/>
          <w:w w:val="110"/>
        </w:rPr>
        <w:t xml:space="preserve">Active: </w:t>
      </w:r>
      <w:r>
        <w:rPr>
          <w:w w:val="110"/>
        </w:rPr>
        <w:t>There is strong negative density-dependent regulation at the critical recruitment stage.</w:t>
      </w:r>
    </w:p>
    <w:p w:rsidR="00B22270" w:rsidRDefault="00B22270">
      <w:pPr>
        <w:pStyle w:val="BodyText"/>
        <w:spacing w:before="9"/>
        <w:rPr>
          <w:sz w:val="36"/>
        </w:rPr>
      </w:pPr>
    </w:p>
    <w:p w:rsidR="00B22270" w:rsidRDefault="00B20DBD">
      <w:pPr>
        <w:pStyle w:val="BodyText"/>
        <w:ind w:left="220"/>
      </w:pPr>
      <w:r>
        <w:rPr>
          <w:b/>
          <w:w w:val="110"/>
        </w:rPr>
        <w:t xml:space="preserve">Passive: </w:t>
      </w:r>
      <w:r>
        <w:rPr>
          <w:w w:val="110"/>
        </w:rPr>
        <w:t>Coral bleaching has occurred in most regions</w:t>
      </w:r>
    </w:p>
    <w:p w:rsidR="00B22270" w:rsidRDefault="00B20DBD">
      <w:pPr>
        <w:pStyle w:val="BodyText"/>
        <w:spacing w:before="146"/>
        <w:ind w:left="220"/>
      </w:pPr>
      <w:r>
        <w:rPr>
          <w:b/>
          <w:w w:val="105"/>
        </w:rPr>
        <w:t xml:space="preserve">Active: </w:t>
      </w:r>
      <w:r>
        <w:rPr>
          <w:w w:val="105"/>
        </w:rPr>
        <w:t>Coral has bleached in most regions.</w:t>
      </w:r>
    </w:p>
    <w:p w:rsidR="00B22270" w:rsidRDefault="00B22270">
      <w:pPr>
        <w:pStyle w:val="BodyText"/>
        <w:rPr>
          <w:sz w:val="28"/>
        </w:rPr>
      </w:pPr>
    </w:p>
    <w:p w:rsidR="00B22270" w:rsidRDefault="00B20DBD">
      <w:pPr>
        <w:pStyle w:val="BodyText"/>
        <w:spacing w:before="247"/>
        <w:ind w:left="220"/>
      </w:pPr>
      <w:r>
        <w:rPr>
          <w:b/>
          <w:w w:val="110"/>
        </w:rPr>
        <w:t xml:space="preserve">Active: </w:t>
      </w:r>
      <w:r>
        <w:rPr>
          <w:w w:val="110"/>
        </w:rPr>
        <w:t xml:space="preserve">Current evidence suggests range contractions seem to occur </w:t>
      </w:r>
      <w:r>
        <w:rPr>
          <w:w w:val="110"/>
        </w:rPr>
        <w:t>at</w:t>
      </w:r>
    </w:p>
    <w:p w:rsidR="00B22270" w:rsidRDefault="00B22270">
      <w:pPr>
        <w:sectPr w:rsidR="00B22270">
          <w:pgSz w:w="11900" w:h="16840"/>
          <w:pgMar w:top="1360" w:right="220" w:bottom="980" w:left="1580" w:header="0" w:footer="713" w:gutter="0"/>
          <w:cols w:space="720"/>
        </w:sectPr>
      </w:pPr>
    </w:p>
    <w:p w:rsidR="00B22270" w:rsidRDefault="00B20DBD">
      <w:pPr>
        <w:pStyle w:val="BodyText"/>
        <w:spacing w:before="81"/>
        <w:ind w:left="220"/>
        <w:jc w:val="both"/>
      </w:pPr>
      <w:r>
        <w:rPr>
          <w:w w:val="105"/>
        </w:rPr>
        <w:t>significantly lower rates than expansions (refs).</w:t>
      </w:r>
    </w:p>
    <w:p w:rsidR="00B22270" w:rsidRDefault="00B20DBD">
      <w:pPr>
        <w:pStyle w:val="BodyText"/>
        <w:spacing w:before="147"/>
        <w:ind w:left="220"/>
        <w:jc w:val="both"/>
      </w:pPr>
      <w:r>
        <w:rPr>
          <w:b/>
          <w:w w:val="110"/>
        </w:rPr>
        <w:t xml:space="preserve">Passive: </w:t>
      </w:r>
      <w:r>
        <w:rPr>
          <w:w w:val="110"/>
        </w:rPr>
        <w:t>Range contractions are significantly slower than expansions (refs).</w:t>
      </w:r>
    </w:p>
    <w:p w:rsidR="00B22270" w:rsidRDefault="00B20DBD">
      <w:pPr>
        <w:pStyle w:val="BodyText"/>
        <w:spacing w:before="145"/>
        <w:ind w:left="220"/>
        <w:jc w:val="both"/>
        <w:rPr>
          <w:rFonts w:ascii="Arial" w:hAnsi="Arial"/>
        </w:rPr>
      </w:pPr>
      <w:r>
        <w:rPr>
          <w:rFonts w:ascii="Arial" w:hAnsi="Arial"/>
        </w:rPr>
        <w:t>Often “there are” can be used to remove “occur”</w:t>
      </w:r>
    </w:p>
    <w:p w:rsidR="00B22270" w:rsidRDefault="00B22270">
      <w:pPr>
        <w:pStyle w:val="BodyText"/>
        <w:rPr>
          <w:rFonts w:ascii="Arial"/>
          <w:sz w:val="28"/>
        </w:rPr>
      </w:pPr>
    </w:p>
    <w:p w:rsidR="00B22270" w:rsidRDefault="00B22270">
      <w:pPr>
        <w:pStyle w:val="BodyText"/>
        <w:spacing w:before="5"/>
        <w:rPr>
          <w:rFonts w:ascii="Arial"/>
        </w:rPr>
      </w:pPr>
    </w:p>
    <w:p w:rsidR="00B22270" w:rsidRDefault="00B20DBD">
      <w:pPr>
        <w:pStyle w:val="BodyText"/>
        <w:spacing w:before="1" w:line="367" w:lineRule="auto"/>
        <w:ind w:left="220" w:right="1577"/>
        <w:jc w:val="both"/>
      </w:pPr>
      <w:r>
        <w:rPr>
          <w:b/>
          <w:w w:val="110"/>
        </w:rPr>
        <w:t>Rather</w:t>
      </w:r>
      <w:r>
        <w:rPr>
          <w:b/>
          <w:spacing w:val="-12"/>
          <w:w w:val="110"/>
        </w:rPr>
        <w:t xml:space="preserve"> </w:t>
      </w:r>
      <w:r>
        <w:rPr>
          <w:b/>
          <w:w w:val="110"/>
        </w:rPr>
        <w:t>than:</w:t>
      </w:r>
      <w:r>
        <w:rPr>
          <w:b/>
          <w:spacing w:val="-10"/>
          <w:w w:val="110"/>
        </w:rPr>
        <w:t xml:space="preserve"> </w:t>
      </w:r>
      <w:r>
        <w:rPr>
          <w:w w:val="110"/>
        </w:rPr>
        <w:t>Anecdotal</w:t>
      </w:r>
      <w:r>
        <w:rPr>
          <w:spacing w:val="-9"/>
          <w:w w:val="110"/>
        </w:rPr>
        <w:t xml:space="preserve"> </w:t>
      </w:r>
      <w:r>
        <w:rPr>
          <w:w w:val="110"/>
        </w:rPr>
        <w:t>reports</w:t>
      </w:r>
      <w:r>
        <w:rPr>
          <w:spacing w:val="-9"/>
          <w:w w:val="110"/>
        </w:rPr>
        <w:t xml:space="preserve"> </w:t>
      </w:r>
      <w:r>
        <w:rPr>
          <w:w w:val="110"/>
        </w:rPr>
        <w:t>from</w:t>
      </w:r>
      <w:r>
        <w:rPr>
          <w:spacing w:val="-9"/>
          <w:w w:val="110"/>
        </w:rPr>
        <w:t xml:space="preserve"> </w:t>
      </w:r>
      <w:r>
        <w:rPr>
          <w:w w:val="110"/>
        </w:rPr>
        <w:t>dive</w:t>
      </w:r>
      <w:r>
        <w:rPr>
          <w:spacing w:val="-9"/>
          <w:w w:val="110"/>
        </w:rPr>
        <w:t xml:space="preserve"> </w:t>
      </w:r>
      <w:r>
        <w:rPr>
          <w:w w:val="110"/>
        </w:rPr>
        <w:t>centres</w:t>
      </w:r>
      <w:r>
        <w:rPr>
          <w:spacing w:val="-9"/>
          <w:w w:val="110"/>
        </w:rPr>
        <w:t xml:space="preserve"> </w:t>
      </w:r>
      <w:r>
        <w:rPr>
          <w:w w:val="110"/>
        </w:rPr>
        <w:t>along</w:t>
      </w:r>
      <w:r>
        <w:rPr>
          <w:spacing w:val="-9"/>
          <w:w w:val="110"/>
        </w:rPr>
        <w:t xml:space="preserve"> </w:t>
      </w:r>
      <w:r>
        <w:rPr>
          <w:w w:val="110"/>
        </w:rPr>
        <w:t>this</w:t>
      </w:r>
      <w:r>
        <w:rPr>
          <w:spacing w:val="-9"/>
          <w:w w:val="110"/>
        </w:rPr>
        <w:t xml:space="preserve"> </w:t>
      </w:r>
      <w:r>
        <w:rPr>
          <w:w w:val="110"/>
        </w:rPr>
        <w:t>coast</w:t>
      </w:r>
      <w:r>
        <w:rPr>
          <w:spacing w:val="-9"/>
          <w:w w:val="110"/>
        </w:rPr>
        <w:t xml:space="preserve"> </w:t>
      </w:r>
      <w:r>
        <w:rPr>
          <w:w w:val="110"/>
        </w:rPr>
        <w:t>indicate</w:t>
      </w:r>
      <w:r>
        <w:rPr>
          <w:spacing w:val="-9"/>
          <w:w w:val="110"/>
        </w:rPr>
        <w:t xml:space="preserve"> </w:t>
      </w:r>
      <w:r>
        <w:rPr>
          <w:w w:val="110"/>
        </w:rPr>
        <w:t>that whale shark aggregations occur at various locations between Zàvora and Bazaruto throughout the</w:t>
      </w:r>
      <w:r>
        <w:rPr>
          <w:spacing w:val="-44"/>
          <w:w w:val="110"/>
        </w:rPr>
        <w:t xml:space="preserve"> </w:t>
      </w:r>
      <w:r>
        <w:rPr>
          <w:w w:val="110"/>
        </w:rPr>
        <w:t>year.</w:t>
      </w:r>
    </w:p>
    <w:p w:rsidR="00B22270" w:rsidRDefault="00B20DBD">
      <w:pPr>
        <w:pStyle w:val="BodyText"/>
        <w:spacing w:line="367" w:lineRule="auto"/>
        <w:ind w:left="220" w:right="1577"/>
        <w:jc w:val="both"/>
      </w:pPr>
      <w:r>
        <w:rPr>
          <w:b/>
          <w:w w:val="110"/>
        </w:rPr>
        <w:t>Try:</w:t>
      </w:r>
      <w:r>
        <w:rPr>
          <w:b/>
          <w:spacing w:val="-12"/>
          <w:w w:val="110"/>
        </w:rPr>
        <w:t xml:space="preserve"> </w:t>
      </w:r>
      <w:r>
        <w:rPr>
          <w:w w:val="110"/>
        </w:rPr>
        <w:t>Anecdotal</w:t>
      </w:r>
      <w:r>
        <w:rPr>
          <w:spacing w:val="-11"/>
          <w:w w:val="110"/>
        </w:rPr>
        <w:t xml:space="preserve"> </w:t>
      </w:r>
      <w:r>
        <w:rPr>
          <w:w w:val="110"/>
        </w:rPr>
        <w:t>reports</w:t>
      </w:r>
      <w:r>
        <w:rPr>
          <w:spacing w:val="-11"/>
          <w:w w:val="110"/>
        </w:rPr>
        <w:t xml:space="preserve"> </w:t>
      </w:r>
      <w:r>
        <w:rPr>
          <w:w w:val="110"/>
        </w:rPr>
        <w:t>from</w:t>
      </w:r>
      <w:r>
        <w:rPr>
          <w:spacing w:val="-12"/>
          <w:w w:val="110"/>
        </w:rPr>
        <w:t xml:space="preserve"> </w:t>
      </w:r>
      <w:r>
        <w:rPr>
          <w:w w:val="110"/>
        </w:rPr>
        <w:t>dive</w:t>
      </w:r>
      <w:r>
        <w:rPr>
          <w:spacing w:val="-11"/>
          <w:w w:val="110"/>
        </w:rPr>
        <w:t xml:space="preserve"> </w:t>
      </w:r>
      <w:r>
        <w:rPr>
          <w:w w:val="110"/>
        </w:rPr>
        <w:t>centres</w:t>
      </w:r>
      <w:r>
        <w:rPr>
          <w:spacing w:val="-11"/>
          <w:w w:val="110"/>
        </w:rPr>
        <w:t xml:space="preserve"> </w:t>
      </w:r>
      <w:r>
        <w:rPr>
          <w:w w:val="110"/>
        </w:rPr>
        <w:t>along</w:t>
      </w:r>
      <w:r>
        <w:rPr>
          <w:spacing w:val="-12"/>
          <w:w w:val="110"/>
        </w:rPr>
        <w:t xml:space="preserve"> </w:t>
      </w:r>
      <w:r>
        <w:rPr>
          <w:w w:val="110"/>
        </w:rPr>
        <w:t>this</w:t>
      </w:r>
      <w:r>
        <w:rPr>
          <w:spacing w:val="-11"/>
          <w:w w:val="110"/>
        </w:rPr>
        <w:t xml:space="preserve"> </w:t>
      </w:r>
      <w:r>
        <w:rPr>
          <w:w w:val="110"/>
        </w:rPr>
        <w:t>coast</w:t>
      </w:r>
      <w:r>
        <w:rPr>
          <w:spacing w:val="-11"/>
          <w:w w:val="110"/>
        </w:rPr>
        <w:t xml:space="preserve"> </w:t>
      </w:r>
      <w:r>
        <w:rPr>
          <w:w w:val="110"/>
        </w:rPr>
        <w:t>indicate</w:t>
      </w:r>
      <w:r>
        <w:rPr>
          <w:spacing w:val="-12"/>
          <w:w w:val="110"/>
        </w:rPr>
        <w:t xml:space="preserve"> </w:t>
      </w:r>
      <w:r>
        <w:rPr>
          <w:w w:val="110"/>
        </w:rPr>
        <w:t>that</w:t>
      </w:r>
      <w:r>
        <w:rPr>
          <w:spacing w:val="-11"/>
          <w:w w:val="110"/>
        </w:rPr>
        <w:t xml:space="preserve"> </w:t>
      </w:r>
      <w:r>
        <w:rPr>
          <w:w w:val="110"/>
        </w:rPr>
        <w:t>there</w:t>
      </w:r>
      <w:r>
        <w:rPr>
          <w:spacing w:val="-11"/>
          <w:w w:val="110"/>
        </w:rPr>
        <w:t xml:space="preserve"> </w:t>
      </w:r>
      <w:r>
        <w:rPr>
          <w:w w:val="110"/>
        </w:rPr>
        <w:t>are whale shark aggregations at various locati</w:t>
      </w:r>
      <w:r>
        <w:rPr>
          <w:w w:val="110"/>
        </w:rPr>
        <w:t>ons between Zàvora and Bazaruto throughout the</w:t>
      </w:r>
      <w:r>
        <w:rPr>
          <w:spacing w:val="-29"/>
          <w:w w:val="110"/>
        </w:rPr>
        <w:t xml:space="preserve"> </w:t>
      </w:r>
      <w:r>
        <w:rPr>
          <w:w w:val="110"/>
        </w:rPr>
        <w:t>year.</w:t>
      </w:r>
    </w:p>
    <w:p w:rsidR="00B22270" w:rsidRDefault="00B22270">
      <w:pPr>
        <w:pStyle w:val="BodyText"/>
        <w:rPr>
          <w:sz w:val="38"/>
        </w:rPr>
      </w:pPr>
    </w:p>
    <w:p w:rsidR="00B22270" w:rsidRDefault="00B20DBD">
      <w:pPr>
        <w:pStyle w:val="BodyText"/>
        <w:spacing w:line="367" w:lineRule="auto"/>
        <w:ind w:left="220" w:right="1577"/>
        <w:jc w:val="both"/>
      </w:pPr>
      <w:r>
        <w:rPr>
          <w:b/>
          <w:w w:val="110"/>
        </w:rPr>
        <w:t xml:space="preserve">Rather than: </w:t>
      </w:r>
      <w:r>
        <w:rPr>
          <w:w w:val="110"/>
        </w:rPr>
        <w:t>Remote connections occurring over longer time periods such as the</w:t>
      </w:r>
      <w:r>
        <w:rPr>
          <w:spacing w:val="-14"/>
          <w:w w:val="110"/>
        </w:rPr>
        <w:t xml:space="preserve"> </w:t>
      </w:r>
      <w:r>
        <w:rPr>
          <w:w w:val="110"/>
        </w:rPr>
        <w:t>Pacific</w:t>
      </w:r>
      <w:r>
        <w:rPr>
          <w:spacing w:val="-13"/>
          <w:w w:val="110"/>
        </w:rPr>
        <w:t xml:space="preserve"> </w:t>
      </w:r>
      <w:r>
        <w:rPr>
          <w:w w:val="110"/>
        </w:rPr>
        <w:t>Decadal</w:t>
      </w:r>
      <w:r>
        <w:rPr>
          <w:spacing w:val="-14"/>
          <w:w w:val="110"/>
        </w:rPr>
        <w:t xml:space="preserve"> </w:t>
      </w:r>
      <w:r>
        <w:rPr>
          <w:w w:val="110"/>
        </w:rPr>
        <w:t>Oscillation</w:t>
      </w:r>
      <w:r>
        <w:rPr>
          <w:spacing w:val="-13"/>
          <w:w w:val="110"/>
        </w:rPr>
        <w:t xml:space="preserve"> </w:t>
      </w:r>
      <w:r>
        <w:rPr>
          <w:w w:val="110"/>
        </w:rPr>
        <w:t>also</w:t>
      </w:r>
      <w:r>
        <w:rPr>
          <w:spacing w:val="-13"/>
          <w:w w:val="110"/>
        </w:rPr>
        <w:t xml:space="preserve"> </w:t>
      </w:r>
      <w:r>
        <w:rPr>
          <w:w w:val="110"/>
        </w:rPr>
        <w:t>affect</w:t>
      </w:r>
      <w:r>
        <w:rPr>
          <w:spacing w:val="-13"/>
          <w:w w:val="110"/>
        </w:rPr>
        <w:t xml:space="preserve"> </w:t>
      </w:r>
      <w:r>
        <w:rPr>
          <w:w w:val="110"/>
        </w:rPr>
        <w:t>the</w:t>
      </w:r>
      <w:r>
        <w:rPr>
          <w:spacing w:val="-14"/>
          <w:w w:val="110"/>
        </w:rPr>
        <w:t xml:space="preserve"> </w:t>
      </w:r>
      <w:r>
        <w:rPr>
          <w:w w:val="110"/>
        </w:rPr>
        <w:t>productivity</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region</w:t>
      </w:r>
      <w:r>
        <w:rPr>
          <w:spacing w:val="-15"/>
          <w:w w:val="110"/>
        </w:rPr>
        <w:t xml:space="preserve"> </w:t>
      </w:r>
      <w:r>
        <w:rPr>
          <w:w w:val="110"/>
        </w:rPr>
        <w:t>(Bakun and Broad,</w:t>
      </w:r>
      <w:r>
        <w:rPr>
          <w:spacing w:val="-29"/>
          <w:w w:val="110"/>
        </w:rPr>
        <w:t xml:space="preserve"> </w:t>
      </w:r>
      <w:r>
        <w:rPr>
          <w:w w:val="110"/>
        </w:rPr>
        <w:t>2003).</w:t>
      </w:r>
    </w:p>
    <w:p w:rsidR="00B22270" w:rsidRDefault="00B20DBD">
      <w:pPr>
        <w:pStyle w:val="BodyText"/>
        <w:spacing w:before="1" w:line="367" w:lineRule="auto"/>
        <w:ind w:left="220" w:right="1577"/>
        <w:jc w:val="both"/>
      </w:pPr>
      <w:r>
        <w:rPr>
          <w:b/>
          <w:w w:val="110"/>
        </w:rPr>
        <w:t xml:space="preserve">Try: </w:t>
      </w:r>
      <w:r>
        <w:rPr>
          <w:w w:val="110"/>
        </w:rPr>
        <w:t>Remote connections over longer time periods such as the Pacific</w:t>
      </w:r>
      <w:r>
        <w:rPr>
          <w:spacing w:val="-44"/>
          <w:w w:val="110"/>
        </w:rPr>
        <w:t xml:space="preserve"> </w:t>
      </w:r>
      <w:r>
        <w:rPr>
          <w:w w:val="110"/>
        </w:rPr>
        <w:t>Decadal Oscillation</w:t>
      </w:r>
      <w:r>
        <w:rPr>
          <w:spacing w:val="-27"/>
          <w:w w:val="110"/>
        </w:rPr>
        <w:t xml:space="preserve"> </w:t>
      </w:r>
      <w:r>
        <w:rPr>
          <w:w w:val="110"/>
        </w:rPr>
        <w:t>also</w:t>
      </w:r>
      <w:r>
        <w:rPr>
          <w:spacing w:val="-26"/>
          <w:w w:val="110"/>
        </w:rPr>
        <w:t xml:space="preserve"> </w:t>
      </w:r>
      <w:r>
        <w:rPr>
          <w:w w:val="110"/>
        </w:rPr>
        <w:t>affect</w:t>
      </w:r>
      <w:r>
        <w:rPr>
          <w:spacing w:val="-26"/>
          <w:w w:val="110"/>
        </w:rPr>
        <w:t xml:space="preserve"> </w:t>
      </w:r>
      <w:r>
        <w:rPr>
          <w:w w:val="110"/>
        </w:rPr>
        <w:t>the</w:t>
      </w:r>
      <w:r>
        <w:rPr>
          <w:spacing w:val="-26"/>
          <w:w w:val="110"/>
        </w:rPr>
        <w:t xml:space="preserve"> </w:t>
      </w:r>
      <w:r>
        <w:rPr>
          <w:w w:val="110"/>
        </w:rPr>
        <w:t>productivity</w:t>
      </w:r>
      <w:r>
        <w:rPr>
          <w:spacing w:val="-26"/>
          <w:w w:val="110"/>
        </w:rPr>
        <w:t xml:space="preserve"> </w:t>
      </w:r>
      <w:r>
        <w:rPr>
          <w:w w:val="110"/>
        </w:rPr>
        <w:t>of</w:t>
      </w:r>
      <w:r>
        <w:rPr>
          <w:spacing w:val="-26"/>
          <w:w w:val="110"/>
        </w:rPr>
        <w:t xml:space="preserve"> </w:t>
      </w:r>
      <w:r>
        <w:rPr>
          <w:w w:val="110"/>
        </w:rPr>
        <w:t>the</w:t>
      </w:r>
      <w:r>
        <w:rPr>
          <w:spacing w:val="-29"/>
          <w:w w:val="110"/>
        </w:rPr>
        <w:t xml:space="preserve"> </w:t>
      </w:r>
      <w:r>
        <w:rPr>
          <w:w w:val="110"/>
        </w:rPr>
        <w:t>region</w:t>
      </w:r>
      <w:r>
        <w:rPr>
          <w:spacing w:val="-26"/>
          <w:w w:val="110"/>
        </w:rPr>
        <w:t xml:space="preserve"> </w:t>
      </w:r>
      <w:r>
        <w:rPr>
          <w:w w:val="110"/>
        </w:rPr>
        <w:t>(Bakun</w:t>
      </w:r>
      <w:r>
        <w:rPr>
          <w:spacing w:val="-27"/>
          <w:w w:val="110"/>
        </w:rPr>
        <w:t xml:space="preserve"> </w:t>
      </w:r>
      <w:r>
        <w:rPr>
          <w:w w:val="110"/>
        </w:rPr>
        <w:t>and</w:t>
      </w:r>
      <w:r>
        <w:rPr>
          <w:spacing w:val="-26"/>
          <w:w w:val="110"/>
        </w:rPr>
        <w:t xml:space="preserve"> </w:t>
      </w:r>
      <w:r>
        <w:rPr>
          <w:w w:val="110"/>
        </w:rPr>
        <w:t>Broad,</w:t>
      </w:r>
      <w:r>
        <w:rPr>
          <w:spacing w:val="-27"/>
          <w:w w:val="110"/>
        </w:rPr>
        <w:t xml:space="preserve"> </w:t>
      </w:r>
      <w:r>
        <w:rPr>
          <w:w w:val="110"/>
        </w:rPr>
        <w:t>2003).</w:t>
      </w:r>
    </w:p>
    <w:p w:rsidR="00B22270" w:rsidRDefault="00B22270">
      <w:pPr>
        <w:pStyle w:val="BodyText"/>
        <w:spacing w:before="8"/>
        <w:rPr>
          <w:sz w:val="36"/>
        </w:rPr>
      </w:pPr>
    </w:p>
    <w:p w:rsidR="00B22270" w:rsidRDefault="00B20DBD">
      <w:pPr>
        <w:pStyle w:val="BodyText"/>
        <w:spacing w:before="1" w:line="364" w:lineRule="auto"/>
        <w:ind w:left="220" w:right="1577"/>
        <w:jc w:val="both"/>
      </w:pPr>
      <w:r>
        <w:rPr>
          <w:b/>
          <w:w w:val="110"/>
        </w:rPr>
        <w:t>Rather</w:t>
      </w:r>
      <w:r>
        <w:rPr>
          <w:b/>
          <w:spacing w:val="-22"/>
          <w:w w:val="110"/>
        </w:rPr>
        <w:t xml:space="preserve"> </w:t>
      </w:r>
      <w:r>
        <w:rPr>
          <w:b/>
          <w:w w:val="110"/>
        </w:rPr>
        <w:t>than:</w:t>
      </w:r>
      <w:r>
        <w:rPr>
          <w:b/>
          <w:spacing w:val="-18"/>
          <w:w w:val="110"/>
        </w:rPr>
        <w:t xml:space="preserve"> </w:t>
      </w:r>
      <w:r>
        <w:rPr>
          <w:w w:val="110"/>
        </w:rPr>
        <w:t>It</w:t>
      </w:r>
      <w:r>
        <w:rPr>
          <w:spacing w:val="-19"/>
          <w:w w:val="110"/>
        </w:rPr>
        <w:t xml:space="preserve"> </w:t>
      </w:r>
      <w:r>
        <w:rPr>
          <w:w w:val="110"/>
        </w:rPr>
        <w:t>can</w:t>
      </w:r>
      <w:r>
        <w:rPr>
          <w:spacing w:val="-18"/>
          <w:w w:val="110"/>
        </w:rPr>
        <w:t xml:space="preserve"> </w:t>
      </w:r>
      <w:r>
        <w:rPr>
          <w:w w:val="110"/>
        </w:rPr>
        <w:t>occur</w:t>
      </w:r>
      <w:r>
        <w:rPr>
          <w:spacing w:val="-19"/>
          <w:w w:val="110"/>
        </w:rPr>
        <w:t xml:space="preserve"> </w:t>
      </w:r>
      <w:r>
        <w:rPr>
          <w:w w:val="110"/>
        </w:rPr>
        <w:t>that</w:t>
      </w:r>
      <w:r>
        <w:rPr>
          <w:spacing w:val="-18"/>
          <w:w w:val="110"/>
        </w:rPr>
        <w:t xml:space="preserve"> </w:t>
      </w:r>
      <w:r>
        <w:rPr>
          <w:w w:val="110"/>
        </w:rPr>
        <w:t>a</w:t>
      </w:r>
      <w:r>
        <w:rPr>
          <w:spacing w:val="-19"/>
          <w:w w:val="110"/>
        </w:rPr>
        <w:t xml:space="preserve"> </w:t>
      </w:r>
      <w:r>
        <w:rPr>
          <w:w w:val="110"/>
        </w:rPr>
        <w:t>single</w:t>
      </w:r>
      <w:r>
        <w:rPr>
          <w:spacing w:val="-18"/>
          <w:w w:val="110"/>
        </w:rPr>
        <w:t xml:space="preserve"> </w:t>
      </w:r>
      <w:r>
        <w:rPr>
          <w:w w:val="110"/>
        </w:rPr>
        <w:t>process</w:t>
      </w:r>
      <w:r>
        <w:rPr>
          <w:spacing w:val="-19"/>
          <w:w w:val="110"/>
        </w:rPr>
        <w:t xml:space="preserve"> </w:t>
      </w:r>
      <w:r>
        <w:rPr>
          <w:w w:val="110"/>
        </w:rPr>
        <w:t>such</w:t>
      </w:r>
      <w:r>
        <w:rPr>
          <w:spacing w:val="-18"/>
          <w:w w:val="110"/>
        </w:rPr>
        <w:t xml:space="preserve"> </w:t>
      </w:r>
      <w:r>
        <w:rPr>
          <w:w w:val="110"/>
        </w:rPr>
        <w:t>as</w:t>
      </w:r>
      <w:r>
        <w:rPr>
          <w:spacing w:val="-19"/>
          <w:w w:val="110"/>
        </w:rPr>
        <w:t xml:space="preserve"> </w:t>
      </w:r>
      <w:r>
        <w:rPr>
          <w:w w:val="110"/>
        </w:rPr>
        <w:t>recruitment</w:t>
      </w:r>
      <w:r>
        <w:rPr>
          <w:spacing w:val="-18"/>
          <w:w w:val="110"/>
        </w:rPr>
        <w:t xml:space="preserve"> </w:t>
      </w:r>
      <w:r>
        <w:rPr>
          <w:w w:val="110"/>
        </w:rPr>
        <w:t>may</w:t>
      </w:r>
      <w:r>
        <w:rPr>
          <w:spacing w:val="-19"/>
          <w:w w:val="110"/>
        </w:rPr>
        <w:t xml:space="preserve"> </w:t>
      </w:r>
      <w:r>
        <w:rPr>
          <w:w w:val="110"/>
        </w:rPr>
        <w:t>regulate a</w:t>
      </w:r>
      <w:r>
        <w:rPr>
          <w:spacing w:val="-16"/>
          <w:w w:val="110"/>
        </w:rPr>
        <w:t xml:space="preserve"> </w:t>
      </w:r>
      <w:r>
        <w:rPr>
          <w:w w:val="110"/>
        </w:rPr>
        <w:t>population</w:t>
      </w:r>
      <w:r>
        <w:rPr>
          <w:spacing w:val="-16"/>
          <w:w w:val="110"/>
        </w:rPr>
        <w:t xml:space="preserve"> </w:t>
      </w:r>
      <w:r>
        <w:rPr>
          <w:w w:val="110"/>
        </w:rPr>
        <w:t>if</w:t>
      </w:r>
      <w:r>
        <w:rPr>
          <w:spacing w:val="-15"/>
          <w:w w:val="110"/>
        </w:rPr>
        <w:t xml:space="preserve"> </w:t>
      </w:r>
      <w:r>
        <w:rPr>
          <w:w w:val="110"/>
        </w:rPr>
        <w:t>it</w:t>
      </w:r>
      <w:r>
        <w:rPr>
          <w:spacing w:val="-16"/>
          <w:w w:val="110"/>
        </w:rPr>
        <w:t xml:space="preserve"> </w:t>
      </w:r>
      <w:r>
        <w:rPr>
          <w:w w:val="110"/>
        </w:rPr>
        <w:t>is</w:t>
      </w:r>
      <w:r>
        <w:rPr>
          <w:spacing w:val="-15"/>
          <w:w w:val="110"/>
        </w:rPr>
        <w:t xml:space="preserve"> </w:t>
      </w:r>
      <w:r>
        <w:rPr>
          <w:w w:val="110"/>
        </w:rPr>
        <w:t>density-dependent</w:t>
      </w:r>
      <w:r>
        <w:rPr>
          <w:spacing w:val="-16"/>
          <w:w w:val="110"/>
        </w:rPr>
        <w:t xml:space="preserve"> </w:t>
      </w:r>
      <w:r>
        <w:rPr>
          <w:w w:val="110"/>
        </w:rPr>
        <w:t>in</w:t>
      </w:r>
      <w:r>
        <w:rPr>
          <w:spacing w:val="-15"/>
          <w:w w:val="110"/>
        </w:rPr>
        <w:t xml:space="preserve"> </w:t>
      </w:r>
      <w:r>
        <w:rPr>
          <w:w w:val="110"/>
        </w:rPr>
        <w:t>one</w:t>
      </w:r>
      <w:r>
        <w:rPr>
          <w:spacing w:val="-16"/>
          <w:w w:val="110"/>
        </w:rPr>
        <w:t xml:space="preserve"> </w:t>
      </w:r>
      <w:r>
        <w:rPr>
          <w:w w:val="110"/>
        </w:rPr>
        <w:t>instance,</w:t>
      </w:r>
      <w:r>
        <w:rPr>
          <w:spacing w:val="-15"/>
          <w:w w:val="110"/>
        </w:rPr>
        <w:t xml:space="preserve"> </w:t>
      </w:r>
      <w:r>
        <w:rPr>
          <w:w w:val="110"/>
        </w:rPr>
        <w:t>but</w:t>
      </w:r>
      <w:r>
        <w:rPr>
          <w:spacing w:val="-16"/>
          <w:w w:val="110"/>
        </w:rPr>
        <w:t xml:space="preserve"> </w:t>
      </w:r>
      <w:r>
        <w:rPr>
          <w:w w:val="110"/>
        </w:rPr>
        <w:t>limit</w:t>
      </w:r>
      <w:r>
        <w:rPr>
          <w:spacing w:val="-16"/>
          <w:w w:val="110"/>
        </w:rPr>
        <w:t xml:space="preserve"> </w:t>
      </w:r>
      <w:r>
        <w:rPr>
          <w:w w:val="110"/>
        </w:rPr>
        <w:t>a</w:t>
      </w:r>
      <w:r>
        <w:rPr>
          <w:spacing w:val="-15"/>
          <w:w w:val="110"/>
        </w:rPr>
        <w:t xml:space="preserve"> </w:t>
      </w:r>
      <w:r>
        <w:rPr>
          <w:w w:val="110"/>
        </w:rPr>
        <w:t>population</w:t>
      </w:r>
      <w:r>
        <w:rPr>
          <w:spacing w:val="-16"/>
          <w:w w:val="110"/>
        </w:rPr>
        <w:t xml:space="preserve"> </w:t>
      </w:r>
      <w:r>
        <w:rPr>
          <w:w w:val="110"/>
        </w:rPr>
        <w:t>if</w:t>
      </w:r>
      <w:r>
        <w:rPr>
          <w:spacing w:val="-15"/>
          <w:w w:val="110"/>
        </w:rPr>
        <w:t xml:space="preserve"> </w:t>
      </w:r>
      <w:r>
        <w:rPr>
          <w:w w:val="110"/>
        </w:rPr>
        <w:t>it is density-independent in</w:t>
      </w:r>
      <w:r>
        <w:rPr>
          <w:spacing w:val="-42"/>
          <w:w w:val="110"/>
        </w:rPr>
        <w:t xml:space="preserve"> </w:t>
      </w:r>
      <w:r>
        <w:rPr>
          <w:w w:val="110"/>
        </w:rPr>
        <w:t>another.</w:t>
      </w:r>
    </w:p>
    <w:p w:rsidR="00B22270" w:rsidRDefault="00B20DBD">
      <w:pPr>
        <w:pStyle w:val="BodyText"/>
        <w:spacing w:before="3" w:line="367" w:lineRule="auto"/>
        <w:ind w:left="220" w:right="1577"/>
        <w:jc w:val="both"/>
      </w:pPr>
      <w:r>
        <w:rPr>
          <w:b/>
          <w:w w:val="110"/>
        </w:rPr>
        <w:t xml:space="preserve">Try: </w:t>
      </w:r>
      <w:r>
        <w:rPr>
          <w:w w:val="110"/>
        </w:rPr>
        <w:t>A single process such as recruitment may regulate a population if it is density-dependent in one instance, but limit a population if it is density- independent in another.</w:t>
      </w:r>
    </w:p>
    <w:p w:rsidR="00B22270" w:rsidRDefault="00B22270">
      <w:pPr>
        <w:pStyle w:val="BodyText"/>
        <w:rPr>
          <w:sz w:val="28"/>
        </w:rPr>
      </w:pPr>
    </w:p>
    <w:p w:rsidR="00B22270" w:rsidRDefault="00B20DBD">
      <w:pPr>
        <w:pStyle w:val="Heading2"/>
        <w:spacing w:before="165"/>
        <w:jc w:val="both"/>
      </w:pPr>
      <w:r>
        <w:rPr>
          <w:w w:val="115"/>
        </w:rPr>
        <w:t>Important/crucial/critical</w:t>
      </w:r>
    </w:p>
    <w:p w:rsidR="00B22270" w:rsidRDefault="00B20DBD">
      <w:pPr>
        <w:pStyle w:val="BodyText"/>
        <w:spacing w:before="189" w:line="367" w:lineRule="auto"/>
        <w:ind w:left="220" w:right="1577"/>
        <w:jc w:val="both"/>
      </w:pPr>
      <w:r>
        <w:rPr>
          <w:w w:val="105"/>
        </w:rPr>
        <w:t>The words “important”, “crucial” and “critical” are over</w:t>
      </w:r>
      <w:r>
        <w:rPr>
          <w:w w:val="105"/>
        </w:rPr>
        <w:t>used. If we say</w:t>
      </w:r>
      <w:r>
        <w:rPr>
          <w:spacing w:val="-45"/>
          <w:w w:val="105"/>
        </w:rPr>
        <w:t xml:space="preserve"> </w:t>
      </w:r>
      <w:r>
        <w:rPr>
          <w:w w:val="105"/>
        </w:rPr>
        <w:t>everything is important, crucial or critical, then they lose their impact and meaning. These words can be powerful when used sparingly and if the reasoning behind them is explained. If they are used multiple times in a paper, these words ca</w:t>
      </w:r>
      <w:r>
        <w:rPr>
          <w:w w:val="105"/>
        </w:rPr>
        <w:t>n often be removed with no ill effect. Valuable can often be used instead, but should also be followed by an</w:t>
      </w:r>
      <w:r>
        <w:rPr>
          <w:spacing w:val="-32"/>
          <w:w w:val="105"/>
        </w:rPr>
        <w:t xml:space="preserve"> </w:t>
      </w:r>
      <w:r>
        <w:rPr>
          <w:w w:val="105"/>
        </w:rPr>
        <w:t>explanation.</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2270">
      <w:pPr>
        <w:pStyle w:val="BodyText"/>
        <w:spacing w:before="10"/>
        <w:rPr>
          <w:sz w:val="13"/>
        </w:rPr>
      </w:pPr>
    </w:p>
    <w:p w:rsidR="00B22270" w:rsidRDefault="00B20DBD">
      <w:pPr>
        <w:pStyle w:val="BodyText"/>
        <w:spacing w:before="104" w:line="367" w:lineRule="auto"/>
        <w:ind w:left="220" w:right="1577"/>
        <w:jc w:val="both"/>
      </w:pPr>
      <w:r>
        <w:rPr>
          <w:b/>
          <w:w w:val="110"/>
        </w:rPr>
        <w:t>Rather</w:t>
      </w:r>
      <w:r>
        <w:rPr>
          <w:b/>
          <w:spacing w:val="-12"/>
          <w:w w:val="110"/>
        </w:rPr>
        <w:t xml:space="preserve"> </w:t>
      </w:r>
      <w:r>
        <w:rPr>
          <w:b/>
          <w:w w:val="110"/>
        </w:rPr>
        <w:t>than:</w:t>
      </w:r>
      <w:r>
        <w:rPr>
          <w:b/>
          <w:spacing w:val="-12"/>
          <w:w w:val="110"/>
        </w:rPr>
        <w:t xml:space="preserve"> </w:t>
      </w:r>
      <w:r>
        <w:rPr>
          <w:w w:val="110"/>
        </w:rPr>
        <w:t>Salps</w:t>
      </w:r>
      <w:r>
        <w:rPr>
          <w:spacing w:val="-10"/>
          <w:w w:val="110"/>
        </w:rPr>
        <w:t xml:space="preserve"> </w:t>
      </w:r>
      <w:r>
        <w:rPr>
          <w:w w:val="110"/>
        </w:rPr>
        <w:t>are</w:t>
      </w:r>
      <w:r>
        <w:rPr>
          <w:spacing w:val="-9"/>
          <w:w w:val="110"/>
        </w:rPr>
        <w:t xml:space="preserve"> </w:t>
      </w:r>
      <w:r>
        <w:rPr>
          <w:w w:val="110"/>
        </w:rPr>
        <w:t>important</w:t>
      </w:r>
      <w:r>
        <w:rPr>
          <w:spacing w:val="-9"/>
          <w:w w:val="110"/>
        </w:rPr>
        <w:t xml:space="preserve"> </w:t>
      </w:r>
      <w:r>
        <w:rPr>
          <w:w w:val="110"/>
        </w:rPr>
        <w:t>members</w:t>
      </w:r>
      <w:r>
        <w:rPr>
          <w:spacing w:val="-9"/>
          <w:w w:val="110"/>
        </w:rPr>
        <w:t xml:space="preserve"> </w:t>
      </w:r>
      <w:r>
        <w:rPr>
          <w:w w:val="110"/>
        </w:rPr>
        <w:t>of</w:t>
      </w:r>
      <w:r>
        <w:rPr>
          <w:spacing w:val="-9"/>
          <w:w w:val="110"/>
        </w:rPr>
        <w:t xml:space="preserve"> </w:t>
      </w:r>
      <w:r>
        <w:rPr>
          <w:w w:val="110"/>
        </w:rPr>
        <w:t>the</w:t>
      </w:r>
      <w:r>
        <w:rPr>
          <w:spacing w:val="-9"/>
          <w:w w:val="110"/>
        </w:rPr>
        <w:t xml:space="preserve"> </w:t>
      </w:r>
      <w:r>
        <w:rPr>
          <w:w w:val="110"/>
        </w:rPr>
        <w:t>zooplankton</w:t>
      </w:r>
      <w:r>
        <w:rPr>
          <w:spacing w:val="-9"/>
          <w:w w:val="110"/>
        </w:rPr>
        <w:t xml:space="preserve"> </w:t>
      </w:r>
      <w:r>
        <w:rPr>
          <w:w w:val="110"/>
        </w:rPr>
        <w:t>community</w:t>
      </w:r>
      <w:r>
        <w:rPr>
          <w:spacing w:val="-9"/>
          <w:w w:val="110"/>
        </w:rPr>
        <w:t xml:space="preserve"> </w:t>
      </w:r>
      <w:r>
        <w:rPr>
          <w:w w:val="110"/>
        </w:rPr>
        <w:t>that have historically been</w:t>
      </w:r>
      <w:r>
        <w:rPr>
          <w:spacing w:val="-45"/>
          <w:w w:val="110"/>
        </w:rPr>
        <w:t xml:space="preserve"> </w:t>
      </w:r>
      <w:r>
        <w:rPr>
          <w:w w:val="110"/>
        </w:rPr>
        <w:t>ignored.</w:t>
      </w:r>
    </w:p>
    <w:p w:rsidR="00B22270" w:rsidRDefault="00B20DBD">
      <w:pPr>
        <w:pStyle w:val="BodyText"/>
        <w:spacing w:line="360" w:lineRule="auto"/>
        <w:ind w:left="220" w:right="1578"/>
        <w:jc w:val="both"/>
      </w:pPr>
      <w:r>
        <w:rPr>
          <w:b/>
        </w:rPr>
        <w:t xml:space="preserve">Try: </w:t>
      </w:r>
      <w:r>
        <w:t>Sal</w:t>
      </w:r>
      <w:r>
        <w:t>ps are important in the global carbon cycle, but have historically been ignored.</w:t>
      </w:r>
    </w:p>
    <w:p w:rsidR="00B22270" w:rsidRDefault="00B22270">
      <w:pPr>
        <w:pStyle w:val="BodyText"/>
        <w:spacing w:before="6"/>
        <w:rPr>
          <w:sz w:val="36"/>
        </w:rPr>
      </w:pPr>
    </w:p>
    <w:p w:rsidR="00B22270" w:rsidRDefault="00B20DBD">
      <w:pPr>
        <w:spacing w:before="1" w:line="367" w:lineRule="auto"/>
        <w:ind w:left="220" w:right="1577"/>
        <w:jc w:val="both"/>
        <w:rPr>
          <w:sz w:val="24"/>
        </w:rPr>
      </w:pPr>
      <w:r>
        <w:rPr>
          <w:b/>
          <w:w w:val="105"/>
          <w:sz w:val="24"/>
        </w:rPr>
        <w:t xml:space="preserve">Rather than: </w:t>
      </w:r>
      <w:r>
        <w:rPr>
          <w:i/>
          <w:w w:val="105"/>
          <w:sz w:val="24"/>
        </w:rPr>
        <w:t xml:space="preserve">E. radiata </w:t>
      </w:r>
      <w:r>
        <w:rPr>
          <w:w w:val="105"/>
          <w:sz w:val="24"/>
        </w:rPr>
        <w:t>is a critical species in coastal ecosystems (Steneck et al., 2003).</w:t>
      </w:r>
    </w:p>
    <w:p w:rsidR="00B22270" w:rsidRDefault="00B20DBD">
      <w:pPr>
        <w:pStyle w:val="BodyText"/>
        <w:spacing w:line="367" w:lineRule="auto"/>
        <w:ind w:left="220" w:right="1577"/>
        <w:jc w:val="both"/>
      </w:pPr>
      <w:r>
        <w:rPr>
          <w:b/>
          <w:w w:val="110"/>
        </w:rPr>
        <w:t xml:space="preserve">Try: </w:t>
      </w:r>
      <w:r>
        <w:rPr>
          <w:i/>
          <w:w w:val="110"/>
        </w:rPr>
        <w:t xml:space="preserve">E. radiata </w:t>
      </w:r>
      <w:r>
        <w:rPr>
          <w:w w:val="110"/>
        </w:rPr>
        <w:t>is a critical component of coastal ecosystems because it is a habitat-forming species that creates diverse niches for other species, as well as being highly productive and a preferred food source for a range of secondary consumers (Steneck et al., 2003).</w:t>
      </w:r>
    </w:p>
    <w:p w:rsidR="00B22270" w:rsidRDefault="00B22270">
      <w:pPr>
        <w:pStyle w:val="BodyText"/>
        <w:spacing w:before="9"/>
        <w:rPr>
          <w:sz w:val="36"/>
        </w:rPr>
      </w:pPr>
    </w:p>
    <w:p w:rsidR="00B22270" w:rsidRDefault="00B20DBD">
      <w:pPr>
        <w:pStyle w:val="BodyText"/>
        <w:spacing w:line="367" w:lineRule="auto"/>
        <w:ind w:left="220" w:right="1578"/>
        <w:jc w:val="both"/>
      </w:pPr>
      <w:r>
        <w:rPr>
          <w:b/>
          <w:w w:val="110"/>
        </w:rPr>
        <w:t xml:space="preserve">Rather than: </w:t>
      </w:r>
      <w:r>
        <w:rPr>
          <w:i/>
          <w:w w:val="110"/>
        </w:rPr>
        <w:t xml:space="preserve">Ecklonia </w:t>
      </w:r>
      <w:r>
        <w:rPr>
          <w:w w:val="110"/>
        </w:rPr>
        <w:t>communities are important because they play several major roles in coastal marine ecosystems (Hurd, 2000).</w:t>
      </w:r>
    </w:p>
    <w:p w:rsidR="00B22270" w:rsidRDefault="00B20DBD">
      <w:pPr>
        <w:pStyle w:val="BodyText"/>
        <w:spacing w:line="362" w:lineRule="auto"/>
        <w:ind w:left="220" w:right="1577"/>
        <w:jc w:val="both"/>
      </w:pPr>
      <w:r>
        <w:rPr>
          <w:b/>
          <w:w w:val="105"/>
        </w:rPr>
        <w:t xml:space="preserve">Try: </w:t>
      </w:r>
      <w:r>
        <w:rPr>
          <w:i/>
          <w:w w:val="105"/>
        </w:rPr>
        <w:t xml:space="preserve">Ecklonia </w:t>
      </w:r>
      <w:r>
        <w:rPr>
          <w:w w:val="105"/>
        </w:rPr>
        <w:t>communities play several major roles in coastal marine  ecosystems (Hurd,</w:t>
      </w:r>
      <w:r>
        <w:rPr>
          <w:spacing w:val="-21"/>
          <w:w w:val="105"/>
        </w:rPr>
        <w:t xml:space="preserve"> </w:t>
      </w:r>
      <w:r>
        <w:rPr>
          <w:w w:val="105"/>
        </w:rPr>
        <w:t>2000).</w:t>
      </w:r>
    </w:p>
    <w:p w:rsidR="00B22270" w:rsidRDefault="00B22270">
      <w:pPr>
        <w:pStyle w:val="BodyText"/>
        <w:spacing w:before="4"/>
        <w:rPr>
          <w:sz w:val="37"/>
        </w:rPr>
      </w:pPr>
    </w:p>
    <w:p w:rsidR="00B22270" w:rsidRDefault="00B20DBD">
      <w:pPr>
        <w:pStyle w:val="BodyText"/>
        <w:spacing w:line="367" w:lineRule="auto"/>
        <w:ind w:left="220" w:right="1574"/>
        <w:jc w:val="both"/>
      </w:pPr>
      <w:r>
        <w:rPr>
          <w:b/>
          <w:w w:val="110"/>
        </w:rPr>
        <w:t>Rather</w:t>
      </w:r>
      <w:r>
        <w:rPr>
          <w:b/>
          <w:spacing w:val="-14"/>
          <w:w w:val="110"/>
        </w:rPr>
        <w:t xml:space="preserve"> </w:t>
      </w:r>
      <w:r>
        <w:rPr>
          <w:b/>
          <w:w w:val="110"/>
        </w:rPr>
        <w:t>than:</w:t>
      </w:r>
      <w:r>
        <w:rPr>
          <w:b/>
          <w:spacing w:val="-15"/>
          <w:w w:val="110"/>
        </w:rPr>
        <w:t xml:space="preserve"> </w:t>
      </w:r>
      <w:r>
        <w:rPr>
          <w:w w:val="110"/>
        </w:rPr>
        <w:t>It</w:t>
      </w:r>
      <w:r>
        <w:rPr>
          <w:spacing w:val="-10"/>
          <w:w w:val="110"/>
        </w:rPr>
        <w:t xml:space="preserve"> </w:t>
      </w:r>
      <w:r>
        <w:rPr>
          <w:w w:val="110"/>
        </w:rPr>
        <w:t>is</w:t>
      </w:r>
      <w:r>
        <w:rPr>
          <w:spacing w:val="-10"/>
          <w:w w:val="110"/>
        </w:rPr>
        <w:t xml:space="preserve"> </w:t>
      </w:r>
      <w:r>
        <w:rPr>
          <w:w w:val="110"/>
        </w:rPr>
        <w:t>important</w:t>
      </w:r>
      <w:r>
        <w:rPr>
          <w:spacing w:val="-10"/>
          <w:w w:val="110"/>
        </w:rPr>
        <w:t xml:space="preserve"> </w:t>
      </w:r>
      <w:r>
        <w:rPr>
          <w:w w:val="110"/>
        </w:rPr>
        <w:t>to</w:t>
      </w:r>
      <w:r>
        <w:rPr>
          <w:spacing w:val="-10"/>
          <w:w w:val="110"/>
        </w:rPr>
        <w:t xml:space="preserve"> </w:t>
      </w:r>
      <w:r>
        <w:rPr>
          <w:w w:val="110"/>
        </w:rPr>
        <w:t>identify</w:t>
      </w:r>
      <w:r>
        <w:rPr>
          <w:spacing w:val="-10"/>
          <w:w w:val="110"/>
        </w:rPr>
        <w:t xml:space="preserve"> </w:t>
      </w:r>
      <w:r>
        <w:rPr>
          <w:w w:val="110"/>
        </w:rPr>
        <w:t>the</w:t>
      </w:r>
      <w:r>
        <w:rPr>
          <w:spacing w:val="-10"/>
          <w:w w:val="110"/>
        </w:rPr>
        <w:t xml:space="preserve"> </w:t>
      </w:r>
      <w:r>
        <w:rPr>
          <w:w w:val="110"/>
        </w:rPr>
        <w:t>threats</w:t>
      </w:r>
      <w:r>
        <w:rPr>
          <w:spacing w:val="-10"/>
          <w:w w:val="110"/>
        </w:rPr>
        <w:t xml:space="preserve"> </w:t>
      </w:r>
      <w:r>
        <w:rPr>
          <w:w w:val="110"/>
        </w:rPr>
        <w:t>to</w:t>
      </w:r>
      <w:r>
        <w:rPr>
          <w:spacing w:val="-10"/>
          <w:w w:val="110"/>
        </w:rPr>
        <w:t xml:space="preserve"> </w:t>
      </w:r>
      <w:r>
        <w:rPr>
          <w:w w:val="110"/>
        </w:rPr>
        <w:t>flatback</w:t>
      </w:r>
      <w:r>
        <w:rPr>
          <w:spacing w:val="-10"/>
          <w:w w:val="110"/>
        </w:rPr>
        <w:t xml:space="preserve"> </w:t>
      </w:r>
      <w:r>
        <w:rPr>
          <w:w w:val="110"/>
        </w:rPr>
        <w:t>turtles</w:t>
      </w:r>
      <w:r>
        <w:rPr>
          <w:spacing w:val="-10"/>
          <w:w w:val="110"/>
        </w:rPr>
        <w:t xml:space="preserve"> </w:t>
      </w:r>
      <w:r>
        <w:rPr>
          <w:w w:val="110"/>
        </w:rPr>
        <w:t>while</w:t>
      </w:r>
      <w:r>
        <w:rPr>
          <w:spacing w:val="-10"/>
          <w:w w:val="110"/>
        </w:rPr>
        <w:t xml:space="preserve"> </w:t>
      </w:r>
      <w:r>
        <w:rPr>
          <w:w w:val="110"/>
        </w:rPr>
        <w:t xml:space="preserve">they are in their inter-nesting habitat around the Port of Gladstone so that points of conflict can be reduced, enabling the population to be more resilient (Witherington </w:t>
      </w:r>
      <w:r>
        <w:rPr>
          <w:i/>
          <w:w w:val="110"/>
        </w:rPr>
        <w:t>et al.</w:t>
      </w:r>
      <w:r>
        <w:rPr>
          <w:i/>
          <w:spacing w:val="-44"/>
          <w:w w:val="110"/>
        </w:rPr>
        <w:t xml:space="preserve"> </w:t>
      </w:r>
      <w:r>
        <w:rPr>
          <w:w w:val="110"/>
        </w:rPr>
        <w:t>2008).</w:t>
      </w:r>
    </w:p>
    <w:p w:rsidR="00B22270" w:rsidRDefault="00B20DBD">
      <w:pPr>
        <w:pStyle w:val="BodyText"/>
        <w:spacing w:line="367" w:lineRule="auto"/>
        <w:ind w:left="220" w:right="1577"/>
        <w:jc w:val="both"/>
      </w:pPr>
      <w:r>
        <w:rPr>
          <w:b/>
          <w:w w:val="110"/>
        </w:rPr>
        <w:t xml:space="preserve">Try: </w:t>
      </w:r>
      <w:r>
        <w:rPr>
          <w:w w:val="110"/>
        </w:rPr>
        <w:t>Identifying the th</w:t>
      </w:r>
      <w:r>
        <w:rPr>
          <w:w w:val="110"/>
        </w:rPr>
        <w:t>reats to flatback turtles while they are in their inter- nesting habitat around the Port of Gladstone will allow points of conflict to be reduced,</w:t>
      </w:r>
      <w:r>
        <w:rPr>
          <w:spacing w:val="-23"/>
          <w:w w:val="110"/>
        </w:rPr>
        <w:t xml:space="preserve"> </w:t>
      </w:r>
      <w:r>
        <w:rPr>
          <w:w w:val="110"/>
        </w:rPr>
        <w:t>enabling</w:t>
      </w:r>
      <w:r>
        <w:rPr>
          <w:spacing w:val="-22"/>
          <w:w w:val="110"/>
        </w:rPr>
        <w:t xml:space="preserve"> </w:t>
      </w:r>
      <w:r>
        <w:rPr>
          <w:w w:val="110"/>
        </w:rPr>
        <w:t>the</w:t>
      </w:r>
      <w:r>
        <w:rPr>
          <w:spacing w:val="-23"/>
          <w:w w:val="110"/>
        </w:rPr>
        <w:t xml:space="preserve"> </w:t>
      </w:r>
      <w:r>
        <w:rPr>
          <w:w w:val="110"/>
        </w:rPr>
        <w:t>population</w:t>
      </w:r>
      <w:r>
        <w:rPr>
          <w:spacing w:val="-22"/>
          <w:w w:val="110"/>
        </w:rPr>
        <w:t xml:space="preserve"> </w:t>
      </w:r>
      <w:r>
        <w:rPr>
          <w:w w:val="110"/>
        </w:rPr>
        <w:t>to</w:t>
      </w:r>
      <w:r>
        <w:rPr>
          <w:spacing w:val="-23"/>
          <w:w w:val="110"/>
        </w:rPr>
        <w:t xml:space="preserve"> </w:t>
      </w:r>
      <w:r>
        <w:rPr>
          <w:w w:val="110"/>
        </w:rPr>
        <w:t>be</w:t>
      </w:r>
      <w:r>
        <w:rPr>
          <w:spacing w:val="-22"/>
          <w:w w:val="110"/>
        </w:rPr>
        <w:t xml:space="preserve"> </w:t>
      </w:r>
      <w:r>
        <w:rPr>
          <w:w w:val="110"/>
        </w:rPr>
        <w:t>more</w:t>
      </w:r>
      <w:r>
        <w:rPr>
          <w:spacing w:val="-22"/>
          <w:w w:val="110"/>
        </w:rPr>
        <w:t xml:space="preserve"> </w:t>
      </w:r>
      <w:r>
        <w:rPr>
          <w:w w:val="110"/>
        </w:rPr>
        <w:t>resilient</w:t>
      </w:r>
      <w:r>
        <w:rPr>
          <w:spacing w:val="-23"/>
          <w:w w:val="110"/>
        </w:rPr>
        <w:t xml:space="preserve"> </w:t>
      </w:r>
      <w:r>
        <w:rPr>
          <w:w w:val="110"/>
        </w:rPr>
        <w:t>(Witherington</w:t>
      </w:r>
      <w:r>
        <w:rPr>
          <w:spacing w:val="-22"/>
          <w:w w:val="110"/>
        </w:rPr>
        <w:t xml:space="preserve"> </w:t>
      </w:r>
      <w:r>
        <w:rPr>
          <w:i/>
          <w:w w:val="110"/>
        </w:rPr>
        <w:t>et</w:t>
      </w:r>
      <w:r>
        <w:rPr>
          <w:i/>
          <w:spacing w:val="-23"/>
          <w:w w:val="110"/>
        </w:rPr>
        <w:t xml:space="preserve"> </w:t>
      </w:r>
      <w:r>
        <w:rPr>
          <w:i/>
          <w:w w:val="110"/>
        </w:rPr>
        <w:t>al.</w:t>
      </w:r>
      <w:r>
        <w:rPr>
          <w:i/>
          <w:spacing w:val="-22"/>
          <w:w w:val="110"/>
        </w:rPr>
        <w:t xml:space="preserve"> </w:t>
      </w:r>
      <w:r>
        <w:rPr>
          <w:w w:val="110"/>
        </w:rPr>
        <w:t>2008).</w:t>
      </w:r>
    </w:p>
    <w:p w:rsidR="00B22270" w:rsidRDefault="00B22270">
      <w:pPr>
        <w:pStyle w:val="BodyText"/>
        <w:spacing w:before="9"/>
        <w:rPr>
          <w:sz w:val="36"/>
        </w:rPr>
      </w:pPr>
    </w:p>
    <w:p w:rsidR="00B22270" w:rsidRDefault="00B20DBD">
      <w:pPr>
        <w:pStyle w:val="BodyText"/>
        <w:spacing w:line="367" w:lineRule="auto"/>
        <w:ind w:left="220" w:right="1577"/>
        <w:jc w:val="both"/>
      </w:pPr>
      <w:r>
        <w:rPr>
          <w:b/>
          <w:w w:val="110"/>
        </w:rPr>
        <w:t>Rather</w:t>
      </w:r>
      <w:r>
        <w:rPr>
          <w:b/>
          <w:spacing w:val="-9"/>
          <w:w w:val="110"/>
        </w:rPr>
        <w:t xml:space="preserve"> </w:t>
      </w:r>
      <w:r>
        <w:rPr>
          <w:b/>
          <w:w w:val="110"/>
        </w:rPr>
        <w:t>than:</w:t>
      </w:r>
      <w:r>
        <w:rPr>
          <w:b/>
          <w:spacing w:val="-9"/>
          <w:w w:val="110"/>
        </w:rPr>
        <w:t xml:space="preserve"> </w:t>
      </w:r>
      <w:r>
        <w:rPr>
          <w:w w:val="110"/>
        </w:rPr>
        <w:t>It</w:t>
      </w:r>
      <w:r>
        <w:rPr>
          <w:spacing w:val="-4"/>
          <w:w w:val="110"/>
        </w:rPr>
        <w:t xml:space="preserve"> </w:t>
      </w:r>
      <w:r>
        <w:rPr>
          <w:w w:val="110"/>
        </w:rPr>
        <w:t>is</w:t>
      </w:r>
      <w:r>
        <w:rPr>
          <w:spacing w:val="-6"/>
          <w:w w:val="110"/>
        </w:rPr>
        <w:t xml:space="preserve"> </w:t>
      </w:r>
      <w:r>
        <w:rPr>
          <w:w w:val="110"/>
        </w:rPr>
        <w:t>crucial</w:t>
      </w:r>
      <w:r>
        <w:rPr>
          <w:spacing w:val="-4"/>
          <w:w w:val="110"/>
        </w:rPr>
        <w:t xml:space="preserve"> </w:t>
      </w:r>
      <w:r>
        <w:rPr>
          <w:w w:val="110"/>
        </w:rPr>
        <w:t>that</w:t>
      </w:r>
      <w:r>
        <w:rPr>
          <w:spacing w:val="-5"/>
          <w:w w:val="110"/>
        </w:rPr>
        <w:t xml:space="preserve"> </w:t>
      </w:r>
      <w:r>
        <w:rPr>
          <w:w w:val="110"/>
        </w:rPr>
        <w:t>work</w:t>
      </w:r>
      <w:r>
        <w:rPr>
          <w:spacing w:val="-6"/>
          <w:w w:val="110"/>
        </w:rPr>
        <w:t xml:space="preserve"> </w:t>
      </w:r>
      <w:r>
        <w:rPr>
          <w:w w:val="110"/>
        </w:rPr>
        <w:t>such</w:t>
      </w:r>
      <w:r>
        <w:rPr>
          <w:spacing w:val="-4"/>
          <w:w w:val="110"/>
        </w:rPr>
        <w:t xml:space="preserve"> </w:t>
      </w:r>
      <w:r>
        <w:rPr>
          <w:w w:val="110"/>
        </w:rPr>
        <w:t>as</w:t>
      </w:r>
      <w:r>
        <w:rPr>
          <w:spacing w:val="-6"/>
          <w:w w:val="110"/>
        </w:rPr>
        <w:t xml:space="preserve"> </w:t>
      </w:r>
      <w:r>
        <w:rPr>
          <w:w w:val="110"/>
        </w:rPr>
        <w:t>this</w:t>
      </w:r>
      <w:r>
        <w:rPr>
          <w:spacing w:val="-5"/>
          <w:w w:val="110"/>
        </w:rPr>
        <w:t xml:space="preserve"> </w:t>
      </w:r>
      <w:r>
        <w:rPr>
          <w:w w:val="110"/>
        </w:rPr>
        <w:t>can</w:t>
      </w:r>
      <w:r>
        <w:rPr>
          <w:spacing w:val="-5"/>
          <w:w w:val="110"/>
        </w:rPr>
        <w:t xml:space="preserve"> </w:t>
      </w:r>
      <w:r>
        <w:rPr>
          <w:w w:val="110"/>
        </w:rPr>
        <w:t>be</w:t>
      </w:r>
      <w:r>
        <w:rPr>
          <w:spacing w:val="-4"/>
          <w:w w:val="110"/>
        </w:rPr>
        <w:t xml:space="preserve"> </w:t>
      </w:r>
      <w:r>
        <w:rPr>
          <w:w w:val="110"/>
        </w:rPr>
        <w:t>translated</w:t>
      </w:r>
      <w:r>
        <w:rPr>
          <w:spacing w:val="-6"/>
          <w:w w:val="110"/>
        </w:rPr>
        <w:t xml:space="preserve"> </w:t>
      </w:r>
      <w:r>
        <w:rPr>
          <w:w w:val="110"/>
        </w:rPr>
        <w:t>to</w:t>
      </w:r>
      <w:r>
        <w:rPr>
          <w:spacing w:val="-5"/>
          <w:w w:val="110"/>
        </w:rPr>
        <w:t xml:space="preserve"> </w:t>
      </w:r>
      <w:r>
        <w:rPr>
          <w:w w:val="110"/>
        </w:rPr>
        <w:t>on-ground decisions</w:t>
      </w:r>
      <w:r>
        <w:rPr>
          <w:spacing w:val="-25"/>
          <w:w w:val="110"/>
        </w:rPr>
        <w:t xml:space="preserve"> </w:t>
      </w:r>
      <w:r>
        <w:rPr>
          <w:w w:val="110"/>
        </w:rPr>
        <w:t>through</w:t>
      </w:r>
      <w:r>
        <w:rPr>
          <w:spacing w:val="-25"/>
          <w:w w:val="110"/>
        </w:rPr>
        <w:t xml:space="preserve"> </w:t>
      </w:r>
      <w:r>
        <w:rPr>
          <w:w w:val="110"/>
        </w:rPr>
        <w:t>open</w:t>
      </w:r>
      <w:r>
        <w:rPr>
          <w:spacing w:val="-25"/>
          <w:w w:val="110"/>
        </w:rPr>
        <w:t xml:space="preserve"> </w:t>
      </w:r>
      <w:r>
        <w:rPr>
          <w:w w:val="110"/>
        </w:rPr>
        <w:t>communication</w:t>
      </w:r>
      <w:r>
        <w:rPr>
          <w:spacing w:val="-25"/>
          <w:w w:val="110"/>
        </w:rPr>
        <w:t xml:space="preserve"> </w:t>
      </w:r>
      <w:r>
        <w:rPr>
          <w:w w:val="110"/>
        </w:rPr>
        <w:t>and</w:t>
      </w:r>
      <w:r>
        <w:rPr>
          <w:spacing w:val="-24"/>
          <w:w w:val="110"/>
        </w:rPr>
        <w:t xml:space="preserve"> </w:t>
      </w:r>
      <w:r>
        <w:rPr>
          <w:w w:val="110"/>
        </w:rPr>
        <w:t>collaboration</w:t>
      </w:r>
      <w:r>
        <w:rPr>
          <w:spacing w:val="-25"/>
          <w:w w:val="110"/>
        </w:rPr>
        <w:t xml:space="preserve"> </w:t>
      </w:r>
      <w:r>
        <w:rPr>
          <w:w w:val="110"/>
        </w:rPr>
        <w:t>among</w:t>
      </w:r>
      <w:r>
        <w:rPr>
          <w:spacing w:val="-25"/>
          <w:w w:val="110"/>
        </w:rPr>
        <w:t xml:space="preserve"> </w:t>
      </w:r>
      <w:r>
        <w:rPr>
          <w:w w:val="110"/>
        </w:rPr>
        <w:t>stakeholders</w:t>
      </w:r>
      <w:r>
        <w:rPr>
          <w:spacing w:val="-25"/>
          <w:w w:val="110"/>
        </w:rPr>
        <w:t xml:space="preserve"> </w:t>
      </w:r>
      <w:r>
        <w:rPr>
          <w:spacing w:val="-12"/>
          <w:w w:val="110"/>
        </w:rPr>
        <w:t xml:space="preserve">in </w:t>
      </w:r>
      <w:r>
        <w:rPr>
          <w:w w:val="110"/>
        </w:rPr>
        <w:t>the region, thus ensuring sustainable development occurs that minimises the risk</w:t>
      </w:r>
      <w:r>
        <w:rPr>
          <w:spacing w:val="-18"/>
          <w:w w:val="110"/>
        </w:rPr>
        <w:t xml:space="preserve"> </w:t>
      </w:r>
      <w:r>
        <w:rPr>
          <w:w w:val="110"/>
        </w:rPr>
        <w:t>of</w:t>
      </w:r>
      <w:r>
        <w:rPr>
          <w:spacing w:val="-18"/>
          <w:w w:val="110"/>
        </w:rPr>
        <w:t xml:space="preserve"> </w:t>
      </w:r>
      <w:r>
        <w:rPr>
          <w:w w:val="110"/>
        </w:rPr>
        <w:t>negative</w:t>
      </w:r>
      <w:r>
        <w:rPr>
          <w:spacing w:val="-17"/>
          <w:w w:val="110"/>
        </w:rPr>
        <w:t xml:space="preserve"> </w:t>
      </w:r>
      <w:r>
        <w:rPr>
          <w:w w:val="110"/>
        </w:rPr>
        <w:t>outcomes</w:t>
      </w:r>
      <w:r>
        <w:rPr>
          <w:spacing w:val="-18"/>
          <w:w w:val="110"/>
        </w:rPr>
        <w:t xml:space="preserve"> </w:t>
      </w:r>
      <w:r>
        <w:rPr>
          <w:w w:val="110"/>
        </w:rPr>
        <w:t>for</w:t>
      </w:r>
      <w:r>
        <w:rPr>
          <w:spacing w:val="-17"/>
          <w:w w:val="110"/>
        </w:rPr>
        <w:t xml:space="preserve"> </w:t>
      </w:r>
      <w:r>
        <w:rPr>
          <w:w w:val="110"/>
        </w:rPr>
        <w:t>both</w:t>
      </w:r>
      <w:r>
        <w:rPr>
          <w:spacing w:val="-18"/>
          <w:w w:val="110"/>
        </w:rPr>
        <w:t xml:space="preserve"> </w:t>
      </w:r>
      <w:r>
        <w:rPr>
          <w:w w:val="110"/>
        </w:rPr>
        <w:t>biodiversity</w:t>
      </w:r>
      <w:r>
        <w:rPr>
          <w:spacing w:val="-17"/>
          <w:w w:val="110"/>
        </w:rPr>
        <w:t xml:space="preserve"> </w:t>
      </w:r>
      <w:r>
        <w:rPr>
          <w:w w:val="110"/>
        </w:rPr>
        <w:t>and</w:t>
      </w:r>
      <w:r>
        <w:rPr>
          <w:spacing w:val="-18"/>
          <w:w w:val="110"/>
        </w:rPr>
        <w:t xml:space="preserve"> </w:t>
      </w:r>
      <w:r>
        <w:rPr>
          <w:w w:val="110"/>
        </w:rPr>
        <w:t>li</w:t>
      </w:r>
      <w:r>
        <w:rPr>
          <w:w w:val="110"/>
        </w:rPr>
        <w:t>velihoods.</w:t>
      </w:r>
    </w:p>
    <w:p w:rsidR="00B22270" w:rsidRDefault="00B20DBD">
      <w:pPr>
        <w:pStyle w:val="BodyText"/>
        <w:spacing w:line="367" w:lineRule="auto"/>
        <w:ind w:left="220" w:right="1575"/>
        <w:jc w:val="both"/>
      </w:pPr>
      <w:r>
        <w:rPr>
          <w:b/>
          <w:w w:val="105"/>
        </w:rPr>
        <w:t xml:space="preserve">Try: </w:t>
      </w:r>
      <w:r>
        <w:rPr>
          <w:w w:val="105"/>
        </w:rPr>
        <w:t>Similar work can be translated into on-ground decisions through open communication and collaboration among stakeholders in the region, thus</w:t>
      </w:r>
    </w:p>
    <w:p w:rsidR="00B22270" w:rsidRDefault="00B22270">
      <w:pPr>
        <w:spacing w:line="367" w:lineRule="auto"/>
        <w:jc w:val="both"/>
        <w:sectPr w:rsidR="00B22270">
          <w:pgSz w:w="11900" w:h="16840"/>
          <w:pgMar w:top="1600" w:right="220" w:bottom="980" w:left="1580" w:header="0" w:footer="713" w:gutter="0"/>
          <w:cols w:space="720"/>
        </w:sectPr>
      </w:pPr>
    </w:p>
    <w:p w:rsidR="00B22270" w:rsidRDefault="00B20DBD">
      <w:pPr>
        <w:pStyle w:val="BodyText"/>
        <w:spacing w:before="81" w:line="367" w:lineRule="auto"/>
        <w:ind w:left="220" w:right="1578"/>
        <w:jc w:val="both"/>
      </w:pPr>
      <w:r>
        <w:rPr>
          <w:w w:val="110"/>
        </w:rPr>
        <w:t>ensuring sustainable development that minimises negative outcomes for both biodive</w:t>
      </w:r>
      <w:r>
        <w:rPr>
          <w:w w:val="110"/>
        </w:rPr>
        <w:t>rsity and livelihoods.</w:t>
      </w:r>
    </w:p>
    <w:p w:rsidR="00B22270" w:rsidRDefault="00B22270">
      <w:pPr>
        <w:pStyle w:val="BodyText"/>
        <w:rPr>
          <w:sz w:val="28"/>
        </w:rPr>
      </w:pPr>
    </w:p>
    <w:p w:rsidR="00B22270" w:rsidRDefault="00B20DBD">
      <w:pPr>
        <w:pStyle w:val="Heading2"/>
        <w:spacing w:before="165"/>
      </w:pPr>
      <w:r>
        <w:rPr>
          <w:w w:val="115"/>
        </w:rPr>
        <w:t>Respectively</w:t>
      </w:r>
    </w:p>
    <w:p w:rsidR="00B22270" w:rsidRDefault="00B20DBD">
      <w:pPr>
        <w:pStyle w:val="BodyText"/>
        <w:spacing w:before="188" w:line="367" w:lineRule="auto"/>
        <w:ind w:left="220" w:right="1573"/>
        <w:jc w:val="both"/>
      </w:pPr>
      <w:r>
        <w:rPr>
          <w:w w:val="105"/>
        </w:rPr>
        <w:t>Using ‘respectively’ in sentences can be needed, but often the sentence can be simplified to make it easier to read.</w:t>
      </w:r>
    </w:p>
    <w:p w:rsidR="00B22270" w:rsidRDefault="00B22270">
      <w:pPr>
        <w:pStyle w:val="BodyText"/>
        <w:spacing w:before="9"/>
        <w:rPr>
          <w:sz w:val="36"/>
        </w:rPr>
      </w:pPr>
    </w:p>
    <w:p w:rsidR="00B22270" w:rsidRDefault="00B20DBD">
      <w:pPr>
        <w:pStyle w:val="BodyText"/>
        <w:spacing w:line="364" w:lineRule="auto"/>
        <w:ind w:left="220" w:right="1577"/>
        <w:jc w:val="both"/>
      </w:pPr>
      <w:r>
        <w:rPr>
          <w:b/>
          <w:w w:val="105"/>
        </w:rPr>
        <w:t xml:space="preserve">Rather than: </w:t>
      </w:r>
      <w:r>
        <w:rPr>
          <w:w w:val="105"/>
        </w:rPr>
        <w:t xml:space="preserve">In the North Atlantic Ocean and north east Pacific albacore preferred respective temperatures between 10-17 ˚C and 11-23 ˚C, </w:t>
      </w:r>
      <w:r>
        <w:rPr>
          <w:w w:val="105"/>
        </w:rPr>
        <w:t>but  individuals in the South Pacific (off the coast of American Samoa) have shown higher temperature preferences of 20-25</w:t>
      </w:r>
      <w:r>
        <w:rPr>
          <w:spacing w:val="-47"/>
          <w:w w:val="105"/>
        </w:rPr>
        <w:t xml:space="preserve"> </w:t>
      </w:r>
      <w:r>
        <w:rPr>
          <w:w w:val="105"/>
        </w:rPr>
        <w:t>˚C.</w:t>
      </w:r>
    </w:p>
    <w:p w:rsidR="00B22270" w:rsidRDefault="00B20DBD">
      <w:pPr>
        <w:pStyle w:val="BodyText"/>
        <w:spacing w:before="7" w:line="367" w:lineRule="auto"/>
        <w:ind w:left="220" w:right="1577"/>
        <w:jc w:val="both"/>
      </w:pPr>
      <w:r>
        <w:rPr>
          <w:b/>
          <w:w w:val="110"/>
        </w:rPr>
        <w:t>Try</w:t>
      </w:r>
      <w:r>
        <w:rPr>
          <w:w w:val="110"/>
        </w:rPr>
        <w:t>:</w:t>
      </w:r>
      <w:r>
        <w:rPr>
          <w:spacing w:val="-11"/>
          <w:w w:val="110"/>
        </w:rPr>
        <w:t xml:space="preserve"> </w:t>
      </w:r>
      <w:r>
        <w:rPr>
          <w:w w:val="110"/>
        </w:rPr>
        <w:t>Pacific</w:t>
      </w:r>
      <w:r>
        <w:rPr>
          <w:spacing w:val="-11"/>
          <w:w w:val="110"/>
        </w:rPr>
        <w:t xml:space="preserve"> </w:t>
      </w:r>
      <w:r>
        <w:rPr>
          <w:w w:val="110"/>
        </w:rPr>
        <w:t>albacore</w:t>
      </w:r>
      <w:r>
        <w:rPr>
          <w:spacing w:val="-11"/>
          <w:w w:val="110"/>
        </w:rPr>
        <w:t xml:space="preserve"> </w:t>
      </w:r>
      <w:r>
        <w:rPr>
          <w:w w:val="110"/>
        </w:rPr>
        <w:t>prefer</w:t>
      </w:r>
      <w:r>
        <w:rPr>
          <w:spacing w:val="-10"/>
          <w:w w:val="110"/>
        </w:rPr>
        <w:t xml:space="preserve"> </w:t>
      </w:r>
      <w:r>
        <w:rPr>
          <w:w w:val="110"/>
        </w:rPr>
        <w:t>10-17˚C</w:t>
      </w:r>
      <w:r>
        <w:rPr>
          <w:spacing w:val="-11"/>
          <w:w w:val="110"/>
        </w:rPr>
        <w:t xml:space="preserve"> </w:t>
      </w:r>
      <w:r>
        <w:rPr>
          <w:w w:val="110"/>
        </w:rPr>
        <w:t>water</w:t>
      </w:r>
      <w:r>
        <w:rPr>
          <w:spacing w:val="-11"/>
          <w:w w:val="110"/>
        </w:rPr>
        <w:t xml:space="preserve"> </w:t>
      </w:r>
      <w:r>
        <w:rPr>
          <w:w w:val="110"/>
        </w:rPr>
        <w:t>in</w:t>
      </w:r>
      <w:r>
        <w:rPr>
          <w:spacing w:val="-11"/>
          <w:w w:val="110"/>
        </w:rPr>
        <w:t xml:space="preserve"> </w:t>
      </w:r>
      <w:r>
        <w:rPr>
          <w:w w:val="110"/>
        </w:rPr>
        <w:t>the</w:t>
      </w:r>
      <w:r>
        <w:rPr>
          <w:spacing w:val="-10"/>
          <w:w w:val="110"/>
        </w:rPr>
        <w:t xml:space="preserve"> </w:t>
      </w:r>
      <w:r>
        <w:rPr>
          <w:w w:val="110"/>
        </w:rPr>
        <w:t>North</w:t>
      </w:r>
      <w:r>
        <w:rPr>
          <w:spacing w:val="-11"/>
          <w:w w:val="110"/>
        </w:rPr>
        <w:t xml:space="preserve"> </w:t>
      </w:r>
      <w:r>
        <w:rPr>
          <w:w w:val="110"/>
        </w:rPr>
        <w:t>Atlantic</w:t>
      </w:r>
      <w:r>
        <w:rPr>
          <w:spacing w:val="-11"/>
          <w:w w:val="110"/>
        </w:rPr>
        <w:t xml:space="preserve"> </w:t>
      </w:r>
      <w:r>
        <w:rPr>
          <w:w w:val="110"/>
        </w:rPr>
        <w:t>Ocean</w:t>
      </w:r>
      <w:r>
        <w:rPr>
          <w:spacing w:val="-11"/>
          <w:w w:val="110"/>
        </w:rPr>
        <w:t xml:space="preserve"> </w:t>
      </w:r>
      <w:r>
        <w:rPr>
          <w:w w:val="110"/>
        </w:rPr>
        <w:t>and</w:t>
      </w:r>
      <w:r>
        <w:rPr>
          <w:spacing w:val="-10"/>
          <w:w w:val="110"/>
        </w:rPr>
        <w:t xml:space="preserve"> </w:t>
      </w:r>
      <w:r>
        <w:rPr>
          <w:w w:val="110"/>
        </w:rPr>
        <w:t>11- 23˚C water in the northeast Pacific, but warmer 20</w:t>
      </w:r>
      <w:r>
        <w:rPr>
          <w:w w:val="110"/>
        </w:rPr>
        <w:t>-25˚C waters in the South Pacific.</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0DBD">
      <w:pPr>
        <w:pStyle w:val="Heading1"/>
      </w:pPr>
      <w:bookmarkStart w:id="5" w:name="_TOC_250008"/>
      <w:bookmarkEnd w:id="5"/>
      <w:r>
        <w:rPr>
          <w:w w:val="110"/>
        </w:rPr>
        <w:t>Chapter 5. Confusing word pairs</w:t>
      </w:r>
    </w:p>
    <w:p w:rsidR="00B22270" w:rsidRDefault="00B20DBD">
      <w:pPr>
        <w:pStyle w:val="BodyText"/>
        <w:spacing w:before="334"/>
        <w:ind w:left="220"/>
      </w:pPr>
      <w:r>
        <w:rPr>
          <w:w w:val="110"/>
        </w:rPr>
        <w:t>Here are some confusing word pairs and how to select the correct word.</w:t>
      </w:r>
    </w:p>
    <w:p w:rsidR="00B22270" w:rsidRDefault="00B22270">
      <w:pPr>
        <w:pStyle w:val="BodyText"/>
        <w:rPr>
          <w:sz w:val="28"/>
        </w:rPr>
      </w:pPr>
    </w:p>
    <w:p w:rsidR="00B22270" w:rsidRDefault="00B22270">
      <w:pPr>
        <w:pStyle w:val="BodyText"/>
        <w:spacing w:before="10"/>
        <w:rPr>
          <w:sz w:val="26"/>
        </w:rPr>
      </w:pPr>
    </w:p>
    <w:p w:rsidR="00B22270" w:rsidRDefault="00B20DBD">
      <w:pPr>
        <w:ind w:left="286"/>
        <w:rPr>
          <w:rFonts w:ascii="Arial-BoldItalicMT" w:hAnsi="Arial-BoldItalicMT"/>
          <w:b/>
          <w:i/>
          <w:sz w:val="29"/>
        </w:rPr>
      </w:pPr>
      <w:r>
        <w:rPr>
          <w:rFonts w:ascii="Arial-BoldItalicMT" w:hAnsi="Arial-BoldItalicMT"/>
          <w:b/>
          <w:i/>
          <w:sz w:val="29"/>
        </w:rPr>
        <w:t>‘</w:t>
      </w:r>
      <w:r>
        <w:rPr>
          <w:b/>
          <w:sz w:val="29"/>
        </w:rPr>
        <w:t>A</w:t>
      </w:r>
      <w:r>
        <w:rPr>
          <w:rFonts w:ascii="Arial-BoldItalicMT" w:hAnsi="Arial-BoldItalicMT"/>
          <w:b/>
          <w:i/>
          <w:sz w:val="29"/>
        </w:rPr>
        <w:t xml:space="preserve">’ </w:t>
      </w:r>
      <w:r>
        <w:rPr>
          <w:b/>
          <w:sz w:val="29"/>
        </w:rPr>
        <w:t xml:space="preserve">vs </w:t>
      </w:r>
      <w:r>
        <w:rPr>
          <w:rFonts w:ascii="Arial-BoldItalicMT" w:hAnsi="Arial-BoldItalicMT"/>
          <w:b/>
          <w:i/>
          <w:sz w:val="29"/>
        </w:rPr>
        <w:t>‘</w:t>
      </w:r>
      <w:r>
        <w:rPr>
          <w:b/>
          <w:sz w:val="29"/>
        </w:rPr>
        <w:t>an</w:t>
      </w:r>
      <w:r>
        <w:rPr>
          <w:rFonts w:ascii="Arial-BoldItalicMT" w:hAnsi="Arial-BoldItalicMT"/>
          <w:b/>
          <w:i/>
          <w:sz w:val="29"/>
        </w:rPr>
        <w:t>’</w:t>
      </w:r>
    </w:p>
    <w:p w:rsidR="00B22270" w:rsidRDefault="00B20DBD">
      <w:pPr>
        <w:pStyle w:val="BodyText"/>
        <w:spacing w:before="189" w:line="367" w:lineRule="auto"/>
        <w:ind w:left="220" w:right="1511"/>
      </w:pPr>
      <w:r>
        <w:rPr>
          <w:w w:val="110"/>
        </w:rPr>
        <w:t>We</w:t>
      </w:r>
      <w:r>
        <w:rPr>
          <w:spacing w:val="-25"/>
          <w:w w:val="110"/>
        </w:rPr>
        <w:t xml:space="preserve"> </w:t>
      </w:r>
      <w:r>
        <w:rPr>
          <w:w w:val="110"/>
        </w:rPr>
        <w:t>know</w:t>
      </w:r>
      <w:r>
        <w:rPr>
          <w:spacing w:val="-25"/>
          <w:w w:val="110"/>
        </w:rPr>
        <w:t xml:space="preserve"> </w:t>
      </w:r>
      <w:r>
        <w:rPr>
          <w:w w:val="110"/>
        </w:rPr>
        <w:t>that</w:t>
      </w:r>
      <w:r>
        <w:rPr>
          <w:spacing w:val="-25"/>
          <w:w w:val="110"/>
        </w:rPr>
        <w:t xml:space="preserve"> </w:t>
      </w:r>
      <w:r>
        <w:rPr>
          <w:w w:val="110"/>
        </w:rPr>
        <w:t>‘a’</w:t>
      </w:r>
      <w:r>
        <w:rPr>
          <w:spacing w:val="-25"/>
          <w:w w:val="110"/>
        </w:rPr>
        <w:t xml:space="preserve"> </w:t>
      </w:r>
      <w:r>
        <w:rPr>
          <w:w w:val="110"/>
        </w:rPr>
        <w:t>is</w:t>
      </w:r>
      <w:r>
        <w:rPr>
          <w:spacing w:val="-25"/>
          <w:w w:val="110"/>
        </w:rPr>
        <w:t xml:space="preserve"> </w:t>
      </w:r>
      <w:r>
        <w:rPr>
          <w:w w:val="110"/>
        </w:rPr>
        <w:t>used</w:t>
      </w:r>
      <w:r>
        <w:rPr>
          <w:spacing w:val="-25"/>
          <w:w w:val="110"/>
        </w:rPr>
        <w:t xml:space="preserve"> </w:t>
      </w:r>
      <w:r>
        <w:rPr>
          <w:w w:val="110"/>
        </w:rPr>
        <w:t>before</w:t>
      </w:r>
      <w:r>
        <w:rPr>
          <w:spacing w:val="-25"/>
          <w:w w:val="110"/>
        </w:rPr>
        <w:t xml:space="preserve"> </w:t>
      </w:r>
      <w:r>
        <w:rPr>
          <w:w w:val="110"/>
        </w:rPr>
        <w:t>a</w:t>
      </w:r>
      <w:r>
        <w:rPr>
          <w:spacing w:val="-25"/>
          <w:w w:val="110"/>
        </w:rPr>
        <w:t xml:space="preserve"> </w:t>
      </w:r>
      <w:r>
        <w:rPr>
          <w:w w:val="110"/>
        </w:rPr>
        <w:t>word</w:t>
      </w:r>
      <w:r>
        <w:rPr>
          <w:spacing w:val="-25"/>
          <w:w w:val="110"/>
        </w:rPr>
        <w:t xml:space="preserve"> </w:t>
      </w:r>
      <w:r>
        <w:rPr>
          <w:w w:val="110"/>
        </w:rPr>
        <w:t>starting</w:t>
      </w:r>
      <w:r>
        <w:rPr>
          <w:spacing w:val="-25"/>
          <w:w w:val="110"/>
        </w:rPr>
        <w:t xml:space="preserve"> </w:t>
      </w:r>
      <w:r>
        <w:rPr>
          <w:w w:val="110"/>
        </w:rPr>
        <w:t>with</w:t>
      </w:r>
      <w:r>
        <w:rPr>
          <w:spacing w:val="-25"/>
          <w:w w:val="110"/>
        </w:rPr>
        <w:t xml:space="preserve"> </w:t>
      </w:r>
      <w:r>
        <w:rPr>
          <w:w w:val="110"/>
        </w:rPr>
        <w:t>a</w:t>
      </w:r>
      <w:r>
        <w:rPr>
          <w:spacing w:val="-25"/>
          <w:w w:val="110"/>
        </w:rPr>
        <w:t xml:space="preserve"> </w:t>
      </w:r>
      <w:r>
        <w:rPr>
          <w:w w:val="110"/>
        </w:rPr>
        <w:t>consonant,</w:t>
      </w:r>
      <w:r>
        <w:rPr>
          <w:spacing w:val="-24"/>
          <w:w w:val="110"/>
        </w:rPr>
        <w:t xml:space="preserve"> </w:t>
      </w:r>
      <w:r>
        <w:rPr>
          <w:w w:val="110"/>
        </w:rPr>
        <w:t>and</w:t>
      </w:r>
      <w:r>
        <w:rPr>
          <w:spacing w:val="-25"/>
          <w:w w:val="110"/>
        </w:rPr>
        <w:t xml:space="preserve"> </w:t>
      </w:r>
      <w:r>
        <w:rPr>
          <w:w w:val="110"/>
        </w:rPr>
        <w:t>‘an’</w:t>
      </w:r>
      <w:r>
        <w:rPr>
          <w:spacing w:val="-25"/>
          <w:w w:val="110"/>
        </w:rPr>
        <w:t xml:space="preserve"> </w:t>
      </w:r>
      <w:r>
        <w:rPr>
          <w:w w:val="110"/>
        </w:rPr>
        <w:t>is</w:t>
      </w:r>
      <w:r>
        <w:rPr>
          <w:spacing w:val="-25"/>
          <w:w w:val="110"/>
        </w:rPr>
        <w:t xml:space="preserve"> </w:t>
      </w:r>
      <w:r>
        <w:rPr>
          <w:w w:val="110"/>
        </w:rPr>
        <w:t>used before</w:t>
      </w:r>
      <w:r>
        <w:rPr>
          <w:spacing w:val="-17"/>
          <w:w w:val="110"/>
        </w:rPr>
        <w:t xml:space="preserve"> </w:t>
      </w:r>
      <w:r>
        <w:rPr>
          <w:w w:val="110"/>
        </w:rPr>
        <w:t>a</w:t>
      </w:r>
      <w:r>
        <w:rPr>
          <w:spacing w:val="-17"/>
          <w:w w:val="110"/>
        </w:rPr>
        <w:t xml:space="preserve"> </w:t>
      </w:r>
      <w:r>
        <w:rPr>
          <w:w w:val="110"/>
        </w:rPr>
        <w:t>word</w:t>
      </w:r>
      <w:r>
        <w:rPr>
          <w:spacing w:val="-16"/>
          <w:w w:val="110"/>
        </w:rPr>
        <w:t xml:space="preserve"> </w:t>
      </w:r>
      <w:r>
        <w:rPr>
          <w:w w:val="110"/>
        </w:rPr>
        <w:t>starting</w:t>
      </w:r>
      <w:r>
        <w:rPr>
          <w:spacing w:val="-17"/>
          <w:w w:val="110"/>
        </w:rPr>
        <w:t xml:space="preserve"> </w:t>
      </w:r>
      <w:r>
        <w:rPr>
          <w:w w:val="110"/>
        </w:rPr>
        <w:t>with</w:t>
      </w:r>
      <w:r>
        <w:rPr>
          <w:spacing w:val="-16"/>
          <w:w w:val="110"/>
        </w:rPr>
        <w:t xml:space="preserve"> </w:t>
      </w:r>
      <w:r>
        <w:rPr>
          <w:w w:val="110"/>
        </w:rPr>
        <w:t>a</w:t>
      </w:r>
      <w:r>
        <w:rPr>
          <w:spacing w:val="-17"/>
          <w:w w:val="110"/>
        </w:rPr>
        <w:t xml:space="preserve"> </w:t>
      </w:r>
      <w:r>
        <w:rPr>
          <w:w w:val="110"/>
        </w:rPr>
        <w:t>vowel.</w:t>
      </w:r>
      <w:r>
        <w:rPr>
          <w:spacing w:val="-16"/>
          <w:w w:val="110"/>
        </w:rPr>
        <w:t xml:space="preserve"> </w:t>
      </w:r>
      <w:r>
        <w:rPr>
          <w:w w:val="110"/>
        </w:rPr>
        <w:t>But,</w:t>
      </w:r>
      <w:r>
        <w:rPr>
          <w:spacing w:val="-17"/>
          <w:w w:val="110"/>
        </w:rPr>
        <w:t xml:space="preserve"> </w:t>
      </w:r>
      <w:r>
        <w:rPr>
          <w:w w:val="110"/>
        </w:rPr>
        <w:t>which</w:t>
      </w:r>
      <w:r>
        <w:rPr>
          <w:spacing w:val="-17"/>
          <w:w w:val="110"/>
        </w:rPr>
        <w:t xml:space="preserve"> </w:t>
      </w:r>
      <w:r>
        <w:rPr>
          <w:w w:val="110"/>
        </w:rPr>
        <w:t>sounds</w:t>
      </w:r>
      <w:r>
        <w:rPr>
          <w:spacing w:val="-16"/>
          <w:w w:val="110"/>
        </w:rPr>
        <w:t xml:space="preserve"> </w:t>
      </w:r>
      <w:r>
        <w:rPr>
          <w:w w:val="110"/>
        </w:rPr>
        <w:t>better?</w:t>
      </w:r>
    </w:p>
    <w:p w:rsidR="00B22270" w:rsidRDefault="00B22270">
      <w:pPr>
        <w:pStyle w:val="BodyText"/>
        <w:spacing w:before="8"/>
        <w:rPr>
          <w:sz w:val="36"/>
        </w:rPr>
      </w:pPr>
    </w:p>
    <w:p w:rsidR="00B22270" w:rsidRDefault="00B20DBD">
      <w:pPr>
        <w:pStyle w:val="BodyText"/>
        <w:ind w:left="220"/>
      </w:pPr>
      <w:r>
        <w:rPr>
          <w:w w:val="105"/>
        </w:rPr>
        <w:t>“An university degree” or “A university degree”?</w:t>
      </w:r>
    </w:p>
    <w:p w:rsidR="00B22270" w:rsidRDefault="00B22270">
      <w:pPr>
        <w:pStyle w:val="BodyText"/>
        <w:rPr>
          <w:sz w:val="28"/>
        </w:rPr>
      </w:pPr>
    </w:p>
    <w:p w:rsidR="00B22270" w:rsidRDefault="00B20DBD">
      <w:pPr>
        <w:pStyle w:val="BodyText"/>
        <w:spacing w:before="247" w:line="367" w:lineRule="auto"/>
        <w:ind w:left="220" w:right="1572"/>
        <w:jc w:val="both"/>
      </w:pPr>
      <w:r>
        <w:rPr>
          <w:w w:val="105"/>
        </w:rPr>
        <w:t>Here even though ‘university’ starts with a vowel, the ‘u’ makes the sound of the consonant ‘y’ (as in ‘yellow’) and thus sounds better with an ‘a’. So the rule that ‘an’ should precede words that start with a vowel is a generalization that does   not cove</w:t>
      </w:r>
      <w:r>
        <w:rPr>
          <w:w w:val="105"/>
        </w:rPr>
        <w:t>r all situations. An addendum to this rule is that ‘a’ should precede  words where the first letter makes the sound of a consonant. Similarly, ‘an’ should precede words where the first letter makes the sound of a</w:t>
      </w:r>
      <w:r>
        <w:rPr>
          <w:spacing w:val="-28"/>
          <w:w w:val="105"/>
        </w:rPr>
        <w:t xml:space="preserve"> </w:t>
      </w:r>
      <w:r>
        <w:rPr>
          <w:w w:val="105"/>
        </w:rPr>
        <w:t>vowel.</w:t>
      </w:r>
    </w:p>
    <w:p w:rsidR="00B22270" w:rsidRDefault="00B22270">
      <w:pPr>
        <w:pStyle w:val="BodyText"/>
        <w:spacing w:before="4"/>
        <w:rPr>
          <w:sz w:val="36"/>
        </w:rPr>
      </w:pPr>
    </w:p>
    <w:p w:rsidR="00B22270" w:rsidRDefault="00B20DBD">
      <w:pPr>
        <w:pStyle w:val="BodyText"/>
        <w:spacing w:before="1" w:line="367" w:lineRule="auto"/>
        <w:ind w:left="220" w:right="1774"/>
      </w:pPr>
      <w:r>
        <w:rPr>
          <w:w w:val="105"/>
        </w:rPr>
        <w:t>It is worth noting that some writer</w:t>
      </w:r>
      <w:r>
        <w:rPr>
          <w:w w:val="105"/>
        </w:rPr>
        <w:t>s use “a hypothesis” and others use “an hypothesis”. We prefer using “a hypotheisis”.</w:t>
      </w:r>
    </w:p>
    <w:p w:rsidR="00B22270" w:rsidRDefault="00B20DBD">
      <w:pPr>
        <w:pStyle w:val="Heading3"/>
        <w:spacing w:before="197"/>
      </w:pPr>
      <w:r>
        <w:t>‘A’ rather than ‘an’</w:t>
      </w:r>
    </w:p>
    <w:p w:rsidR="00B22270" w:rsidRDefault="00B22270">
      <w:pPr>
        <w:pStyle w:val="BodyText"/>
        <w:spacing w:before="10" w:after="1"/>
        <w:rPr>
          <w:b/>
          <w:sz w:val="13"/>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8"/>
        <w:gridCol w:w="3101"/>
        <w:gridCol w:w="2842"/>
      </w:tblGrid>
      <w:tr w:rsidR="00B22270">
        <w:trPr>
          <w:trHeight w:val="422"/>
        </w:trPr>
        <w:tc>
          <w:tcPr>
            <w:tcW w:w="2578" w:type="dxa"/>
          </w:tcPr>
          <w:p w:rsidR="00B22270" w:rsidRDefault="00B20DBD">
            <w:pPr>
              <w:pStyle w:val="TableParagraph"/>
              <w:rPr>
                <w:b/>
                <w:sz w:val="24"/>
              </w:rPr>
            </w:pPr>
            <w:r>
              <w:rPr>
                <w:b/>
                <w:w w:val="105"/>
                <w:sz w:val="24"/>
              </w:rPr>
              <w:t>Rather than</w:t>
            </w:r>
          </w:p>
        </w:tc>
        <w:tc>
          <w:tcPr>
            <w:tcW w:w="3101" w:type="dxa"/>
          </w:tcPr>
          <w:p w:rsidR="00B22270" w:rsidRDefault="00B20DBD">
            <w:pPr>
              <w:pStyle w:val="TableParagraph"/>
              <w:ind w:left="105"/>
              <w:rPr>
                <w:b/>
                <w:sz w:val="24"/>
              </w:rPr>
            </w:pPr>
            <w:r>
              <w:rPr>
                <w:b/>
                <w:sz w:val="24"/>
              </w:rPr>
              <w:t>Try</w:t>
            </w:r>
          </w:p>
        </w:tc>
        <w:tc>
          <w:tcPr>
            <w:tcW w:w="2842" w:type="dxa"/>
          </w:tcPr>
          <w:p w:rsidR="00B22270" w:rsidRDefault="00B20DBD">
            <w:pPr>
              <w:pStyle w:val="TableParagraph"/>
              <w:ind w:left="104"/>
              <w:rPr>
                <w:b/>
                <w:sz w:val="24"/>
              </w:rPr>
            </w:pPr>
            <w:r>
              <w:rPr>
                <w:b/>
                <w:sz w:val="24"/>
              </w:rPr>
              <w:t>Why?</w:t>
            </w:r>
          </w:p>
        </w:tc>
      </w:tr>
      <w:tr w:rsidR="00B22270">
        <w:trPr>
          <w:trHeight w:val="844"/>
        </w:trPr>
        <w:tc>
          <w:tcPr>
            <w:tcW w:w="2578" w:type="dxa"/>
          </w:tcPr>
          <w:p w:rsidR="00B22270" w:rsidRDefault="00B20DBD">
            <w:pPr>
              <w:pStyle w:val="TableParagraph"/>
              <w:rPr>
                <w:sz w:val="24"/>
              </w:rPr>
            </w:pPr>
            <w:r>
              <w:rPr>
                <w:w w:val="105"/>
                <w:sz w:val="24"/>
              </w:rPr>
              <w:t>An eucalyptus</w:t>
            </w:r>
          </w:p>
        </w:tc>
        <w:tc>
          <w:tcPr>
            <w:tcW w:w="3101" w:type="dxa"/>
          </w:tcPr>
          <w:p w:rsidR="00B22270" w:rsidRDefault="00B20DBD">
            <w:pPr>
              <w:pStyle w:val="TableParagraph"/>
              <w:ind w:left="105"/>
              <w:rPr>
                <w:sz w:val="24"/>
              </w:rPr>
            </w:pPr>
            <w:r>
              <w:rPr>
                <w:sz w:val="24"/>
              </w:rPr>
              <w:t>A eucalyptus</w:t>
            </w:r>
          </w:p>
        </w:tc>
        <w:tc>
          <w:tcPr>
            <w:tcW w:w="2842" w:type="dxa"/>
          </w:tcPr>
          <w:p w:rsidR="00B22270" w:rsidRDefault="00B20DBD">
            <w:pPr>
              <w:pStyle w:val="TableParagraph"/>
              <w:ind w:left="104"/>
              <w:rPr>
                <w:sz w:val="24"/>
              </w:rPr>
            </w:pPr>
            <w:r>
              <w:rPr>
                <w:sz w:val="24"/>
              </w:rPr>
              <w:t>‘eu’ pronounced ‘y’ as in</w:t>
            </w:r>
          </w:p>
          <w:p w:rsidR="00B22270" w:rsidRDefault="00B20DBD">
            <w:pPr>
              <w:pStyle w:val="TableParagraph"/>
              <w:spacing w:before="146"/>
              <w:ind w:left="104"/>
              <w:rPr>
                <w:sz w:val="24"/>
              </w:rPr>
            </w:pPr>
            <w:r>
              <w:rPr>
                <w:sz w:val="24"/>
              </w:rPr>
              <w:t>‘yellow’</w:t>
            </w:r>
          </w:p>
        </w:tc>
      </w:tr>
      <w:tr w:rsidR="00B22270">
        <w:trPr>
          <w:trHeight w:val="422"/>
        </w:trPr>
        <w:tc>
          <w:tcPr>
            <w:tcW w:w="2578" w:type="dxa"/>
          </w:tcPr>
          <w:p w:rsidR="00B22270" w:rsidRDefault="00B20DBD">
            <w:pPr>
              <w:pStyle w:val="TableParagraph"/>
              <w:rPr>
                <w:sz w:val="24"/>
              </w:rPr>
            </w:pPr>
            <w:r>
              <w:rPr>
                <w:w w:val="105"/>
                <w:sz w:val="24"/>
              </w:rPr>
              <w:t>An euphemism</w:t>
            </w:r>
          </w:p>
        </w:tc>
        <w:tc>
          <w:tcPr>
            <w:tcW w:w="3101" w:type="dxa"/>
          </w:tcPr>
          <w:p w:rsidR="00B22270" w:rsidRDefault="00B20DBD">
            <w:pPr>
              <w:pStyle w:val="TableParagraph"/>
              <w:ind w:left="105"/>
              <w:rPr>
                <w:sz w:val="24"/>
              </w:rPr>
            </w:pPr>
            <w:r>
              <w:rPr>
                <w:sz w:val="24"/>
              </w:rPr>
              <w:t>A euphemism</w:t>
            </w:r>
          </w:p>
        </w:tc>
        <w:tc>
          <w:tcPr>
            <w:tcW w:w="2842" w:type="dxa"/>
          </w:tcPr>
          <w:p w:rsidR="00B22270" w:rsidRDefault="00B20DBD">
            <w:pPr>
              <w:pStyle w:val="TableParagraph"/>
              <w:ind w:left="104"/>
              <w:rPr>
                <w:sz w:val="24"/>
              </w:rPr>
            </w:pPr>
            <w:r>
              <w:rPr>
                <w:sz w:val="24"/>
              </w:rPr>
              <w:t>‘eu’ pronounced ‘y’</w:t>
            </w:r>
          </w:p>
        </w:tc>
      </w:tr>
      <w:tr w:rsidR="00B22270">
        <w:trPr>
          <w:trHeight w:val="422"/>
        </w:trPr>
        <w:tc>
          <w:tcPr>
            <w:tcW w:w="2578" w:type="dxa"/>
          </w:tcPr>
          <w:p w:rsidR="00B22270" w:rsidRDefault="00B20DBD">
            <w:pPr>
              <w:pStyle w:val="TableParagraph"/>
              <w:rPr>
                <w:sz w:val="24"/>
              </w:rPr>
            </w:pPr>
            <w:r>
              <w:rPr>
                <w:w w:val="105"/>
                <w:sz w:val="24"/>
              </w:rPr>
              <w:t>An euphoric</w:t>
            </w:r>
          </w:p>
        </w:tc>
        <w:tc>
          <w:tcPr>
            <w:tcW w:w="3101" w:type="dxa"/>
          </w:tcPr>
          <w:p w:rsidR="00B22270" w:rsidRDefault="00B20DBD">
            <w:pPr>
              <w:pStyle w:val="TableParagraph"/>
              <w:ind w:left="105"/>
              <w:rPr>
                <w:sz w:val="24"/>
              </w:rPr>
            </w:pPr>
            <w:r>
              <w:rPr>
                <w:sz w:val="24"/>
              </w:rPr>
              <w:t>A euphoric</w:t>
            </w:r>
          </w:p>
        </w:tc>
        <w:tc>
          <w:tcPr>
            <w:tcW w:w="2842" w:type="dxa"/>
          </w:tcPr>
          <w:p w:rsidR="00B22270" w:rsidRDefault="00B20DBD">
            <w:pPr>
              <w:pStyle w:val="TableParagraph"/>
              <w:ind w:left="104"/>
              <w:rPr>
                <w:sz w:val="24"/>
              </w:rPr>
            </w:pPr>
            <w:r>
              <w:rPr>
                <w:sz w:val="24"/>
              </w:rPr>
              <w:t>‘eu’ pronounced ‘y’</w:t>
            </w:r>
          </w:p>
        </w:tc>
      </w:tr>
      <w:tr w:rsidR="00B22270">
        <w:trPr>
          <w:trHeight w:val="421"/>
        </w:trPr>
        <w:tc>
          <w:tcPr>
            <w:tcW w:w="2578" w:type="dxa"/>
          </w:tcPr>
          <w:p w:rsidR="00B22270" w:rsidRDefault="00B20DBD">
            <w:pPr>
              <w:pStyle w:val="TableParagraph"/>
              <w:rPr>
                <w:sz w:val="24"/>
              </w:rPr>
            </w:pPr>
            <w:r>
              <w:rPr>
                <w:w w:val="105"/>
                <w:sz w:val="24"/>
              </w:rPr>
              <w:t>An European</w:t>
            </w:r>
          </w:p>
        </w:tc>
        <w:tc>
          <w:tcPr>
            <w:tcW w:w="3101" w:type="dxa"/>
          </w:tcPr>
          <w:p w:rsidR="00B22270" w:rsidRDefault="00B20DBD">
            <w:pPr>
              <w:pStyle w:val="TableParagraph"/>
              <w:ind w:left="105"/>
              <w:rPr>
                <w:sz w:val="24"/>
              </w:rPr>
            </w:pPr>
            <w:r>
              <w:rPr>
                <w:sz w:val="24"/>
              </w:rPr>
              <w:t>A European</w:t>
            </w:r>
          </w:p>
        </w:tc>
        <w:tc>
          <w:tcPr>
            <w:tcW w:w="2842" w:type="dxa"/>
          </w:tcPr>
          <w:p w:rsidR="00B22270" w:rsidRDefault="00B20DBD">
            <w:pPr>
              <w:pStyle w:val="TableParagraph"/>
              <w:ind w:left="104"/>
              <w:rPr>
                <w:sz w:val="24"/>
              </w:rPr>
            </w:pPr>
            <w:r>
              <w:rPr>
                <w:sz w:val="24"/>
              </w:rPr>
              <w:t>‘eu’ pronounced ‘y’</w:t>
            </w:r>
          </w:p>
        </w:tc>
      </w:tr>
      <w:tr w:rsidR="00B22270">
        <w:trPr>
          <w:trHeight w:val="422"/>
        </w:trPr>
        <w:tc>
          <w:tcPr>
            <w:tcW w:w="2578" w:type="dxa"/>
          </w:tcPr>
          <w:p w:rsidR="00B22270" w:rsidRDefault="00B20DBD">
            <w:pPr>
              <w:pStyle w:val="TableParagraph"/>
              <w:rPr>
                <w:sz w:val="24"/>
              </w:rPr>
            </w:pPr>
            <w:r>
              <w:rPr>
                <w:w w:val="105"/>
                <w:sz w:val="24"/>
              </w:rPr>
              <w:t>An eutrophic</w:t>
            </w:r>
          </w:p>
        </w:tc>
        <w:tc>
          <w:tcPr>
            <w:tcW w:w="3101" w:type="dxa"/>
          </w:tcPr>
          <w:p w:rsidR="00B22270" w:rsidRDefault="00B20DBD">
            <w:pPr>
              <w:pStyle w:val="TableParagraph"/>
              <w:ind w:left="105"/>
              <w:rPr>
                <w:sz w:val="24"/>
              </w:rPr>
            </w:pPr>
            <w:r>
              <w:rPr>
                <w:sz w:val="24"/>
              </w:rPr>
              <w:t>A eutrophic</w:t>
            </w:r>
          </w:p>
        </w:tc>
        <w:tc>
          <w:tcPr>
            <w:tcW w:w="2842" w:type="dxa"/>
          </w:tcPr>
          <w:p w:rsidR="00B22270" w:rsidRDefault="00B20DBD">
            <w:pPr>
              <w:pStyle w:val="TableParagraph"/>
              <w:ind w:left="104"/>
              <w:rPr>
                <w:sz w:val="24"/>
              </w:rPr>
            </w:pPr>
            <w:r>
              <w:rPr>
                <w:sz w:val="24"/>
              </w:rPr>
              <w:t>‘eu’ pronounced ‘y’</w:t>
            </w:r>
          </w:p>
        </w:tc>
      </w:tr>
      <w:tr w:rsidR="00B22270">
        <w:trPr>
          <w:trHeight w:val="422"/>
        </w:trPr>
        <w:tc>
          <w:tcPr>
            <w:tcW w:w="2578" w:type="dxa"/>
          </w:tcPr>
          <w:p w:rsidR="00B22270" w:rsidRDefault="00B20DBD">
            <w:pPr>
              <w:pStyle w:val="TableParagraph"/>
              <w:rPr>
                <w:sz w:val="24"/>
              </w:rPr>
            </w:pPr>
            <w:r>
              <w:rPr>
                <w:w w:val="105"/>
                <w:sz w:val="24"/>
              </w:rPr>
              <w:t>An one-hundred fold</w:t>
            </w:r>
          </w:p>
        </w:tc>
        <w:tc>
          <w:tcPr>
            <w:tcW w:w="3101" w:type="dxa"/>
          </w:tcPr>
          <w:p w:rsidR="00B22270" w:rsidRDefault="00B20DBD">
            <w:pPr>
              <w:pStyle w:val="TableParagraph"/>
              <w:ind w:left="105"/>
              <w:rPr>
                <w:sz w:val="24"/>
              </w:rPr>
            </w:pPr>
            <w:r>
              <w:rPr>
                <w:sz w:val="24"/>
              </w:rPr>
              <w:t>A one-hundred fold</w:t>
            </w:r>
          </w:p>
        </w:tc>
        <w:tc>
          <w:tcPr>
            <w:tcW w:w="2842" w:type="dxa"/>
          </w:tcPr>
          <w:p w:rsidR="00B22270" w:rsidRDefault="00B20DBD">
            <w:pPr>
              <w:pStyle w:val="TableParagraph"/>
              <w:ind w:left="104"/>
              <w:rPr>
                <w:sz w:val="24"/>
              </w:rPr>
            </w:pPr>
            <w:r>
              <w:rPr>
                <w:sz w:val="24"/>
              </w:rPr>
              <w:t>‘o’ pronounced ‘w’</w:t>
            </w:r>
          </w:p>
        </w:tc>
      </w:tr>
      <w:tr w:rsidR="00B22270">
        <w:trPr>
          <w:trHeight w:val="844"/>
        </w:trPr>
        <w:tc>
          <w:tcPr>
            <w:tcW w:w="2578" w:type="dxa"/>
          </w:tcPr>
          <w:p w:rsidR="00B22270" w:rsidRDefault="00B20DBD">
            <w:pPr>
              <w:pStyle w:val="TableParagraph"/>
              <w:rPr>
                <w:sz w:val="24"/>
              </w:rPr>
            </w:pPr>
            <w:r>
              <w:rPr>
                <w:sz w:val="24"/>
              </w:rPr>
              <w:t>An SCUBA</w:t>
            </w:r>
          </w:p>
        </w:tc>
        <w:tc>
          <w:tcPr>
            <w:tcW w:w="3101" w:type="dxa"/>
          </w:tcPr>
          <w:p w:rsidR="00B22270" w:rsidRDefault="00B20DBD">
            <w:pPr>
              <w:pStyle w:val="TableParagraph"/>
              <w:ind w:left="119"/>
              <w:rPr>
                <w:sz w:val="24"/>
              </w:rPr>
            </w:pPr>
            <w:r>
              <w:rPr>
                <w:w w:val="95"/>
                <w:sz w:val="24"/>
              </w:rPr>
              <w:t>A SCUBA</w:t>
            </w:r>
          </w:p>
        </w:tc>
        <w:tc>
          <w:tcPr>
            <w:tcW w:w="2842" w:type="dxa"/>
          </w:tcPr>
          <w:p w:rsidR="00B22270" w:rsidRDefault="00B20DBD">
            <w:pPr>
              <w:pStyle w:val="TableParagraph"/>
              <w:ind w:left="104"/>
              <w:rPr>
                <w:sz w:val="24"/>
              </w:rPr>
            </w:pPr>
            <w:r>
              <w:rPr>
                <w:w w:val="105"/>
                <w:sz w:val="24"/>
              </w:rPr>
              <w:t>Because acronym is said</w:t>
            </w:r>
          </w:p>
          <w:p w:rsidR="00B22270" w:rsidRDefault="00B20DBD">
            <w:pPr>
              <w:pStyle w:val="TableParagraph"/>
              <w:spacing w:before="146"/>
              <w:ind w:left="104"/>
              <w:rPr>
                <w:sz w:val="24"/>
              </w:rPr>
            </w:pPr>
            <w:r>
              <w:rPr>
                <w:w w:val="115"/>
                <w:sz w:val="24"/>
              </w:rPr>
              <w:t>rather than spelt</w:t>
            </w:r>
          </w:p>
        </w:tc>
      </w:tr>
      <w:tr w:rsidR="00B22270">
        <w:trPr>
          <w:trHeight w:val="421"/>
        </w:trPr>
        <w:tc>
          <w:tcPr>
            <w:tcW w:w="2578" w:type="dxa"/>
          </w:tcPr>
          <w:p w:rsidR="00B22270" w:rsidRDefault="00B20DBD">
            <w:pPr>
              <w:pStyle w:val="TableParagraph"/>
              <w:rPr>
                <w:sz w:val="24"/>
              </w:rPr>
            </w:pPr>
            <w:r>
              <w:rPr>
                <w:w w:val="105"/>
                <w:sz w:val="24"/>
              </w:rPr>
              <w:t>An uniform</w:t>
            </w:r>
          </w:p>
        </w:tc>
        <w:tc>
          <w:tcPr>
            <w:tcW w:w="3101" w:type="dxa"/>
          </w:tcPr>
          <w:p w:rsidR="00B22270" w:rsidRDefault="00B20DBD">
            <w:pPr>
              <w:pStyle w:val="TableParagraph"/>
              <w:ind w:left="105"/>
              <w:rPr>
                <w:sz w:val="24"/>
              </w:rPr>
            </w:pPr>
            <w:r>
              <w:rPr>
                <w:sz w:val="24"/>
              </w:rPr>
              <w:t>A uniform</w:t>
            </w:r>
          </w:p>
        </w:tc>
        <w:tc>
          <w:tcPr>
            <w:tcW w:w="2842" w:type="dxa"/>
          </w:tcPr>
          <w:p w:rsidR="00B22270" w:rsidRDefault="00B20DBD">
            <w:pPr>
              <w:pStyle w:val="TableParagraph"/>
              <w:ind w:left="104"/>
              <w:rPr>
                <w:sz w:val="24"/>
              </w:rPr>
            </w:pPr>
            <w:r>
              <w:rPr>
                <w:sz w:val="24"/>
              </w:rPr>
              <w:t>‘u’ pronounced ‘y’</w:t>
            </w:r>
          </w:p>
        </w:tc>
      </w:tr>
    </w:tbl>
    <w:p w:rsidR="00B22270" w:rsidRDefault="00B22270">
      <w:pPr>
        <w:rPr>
          <w:sz w:val="24"/>
        </w:rPr>
        <w:sectPr w:rsidR="00B22270">
          <w:pgSz w:w="11900" w:h="16840"/>
          <w:pgMar w:top="1360" w:right="220" w:bottom="980" w:left="1580" w:header="0" w:footer="713"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8"/>
        <w:gridCol w:w="3101"/>
        <w:gridCol w:w="2842"/>
      </w:tblGrid>
      <w:tr w:rsidR="00B22270">
        <w:trPr>
          <w:trHeight w:val="422"/>
        </w:trPr>
        <w:tc>
          <w:tcPr>
            <w:tcW w:w="2578" w:type="dxa"/>
          </w:tcPr>
          <w:p w:rsidR="00B22270" w:rsidRDefault="00B20DBD">
            <w:pPr>
              <w:pStyle w:val="TableParagraph"/>
              <w:rPr>
                <w:sz w:val="24"/>
              </w:rPr>
            </w:pPr>
            <w:r>
              <w:rPr>
                <w:w w:val="105"/>
                <w:sz w:val="24"/>
              </w:rPr>
              <w:t>An union</w:t>
            </w:r>
          </w:p>
        </w:tc>
        <w:tc>
          <w:tcPr>
            <w:tcW w:w="3101" w:type="dxa"/>
          </w:tcPr>
          <w:p w:rsidR="00B22270" w:rsidRDefault="00B20DBD">
            <w:pPr>
              <w:pStyle w:val="TableParagraph"/>
              <w:ind w:left="105"/>
              <w:rPr>
                <w:sz w:val="24"/>
              </w:rPr>
            </w:pPr>
            <w:r>
              <w:rPr>
                <w:sz w:val="24"/>
              </w:rPr>
              <w:t>A union</w:t>
            </w:r>
          </w:p>
        </w:tc>
        <w:tc>
          <w:tcPr>
            <w:tcW w:w="2842" w:type="dxa"/>
          </w:tcPr>
          <w:p w:rsidR="00B22270" w:rsidRDefault="00B20DBD">
            <w:pPr>
              <w:pStyle w:val="TableParagraph"/>
              <w:ind w:left="104"/>
              <w:rPr>
                <w:sz w:val="24"/>
              </w:rPr>
            </w:pPr>
            <w:r>
              <w:rPr>
                <w:sz w:val="24"/>
              </w:rPr>
              <w:t>‘u’ pronounced ‘y’</w:t>
            </w:r>
          </w:p>
        </w:tc>
      </w:tr>
      <w:tr w:rsidR="00B22270">
        <w:trPr>
          <w:trHeight w:val="421"/>
        </w:trPr>
        <w:tc>
          <w:tcPr>
            <w:tcW w:w="2578" w:type="dxa"/>
          </w:tcPr>
          <w:p w:rsidR="00B22270" w:rsidRDefault="00B20DBD">
            <w:pPr>
              <w:pStyle w:val="TableParagraph"/>
              <w:rPr>
                <w:sz w:val="24"/>
              </w:rPr>
            </w:pPr>
            <w:r>
              <w:rPr>
                <w:w w:val="105"/>
                <w:sz w:val="24"/>
              </w:rPr>
              <w:t>An unilateral</w:t>
            </w:r>
          </w:p>
        </w:tc>
        <w:tc>
          <w:tcPr>
            <w:tcW w:w="3101" w:type="dxa"/>
          </w:tcPr>
          <w:p w:rsidR="00B22270" w:rsidRDefault="00B20DBD">
            <w:pPr>
              <w:pStyle w:val="TableParagraph"/>
              <w:ind w:left="105"/>
              <w:rPr>
                <w:sz w:val="24"/>
              </w:rPr>
            </w:pPr>
            <w:r>
              <w:rPr>
                <w:sz w:val="24"/>
              </w:rPr>
              <w:t>A unilateral</w:t>
            </w:r>
          </w:p>
        </w:tc>
        <w:tc>
          <w:tcPr>
            <w:tcW w:w="2842" w:type="dxa"/>
          </w:tcPr>
          <w:p w:rsidR="00B22270" w:rsidRDefault="00B20DBD">
            <w:pPr>
              <w:pStyle w:val="TableParagraph"/>
              <w:ind w:left="104"/>
              <w:rPr>
                <w:sz w:val="24"/>
              </w:rPr>
            </w:pPr>
            <w:r>
              <w:rPr>
                <w:sz w:val="24"/>
              </w:rPr>
              <w:t>‘u’ pronounced ‘y’</w:t>
            </w:r>
          </w:p>
        </w:tc>
      </w:tr>
      <w:tr w:rsidR="00B22270">
        <w:trPr>
          <w:trHeight w:val="422"/>
        </w:trPr>
        <w:tc>
          <w:tcPr>
            <w:tcW w:w="2578" w:type="dxa"/>
          </w:tcPr>
          <w:p w:rsidR="00B22270" w:rsidRDefault="00B20DBD">
            <w:pPr>
              <w:pStyle w:val="TableParagraph"/>
              <w:rPr>
                <w:sz w:val="24"/>
              </w:rPr>
            </w:pPr>
            <w:r>
              <w:rPr>
                <w:w w:val="105"/>
                <w:sz w:val="24"/>
              </w:rPr>
              <w:t>An unique</w:t>
            </w:r>
          </w:p>
        </w:tc>
        <w:tc>
          <w:tcPr>
            <w:tcW w:w="3101" w:type="dxa"/>
          </w:tcPr>
          <w:p w:rsidR="00B22270" w:rsidRDefault="00B20DBD">
            <w:pPr>
              <w:pStyle w:val="TableParagraph"/>
              <w:ind w:left="105"/>
              <w:rPr>
                <w:sz w:val="24"/>
              </w:rPr>
            </w:pPr>
            <w:r>
              <w:rPr>
                <w:sz w:val="24"/>
              </w:rPr>
              <w:t>A unique</w:t>
            </w:r>
          </w:p>
        </w:tc>
        <w:tc>
          <w:tcPr>
            <w:tcW w:w="2842" w:type="dxa"/>
          </w:tcPr>
          <w:p w:rsidR="00B22270" w:rsidRDefault="00B20DBD">
            <w:pPr>
              <w:pStyle w:val="TableParagraph"/>
              <w:ind w:left="104"/>
              <w:rPr>
                <w:sz w:val="24"/>
              </w:rPr>
            </w:pPr>
            <w:r>
              <w:rPr>
                <w:sz w:val="24"/>
              </w:rPr>
              <w:t>‘u’ pronounced ‘y’</w:t>
            </w:r>
          </w:p>
        </w:tc>
      </w:tr>
      <w:tr w:rsidR="00B22270">
        <w:trPr>
          <w:trHeight w:val="422"/>
        </w:trPr>
        <w:tc>
          <w:tcPr>
            <w:tcW w:w="2578" w:type="dxa"/>
          </w:tcPr>
          <w:p w:rsidR="00B22270" w:rsidRDefault="00B20DBD">
            <w:pPr>
              <w:pStyle w:val="TableParagraph"/>
              <w:rPr>
                <w:sz w:val="24"/>
              </w:rPr>
            </w:pPr>
            <w:r>
              <w:rPr>
                <w:w w:val="105"/>
                <w:sz w:val="24"/>
              </w:rPr>
              <w:t>An united</w:t>
            </w:r>
          </w:p>
        </w:tc>
        <w:tc>
          <w:tcPr>
            <w:tcW w:w="3101" w:type="dxa"/>
          </w:tcPr>
          <w:p w:rsidR="00B22270" w:rsidRDefault="00B20DBD">
            <w:pPr>
              <w:pStyle w:val="TableParagraph"/>
              <w:ind w:left="105"/>
              <w:rPr>
                <w:sz w:val="24"/>
              </w:rPr>
            </w:pPr>
            <w:r>
              <w:rPr>
                <w:sz w:val="24"/>
              </w:rPr>
              <w:t>A united</w:t>
            </w:r>
          </w:p>
        </w:tc>
        <w:tc>
          <w:tcPr>
            <w:tcW w:w="2842" w:type="dxa"/>
          </w:tcPr>
          <w:p w:rsidR="00B22270" w:rsidRDefault="00B20DBD">
            <w:pPr>
              <w:pStyle w:val="TableParagraph"/>
              <w:ind w:left="104"/>
              <w:rPr>
                <w:sz w:val="24"/>
              </w:rPr>
            </w:pPr>
            <w:r>
              <w:rPr>
                <w:sz w:val="24"/>
              </w:rPr>
              <w:t>‘u’ pronounced ‘y’</w:t>
            </w:r>
          </w:p>
        </w:tc>
      </w:tr>
      <w:tr w:rsidR="00B22270">
        <w:trPr>
          <w:trHeight w:val="422"/>
        </w:trPr>
        <w:tc>
          <w:tcPr>
            <w:tcW w:w="2578" w:type="dxa"/>
          </w:tcPr>
          <w:p w:rsidR="00B22270" w:rsidRDefault="00B20DBD">
            <w:pPr>
              <w:pStyle w:val="TableParagraph"/>
              <w:rPr>
                <w:sz w:val="24"/>
              </w:rPr>
            </w:pPr>
            <w:r>
              <w:rPr>
                <w:w w:val="105"/>
                <w:sz w:val="24"/>
              </w:rPr>
              <w:t>An university</w:t>
            </w:r>
          </w:p>
        </w:tc>
        <w:tc>
          <w:tcPr>
            <w:tcW w:w="3101" w:type="dxa"/>
          </w:tcPr>
          <w:p w:rsidR="00B22270" w:rsidRDefault="00B20DBD">
            <w:pPr>
              <w:pStyle w:val="TableParagraph"/>
              <w:ind w:left="105"/>
              <w:rPr>
                <w:sz w:val="24"/>
              </w:rPr>
            </w:pPr>
            <w:r>
              <w:rPr>
                <w:sz w:val="24"/>
              </w:rPr>
              <w:t>A university</w:t>
            </w:r>
          </w:p>
        </w:tc>
        <w:tc>
          <w:tcPr>
            <w:tcW w:w="2842" w:type="dxa"/>
          </w:tcPr>
          <w:p w:rsidR="00B22270" w:rsidRDefault="00B20DBD">
            <w:pPr>
              <w:pStyle w:val="TableParagraph"/>
              <w:ind w:left="104"/>
              <w:rPr>
                <w:sz w:val="24"/>
              </w:rPr>
            </w:pPr>
            <w:r>
              <w:rPr>
                <w:sz w:val="24"/>
              </w:rPr>
              <w:t>‘u’ pronounced ‘y’</w:t>
            </w:r>
          </w:p>
        </w:tc>
      </w:tr>
      <w:tr w:rsidR="00B22270">
        <w:trPr>
          <w:trHeight w:val="422"/>
        </w:trPr>
        <w:tc>
          <w:tcPr>
            <w:tcW w:w="2578" w:type="dxa"/>
          </w:tcPr>
          <w:p w:rsidR="00B22270" w:rsidRDefault="00B20DBD">
            <w:pPr>
              <w:pStyle w:val="TableParagraph"/>
              <w:rPr>
                <w:sz w:val="24"/>
              </w:rPr>
            </w:pPr>
            <w:r>
              <w:rPr>
                <w:sz w:val="24"/>
              </w:rPr>
              <w:t>An US</w:t>
            </w:r>
          </w:p>
        </w:tc>
        <w:tc>
          <w:tcPr>
            <w:tcW w:w="3101" w:type="dxa"/>
          </w:tcPr>
          <w:p w:rsidR="00B22270" w:rsidRDefault="00B20DBD">
            <w:pPr>
              <w:pStyle w:val="TableParagraph"/>
              <w:ind w:left="119"/>
              <w:rPr>
                <w:sz w:val="24"/>
              </w:rPr>
            </w:pPr>
            <w:r>
              <w:rPr>
                <w:sz w:val="24"/>
              </w:rPr>
              <w:t>A US</w:t>
            </w:r>
          </w:p>
        </w:tc>
        <w:tc>
          <w:tcPr>
            <w:tcW w:w="2842" w:type="dxa"/>
          </w:tcPr>
          <w:p w:rsidR="00B22270" w:rsidRDefault="00B20DBD">
            <w:pPr>
              <w:pStyle w:val="TableParagraph"/>
              <w:ind w:left="104"/>
              <w:rPr>
                <w:sz w:val="24"/>
              </w:rPr>
            </w:pPr>
            <w:r>
              <w:rPr>
                <w:sz w:val="24"/>
              </w:rPr>
              <w:t>‘U’ sounds like ‘y’</w:t>
            </w:r>
          </w:p>
        </w:tc>
      </w:tr>
      <w:tr w:rsidR="00B22270">
        <w:trPr>
          <w:trHeight w:val="421"/>
        </w:trPr>
        <w:tc>
          <w:tcPr>
            <w:tcW w:w="2578" w:type="dxa"/>
          </w:tcPr>
          <w:p w:rsidR="00B22270" w:rsidRDefault="00B20DBD">
            <w:pPr>
              <w:pStyle w:val="TableParagraph"/>
              <w:rPr>
                <w:sz w:val="24"/>
              </w:rPr>
            </w:pPr>
            <w:r>
              <w:rPr>
                <w:w w:val="105"/>
                <w:sz w:val="24"/>
              </w:rPr>
              <w:t>An used</w:t>
            </w:r>
          </w:p>
        </w:tc>
        <w:tc>
          <w:tcPr>
            <w:tcW w:w="3101" w:type="dxa"/>
          </w:tcPr>
          <w:p w:rsidR="00B22270" w:rsidRDefault="00B20DBD">
            <w:pPr>
              <w:pStyle w:val="TableParagraph"/>
              <w:ind w:left="105"/>
              <w:rPr>
                <w:sz w:val="24"/>
              </w:rPr>
            </w:pPr>
            <w:r>
              <w:rPr>
                <w:sz w:val="24"/>
              </w:rPr>
              <w:t>A used</w:t>
            </w:r>
          </w:p>
        </w:tc>
        <w:tc>
          <w:tcPr>
            <w:tcW w:w="2842" w:type="dxa"/>
          </w:tcPr>
          <w:p w:rsidR="00B22270" w:rsidRDefault="00B20DBD">
            <w:pPr>
              <w:pStyle w:val="TableParagraph"/>
              <w:ind w:left="104"/>
              <w:rPr>
                <w:sz w:val="24"/>
              </w:rPr>
            </w:pPr>
            <w:r>
              <w:rPr>
                <w:sz w:val="24"/>
              </w:rPr>
              <w:t>‘u’ pronounced ‘y’</w:t>
            </w:r>
          </w:p>
        </w:tc>
      </w:tr>
      <w:tr w:rsidR="00B22270">
        <w:trPr>
          <w:trHeight w:val="422"/>
        </w:trPr>
        <w:tc>
          <w:tcPr>
            <w:tcW w:w="2578" w:type="dxa"/>
          </w:tcPr>
          <w:p w:rsidR="00B22270" w:rsidRDefault="00B20DBD">
            <w:pPr>
              <w:pStyle w:val="TableParagraph"/>
              <w:rPr>
                <w:sz w:val="24"/>
              </w:rPr>
            </w:pPr>
            <w:r>
              <w:rPr>
                <w:w w:val="105"/>
                <w:sz w:val="24"/>
              </w:rPr>
              <w:t>An user-friendly</w:t>
            </w:r>
          </w:p>
        </w:tc>
        <w:tc>
          <w:tcPr>
            <w:tcW w:w="3101" w:type="dxa"/>
          </w:tcPr>
          <w:p w:rsidR="00B22270" w:rsidRDefault="00B20DBD">
            <w:pPr>
              <w:pStyle w:val="TableParagraph"/>
              <w:ind w:left="105"/>
              <w:rPr>
                <w:sz w:val="24"/>
              </w:rPr>
            </w:pPr>
            <w:r>
              <w:rPr>
                <w:sz w:val="24"/>
              </w:rPr>
              <w:t>A user-friendly</w:t>
            </w:r>
          </w:p>
        </w:tc>
        <w:tc>
          <w:tcPr>
            <w:tcW w:w="2842" w:type="dxa"/>
          </w:tcPr>
          <w:p w:rsidR="00B22270" w:rsidRDefault="00B20DBD">
            <w:pPr>
              <w:pStyle w:val="TableParagraph"/>
              <w:ind w:left="104"/>
              <w:rPr>
                <w:sz w:val="24"/>
              </w:rPr>
            </w:pPr>
            <w:r>
              <w:rPr>
                <w:sz w:val="24"/>
              </w:rPr>
              <w:t>‘u’ pronounced ‘y’</w:t>
            </w:r>
          </w:p>
        </w:tc>
      </w:tr>
      <w:tr w:rsidR="00B22270">
        <w:trPr>
          <w:trHeight w:val="422"/>
        </w:trPr>
        <w:tc>
          <w:tcPr>
            <w:tcW w:w="2578" w:type="dxa"/>
          </w:tcPr>
          <w:p w:rsidR="00B22270" w:rsidRDefault="00B20DBD">
            <w:pPr>
              <w:pStyle w:val="TableParagraph"/>
              <w:rPr>
                <w:sz w:val="24"/>
              </w:rPr>
            </w:pPr>
            <w:r>
              <w:rPr>
                <w:sz w:val="24"/>
              </w:rPr>
              <w:t>An UV</w:t>
            </w:r>
          </w:p>
        </w:tc>
        <w:tc>
          <w:tcPr>
            <w:tcW w:w="3101" w:type="dxa"/>
          </w:tcPr>
          <w:p w:rsidR="00B22270" w:rsidRDefault="00B20DBD">
            <w:pPr>
              <w:pStyle w:val="TableParagraph"/>
              <w:ind w:left="119"/>
              <w:rPr>
                <w:sz w:val="24"/>
              </w:rPr>
            </w:pPr>
            <w:r>
              <w:rPr>
                <w:w w:val="95"/>
                <w:sz w:val="24"/>
              </w:rPr>
              <w:t>A UV</w:t>
            </w:r>
          </w:p>
        </w:tc>
        <w:tc>
          <w:tcPr>
            <w:tcW w:w="2842" w:type="dxa"/>
          </w:tcPr>
          <w:p w:rsidR="00B22270" w:rsidRDefault="00B20DBD">
            <w:pPr>
              <w:pStyle w:val="TableParagraph"/>
              <w:ind w:left="104"/>
              <w:rPr>
                <w:sz w:val="24"/>
              </w:rPr>
            </w:pPr>
            <w:r>
              <w:rPr>
                <w:sz w:val="24"/>
              </w:rPr>
              <w:t>‘U’ sounds like ‘y’</w:t>
            </w:r>
          </w:p>
        </w:tc>
      </w:tr>
    </w:tbl>
    <w:p w:rsidR="00B22270" w:rsidRDefault="00B22270">
      <w:pPr>
        <w:pStyle w:val="BodyText"/>
        <w:rPr>
          <w:b/>
          <w:sz w:val="20"/>
        </w:rPr>
      </w:pPr>
    </w:p>
    <w:p w:rsidR="00B22270" w:rsidRDefault="00B22270">
      <w:pPr>
        <w:pStyle w:val="BodyText"/>
        <w:rPr>
          <w:b/>
          <w:sz w:val="25"/>
        </w:rPr>
      </w:pPr>
    </w:p>
    <w:p w:rsidR="00B22270" w:rsidRDefault="00B20DBD">
      <w:pPr>
        <w:pStyle w:val="Heading3"/>
        <w:spacing w:before="104"/>
      </w:pPr>
      <w:r>
        <w:t>‘An’ rather than ‘a’</w:t>
      </w:r>
    </w:p>
    <w:p w:rsidR="00B22270" w:rsidRDefault="00B22270">
      <w:pPr>
        <w:pStyle w:val="BodyText"/>
        <w:spacing w:before="10"/>
        <w:rPr>
          <w:b/>
          <w:sz w:val="13"/>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87"/>
        <w:gridCol w:w="3091"/>
        <w:gridCol w:w="2841"/>
      </w:tblGrid>
      <w:tr w:rsidR="00B22270">
        <w:trPr>
          <w:trHeight w:val="421"/>
        </w:trPr>
        <w:tc>
          <w:tcPr>
            <w:tcW w:w="2587" w:type="dxa"/>
          </w:tcPr>
          <w:p w:rsidR="00B22270" w:rsidRDefault="00B20DBD">
            <w:pPr>
              <w:pStyle w:val="TableParagraph"/>
              <w:rPr>
                <w:b/>
                <w:sz w:val="24"/>
              </w:rPr>
            </w:pPr>
            <w:r>
              <w:rPr>
                <w:b/>
                <w:w w:val="105"/>
                <w:sz w:val="24"/>
              </w:rPr>
              <w:t>Rather than</w:t>
            </w:r>
          </w:p>
        </w:tc>
        <w:tc>
          <w:tcPr>
            <w:tcW w:w="3091" w:type="dxa"/>
          </w:tcPr>
          <w:p w:rsidR="00B22270" w:rsidRDefault="00B20DBD">
            <w:pPr>
              <w:pStyle w:val="TableParagraph"/>
              <w:ind w:left="96"/>
              <w:rPr>
                <w:b/>
                <w:sz w:val="24"/>
              </w:rPr>
            </w:pPr>
            <w:r>
              <w:rPr>
                <w:b/>
                <w:sz w:val="24"/>
              </w:rPr>
              <w:t>Try</w:t>
            </w:r>
          </w:p>
        </w:tc>
        <w:tc>
          <w:tcPr>
            <w:tcW w:w="2841" w:type="dxa"/>
          </w:tcPr>
          <w:p w:rsidR="00B22270" w:rsidRDefault="00B20DBD">
            <w:pPr>
              <w:pStyle w:val="TableParagraph"/>
              <w:ind w:left="105"/>
              <w:rPr>
                <w:b/>
                <w:sz w:val="24"/>
              </w:rPr>
            </w:pPr>
            <w:r>
              <w:rPr>
                <w:b/>
                <w:sz w:val="24"/>
              </w:rPr>
              <w:t>Why?</w:t>
            </w:r>
          </w:p>
        </w:tc>
      </w:tr>
      <w:tr w:rsidR="00B22270">
        <w:trPr>
          <w:trHeight w:val="422"/>
        </w:trPr>
        <w:tc>
          <w:tcPr>
            <w:tcW w:w="2587" w:type="dxa"/>
          </w:tcPr>
          <w:p w:rsidR="00B22270" w:rsidRDefault="00B20DBD">
            <w:pPr>
              <w:pStyle w:val="TableParagraph"/>
              <w:rPr>
                <w:sz w:val="24"/>
              </w:rPr>
            </w:pPr>
            <w:r>
              <w:rPr>
                <w:sz w:val="24"/>
              </w:rPr>
              <w:t>A heirloom</w:t>
            </w:r>
          </w:p>
        </w:tc>
        <w:tc>
          <w:tcPr>
            <w:tcW w:w="3091" w:type="dxa"/>
          </w:tcPr>
          <w:p w:rsidR="00B22270" w:rsidRDefault="00B20DBD">
            <w:pPr>
              <w:pStyle w:val="TableParagraph"/>
              <w:rPr>
                <w:sz w:val="24"/>
              </w:rPr>
            </w:pPr>
            <w:r>
              <w:rPr>
                <w:w w:val="105"/>
                <w:sz w:val="24"/>
              </w:rPr>
              <w:t>An heirloom</w:t>
            </w:r>
          </w:p>
        </w:tc>
        <w:tc>
          <w:tcPr>
            <w:tcW w:w="2841" w:type="dxa"/>
          </w:tcPr>
          <w:p w:rsidR="00B22270" w:rsidRDefault="00B20DBD">
            <w:pPr>
              <w:pStyle w:val="TableParagraph"/>
              <w:ind w:left="105"/>
              <w:rPr>
                <w:sz w:val="24"/>
              </w:rPr>
            </w:pPr>
            <w:r>
              <w:rPr>
                <w:sz w:val="24"/>
              </w:rPr>
              <w:t>‘h’ silent</w:t>
            </w:r>
          </w:p>
        </w:tc>
      </w:tr>
      <w:tr w:rsidR="00B22270">
        <w:trPr>
          <w:trHeight w:val="422"/>
        </w:trPr>
        <w:tc>
          <w:tcPr>
            <w:tcW w:w="2587" w:type="dxa"/>
          </w:tcPr>
          <w:p w:rsidR="00B22270" w:rsidRDefault="00B20DBD">
            <w:pPr>
              <w:pStyle w:val="TableParagraph"/>
              <w:rPr>
                <w:sz w:val="24"/>
              </w:rPr>
            </w:pPr>
            <w:r>
              <w:rPr>
                <w:w w:val="105"/>
                <w:sz w:val="24"/>
              </w:rPr>
              <w:t>A honest</w:t>
            </w:r>
          </w:p>
        </w:tc>
        <w:tc>
          <w:tcPr>
            <w:tcW w:w="3091" w:type="dxa"/>
          </w:tcPr>
          <w:p w:rsidR="00B22270" w:rsidRDefault="00B20DBD">
            <w:pPr>
              <w:pStyle w:val="TableParagraph"/>
              <w:rPr>
                <w:sz w:val="24"/>
              </w:rPr>
            </w:pPr>
            <w:r>
              <w:rPr>
                <w:w w:val="110"/>
                <w:sz w:val="24"/>
              </w:rPr>
              <w:t>An honest</w:t>
            </w:r>
          </w:p>
        </w:tc>
        <w:tc>
          <w:tcPr>
            <w:tcW w:w="2841" w:type="dxa"/>
          </w:tcPr>
          <w:p w:rsidR="00B22270" w:rsidRDefault="00B20DBD">
            <w:pPr>
              <w:pStyle w:val="TableParagraph"/>
              <w:ind w:left="105"/>
              <w:rPr>
                <w:sz w:val="24"/>
              </w:rPr>
            </w:pPr>
            <w:r>
              <w:rPr>
                <w:sz w:val="24"/>
              </w:rPr>
              <w:t>‘h’ silent</w:t>
            </w:r>
          </w:p>
        </w:tc>
      </w:tr>
      <w:tr w:rsidR="00B22270">
        <w:trPr>
          <w:trHeight w:val="421"/>
        </w:trPr>
        <w:tc>
          <w:tcPr>
            <w:tcW w:w="2587" w:type="dxa"/>
          </w:tcPr>
          <w:p w:rsidR="00B22270" w:rsidRDefault="00B20DBD">
            <w:pPr>
              <w:pStyle w:val="TableParagraph"/>
              <w:rPr>
                <w:sz w:val="24"/>
              </w:rPr>
            </w:pPr>
            <w:r>
              <w:rPr>
                <w:w w:val="105"/>
                <w:sz w:val="24"/>
              </w:rPr>
              <w:t>A honour/honourable</w:t>
            </w:r>
          </w:p>
        </w:tc>
        <w:tc>
          <w:tcPr>
            <w:tcW w:w="3091" w:type="dxa"/>
          </w:tcPr>
          <w:p w:rsidR="00B22270" w:rsidRDefault="00B20DBD">
            <w:pPr>
              <w:pStyle w:val="TableParagraph"/>
              <w:rPr>
                <w:sz w:val="24"/>
              </w:rPr>
            </w:pPr>
            <w:r>
              <w:rPr>
                <w:w w:val="110"/>
                <w:sz w:val="24"/>
              </w:rPr>
              <w:t>An honour/honourable</w:t>
            </w:r>
          </w:p>
        </w:tc>
        <w:tc>
          <w:tcPr>
            <w:tcW w:w="2841" w:type="dxa"/>
          </w:tcPr>
          <w:p w:rsidR="00B22270" w:rsidRDefault="00B20DBD">
            <w:pPr>
              <w:pStyle w:val="TableParagraph"/>
              <w:ind w:left="105"/>
              <w:rPr>
                <w:sz w:val="24"/>
              </w:rPr>
            </w:pPr>
            <w:r>
              <w:rPr>
                <w:sz w:val="24"/>
              </w:rPr>
              <w:t>‘h’ silent</w:t>
            </w:r>
          </w:p>
        </w:tc>
      </w:tr>
      <w:tr w:rsidR="00B22270">
        <w:trPr>
          <w:trHeight w:val="422"/>
        </w:trPr>
        <w:tc>
          <w:tcPr>
            <w:tcW w:w="2587" w:type="dxa"/>
          </w:tcPr>
          <w:p w:rsidR="00B22270" w:rsidRDefault="00B20DBD">
            <w:pPr>
              <w:pStyle w:val="TableParagraph"/>
              <w:rPr>
                <w:sz w:val="24"/>
              </w:rPr>
            </w:pPr>
            <w:r>
              <w:rPr>
                <w:w w:val="105"/>
                <w:sz w:val="24"/>
              </w:rPr>
              <w:t>A hour</w:t>
            </w:r>
          </w:p>
        </w:tc>
        <w:tc>
          <w:tcPr>
            <w:tcW w:w="3091" w:type="dxa"/>
          </w:tcPr>
          <w:p w:rsidR="00B22270" w:rsidRDefault="00B20DBD">
            <w:pPr>
              <w:pStyle w:val="TableParagraph"/>
              <w:rPr>
                <w:sz w:val="24"/>
              </w:rPr>
            </w:pPr>
            <w:r>
              <w:rPr>
                <w:w w:val="110"/>
                <w:sz w:val="24"/>
              </w:rPr>
              <w:t>An hour</w:t>
            </w:r>
          </w:p>
        </w:tc>
        <w:tc>
          <w:tcPr>
            <w:tcW w:w="2841" w:type="dxa"/>
          </w:tcPr>
          <w:p w:rsidR="00B22270" w:rsidRDefault="00B20DBD">
            <w:pPr>
              <w:pStyle w:val="TableParagraph"/>
              <w:ind w:left="105"/>
              <w:rPr>
                <w:sz w:val="24"/>
              </w:rPr>
            </w:pPr>
            <w:r>
              <w:rPr>
                <w:sz w:val="24"/>
              </w:rPr>
              <w:t>‘h’ silent</w:t>
            </w:r>
          </w:p>
        </w:tc>
      </w:tr>
      <w:tr w:rsidR="00B22270">
        <w:trPr>
          <w:trHeight w:val="421"/>
        </w:trPr>
        <w:tc>
          <w:tcPr>
            <w:tcW w:w="2587" w:type="dxa"/>
          </w:tcPr>
          <w:p w:rsidR="00B22270" w:rsidRDefault="00B20DBD">
            <w:pPr>
              <w:pStyle w:val="TableParagraph"/>
              <w:rPr>
                <w:sz w:val="24"/>
              </w:rPr>
            </w:pPr>
            <w:r>
              <w:rPr>
                <w:sz w:val="24"/>
              </w:rPr>
              <w:t>A x-ray</w:t>
            </w:r>
          </w:p>
        </w:tc>
        <w:tc>
          <w:tcPr>
            <w:tcW w:w="3091" w:type="dxa"/>
          </w:tcPr>
          <w:p w:rsidR="00B22270" w:rsidRDefault="00B20DBD">
            <w:pPr>
              <w:pStyle w:val="TableParagraph"/>
              <w:rPr>
                <w:sz w:val="24"/>
              </w:rPr>
            </w:pPr>
            <w:r>
              <w:rPr>
                <w:w w:val="105"/>
                <w:sz w:val="24"/>
              </w:rPr>
              <w:t>An x-ray</w:t>
            </w:r>
          </w:p>
        </w:tc>
        <w:tc>
          <w:tcPr>
            <w:tcW w:w="2841" w:type="dxa"/>
          </w:tcPr>
          <w:p w:rsidR="00B22270" w:rsidRDefault="00B20DBD">
            <w:pPr>
              <w:pStyle w:val="TableParagraph"/>
              <w:ind w:left="105"/>
              <w:rPr>
                <w:sz w:val="24"/>
              </w:rPr>
            </w:pPr>
            <w:r>
              <w:rPr>
                <w:sz w:val="24"/>
              </w:rPr>
              <w:t>‘x’ pronounced ‘e’</w:t>
            </w:r>
          </w:p>
        </w:tc>
      </w:tr>
      <w:tr w:rsidR="00B22270">
        <w:trPr>
          <w:trHeight w:val="422"/>
        </w:trPr>
        <w:tc>
          <w:tcPr>
            <w:tcW w:w="2587" w:type="dxa"/>
          </w:tcPr>
          <w:p w:rsidR="00B22270" w:rsidRDefault="00B20DBD">
            <w:pPr>
              <w:pStyle w:val="TableParagraph"/>
              <w:rPr>
                <w:sz w:val="24"/>
              </w:rPr>
            </w:pPr>
            <w:r>
              <w:rPr>
                <w:sz w:val="24"/>
              </w:rPr>
              <w:t>A x-chromosome</w:t>
            </w:r>
          </w:p>
        </w:tc>
        <w:tc>
          <w:tcPr>
            <w:tcW w:w="3091" w:type="dxa"/>
          </w:tcPr>
          <w:p w:rsidR="00B22270" w:rsidRDefault="00B20DBD">
            <w:pPr>
              <w:pStyle w:val="TableParagraph"/>
              <w:rPr>
                <w:sz w:val="24"/>
              </w:rPr>
            </w:pPr>
            <w:r>
              <w:rPr>
                <w:w w:val="105"/>
                <w:sz w:val="24"/>
              </w:rPr>
              <w:t>An x-chromosome</w:t>
            </w:r>
          </w:p>
        </w:tc>
        <w:tc>
          <w:tcPr>
            <w:tcW w:w="2841" w:type="dxa"/>
          </w:tcPr>
          <w:p w:rsidR="00B22270" w:rsidRDefault="00B20DBD">
            <w:pPr>
              <w:pStyle w:val="TableParagraph"/>
              <w:ind w:left="105"/>
              <w:rPr>
                <w:sz w:val="24"/>
              </w:rPr>
            </w:pPr>
            <w:r>
              <w:rPr>
                <w:sz w:val="24"/>
              </w:rPr>
              <w:t>‘x’ pronounced ‘e’</w:t>
            </w:r>
          </w:p>
        </w:tc>
      </w:tr>
      <w:tr w:rsidR="00B22270">
        <w:trPr>
          <w:trHeight w:val="422"/>
        </w:trPr>
        <w:tc>
          <w:tcPr>
            <w:tcW w:w="2587" w:type="dxa"/>
          </w:tcPr>
          <w:p w:rsidR="00B22270" w:rsidRDefault="00B20DBD">
            <w:pPr>
              <w:pStyle w:val="TableParagraph"/>
              <w:rPr>
                <w:sz w:val="24"/>
              </w:rPr>
            </w:pPr>
            <w:r>
              <w:rPr>
                <w:sz w:val="24"/>
              </w:rPr>
              <w:t>A FDA-approved</w:t>
            </w:r>
          </w:p>
        </w:tc>
        <w:tc>
          <w:tcPr>
            <w:tcW w:w="3091" w:type="dxa"/>
          </w:tcPr>
          <w:p w:rsidR="00B22270" w:rsidRDefault="00B20DBD">
            <w:pPr>
              <w:pStyle w:val="TableParagraph"/>
              <w:rPr>
                <w:sz w:val="24"/>
              </w:rPr>
            </w:pPr>
            <w:r>
              <w:rPr>
                <w:sz w:val="24"/>
              </w:rPr>
              <w:t>An FDA-approved</w:t>
            </w:r>
          </w:p>
        </w:tc>
        <w:tc>
          <w:tcPr>
            <w:tcW w:w="2841" w:type="dxa"/>
          </w:tcPr>
          <w:p w:rsidR="00B22270" w:rsidRDefault="00B20DBD">
            <w:pPr>
              <w:pStyle w:val="TableParagraph"/>
              <w:ind w:left="105"/>
              <w:rPr>
                <w:sz w:val="24"/>
              </w:rPr>
            </w:pPr>
            <w:r>
              <w:rPr>
                <w:sz w:val="24"/>
              </w:rPr>
              <w:t>‘F’ pronounced ‘e’</w:t>
            </w:r>
          </w:p>
        </w:tc>
      </w:tr>
      <w:tr w:rsidR="00B22270">
        <w:trPr>
          <w:trHeight w:val="421"/>
        </w:trPr>
        <w:tc>
          <w:tcPr>
            <w:tcW w:w="2587" w:type="dxa"/>
          </w:tcPr>
          <w:p w:rsidR="00B22270" w:rsidRDefault="00B20DBD">
            <w:pPr>
              <w:pStyle w:val="TableParagraph"/>
              <w:rPr>
                <w:sz w:val="24"/>
              </w:rPr>
            </w:pPr>
            <w:r>
              <w:rPr>
                <w:w w:val="95"/>
                <w:sz w:val="24"/>
              </w:rPr>
              <w:t>A LCD</w:t>
            </w:r>
          </w:p>
        </w:tc>
        <w:tc>
          <w:tcPr>
            <w:tcW w:w="3091" w:type="dxa"/>
          </w:tcPr>
          <w:p w:rsidR="00B22270" w:rsidRDefault="00B20DBD">
            <w:pPr>
              <w:pStyle w:val="TableParagraph"/>
              <w:rPr>
                <w:sz w:val="24"/>
              </w:rPr>
            </w:pPr>
            <w:r>
              <w:rPr>
                <w:sz w:val="24"/>
              </w:rPr>
              <w:t>An LCD</w:t>
            </w:r>
          </w:p>
        </w:tc>
        <w:tc>
          <w:tcPr>
            <w:tcW w:w="2841" w:type="dxa"/>
          </w:tcPr>
          <w:p w:rsidR="00B22270" w:rsidRDefault="00B20DBD">
            <w:pPr>
              <w:pStyle w:val="TableParagraph"/>
              <w:ind w:left="105"/>
              <w:rPr>
                <w:sz w:val="24"/>
              </w:rPr>
            </w:pPr>
            <w:r>
              <w:rPr>
                <w:sz w:val="24"/>
              </w:rPr>
              <w:t>‘L’ pronounced ‘e’</w:t>
            </w:r>
          </w:p>
        </w:tc>
      </w:tr>
      <w:tr w:rsidR="00B22270">
        <w:trPr>
          <w:trHeight w:val="422"/>
        </w:trPr>
        <w:tc>
          <w:tcPr>
            <w:tcW w:w="2587" w:type="dxa"/>
          </w:tcPr>
          <w:p w:rsidR="00B22270" w:rsidRDefault="00B20DBD">
            <w:pPr>
              <w:pStyle w:val="TableParagraph"/>
              <w:rPr>
                <w:sz w:val="24"/>
              </w:rPr>
            </w:pPr>
            <w:r>
              <w:rPr>
                <w:sz w:val="24"/>
              </w:rPr>
              <w:t>A MSc</w:t>
            </w:r>
          </w:p>
        </w:tc>
        <w:tc>
          <w:tcPr>
            <w:tcW w:w="3091" w:type="dxa"/>
          </w:tcPr>
          <w:p w:rsidR="00B22270" w:rsidRDefault="00B20DBD">
            <w:pPr>
              <w:pStyle w:val="TableParagraph"/>
              <w:rPr>
                <w:sz w:val="24"/>
              </w:rPr>
            </w:pPr>
            <w:r>
              <w:rPr>
                <w:sz w:val="24"/>
              </w:rPr>
              <w:t>An MSc</w:t>
            </w:r>
          </w:p>
        </w:tc>
        <w:tc>
          <w:tcPr>
            <w:tcW w:w="2841" w:type="dxa"/>
          </w:tcPr>
          <w:p w:rsidR="00B22270" w:rsidRDefault="00B20DBD">
            <w:pPr>
              <w:pStyle w:val="TableParagraph"/>
              <w:ind w:left="105"/>
              <w:rPr>
                <w:sz w:val="24"/>
              </w:rPr>
            </w:pPr>
            <w:r>
              <w:rPr>
                <w:sz w:val="24"/>
              </w:rPr>
              <w:t>‘M’ pronounced ‘e’</w:t>
            </w:r>
          </w:p>
        </w:tc>
      </w:tr>
      <w:tr w:rsidR="00B22270">
        <w:trPr>
          <w:trHeight w:val="421"/>
        </w:trPr>
        <w:tc>
          <w:tcPr>
            <w:tcW w:w="2587" w:type="dxa"/>
          </w:tcPr>
          <w:p w:rsidR="00B22270" w:rsidRDefault="00B20DBD">
            <w:pPr>
              <w:pStyle w:val="TableParagraph"/>
              <w:rPr>
                <w:sz w:val="24"/>
              </w:rPr>
            </w:pPr>
            <w:r>
              <w:rPr>
                <w:sz w:val="24"/>
              </w:rPr>
              <w:t>A RGB</w:t>
            </w:r>
          </w:p>
        </w:tc>
        <w:tc>
          <w:tcPr>
            <w:tcW w:w="3091" w:type="dxa"/>
          </w:tcPr>
          <w:p w:rsidR="00B22270" w:rsidRDefault="00B20DBD">
            <w:pPr>
              <w:pStyle w:val="TableParagraph"/>
              <w:rPr>
                <w:sz w:val="24"/>
              </w:rPr>
            </w:pPr>
            <w:r>
              <w:rPr>
                <w:sz w:val="24"/>
              </w:rPr>
              <w:t>An RGB</w:t>
            </w:r>
          </w:p>
        </w:tc>
        <w:tc>
          <w:tcPr>
            <w:tcW w:w="2841" w:type="dxa"/>
          </w:tcPr>
          <w:p w:rsidR="00B22270" w:rsidRDefault="00B20DBD">
            <w:pPr>
              <w:pStyle w:val="TableParagraph"/>
              <w:ind w:left="105"/>
              <w:rPr>
                <w:sz w:val="24"/>
              </w:rPr>
            </w:pPr>
            <w:r>
              <w:rPr>
                <w:sz w:val="24"/>
              </w:rPr>
              <w:t>‘R’ pronounced ‘ah’</w:t>
            </w:r>
          </w:p>
        </w:tc>
      </w:tr>
      <w:tr w:rsidR="00B22270">
        <w:trPr>
          <w:trHeight w:val="422"/>
        </w:trPr>
        <w:tc>
          <w:tcPr>
            <w:tcW w:w="2587" w:type="dxa"/>
          </w:tcPr>
          <w:p w:rsidR="00B22270" w:rsidRDefault="00B20DBD">
            <w:pPr>
              <w:pStyle w:val="TableParagraph"/>
              <w:rPr>
                <w:sz w:val="24"/>
              </w:rPr>
            </w:pPr>
            <w:r>
              <w:rPr>
                <w:sz w:val="24"/>
              </w:rPr>
              <w:t>A STD call</w:t>
            </w:r>
          </w:p>
        </w:tc>
        <w:tc>
          <w:tcPr>
            <w:tcW w:w="3091" w:type="dxa"/>
          </w:tcPr>
          <w:p w:rsidR="00B22270" w:rsidRDefault="00B20DBD">
            <w:pPr>
              <w:pStyle w:val="TableParagraph"/>
              <w:rPr>
                <w:sz w:val="24"/>
              </w:rPr>
            </w:pPr>
            <w:r>
              <w:rPr>
                <w:sz w:val="24"/>
              </w:rPr>
              <w:t>An STD call</w:t>
            </w:r>
          </w:p>
        </w:tc>
        <w:tc>
          <w:tcPr>
            <w:tcW w:w="2841" w:type="dxa"/>
          </w:tcPr>
          <w:p w:rsidR="00B22270" w:rsidRDefault="00B20DBD">
            <w:pPr>
              <w:pStyle w:val="TableParagraph"/>
              <w:ind w:left="105"/>
              <w:rPr>
                <w:sz w:val="24"/>
              </w:rPr>
            </w:pPr>
            <w:r>
              <w:rPr>
                <w:sz w:val="24"/>
              </w:rPr>
              <w:t>‘S’ pronounced ‘e’</w:t>
            </w:r>
          </w:p>
        </w:tc>
      </w:tr>
    </w:tbl>
    <w:p w:rsidR="00B22270" w:rsidRDefault="00B22270">
      <w:pPr>
        <w:pStyle w:val="BodyText"/>
        <w:rPr>
          <w:b/>
          <w:sz w:val="30"/>
        </w:rPr>
      </w:pPr>
    </w:p>
    <w:p w:rsidR="00B22270" w:rsidRDefault="00B22270">
      <w:pPr>
        <w:pStyle w:val="BodyText"/>
        <w:rPr>
          <w:b/>
          <w:sz w:val="30"/>
        </w:rPr>
      </w:pPr>
    </w:p>
    <w:p w:rsidR="00B22270" w:rsidRDefault="00B20DBD">
      <w:pPr>
        <w:pStyle w:val="Heading2"/>
        <w:spacing w:before="220"/>
      </w:pPr>
      <w:r>
        <w:rPr>
          <w:w w:val="105"/>
        </w:rPr>
        <w:t>‘Aims’ vs ‘objectives’</w:t>
      </w:r>
    </w:p>
    <w:p w:rsidR="00B22270" w:rsidRDefault="00B20DBD">
      <w:pPr>
        <w:pStyle w:val="BodyText"/>
        <w:spacing w:before="188" w:line="367" w:lineRule="auto"/>
        <w:ind w:left="220" w:right="1579"/>
        <w:jc w:val="both"/>
      </w:pPr>
      <w:r>
        <w:rPr>
          <w:w w:val="105"/>
        </w:rPr>
        <w:t xml:space="preserve">Although some authors use these interchangeably, careful writers </w:t>
      </w:r>
      <w:r>
        <w:rPr>
          <w:spacing w:val="-3"/>
          <w:w w:val="105"/>
        </w:rPr>
        <w:t xml:space="preserve">distinguish </w:t>
      </w:r>
      <w:r>
        <w:rPr>
          <w:w w:val="105"/>
        </w:rPr>
        <w:t>them. Aims (and similarly goals) are general statements and are usually long- term or big picture. Objectives are specific, concrete statements that are often short-term,</w:t>
      </w:r>
      <w:r>
        <w:rPr>
          <w:spacing w:val="38"/>
          <w:w w:val="105"/>
        </w:rPr>
        <w:t xml:space="preserve"> </w:t>
      </w:r>
      <w:r>
        <w:rPr>
          <w:w w:val="105"/>
        </w:rPr>
        <w:t>and</w:t>
      </w:r>
      <w:r>
        <w:rPr>
          <w:spacing w:val="38"/>
          <w:w w:val="105"/>
        </w:rPr>
        <w:t xml:space="preserve"> </w:t>
      </w:r>
      <w:r>
        <w:rPr>
          <w:w w:val="105"/>
        </w:rPr>
        <w:t>can</w:t>
      </w:r>
      <w:r>
        <w:rPr>
          <w:spacing w:val="38"/>
          <w:w w:val="105"/>
        </w:rPr>
        <w:t xml:space="preserve"> </w:t>
      </w:r>
      <w:r>
        <w:rPr>
          <w:w w:val="105"/>
        </w:rPr>
        <w:t>follow</w:t>
      </w:r>
      <w:r>
        <w:rPr>
          <w:spacing w:val="38"/>
          <w:w w:val="105"/>
        </w:rPr>
        <w:t xml:space="preserve"> </w:t>
      </w:r>
      <w:r>
        <w:rPr>
          <w:w w:val="105"/>
        </w:rPr>
        <w:t>the</w:t>
      </w:r>
      <w:r>
        <w:rPr>
          <w:spacing w:val="38"/>
          <w:w w:val="105"/>
        </w:rPr>
        <w:t xml:space="preserve"> </w:t>
      </w:r>
      <w:r>
        <w:rPr>
          <w:w w:val="105"/>
        </w:rPr>
        <w:t>SMART</w:t>
      </w:r>
      <w:r>
        <w:rPr>
          <w:spacing w:val="39"/>
          <w:w w:val="105"/>
        </w:rPr>
        <w:t xml:space="preserve"> </w:t>
      </w:r>
      <w:r>
        <w:rPr>
          <w:w w:val="105"/>
        </w:rPr>
        <w:t>framework</w:t>
      </w:r>
      <w:r>
        <w:rPr>
          <w:spacing w:val="38"/>
          <w:w w:val="105"/>
        </w:rPr>
        <w:t xml:space="preserve"> </w:t>
      </w:r>
      <w:r>
        <w:rPr>
          <w:w w:val="105"/>
        </w:rPr>
        <w:t>(Specific,</w:t>
      </w:r>
      <w:r>
        <w:rPr>
          <w:spacing w:val="38"/>
          <w:w w:val="105"/>
        </w:rPr>
        <w:t xml:space="preserve"> </w:t>
      </w:r>
      <w:r>
        <w:rPr>
          <w:w w:val="105"/>
        </w:rPr>
        <w:t>Measurable,</w:t>
      </w:r>
    </w:p>
    <w:p w:rsidR="00B22270" w:rsidRDefault="00B22270">
      <w:pPr>
        <w:spacing w:line="367" w:lineRule="auto"/>
        <w:jc w:val="both"/>
        <w:sectPr w:rsidR="00B22270">
          <w:pgSz w:w="11900" w:h="16840"/>
          <w:pgMar w:top="1440" w:right="220" w:bottom="980" w:left="1580" w:header="0" w:footer="713" w:gutter="0"/>
          <w:cols w:space="720"/>
        </w:sectPr>
      </w:pPr>
    </w:p>
    <w:p w:rsidR="00B22270" w:rsidRDefault="00B20DBD">
      <w:pPr>
        <w:pStyle w:val="BodyText"/>
        <w:spacing w:before="81" w:line="367" w:lineRule="auto"/>
        <w:ind w:left="220" w:right="1774"/>
      </w:pPr>
      <w:r>
        <w:rPr>
          <w:w w:val="105"/>
        </w:rPr>
        <w:t>Accurate, Reasonable and Time-bound). Aims are often strategic in nature whereas objectives are more</w:t>
      </w:r>
      <w:r>
        <w:rPr>
          <w:spacing w:val="-40"/>
          <w:w w:val="105"/>
        </w:rPr>
        <w:t xml:space="preserve"> </w:t>
      </w:r>
      <w:r>
        <w:rPr>
          <w:w w:val="105"/>
        </w:rPr>
        <w:t>tactical.</w:t>
      </w:r>
    </w:p>
    <w:p w:rsidR="00B22270" w:rsidRDefault="00B22270">
      <w:pPr>
        <w:pStyle w:val="BodyText"/>
        <w:rPr>
          <w:sz w:val="28"/>
        </w:rPr>
      </w:pPr>
    </w:p>
    <w:p w:rsidR="00B22270" w:rsidRDefault="00B20DBD">
      <w:pPr>
        <w:pStyle w:val="Heading2"/>
        <w:spacing w:before="165"/>
      </w:pPr>
      <w:r>
        <w:rPr>
          <w:w w:val="105"/>
        </w:rPr>
        <w:t>‘All together’ vs</w:t>
      </w:r>
      <w:r>
        <w:rPr>
          <w:spacing w:val="33"/>
          <w:w w:val="105"/>
        </w:rPr>
        <w:t xml:space="preserve"> </w:t>
      </w:r>
      <w:r>
        <w:rPr>
          <w:w w:val="105"/>
        </w:rPr>
        <w:t>‘Altogether’</w:t>
      </w:r>
    </w:p>
    <w:p w:rsidR="00B22270" w:rsidRDefault="00B20DBD">
      <w:pPr>
        <w:pStyle w:val="BodyText"/>
        <w:spacing w:before="188" w:line="367" w:lineRule="auto"/>
        <w:ind w:left="220" w:right="1511"/>
      </w:pPr>
      <w:r>
        <w:rPr>
          <w:w w:val="105"/>
        </w:rPr>
        <w:t>‘Altogether’</w:t>
      </w:r>
      <w:r>
        <w:rPr>
          <w:spacing w:val="-10"/>
          <w:w w:val="105"/>
        </w:rPr>
        <w:t xml:space="preserve"> </w:t>
      </w:r>
      <w:r>
        <w:rPr>
          <w:w w:val="105"/>
        </w:rPr>
        <w:t>means</w:t>
      </w:r>
      <w:r>
        <w:rPr>
          <w:spacing w:val="-9"/>
          <w:w w:val="105"/>
        </w:rPr>
        <w:t xml:space="preserve"> </w:t>
      </w:r>
      <w:r>
        <w:rPr>
          <w:w w:val="105"/>
        </w:rPr>
        <w:t>‘overall’</w:t>
      </w:r>
      <w:r>
        <w:rPr>
          <w:spacing w:val="-9"/>
          <w:w w:val="105"/>
        </w:rPr>
        <w:t xml:space="preserve"> </w:t>
      </w:r>
      <w:r>
        <w:rPr>
          <w:w w:val="105"/>
        </w:rPr>
        <w:t>or</w:t>
      </w:r>
      <w:r>
        <w:rPr>
          <w:spacing w:val="-10"/>
          <w:w w:val="105"/>
        </w:rPr>
        <w:t xml:space="preserve"> </w:t>
      </w:r>
      <w:r>
        <w:rPr>
          <w:w w:val="105"/>
        </w:rPr>
        <w:t>‘completely’.</w:t>
      </w:r>
      <w:r>
        <w:rPr>
          <w:spacing w:val="-9"/>
          <w:w w:val="105"/>
        </w:rPr>
        <w:t xml:space="preserve"> </w:t>
      </w:r>
      <w:r>
        <w:rPr>
          <w:w w:val="105"/>
        </w:rPr>
        <w:t>‘All</w:t>
      </w:r>
      <w:r>
        <w:rPr>
          <w:spacing w:val="-9"/>
          <w:w w:val="105"/>
        </w:rPr>
        <w:t xml:space="preserve"> </w:t>
      </w:r>
      <w:r>
        <w:rPr>
          <w:w w:val="105"/>
        </w:rPr>
        <w:t>together’</w:t>
      </w:r>
      <w:r>
        <w:rPr>
          <w:spacing w:val="-10"/>
          <w:w w:val="105"/>
        </w:rPr>
        <w:t xml:space="preserve"> </w:t>
      </w:r>
      <w:r>
        <w:rPr>
          <w:w w:val="105"/>
        </w:rPr>
        <w:t>pertains</w:t>
      </w:r>
      <w:r>
        <w:rPr>
          <w:spacing w:val="-9"/>
          <w:w w:val="105"/>
        </w:rPr>
        <w:t xml:space="preserve"> </w:t>
      </w:r>
      <w:r>
        <w:rPr>
          <w:w w:val="105"/>
        </w:rPr>
        <w:t>to</w:t>
      </w:r>
      <w:r>
        <w:rPr>
          <w:spacing w:val="-9"/>
          <w:w w:val="105"/>
        </w:rPr>
        <w:t xml:space="preserve"> </w:t>
      </w:r>
      <w:r>
        <w:rPr>
          <w:w w:val="105"/>
        </w:rPr>
        <w:t>a</w:t>
      </w:r>
      <w:r>
        <w:rPr>
          <w:spacing w:val="-10"/>
          <w:w w:val="105"/>
        </w:rPr>
        <w:t xml:space="preserve"> </w:t>
      </w:r>
      <w:r>
        <w:rPr>
          <w:w w:val="105"/>
        </w:rPr>
        <w:t>group</w:t>
      </w:r>
      <w:r>
        <w:rPr>
          <w:spacing w:val="-9"/>
          <w:w w:val="105"/>
        </w:rPr>
        <w:t xml:space="preserve"> </w:t>
      </w:r>
      <w:r>
        <w:rPr>
          <w:w w:val="105"/>
        </w:rPr>
        <w:t>and means ‘everyone’ or</w:t>
      </w:r>
      <w:r>
        <w:rPr>
          <w:spacing w:val="-33"/>
          <w:w w:val="105"/>
        </w:rPr>
        <w:t xml:space="preserve"> </w:t>
      </w:r>
      <w:r>
        <w:rPr>
          <w:w w:val="105"/>
        </w:rPr>
        <w:t>‘everything-together’.</w:t>
      </w:r>
    </w:p>
    <w:p w:rsidR="00B22270" w:rsidRDefault="00B22270">
      <w:pPr>
        <w:pStyle w:val="BodyText"/>
        <w:spacing w:before="9"/>
        <w:rPr>
          <w:sz w:val="36"/>
        </w:rPr>
      </w:pPr>
    </w:p>
    <w:p w:rsidR="00B22270" w:rsidRDefault="00B20DBD">
      <w:pPr>
        <w:pStyle w:val="BodyText"/>
        <w:spacing w:line="364" w:lineRule="auto"/>
        <w:ind w:left="220" w:right="1577"/>
        <w:jc w:val="both"/>
      </w:pPr>
      <w:r>
        <w:rPr>
          <w:w w:val="110"/>
        </w:rPr>
        <w:t>One</w:t>
      </w:r>
      <w:r>
        <w:rPr>
          <w:spacing w:val="-26"/>
          <w:w w:val="110"/>
        </w:rPr>
        <w:t xml:space="preserve"> </w:t>
      </w:r>
      <w:r>
        <w:rPr>
          <w:w w:val="110"/>
        </w:rPr>
        <w:t>way</w:t>
      </w:r>
      <w:r>
        <w:rPr>
          <w:spacing w:val="-25"/>
          <w:w w:val="110"/>
        </w:rPr>
        <w:t xml:space="preserve"> </w:t>
      </w:r>
      <w:r>
        <w:rPr>
          <w:w w:val="110"/>
        </w:rPr>
        <w:t>of</w:t>
      </w:r>
      <w:r>
        <w:rPr>
          <w:spacing w:val="-26"/>
          <w:w w:val="110"/>
        </w:rPr>
        <w:t xml:space="preserve"> </w:t>
      </w:r>
      <w:r>
        <w:rPr>
          <w:w w:val="110"/>
        </w:rPr>
        <w:t>assessing</w:t>
      </w:r>
      <w:r>
        <w:rPr>
          <w:spacing w:val="-24"/>
          <w:w w:val="110"/>
        </w:rPr>
        <w:t xml:space="preserve"> </w:t>
      </w:r>
      <w:r>
        <w:rPr>
          <w:w w:val="110"/>
        </w:rPr>
        <w:t>which</w:t>
      </w:r>
      <w:r>
        <w:rPr>
          <w:spacing w:val="-26"/>
          <w:w w:val="110"/>
        </w:rPr>
        <w:t xml:space="preserve"> </w:t>
      </w:r>
      <w:r>
        <w:rPr>
          <w:w w:val="110"/>
        </w:rPr>
        <w:t>to</w:t>
      </w:r>
      <w:r>
        <w:rPr>
          <w:spacing w:val="-25"/>
          <w:w w:val="110"/>
        </w:rPr>
        <w:t xml:space="preserve"> </w:t>
      </w:r>
      <w:r>
        <w:rPr>
          <w:w w:val="110"/>
        </w:rPr>
        <w:t>use</w:t>
      </w:r>
      <w:r>
        <w:rPr>
          <w:spacing w:val="-25"/>
          <w:w w:val="110"/>
        </w:rPr>
        <w:t xml:space="preserve"> </w:t>
      </w:r>
      <w:r>
        <w:rPr>
          <w:w w:val="110"/>
        </w:rPr>
        <w:t>is</w:t>
      </w:r>
      <w:r>
        <w:rPr>
          <w:spacing w:val="-24"/>
          <w:w w:val="110"/>
        </w:rPr>
        <w:t xml:space="preserve"> </w:t>
      </w:r>
      <w:r>
        <w:rPr>
          <w:w w:val="110"/>
        </w:rPr>
        <w:t>to</w:t>
      </w:r>
      <w:r>
        <w:rPr>
          <w:spacing w:val="-25"/>
          <w:w w:val="110"/>
        </w:rPr>
        <w:t xml:space="preserve"> </w:t>
      </w:r>
      <w:r>
        <w:rPr>
          <w:w w:val="110"/>
        </w:rPr>
        <w:t>test</w:t>
      </w:r>
      <w:r>
        <w:rPr>
          <w:spacing w:val="-25"/>
          <w:w w:val="110"/>
        </w:rPr>
        <w:t xml:space="preserve"> </w:t>
      </w:r>
      <w:r>
        <w:rPr>
          <w:w w:val="110"/>
        </w:rPr>
        <w:t>the</w:t>
      </w:r>
      <w:r>
        <w:rPr>
          <w:spacing w:val="-26"/>
          <w:w w:val="110"/>
        </w:rPr>
        <w:t xml:space="preserve"> </w:t>
      </w:r>
      <w:r>
        <w:rPr>
          <w:w w:val="110"/>
        </w:rPr>
        <w:t>sentence</w:t>
      </w:r>
      <w:r>
        <w:rPr>
          <w:spacing w:val="-25"/>
          <w:w w:val="110"/>
        </w:rPr>
        <w:t xml:space="preserve"> </w:t>
      </w:r>
      <w:r>
        <w:rPr>
          <w:w w:val="110"/>
        </w:rPr>
        <w:t>without</w:t>
      </w:r>
      <w:r>
        <w:rPr>
          <w:spacing w:val="-25"/>
          <w:w w:val="110"/>
        </w:rPr>
        <w:t xml:space="preserve"> </w:t>
      </w:r>
      <w:r>
        <w:rPr>
          <w:w w:val="110"/>
        </w:rPr>
        <w:t>the</w:t>
      </w:r>
      <w:r>
        <w:rPr>
          <w:spacing w:val="-25"/>
          <w:w w:val="110"/>
        </w:rPr>
        <w:t xml:space="preserve"> </w:t>
      </w:r>
      <w:r>
        <w:rPr>
          <w:w w:val="110"/>
        </w:rPr>
        <w:t>word</w:t>
      </w:r>
      <w:r>
        <w:rPr>
          <w:spacing w:val="-26"/>
          <w:w w:val="110"/>
        </w:rPr>
        <w:t xml:space="preserve"> </w:t>
      </w:r>
      <w:r>
        <w:rPr>
          <w:w w:val="110"/>
        </w:rPr>
        <w:t>‘all’.</w:t>
      </w:r>
      <w:r>
        <w:rPr>
          <w:spacing w:val="-24"/>
          <w:w w:val="110"/>
        </w:rPr>
        <w:t xml:space="preserve"> </w:t>
      </w:r>
      <w:r>
        <w:rPr>
          <w:w w:val="110"/>
        </w:rPr>
        <w:t xml:space="preserve">If the sentence remains intact and comprehensible without ‘all’, it means </w:t>
      </w:r>
      <w:r>
        <w:rPr>
          <w:spacing w:val="-6"/>
          <w:w w:val="110"/>
        </w:rPr>
        <w:t>the</w:t>
      </w:r>
      <w:r>
        <w:rPr>
          <w:spacing w:val="-6"/>
          <w:w w:val="110"/>
        </w:rPr>
        <w:t xml:space="preserve"> </w:t>
      </w:r>
      <w:r>
        <w:rPr>
          <w:w w:val="110"/>
        </w:rPr>
        <w:t>appropriate</w:t>
      </w:r>
      <w:r>
        <w:rPr>
          <w:spacing w:val="-27"/>
          <w:w w:val="110"/>
        </w:rPr>
        <w:t xml:space="preserve"> </w:t>
      </w:r>
      <w:r>
        <w:rPr>
          <w:w w:val="110"/>
        </w:rPr>
        <w:t>adverb</w:t>
      </w:r>
      <w:r>
        <w:rPr>
          <w:spacing w:val="-27"/>
          <w:w w:val="110"/>
        </w:rPr>
        <w:t xml:space="preserve"> </w:t>
      </w:r>
      <w:r>
        <w:rPr>
          <w:w w:val="110"/>
        </w:rPr>
        <w:t>is</w:t>
      </w:r>
      <w:r>
        <w:rPr>
          <w:spacing w:val="-27"/>
          <w:w w:val="110"/>
        </w:rPr>
        <w:t xml:space="preserve"> </w:t>
      </w:r>
      <w:r>
        <w:rPr>
          <w:w w:val="110"/>
        </w:rPr>
        <w:t>‘all</w:t>
      </w:r>
      <w:r>
        <w:rPr>
          <w:spacing w:val="-27"/>
          <w:w w:val="110"/>
        </w:rPr>
        <w:t xml:space="preserve"> </w:t>
      </w:r>
      <w:r>
        <w:rPr>
          <w:w w:val="110"/>
        </w:rPr>
        <w:t>together’.</w:t>
      </w:r>
      <w:r>
        <w:rPr>
          <w:spacing w:val="-27"/>
          <w:w w:val="110"/>
        </w:rPr>
        <w:t xml:space="preserve"> </w:t>
      </w:r>
      <w:r>
        <w:rPr>
          <w:w w:val="110"/>
        </w:rPr>
        <w:t>If</w:t>
      </w:r>
      <w:r>
        <w:rPr>
          <w:spacing w:val="-27"/>
          <w:w w:val="110"/>
        </w:rPr>
        <w:t xml:space="preserve"> </w:t>
      </w:r>
      <w:r>
        <w:rPr>
          <w:w w:val="110"/>
        </w:rPr>
        <w:t>it</w:t>
      </w:r>
      <w:r>
        <w:rPr>
          <w:spacing w:val="-27"/>
          <w:w w:val="110"/>
        </w:rPr>
        <w:t xml:space="preserve"> </w:t>
      </w:r>
      <w:r>
        <w:rPr>
          <w:w w:val="110"/>
        </w:rPr>
        <w:t>no</w:t>
      </w:r>
      <w:r>
        <w:rPr>
          <w:spacing w:val="-27"/>
          <w:w w:val="110"/>
        </w:rPr>
        <w:t xml:space="preserve"> </w:t>
      </w:r>
      <w:r>
        <w:rPr>
          <w:w w:val="110"/>
        </w:rPr>
        <w:t>longer</w:t>
      </w:r>
      <w:r>
        <w:rPr>
          <w:spacing w:val="-27"/>
          <w:w w:val="110"/>
        </w:rPr>
        <w:t xml:space="preserve"> </w:t>
      </w:r>
      <w:r>
        <w:rPr>
          <w:w w:val="110"/>
        </w:rPr>
        <w:t>makes</w:t>
      </w:r>
      <w:r>
        <w:rPr>
          <w:spacing w:val="-27"/>
          <w:w w:val="110"/>
        </w:rPr>
        <w:t xml:space="preserve"> </w:t>
      </w:r>
      <w:r>
        <w:rPr>
          <w:w w:val="110"/>
        </w:rPr>
        <w:t>sense</w:t>
      </w:r>
      <w:r>
        <w:rPr>
          <w:spacing w:val="-27"/>
          <w:w w:val="110"/>
        </w:rPr>
        <w:t xml:space="preserve"> </w:t>
      </w:r>
      <w:r>
        <w:rPr>
          <w:w w:val="110"/>
        </w:rPr>
        <w:t>after</w:t>
      </w:r>
      <w:r>
        <w:rPr>
          <w:spacing w:val="-27"/>
          <w:w w:val="110"/>
        </w:rPr>
        <w:t xml:space="preserve"> </w:t>
      </w:r>
      <w:r>
        <w:rPr>
          <w:w w:val="110"/>
        </w:rPr>
        <w:t>‘all’</w:t>
      </w:r>
      <w:r>
        <w:rPr>
          <w:spacing w:val="-27"/>
          <w:w w:val="110"/>
        </w:rPr>
        <w:t xml:space="preserve"> </w:t>
      </w:r>
      <w:r>
        <w:rPr>
          <w:w w:val="110"/>
        </w:rPr>
        <w:t>has</w:t>
      </w:r>
      <w:r>
        <w:rPr>
          <w:spacing w:val="-28"/>
          <w:w w:val="110"/>
        </w:rPr>
        <w:t xml:space="preserve"> </w:t>
      </w:r>
      <w:r>
        <w:rPr>
          <w:w w:val="110"/>
        </w:rPr>
        <w:t>been removed,</w:t>
      </w:r>
      <w:r>
        <w:rPr>
          <w:spacing w:val="-16"/>
          <w:w w:val="110"/>
        </w:rPr>
        <w:t xml:space="preserve"> </w:t>
      </w:r>
      <w:r>
        <w:rPr>
          <w:w w:val="110"/>
        </w:rPr>
        <w:t>‘altogether’</w:t>
      </w:r>
      <w:r>
        <w:rPr>
          <w:spacing w:val="-15"/>
          <w:w w:val="110"/>
        </w:rPr>
        <w:t xml:space="preserve"> </w:t>
      </w:r>
      <w:r>
        <w:rPr>
          <w:w w:val="110"/>
        </w:rPr>
        <w:t>should</w:t>
      </w:r>
      <w:r>
        <w:rPr>
          <w:spacing w:val="-16"/>
          <w:w w:val="110"/>
        </w:rPr>
        <w:t xml:space="preserve"> </w:t>
      </w:r>
      <w:r>
        <w:rPr>
          <w:w w:val="110"/>
        </w:rPr>
        <w:t>be</w:t>
      </w:r>
      <w:r>
        <w:rPr>
          <w:spacing w:val="-15"/>
          <w:w w:val="110"/>
        </w:rPr>
        <w:t xml:space="preserve"> </w:t>
      </w:r>
      <w:r>
        <w:rPr>
          <w:w w:val="110"/>
        </w:rPr>
        <w:t>used.</w:t>
      </w:r>
    </w:p>
    <w:p w:rsidR="00B22270" w:rsidRDefault="00B20DBD">
      <w:pPr>
        <w:pStyle w:val="Heading3"/>
        <w:spacing w:before="204"/>
      </w:pPr>
      <w:r>
        <w:rPr>
          <w:w w:val="105"/>
        </w:rPr>
        <w:t>Examples of ‘altogether’</w:t>
      </w:r>
    </w:p>
    <w:p w:rsidR="00B22270" w:rsidRDefault="00B20DBD">
      <w:pPr>
        <w:pStyle w:val="ListParagraph"/>
        <w:numPr>
          <w:ilvl w:val="0"/>
          <w:numId w:val="4"/>
        </w:numPr>
        <w:tabs>
          <w:tab w:val="left" w:pos="940"/>
        </w:tabs>
        <w:spacing w:before="161" w:line="367" w:lineRule="auto"/>
        <w:ind w:right="1578"/>
        <w:jc w:val="both"/>
        <w:rPr>
          <w:sz w:val="24"/>
        </w:rPr>
      </w:pPr>
      <w:r>
        <w:rPr>
          <w:w w:val="110"/>
          <w:sz w:val="24"/>
        </w:rPr>
        <w:t>Such barriers are generally weaker than those on land, subtly retarding movement in one direction or another rather than preventing it altogether</w:t>
      </w:r>
      <w:r>
        <w:rPr>
          <w:spacing w:val="-16"/>
          <w:w w:val="110"/>
          <w:sz w:val="24"/>
        </w:rPr>
        <w:t xml:space="preserve"> </w:t>
      </w:r>
      <w:r>
        <w:rPr>
          <w:w w:val="110"/>
          <w:sz w:val="24"/>
        </w:rPr>
        <w:t>(Gaines</w:t>
      </w:r>
      <w:r>
        <w:rPr>
          <w:spacing w:val="-13"/>
          <w:w w:val="110"/>
          <w:sz w:val="24"/>
        </w:rPr>
        <w:t xml:space="preserve"> </w:t>
      </w:r>
      <w:r>
        <w:rPr>
          <w:i/>
          <w:w w:val="110"/>
          <w:sz w:val="24"/>
        </w:rPr>
        <w:t>et</w:t>
      </w:r>
      <w:r>
        <w:rPr>
          <w:i/>
          <w:spacing w:val="-15"/>
          <w:w w:val="110"/>
          <w:sz w:val="24"/>
        </w:rPr>
        <w:t xml:space="preserve"> </w:t>
      </w:r>
      <w:r>
        <w:rPr>
          <w:i/>
          <w:w w:val="110"/>
          <w:sz w:val="24"/>
        </w:rPr>
        <w:t>al</w:t>
      </w:r>
      <w:r>
        <w:rPr>
          <w:w w:val="110"/>
          <w:sz w:val="24"/>
        </w:rPr>
        <w:t>.,</w:t>
      </w:r>
      <w:r>
        <w:rPr>
          <w:spacing w:val="-16"/>
          <w:w w:val="110"/>
          <w:sz w:val="24"/>
        </w:rPr>
        <w:t xml:space="preserve"> </w:t>
      </w:r>
      <w:r>
        <w:rPr>
          <w:w w:val="110"/>
          <w:sz w:val="24"/>
        </w:rPr>
        <w:t>2007).</w:t>
      </w:r>
    </w:p>
    <w:p w:rsidR="00B22270" w:rsidRDefault="00B20DBD">
      <w:pPr>
        <w:pStyle w:val="ListParagraph"/>
        <w:numPr>
          <w:ilvl w:val="0"/>
          <w:numId w:val="4"/>
        </w:numPr>
        <w:tabs>
          <w:tab w:val="left" w:pos="940"/>
        </w:tabs>
        <w:spacing w:before="1" w:line="367" w:lineRule="auto"/>
        <w:jc w:val="both"/>
        <w:rPr>
          <w:sz w:val="24"/>
        </w:rPr>
      </w:pPr>
      <w:r>
        <w:rPr>
          <w:w w:val="105"/>
          <w:sz w:val="24"/>
        </w:rPr>
        <w:t>The gemfish fishery, already under pressure from apparent over-fishing, collapsed altog</w:t>
      </w:r>
      <w:r>
        <w:rPr>
          <w:w w:val="105"/>
          <w:sz w:val="24"/>
        </w:rPr>
        <w:t>ether when the zonal winds declined to their low point in the 10-year</w:t>
      </w:r>
      <w:r>
        <w:rPr>
          <w:spacing w:val="-22"/>
          <w:w w:val="105"/>
          <w:sz w:val="24"/>
        </w:rPr>
        <w:t xml:space="preserve"> </w:t>
      </w:r>
      <w:r>
        <w:rPr>
          <w:w w:val="105"/>
          <w:sz w:val="24"/>
        </w:rPr>
        <w:t>cycle.</w:t>
      </w:r>
    </w:p>
    <w:p w:rsidR="00B22270" w:rsidRDefault="00B20DBD">
      <w:pPr>
        <w:pStyle w:val="ListParagraph"/>
        <w:numPr>
          <w:ilvl w:val="0"/>
          <w:numId w:val="4"/>
        </w:numPr>
        <w:tabs>
          <w:tab w:val="left" w:pos="940"/>
        </w:tabs>
        <w:spacing w:line="367" w:lineRule="auto"/>
        <w:jc w:val="both"/>
        <w:rPr>
          <w:sz w:val="24"/>
        </w:rPr>
      </w:pPr>
      <w:r>
        <w:rPr>
          <w:w w:val="110"/>
          <w:sz w:val="24"/>
        </w:rPr>
        <w:t>In the interest of brevity, the suspect data have been removed from the paper</w:t>
      </w:r>
      <w:r>
        <w:rPr>
          <w:spacing w:val="-15"/>
          <w:w w:val="110"/>
          <w:sz w:val="24"/>
        </w:rPr>
        <w:t xml:space="preserve"> </w:t>
      </w:r>
      <w:r>
        <w:rPr>
          <w:w w:val="110"/>
          <w:sz w:val="24"/>
        </w:rPr>
        <w:t>altogether.</w:t>
      </w:r>
    </w:p>
    <w:p w:rsidR="00B22270" w:rsidRDefault="00B20DBD">
      <w:pPr>
        <w:pStyle w:val="ListParagraph"/>
        <w:numPr>
          <w:ilvl w:val="0"/>
          <w:numId w:val="4"/>
        </w:numPr>
        <w:tabs>
          <w:tab w:val="left" w:pos="940"/>
        </w:tabs>
        <w:spacing w:before="1" w:line="367" w:lineRule="auto"/>
        <w:jc w:val="both"/>
        <w:rPr>
          <w:sz w:val="24"/>
        </w:rPr>
      </w:pPr>
      <w:r>
        <w:rPr>
          <w:w w:val="110"/>
          <w:sz w:val="24"/>
        </w:rPr>
        <w:t xml:space="preserve">Most of these estuaries have small river catchments and river flow </w:t>
      </w:r>
      <w:r>
        <w:rPr>
          <w:spacing w:val="-9"/>
          <w:w w:val="110"/>
          <w:sz w:val="24"/>
        </w:rPr>
        <w:t xml:space="preserve">is </w:t>
      </w:r>
      <w:r>
        <w:rPr>
          <w:w w:val="110"/>
          <w:sz w:val="24"/>
        </w:rPr>
        <w:t>minimal</w:t>
      </w:r>
      <w:r>
        <w:rPr>
          <w:spacing w:val="-16"/>
          <w:w w:val="110"/>
          <w:sz w:val="24"/>
        </w:rPr>
        <w:t xml:space="preserve"> </w:t>
      </w:r>
      <w:r>
        <w:rPr>
          <w:w w:val="110"/>
          <w:sz w:val="24"/>
        </w:rPr>
        <w:t>or</w:t>
      </w:r>
      <w:r>
        <w:rPr>
          <w:spacing w:val="-15"/>
          <w:w w:val="110"/>
          <w:sz w:val="24"/>
        </w:rPr>
        <w:t xml:space="preserve"> </w:t>
      </w:r>
      <w:r>
        <w:rPr>
          <w:w w:val="110"/>
          <w:sz w:val="24"/>
        </w:rPr>
        <w:t>stops</w:t>
      </w:r>
      <w:r>
        <w:rPr>
          <w:spacing w:val="-15"/>
          <w:w w:val="110"/>
          <w:sz w:val="24"/>
        </w:rPr>
        <w:t xml:space="preserve"> </w:t>
      </w:r>
      <w:r>
        <w:rPr>
          <w:w w:val="110"/>
          <w:sz w:val="24"/>
        </w:rPr>
        <w:t>al</w:t>
      </w:r>
      <w:r>
        <w:rPr>
          <w:w w:val="110"/>
          <w:sz w:val="24"/>
        </w:rPr>
        <w:t>together</w:t>
      </w:r>
      <w:r>
        <w:rPr>
          <w:spacing w:val="-16"/>
          <w:w w:val="110"/>
          <w:sz w:val="24"/>
        </w:rPr>
        <w:t xml:space="preserve"> </w:t>
      </w:r>
      <w:r>
        <w:rPr>
          <w:w w:val="110"/>
          <w:sz w:val="24"/>
        </w:rPr>
        <w:t>for</w:t>
      </w:r>
      <w:r>
        <w:rPr>
          <w:spacing w:val="-15"/>
          <w:w w:val="110"/>
          <w:sz w:val="24"/>
        </w:rPr>
        <w:t xml:space="preserve"> </w:t>
      </w:r>
      <w:r>
        <w:rPr>
          <w:w w:val="110"/>
          <w:sz w:val="24"/>
        </w:rPr>
        <w:t>long</w:t>
      </w:r>
      <w:r>
        <w:rPr>
          <w:spacing w:val="-15"/>
          <w:w w:val="110"/>
          <w:sz w:val="24"/>
        </w:rPr>
        <w:t xml:space="preserve"> </w:t>
      </w:r>
      <w:r>
        <w:rPr>
          <w:w w:val="110"/>
          <w:sz w:val="24"/>
        </w:rPr>
        <w:t>periods</w:t>
      </w:r>
      <w:r>
        <w:rPr>
          <w:spacing w:val="-15"/>
          <w:w w:val="110"/>
          <w:sz w:val="24"/>
        </w:rPr>
        <w:t xml:space="preserve"> </w:t>
      </w:r>
      <w:r>
        <w:rPr>
          <w:w w:val="110"/>
          <w:sz w:val="24"/>
        </w:rPr>
        <w:t>at</w:t>
      </w:r>
      <w:r>
        <w:rPr>
          <w:spacing w:val="-16"/>
          <w:w w:val="110"/>
          <w:sz w:val="24"/>
        </w:rPr>
        <w:t xml:space="preserve"> </w:t>
      </w:r>
      <w:r>
        <w:rPr>
          <w:w w:val="110"/>
          <w:sz w:val="24"/>
        </w:rPr>
        <w:t>a</w:t>
      </w:r>
      <w:r>
        <w:rPr>
          <w:spacing w:val="-15"/>
          <w:w w:val="110"/>
          <w:sz w:val="24"/>
        </w:rPr>
        <w:t xml:space="preserve"> </w:t>
      </w:r>
      <w:r>
        <w:rPr>
          <w:w w:val="110"/>
          <w:sz w:val="24"/>
        </w:rPr>
        <w:t>time.</w:t>
      </w:r>
    </w:p>
    <w:p w:rsidR="00B22270" w:rsidRDefault="00B20DBD">
      <w:pPr>
        <w:pStyle w:val="ListParagraph"/>
        <w:numPr>
          <w:ilvl w:val="0"/>
          <w:numId w:val="4"/>
        </w:numPr>
        <w:tabs>
          <w:tab w:val="left" w:pos="940"/>
        </w:tabs>
        <w:spacing w:line="367" w:lineRule="auto"/>
        <w:ind w:right="1578"/>
        <w:jc w:val="both"/>
        <w:rPr>
          <w:sz w:val="24"/>
        </w:rPr>
      </w:pPr>
      <w:r>
        <w:rPr>
          <w:w w:val="110"/>
          <w:sz w:val="24"/>
        </w:rPr>
        <w:t>For each of the three groups, two measures were analysed, giving six models</w:t>
      </w:r>
      <w:r>
        <w:rPr>
          <w:spacing w:val="-15"/>
          <w:w w:val="110"/>
          <w:sz w:val="24"/>
        </w:rPr>
        <w:t xml:space="preserve"> </w:t>
      </w:r>
      <w:r>
        <w:rPr>
          <w:w w:val="110"/>
          <w:sz w:val="24"/>
        </w:rPr>
        <w:t>altogether.</w:t>
      </w:r>
    </w:p>
    <w:p w:rsidR="00B22270" w:rsidRDefault="00B20DBD">
      <w:pPr>
        <w:pStyle w:val="Heading3"/>
        <w:spacing w:before="193"/>
      </w:pPr>
      <w:r>
        <w:rPr>
          <w:w w:val="105"/>
        </w:rPr>
        <w:t>Examples of ‘all together’</w:t>
      </w:r>
    </w:p>
    <w:p w:rsidR="00B22270" w:rsidRDefault="00B20DBD">
      <w:pPr>
        <w:pStyle w:val="ListParagraph"/>
        <w:numPr>
          <w:ilvl w:val="0"/>
          <w:numId w:val="3"/>
        </w:numPr>
        <w:tabs>
          <w:tab w:val="left" w:pos="940"/>
        </w:tabs>
        <w:spacing w:before="161" w:line="367" w:lineRule="auto"/>
        <w:jc w:val="both"/>
        <w:rPr>
          <w:sz w:val="24"/>
        </w:rPr>
      </w:pPr>
      <w:r>
        <w:rPr>
          <w:w w:val="110"/>
          <w:sz w:val="24"/>
        </w:rPr>
        <w:t xml:space="preserve">Using the lattice package we can produce a histogram of gcsescore </w:t>
      </w:r>
      <w:r>
        <w:rPr>
          <w:spacing w:val="-7"/>
          <w:w w:val="110"/>
          <w:sz w:val="24"/>
        </w:rPr>
        <w:t xml:space="preserve">for </w:t>
      </w:r>
      <w:r>
        <w:rPr>
          <w:w w:val="110"/>
          <w:sz w:val="24"/>
        </w:rPr>
        <w:t>each</w:t>
      </w:r>
      <w:r>
        <w:rPr>
          <w:spacing w:val="-17"/>
          <w:w w:val="110"/>
          <w:sz w:val="24"/>
        </w:rPr>
        <w:t xml:space="preserve"> </w:t>
      </w:r>
      <w:r>
        <w:rPr>
          <w:w w:val="110"/>
          <w:sz w:val="24"/>
        </w:rPr>
        <w:t>score,</w:t>
      </w:r>
      <w:r>
        <w:rPr>
          <w:spacing w:val="-16"/>
          <w:w w:val="110"/>
          <w:sz w:val="24"/>
        </w:rPr>
        <w:t xml:space="preserve"> </w:t>
      </w:r>
      <w:r>
        <w:rPr>
          <w:w w:val="110"/>
          <w:sz w:val="24"/>
        </w:rPr>
        <w:t>placing</w:t>
      </w:r>
      <w:r>
        <w:rPr>
          <w:spacing w:val="-16"/>
          <w:w w:val="110"/>
          <w:sz w:val="24"/>
        </w:rPr>
        <w:t xml:space="preserve"> </w:t>
      </w:r>
      <w:r>
        <w:rPr>
          <w:w w:val="110"/>
          <w:sz w:val="24"/>
        </w:rPr>
        <w:t>them</w:t>
      </w:r>
      <w:r>
        <w:rPr>
          <w:spacing w:val="-17"/>
          <w:w w:val="110"/>
          <w:sz w:val="24"/>
        </w:rPr>
        <w:t xml:space="preserve"> </w:t>
      </w:r>
      <w:r>
        <w:rPr>
          <w:w w:val="110"/>
          <w:sz w:val="24"/>
        </w:rPr>
        <w:t>all</w:t>
      </w:r>
      <w:r>
        <w:rPr>
          <w:spacing w:val="-16"/>
          <w:w w:val="110"/>
          <w:sz w:val="24"/>
        </w:rPr>
        <w:t xml:space="preserve"> </w:t>
      </w:r>
      <w:r>
        <w:rPr>
          <w:w w:val="110"/>
          <w:sz w:val="24"/>
        </w:rPr>
        <w:t>together</w:t>
      </w:r>
      <w:r>
        <w:rPr>
          <w:spacing w:val="-16"/>
          <w:w w:val="110"/>
          <w:sz w:val="24"/>
        </w:rPr>
        <w:t xml:space="preserve"> </w:t>
      </w:r>
      <w:r>
        <w:rPr>
          <w:w w:val="110"/>
          <w:sz w:val="24"/>
        </w:rPr>
        <w:t>on</w:t>
      </w:r>
      <w:r>
        <w:rPr>
          <w:spacing w:val="-17"/>
          <w:w w:val="110"/>
          <w:sz w:val="24"/>
        </w:rPr>
        <w:t xml:space="preserve"> </w:t>
      </w:r>
      <w:r>
        <w:rPr>
          <w:w w:val="110"/>
          <w:sz w:val="24"/>
        </w:rPr>
        <w:t>a</w:t>
      </w:r>
      <w:r>
        <w:rPr>
          <w:spacing w:val="-16"/>
          <w:w w:val="110"/>
          <w:sz w:val="24"/>
        </w:rPr>
        <w:t xml:space="preserve"> </w:t>
      </w:r>
      <w:r>
        <w:rPr>
          <w:w w:val="110"/>
          <w:sz w:val="24"/>
        </w:rPr>
        <w:t>single</w:t>
      </w:r>
      <w:r>
        <w:rPr>
          <w:spacing w:val="-16"/>
          <w:w w:val="110"/>
          <w:sz w:val="24"/>
        </w:rPr>
        <w:t xml:space="preserve"> </w:t>
      </w:r>
      <w:r>
        <w:rPr>
          <w:w w:val="110"/>
          <w:sz w:val="24"/>
        </w:rPr>
        <w:t>page</w:t>
      </w:r>
    </w:p>
    <w:p w:rsidR="00B22270" w:rsidRDefault="00B20DBD">
      <w:pPr>
        <w:pStyle w:val="ListParagraph"/>
        <w:numPr>
          <w:ilvl w:val="0"/>
          <w:numId w:val="3"/>
        </w:numPr>
        <w:tabs>
          <w:tab w:val="left" w:pos="940"/>
        </w:tabs>
        <w:ind w:right="0"/>
        <w:rPr>
          <w:color w:val="131413"/>
          <w:sz w:val="24"/>
        </w:rPr>
      </w:pPr>
      <w:r>
        <w:rPr>
          <w:color w:val="131413"/>
          <w:w w:val="110"/>
          <w:sz w:val="24"/>
        </w:rPr>
        <w:t>All</w:t>
      </w:r>
      <w:r>
        <w:rPr>
          <w:color w:val="131413"/>
          <w:spacing w:val="-16"/>
          <w:w w:val="110"/>
          <w:sz w:val="24"/>
        </w:rPr>
        <w:t xml:space="preserve"> </w:t>
      </w:r>
      <w:r>
        <w:rPr>
          <w:color w:val="131413"/>
          <w:w w:val="110"/>
          <w:sz w:val="24"/>
        </w:rPr>
        <w:t>together,</w:t>
      </w:r>
      <w:r>
        <w:rPr>
          <w:color w:val="131413"/>
          <w:spacing w:val="-16"/>
          <w:w w:val="110"/>
          <w:sz w:val="24"/>
        </w:rPr>
        <w:t xml:space="preserve"> </w:t>
      </w:r>
      <w:r>
        <w:rPr>
          <w:color w:val="131413"/>
          <w:w w:val="110"/>
          <w:sz w:val="24"/>
        </w:rPr>
        <w:t>the</w:t>
      </w:r>
      <w:r>
        <w:rPr>
          <w:color w:val="131413"/>
          <w:spacing w:val="-16"/>
          <w:w w:val="110"/>
          <w:sz w:val="24"/>
        </w:rPr>
        <w:t xml:space="preserve"> </w:t>
      </w:r>
      <w:r>
        <w:rPr>
          <w:color w:val="131413"/>
          <w:w w:val="110"/>
          <w:sz w:val="24"/>
        </w:rPr>
        <w:t>papers</w:t>
      </w:r>
      <w:r>
        <w:rPr>
          <w:color w:val="131413"/>
          <w:spacing w:val="-16"/>
          <w:w w:val="110"/>
          <w:sz w:val="24"/>
        </w:rPr>
        <w:t xml:space="preserve"> </w:t>
      </w:r>
      <w:r>
        <w:rPr>
          <w:color w:val="131413"/>
          <w:w w:val="110"/>
          <w:sz w:val="24"/>
        </w:rPr>
        <w:t>documents</w:t>
      </w:r>
      <w:r>
        <w:rPr>
          <w:color w:val="131413"/>
          <w:spacing w:val="-16"/>
          <w:w w:val="110"/>
          <w:sz w:val="24"/>
        </w:rPr>
        <w:t xml:space="preserve"> </w:t>
      </w:r>
      <w:r>
        <w:rPr>
          <w:color w:val="131413"/>
          <w:w w:val="110"/>
          <w:sz w:val="24"/>
        </w:rPr>
        <w:t>the</w:t>
      </w:r>
      <w:r>
        <w:rPr>
          <w:color w:val="131413"/>
          <w:spacing w:val="-16"/>
          <w:w w:val="110"/>
          <w:sz w:val="24"/>
        </w:rPr>
        <w:t xml:space="preserve"> </w:t>
      </w:r>
      <w:r>
        <w:rPr>
          <w:color w:val="131413"/>
          <w:w w:val="110"/>
          <w:sz w:val="24"/>
        </w:rPr>
        <w:t>complete</w:t>
      </w:r>
      <w:r>
        <w:rPr>
          <w:color w:val="131413"/>
          <w:spacing w:val="-16"/>
          <w:w w:val="110"/>
          <w:sz w:val="24"/>
        </w:rPr>
        <w:t xml:space="preserve"> </w:t>
      </w:r>
      <w:r>
        <w:rPr>
          <w:color w:val="131413"/>
          <w:w w:val="110"/>
          <w:sz w:val="24"/>
        </w:rPr>
        <w:t>development</w:t>
      </w:r>
      <w:r>
        <w:rPr>
          <w:color w:val="131413"/>
          <w:spacing w:val="-16"/>
          <w:w w:val="110"/>
          <w:sz w:val="24"/>
        </w:rPr>
        <w:t xml:space="preserve"> </w:t>
      </w:r>
      <w:r>
        <w:rPr>
          <w:color w:val="131413"/>
          <w:w w:val="110"/>
          <w:sz w:val="24"/>
        </w:rPr>
        <w:t>process</w:t>
      </w:r>
    </w:p>
    <w:p w:rsidR="00B22270" w:rsidRDefault="00B22270">
      <w:pPr>
        <w:pStyle w:val="BodyText"/>
        <w:rPr>
          <w:sz w:val="28"/>
        </w:rPr>
      </w:pPr>
    </w:p>
    <w:p w:rsidR="00B22270" w:rsidRDefault="00B22270">
      <w:pPr>
        <w:pStyle w:val="BodyText"/>
        <w:rPr>
          <w:sz w:val="27"/>
        </w:rPr>
      </w:pPr>
    </w:p>
    <w:p w:rsidR="00B22270" w:rsidRDefault="00B20DBD">
      <w:pPr>
        <w:pStyle w:val="Heading2"/>
      </w:pPr>
      <w:r>
        <w:rPr>
          <w:w w:val="105"/>
        </w:rPr>
        <w:t>‘Between’ vs ‘Among’</w:t>
      </w:r>
    </w:p>
    <w:p w:rsidR="00B22270" w:rsidRDefault="00B20DBD">
      <w:pPr>
        <w:pStyle w:val="BodyText"/>
        <w:spacing w:before="189"/>
        <w:ind w:left="220"/>
      </w:pPr>
      <w:r>
        <w:rPr>
          <w:w w:val="110"/>
        </w:rPr>
        <w:t>Between for two things (e.g. between the</w:t>
      </w:r>
      <w:r>
        <w:rPr>
          <w:w w:val="110"/>
        </w:rPr>
        <w:t xml:space="preserve"> goal posts)</w:t>
      </w:r>
    </w:p>
    <w:p w:rsidR="00B22270" w:rsidRDefault="00B22270">
      <w:pPr>
        <w:sectPr w:rsidR="00B22270">
          <w:pgSz w:w="11900" w:h="16840"/>
          <w:pgMar w:top="1360" w:right="220" w:bottom="980" w:left="1580" w:header="0" w:footer="713" w:gutter="0"/>
          <w:cols w:space="720"/>
        </w:sectPr>
      </w:pPr>
    </w:p>
    <w:p w:rsidR="00B22270" w:rsidRDefault="00B20DBD">
      <w:pPr>
        <w:pStyle w:val="BodyText"/>
        <w:spacing w:before="81"/>
        <w:ind w:left="220"/>
      </w:pPr>
      <w:r>
        <w:rPr>
          <w:w w:val="110"/>
        </w:rPr>
        <w:t>Among for three or more things (e.g. among the trees)</w:t>
      </w:r>
    </w:p>
    <w:p w:rsidR="00B22270" w:rsidRDefault="00B22270">
      <w:pPr>
        <w:pStyle w:val="BodyText"/>
        <w:rPr>
          <w:sz w:val="28"/>
        </w:rPr>
      </w:pPr>
    </w:p>
    <w:p w:rsidR="00B22270" w:rsidRDefault="00B22270">
      <w:pPr>
        <w:pStyle w:val="BodyText"/>
        <w:rPr>
          <w:sz w:val="27"/>
        </w:rPr>
      </w:pPr>
    </w:p>
    <w:p w:rsidR="00B22270" w:rsidRDefault="00B20DBD">
      <w:pPr>
        <w:pStyle w:val="Heading2"/>
      </w:pPr>
      <w:r>
        <w:rPr>
          <w:w w:val="105"/>
        </w:rPr>
        <w:t>‘Complement’ vs ‘Compliment’</w:t>
      </w:r>
    </w:p>
    <w:p w:rsidR="00B22270" w:rsidRDefault="00B20DBD">
      <w:pPr>
        <w:pStyle w:val="BodyText"/>
        <w:spacing w:before="189" w:line="367" w:lineRule="auto"/>
        <w:ind w:left="220" w:right="1577"/>
        <w:jc w:val="both"/>
      </w:pPr>
      <w:r>
        <w:rPr>
          <w:w w:val="105"/>
        </w:rPr>
        <w:t xml:space="preserve">‘Complement’ means ‘something that completes or brings to perfection.’ A </w:t>
      </w:r>
      <w:r>
        <w:rPr>
          <w:i/>
          <w:w w:val="105"/>
        </w:rPr>
        <w:t xml:space="preserve">compliment </w:t>
      </w:r>
      <w:r>
        <w:rPr>
          <w:w w:val="105"/>
        </w:rPr>
        <w:t>is an expression of praise. Almost all scientific uses a</w:t>
      </w:r>
      <w:r>
        <w:rPr>
          <w:w w:val="105"/>
        </w:rPr>
        <w:t>re</w:t>
      </w:r>
      <w:r>
        <w:rPr>
          <w:spacing w:val="63"/>
          <w:w w:val="105"/>
        </w:rPr>
        <w:t xml:space="preserve"> </w:t>
      </w:r>
      <w:r>
        <w:rPr>
          <w:w w:val="105"/>
        </w:rPr>
        <w:t>‘complement’.</w:t>
      </w:r>
    </w:p>
    <w:p w:rsidR="00B22270" w:rsidRDefault="00B22270">
      <w:pPr>
        <w:pStyle w:val="BodyText"/>
        <w:spacing w:before="8"/>
        <w:rPr>
          <w:sz w:val="36"/>
        </w:rPr>
      </w:pPr>
    </w:p>
    <w:p w:rsidR="00B22270" w:rsidRDefault="00B20DBD">
      <w:pPr>
        <w:pStyle w:val="BodyText"/>
        <w:spacing w:before="1" w:line="362" w:lineRule="auto"/>
        <w:ind w:left="220" w:right="1774"/>
      </w:pPr>
      <w:r>
        <w:rPr>
          <w:b/>
          <w:w w:val="105"/>
        </w:rPr>
        <w:t xml:space="preserve">Example: </w:t>
      </w:r>
      <w:r>
        <w:rPr>
          <w:w w:val="105"/>
        </w:rPr>
        <w:t>Although he said that men and women have strengths that  complement</w:t>
      </w:r>
      <w:r>
        <w:rPr>
          <w:spacing w:val="-8"/>
          <w:w w:val="105"/>
        </w:rPr>
        <w:t xml:space="preserve"> </w:t>
      </w:r>
      <w:r>
        <w:rPr>
          <w:w w:val="105"/>
        </w:rPr>
        <w:t>each</w:t>
      </w:r>
      <w:r>
        <w:rPr>
          <w:spacing w:val="-7"/>
          <w:w w:val="105"/>
        </w:rPr>
        <w:t xml:space="preserve"> </w:t>
      </w:r>
      <w:r>
        <w:rPr>
          <w:w w:val="105"/>
        </w:rPr>
        <w:t>other,</w:t>
      </w:r>
      <w:r>
        <w:rPr>
          <w:spacing w:val="-7"/>
          <w:w w:val="105"/>
        </w:rPr>
        <w:t xml:space="preserve"> </w:t>
      </w:r>
      <w:r>
        <w:rPr>
          <w:w w:val="105"/>
        </w:rPr>
        <w:t>she</w:t>
      </w:r>
      <w:r>
        <w:rPr>
          <w:spacing w:val="-7"/>
          <w:w w:val="105"/>
        </w:rPr>
        <w:t xml:space="preserve"> </w:t>
      </w:r>
      <w:r>
        <w:rPr>
          <w:w w:val="105"/>
        </w:rPr>
        <w:t>did</w:t>
      </w:r>
      <w:r>
        <w:rPr>
          <w:spacing w:val="-7"/>
          <w:w w:val="105"/>
        </w:rPr>
        <w:t xml:space="preserve"> </w:t>
      </w:r>
      <w:r>
        <w:rPr>
          <w:w w:val="105"/>
        </w:rPr>
        <w:t>not</w:t>
      </w:r>
      <w:r>
        <w:rPr>
          <w:spacing w:val="-8"/>
          <w:w w:val="105"/>
        </w:rPr>
        <w:t xml:space="preserve"> </w:t>
      </w:r>
      <w:r>
        <w:rPr>
          <w:w w:val="105"/>
        </w:rPr>
        <w:t>take</w:t>
      </w:r>
      <w:r>
        <w:rPr>
          <w:spacing w:val="-7"/>
          <w:w w:val="105"/>
        </w:rPr>
        <w:t xml:space="preserve"> </w:t>
      </w:r>
      <w:r>
        <w:rPr>
          <w:w w:val="105"/>
        </w:rPr>
        <w:t>this</w:t>
      </w:r>
      <w:r>
        <w:rPr>
          <w:spacing w:val="-6"/>
          <w:w w:val="105"/>
        </w:rPr>
        <w:t xml:space="preserve"> </w:t>
      </w:r>
      <w:r>
        <w:rPr>
          <w:w w:val="105"/>
        </w:rPr>
        <w:t>as</w:t>
      </w:r>
      <w:r>
        <w:rPr>
          <w:spacing w:val="-7"/>
          <w:w w:val="105"/>
        </w:rPr>
        <w:t xml:space="preserve"> </w:t>
      </w:r>
      <w:r>
        <w:rPr>
          <w:w w:val="105"/>
        </w:rPr>
        <w:t>a</w:t>
      </w:r>
      <w:r>
        <w:rPr>
          <w:spacing w:val="-6"/>
          <w:w w:val="105"/>
        </w:rPr>
        <w:t xml:space="preserve"> </w:t>
      </w:r>
      <w:r>
        <w:rPr>
          <w:w w:val="105"/>
        </w:rPr>
        <w:t>compliment.</w:t>
      </w:r>
    </w:p>
    <w:p w:rsidR="00B22270" w:rsidRDefault="00B22270">
      <w:pPr>
        <w:pStyle w:val="BodyText"/>
        <w:spacing w:before="3"/>
        <w:rPr>
          <w:sz w:val="37"/>
        </w:rPr>
      </w:pPr>
    </w:p>
    <w:p w:rsidR="00B22270" w:rsidRDefault="00B20DBD">
      <w:pPr>
        <w:pStyle w:val="BodyText"/>
        <w:spacing w:line="367" w:lineRule="auto"/>
        <w:ind w:left="220" w:right="1511"/>
      </w:pPr>
      <w:r>
        <w:rPr>
          <w:b/>
          <w:w w:val="110"/>
        </w:rPr>
        <w:t xml:space="preserve">Rather than: </w:t>
      </w:r>
      <w:r>
        <w:rPr>
          <w:w w:val="110"/>
        </w:rPr>
        <w:t>This is a complimentary data set to the Australian Zooplankton Database available through the Australian Ocean Data Network portal.</w:t>
      </w:r>
    </w:p>
    <w:p w:rsidR="00B22270" w:rsidRDefault="00B20DBD">
      <w:pPr>
        <w:pStyle w:val="BodyText"/>
        <w:spacing w:line="367" w:lineRule="auto"/>
        <w:ind w:left="220" w:right="1511"/>
      </w:pPr>
      <w:r>
        <w:rPr>
          <w:b/>
          <w:w w:val="110"/>
        </w:rPr>
        <w:t xml:space="preserve">It is: </w:t>
      </w:r>
      <w:r>
        <w:rPr>
          <w:w w:val="110"/>
        </w:rPr>
        <w:t>This is a complementary data set to the Australian Zooplankton Database available through the Australian Ocean Data N</w:t>
      </w:r>
      <w:r>
        <w:rPr>
          <w:w w:val="110"/>
        </w:rPr>
        <w:t>etwork portal.</w:t>
      </w:r>
    </w:p>
    <w:p w:rsidR="00B22270" w:rsidRDefault="00B22270">
      <w:pPr>
        <w:pStyle w:val="BodyText"/>
        <w:rPr>
          <w:sz w:val="28"/>
        </w:rPr>
      </w:pPr>
    </w:p>
    <w:p w:rsidR="00B22270" w:rsidRDefault="00B20DBD">
      <w:pPr>
        <w:spacing w:before="165" w:line="372" w:lineRule="auto"/>
        <w:ind w:left="220" w:right="1774"/>
        <w:rPr>
          <w:sz w:val="24"/>
        </w:rPr>
      </w:pPr>
      <w:r>
        <w:rPr>
          <w:b/>
          <w:w w:val="105"/>
          <w:sz w:val="29"/>
        </w:rPr>
        <w:t xml:space="preserve">‘Comprise’/’Consist of’/’Composed of’ vs ‘Constitute’ </w:t>
      </w:r>
      <w:r>
        <w:rPr>
          <w:w w:val="105"/>
          <w:sz w:val="24"/>
        </w:rPr>
        <w:t>“Comprise”, “consist of”, and “composed of” are synonymous and all mean “is made</w:t>
      </w:r>
      <w:r>
        <w:rPr>
          <w:spacing w:val="-11"/>
          <w:w w:val="105"/>
          <w:sz w:val="24"/>
        </w:rPr>
        <w:t xml:space="preserve"> </w:t>
      </w:r>
      <w:r>
        <w:rPr>
          <w:w w:val="105"/>
          <w:sz w:val="24"/>
        </w:rPr>
        <w:t>up</w:t>
      </w:r>
      <w:r>
        <w:rPr>
          <w:spacing w:val="-10"/>
          <w:w w:val="105"/>
          <w:sz w:val="24"/>
        </w:rPr>
        <w:t xml:space="preserve"> </w:t>
      </w:r>
      <w:r>
        <w:rPr>
          <w:w w:val="105"/>
          <w:sz w:val="24"/>
        </w:rPr>
        <w:t>of”.</w:t>
      </w:r>
      <w:r>
        <w:rPr>
          <w:spacing w:val="-10"/>
          <w:w w:val="105"/>
          <w:sz w:val="24"/>
        </w:rPr>
        <w:t xml:space="preserve"> </w:t>
      </w:r>
      <w:r>
        <w:rPr>
          <w:w w:val="105"/>
          <w:sz w:val="24"/>
        </w:rPr>
        <w:t>By</w:t>
      </w:r>
      <w:r>
        <w:rPr>
          <w:spacing w:val="-10"/>
          <w:w w:val="105"/>
          <w:sz w:val="24"/>
        </w:rPr>
        <w:t xml:space="preserve"> </w:t>
      </w:r>
      <w:r>
        <w:rPr>
          <w:w w:val="105"/>
          <w:sz w:val="24"/>
        </w:rPr>
        <w:t>contrast,</w:t>
      </w:r>
      <w:r>
        <w:rPr>
          <w:spacing w:val="-10"/>
          <w:w w:val="105"/>
          <w:sz w:val="24"/>
        </w:rPr>
        <w:t xml:space="preserve"> </w:t>
      </w:r>
      <w:r>
        <w:rPr>
          <w:w w:val="105"/>
          <w:sz w:val="24"/>
        </w:rPr>
        <w:t>constitute</w:t>
      </w:r>
      <w:r>
        <w:rPr>
          <w:spacing w:val="-10"/>
          <w:w w:val="105"/>
          <w:sz w:val="24"/>
        </w:rPr>
        <w:t xml:space="preserve"> </w:t>
      </w:r>
      <w:r>
        <w:rPr>
          <w:w w:val="105"/>
          <w:sz w:val="24"/>
        </w:rPr>
        <w:t>means</w:t>
      </w:r>
      <w:r>
        <w:rPr>
          <w:spacing w:val="-10"/>
          <w:w w:val="105"/>
          <w:sz w:val="24"/>
        </w:rPr>
        <w:t xml:space="preserve"> </w:t>
      </w:r>
      <w:r>
        <w:rPr>
          <w:w w:val="105"/>
          <w:sz w:val="24"/>
        </w:rPr>
        <w:t>“makes</w:t>
      </w:r>
      <w:r>
        <w:rPr>
          <w:spacing w:val="-10"/>
          <w:w w:val="105"/>
          <w:sz w:val="24"/>
        </w:rPr>
        <w:t xml:space="preserve"> </w:t>
      </w:r>
      <w:r>
        <w:rPr>
          <w:w w:val="105"/>
          <w:sz w:val="24"/>
        </w:rPr>
        <w:t>up”</w:t>
      </w:r>
    </w:p>
    <w:p w:rsidR="00B22270" w:rsidRDefault="00B22270">
      <w:pPr>
        <w:pStyle w:val="BodyText"/>
        <w:spacing w:before="2"/>
        <w:rPr>
          <w:sz w:val="36"/>
        </w:rPr>
      </w:pPr>
    </w:p>
    <w:p w:rsidR="00B22270" w:rsidRDefault="00B20DBD">
      <w:pPr>
        <w:spacing w:before="1" w:line="367" w:lineRule="auto"/>
        <w:ind w:left="220" w:right="3723"/>
        <w:rPr>
          <w:sz w:val="24"/>
        </w:rPr>
      </w:pPr>
      <w:r>
        <w:rPr>
          <w:b/>
          <w:w w:val="110"/>
          <w:sz w:val="24"/>
        </w:rPr>
        <w:t xml:space="preserve">Example: </w:t>
      </w:r>
      <w:r>
        <w:rPr>
          <w:w w:val="110"/>
          <w:sz w:val="24"/>
        </w:rPr>
        <w:t xml:space="preserve">The nucleus </w:t>
      </w:r>
      <w:r>
        <w:rPr>
          <w:i/>
          <w:w w:val="110"/>
          <w:sz w:val="24"/>
        </w:rPr>
        <w:t xml:space="preserve">comprises </w:t>
      </w:r>
      <w:r>
        <w:rPr>
          <w:w w:val="110"/>
          <w:sz w:val="24"/>
        </w:rPr>
        <w:t xml:space="preserve">protons and neutrons. </w:t>
      </w:r>
      <w:r>
        <w:rPr>
          <w:b/>
          <w:w w:val="110"/>
          <w:sz w:val="24"/>
        </w:rPr>
        <w:t>Ex</w:t>
      </w:r>
      <w:r>
        <w:rPr>
          <w:b/>
          <w:w w:val="110"/>
          <w:sz w:val="24"/>
        </w:rPr>
        <w:t xml:space="preserve">ample: </w:t>
      </w:r>
      <w:r>
        <w:rPr>
          <w:w w:val="110"/>
          <w:sz w:val="24"/>
        </w:rPr>
        <w:t xml:space="preserve">The nucleus </w:t>
      </w:r>
      <w:r>
        <w:rPr>
          <w:i/>
          <w:w w:val="110"/>
          <w:sz w:val="24"/>
        </w:rPr>
        <w:t xml:space="preserve">consists of </w:t>
      </w:r>
      <w:r>
        <w:rPr>
          <w:w w:val="110"/>
          <w:sz w:val="24"/>
        </w:rPr>
        <w:t xml:space="preserve">protons and neutrons. </w:t>
      </w:r>
      <w:r>
        <w:rPr>
          <w:b/>
          <w:w w:val="110"/>
          <w:sz w:val="24"/>
        </w:rPr>
        <w:t>Example:</w:t>
      </w:r>
      <w:r>
        <w:rPr>
          <w:b/>
          <w:spacing w:val="-35"/>
          <w:w w:val="110"/>
          <w:sz w:val="24"/>
        </w:rPr>
        <w:t xml:space="preserve"> </w:t>
      </w:r>
      <w:r>
        <w:rPr>
          <w:w w:val="110"/>
          <w:sz w:val="24"/>
        </w:rPr>
        <w:t>The</w:t>
      </w:r>
      <w:r>
        <w:rPr>
          <w:spacing w:val="-35"/>
          <w:w w:val="110"/>
          <w:sz w:val="24"/>
        </w:rPr>
        <w:t xml:space="preserve"> </w:t>
      </w:r>
      <w:r>
        <w:rPr>
          <w:w w:val="110"/>
          <w:sz w:val="24"/>
        </w:rPr>
        <w:t>nucleus</w:t>
      </w:r>
      <w:r>
        <w:rPr>
          <w:spacing w:val="-35"/>
          <w:w w:val="110"/>
          <w:sz w:val="24"/>
        </w:rPr>
        <w:t xml:space="preserve"> </w:t>
      </w:r>
      <w:r>
        <w:rPr>
          <w:w w:val="110"/>
          <w:sz w:val="24"/>
        </w:rPr>
        <w:t>is</w:t>
      </w:r>
      <w:r>
        <w:rPr>
          <w:spacing w:val="-35"/>
          <w:w w:val="110"/>
          <w:sz w:val="24"/>
        </w:rPr>
        <w:t xml:space="preserve"> </w:t>
      </w:r>
      <w:r>
        <w:rPr>
          <w:i/>
          <w:w w:val="110"/>
          <w:sz w:val="24"/>
        </w:rPr>
        <w:t>composed</w:t>
      </w:r>
      <w:r>
        <w:rPr>
          <w:i/>
          <w:spacing w:val="-35"/>
          <w:w w:val="110"/>
          <w:sz w:val="24"/>
        </w:rPr>
        <w:t xml:space="preserve"> </w:t>
      </w:r>
      <w:r>
        <w:rPr>
          <w:i/>
          <w:w w:val="110"/>
          <w:sz w:val="24"/>
        </w:rPr>
        <w:t>of</w:t>
      </w:r>
      <w:r>
        <w:rPr>
          <w:i/>
          <w:spacing w:val="-34"/>
          <w:w w:val="110"/>
          <w:sz w:val="24"/>
        </w:rPr>
        <w:t xml:space="preserve"> </w:t>
      </w:r>
      <w:r>
        <w:rPr>
          <w:w w:val="110"/>
          <w:sz w:val="24"/>
        </w:rPr>
        <w:t>protons</w:t>
      </w:r>
      <w:r>
        <w:rPr>
          <w:spacing w:val="-35"/>
          <w:w w:val="110"/>
          <w:sz w:val="24"/>
        </w:rPr>
        <w:t xml:space="preserve"> </w:t>
      </w:r>
      <w:r>
        <w:rPr>
          <w:w w:val="110"/>
          <w:sz w:val="24"/>
        </w:rPr>
        <w:t>and</w:t>
      </w:r>
      <w:r>
        <w:rPr>
          <w:spacing w:val="-35"/>
          <w:w w:val="110"/>
          <w:sz w:val="24"/>
        </w:rPr>
        <w:t xml:space="preserve"> </w:t>
      </w:r>
      <w:r>
        <w:rPr>
          <w:w w:val="110"/>
          <w:sz w:val="24"/>
        </w:rPr>
        <w:t xml:space="preserve">neutrons. </w:t>
      </w:r>
      <w:r>
        <w:rPr>
          <w:b/>
          <w:w w:val="110"/>
          <w:sz w:val="24"/>
        </w:rPr>
        <w:t>Example:</w:t>
      </w:r>
      <w:r>
        <w:rPr>
          <w:b/>
          <w:spacing w:val="-21"/>
          <w:w w:val="110"/>
          <w:sz w:val="24"/>
        </w:rPr>
        <w:t xml:space="preserve"> </w:t>
      </w:r>
      <w:r>
        <w:rPr>
          <w:w w:val="110"/>
          <w:sz w:val="24"/>
        </w:rPr>
        <w:t>Protons</w:t>
      </w:r>
      <w:r>
        <w:rPr>
          <w:spacing w:val="-21"/>
          <w:w w:val="110"/>
          <w:sz w:val="24"/>
        </w:rPr>
        <w:t xml:space="preserve"> </w:t>
      </w:r>
      <w:r>
        <w:rPr>
          <w:w w:val="110"/>
          <w:sz w:val="24"/>
        </w:rPr>
        <w:t>and</w:t>
      </w:r>
      <w:r>
        <w:rPr>
          <w:spacing w:val="-20"/>
          <w:w w:val="110"/>
          <w:sz w:val="24"/>
        </w:rPr>
        <w:t xml:space="preserve"> </w:t>
      </w:r>
      <w:r>
        <w:rPr>
          <w:w w:val="110"/>
          <w:sz w:val="24"/>
        </w:rPr>
        <w:t>neutrons</w:t>
      </w:r>
      <w:r>
        <w:rPr>
          <w:spacing w:val="-21"/>
          <w:w w:val="110"/>
          <w:sz w:val="24"/>
        </w:rPr>
        <w:t xml:space="preserve"> </w:t>
      </w:r>
      <w:r>
        <w:rPr>
          <w:i/>
          <w:w w:val="110"/>
          <w:sz w:val="24"/>
        </w:rPr>
        <w:t>constitute</w:t>
      </w:r>
      <w:r>
        <w:rPr>
          <w:i/>
          <w:spacing w:val="-20"/>
          <w:w w:val="110"/>
          <w:sz w:val="24"/>
        </w:rPr>
        <w:t xml:space="preserve"> </w:t>
      </w:r>
      <w:r>
        <w:rPr>
          <w:w w:val="110"/>
          <w:sz w:val="24"/>
        </w:rPr>
        <w:t>the</w:t>
      </w:r>
      <w:r>
        <w:rPr>
          <w:spacing w:val="-21"/>
          <w:w w:val="110"/>
          <w:sz w:val="24"/>
        </w:rPr>
        <w:t xml:space="preserve"> </w:t>
      </w:r>
      <w:r>
        <w:rPr>
          <w:w w:val="110"/>
          <w:sz w:val="24"/>
        </w:rPr>
        <w:t>nucleus.</w:t>
      </w:r>
    </w:p>
    <w:p w:rsidR="00B22270" w:rsidRDefault="00B20DBD">
      <w:pPr>
        <w:pStyle w:val="BodyText"/>
        <w:spacing w:before="135" w:line="367" w:lineRule="auto"/>
        <w:ind w:left="220" w:right="1511"/>
      </w:pPr>
      <w:r>
        <w:rPr>
          <w:w w:val="105"/>
        </w:rPr>
        <w:t>You could say that the parts ‘constitute’ the whole, and the whole ‘comprises’ or ‘consists</w:t>
      </w:r>
      <w:r>
        <w:rPr>
          <w:spacing w:val="-13"/>
          <w:w w:val="105"/>
        </w:rPr>
        <w:t xml:space="preserve"> </w:t>
      </w:r>
      <w:r>
        <w:rPr>
          <w:w w:val="105"/>
        </w:rPr>
        <w:t>of’</w:t>
      </w:r>
      <w:r>
        <w:rPr>
          <w:spacing w:val="-12"/>
          <w:w w:val="105"/>
        </w:rPr>
        <w:t xml:space="preserve"> </w:t>
      </w:r>
      <w:r>
        <w:rPr>
          <w:w w:val="105"/>
        </w:rPr>
        <w:t>or</w:t>
      </w:r>
      <w:r>
        <w:rPr>
          <w:spacing w:val="-12"/>
          <w:w w:val="105"/>
        </w:rPr>
        <w:t xml:space="preserve"> </w:t>
      </w:r>
      <w:r>
        <w:rPr>
          <w:w w:val="105"/>
        </w:rPr>
        <w:t>is</w:t>
      </w:r>
      <w:r>
        <w:rPr>
          <w:spacing w:val="-13"/>
          <w:w w:val="105"/>
        </w:rPr>
        <w:t xml:space="preserve"> </w:t>
      </w:r>
      <w:r>
        <w:rPr>
          <w:w w:val="105"/>
        </w:rPr>
        <w:t>‘composed</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parts.</w:t>
      </w:r>
      <w:r>
        <w:rPr>
          <w:spacing w:val="-12"/>
          <w:w w:val="105"/>
        </w:rPr>
        <w:t xml:space="preserve"> </w:t>
      </w:r>
      <w:r>
        <w:rPr>
          <w:w w:val="105"/>
        </w:rPr>
        <w:t>Note</w:t>
      </w:r>
      <w:r>
        <w:rPr>
          <w:spacing w:val="-11"/>
          <w:w w:val="105"/>
        </w:rPr>
        <w:t xml:space="preserve"> </w:t>
      </w:r>
      <w:r>
        <w:rPr>
          <w:w w:val="105"/>
        </w:rPr>
        <w:t>that</w:t>
      </w:r>
      <w:r>
        <w:rPr>
          <w:spacing w:val="-11"/>
          <w:w w:val="105"/>
        </w:rPr>
        <w:t xml:space="preserve"> </w:t>
      </w:r>
      <w:r>
        <w:rPr>
          <w:w w:val="105"/>
        </w:rPr>
        <w:t>you</w:t>
      </w:r>
      <w:r>
        <w:rPr>
          <w:spacing w:val="-12"/>
          <w:w w:val="105"/>
        </w:rPr>
        <w:t xml:space="preserve"> </w:t>
      </w:r>
      <w:r>
        <w:rPr>
          <w:w w:val="105"/>
        </w:rPr>
        <w:t>never</w:t>
      </w:r>
      <w:r>
        <w:rPr>
          <w:spacing w:val="-12"/>
          <w:w w:val="105"/>
        </w:rPr>
        <w:t xml:space="preserve"> </w:t>
      </w:r>
      <w:r>
        <w:rPr>
          <w:w w:val="105"/>
        </w:rPr>
        <w:t>say</w:t>
      </w:r>
      <w:r>
        <w:rPr>
          <w:spacing w:val="-12"/>
          <w:w w:val="105"/>
        </w:rPr>
        <w:t xml:space="preserve"> </w:t>
      </w:r>
      <w:r>
        <w:rPr>
          <w:w w:val="105"/>
        </w:rPr>
        <w:t>‘composed</w:t>
      </w:r>
      <w:r>
        <w:rPr>
          <w:spacing w:val="-13"/>
          <w:w w:val="105"/>
        </w:rPr>
        <w:t xml:space="preserve"> </w:t>
      </w:r>
      <w:r>
        <w:rPr>
          <w:w w:val="105"/>
        </w:rPr>
        <w:t>of’.</w:t>
      </w:r>
    </w:p>
    <w:p w:rsidR="00B22270" w:rsidRDefault="00B22270">
      <w:pPr>
        <w:pStyle w:val="BodyText"/>
        <w:spacing w:before="4"/>
        <w:rPr>
          <w:sz w:val="23"/>
        </w:rPr>
      </w:pPr>
    </w:p>
    <w:p w:rsidR="00B22270" w:rsidRDefault="00B20DBD">
      <w:pPr>
        <w:pStyle w:val="BodyText"/>
        <w:ind w:left="220" w:right="1668"/>
      </w:pPr>
      <w:r>
        <w:rPr>
          <w:b/>
        </w:rPr>
        <w:t xml:space="preserve">Rather than: </w:t>
      </w:r>
      <w:r>
        <w:t xml:space="preserve">Benthic crustaceans and molluscs comprise most of the fishery catch. </w:t>
      </w:r>
      <w:r>
        <w:rPr>
          <w:b/>
        </w:rPr>
        <w:t xml:space="preserve">Rather than: </w:t>
      </w:r>
      <w:r>
        <w:t xml:space="preserve">Benthic crustaceans and molluscs consists of most of the fishery catch. </w:t>
      </w:r>
      <w:r>
        <w:rPr>
          <w:b/>
        </w:rPr>
        <w:t xml:space="preserve">Rather than: </w:t>
      </w:r>
      <w:r>
        <w:t>Benthic crustaceans and molluscs composes most of the fishery</w:t>
      </w:r>
      <w:r>
        <w:rPr>
          <w:spacing w:val="-22"/>
        </w:rPr>
        <w:t xml:space="preserve"> </w:t>
      </w:r>
      <w:r>
        <w:t>catch.</w:t>
      </w:r>
    </w:p>
    <w:p w:rsidR="00B22270" w:rsidRDefault="00B22270">
      <w:pPr>
        <w:pStyle w:val="BodyText"/>
      </w:pPr>
    </w:p>
    <w:p w:rsidR="00B22270" w:rsidRDefault="00B20DBD">
      <w:pPr>
        <w:pStyle w:val="BodyText"/>
        <w:ind w:left="220" w:right="2553"/>
        <w:jc w:val="both"/>
      </w:pPr>
      <w:r>
        <w:rPr>
          <w:b/>
        </w:rPr>
        <w:t xml:space="preserve">It is: </w:t>
      </w:r>
      <w:r>
        <w:t>Benthic crus</w:t>
      </w:r>
      <w:r>
        <w:t xml:space="preserve">taceans and molluscs constitute most of the fishery catch. </w:t>
      </w:r>
      <w:r>
        <w:rPr>
          <w:b/>
        </w:rPr>
        <w:t xml:space="preserve">It is: </w:t>
      </w:r>
      <w:r>
        <w:t xml:space="preserve">Most of the fishery catch comprises benthic crustaceans and molluscs. </w:t>
      </w:r>
      <w:r>
        <w:rPr>
          <w:b/>
        </w:rPr>
        <w:t xml:space="preserve">It is: </w:t>
      </w:r>
      <w:r>
        <w:t>Most of the fishery catch consists of benthic crustaceans and molluscs.</w:t>
      </w:r>
    </w:p>
    <w:p w:rsidR="00B22270" w:rsidRDefault="00B20DBD">
      <w:pPr>
        <w:pStyle w:val="BodyText"/>
        <w:spacing w:line="274" w:lineRule="exact"/>
        <w:ind w:left="220"/>
      </w:pPr>
      <w:r>
        <w:rPr>
          <w:b/>
        </w:rPr>
        <w:t xml:space="preserve">It is: </w:t>
      </w:r>
      <w:r>
        <w:t>Most of the fishery catch is compo</w:t>
      </w:r>
      <w:r>
        <w:t>sed of benthic crustaceans and molluscs.</w:t>
      </w:r>
    </w:p>
    <w:p w:rsidR="00B22270" w:rsidRDefault="00B22270">
      <w:pPr>
        <w:spacing w:line="274" w:lineRule="exact"/>
        <w:sectPr w:rsidR="00B22270">
          <w:pgSz w:w="11900" w:h="16840"/>
          <w:pgMar w:top="1360" w:right="220" w:bottom="980" w:left="1580" w:header="0" w:footer="713" w:gutter="0"/>
          <w:cols w:space="720"/>
        </w:sectPr>
      </w:pPr>
    </w:p>
    <w:p w:rsidR="00B22270" w:rsidRDefault="00B20DBD">
      <w:pPr>
        <w:pStyle w:val="BodyText"/>
        <w:spacing w:before="81" w:line="362" w:lineRule="auto"/>
        <w:ind w:left="220" w:right="1511"/>
      </w:pPr>
      <w:r>
        <w:rPr>
          <w:b/>
        </w:rPr>
        <w:t xml:space="preserve">Rather than: </w:t>
      </w:r>
      <w:r>
        <w:t>Each stock has a preferred latitudinal and depth range, comprising the species’</w:t>
      </w:r>
      <w:r>
        <w:rPr>
          <w:spacing w:val="-1"/>
        </w:rPr>
        <w:t xml:space="preserve"> </w:t>
      </w:r>
      <w:r>
        <w:t>habitat.</w:t>
      </w:r>
    </w:p>
    <w:p w:rsidR="00B22270" w:rsidRDefault="00B20DBD">
      <w:pPr>
        <w:pStyle w:val="BodyText"/>
        <w:spacing w:before="2" w:line="362" w:lineRule="auto"/>
        <w:ind w:left="220" w:right="1511"/>
      </w:pPr>
      <w:r>
        <w:rPr>
          <w:b/>
        </w:rPr>
        <w:t xml:space="preserve">Rather than: </w:t>
      </w:r>
      <w:r>
        <w:t>Each stock has a preferred latitudinal and depth range, comprising the species’</w:t>
      </w:r>
      <w:r>
        <w:rPr>
          <w:spacing w:val="-1"/>
        </w:rPr>
        <w:t xml:space="preserve"> </w:t>
      </w:r>
      <w:r>
        <w:t>habitat.</w:t>
      </w:r>
    </w:p>
    <w:p w:rsidR="00B22270" w:rsidRDefault="00B22270">
      <w:pPr>
        <w:pStyle w:val="BodyText"/>
        <w:rPr>
          <w:sz w:val="36"/>
        </w:rPr>
      </w:pPr>
    </w:p>
    <w:p w:rsidR="00B22270" w:rsidRDefault="00B20DBD">
      <w:pPr>
        <w:pStyle w:val="BodyText"/>
        <w:spacing w:before="1" w:line="360" w:lineRule="auto"/>
        <w:ind w:left="220" w:right="1511"/>
      </w:pPr>
      <w:r>
        <w:rPr>
          <w:b/>
        </w:rPr>
        <w:t xml:space="preserve">It is: </w:t>
      </w:r>
      <w:r>
        <w:t>Each stock has a preferred latitudinal and depth range, constituting the species’ habitat.</w:t>
      </w:r>
    </w:p>
    <w:p w:rsidR="00B22270" w:rsidRDefault="00B22270">
      <w:pPr>
        <w:pStyle w:val="BodyText"/>
        <w:spacing w:before="10"/>
        <w:rPr>
          <w:sz w:val="36"/>
        </w:rPr>
      </w:pPr>
    </w:p>
    <w:p w:rsidR="00B22270" w:rsidRDefault="00B20DBD">
      <w:pPr>
        <w:pStyle w:val="BodyText"/>
        <w:ind w:left="220"/>
      </w:pPr>
      <w:r>
        <w:rPr>
          <w:w w:val="110"/>
        </w:rPr>
        <w:t xml:space="preserve">Sometimes it is neater to remove comprises/consists of/is composed </w:t>
      </w:r>
      <w:r>
        <w:rPr>
          <w:w w:val="110"/>
        </w:rPr>
        <w:t>completely.</w:t>
      </w:r>
    </w:p>
    <w:p w:rsidR="00B22270" w:rsidRDefault="00B22270">
      <w:pPr>
        <w:pStyle w:val="BodyText"/>
        <w:rPr>
          <w:sz w:val="28"/>
        </w:rPr>
      </w:pPr>
    </w:p>
    <w:p w:rsidR="00B22270" w:rsidRDefault="00B20DBD">
      <w:pPr>
        <w:pStyle w:val="BodyText"/>
        <w:spacing w:before="247" w:line="367" w:lineRule="auto"/>
        <w:ind w:left="220" w:right="1511"/>
      </w:pPr>
      <w:r>
        <w:rPr>
          <w:b/>
          <w:w w:val="110"/>
        </w:rPr>
        <w:t xml:space="preserve">Rather than: </w:t>
      </w:r>
      <w:r>
        <w:rPr>
          <w:w w:val="110"/>
        </w:rPr>
        <w:t>Copepods comprised/consisted of/are composed of ~75% of the community by number.</w:t>
      </w:r>
    </w:p>
    <w:p w:rsidR="00B22270" w:rsidRDefault="00B20DBD">
      <w:pPr>
        <w:pStyle w:val="BodyText"/>
        <w:spacing w:before="1"/>
        <w:ind w:left="220"/>
      </w:pPr>
      <w:r>
        <w:rPr>
          <w:b/>
          <w:w w:val="105"/>
        </w:rPr>
        <w:t xml:space="preserve">It is: </w:t>
      </w:r>
      <w:r>
        <w:rPr>
          <w:w w:val="105"/>
        </w:rPr>
        <w:t>Copepods constitute ~75% of the community by number.</w:t>
      </w:r>
    </w:p>
    <w:p w:rsidR="00B22270" w:rsidRDefault="00B20DBD">
      <w:pPr>
        <w:pStyle w:val="BodyText"/>
        <w:spacing w:before="146"/>
        <w:ind w:left="220"/>
      </w:pPr>
      <w:r>
        <w:rPr>
          <w:b/>
          <w:w w:val="105"/>
        </w:rPr>
        <w:t xml:space="preserve">Best: </w:t>
      </w:r>
      <w:r>
        <w:rPr>
          <w:w w:val="105"/>
        </w:rPr>
        <w:t>Copepods are ~75% of the community by number.</w:t>
      </w:r>
    </w:p>
    <w:p w:rsidR="00B22270" w:rsidRDefault="00B22270">
      <w:pPr>
        <w:pStyle w:val="BodyText"/>
        <w:rPr>
          <w:sz w:val="28"/>
        </w:rPr>
      </w:pPr>
    </w:p>
    <w:p w:rsidR="00B22270" w:rsidRDefault="00B22270">
      <w:pPr>
        <w:pStyle w:val="BodyText"/>
        <w:rPr>
          <w:sz w:val="28"/>
        </w:rPr>
      </w:pPr>
    </w:p>
    <w:p w:rsidR="00B22270" w:rsidRDefault="00B22270">
      <w:pPr>
        <w:pStyle w:val="BodyText"/>
        <w:spacing w:before="9"/>
        <w:rPr>
          <w:sz w:val="29"/>
        </w:rPr>
      </w:pPr>
    </w:p>
    <w:p w:rsidR="00B22270" w:rsidRDefault="00B20DBD">
      <w:pPr>
        <w:pStyle w:val="BodyText"/>
        <w:spacing w:line="367" w:lineRule="auto"/>
        <w:ind w:left="220" w:right="1511"/>
      </w:pPr>
      <w:r>
        <w:rPr>
          <w:b/>
          <w:w w:val="110"/>
        </w:rPr>
        <w:t xml:space="preserve">Rather than: </w:t>
      </w:r>
      <w:r>
        <w:rPr>
          <w:w w:val="110"/>
        </w:rPr>
        <w:t>Ecuador’s coastal and</w:t>
      </w:r>
      <w:r>
        <w:rPr>
          <w:w w:val="110"/>
        </w:rPr>
        <w:t xml:space="preserve"> offshore waters comprises/consists of/is composed of part of the </w:t>
      </w:r>
      <w:r>
        <w:rPr>
          <w:color w:val="171717"/>
          <w:w w:val="110"/>
        </w:rPr>
        <w:t>Humboldt Current.</w:t>
      </w:r>
    </w:p>
    <w:p w:rsidR="00B22270" w:rsidRDefault="00B20DBD">
      <w:pPr>
        <w:pStyle w:val="BodyText"/>
        <w:spacing w:line="367" w:lineRule="auto"/>
        <w:ind w:left="220" w:right="1511"/>
      </w:pPr>
      <w:r>
        <w:rPr>
          <w:b/>
          <w:color w:val="171717"/>
          <w:w w:val="110"/>
        </w:rPr>
        <w:t xml:space="preserve">It is: </w:t>
      </w:r>
      <w:r>
        <w:rPr>
          <w:w w:val="110"/>
        </w:rPr>
        <w:t xml:space="preserve">Ecuador’s coastal and offshore waters constitutes part of the </w:t>
      </w:r>
      <w:r>
        <w:rPr>
          <w:color w:val="171717"/>
          <w:w w:val="110"/>
        </w:rPr>
        <w:t>Humboldt Current.</w:t>
      </w:r>
    </w:p>
    <w:p w:rsidR="00B22270" w:rsidRDefault="00B20DBD">
      <w:pPr>
        <w:pStyle w:val="BodyText"/>
        <w:spacing w:before="1"/>
        <w:ind w:left="220"/>
      </w:pPr>
      <w:r>
        <w:rPr>
          <w:b/>
          <w:color w:val="171717"/>
          <w:w w:val="110"/>
        </w:rPr>
        <w:t xml:space="preserve">Best: </w:t>
      </w:r>
      <w:r>
        <w:rPr>
          <w:w w:val="110"/>
        </w:rPr>
        <w:t xml:space="preserve">Ecuador’s coastal and offshore waters are part of the </w:t>
      </w:r>
      <w:r>
        <w:rPr>
          <w:color w:val="171717"/>
          <w:w w:val="110"/>
        </w:rPr>
        <w:t>Humboldt Current.</w:t>
      </w:r>
    </w:p>
    <w:p w:rsidR="00B22270" w:rsidRDefault="00B22270">
      <w:pPr>
        <w:pStyle w:val="BodyText"/>
        <w:rPr>
          <w:sz w:val="28"/>
        </w:rPr>
      </w:pPr>
    </w:p>
    <w:p w:rsidR="00B22270" w:rsidRDefault="00B22270">
      <w:pPr>
        <w:pStyle w:val="BodyText"/>
        <w:rPr>
          <w:sz w:val="27"/>
        </w:rPr>
      </w:pPr>
    </w:p>
    <w:p w:rsidR="00B22270" w:rsidRDefault="00B20DBD">
      <w:pPr>
        <w:pStyle w:val="Heading2"/>
      </w:pPr>
      <w:r>
        <w:rPr>
          <w:w w:val="110"/>
        </w:rPr>
        <w:t>‘Depe</w:t>
      </w:r>
      <w:r>
        <w:rPr>
          <w:w w:val="110"/>
        </w:rPr>
        <w:t>ndent’ vs ‘Dependant’</w:t>
      </w:r>
    </w:p>
    <w:p w:rsidR="00B22270" w:rsidRDefault="00B20DBD">
      <w:pPr>
        <w:pStyle w:val="BodyText"/>
        <w:spacing w:before="188" w:line="367" w:lineRule="auto"/>
        <w:ind w:left="220" w:right="1577"/>
        <w:jc w:val="both"/>
      </w:pPr>
      <w:r>
        <w:rPr>
          <w:w w:val="105"/>
        </w:rPr>
        <w:t>In UK English, ‘Dependant’ is the noun, and ‘dependent’ is the adjective. In scientific writing, almost all cases are ‘dependent’. This distinction is not made in US English; it uses ‘dependent’ in both instances.</w:t>
      </w:r>
    </w:p>
    <w:p w:rsidR="00B22270" w:rsidRDefault="00B22270">
      <w:pPr>
        <w:pStyle w:val="BodyText"/>
        <w:spacing w:before="9"/>
        <w:rPr>
          <w:sz w:val="36"/>
        </w:rPr>
      </w:pPr>
    </w:p>
    <w:p w:rsidR="00B22270" w:rsidRDefault="00B20DBD">
      <w:pPr>
        <w:pStyle w:val="BodyText"/>
        <w:spacing w:line="367" w:lineRule="auto"/>
        <w:ind w:left="220" w:right="1774"/>
      </w:pPr>
      <w:r>
        <w:rPr>
          <w:b/>
          <w:w w:val="110"/>
        </w:rPr>
        <w:t xml:space="preserve">Rather than: </w:t>
      </w:r>
      <w:r>
        <w:rPr>
          <w:w w:val="110"/>
        </w:rPr>
        <w:t>The response of fish to clim</w:t>
      </w:r>
      <w:r>
        <w:rPr>
          <w:w w:val="110"/>
        </w:rPr>
        <w:t>ate change is dependant upon evolutionary history.</w:t>
      </w:r>
    </w:p>
    <w:p w:rsidR="00B22270" w:rsidRDefault="00B20DBD">
      <w:pPr>
        <w:pStyle w:val="BodyText"/>
        <w:spacing w:line="362" w:lineRule="auto"/>
        <w:ind w:left="220" w:right="1774"/>
      </w:pPr>
      <w:r>
        <w:rPr>
          <w:b/>
          <w:w w:val="110"/>
        </w:rPr>
        <w:t xml:space="preserve">It is: </w:t>
      </w:r>
      <w:r>
        <w:rPr>
          <w:w w:val="110"/>
        </w:rPr>
        <w:t>The response of fish to climate change is dependent upon evolutionary history.</w:t>
      </w:r>
    </w:p>
    <w:p w:rsidR="00B22270" w:rsidRDefault="00B22270">
      <w:pPr>
        <w:spacing w:line="362" w:lineRule="auto"/>
        <w:sectPr w:rsidR="00B22270">
          <w:pgSz w:w="11900" w:h="16840"/>
          <w:pgMar w:top="1360" w:right="220" w:bottom="980" w:left="1580" w:header="0" w:footer="713" w:gutter="0"/>
          <w:cols w:space="720"/>
        </w:sectPr>
      </w:pPr>
    </w:p>
    <w:p w:rsidR="00B22270" w:rsidRDefault="00B20DBD">
      <w:pPr>
        <w:pStyle w:val="Heading2"/>
        <w:spacing w:before="87"/>
      </w:pPr>
      <w:r>
        <w:t>‘Effect’ vs ‘Affect’</w:t>
      </w:r>
    </w:p>
    <w:p w:rsidR="00B22270" w:rsidRDefault="00B20DBD">
      <w:pPr>
        <w:pStyle w:val="BodyText"/>
        <w:spacing w:before="189" w:line="367" w:lineRule="auto"/>
        <w:ind w:left="220" w:right="1576"/>
        <w:jc w:val="both"/>
      </w:pPr>
      <w:r>
        <w:rPr>
          <w:w w:val="105"/>
        </w:rPr>
        <w:t>‘Effect’ and ‘affect’ are probably the two words that are regularly confused in scientific writing. ‘Affect’ is a verb meaning ‘to influence’. ‘Effect’ is usually a noun meaning result, but it can also (more rarely) be used as a verb meaning to cause. ‘Eff</w:t>
      </w:r>
      <w:r>
        <w:rPr>
          <w:w w:val="105"/>
        </w:rPr>
        <w:t>ect’ as a noun is followed by the preposition ‘on’ and preceded by an article (‘a’, ‘an’, ‘the’).</w:t>
      </w:r>
    </w:p>
    <w:p w:rsidR="00B22270" w:rsidRDefault="00B22270">
      <w:pPr>
        <w:pStyle w:val="BodyText"/>
        <w:spacing w:before="4"/>
        <w:rPr>
          <w:sz w:val="36"/>
        </w:rPr>
      </w:pPr>
    </w:p>
    <w:p w:rsidR="00B22270" w:rsidRDefault="00B20DBD">
      <w:pPr>
        <w:pStyle w:val="BodyText"/>
        <w:ind w:left="220"/>
      </w:pPr>
      <w:r>
        <w:rPr>
          <w:b/>
          <w:w w:val="105"/>
        </w:rPr>
        <w:t xml:space="preserve">Example: </w:t>
      </w:r>
      <w:r>
        <w:rPr>
          <w:w w:val="105"/>
        </w:rPr>
        <w:t>Temperature affects metabolic rates. (Affect is a verb).</w:t>
      </w:r>
    </w:p>
    <w:p w:rsidR="00B22270" w:rsidRDefault="00B20DBD">
      <w:pPr>
        <w:pStyle w:val="BodyText"/>
        <w:spacing w:before="147" w:line="367" w:lineRule="auto"/>
        <w:ind w:left="220" w:right="1511"/>
      </w:pPr>
      <w:r>
        <w:rPr>
          <w:b/>
          <w:w w:val="105"/>
        </w:rPr>
        <w:t xml:space="preserve">Example: </w:t>
      </w:r>
      <w:r>
        <w:rPr>
          <w:w w:val="105"/>
        </w:rPr>
        <w:t>Temperature has an effect on metabolism. (Common use of effect as a noun).</w:t>
      </w:r>
    </w:p>
    <w:p w:rsidR="00B22270" w:rsidRDefault="00B20DBD">
      <w:pPr>
        <w:pStyle w:val="BodyText"/>
        <w:spacing w:line="367" w:lineRule="auto"/>
        <w:ind w:left="220" w:right="1511"/>
      </w:pPr>
      <w:r>
        <w:rPr>
          <w:b/>
          <w:w w:val="105"/>
        </w:rPr>
        <w:t>Example</w:t>
      </w:r>
      <w:r>
        <w:rPr>
          <w:b/>
          <w:w w:val="105"/>
        </w:rPr>
        <w:t xml:space="preserve">: </w:t>
      </w:r>
      <w:r>
        <w:rPr>
          <w:w w:val="105"/>
        </w:rPr>
        <w:t>Temperature effects a change on metabolism. (Rarer use of effect as a verb).</w:t>
      </w:r>
    </w:p>
    <w:p w:rsidR="00B22270" w:rsidRDefault="00B22270">
      <w:pPr>
        <w:pStyle w:val="BodyText"/>
        <w:rPr>
          <w:sz w:val="28"/>
        </w:rPr>
      </w:pPr>
    </w:p>
    <w:p w:rsidR="00B22270" w:rsidRDefault="00B20DBD">
      <w:pPr>
        <w:pStyle w:val="Heading2"/>
        <w:spacing w:before="184"/>
      </w:pPr>
      <w:r>
        <w:rPr>
          <w:w w:val="72"/>
        </w:rPr>
        <w:t>‘</w:t>
      </w:r>
      <w:r>
        <w:rPr>
          <w:spacing w:val="1"/>
          <w:w w:val="96"/>
        </w:rPr>
        <w:t>Ei</w:t>
      </w:r>
      <w:r>
        <w:rPr>
          <w:w w:val="112"/>
        </w:rPr>
        <w:t>t</w:t>
      </w:r>
      <w:r>
        <w:rPr>
          <w:spacing w:val="1"/>
          <w:w w:val="112"/>
        </w:rPr>
        <w:t>he</w:t>
      </w:r>
      <w:r>
        <w:rPr>
          <w:w w:val="112"/>
        </w:rPr>
        <w:t>r</w:t>
      </w:r>
      <w:r>
        <w:rPr>
          <w:spacing w:val="-6"/>
        </w:rPr>
        <w:t xml:space="preserve"> </w:t>
      </w:r>
      <w:r>
        <w:rPr>
          <w:spacing w:val="1"/>
          <w:w w:val="112"/>
        </w:rPr>
        <w:t>or</w:t>
      </w:r>
      <w:r>
        <w:rPr>
          <w:w w:val="308"/>
        </w:rPr>
        <w:t>’</w:t>
      </w:r>
      <w:r>
        <w:rPr>
          <w:spacing w:val="-5"/>
        </w:rPr>
        <w:t xml:space="preserve"> </w:t>
      </w:r>
      <w:r>
        <w:rPr>
          <w:spacing w:val="1"/>
          <w:w w:val="114"/>
        </w:rPr>
        <w:t>v</w:t>
      </w:r>
      <w:r>
        <w:rPr>
          <w:w w:val="114"/>
        </w:rPr>
        <w:t>s</w:t>
      </w:r>
      <w:r>
        <w:rPr>
          <w:spacing w:val="-6"/>
        </w:rPr>
        <w:t xml:space="preserve"> </w:t>
      </w:r>
      <w:r>
        <w:rPr>
          <w:spacing w:val="2"/>
          <w:w w:val="308"/>
        </w:rPr>
        <w:t>‘</w:t>
      </w:r>
      <w:r>
        <w:rPr>
          <w:spacing w:val="1"/>
          <w:w w:val="96"/>
        </w:rPr>
        <w:t>N</w:t>
      </w:r>
      <w:r>
        <w:rPr>
          <w:spacing w:val="1"/>
          <w:w w:val="120"/>
        </w:rPr>
        <w:t>e</w:t>
      </w:r>
      <w:r>
        <w:rPr>
          <w:w w:val="120"/>
        </w:rPr>
        <w:t>i</w:t>
      </w:r>
      <w:r>
        <w:rPr>
          <w:w w:val="112"/>
        </w:rPr>
        <w:t>t</w:t>
      </w:r>
      <w:r>
        <w:rPr>
          <w:spacing w:val="1"/>
          <w:w w:val="110"/>
        </w:rPr>
        <w:t>h</w:t>
      </w:r>
      <w:r>
        <w:rPr>
          <w:spacing w:val="1"/>
          <w:w w:val="114"/>
        </w:rPr>
        <w:t>e</w:t>
      </w:r>
      <w:r>
        <w:rPr>
          <w:w w:val="114"/>
        </w:rPr>
        <w:t>r</w:t>
      </w:r>
      <w:r>
        <w:rPr>
          <w:spacing w:val="-6"/>
        </w:rPr>
        <w:t xml:space="preserve"> </w:t>
      </w:r>
      <w:r>
        <w:rPr>
          <w:spacing w:val="1"/>
          <w:w w:val="113"/>
        </w:rPr>
        <w:t>no</w:t>
      </w:r>
      <w:r>
        <w:rPr>
          <w:w w:val="106"/>
        </w:rPr>
        <w:t>r</w:t>
      </w:r>
      <w:r>
        <w:rPr>
          <w:w w:val="72"/>
        </w:rPr>
        <w:t>’</w:t>
      </w:r>
    </w:p>
    <w:p w:rsidR="00B22270" w:rsidRDefault="00B20DBD">
      <w:pPr>
        <w:pStyle w:val="BodyText"/>
        <w:spacing w:before="226" w:line="362" w:lineRule="auto"/>
        <w:ind w:left="220" w:right="1774"/>
      </w:pPr>
      <w:r>
        <w:t>These apply to no more than  two  items.  Similarly,  former and latter refer only to the first and second of only two</w:t>
      </w:r>
      <w:r>
        <w:rPr>
          <w:spacing w:val="-2"/>
        </w:rPr>
        <w:t xml:space="preserve"> </w:t>
      </w:r>
      <w:r>
        <w:t>items.</w:t>
      </w:r>
    </w:p>
    <w:p w:rsidR="00B22270" w:rsidRDefault="00B22270">
      <w:pPr>
        <w:pStyle w:val="BodyText"/>
        <w:rPr>
          <w:sz w:val="26"/>
        </w:rPr>
      </w:pPr>
    </w:p>
    <w:p w:rsidR="00B22270" w:rsidRDefault="00B20DBD">
      <w:pPr>
        <w:pStyle w:val="Heading2"/>
        <w:spacing w:before="189" w:line="379" w:lineRule="auto"/>
        <w:ind w:right="1774"/>
      </w:pPr>
      <w:r>
        <w:rPr>
          <w:w w:val="105"/>
        </w:rPr>
        <w:t>‘Estimated’ vs ‘Measured’ vs ‘Quantified’ vs ‘Determined’ vs ‘Assessed’</w:t>
      </w:r>
    </w:p>
    <w:p w:rsidR="00B22270" w:rsidRDefault="00B20DBD">
      <w:pPr>
        <w:pStyle w:val="BodyText"/>
        <w:spacing w:line="367" w:lineRule="auto"/>
        <w:ind w:left="220" w:right="1668"/>
      </w:pPr>
      <w:r>
        <w:rPr>
          <w:w w:val="105"/>
        </w:rPr>
        <w:t xml:space="preserve">These verbs all have somewhat similar meanings, but there are </w:t>
      </w:r>
      <w:r>
        <w:rPr>
          <w:spacing w:val="-3"/>
          <w:w w:val="105"/>
        </w:rPr>
        <w:t xml:space="preserve">nuanced </w:t>
      </w:r>
      <w:r>
        <w:rPr>
          <w:w w:val="105"/>
        </w:rPr>
        <w:t>differences. They are generally not used interchangeably. It is worthwhile giving some thought to which is appropr</w:t>
      </w:r>
      <w:r>
        <w:rPr>
          <w:w w:val="105"/>
        </w:rPr>
        <w:t>iate in different circumstances, but one should not cycle through the different options for “elegant variation” because the use of  a different word to a Reader can suggest something different is happening. Although it is difficult to give hard-and-fast ru</w:t>
      </w:r>
      <w:r>
        <w:rPr>
          <w:w w:val="105"/>
        </w:rPr>
        <w:t>les, and it can be slightly different depending</w:t>
      </w:r>
      <w:r>
        <w:rPr>
          <w:spacing w:val="-7"/>
          <w:w w:val="105"/>
        </w:rPr>
        <w:t xml:space="preserve"> </w:t>
      </w:r>
      <w:r>
        <w:rPr>
          <w:w w:val="105"/>
        </w:rPr>
        <w:t>on</w:t>
      </w:r>
      <w:r>
        <w:rPr>
          <w:spacing w:val="-7"/>
          <w:w w:val="105"/>
        </w:rPr>
        <w:t xml:space="preserve"> </w:t>
      </w:r>
      <w:r>
        <w:rPr>
          <w:w w:val="105"/>
        </w:rPr>
        <w:t>discipline,</w:t>
      </w:r>
      <w:r>
        <w:rPr>
          <w:spacing w:val="-8"/>
          <w:w w:val="105"/>
        </w:rPr>
        <w:t xml:space="preserve"> </w:t>
      </w:r>
      <w:r>
        <w:rPr>
          <w:w w:val="105"/>
        </w:rPr>
        <w:t>but</w:t>
      </w:r>
      <w:r>
        <w:rPr>
          <w:spacing w:val="-7"/>
          <w:w w:val="105"/>
        </w:rPr>
        <w:t xml:space="preserve"> </w:t>
      </w:r>
      <w:r>
        <w:rPr>
          <w:w w:val="105"/>
        </w:rPr>
        <w:t>here</w:t>
      </w:r>
      <w:r>
        <w:rPr>
          <w:spacing w:val="-8"/>
          <w:w w:val="105"/>
        </w:rPr>
        <w:t xml:space="preserve"> </w:t>
      </w:r>
      <w:r>
        <w:rPr>
          <w:w w:val="105"/>
        </w:rPr>
        <w:t>are</w:t>
      </w:r>
      <w:r>
        <w:rPr>
          <w:spacing w:val="-8"/>
          <w:w w:val="105"/>
        </w:rPr>
        <w:t xml:space="preserve"> </w:t>
      </w:r>
      <w:r>
        <w:rPr>
          <w:w w:val="105"/>
        </w:rPr>
        <w:t>some</w:t>
      </w:r>
      <w:r>
        <w:rPr>
          <w:spacing w:val="-8"/>
          <w:w w:val="105"/>
        </w:rPr>
        <w:t xml:space="preserve"> </w:t>
      </w:r>
      <w:r>
        <w:rPr>
          <w:w w:val="105"/>
        </w:rPr>
        <w:t>rules-of-thumb.</w:t>
      </w:r>
    </w:p>
    <w:p w:rsidR="00B22270" w:rsidRDefault="00B20DBD">
      <w:pPr>
        <w:pStyle w:val="Heading3"/>
        <w:spacing w:before="190"/>
      </w:pPr>
      <w:r>
        <w:rPr>
          <w:w w:val="105"/>
        </w:rPr>
        <w:t>Measured</w:t>
      </w:r>
    </w:p>
    <w:p w:rsidR="00B22270" w:rsidRDefault="00B20DBD">
      <w:pPr>
        <w:pStyle w:val="BodyText"/>
        <w:spacing w:before="161" w:line="367" w:lineRule="auto"/>
        <w:ind w:left="220" w:right="1577"/>
        <w:jc w:val="both"/>
      </w:pPr>
      <w:r>
        <w:rPr>
          <w:w w:val="110"/>
        </w:rPr>
        <w:t xml:space="preserve">Measured is used when a relatively simple instrument is used to make </w:t>
      </w:r>
      <w:r>
        <w:rPr>
          <w:spacing w:val="-12"/>
          <w:w w:val="110"/>
        </w:rPr>
        <w:t xml:space="preserve">a </w:t>
      </w:r>
      <w:r>
        <w:rPr>
          <w:w w:val="110"/>
        </w:rPr>
        <w:t>measurement.</w:t>
      </w:r>
      <w:r>
        <w:rPr>
          <w:spacing w:val="-18"/>
          <w:w w:val="110"/>
        </w:rPr>
        <w:t xml:space="preserve"> </w:t>
      </w:r>
      <w:r>
        <w:rPr>
          <w:w w:val="110"/>
        </w:rPr>
        <w:t>Although</w:t>
      </w:r>
      <w:r>
        <w:rPr>
          <w:spacing w:val="-17"/>
          <w:w w:val="110"/>
        </w:rPr>
        <w:t xml:space="preserve"> </w:t>
      </w:r>
      <w:r>
        <w:rPr>
          <w:w w:val="110"/>
        </w:rPr>
        <w:t>in</w:t>
      </w:r>
      <w:r>
        <w:rPr>
          <w:spacing w:val="-18"/>
          <w:w w:val="110"/>
        </w:rPr>
        <w:t xml:space="preserve"> </w:t>
      </w:r>
      <w:r>
        <w:rPr>
          <w:w w:val="110"/>
        </w:rPr>
        <w:t>the</w:t>
      </w:r>
      <w:r>
        <w:rPr>
          <w:spacing w:val="-17"/>
          <w:w w:val="110"/>
        </w:rPr>
        <w:t xml:space="preserve"> </w:t>
      </w:r>
      <w:r>
        <w:rPr>
          <w:w w:val="110"/>
        </w:rPr>
        <w:t>following</w:t>
      </w:r>
      <w:r>
        <w:rPr>
          <w:spacing w:val="-17"/>
          <w:w w:val="110"/>
        </w:rPr>
        <w:t xml:space="preserve"> </w:t>
      </w:r>
      <w:r>
        <w:rPr>
          <w:w w:val="110"/>
        </w:rPr>
        <w:t>examples</w:t>
      </w:r>
      <w:r>
        <w:rPr>
          <w:spacing w:val="-18"/>
          <w:w w:val="110"/>
        </w:rPr>
        <w:t xml:space="preserve"> </w:t>
      </w:r>
      <w:r>
        <w:rPr>
          <w:w w:val="110"/>
        </w:rPr>
        <w:t>it</w:t>
      </w:r>
      <w:r>
        <w:rPr>
          <w:spacing w:val="-17"/>
          <w:w w:val="110"/>
        </w:rPr>
        <w:t xml:space="preserve"> </w:t>
      </w:r>
      <w:r>
        <w:rPr>
          <w:w w:val="110"/>
        </w:rPr>
        <w:t>is</w:t>
      </w:r>
      <w:r>
        <w:rPr>
          <w:spacing w:val="-18"/>
          <w:w w:val="110"/>
        </w:rPr>
        <w:t xml:space="preserve"> </w:t>
      </w:r>
      <w:r>
        <w:rPr>
          <w:w w:val="110"/>
        </w:rPr>
        <w:t>correct</w:t>
      </w:r>
      <w:r>
        <w:rPr>
          <w:spacing w:val="-17"/>
          <w:w w:val="110"/>
        </w:rPr>
        <w:t xml:space="preserve"> </w:t>
      </w:r>
      <w:r>
        <w:rPr>
          <w:w w:val="110"/>
        </w:rPr>
        <w:t>grammatically</w:t>
      </w:r>
      <w:r>
        <w:rPr>
          <w:spacing w:val="-17"/>
          <w:w w:val="110"/>
        </w:rPr>
        <w:t xml:space="preserve"> </w:t>
      </w:r>
      <w:r>
        <w:rPr>
          <w:w w:val="110"/>
        </w:rPr>
        <w:t>to use estimated, quantified, assessed, quantified or determined instead of measured,</w:t>
      </w:r>
      <w:r>
        <w:rPr>
          <w:spacing w:val="-15"/>
          <w:w w:val="110"/>
        </w:rPr>
        <w:t xml:space="preserve"> </w:t>
      </w:r>
      <w:r>
        <w:rPr>
          <w:w w:val="110"/>
        </w:rPr>
        <w:t>measured</w:t>
      </w:r>
      <w:r>
        <w:rPr>
          <w:spacing w:val="-14"/>
          <w:w w:val="110"/>
        </w:rPr>
        <w:t xml:space="preserve"> </w:t>
      </w:r>
      <w:r>
        <w:rPr>
          <w:w w:val="110"/>
        </w:rPr>
        <w:t>is</w:t>
      </w:r>
      <w:r>
        <w:rPr>
          <w:spacing w:val="-14"/>
          <w:w w:val="110"/>
        </w:rPr>
        <w:t xml:space="preserve"> </w:t>
      </w:r>
      <w:r>
        <w:rPr>
          <w:w w:val="110"/>
        </w:rPr>
        <w:t>more</w:t>
      </w:r>
      <w:r>
        <w:rPr>
          <w:spacing w:val="-14"/>
          <w:w w:val="110"/>
        </w:rPr>
        <w:t xml:space="preserve"> </w:t>
      </w:r>
      <w:r>
        <w:rPr>
          <w:w w:val="110"/>
        </w:rPr>
        <w:t>appropriate.</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2270">
      <w:pPr>
        <w:pStyle w:val="BodyText"/>
        <w:spacing w:before="10"/>
        <w:rPr>
          <w:sz w:val="13"/>
        </w:rPr>
      </w:pPr>
    </w:p>
    <w:p w:rsidR="00B22270" w:rsidRDefault="00B20DBD">
      <w:pPr>
        <w:pStyle w:val="BodyText"/>
        <w:spacing w:before="104"/>
        <w:ind w:left="220"/>
      </w:pPr>
      <w:r>
        <w:rPr>
          <w:b/>
          <w:w w:val="110"/>
        </w:rPr>
        <w:t xml:space="preserve">Example: </w:t>
      </w:r>
      <w:r>
        <w:rPr>
          <w:w w:val="110"/>
        </w:rPr>
        <w:t>We measured the temperature of seawater using a thermometer.</w:t>
      </w:r>
    </w:p>
    <w:p w:rsidR="00B22270" w:rsidRDefault="00B20DBD">
      <w:pPr>
        <w:pStyle w:val="BodyText"/>
        <w:spacing w:before="147"/>
        <w:ind w:left="220"/>
      </w:pPr>
      <w:r>
        <w:rPr>
          <w:b/>
          <w:w w:val="110"/>
        </w:rPr>
        <w:t xml:space="preserve">Example: </w:t>
      </w:r>
      <w:r>
        <w:rPr>
          <w:w w:val="110"/>
        </w:rPr>
        <w:t>We used an anemometer to mea</w:t>
      </w:r>
      <w:r>
        <w:rPr>
          <w:w w:val="110"/>
        </w:rPr>
        <w:t>sure wind strength and direction.</w:t>
      </w:r>
    </w:p>
    <w:p w:rsidR="00B22270" w:rsidRDefault="00B22270">
      <w:pPr>
        <w:pStyle w:val="BodyText"/>
        <w:rPr>
          <w:sz w:val="28"/>
        </w:rPr>
      </w:pPr>
    </w:p>
    <w:p w:rsidR="00B22270" w:rsidRDefault="00B22270">
      <w:pPr>
        <w:pStyle w:val="BodyText"/>
        <w:rPr>
          <w:sz w:val="28"/>
        </w:rPr>
      </w:pPr>
    </w:p>
    <w:p w:rsidR="00B22270" w:rsidRDefault="00B22270">
      <w:pPr>
        <w:pStyle w:val="BodyText"/>
        <w:rPr>
          <w:sz w:val="31"/>
        </w:rPr>
      </w:pPr>
    </w:p>
    <w:p w:rsidR="00B22270" w:rsidRDefault="00B20DBD">
      <w:pPr>
        <w:pStyle w:val="Heading3"/>
        <w:spacing w:before="1"/>
      </w:pPr>
      <w:r>
        <w:rPr>
          <w:w w:val="105"/>
        </w:rPr>
        <w:t>Estimated</w:t>
      </w:r>
    </w:p>
    <w:p w:rsidR="00B22270" w:rsidRDefault="00B20DBD">
      <w:pPr>
        <w:pStyle w:val="BodyText"/>
        <w:spacing w:before="161" w:line="367" w:lineRule="auto"/>
        <w:ind w:left="220" w:right="1511"/>
      </w:pPr>
      <w:r>
        <w:rPr>
          <w:w w:val="110"/>
        </w:rPr>
        <w:t>Estimated is less precise than measured. We often measure physical quantities and estimate biological quantities.</w:t>
      </w:r>
    </w:p>
    <w:p w:rsidR="00B22270" w:rsidRDefault="00B22270">
      <w:pPr>
        <w:pStyle w:val="BodyText"/>
        <w:spacing w:before="4"/>
        <w:rPr>
          <w:sz w:val="36"/>
        </w:rPr>
      </w:pPr>
    </w:p>
    <w:p w:rsidR="00B22270" w:rsidRDefault="00B20DBD">
      <w:pPr>
        <w:pStyle w:val="BodyText"/>
        <w:ind w:left="220"/>
      </w:pPr>
      <w:r>
        <w:rPr>
          <w:b/>
          <w:w w:val="105"/>
        </w:rPr>
        <w:t xml:space="preserve">Example 1: </w:t>
      </w:r>
      <w:r>
        <w:rPr>
          <w:w w:val="105"/>
        </w:rPr>
        <w:t>We estimated the density of fish using visual transects.</w:t>
      </w:r>
    </w:p>
    <w:p w:rsidR="00B22270" w:rsidRDefault="00B20DBD">
      <w:pPr>
        <w:pStyle w:val="BodyText"/>
        <w:spacing w:before="146"/>
        <w:ind w:left="220"/>
      </w:pPr>
      <w:r>
        <w:rPr>
          <w:b/>
          <w:w w:val="110"/>
        </w:rPr>
        <w:t xml:space="preserve">Example 2: </w:t>
      </w:r>
      <w:r>
        <w:rPr>
          <w:w w:val="110"/>
        </w:rPr>
        <w:t>You estimate the density of copepods in the surface water</w:t>
      </w:r>
    </w:p>
    <w:p w:rsidR="00B22270" w:rsidRDefault="00B22270">
      <w:pPr>
        <w:pStyle w:val="BodyText"/>
        <w:rPr>
          <w:sz w:val="28"/>
        </w:rPr>
      </w:pPr>
    </w:p>
    <w:p w:rsidR="00B22270" w:rsidRDefault="00B22270">
      <w:pPr>
        <w:pStyle w:val="BodyText"/>
        <w:rPr>
          <w:sz w:val="28"/>
        </w:rPr>
      </w:pPr>
    </w:p>
    <w:p w:rsidR="00B22270" w:rsidRDefault="00B22270">
      <w:pPr>
        <w:pStyle w:val="BodyText"/>
        <w:spacing w:before="1"/>
        <w:rPr>
          <w:sz w:val="31"/>
        </w:rPr>
      </w:pPr>
    </w:p>
    <w:p w:rsidR="00B22270" w:rsidRDefault="00B20DBD">
      <w:pPr>
        <w:pStyle w:val="Heading3"/>
      </w:pPr>
      <w:r>
        <w:rPr>
          <w:w w:val="110"/>
        </w:rPr>
        <w:t>Assessed</w:t>
      </w:r>
    </w:p>
    <w:p w:rsidR="00B22270" w:rsidRDefault="00B20DBD">
      <w:pPr>
        <w:pStyle w:val="BodyText"/>
        <w:spacing w:before="161" w:line="367" w:lineRule="auto"/>
        <w:ind w:left="220" w:right="1511"/>
      </w:pPr>
      <w:r>
        <w:rPr>
          <w:w w:val="110"/>
        </w:rPr>
        <w:t>Assessed is generally used when testing a hypothesis, answering a question, or drawing conclusions from data.</w:t>
      </w:r>
    </w:p>
    <w:p w:rsidR="00B22270" w:rsidRDefault="00B22270">
      <w:pPr>
        <w:pStyle w:val="BodyText"/>
        <w:spacing w:before="9"/>
        <w:rPr>
          <w:sz w:val="36"/>
        </w:rPr>
      </w:pPr>
    </w:p>
    <w:p w:rsidR="00B22270" w:rsidRDefault="00B20DBD">
      <w:pPr>
        <w:pStyle w:val="BodyText"/>
        <w:ind w:left="220"/>
      </w:pPr>
      <w:r>
        <w:rPr>
          <w:b/>
          <w:w w:val="110"/>
        </w:rPr>
        <w:t xml:space="preserve">Example: </w:t>
      </w:r>
      <w:r>
        <w:rPr>
          <w:w w:val="110"/>
        </w:rPr>
        <w:t>We assessed whether the density of fish was related to habitat quality.</w:t>
      </w:r>
    </w:p>
    <w:p w:rsidR="00B22270" w:rsidRDefault="00B22270">
      <w:pPr>
        <w:pStyle w:val="BodyText"/>
        <w:rPr>
          <w:sz w:val="28"/>
        </w:rPr>
      </w:pPr>
    </w:p>
    <w:p w:rsidR="00B22270" w:rsidRDefault="00B22270">
      <w:pPr>
        <w:pStyle w:val="BodyText"/>
        <w:rPr>
          <w:sz w:val="28"/>
        </w:rPr>
      </w:pPr>
    </w:p>
    <w:p w:rsidR="00B22270" w:rsidRDefault="00B22270">
      <w:pPr>
        <w:pStyle w:val="BodyText"/>
        <w:spacing w:before="1"/>
        <w:rPr>
          <w:sz w:val="31"/>
        </w:rPr>
      </w:pPr>
    </w:p>
    <w:p w:rsidR="00B22270" w:rsidRDefault="00B20DBD">
      <w:pPr>
        <w:pStyle w:val="Heading3"/>
      </w:pPr>
      <w:r>
        <w:rPr>
          <w:w w:val="105"/>
        </w:rPr>
        <w:t>Quantified</w:t>
      </w:r>
    </w:p>
    <w:p w:rsidR="00B22270" w:rsidRDefault="00B20DBD">
      <w:pPr>
        <w:pStyle w:val="BodyText"/>
        <w:spacing w:before="161" w:line="367" w:lineRule="auto"/>
        <w:ind w:left="220" w:right="1774"/>
      </w:pPr>
      <w:r>
        <w:rPr>
          <w:w w:val="110"/>
        </w:rPr>
        <w:t>Quantified is typically used when you want to find a count, amount or a percentage of something.</w:t>
      </w:r>
    </w:p>
    <w:p w:rsidR="00B22270" w:rsidRDefault="00B22270">
      <w:pPr>
        <w:pStyle w:val="BodyText"/>
        <w:spacing w:before="4"/>
        <w:rPr>
          <w:sz w:val="36"/>
        </w:rPr>
      </w:pPr>
    </w:p>
    <w:p w:rsidR="00B22270" w:rsidRDefault="00B20DBD">
      <w:pPr>
        <w:pStyle w:val="BodyText"/>
        <w:ind w:left="220"/>
      </w:pPr>
      <w:r>
        <w:rPr>
          <w:b/>
          <w:w w:val="105"/>
        </w:rPr>
        <w:t xml:space="preserve">Example: </w:t>
      </w:r>
      <w:r>
        <w:rPr>
          <w:w w:val="105"/>
        </w:rPr>
        <w:t>We quantified the number of fish on the reef.</w:t>
      </w:r>
    </w:p>
    <w:p w:rsidR="00B22270" w:rsidRDefault="00B22270">
      <w:pPr>
        <w:pStyle w:val="BodyText"/>
        <w:rPr>
          <w:sz w:val="28"/>
        </w:rPr>
      </w:pPr>
    </w:p>
    <w:p w:rsidR="00B22270" w:rsidRDefault="00B22270">
      <w:pPr>
        <w:pStyle w:val="BodyText"/>
        <w:rPr>
          <w:sz w:val="28"/>
        </w:rPr>
      </w:pPr>
    </w:p>
    <w:p w:rsidR="00B22270" w:rsidRDefault="00B22270">
      <w:pPr>
        <w:pStyle w:val="BodyText"/>
        <w:spacing w:before="1"/>
        <w:rPr>
          <w:sz w:val="31"/>
        </w:rPr>
      </w:pPr>
    </w:p>
    <w:p w:rsidR="00B22270" w:rsidRDefault="00B20DBD">
      <w:pPr>
        <w:pStyle w:val="Heading3"/>
      </w:pPr>
      <w:r>
        <w:rPr>
          <w:w w:val="110"/>
        </w:rPr>
        <w:t>Determined</w:t>
      </w:r>
    </w:p>
    <w:p w:rsidR="00B22270" w:rsidRDefault="00B20DBD">
      <w:pPr>
        <w:pStyle w:val="BodyText"/>
        <w:spacing w:before="162" w:line="367" w:lineRule="auto"/>
        <w:ind w:left="220" w:right="1511"/>
      </w:pPr>
      <w:r>
        <w:rPr>
          <w:w w:val="110"/>
        </w:rPr>
        <w:t>Can</w:t>
      </w:r>
      <w:r>
        <w:rPr>
          <w:w w:val="110"/>
        </w:rPr>
        <w:t xml:space="preserve"> be used when experimental values recorded by an instrument have to be processed to obtain the values.</w:t>
      </w:r>
    </w:p>
    <w:p w:rsidR="00B22270" w:rsidRDefault="00B20DBD">
      <w:pPr>
        <w:pStyle w:val="BodyText"/>
        <w:spacing w:before="240" w:line="367" w:lineRule="auto"/>
        <w:ind w:left="220" w:right="1774"/>
      </w:pPr>
      <w:r>
        <w:rPr>
          <w:b/>
          <w:w w:val="110"/>
        </w:rPr>
        <w:t xml:space="preserve">Example 1: </w:t>
      </w:r>
      <w:r>
        <w:rPr>
          <w:w w:val="110"/>
        </w:rPr>
        <w:t>We determined the chlorophyll concentations by measuring the fluorescence.</w:t>
      </w:r>
    </w:p>
    <w:p w:rsidR="00B22270" w:rsidRDefault="00B22270">
      <w:pPr>
        <w:spacing w:line="367" w:lineRule="auto"/>
        <w:sectPr w:rsidR="00B22270">
          <w:pgSz w:w="11900" w:h="16840"/>
          <w:pgMar w:top="1600" w:right="220" w:bottom="980" w:left="1580" w:header="0" w:footer="713" w:gutter="0"/>
          <w:cols w:space="720"/>
        </w:sectPr>
      </w:pPr>
    </w:p>
    <w:p w:rsidR="00B22270" w:rsidRDefault="00B20DBD">
      <w:pPr>
        <w:pStyle w:val="BodyText"/>
        <w:spacing w:before="81"/>
        <w:ind w:left="220"/>
      </w:pPr>
      <w:r>
        <w:rPr>
          <w:b/>
          <w:w w:val="110"/>
        </w:rPr>
        <w:t xml:space="preserve">Example 2: </w:t>
      </w:r>
      <w:r>
        <w:rPr>
          <w:w w:val="110"/>
        </w:rPr>
        <w:t>We determined that copepods stop feeding at food concentrations</w:t>
      </w:r>
    </w:p>
    <w:p w:rsidR="00B22270" w:rsidRDefault="00B20DBD">
      <w:pPr>
        <w:pStyle w:val="BodyText"/>
        <w:spacing w:before="147"/>
        <w:ind w:left="220"/>
      </w:pPr>
      <w:r>
        <w:t>&lt;0.01 mg.m</w:t>
      </w:r>
      <w:r>
        <w:rPr>
          <w:position w:val="6"/>
          <w:sz w:val="16"/>
        </w:rPr>
        <w:t xml:space="preserve">3 </w:t>
      </w:r>
      <w:r>
        <w:t>of chl-a.</w:t>
      </w:r>
    </w:p>
    <w:p w:rsidR="00B22270" w:rsidRDefault="00B22270">
      <w:pPr>
        <w:pStyle w:val="BodyText"/>
        <w:rPr>
          <w:sz w:val="28"/>
        </w:rPr>
      </w:pPr>
    </w:p>
    <w:p w:rsidR="00B22270" w:rsidRDefault="00B22270">
      <w:pPr>
        <w:pStyle w:val="BodyText"/>
        <w:rPr>
          <w:sz w:val="27"/>
        </w:rPr>
      </w:pPr>
    </w:p>
    <w:p w:rsidR="00B22270" w:rsidRDefault="00B20DBD">
      <w:pPr>
        <w:pStyle w:val="Heading2"/>
      </w:pPr>
      <w:r>
        <w:t>‘Led’ vs ‘Lead’</w:t>
      </w:r>
    </w:p>
    <w:p w:rsidR="00B22270" w:rsidRDefault="00B20DBD">
      <w:pPr>
        <w:pStyle w:val="BodyText"/>
        <w:spacing w:before="188"/>
        <w:ind w:left="220"/>
      </w:pPr>
      <w:r>
        <w:rPr>
          <w:color w:val="262626"/>
          <w:w w:val="105"/>
        </w:rPr>
        <w:t>Mixing these two is a very common mistake in sci</w:t>
      </w:r>
      <w:r>
        <w:rPr>
          <w:color w:val="262626"/>
          <w:w w:val="105"/>
        </w:rPr>
        <w:t>entific writing.</w:t>
      </w:r>
    </w:p>
    <w:p w:rsidR="00B22270" w:rsidRDefault="00B20DBD">
      <w:pPr>
        <w:pStyle w:val="BodyText"/>
        <w:spacing w:before="147" w:line="367" w:lineRule="auto"/>
        <w:ind w:left="220" w:right="1511"/>
      </w:pPr>
      <w:r>
        <w:rPr>
          <w:i/>
          <w:color w:val="262626"/>
          <w:w w:val="110"/>
        </w:rPr>
        <w:t xml:space="preserve">Led </w:t>
      </w:r>
      <w:r>
        <w:rPr>
          <w:color w:val="262626"/>
          <w:w w:val="110"/>
        </w:rPr>
        <w:t xml:space="preserve">is the past tense and past participle of the verb </w:t>
      </w:r>
      <w:r>
        <w:rPr>
          <w:i/>
          <w:color w:val="262626"/>
          <w:w w:val="110"/>
        </w:rPr>
        <w:t xml:space="preserve">to lead </w:t>
      </w:r>
      <w:r>
        <w:rPr>
          <w:color w:val="262626"/>
          <w:w w:val="110"/>
        </w:rPr>
        <w:t xml:space="preserve">(rhymes with </w:t>
      </w:r>
      <w:r>
        <w:rPr>
          <w:i/>
          <w:color w:val="262626"/>
          <w:w w:val="110"/>
        </w:rPr>
        <w:t>bead</w:t>
      </w:r>
      <w:r>
        <w:rPr>
          <w:color w:val="262626"/>
          <w:w w:val="110"/>
        </w:rPr>
        <w:t xml:space="preserve">). Lead (rhymes with </w:t>
      </w:r>
      <w:r>
        <w:rPr>
          <w:i/>
          <w:color w:val="262626"/>
          <w:w w:val="110"/>
        </w:rPr>
        <w:t>bead</w:t>
      </w:r>
      <w:r>
        <w:rPr>
          <w:color w:val="262626"/>
          <w:w w:val="110"/>
        </w:rPr>
        <w:t>) is a noun referring to an initiative or a position at the front.</w:t>
      </w:r>
    </w:p>
    <w:p w:rsidR="00B22270" w:rsidRDefault="00B20DBD">
      <w:pPr>
        <w:pStyle w:val="BodyText"/>
        <w:spacing w:line="272" w:lineRule="exact"/>
        <w:ind w:left="220"/>
      </w:pPr>
      <w:r>
        <w:rPr>
          <w:color w:val="262626"/>
          <w:w w:val="110"/>
        </w:rPr>
        <w:t xml:space="preserve">Lead (rhymes with </w:t>
      </w:r>
      <w:r>
        <w:rPr>
          <w:i/>
          <w:color w:val="262626"/>
          <w:w w:val="110"/>
        </w:rPr>
        <w:t>red</w:t>
      </w:r>
      <w:r>
        <w:rPr>
          <w:color w:val="262626"/>
          <w:w w:val="110"/>
        </w:rPr>
        <w:t>) is also a noun referring to the metal.</w:t>
      </w:r>
    </w:p>
    <w:p w:rsidR="00B22270" w:rsidRDefault="00B22270">
      <w:pPr>
        <w:pStyle w:val="BodyText"/>
        <w:rPr>
          <w:sz w:val="28"/>
        </w:rPr>
      </w:pPr>
    </w:p>
    <w:p w:rsidR="00B22270" w:rsidRDefault="00B20DBD">
      <w:pPr>
        <w:pStyle w:val="BodyText"/>
        <w:spacing w:before="246" w:line="367" w:lineRule="auto"/>
        <w:ind w:left="220" w:right="1579"/>
        <w:jc w:val="both"/>
      </w:pPr>
      <w:r>
        <w:rPr>
          <w:i/>
          <w:color w:val="262626"/>
          <w:w w:val="105"/>
        </w:rPr>
        <w:t>“</w:t>
      </w:r>
      <w:r>
        <w:rPr>
          <w:color w:val="262626"/>
          <w:w w:val="105"/>
        </w:rPr>
        <w:t xml:space="preserve">The </w:t>
      </w:r>
      <w:r>
        <w:rPr>
          <w:color w:val="262626"/>
          <w:w w:val="105"/>
        </w:rPr>
        <w:t xml:space="preserve">Australian programme is led by the University of Queensland, which is </w:t>
      </w:r>
      <w:r>
        <w:rPr>
          <w:color w:val="262626"/>
          <w:spacing w:val="-4"/>
          <w:w w:val="105"/>
        </w:rPr>
        <w:t xml:space="preserve">also </w:t>
      </w:r>
      <w:r>
        <w:rPr>
          <w:color w:val="262626"/>
          <w:w w:val="105"/>
        </w:rPr>
        <w:t>the lead institution in the International Consortium of Lead Research Institutions.”</w:t>
      </w:r>
    </w:p>
    <w:p w:rsidR="00B22270" w:rsidRDefault="00B22270">
      <w:pPr>
        <w:pStyle w:val="BodyText"/>
        <w:rPr>
          <w:sz w:val="28"/>
        </w:rPr>
      </w:pPr>
    </w:p>
    <w:p w:rsidR="00B22270" w:rsidRDefault="00B20DBD">
      <w:pPr>
        <w:pStyle w:val="Heading2"/>
        <w:spacing w:before="165"/>
      </w:pPr>
      <w:r>
        <w:rPr>
          <w:w w:val="105"/>
        </w:rPr>
        <w:t>‘Lesser’ vs ‘Fewer’</w:t>
      </w:r>
    </w:p>
    <w:p w:rsidR="00B22270" w:rsidRDefault="00B20DBD">
      <w:pPr>
        <w:pStyle w:val="BodyText"/>
        <w:spacing w:before="188"/>
        <w:ind w:left="220"/>
      </w:pPr>
      <w:r>
        <w:rPr>
          <w:w w:val="110"/>
        </w:rPr>
        <w:t>‘Lesser’ refers to quantity, whereas ‘fewer refers to number.</w:t>
      </w:r>
    </w:p>
    <w:p w:rsidR="00B22270" w:rsidRDefault="00B22270">
      <w:pPr>
        <w:pStyle w:val="BodyText"/>
        <w:rPr>
          <w:sz w:val="28"/>
        </w:rPr>
      </w:pPr>
    </w:p>
    <w:p w:rsidR="00B22270" w:rsidRDefault="00B22270">
      <w:pPr>
        <w:pStyle w:val="BodyText"/>
        <w:rPr>
          <w:sz w:val="28"/>
        </w:rPr>
      </w:pPr>
    </w:p>
    <w:p w:rsidR="00B22270" w:rsidRDefault="00B22270">
      <w:pPr>
        <w:pStyle w:val="BodyText"/>
        <w:spacing w:before="9"/>
        <w:rPr>
          <w:sz w:val="35"/>
        </w:rPr>
      </w:pPr>
    </w:p>
    <w:p w:rsidR="00B22270" w:rsidRDefault="00B20DBD">
      <w:pPr>
        <w:pStyle w:val="Heading2"/>
      </w:pPr>
      <w:r>
        <w:t>‘Maybe’ vs ‘May be’</w:t>
      </w:r>
    </w:p>
    <w:p w:rsidR="00B22270" w:rsidRDefault="00B20DBD">
      <w:pPr>
        <w:pStyle w:val="BodyText"/>
        <w:spacing w:before="188" w:line="367" w:lineRule="auto"/>
        <w:ind w:left="220" w:right="1577"/>
        <w:jc w:val="both"/>
      </w:pPr>
      <w:r>
        <w:rPr>
          <w:w w:val="110"/>
        </w:rPr>
        <w:t>“Maybe” is an adverb and refers to a choice. “Maybe” means “perhaps” when used</w:t>
      </w:r>
      <w:r>
        <w:rPr>
          <w:spacing w:val="-16"/>
          <w:w w:val="110"/>
        </w:rPr>
        <w:t xml:space="preserve"> </w:t>
      </w:r>
      <w:r>
        <w:rPr>
          <w:w w:val="110"/>
        </w:rPr>
        <w:t>as</w:t>
      </w:r>
      <w:r>
        <w:rPr>
          <w:spacing w:val="-16"/>
          <w:w w:val="110"/>
        </w:rPr>
        <w:t xml:space="preserve"> </w:t>
      </w:r>
      <w:r>
        <w:rPr>
          <w:w w:val="110"/>
        </w:rPr>
        <w:t>an</w:t>
      </w:r>
      <w:r>
        <w:rPr>
          <w:spacing w:val="-15"/>
          <w:w w:val="110"/>
        </w:rPr>
        <w:t xml:space="preserve"> </w:t>
      </w:r>
      <w:r>
        <w:rPr>
          <w:w w:val="110"/>
        </w:rPr>
        <w:t>adverb</w:t>
      </w:r>
      <w:r>
        <w:rPr>
          <w:spacing w:val="-16"/>
          <w:w w:val="110"/>
        </w:rPr>
        <w:t xml:space="preserve"> </w:t>
      </w:r>
      <w:r>
        <w:rPr>
          <w:w w:val="110"/>
        </w:rPr>
        <w:t>and</w:t>
      </w:r>
      <w:r>
        <w:rPr>
          <w:spacing w:val="-15"/>
          <w:w w:val="110"/>
        </w:rPr>
        <w:t xml:space="preserve"> </w:t>
      </w:r>
      <w:r>
        <w:rPr>
          <w:w w:val="110"/>
        </w:rPr>
        <w:t>denotes</w:t>
      </w:r>
      <w:r>
        <w:rPr>
          <w:spacing w:val="-16"/>
          <w:w w:val="110"/>
        </w:rPr>
        <w:t xml:space="preserve"> </w:t>
      </w:r>
      <w:r>
        <w:rPr>
          <w:w w:val="110"/>
        </w:rPr>
        <w:t>a</w:t>
      </w:r>
      <w:r>
        <w:rPr>
          <w:spacing w:val="-15"/>
          <w:w w:val="110"/>
        </w:rPr>
        <w:t xml:space="preserve"> </w:t>
      </w:r>
      <w:r>
        <w:rPr>
          <w:w w:val="110"/>
        </w:rPr>
        <w:t>choice.</w:t>
      </w:r>
      <w:r>
        <w:rPr>
          <w:spacing w:val="-16"/>
          <w:w w:val="110"/>
        </w:rPr>
        <w:t xml:space="preserve"> </w:t>
      </w:r>
      <w:r>
        <w:rPr>
          <w:w w:val="110"/>
        </w:rPr>
        <w:t>A</w:t>
      </w:r>
      <w:r>
        <w:rPr>
          <w:spacing w:val="-15"/>
          <w:w w:val="110"/>
        </w:rPr>
        <w:t xml:space="preserve"> </w:t>
      </w:r>
      <w:r>
        <w:rPr>
          <w:w w:val="110"/>
        </w:rPr>
        <w:t>simple</w:t>
      </w:r>
      <w:r>
        <w:rPr>
          <w:spacing w:val="-16"/>
          <w:w w:val="110"/>
        </w:rPr>
        <w:t xml:space="preserve"> </w:t>
      </w:r>
      <w:r>
        <w:rPr>
          <w:w w:val="110"/>
        </w:rPr>
        <w:t>trick</w:t>
      </w:r>
      <w:r>
        <w:rPr>
          <w:spacing w:val="-16"/>
          <w:w w:val="110"/>
        </w:rPr>
        <w:t xml:space="preserve"> </w:t>
      </w:r>
      <w:r>
        <w:rPr>
          <w:w w:val="110"/>
        </w:rPr>
        <w:t>of</w:t>
      </w:r>
      <w:r>
        <w:rPr>
          <w:spacing w:val="-15"/>
          <w:w w:val="110"/>
        </w:rPr>
        <w:t xml:space="preserve"> </w:t>
      </w:r>
      <w:r>
        <w:rPr>
          <w:w w:val="110"/>
        </w:rPr>
        <w:t>finding</w:t>
      </w:r>
      <w:r>
        <w:rPr>
          <w:spacing w:val="-16"/>
          <w:w w:val="110"/>
        </w:rPr>
        <w:t xml:space="preserve"> </w:t>
      </w:r>
      <w:r>
        <w:rPr>
          <w:w w:val="110"/>
        </w:rPr>
        <w:t>out</w:t>
      </w:r>
      <w:r>
        <w:rPr>
          <w:spacing w:val="-15"/>
          <w:w w:val="110"/>
        </w:rPr>
        <w:t xml:space="preserve"> </w:t>
      </w:r>
      <w:r>
        <w:rPr>
          <w:w w:val="110"/>
        </w:rPr>
        <w:t>if</w:t>
      </w:r>
      <w:r>
        <w:rPr>
          <w:spacing w:val="-16"/>
          <w:w w:val="110"/>
        </w:rPr>
        <w:t xml:space="preserve"> </w:t>
      </w:r>
      <w:r>
        <w:rPr>
          <w:w w:val="110"/>
        </w:rPr>
        <w:t>you</w:t>
      </w:r>
      <w:r>
        <w:rPr>
          <w:spacing w:val="-15"/>
          <w:w w:val="110"/>
        </w:rPr>
        <w:t xml:space="preserve"> </w:t>
      </w:r>
      <w:r>
        <w:rPr>
          <w:w w:val="110"/>
        </w:rPr>
        <w:t>have used</w:t>
      </w:r>
      <w:r>
        <w:rPr>
          <w:spacing w:val="-28"/>
          <w:w w:val="110"/>
        </w:rPr>
        <w:t xml:space="preserve"> </w:t>
      </w:r>
      <w:r>
        <w:rPr>
          <w:w w:val="110"/>
        </w:rPr>
        <w:t>“maybe”</w:t>
      </w:r>
      <w:r>
        <w:rPr>
          <w:spacing w:val="-28"/>
          <w:w w:val="110"/>
        </w:rPr>
        <w:t xml:space="preserve"> </w:t>
      </w:r>
      <w:r>
        <w:rPr>
          <w:w w:val="110"/>
        </w:rPr>
        <w:t>in</w:t>
      </w:r>
      <w:r>
        <w:rPr>
          <w:spacing w:val="-28"/>
          <w:w w:val="110"/>
        </w:rPr>
        <w:t xml:space="preserve"> </w:t>
      </w:r>
      <w:r>
        <w:rPr>
          <w:w w:val="110"/>
        </w:rPr>
        <w:t>the</w:t>
      </w:r>
      <w:r>
        <w:rPr>
          <w:spacing w:val="-28"/>
          <w:w w:val="110"/>
        </w:rPr>
        <w:t xml:space="preserve"> </w:t>
      </w:r>
      <w:r>
        <w:rPr>
          <w:w w:val="110"/>
        </w:rPr>
        <w:t>right</w:t>
      </w:r>
      <w:r>
        <w:rPr>
          <w:spacing w:val="-28"/>
          <w:w w:val="110"/>
        </w:rPr>
        <w:t xml:space="preserve"> </w:t>
      </w:r>
      <w:r>
        <w:rPr>
          <w:w w:val="110"/>
        </w:rPr>
        <w:t>place</w:t>
      </w:r>
      <w:r>
        <w:rPr>
          <w:spacing w:val="-27"/>
          <w:w w:val="110"/>
        </w:rPr>
        <w:t xml:space="preserve"> </w:t>
      </w:r>
      <w:r>
        <w:rPr>
          <w:w w:val="110"/>
        </w:rPr>
        <w:t>is</w:t>
      </w:r>
      <w:r>
        <w:rPr>
          <w:spacing w:val="-28"/>
          <w:w w:val="110"/>
        </w:rPr>
        <w:t xml:space="preserve"> </w:t>
      </w:r>
      <w:r>
        <w:rPr>
          <w:w w:val="110"/>
        </w:rPr>
        <w:t>by</w:t>
      </w:r>
      <w:r>
        <w:rPr>
          <w:spacing w:val="-28"/>
          <w:w w:val="110"/>
        </w:rPr>
        <w:t xml:space="preserve"> </w:t>
      </w:r>
      <w:r>
        <w:rPr>
          <w:w w:val="110"/>
        </w:rPr>
        <w:t>interchanging</w:t>
      </w:r>
      <w:r>
        <w:rPr>
          <w:spacing w:val="-28"/>
          <w:w w:val="110"/>
        </w:rPr>
        <w:t xml:space="preserve"> </w:t>
      </w:r>
      <w:r>
        <w:rPr>
          <w:w w:val="110"/>
        </w:rPr>
        <w:t>“maybe”</w:t>
      </w:r>
      <w:r>
        <w:rPr>
          <w:spacing w:val="-28"/>
          <w:w w:val="110"/>
        </w:rPr>
        <w:t xml:space="preserve"> </w:t>
      </w:r>
      <w:r>
        <w:rPr>
          <w:w w:val="110"/>
        </w:rPr>
        <w:t>with</w:t>
      </w:r>
      <w:r>
        <w:rPr>
          <w:spacing w:val="-28"/>
          <w:w w:val="110"/>
        </w:rPr>
        <w:t xml:space="preserve"> </w:t>
      </w:r>
      <w:r>
        <w:rPr>
          <w:w w:val="110"/>
        </w:rPr>
        <w:t>“perhaps.”</w:t>
      </w:r>
      <w:r>
        <w:rPr>
          <w:spacing w:val="-27"/>
          <w:w w:val="110"/>
        </w:rPr>
        <w:t xml:space="preserve"> </w:t>
      </w:r>
      <w:r>
        <w:rPr>
          <w:w w:val="110"/>
        </w:rPr>
        <w:t>The sentence</w:t>
      </w:r>
      <w:r>
        <w:rPr>
          <w:spacing w:val="-15"/>
          <w:w w:val="110"/>
        </w:rPr>
        <w:t xml:space="preserve"> </w:t>
      </w:r>
      <w:r>
        <w:rPr>
          <w:w w:val="110"/>
        </w:rPr>
        <w:t>should</w:t>
      </w:r>
      <w:r>
        <w:rPr>
          <w:spacing w:val="-15"/>
          <w:w w:val="110"/>
        </w:rPr>
        <w:t xml:space="preserve"> </w:t>
      </w:r>
      <w:r>
        <w:rPr>
          <w:w w:val="110"/>
        </w:rPr>
        <w:t>refer</w:t>
      </w:r>
      <w:r>
        <w:rPr>
          <w:spacing w:val="-15"/>
          <w:w w:val="110"/>
        </w:rPr>
        <w:t xml:space="preserve"> </w:t>
      </w:r>
      <w:r>
        <w:rPr>
          <w:w w:val="110"/>
        </w:rPr>
        <w:t>to</w:t>
      </w:r>
      <w:r>
        <w:rPr>
          <w:spacing w:val="-15"/>
          <w:w w:val="110"/>
        </w:rPr>
        <w:t xml:space="preserve"> </w:t>
      </w:r>
      <w:r>
        <w:rPr>
          <w:w w:val="110"/>
        </w:rPr>
        <w:t>a</w:t>
      </w:r>
      <w:r>
        <w:rPr>
          <w:spacing w:val="-15"/>
          <w:w w:val="110"/>
        </w:rPr>
        <w:t xml:space="preserve"> </w:t>
      </w:r>
      <w:r>
        <w:rPr>
          <w:w w:val="110"/>
        </w:rPr>
        <w:t>choice</w:t>
      </w:r>
      <w:r>
        <w:rPr>
          <w:spacing w:val="-14"/>
          <w:w w:val="110"/>
        </w:rPr>
        <w:t xml:space="preserve"> </w:t>
      </w:r>
      <w:r>
        <w:rPr>
          <w:w w:val="110"/>
        </w:rPr>
        <w:t>and</w:t>
      </w:r>
      <w:r>
        <w:rPr>
          <w:spacing w:val="-15"/>
          <w:w w:val="110"/>
        </w:rPr>
        <w:t xml:space="preserve"> </w:t>
      </w:r>
      <w:r>
        <w:rPr>
          <w:w w:val="110"/>
        </w:rPr>
        <w:t>make</w:t>
      </w:r>
      <w:r>
        <w:rPr>
          <w:spacing w:val="-15"/>
          <w:w w:val="110"/>
        </w:rPr>
        <w:t xml:space="preserve"> </w:t>
      </w:r>
      <w:r>
        <w:rPr>
          <w:w w:val="110"/>
        </w:rPr>
        <w:t>sense.</w:t>
      </w:r>
    </w:p>
    <w:p w:rsidR="00B22270" w:rsidRDefault="00B22270">
      <w:pPr>
        <w:pStyle w:val="BodyText"/>
        <w:spacing w:before="4"/>
        <w:rPr>
          <w:sz w:val="36"/>
        </w:rPr>
      </w:pPr>
    </w:p>
    <w:p w:rsidR="00B22270" w:rsidRDefault="00B20DBD">
      <w:pPr>
        <w:pStyle w:val="BodyText"/>
        <w:spacing w:before="1" w:line="367" w:lineRule="auto"/>
        <w:ind w:left="220" w:right="1774"/>
      </w:pPr>
      <w:r>
        <w:rPr>
          <w:b/>
          <w:w w:val="105"/>
        </w:rPr>
        <w:t xml:space="preserve">Rather than: </w:t>
      </w:r>
      <w:r>
        <w:rPr>
          <w:w w:val="105"/>
        </w:rPr>
        <w:t xml:space="preserve">The jellyfish collected by the Continuous Plankton Recorder are primarily epipelagic, but </w:t>
      </w:r>
      <w:r>
        <w:rPr>
          <w:i/>
          <w:w w:val="105"/>
        </w:rPr>
        <w:t xml:space="preserve">may be </w:t>
      </w:r>
      <w:r>
        <w:rPr>
          <w:w w:val="105"/>
        </w:rPr>
        <w:t>not neustonic.</w:t>
      </w:r>
    </w:p>
    <w:p w:rsidR="00B22270" w:rsidRDefault="00B20DBD">
      <w:pPr>
        <w:pStyle w:val="BodyText"/>
        <w:spacing w:line="367" w:lineRule="auto"/>
        <w:ind w:left="220" w:right="1774"/>
      </w:pPr>
      <w:r>
        <w:rPr>
          <w:b/>
          <w:w w:val="105"/>
        </w:rPr>
        <w:t xml:space="preserve">It is: </w:t>
      </w:r>
      <w:r>
        <w:rPr>
          <w:w w:val="105"/>
        </w:rPr>
        <w:t xml:space="preserve">The jellyfish collected by the Continuous Plankton Recorder are primarily epipelagic, but </w:t>
      </w:r>
      <w:r>
        <w:rPr>
          <w:i/>
          <w:w w:val="105"/>
        </w:rPr>
        <w:t xml:space="preserve">maybe </w:t>
      </w:r>
      <w:r>
        <w:rPr>
          <w:w w:val="105"/>
        </w:rPr>
        <w:t>not neustonic.</w:t>
      </w:r>
    </w:p>
    <w:p w:rsidR="00B22270" w:rsidRDefault="00B22270">
      <w:pPr>
        <w:pStyle w:val="BodyText"/>
        <w:spacing w:before="9"/>
        <w:rPr>
          <w:sz w:val="36"/>
        </w:rPr>
      </w:pPr>
    </w:p>
    <w:p w:rsidR="00B22270" w:rsidRDefault="00B20DBD">
      <w:pPr>
        <w:pStyle w:val="BodyText"/>
        <w:spacing w:line="367" w:lineRule="auto"/>
        <w:ind w:left="220" w:right="1774"/>
      </w:pPr>
      <w:r>
        <w:rPr>
          <w:b/>
          <w:w w:val="105"/>
        </w:rPr>
        <w:t xml:space="preserve">Rather than: </w:t>
      </w:r>
      <w:r>
        <w:rPr>
          <w:w w:val="105"/>
        </w:rPr>
        <w:t xml:space="preserve">A decline of mud content in sediments took place over extensive areas, </w:t>
      </w:r>
      <w:r>
        <w:rPr>
          <w:i/>
          <w:w w:val="105"/>
        </w:rPr>
        <w:t xml:space="preserve">may be </w:t>
      </w:r>
      <w:r>
        <w:rPr>
          <w:w w:val="105"/>
        </w:rPr>
        <w:t>because of the removal of all mussel beds around 1990</w:t>
      </w:r>
      <w:r>
        <w:rPr>
          <w:w w:val="105"/>
        </w:rPr>
        <w:t>.</w:t>
      </w:r>
    </w:p>
    <w:p w:rsidR="00B22270" w:rsidRDefault="00B22270">
      <w:pPr>
        <w:spacing w:line="367" w:lineRule="auto"/>
        <w:sectPr w:rsidR="00B22270">
          <w:pgSz w:w="11900" w:h="16840"/>
          <w:pgMar w:top="1360" w:right="220" w:bottom="980" w:left="1580" w:header="0" w:footer="713" w:gutter="0"/>
          <w:cols w:space="720"/>
        </w:sectPr>
      </w:pPr>
    </w:p>
    <w:p w:rsidR="00B22270" w:rsidRDefault="00B20DBD">
      <w:pPr>
        <w:pStyle w:val="BodyText"/>
        <w:spacing w:before="81"/>
        <w:ind w:left="220"/>
      </w:pPr>
      <w:r>
        <w:rPr>
          <w:b/>
          <w:w w:val="105"/>
        </w:rPr>
        <w:t xml:space="preserve">It is: </w:t>
      </w:r>
      <w:r>
        <w:rPr>
          <w:w w:val="105"/>
        </w:rPr>
        <w:t>A decline of mud content in sediments took place over extensive areas,</w:t>
      </w:r>
    </w:p>
    <w:p w:rsidR="00B22270" w:rsidRDefault="00B20DBD">
      <w:pPr>
        <w:pStyle w:val="BodyText"/>
        <w:spacing w:before="147"/>
        <w:ind w:left="220"/>
      </w:pPr>
      <w:r>
        <w:rPr>
          <w:i/>
          <w:w w:val="110"/>
        </w:rPr>
        <w:t xml:space="preserve">maybe </w:t>
      </w:r>
      <w:r>
        <w:rPr>
          <w:w w:val="110"/>
        </w:rPr>
        <w:t>because of the removal of all mussel beds around 1990.</w:t>
      </w:r>
    </w:p>
    <w:p w:rsidR="00B22270" w:rsidRDefault="00B22270">
      <w:pPr>
        <w:pStyle w:val="BodyText"/>
        <w:rPr>
          <w:sz w:val="28"/>
        </w:rPr>
      </w:pPr>
    </w:p>
    <w:p w:rsidR="00B22270" w:rsidRDefault="00B20DBD">
      <w:pPr>
        <w:pStyle w:val="BodyText"/>
        <w:spacing w:before="247" w:line="367" w:lineRule="auto"/>
        <w:ind w:left="220" w:right="1577"/>
        <w:jc w:val="both"/>
      </w:pPr>
      <w:r>
        <w:rPr>
          <w:w w:val="105"/>
        </w:rPr>
        <w:t>“May be” is a verb and refers to a possibility. The way to check if “may be” is correct, is to s</w:t>
      </w:r>
      <w:r>
        <w:rPr>
          <w:w w:val="105"/>
        </w:rPr>
        <w:t>ubstitute “could be” or “would be” in its place. If it makes sense,</w:t>
      </w:r>
      <w:r>
        <w:rPr>
          <w:spacing w:val="-44"/>
          <w:w w:val="105"/>
        </w:rPr>
        <w:t xml:space="preserve"> </w:t>
      </w:r>
      <w:r>
        <w:rPr>
          <w:w w:val="105"/>
        </w:rPr>
        <w:t>the usage is</w:t>
      </w:r>
      <w:r>
        <w:rPr>
          <w:spacing w:val="-22"/>
          <w:w w:val="105"/>
        </w:rPr>
        <w:t xml:space="preserve"> </w:t>
      </w:r>
      <w:r>
        <w:rPr>
          <w:w w:val="105"/>
        </w:rPr>
        <w:t>correct.</w:t>
      </w:r>
    </w:p>
    <w:p w:rsidR="00B22270" w:rsidRDefault="00B22270">
      <w:pPr>
        <w:pStyle w:val="BodyText"/>
        <w:spacing w:before="3"/>
        <w:rPr>
          <w:sz w:val="36"/>
        </w:rPr>
      </w:pPr>
    </w:p>
    <w:p w:rsidR="00B22270" w:rsidRDefault="00B20DBD">
      <w:pPr>
        <w:pStyle w:val="BodyText"/>
        <w:spacing w:before="1" w:line="367" w:lineRule="auto"/>
        <w:ind w:left="220" w:right="1578"/>
        <w:jc w:val="both"/>
      </w:pPr>
      <w:r>
        <w:rPr>
          <w:b/>
          <w:w w:val="105"/>
        </w:rPr>
        <w:t xml:space="preserve">Rather than: </w:t>
      </w:r>
      <w:r>
        <w:rPr>
          <w:w w:val="105"/>
        </w:rPr>
        <w:t>It maybe difficult to separate from‘ ‘Coelenterate tissue’’ if the bell is not found.</w:t>
      </w:r>
    </w:p>
    <w:p w:rsidR="00B22270" w:rsidRDefault="00B20DBD">
      <w:pPr>
        <w:pStyle w:val="BodyText"/>
        <w:spacing w:line="367" w:lineRule="auto"/>
        <w:ind w:left="220" w:right="1578"/>
        <w:jc w:val="both"/>
      </w:pPr>
      <w:r>
        <w:rPr>
          <w:b/>
          <w:w w:val="105"/>
        </w:rPr>
        <w:t xml:space="preserve">It is: </w:t>
      </w:r>
      <w:r>
        <w:rPr>
          <w:w w:val="105"/>
        </w:rPr>
        <w:t>It may be difficult to separate from‘ ‘Coelenterate tissue’’ if the bell is not found.</w:t>
      </w:r>
    </w:p>
    <w:p w:rsidR="00B22270" w:rsidRDefault="00B22270">
      <w:pPr>
        <w:pStyle w:val="BodyText"/>
        <w:spacing w:before="8"/>
        <w:rPr>
          <w:sz w:val="36"/>
        </w:rPr>
      </w:pPr>
    </w:p>
    <w:p w:rsidR="00B22270" w:rsidRDefault="00B20DBD">
      <w:pPr>
        <w:pStyle w:val="BodyText"/>
        <w:spacing w:before="1" w:line="367" w:lineRule="auto"/>
        <w:ind w:left="220" w:right="1577"/>
        <w:jc w:val="both"/>
      </w:pPr>
      <w:r>
        <w:rPr>
          <w:b/>
          <w:w w:val="110"/>
        </w:rPr>
        <w:t xml:space="preserve">Rather than: </w:t>
      </w:r>
      <w:r>
        <w:rPr>
          <w:w w:val="110"/>
        </w:rPr>
        <w:t>Generally, all individuals are counted, but for particularly dense samples a sub-sample maybe counted.</w:t>
      </w:r>
    </w:p>
    <w:p w:rsidR="00B22270" w:rsidRDefault="00B20DBD">
      <w:pPr>
        <w:pStyle w:val="BodyText"/>
        <w:spacing w:line="367" w:lineRule="auto"/>
        <w:ind w:left="220" w:right="1577"/>
        <w:jc w:val="both"/>
      </w:pPr>
      <w:r>
        <w:rPr>
          <w:b/>
          <w:w w:val="110"/>
        </w:rPr>
        <w:t>It</w:t>
      </w:r>
      <w:r>
        <w:rPr>
          <w:b/>
          <w:spacing w:val="-16"/>
          <w:w w:val="110"/>
        </w:rPr>
        <w:t xml:space="preserve"> </w:t>
      </w:r>
      <w:r>
        <w:rPr>
          <w:b/>
          <w:w w:val="110"/>
        </w:rPr>
        <w:t>is:</w:t>
      </w:r>
      <w:r>
        <w:rPr>
          <w:b/>
          <w:spacing w:val="-12"/>
          <w:w w:val="110"/>
        </w:rPr>
        <w:t xml:space="preserve"> </w:t>
      </w:r>
      <w:r>
        <w:rPr>
          <w:w w:val="110"/>
        </w:rPr>
        <w:t>Generally,</w:t>
      </w:r>
      <w:r>
        <w:rPr>
          <w:spacing w:val="-13"/>
          <w:w w:val="110"/>
        </w:rPr>
        <w:t xml:space="preserve"> </w:t>
      </w:r>
      <w:r>
        <w:rPr>
          <w:w w:val="110"/>
        </w:rPr>
        <w:t>all</w:t>
      </w:r>
      <w:r>
        <w:rPr>
          <w:spacing w:val="-13"/>
          <w:w w:val="110"/>
        </w:rPr>
        <w:t xml:space="preserve"> </w:t>
      </w:r>
      <w:r>
        <w:rPr>
          <w:w w:val="110"/>
        </w:rPr>
        <w:t>individuals</w:t>
      </w:r>
      <w:r>
        <w:rPr>
          <w:spacing w:val="-13"/>
          <w:w w:val="110"/>
        </w:rPr>
        <w:t xml:space="preserve"> </w:t>
      </w:r>
      <w:r>
        <w:rPr>
          <w:w w:val="110"/>
        </w:rPr>
        <w:t>are</w:t>
      </w:r>
      <w:r>
        <w:rPr>
          <w:spacing w:val="-13"/>
          <w:w w:val="110"/>
        </w:rPr>
        <w:t xml:space="preserve"> </w:t>
      </w:r>
      <w:r>
        <w:rPr>
          <w:w w:val="110"/>
        </w:rPr>
        <w:t>counted,</w:t>
      </w:r>
      <w:r>
        <w:rPr>
          <w:spacing w:val="-13"/>
          <w:w w:val="110"/>
        </w:rPr>
        <w:t xml:space="preserve"> </w:t>
      </w:r>
      <w:r>
        <w:rPr>
          <w:w w:val="110"/>
        </w:rPr>
        <w:t>but</w:t>
      </w:r>
      <w:r>
        <w:rPr>
          <w:spacing w:val="-12"/>
          <w:w w:val="110"/>
        </w:rPr>
        <w:t xml:space="preserve"> </w:t>
      </w:r>
      <w:r>
        <w:rPr>
          <w:w w:val="110"/>
        </w:rPr>
        <w:t>f</w:t>
      </w:r>
      <w:r>
        <w:rPr>
          <w:w w:val="110"/>
        </w:rPr>
        <w:t>or</w:t>
      </w:r>
      <w:r>
        <w:rPr>
          <w:spacing w:val="-13"/>
          <w:w w:val="110"/>
        </w:rPr>
        <w:t xml:space="preserve"> </w:t>
      </w:r>
      <w:r>
        <w:rPr>
          <w:w w:val="110"/>
        </w:rPr>
        <w:t>particularly</w:t>
      </w:r>
      <w:r>
        <w:rPr>
          <w:spacing w:val="-13"/>
          <w:w w:val="110"/>
        </w:rPr>
        <w:t xml:space="preserve"> </w:t>
      </w:r>
      <w:r>
        <w:rPr>
          <w:w w:val="110"/>
        </w:rPr>
        <w:t>dense</w:t>
      </w:r>
      <w:r>
        <w:rPr>
          <w:spacing w:val="-13"/>
          <w:w w:val="110"/>
        </w:rPr>
        <w:t xml:space="preserve"> </w:t>
      </w:r>
      <w:r>
        <w:rPr>
          <w:w w:val="110"/>
        </w:rPr>
        <w:t>samples</w:t>
      </w:r>
      <w:r>
        <w:rPr>
          <w:spacing w:val="-13"/>
          <w:w w:val="110"/>
        </w:rPr>
        <w:t xml:space="preserve"> </w:t>
      </w:r>
      <w:r>
        <w:rPr>
          <w:w w:val="110"/>
        </w:rPr>
        <w:t>a sub-sample may be</w:t>
      </w:r>
      <w:r>
        <w:rPr>
          <w:spacing w:val="-44"/>
          <w:w w:val="110"/>
        </w:rPr>
        <w:t xml:space="preserve"> </w:t>
      </w:r>
      <w:r>
        <w:rPr>
          <w:w w:val="110"/>
        </w:rPr>
        <w:t>counted.</w:t>
      </w:r>
    </w:p>
    <w:p w:rsidR="00B22270" w:rsidRDefault="00B22270">
      <w:pPr>
        <w:pStyle w:val="BodyText"/>
        <w:rPr>
          <w:sz w:val="28"/>
        </w:rPr>
      </w:pPr>
    </w:p>
    <w:p w:rsidR="00B22270" w:rsidRDefault="00B20DBD">
      <w:pPr>
        <w:pStyle w:val="Heading2"/>
        <w:spacing w:before="164"/>
      </w:pPr>
      <w:r>
        <w:t>‘May’ vs ‘Might’ vs ‘Could’</w:t>
      </w:r>
    </w:p>
    <w:p w:rsidR="00B22270" w:rsidRDefault="00B20DBD">
      <w:pPr>
        <w:pStyle w:val="BodyText"/>
        <w:spacing w:before="189" w:line="367" w:lineRule="auto"/>
        <w:ind w:left="220" w:right="1577"/>
        <w:jc w:val="both"/>
      </w:pPr>
      <w:r>
        <w:rPr>
          <w:w w:val="105"/>
        </w:rPr>
        <w:t>Some journals prefer ‘might’ rather than ‘may’ because ‘may’ can have a connotation of permission. ‘Could’ is often stronger than ‘may’ or ‘might’ and thus is preferabl</w:t>
      </w:r>
      <w:r>
        <w:rPr>
          <w:w w:val="105"/>
        </w:rPr>
        <w:t>e sometimes.</w:t>
      </w:r>
    </w:p>
    <w:p w:rsidR="00B22270" w:rsidRDefault="00B22270">
      <w:pPr>
        <w:pStyle w:val="BodyText"/>
        <w:rPr>
          <w:sz w:val="28"/>
        </w:rPr>
      </w:pPr>
    </w:p>
    <w:p w:rsidR="00B22270" w:rsidRDefault="00B20DBD">
      <w:pPr>
        <w:pStyle w:val="Heading2"/>
        <w:spacing w:before="164"/>
      </w:pPr>
      <w:r>
        <w:t>‘Past’ vs ‘Last’</w:t>
      </w:r>
    </w:p>
    <w:p w:rsidR="00B22270" w:rsidRDefault="00B20DBD">
      <w:pPr>
        <w:pStyle w:val="BodyText"/>
        <w:spacing w:before="184" w:line="367" w:lineRule="auto"/>
        <w:ind w:left="220" w:right="1577"/>
        <w:jc w:val="both"/>
      </w:pPr>
      <w:r>
        <w:rPr>
          <w:w w:val="110"/>
        </w:rPr>
        <w:t>There is not much difference, but careful writers prefer ‘past’. This is because ‘last’</w:t>
      </w:r>
      <w:r>
        <w:rPr>
          <w:spacing w:val="-18"/>
          <w:w w:val="110"/>
        </w:rPr>
        <w:t xml:space="preserve"> </w:t>
      </w:r>
      <w:r>
        <w:rPr>
          <w:w w:val="110"/>
        </w:rPr>
        <w:t>can</w:t>
      </w:r>
      <w:r>
        <w:rPr>
          <w:spacing w:val="-18"/>
          <w:w w:val="110"/>
        </w:rPr>
        <w:t xml:space="preserve"> </w:t>
      </w:r>
      <w:r>
        <w:rPr>
          <w:w w:val="110"/>
        </w:rPr>
        <w:t>have</w:t>
      </w:r>
      <w:r>
        <w:rPr>
          <w:spacing w:val="-18"/>
          <w:w w:val="110"/>
        </w:rPr>
        <w:t xml:space="preserve"> </w:t>
      </w:r>
      <w:r>
        <w:rPr>
          <w:w w:val="110"/>
        </w:rPr>
        <w:t>the</w:t>
      </w:r>
      <w:r>
        <w:rPr>
          <w:spacing w:val="-18"/>
          <w:w w:val="110"/>
        </w:rPr>
        <w:t xml:space="preserve"> </w:t>
      </w:r>
      <w:r>
        <w:rPr>
          <w:w w:val="110"/>
        </w:rPr>
        <w:t>connotation</w:t>
      </w:r>
      <w:r>
        <w:rPr>
          <w:spacing w:val="-17"/>
          <w:w w:val="110"/>
        </w:rPr>
        <w:t xml:space="preserve"> </w:t>
      </w:r>
      <w:r>
        <w:rPr>
          <w:w w:val="110"/>
        </w:rPr>
        <w:t>of</w:t>
      </w:r>
      <w:r>
        <w:rPr>
          <w:spacing w:val="-18"/>
          <w:w w:val="110"/>
        </w:rPr>
        <w:t xml:space="preserve"> </w:t>
      </w:r>
      <w:r>
        <w:rPr>
          <w:w w:val="110"/>
        </w:rPr>
        <w:t>finality;</w:t>
      </w:r>
      <w:r>
        <w:rPr>
          <w:spacing w:val="-18"/>
          <w:w w:val="110"/>
        </w:rPr>
        <w:t xml:space="preserve"> </w:t>
      </w:r>
      <w:r>
        <w:rPr>
          <w:w w:val="110"/>
        </w:rPr>
        <w:t>there</w:t>
      </w:r>
      <w:r>
        <w:rPr>
          <w:spacing w:val="-18"/>
          <w:w w:val="110"/>
        </w:rPr>
        <w:t xml:space="preserve"> </w:t>
      </w:r>
      <w:r>
        <w:rPr>
          <w:w w:val="110"/>
        </w:rPr>
        <w:t>can</w:t>
      </w:r>
      <w:r>
        <w:rPr>
          <w:spacing w:val="-17"/>
          <w:w w:val="110"/>
        </w:rPr>
        <w:t xml:space="preserve"> </w:t>
      </w:r>
      <w:r>
        <w:rPr>
          <w:w w:val="110"/>
        </w:rPr>
        <w:t>be</w:t>
      </w:r>
      <w:r>
        <w:rPr>
          <w:spacing w:val="-18"/>
          <w:w w:val="110"/>
        </w:rPr>
        <w:t xml:space="preserve"> </w:t>
      </w:r>
      <w:r>
        <w:rPr>
          <w:w w:val="110"/>
        </w:rPr>
        <w:t>nothing</w:t>
      </w:r>
      <w:r>
        <w:rPr>
          <w:spacing w:val="-18"/>
          <w:w w:val="110"/>
        </w:rPr>
        <w:t xml:space="preserve"> </w:t>
      </w:r>
      <w:r>
        <w:rPr>
          <w:w w:val="110"/>
        </w:rPr>
        <w:t>after</w:t>
      </w:r>
      <w:r>
        <w:rPr>
          <w:spacing w:val="-18"/>
          <w:w w:val="110"/>
        </w:rPr>
        <w:t xml:space="preserve"> </w:t>
      </w:r>
      <w:r>
        <w:rPr>
          <w:w w:val="110"/>
        </w:rPr>
        <w:t>the</w:t>
      </w:r>
      <w:r>
        <w:rPr>
          <w:spacing w:val="-18"/>
          <w:w w:val="110"/>
        </w:rPr>
        <w:t xml:space="preserve"> </w:t>
      </w:r>
      <w:r>
        <w:rPr>
          <w:w w:val="110"/>
        </w:rPr>
        <w:t>last.</w:t>
      </w:r>
      <w:r>
        <w:rPr>
          <w:spacing w:val="-18"/>
          <w:w w:val="110"/>
        </w:rPr>
        <w:t xml:space="preserve"> </w:t>
      </w:r>
      <w:r>
        <w:rPr>
          <w:w w:val="110"/>
        </w:rPr>
        <w:t>It</w:t>
      </w:r>
      <w:r>
        <w:rPr>
          <w:spacing w:val="-18"/>
          <w:w w:val="110"/>
        </w:rPr>
        <w:t xml:space="preserve"> </w:t>
      </w:r>
      <w:r>
        <w:rPr>
          <w:w w:val="110"/>
        </w:rPr>
        <w:t>is thus preferable to use ‘past’ when referring to the period of time leading up to the</w:t>
      </w:r>
      <w:r>
        <w:rPr>
          <w:spacing w:val="-14"/>
          <w:w w:val="110"/>
        </w:rPr>
        <w:t xml:space="preserve"> </w:t>
      </w:r>
      <w:r>
        <w:rPr>
          <w:w w:val="110"/>
        </w:rPr>
        <w:t>present.</w:t>
      </w:r>
    </w:p>
    <w:p w:rsidR="00B22270" w:rsidRDefault="00B22270">
      <w:pPr>
        <w:pStyle w:val="BodyText"/>
        <w:rPr>
          <w:sz w:val="28"/>
        </w:rPr>
      </w:pPr>
    </w:p>
    <w:p w:rsidR="00B22270" w:rsidRDefault="00B20DBD">
      <w:pPr>
        <w:pStyle w:val="Heading2"/>
        <w:spacing w:before="165"/>
      </w:pPr>
      <w:r>
        <w:rPr>
          <w:w w:val="105"/>
        </w:rPr>
        <w:t>‘Practice’ vs ‘Practise’</w:t>
      </w:r>
    </w:p>
    <w:p w:rsidR="00B22270" w:rsidRDefault="00B20DBD">
      <w:pPr>
        <w:pStyle w:val="BodyText"/>
        <w:spacing w:before="188" w:line="367" w:lineRule="auto"/>
        <w:ind w:left="220" w:right="1577"/>
        <w:jc w:val="both"/>
      </w:pPr>
      <w:r>
        <w:rPr>
          <w:w w:val="110"/>
        </w:rPr>
        <w:t>‘Practice’ is a noun referring to the application of an idea (‘the practice of science’), the exercise of a profession (‘he left scie</w:t>
      </w:r>
      <w:r>
        <w:rPr>
          <w:w w:val="110"/>
        </w:rPr>
        <w:t>ntific practice’), customary</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0DBD">
      <w:pPr>
        <w:pStyle w:val="BodyText"/>
        <w:spacing w:before="81" w:line="367" w:lineRule="auto"/>
        <w:ind w:left="220" w:right="1577"/>
        <w:jc w:val="both"/>
      </w:pPr>
      <w:r>
        <w:rPr>
          <w:w w:val="110"/>
        </w:rPr>
        <w:t>procedure (‘it was common practice’), or repeated exercise or performance (‘knowing his times table required a lot of practice’)</w:t>
      </w:r>
    </w:p>
    <w:p w:rsidR="00B22270" w:rsidRDefault="00B20DBD">
      <w:pPr>
        <w:pStyle w:val="BodyText"/>
        <w:spacing w:before="1" w:line="367" w:lineRule="auto"/>
        <w:ind w:left="220" w:right="1574"/>
        <w:jc w:val="both"/>
      </w:pPr>
      <w:r>
        <w:rPr>
          <w:w w:val="110"/>
        </w:rPr>
        <w:t>‘Practise’</w:t>
      </w:r>
      <w:r>
        <w:rPr>
          <w:spacing w:val="-16"/>
          <w:w w:val="110"/>
        </w:rPr>
        <w:t xml:space="preserve"> </w:t>
      </w:r>
      <w:r>
        <w:rPr>
          <w:w w:val="110"/>
        </w:rPr>
        <w:t>is</w:t>
      </w:r>
      <w:r>
        <w:rPr>
          <w:spacing w:val="-16"/>
          <w:w w:val="110"/>
        </w:rPr>
        <w:t xml:space="preserve"> </w:t>
      </w:r>
      <w:r>
        <w:rPr>
          <w:w w:val="110"/>
        </w:rPr>
        <w:t>a</w:t>
      </w:r>
      <w:r>
        <w:rPr>
          <w:spacing w:val="-16"/>
          <w:w w:val="110"/>
        </w:rPr>
        <w:t xml:space="preserve"> </w:t>
      </w:r>
      <w:r>
        <w:rPr>
          <w:w w:val="110"/>
        </w:rPr>
        <w:t>verb</w:t>
      </w:r>
      <w:r>
        <w:rPr>
          <w:spacing w:val="-15"/>
          <w:w w:val="110"/>
        </w:rPr>
        <w:t xml:space="preserve"> </w:t>
      </w:r>
      <w:r>
        <w:rPr>
          <w:w w:val="110"/>
        </w:rPr>
        <w:t>meaning</w:t>
      </w:r>
      <w:r>
        <w:rPr>
          <w:spacing w:val="-16"/>
          <w:w w:val="110"/>
        </w:rPr>
        <w:t xml:space="preserve"> </w:t>
      </w:r>
      <w:r>
        <w:rPr>
          <w:w w:val="110"/>
        </w:rPr>
        <w:t>to</w:t>
      </w:r>
      <w:r>
        <w:rPr>
          <w:spacing w:val="-16"/>
          <w:w w:val="110"/>
        </w:rPr>
        <w:t xml:space="preserve"> </w:t>
      </w:r>
      <w:r>
        <w:rPr>
          <w:color w:val="1A1A1A"/>
          <w:w w:val="110"/>
        </w:rPr>
        <w:t>perform</w:t>
      </w:r>
      <w:r>
        <w:rPr>
          <w:color w:val="1A1A1A"/>
          <w:spacing w:val="-15"/>
          <w:w w:val="110"/>
        </w:rPr>
        <w:t xml:space="preserve"> </w:t>
      </w:r>
      <w:r>
        <w:rPr>
          <w:color w:val="1A1A1A"/>
          <w:w w:val="110"/>
        </w:rPr>
        <w:t>an</w:t>
      </w:r>
      <w:r>
        <w:rPr>
          <w:color w:val="1A1A1A"/>
          <w:spacing w:val="-16"/>
          <w:w w:val="110"/>
        </w:rPr>
        <w:t xml:space="preserve"> </w:t>
      </w:r>
      <w:r>
        <w:rPr>
          <w:color w:val="1A1A1A"/>
          <w:w w:val="110"/>
        </w:rPr>
        <w:t>activity</w:t>
      </w:r>
      <w:r>
        <w:rPr>
          <w:color w:val="1A1A1A"/>
          <w:spacing w:val="-16"/>
          <w:w w:val="110"/>
        </w:rPr>
        <w:t xml:space="preserve"> </w:t>
      </w:r>
      <w:r>
        <w:rPr>
          <w:color w:val="1A1A1A"/>
          <w:w w:val="110"/>
        </w:rPr>
        <w:t>or</w:t>
      </w:r>
      <w:r>
        <w:rPr>
          <w:color w:val="1A1A1A"/>
          <w:spacing w:val="-16"/>
          <w:w w:val="110"/>
        </w:rPr>
        <w:t xml:space="preserve"> </w:t>
      </w:r>
      <w:r>
        <w:rPr>
          <w:color w:val="1A1A1A"/>
          <w:w w:val="110"/>
        </w:rPr>
        <w:t>skill</w:t>
      </w:r>
      <w:r>
        <w:rPr>
          <w:color w:val="1A1A1A"/>
          <w:spacing w:val="-15"/>
          <w:w w:val="110"/>
        </w:rPr>
        <w:t xml:space="preserve"> </w:t>
      </w:r>
      <w:r>
        <w:rPr>
          <w:color w:val="1A1A1A"/>
          <w:w w:val="110"/>
        </w:rPr>
        <w:t>repeatedly</w:t>
      </w:r>
      <w:r>
        <w:rPr>
          <w:color w:val="1A1A1A"/>
          <w:spacing w:val="-16"/>
          <w:w w:val="110"/>
        </w:rPr>
        <w:t xml:space="preserve"> </w:t>
      </w:r>
      <w:r>
        <w:rPr>
          <w:color w:val="1A1A1A"/>
          <w:w w:val="110"/>
        </w:rPr>
        <w:t>to</w:t>
      </w:r>
      <w:r>
        <w:rPr>
          <w:color w:val="1A1A1A"/>
          <w:spacing w:val="-16"/>
          <w:w w:val="110"/>
        </w:rPr>
        <w:t xml:space="preserve"> </w:t>
      </w:r>
      <w:r>
        <w:rPr>
          <w:color w:val="1A1A1A"/>
          <w:w w:val="110"/>
        </w:rPr>
        <w:t>improve one's</w:t>
      </w:r>
      <w:r>
        <w:rPr>
          <w:color w:val="1A1A1A"/>
          <w:spacing w:val="-24"/>
          <w:w w:val="110"/>
        </w:rPr>
        <w:t xml:space="preserve"> </w:t>
      </w:r>
      <w:r>
        <w:rPr>
          <w:color w:val="1A1A1A"/>
          <w:w w:val="110"/>
        </w:rPr>
        <w:t>proficiency</w:t>
      </w:r>
      <w:r>
        <w:rPr>
          <w:color w:val="1A1A1A"/>
          <w:spacing w:val="-24"/>
          <w:w w:val="110"/>
        </w:rPr>
        <w:t xml:space="preserve"> </w:t>
      </w:r>
      <w:r>
        <w:rPr>
          <w:color w:val="1A1A1A"/>
          <w:w w:val="110"/>
        </w:rPr>
        <w:t>(‘He</w:t>
      </w:r>
      <w:r>
        <w:rPr>
          <w:color w:val="1A1A1A"/>
          <w:spacing w:val="-23"/>
          <w:w w:val="110"/>
        </w:rPr>
        <w:t xml:space="preserve"> </w:t>
      </w:r>
      <w:r>
        <w:rPr>
          <w:color w:val="1A1A1A"/>
          <w:w w:val="110"/>
        </w:rPr>
        <w:t>practised</w:t>
      </w:r>
      <w:r>
        <w:rPr>
          <w:color w:val="1A1A1A"/>
          <w:spacing w:val="-24"/>
          <w:w w:val="110"/>
        </w:rPr>
        <w:t xml:space="preserve"> </w:t>
      </w:r>
      <w:r>
        <w:rPr>
          <w:color w:val="1A1A1A"/>
          <w:w w:val="110"/>
        </w:rPr>
        <w:t>his</w:t>
      </w:r>
      <w:r>
        <w:rPr>
          <w:color w:val="1A1A1A"/>
          <w:spacing w:val="-23"/>
          <w:w w:val="110"/>
        </w:rPr>
        <w:t xml:space="preserve"> </w:t>
      </w:r>
      <w:r>
        <w:rPr>
          <w:color w:val="1A1A1A"/>
          <w:w w:val="110"/>
        </w:rPr>
        <w:t>dissection</w:t>
      </w:r>
      <w:r>
        <w:rPr>
          <w:color w:val="1A1A1A"/>
          <w:spacing w:val="-24"/>
          <w:w w:val="110"/>
        </w:rPr>
        <w:t xml:space="preserve"> </w:t>
      </w:r>
      <w:r>
        <w:rPr>
          <w:color w:val="1A1A1A"/>
          <w:w w:val="110"/>
        </w:rPr>
        <w:t>techniques’,</w:t>
      </w:r>
      <w:r>
        <w:rPr>
          <w:color w:val="1A1A1A"/>
          <w:spacing w:val="-23"/>
          <w:w w:val="110"/>
        </w:rPr>
        <w:t xml:space="preserve"> </w:t>
      </w:r>
      <w:r>
        <w:rPr>
          <w:color w:val="1A1A1A"/>
          <w:w w:val="110"/>
        </w:rPr>
        <w:t>or</w:t>
      </w:r>
      <w:r>
        <w:rPr>
          <w:color w:val="1A1A1A"/>
          <w:spacing w:val="-24"/>
          <w:w w:val="110"/>
        </w:rPr>
        <w:t xml:space="preserve"> </w:t>
      </w:r>
      <w:r>
        <w:rPr>
          <w:color w:val="1A1A1A"/>
          <w:w w:val="110"/>
        </w:rPr>
        <w:t>to</w:t>
      </w:r>
      <w:r>
        <w:rPr>
          <w:color w:val="1A1A1A"/>
          <w:spacing w:val="-23"/>
          <w:w w:val="110"/>
        </w:rPr>
        <w:t xml:space="preserve"> </w:t>
      </w:r>
      <w:r>
        <w:rPr>
          <w:color w:val="1A1A1A"/>
          <w:w w:val="110"/>
        </w:rPr>
        <w:t>observe</w:t>
      </w:r>
      <w:r>
        <w:rPr>
          <w:color w:val="1A1A1A"/>
          <w:spacing w:val="-24"/>
          <w:w w:val="110"/>
        </w:rPr>
        <w:t xml:space="preserve"> </w:t>
      </w:r>
      <w:r>
        <w:rPr>
          <w:color w:val="1A1A1A"/>
          <w:w w:val="110"/>
        </w:rPr>
        <w:t>or</w:t>
      </w:r>
      <w:r>
        <w:rPr>
          <w:color w:val="1A1A1A"/>
          <w:spacing w:val="-23"/>
          <w:w w:val="110"/>
        </w:rPr>
        <w:t xml:space="preserve"> </w:t>
      </w:r>
      <w:r>
        <w:rPr>
          <w:color w:val="1A1A1A"/>
          <w:w w:val="110"/>
        </w:rPr>
        <w:t>work at</w:t>
      </w:r>
      <w:r>
        <w:rPr>
          <w:color w:val="1A1A1A"/>
          <w:spacing w:val="-16"/>
          <w:w w:val="110"/>
        </w:rPr>
        <w:t xml:space="preserve"> </w:t>
      </w:r>
      <w:r>
        <w:rPr>
          <w:color w:val="1A1A1A"/>
          <w:w w:val="110"/>
        </w:rPr>
        <w:t>something</w:t>
      </w:r>
      <w:r>
        <w:rPr>
          <w:color w:val="1A1A1A"/>
          <w:spacing w:val="-15"/>
          <w:w w:val="110"/>
        </w:rPr>
        <w:t xml:space="preserve"> </w:t>
      </w:r>
      <w:r>
        <w:rPr>
          <w:color w:val="1A1A1A"/>
          <w:w w:val="110"/>
        </w:rPr>
        <w:t>(‘She</w:t>
      </w:r>
      <w:r>
        <w:rPr>
          <w:color w:val="1A1A1A"/>
          <w:spacing w:val="-16"/>
          <w:w w:val="110"/>
        </w:rPr>
        <w:t xml:space="preserve"> </w:t>
      </w:r>
      <w:r>
        <w:rPr>
          <w:color w:val="1A1A1A"/>
          <w:w w:val="110"/>
        </w:rPr>
        <w:t>practises</w:t>
      </w:r>
      <w:r>
        <w:rPr>
          <w:color w:val="1A1A1A"/>
          <w:spacing w:val="-15"/>
          <w:w w:val="110"/>
        </w:rPr>
        <w:t xml:space="preserve"> </w:t>
      </w:r>
      <w:r>
        <w:rPr>
          <w:color w:val="1A1A1A"/>
          <w:w w:val="110"/>
        </w:rPr>
        <w:t>science’)</w:t>
      </w:r>
    </w:p>
    <w:p w:rsidR="00B22270" w:rsidRDefault="00B22270">
      <w:pPr>
        <w:pStyle w:val="BodyText"/>
        <w:spacing w:before="8"/>
        <w:rPr>
          <w:sz w:val="36"/>
        </w:rPr>
      </w:pPr>
    </w:p>
    <w:p w:rsidR="00B22270" w:rsidRDefault="00B20DBD">
      <w:pPr>
        <w:pStyle w:val="BodyText"/>
        <w:ind w:left="220"/>
      </w:pPr>
      <w:r>
        <w:rPr>
          <w:i/>
          <w:w w:val="105"/>
        </w:rPr>
        <w:t xml:space="preserve">Example: </w:t>
      </w:r>
      <w:r>
        <w:rPr>
          <w:w w:val="105"/>
        </w:rPr>
        <w:t>You can practise your grammar at English Practice.</w:t>
      </w:r>
    </w:p>
    <w:p w:rsidR="00B22270" w:rsidRDefault="00B20DBD">
      <w:pPr>
        <w:pStyle w:val="BodyText"/>
        <w:spacing w:before="142" w:line="367" w:lineRule="auto"/>
        <w:ind w:left="220" w:right="1574"/>
        <w:jc w:val="both"/>
      </w:pPr>
      <w:r>
        <w:rPr>
          <w:w w:val="105"/>
        </w:rPr>
        <w:t xml:space="preserve">Note that in US English, ‘practise’ is not used at all, only ‘practice’ for both meanings. If unsure, do what </w:t>
      </w:r>
      <w:r>
        <w:rPr>
          <w:w w:val="105"/>
        </w:rPr>
        <w:t>the Americans do and use practice!</w:t>
      </w:r>
    </w:p>
    <w:p w:rsidR="00B22270" w:rsidRDefault="00B22270">
      <w:pPr>
        <w:pStyle w:val="BodyText"/>
        <w:rPr>
          <w:sz w:val="28"/>
        </w:rPr>
      </w:pPr>
    </w:p>
    <w:p w:rsidR="00B22270" w:rsidRDefault="00B20DBD">
      <w:pPr>
        <w:pStyle w:val="Heading2"/>
        <w:spacing w:before="165"/>
        <w:jc w:val="both"/>
      </w:pPr>
      <w:r>
        <w:rPr>
          <w:w w:val="115"/>
        </w:rPr>
        <w:t>Predominate vs Predominant</w:t>
      </w:r>
    </w:p>
    <w:p w:rsidR="00B22270" w:rsidRDefault="00B20DBD">
      <w:pPr>
        <w:pStyle w:val="BodyText"/>
        <w:spacing w:before="188"/>
        <w:ind w:left="220"/>
        <w:jc w:val="both"/>
      </w:pPr>
      <w:r>
        <w:rPr>
          <w:w w:val="105"/>
        </w:rPr>
        <w:t>Predominate is a verb. Predominant is the adjective; as an adverb, predominantly</w:t>
      </w:r>
    </w:p>
    <w:p w:rsidR="00B22270" w:rsidRDefault="00B20DBD">
      <w:pPr>
        <w:pStyle w:val="BodyText"/>
        <w:spacing w:before="146"/>
        <w:ind w:left="220"/>
        <w:jc w:val="both"/>
      </w:pPr>
      <w:r>
        <w:rPr>
          <w:w w:val="110"/>
        </w:rPr>
        <w:t>(not "predominately").</w:t>
      </w:r>
    </w:p>
    <w:p w:rsidR="00B22270" w:rsidRDefault="00B22270">
      <w:pPr>
        <w:pStyle w:val="BodyText"/>
        <w:rPr>
          <w:sz w:val="28"/>
        </w:rPr>
      </w:pPr>
    </w:p>
    <w:p w:rsidR="00B22270" w:rsidRDefault="00B20DBD">
      <w:pPr>
        <w:pStyle w:val="BodyText"/>
        <w:spacing w:before="247"/>
        <w:ind w:left="220"/>
        <w:jc w:val="both"/>
      </w:pPr>
      <w:r>
        <w:rPr>
          <w:b/>
          <w:w w:val="110"/>
        </w:rPr>
        <w:t xml:space="preserve">Example: </w:t>
      </w:r>
      <w:r>
        <w:rPr>
          <w:w w:val="110"/>
        </w:rPr>
        <w:t>Brown eye colour is the predominant trait</w:t>
      </w:r>
    </w:p>
    <w:p w:rsidR="00B22270" w:rsidRDefault="00B20DBD">
      <w:pPr>
        <w:pStyle w:val="BodyText"/>
        <w:spacing w:before="147"/>
        <w:ind w:left="220"/>
        <w:jc w:val="both"/>
      </w:pPr>
      <w:r>
        <w:rPr>
          <w:b/>
          <w:w w:val="110"/>
        </w:rPr>
        <w:t xml:space="preserve">Example: </w:t>
      </w:r>
      <w:r>
        <w:rPr>
          <w:w w:val="110"/>
        </w:rPr>
        <w:t>Brown eye colour predominate</w:t>
      </w:r>
      <w:r>
        <w:rPr>
          <w:w w:val="110"/>
        </w:rPr>
        <w:t>s in humans.</w:t>
      </w:r>
    </w:p>
    <w:p w:rsidR="00B22270" w:rsidRDefault="00B22270">
      <w:pPr>
        <w:pStyle w:val="BodyText"/>
        <w:rPr>
          <w:sz w:val="28"/>
        </w:rPr>
      </w:pPr>
    </w:p>
    <w:p w:rsidR="00B22270" w:rsidRDefault="00B22270">
      <w:pPr>
        <w:pStyle w:val="BodyText"/>
        <w:rPr>
          <w:sz w:val="27"/>
        </w:rPr>
      </w:pPr>
    </w:p>
    <w:p w:rsidR="00B22270" w:rsidRDefault="00B20DBD">
      <w:pPr>
        <w:pStyle w:val="Heading2"/>
        <w:jc w:val="both"/>
      </w:pPr>
      <w:r>
        <w:rPr>
          <w:w w:val="105"/>
        </w:rPr>
        <w:t>‘Principle’ vs ‘Principal’</w:t>
      </w:r>
    </w:p>
    <w:p w:rsidR="00B22270" w:rsidRDefault="00B20DBD">
      <w:pPr>
        <w:pStyle w:val="BodyText"/>
        <w:spacing w:before="207"/>
        <w:ind w:left="220"/>
        <w:jc w:val="both"/>
      </w:pPr>
      <w:r>
        <w:rPr>
          <w:w w:val="105"/>
        </w:rPr>
        <w:t>‘Principle’ is always a noun and is a ‘basic truth’ or ‘rule’</w:t>
      </w:r>
    </w:p>
    <w:p w:rsidR="00B22270" w:rsidRDefault="00B20DBD">
      <w:pPr>
        <w:pStyle w:val="BodyText"/>
        <w:spacing w:before="171" w:line="367" w:lineRule="auto"/>
        <w:ind w:left="220" w:right="1577"/>
        <w:jc w:val="both"/>
      </w:pPr>
      <w:r>
        <w:rPr>
          <w:w w:val="110"/>
        </w:rPr>
        <w:t>‘Principal’ can be an adjective or a noun. As an adjective it means ‘most important’.</w:t>
      </w:r>
      <w:r>
        <w:rPr>
          <w:spacing w:val="-12"/>
          <w:w w:val="110"/>
        </w:rPr>
        <w:t xml:space="preserve"> </w:t>
      </w:r>
      <w:r>
        <w:rPr>
          <w:w w:val="110"/>
        </w:rPr>
        <w:t>As</w:t>
      </w:r>
      <w:r>
        <w:rPr>
          <w:spacing w:val="-11"/>
          <w:w w:val="110"/>
        </w:rPr>
        <w:t xml:space="preserve"> </w:t>
      </w:r>
      <w:r>
        <w:rPr>
          <w:w w:val="110"/>
        </w:rPr>
        <w:t>a</w:t>
      </w:r>
      <w:r>
        <w:rPr>
          <w:spacing w:val="-12"/>
          <w:w w:val="110"/>
        </w:rPr>
        <w:t xml:space="preserve"> </w:t>
      </w:r>
      <w:r>
        <w:rPr>
          <w:w w:val="110"/>
        </w:rPr>
        <w:t>noun</w:t>
      </w:r>
      <w:r>
        <w:rPr>
          <w:spacing w:val="-11"/>
          <w:w w:val="110"/>
        </w:rPr>
        <w:t xml:space="preserve"> </w:t>
      </w:r>
      <w:r>
        <w:rPr>
          <w:w w:val="110"/>
        </w:rPr>
        <w:t>it</w:t>
      </w:r>
      <w:r>
        <w:rPr>
          <w:spacing w:val="-12"/>
          <w:w w:val="110"/>
        </w:rPr>
        <w:t xml:space="preserve"> </w:t>
      </w:r>
      <w:r>
        <w:rPr>
          <w:w w:val="110"/>
        </w:rPr>
        <w:t>means</w:t>
      </w:r>
      <w:r>
        <w:rPr>
          <w:spacing w:val="-11"/>
          <w:w w:val="110"/>
        </w:rPr>
        <w:t xml:space="preserve"> </w:t>
      </w:r>
      <w:r>
        <w:rPr>
          <w:w w:val="110"/>
        </w:rPr>
        <w:t>an</w:t>
      </w:r>
      <w:r>
        <w:rPr>
          <w:spacing w:val="-12"/>
          <w:w w:val="110"/>
        </w:rPr>
        <w:t xml:space="preserve"> </w:t>
      </w:r>
      <w:r>
        <w:rPr>
          <w:w w:val="110"/>
        </w:rPr>
        <w:t>"administrator"</w:t>
      </w:r>
      <w:r>
        <w:rPr>
          <w:spacing w:val="-11"/>
          <w:w w:val="110"/>
        </w:rPr>
        <w:t xml:space="preserve"> </w:t>
      </w:r>
      <w:r>
        <w:rPr>
          <w:w w:val="110"/>
        </w:rPr>
        <w:t>or</w:t>
      </w:r>
      <w:r>
        <w:rPr>
          <w:spacing w:val="-11"/>
          <w:w w:val="110"/>
        </w:rPr>
        <w:t xml:space="preserve"> </w:t>
      </w:r>
      <w:r>
        <w:rPr>
          <w:w w:val="110"/>
        </w:rPr>
        <w:t>"sum</w:t>
      </w:r>
      <w:r>
        <w:rPr>
          <w:spacing w:val="-12"/>
          <w:w w:val="110"/>
        </w:rPr>
        <w:t xml:space="preserve"> </w:t>
      </w:r>
      <w:r>
        <w:rPr>
          <w:w w:val="110"/>
        </w:rPr>
        <w:t>of</w:t>
      </w:r>
      <w:r>
        <w:rPr>
          <w:spacing w:val="-11"/>
          <w:w w:val="110"/>
        </w:rPr>
        <w:t xml:space="preserve"> </w:t>
      </w:r>
      <w:r>
        <w:rPr>
          <w:w w:val="110"/>
        </w:rPr>
        <w:t>money’.</w:t>
      </w:r>
      <w:r>
        <w:rPr>
          <w:spacing w:val="-12"/>
          <w:w w:val="110"/>
        </w:rPr>
        <w:t xml:space="preserve"> </w:t>
      </w:r>
      <w:r>
        <w:rPr>
          <w:w w:val="110"/>
        </w:rPr>
        <w:t>Note</w:t>
      </w:r>
      <w:r>
        <w:rPr>
          <w:spacing w:val="-11"/>
          <w:w w:val="110"/>
        </w:rPr>
        <w:t xml:space="preserve"> </w:t>
      </w:r>
      <w:r>
        <w:rPr>
          <w:w w:val="110"/>
        </w:rPr>
        <w:t>that when</w:t>
      </w:r>
      <w:r>
        <w:rPr>
          <w:spacing w:val="-8"/>
          <w:w w:val="110"/>
        </w:rPr>
        <w:t xml:space="preserve"> </w:t>
      </w:r>
      <w:r>
        <w:rPr>
          <w:w w:val="110"/>
        </w:rPr>
        <w:t>principal</w:t>
      </w:r>
      <w:r>
        <w:rPr>
          <w:spacing w:val="-7"/>
          <w:w w:val="110"/>
        </w:rPr>
        <w:t xml:space="preserve"> </w:t>
      </w:r>
      <w:r>
        <w:rPr>
          <w:w w:val="110"/>
        </w:rPr>
        <w:t>is</w:t>
      </w:r>
      <w:r>
        <w:rPr>
          <w:spacing w:val="-7"/>
          <w:w w:val="110"/>
        </w:rPr>
        <w:t xml:space="preserve"> </w:t>
      </w:r>
      <w:r>
        <w:rPr>
          <w:w w:val="110"/>
        </w:rPr>
        <w:t>used</w:t>
      </w:r>
      <w:r>
        <w:rPr>
          <w:spacing w:val="-7"/>
          <w:w w:val="110"/>
        </w:rPr>
        <w:t xml:space="preserve"> </w:t>
      </w:r>
      <w:r>
        <w:rPr>
          <w:w w:val="110"/>
        </w:rPr>
        <w:t>as</w:t>
      </w:r>
      <w:r>
        <w:rPr>
          <w:spacing w:val="-8"/>
          <w:w w:val="110"/>
        </w:rPr>
        <w:t xml:space="preserve"> </w:t>
      </w:r>
      <w:r>
        <w:rPr>
          <w:w w:val="110"/>
        </w:rPr>
        <w:t>a</w:t>
      </w:r>
      <w:r>
        <w:rPr>
          <w:spacing w:val="-7"/>
          <w:w w:val="110"/>
        </w:rPr>
        <w:t xml:space="preserve"> </w:t>
      </w:r>
      <w:r>
        <w:rPr>
          <w:w w:val="110"/>
        </w:rPr>
        <w:t>noun</w:t>
      </w:r>
      <w:r>
        <w:rPr>
          <w:spacing w:val="-7"/>
          <w:w w:val="110"/>
        </w:rPr>
        <w:t xml:space="preserve"> </w:t>
      </w:r>
      <w:r>
        <w:rPr>
          <w:w w:val="110"/>
        </w:rPr>
        <w:t>(e.g.</w:t>
      </w:r>
      <w:r>
        <w:rPr>
          <w:spacing w:val="-6"/>
          <w:w w:val="110"/>
        </w:rPr>
        <w:t xml:space="preserve"> </w:t>
      </w:r>
      <w:r>
        <w:rPr>
          <w:i/>
          <w:w w:val="110"/>
        </w:rPr>
        <w:t>principal</w:t>
      </w:r>
      <w:r>
        <w:rPr>
          <w:i/>
          <w:spacing w:val="-8"/>
          <w:w w:val="110"/>
        </w:rPr>
        <w:t xml:space="preserve"> </w:t>
      </w:r>
      <w:r>
        <w:rPr>
          <w:w w:val="110"/>
        </w:rPr>
        <w:t>of</w:t>
      </w:r>
      <w:r>
        <w:rPr>
          <w:spacing w:val="-7"/>
          <w:w w:val="110"/>
        </w:rPr>
        <w:t xml:space="preserve"> </w:t>
      </w:r>
      <w:r>
        <w:rPr>
          <w:w w:val="110"/>
        </w:rPr>
        <w:t>a</w:t>
      </w:r>
      <w:r>
        <w:rPr>
          <w:spacing w:val="-7"/>
          <w:w w:val="110"/>
        </w:rPr>
        <w:t xml:space="preserve"> </w:t>
      </w:r>
      <w:r>
        <w:rPr>
          <w:w w:val="110"/>
        </w:rPr>
        <w:t>school</w:t>
      </w:r>
      <w:r>
        <w:rPr>
          <w:spacing w:val="-7"/>
          <w:w w:val="110"/>
        </w:rPr>
        <w:t xml:space="preserve"> </w:t>
      </w:r>
      <w:r>
        <w:rPr>
          <w:w w:val="110"/>
        </w:rPr>
        <w:t>or</w:t>
      </w:r>
      <w:r>
        <w:rPr>
          <w:spacing w:val="-7"/>
          <w:w w:val="110"/>
        </w:rPr>
        <w:t xml:space="preserve"> </w:t>
      </w:r>
      <w:r>
        <w:rPr>
          <w:w w:val="110"/>
        </w:rPr>
        <w:t>the</w:t>
      </w:r>
      <w:r>
        <w:rPr>
          <w:spacing w:val="-8"/>
          <w:w w:val="110"/>
        </w:rPr>
        <w:t xml:space="preserve"> </w:t>
      </w:r>
      <w:r>
        <w:rPr>
          <w:i/>
          <w:w w:val="110"/>
        </w:rPr>
        <w:t>principal</w:t>
      </w:r>
      <w:r>
        <w:rPr>
          <w:i/>
          <w:spacing w:val="-8"/>
          <w:w w:val="110"/>
        </w:rPr>
        <w:t xml:space="preserve"> </w:t>
      </w:r>
      <w:r>
        <w:rPr>
          <w:w w:val="110"/>
        </w:rPr>
        <w:t>of</w:t>
      </w:r>
      <w:r>
        <w:rPr>
          <w:spacing w:val="-7"/>
          <w:w w:val="110"/>
        </w:rPr>
        <w:t xml:space="preserve"> </w:t>
      </w:r>
      <w:r>
        <w:rPr>
          <w:w w:val="110"/>
        </w:rPr>
        <w:t>a loan),</w:t>
      </w:r>
      <w:r>
        <w:rPr>
          <w:spacing w:val="-25"/>
          <w:w w:val="110"/>
        </w:rPr>
        <w:t xml:space="preserve"> </w:t>
      </w:r>
      <w:r>
        <w:rPr>
          <w:w w:val="110"/>
        </w:rPr>
        <w:t>it</w:t>
      </w:r>
      <w:r>
        <w:rPr>
          <w:spacing w:val="-24"/>
          <w:w w:val="110"/>
        </w:rPr>
        <w:t xml:space="preserve"> </w:t>
      </w:r>
      <w:r>
        <w:rPr>
          <w:w w:val="110"/>
        </w:rPr>
        <w:t>is</w:t>
      </w:r>
      <w:r>
        <w:rPr>
          <w:spacing w:val="-24"/>
          <w:w w:val="110"/>
        </w:rPr>
        <w:t xml:space="preserve"> </w:t>
      </w:r>
      <w:r>
        <w:rPr>
          <w:w w:val="110"/>
        </w:rPr>
        <w:t>the</w:t>
      </w:r>
      <w:r>
        <w:rPr>
          <w:spacing w:val="-24"/>
          <w:w w:val="110"/>
        </w:rPr>
        <w:t xml:space="preserve"> </w:t>
      </w:r>
      <w:r>
        <w:rPr>
          <w:w w:val="110"/>
        </w:rPr>
        <w:t>shortened</w:t>
      </w:r>
      <w:r>
        <w:rPr>
          <w:spacing w:val="-25"/>
          <w:w w:val="110"/>
        </w:rPr>
        <w:t xml:space="preserve"> </w:t>
      </w:r>
      <w:r>
        <w:rPr>
          <w:w w:val="110"/>
        </w:rPr>
        <w:t>form</w:t>
      </w:r>
      <w:r>
        <w:rPr>
          <w:spacing w:val="-24"/>
          <w:w w:val="110"/>
        </w:rPr>
        <w:t xml:space="preserve"> </w:t>
      </w:r>
      <w:r>
        <w:rPr>
          <w:w w:val="110"/>
        </w:rPr>
        <w:t>of</w:t>
      </w:r>
      <w:r>
        <w:rPr>
          <w:spacing w:val="-24"/>
          <w:w w:val="110"/>
        </w:rPr>
        <w:t xml:space="preserve"> </w:t>
      </w:r>
      <w:r>
        <w:rPr>
          <w:w w:val="110"/>
        </w:rPr>
        <w:t>a</w:t>
      </w:r>
      <w:r>
        <w:rPr>
          <w:spacing w:val="-24"/>
          <w:w w:val="110"/>
        </w:rPr>
        <w:t xml:space="preserve"> </w:t>
      </w:r>
      <w:r>
        <w:rPr>
          <w:w w:val="110"/>
        </w:rPr>
        <w:t>phrase</w:t>
      </w:r>
      <w:r>
        <w:rPr>
          <w:spacing w:val="-25"/>
          <w:w w:val="110"/>
        </w:rPr>
        <w:t xml:space="preserve"> </w:t>
      </w:r>
      <w:r>
        <w:rPr>
          <w:w w:val="110"/>
        </w:rPr>
        <w:t>('</w:t>
      </w:r>
      <w:r>
        <w:rPr>
          <w:i/>
          <w:w w:val="110"/>
        </w:rPr>
        <w:t>principal</w:t>
      </w:r>
      <w:r>
        <w:rPr>
          <w:i/>
          <w:spacing w:val="-24"/>
          <w:w w:val="110"/>
        </w:rPr>
        <w:t xml:space="preserve"> </w:t>
      </w:r>
      <w:r>
        <w:rPr>
          <w:i/>
          <w:w w:val="110"/>
        </w:rPr>
        <w:t>teacher</w:t>
      </w:r>
      <w:r>
        <w:rPr>
          <w:w w:val="110"/>
        </w:rPr>
        <w:t>'</w:t>
      </w:r>
      <w:r>
        <w:rPr>
          <w:spacing w:val="-24"/>
          <w:w w:val="110"/>
        </w:rPr>
        <w:t xml:space="preserve"> </w:t>
      </w:r>
      <w:r>
        <w:rPr>
          <w:w w:val="110"/>
        </w:rPr>
        <w:t>or</w:t>
      </w:r>
      <w:r>
        <w:rPr>
          <w:spacing w:val="-24"/>
          <w:w w:val="110"/>
        </w:rPr>
        <w:t xml:space="preserve"> </w:t>
      </w:r>
      <w:r>
        <w:rPr>
          <w:w w:val="110"/>
        </w:rPr>
        <w:t>'</w:t>
      </w:r>
      <w:r>
        <w:rPr>
          <w:i/>
          <w:w w:val="110"/>
        </w:rPr>
        <w:t>principal</w:t>
      </w:r>
      <w:r>
        <w:rPr>
          <w:i/>
          <w:spacing w:val="-25"/>
          <w:w w:val="110"/>
        </w:rPr>
        <w:t xml:space="preserve"> </w:t>
      </w:r>
      <w:r>
        <w:rPr>
          <w:w w:val="110"/>
        </w:rPr>
        <w:t>sum').</w:t>
      </w:r>
    </w:p>
    <w:p w:rsidR="00B22270" w:rsidRDefault="00B22270">
      <w:pPr>
        <w:pStyle w:val="BodyText"/>
        <w:spacing w:before="9"/>
        <w:rPr>
          <w:sz w:val="36"/>
        </w:rPr>
      </w:pPr>
    </w:p>
    <w:p w:rsidR="00B22270" w:rsidRDefault="00B20DBD">
      <w:pPr>
        <w:pStyle w:val="BodyText"/>
        <w:spacing w:line="376" w:lineRule="auto"/>
        <w:ind w:left="220" w:right="1576"/>
        <w:jc w:val="both"/>
      </w:pPr>
      <w:r>
        <w:rPr>
          <w:i/>
          <w:w w:val="105"/>
        </w:rPr>
        <w:t xml:space="preserve">Hint: </w:t>
      </w:r>
      <w:r>
        <w:rPr>
          <w:w w:val="105"/>
        </w:rPr>
        <w:t xml:space="preserve">A useful way to remember which one to use is: "If you can substitute 'main' (which contains an 'a'), use </w:t>
      </w:r>
      <w:r>
        <w:rPr>
          <w:i/>
          <w:w w:val="105"/>
        </w:rPr>
        <w:t xml:space="preserve">principal </w:t>
      </w:r>
      <w:r>
        <w:rPr>
          <w:w w:val="105"/>
        </w:rPr>
        <w:t xml:space="preserve">(which also contains an 'a'). If you can substitute  'rule'  (which  ends  in  'le'),  use   </w:t>
      </w:r>
      <w:r>
        <w:rPr>
          <w:i/>
          <w:w w:val="105"/>
        </w:rPr>
        <w:t xml:space="preserve">principle   </w:t>
      </w:r>
      <w:r>
        <w:rPr>
          <w:w w:val="105"/>
        </w:rPr>
        <w:t xml:space="preserve">(which   also   ends </w:t>
      </w:r>
      <w:r>
        <w:rPr>
          <w:spacing w:val="25"/>
          <w:w w:val="105"/>
        </w:rPr>
        <w:t xml:space="preserve"> </w:t>
      </w:r>
      <w:r>
        <w:rPr>
          <w:w w:val="105"/>
        </w:rPr>
        <w:t>in 'le') (Will</w:t>
      </w:r>
      <w:r>
        <w:rPr>
          <w:w w:val="105"/>
        </w:rPr>
        <w:t xml:space="preserve">iam and Mary Morris, </w:t>
      </w:r>
      <w:r>
        <w:rPr>
          <w:i/>
          <w:w w:val="105"/>
        </w:rPr>
        <w:t>Harper Dictionary of Contemporary Usage</w:t>
      </w:r>
      <w:r>
        <w:rPr>
          <w:w w:val="105"/>
        </w:rPr>
        <w:t>. Harper &amp; Row,</w:t>
      </w:r>
      <w:r>
        <w:rPr>
          <w:spacing w:val="-31"/>
          <w:w w:val="105"/>
        </w:rPr>
        <w:t xml:space="preserve"> </w:t>
      </w:r>
      <w:r>
        <w:rPr>
          <w:w w:val="105"/>
        </w:rPr>
        <w:t>1975)</w:t>
      </w:r>
    </w:p>
    <w:p w:rsidR="00B22270" w:rsidRDefault="00B22270">
      <w:pPr>
        <w:spacing w:line="376" w:lineRule="auto"/>
        <w:jc w:val="both"/>
        <w:sectPr w:rsidR="00B22270">
          <w:pgSz w:w="11900" w:h="16840"/>
          <w:pgMar w:top="1360" w:right="220" w:bottom="980" w:left="1580" w:header="0" w:footer="713" w:gutter="0"/>
          <w:cols w:space="720"/>
        </w:sectPr>
      </w:pPr>
    </w:p>
    <w:p w:rsidR="00B22270" w:rsidRDefault="00B20DBD">
      <w:pPr>
        <w:pStyle w:val="BodyText"/>
        <w:spacing w:before="81" w:line="367" w:lineRule="auto"/>
        <w:ind w:left="220" w:right="1576"/>
        <w:jc w:val="both"/>
      </w:pPr>
      <w:r>
        <w:rPr>
          <w:w w:val="105"/>
        </w:rPr>
        <w:t>“The principal reason that allometry is a scientific principle is principally that  size governs the physiological, biological and ecological processes of p</w:t>
      </w:r>
      <w:r>
        <w:rPr>
          <w:w w:val="105"/>
        </w:rPr>
        <w:t>lants and animals.”</w:t>
      </w:r>
    </w:p>
    <w:p w:rsidR="00B22270" w:rsidRDefault="00B22270">
      <w:pPr>
        <w:pStyle w:val="BodyText"/>
        <w:rPr>
          <w:sz w:val="28"/>
        </w:rPr>
      </w:pPr>
    </w:p>
    <w:p w:rsidR="00B22270" w:rsidRDefault="00B20DBD">
      <w:pPr>
        <w:pStyle w:val="Heading2"/>
        <w:spacing w:before="165"/>
      </w:pPr>
      <w:r>
        <w:rPr>
          <w:w w:val="110"/>
        </w:rPr>
        <w:t>Should vs Could</w:t>
      </w:r>
    </w:p>
    <w:p w:rsidR="00B22270" w:rsidRDefault="00B20DBD">
      <w:pPr>
        <w:pStyle w:val="BodyText"/>
        <w:spacing w:before="188" w:line="367" w:lineRule="auto"/>
        <w:ind w:left="220" w:right="1577"/>
        <w:jc w:val="both"/>
      </w:pPr>
      <w:r>
        <w:rPr>
          <w:w w:val="110"/>
        </w:rPr>
        <w:t>Stating something “should” be done, rather than “could” be done, can be interpreted</w:t>
      </w:r>
      <w:r>
        <w:rPr>
          <w:spacing w:val="-6"/>
          <w:w w:val="110"/>
        </w:rPr>
        <w:t xml:space="preserve"> </w:t>
      </w:r>
      <w:r>
        <w:rPr>
          <w:w w:val="110"/>
        </w:rPr>
        <w:t>as</w:t>
      </w:r>
      <w:r>
        <w:rPr>
          <w:spacing w:val="-5"/>
          <w:w w:val="110"/>
        </w:rPr>
        <w:t xml:space="preserve"> </w:t>
      </w:r>
      <w:r>
        <w:rPr>
          <w:w w:val="110"/>
        </w:rPr>
        <w:t>too</w:t>
      </w:r>
      <w:r>
        <w:rPr>
          <w:spacing w:val="-5"/>
          <w:w w:val="110"/>
        </w:rPr>
        <w:t xml:space="preserve"> </w:t>
      </w:r>
      <w:r>
        <w:rPr>
          <w:w w:val="110"/>
        </w:rPr>
        <w:t>prescriptive</w:t>
      </w:r>
      <w:r>
        <w:rPr>
          <w:spacing w:val="-5"/>
          <w:w w:val="110"/>
        </w:rPr>
        <w:t xml:space="preserve"> </w:t>
      </w:r>
      <w:r>
        <w:rPr>
          <w:w w:val="110"/>
        </w:rPr>
        <w:t>and</w:t>
      </w:r>
      <w:r>
        <w:rPr>
          <w:spacing w:val="-5"/>
          <w:w w:val="110"/>
        </w:rPr>
        <w:t xml:space="preserve"> </w:t>
      </w:r>
      <w:r>
        <w:rPr>
          <w:w w:val="110"/>
        </w:rPr>
        <w:t>even</w:t>
      </w:r>
      <w:r>
        <w:rPr>
          <w:spacing w:val="-6"/>
          <w:w w:val="110"/>
        </w:rPr>
        <w:t xml:space="preserve"> </w:t>
      </w:r>
      <w:r>
        <w:rPr>
          <w:w w:val="110"/>
        </w:rPr>
        <w:t>a</w:t>
      </w:r>
      <w:r>
        <w:rPr>
          <w:spacing w:val="-4"/>
          <w:w w:val="110"/>
        </w:rPr>
        <w:t xml:space="preserve"> </w:t>
      </w:r>
      <w:r>
        <w:rPr>
          <w:w w:val="110"/>
        </w:rPr>
        <w:t>bit</w:t>
      </w:r>
      <w:r>
        <w:rPr>
          <w:spacing w:val="-4"/>
          <w:w w:val="110"/>
        </w:rPr>
        <w:t xml:space="preserve"> </w:t>
      </w:r>
      <w:r>
        <w:rPr>
          <w:w w:val="110"/>
        </w:rPr>
        <w:t>arrogant.</w:t>
      </w:r>
      <w:r>
        <w:rPr>
          <w:spacing w:val="-5"/>
          <w:w w:val="110"/>
        </w:rPr>
        <w:t xml:space="preserve"> </w:t>
      </w:r>
      <w:r>
        <w:rPr>
          <w:w w:val="110"/>
        </w:rPr>
        <w:t>It</w:t>
      </w:r>
      <w:r>
        <w:rPr>
          <w:spacing w:val="-4"/>
          <w:w w:val="110"/>
        </w:rPr>
        <w:t xml:space="preserve"> </w:t>
      </w:r>
      <w:r>
        <w:rPr>
          <w:w w:val="110"/>
        </w:rPr>
        <w:t>is</w:t>
      </w:r>
      <w:r>
        <w:rPr>
          <w:spacing w:val="-6"/>
          <w:w w:val="110"/>
        </w:rPr>
        <w:t xml:space="preserve"> </w:t>
      </w:r>
      <w:r>
        <w:rPr>
          <w:w w:val="110"/>
        </w:rPr>
        <w:t>usually</w:t>
      </w:r>
      <w:r>
        <w:rPr>
          <w:spacing w:val="-5"/>
          <w:w w:val="110"/>
        </w:rPr>
        <w:t xml:space="preserve"> </w:t>
      </w:r>
      <w:r>
        <w:rPr>
          <w:w w:val="110"/>
        </w:rPr>
        <w:t>better</w:t>
      </w:r>
      <w:r>
        <w:rPr>
          <w:spacing w:val="-5"/>
          <w:w w:val="110"/>
        </w:rPr>
        <w:t xml:space="preserve"> </w:t>
      </w:r>
      <w:r>
        <w:rPr>
          <w:w w:val="110"/>
        </w:rPr>
        <w:t>to</w:t>
      </w:r>
      <w:r>
        <w:rPr>
          <w:spacing w:val="-5"/>
          <w:w w:val="110"/>
        </w:rPr>
        <w:t xml:space="preserve"> </w:t>
      </w:r>
      <w:r>
        <w:rPr>
          <w:spacing w:val="-3"/>
          <w:w w:val="110"/>
        </w:rPr>
        <w:t xml:space="preserve">say </w:t>
      </w:r>
      <w:r>
        <w:rPr>
          <w:w w:val="110"/>
        </w:rPr>
        <w:t>“could”.</w:t>
      </w:r>
    </w:p>
    <w:p w:rsidR="00B22270" w:rsidRDefault="00B22270">
      <w:pPr>
        <w:pStyle w:val="BodyText"/>
        <w:spacing w:before="11"/>
        <w:rPr>
          <w:sz w:val="35"/>
        </w:rPr>
      </w:pPr>
    </w:p>
    <w:p w:rsidR="00B22270" w:rsidRDefault="00B20DBD">
      <w:pPr>
        <w:pStyle w:val="BodyText"/>
        <w:spacing w:line="360" w:lineRule="auto"/>
        <w:ind w:left="220" w:right="1576"/>
        <w:jc w:val="both"/>
      </w:pPr>
      <w:r>
        <w:rPr>
          <w:b/>
        </w:rPr>
        <w:t xml:space="preserve">Rather than: </w:t>
      </w:r>
      <w:r>
        <w:t>Further studies should investigate vert</w:t>
      </w:r>
      <w:r>
        <w:t>ical water column biomass structure as concentrated zooplankton prey densities may occur deeper at this site.</w:t>
      </w:r>
    </w:p>
    <w:p w:rsidR="00B22270" w:rsidRDefault="00B20DBD">
      <w:pPr>
        <w:pStyle w:val="BodyText"/>
        <w:spacing w:before="17" w:line="367" w:lineRule="auto"/>
        <w:ind w:left="220" w:right="1577"/>
        <w:jc w:val="both"/>
      </w:pPr>
      <w:r>
        <w:rPr>
          <w:b/>
          <w:w w:val="110"/>
        </w:rPr>
        <w:t xml:space="preserve">Try: </w:t>
      </w:r>
      <w:r>
        <w:rPr>
          <w:w w:val="110"/>
        </w:rPr>
        <w:t>Further studies could investigate vertical water column biomass</w:t>
      </w:r>
      <w:r>
        <w:rPr>
          <w:spacing w:val="-14"/>
          <w:w w:val="110"/>
        </w:rPr>
        <w:t xml:space="preserve"> </w:t>
      </w:r>
      <w:r>
        <w:rPr>
          <w:w w:val="110"/>
        </w:rPr>
        <w:t>structure as</w:t>
      </w:r>
      <w:r>
        <w:rPr>
          <w:spacing w:val="-15"/>
          <w:w w:val="110"/>
        </w:rPr>
        <w:t xml:space="preserve"> </w:t>
      </w:r>
      <w:r>
        <w:rPr>
          <w:w w:val="110"/>
        </w:rPr>
        <w:t>concentrated</w:t>
      </w:r>
      <w:r>
        <w:rPr>
          <w:spacing w:val="-15"/>
          <w:w w:val="110"/>
        </w:rPr>
        <w:t xml:space="preserve"> </w:t>
      </w:r>
      <w:r>
        <w:rPr>
          <w:w w:val="110"/>
        </w:rPr>
        <w:t>zooplankton</w:t>
      </w:r>
      <w:r>
        <w:rPr>
          <w:spacing w:val="-15"/>
          <w:w w:val="110"/>
        </w:rPr>
        <w:t xml:space="preserve"> </w:t>
      </w:r>
      <w:r>
        <w:rPr>
          <w:w w:val="110"/>
        </w:rPr>
        <w:t>prey</w:t>
      </w:r>
      <w:r>
        <w:rPr>
          <w:spacing w:val="-15"/>
          <w:w w:val="110"/>
        </w:rPr>
        <w:t xml:space="preserve"> </w:t>
      </w:r>
      <w:r>
        <w:rPr>
          <w:w w:val="110"/>
        </w:rPr>
        <w:t>densities</w:t>
      </w:r>
      <w:r>
        <w:rPr>
          <w:spacing w:val="-15"/>
          <w:w w:val="110"/>
        </w:rPr>
        <w:t xml:space="preserve"> </w:t>
      </w:r>
      <w:r>
        <w:rPr>
          <w:w w:val="110"/>
        </w:rPr>
        <w:t>may</w:t>
      </w:r>
      <w:r>
        <w:rPr>
          <w:spacing w:val="-15"/>
          <w:w w:val="110"/>
        </w:rPr>
        <w:t xml:space="preserve"> </w:t>
      </w:r>
      <w:r>
        <w:rPr>
          <w:w w:val="110"/>
        </w:rPr>
        <w:t>occur</w:t>
      </w:r>
      <w:r>
        <w:rPr>
          <w:spacing w:val="-15"/>
          <w:w w:val="110"/>
        </w:rPr>
        <w:t xml:space="preserve"> </w:t>
      </w:r>
      <w:r>
        <w:rPr>
          <w:w w:val="110"/>
        </w:rPr>
        <w:t>deeper</w:t>
      </w:r>
      <w:r>
        <w:rPr>
          <w:spacing w:val="-15"/>
          <w:w w:val="110"/>
        </w:rPr>
        <w:t xml:space="preserve"> </w:t>
      </w:r>
      <w:r>
        <w:rPr>
          <w:w w:val="110"/>
        </w:rPr>
        <w:t>at</w:t>
      </w:r>
      <w:r>
        <w:rPr>
          <w:spacing w:val="-15"/>
          <w:w w:val="110"/>
        </w:rPr>
        <w:t xml:space="preserve"> </w:t>
      </w:r>
      <w:r>
        <w:rPr>
          <w:w w:val="110"/>
        </w:rPr>
        <w:t>this</w:t>
      </w:r>
      <w:r>
        <w:rPr>
          <w:spacing w:val="-15"/>
          <w:w w:val="110"/>
        </w:rPr>
        <w:t xml:space="preserve"> </w:t>
      </w:r>
      <w:r>
        <w:rPr>
          <w:w w:val="110"/>
        </w:rPr>
        <w:t>site</w:t>
      </w:r>
    </w:p>
    <w:p w:rsidR="00B22270" w:rsidRDefault="00B22270">
      <w:pPr>
        <w:pStyle w:val="BodyText"/>
        <w:rPr>
          <w:sz w:val="28"/>
        </w:rPr>
      </w:pPr>
    </w:p>
    <w:p w:rsidR="00B22270" w:rsidRDefault="00B20DBD">
      <w:pPr>
        <w:pStyle w:val="Heading2"/>
        <w:spacing w:before="164"/>
      </w:pPr>
      <w:r>
        <w:rPr>
          <w:w w:val="105"/>
        </w:rPr>
        <w:t>‘Toward’ vs ‘Towards’</w:t>
      </w:r>
    </w:p>
    <w:p w:rsidR="00B22270" w:rsidRDefault="00B20DBD">
      <w:pPr>
        <w:pStyle w:val="BodyText"/>
        <w:spacing w:before="189" w:line="367" w:lineRule="auto"/>
        <w:ind w:left="220" w:right="1573"/>
        <w:jc w:val="both"/>
      </w:pPr>
      <w:r>
        <w:rPr>
          <w:w w:val="105"/>
        </w:rPr>
        <w:t xml:space="preserve">These are interchangeable. US and Canadian writers ‘towards‘ and British and </w:t>
      </w:r>
      <w:r>
        <w:rPr>
          <w:w w:val="106"/>
        </w:rPr>
        <w:t>o</w:t>
      </w:r>
      <w:r>
        <w:rPr>
          <w:w w:val="121"/>
        </w:rPr>
        <w:t>t</w:t>
      </w:r>
      <w:r>
        <w:rPr>
          <w:w w:val="110"/>
        </w:rPr>
        <w:t>h</w:t>
      </w:r>
      <w:r>
        <w:rPr>
          <w:w w:val="109"/>
        </w:rPr>
        <w:t>e</w:t>
      </w:r>
      <w:r>
        <w:rPr>
          <w:w w:val="124"/>
        </w:rPr>
        <w:t>r</w:t>
      </w:r>
      <w:r>
        <w:t xml:space="preserve"> </w:t>
      </w:r>
      <w:r>
        <w:rPr>
          <w:w w:val="94"/>
        </w:rPr>
        <w:t>E</w:t>
      </w:r>
      <w:r>
        <w:rPr>
          <w:w w:val="111"/>
        </w:rPr>
        <w:t>n</w:t>
      </w:r>
      <w:r>
        <w:rPr>
          <w:w w:val="98"/>
        </w:rPr>
        <w:t>g</w:t>
      </w:r>
      <w:r>
        <w:rPr>
          <w:w w:val="97"/>
        </w:rPr>
        <w:t>l</w:t>
      </w:r>
      <w:r>
        <w:t>i</w:t>
      </w:r>
      <w:r>
        <w:rPr>
          <w:w w:val="110"/>
        </w:rPr>
        <w:t>sh</w:t>
      </w:r>
      <w:r>
        <w:t xml:space="preserve"> </w:t>
      </w:r>
      <w:r>
        <w:rPr>
          <w:w w:val="107"/>
        </w:rPr>
        <w:t>w</w:t>
      </w:r>
      <w:r>
        <w:rPr>
          <w:w w:val="124"/>
        </w:rPr>
        <w:t>r</w:t>
      </w:r>
      <w:r>
        <w:t>i</w:t>
      </w:r>
      <w:r>
        <w:rPr>
          <w:w w:val="121"/>
        </w:rPr>
        <w:t>t</w:t>
      </w:r>
      <w:r>
        <w:rPr>
          <w:w w:val="109"/>
        </w:rPr>
        <w:t>e</w:t>
      </w:r>
      <w:r>
        <w:rPr>
          <w:w w:val="124"/>
        </w:rPr>
        <w:t>r</w:t>
      </w:r>
      <w:r>
        <w:rPr>
          <w:w w:val="110"/>
        </w:rPr>
        <w:t>s</w:t>
      </w:r>
      <w:r>
        <w:t xml:space="preserve"> </w:t>
      </w:r>
      <w:r>
        <w:rPr>
          <w:w w:val="111"/>
        </w:rPr>
        <w:t>p</w:t>
      </w:r>
      <w:r>
        <w:rPr>
          <w:w w:val="124"/>
        </w:rPr>
        <w:t>r</w:t>
      </w:r>
      <w:r>
        <w:rPr>
          <w:w w:val="109"/>
        </w:rPr>
        <w:t>e</w:t>
      </w:r>
      <w:r>
        <w:rPr>
          <w:w w:val="90"/>
        </w:rPr>
        <w:t>f</w:t>
      </w:r>
      <w:r>
        <w:rPr>
          <w:w w:val="109"/>
        </w:rPr>
        <w:t>e</w:t>
      </w:r>
      <w:r>
        <w:rPr>
          <w:w w:val="124"/>
        </w:rPr>
        <w:t>r</w:t>
      </w:r>
      <w:r>
        <w:t xml:space="preserve"> </w:t>
      </w:r>
      <w:r>
        <w:rPr>
          <w:w w:val="66"/>
        </w:rPr>
        <w:t>‘</w:t>
      </w:r>
      <w:r>
        <w:rPr>
          <w:w w:val="121"/>
        </w:rPr>
        <w:t>t</w:t>
      </w:r>
      <w:r>
        <w:rPr>
          <w:w w:val="106"/>
        </w:rPr>
        <w:t>o</w:t>
      </w:r>
      <w:r>
        <w:rPr>
          <w:w w:val="107"/>
        </w:rPr>
        <w:t>w</w:t>
      </w:r>
      <w:r>
        <w:rPr>
          <w:w w:val="110"/>
        </w:rPr>
        <w:t>a</w:t>
      </w:r>
      <w:r>
        <w:rPr>
          <w:w w:val="124"/>
        </w:rPr>
        <w:t>r</w:t>
      </w:r>
      <w:r>
        <w:rPr>
          <w:w w:val="110"/>
        </w:rPr>
        <w:t>ds</w:t>
      </w:r>
      <w:r>
        <w:rPr>
          <w:w w:val="66"/>
        </w:rPr>
        <w:t>’</w:t>
      </w:r>
      <w:r>
        <w:rPr>
          <w:w w:val="82"/>
        </w:rPr>
        <w:t>.</w:t>
      </w:r>
      <w:r>
        <w:t xml:space="preserve"> </w:t>
      </w:r>
      <w:r>
        <w:rPr>
          <w:w w:val="97"/>
        </w:rPr>
        <w:t>T</w:t>
      </w:r>
      <w:r>
        <w:rPr>
          <w:w w:val="110"/>
        </w:rPr>
        <w:t>h</w:t>
      </w:r>
      <w:r>
        <w:rPr>
          <w:w w:val="109"/>
        </w:rPr>
        <w:t>e</w:t>
      </w:r>
      <w:r>
        <w:t xml:space="preserve"> </w:t>
      </w:r>
      <w:r>
        <w:rPr>
          <w:w w:val="110"/>
        </w:rPr>
        <w:t>sa</w:t>
      </w:r>
      <w:r>
        <w:rPr>
          <w:w w:val="108"/>
        </w:rPr>
        <w:t>me</w:t>
      </w:r>
      <w:r>
        <w:t xml:space="preserve"> i</w:t>
      </w:r>
      <w:r>
        <w:rPr>
          <w:w w:val="110"/>
        </w:rPr>
        <w:t>s</w:t>
      </w:r>
      <w:r>
        <w:t xml:space="preserve"> </w:t>
      </w:r>
      <w:r>
        <w:rPr>
          <w:w w:val="121"/>
        </w:rPr>
        <w:t>t</w:t>
      </w:r>
      <w:r>
        <w:rPr>
          <w:w w:val="124"/>
        </w:rPr>
        <w:t>r</w:t>
      </w:r>
      <w:r>
        <w:rPr>
          <w:spacing w:val="-1"/>
          <w:w w:val="110"/>
        </w:rPr>
        <w:t>u</w:t>
      </w:r>
      <w:r>
        <w:rPr>
          <w:w w:val="109"/>
        </w:rPr>
        <w:t>e</w:t>
      </w:r>
      <w:r>
        <w:t xml:space="preserve"> </w:t>
      </w:r>
      <w:r>
        <w:rPr>
          <w:w w:val="90"/>
        </w:rPr>
        <w:t>f</w:t>
      </w:r>
      <w:r>
        <w:rPr>
          <w:w w:val="106"/>
        </w:rPr>
        <w:t>o</w:t>
      </w:r>
      <w:r>
        <w:rPr>
          <w:w w:val="124"/>
        </w:rPr>
        <w:t>r</w:t>
      </w:r>
      <w:r>
        <w:t xml:space="preserve"> </w:t>
      </w:r>
      <w:r>
        <w:rPr>
          <w:spacing w:val="-1"/>
          <w:w w:val="66"/>
        </w:rPr>
        <w:t>‘</w:t>
      </w:r>
      <w:r>
        <w:rPr>
          <w:spacing w:val="-1"/>
          <w:w w:val="109"/>
        </w:rPr>
        <w:t>b</w:t>
      </w:r>
      <w:r>
        <w:rPr>
          <w:spacing w:val="-1"/>
          <w:w w:val="110"/>
        </w:rPr>
        <w:t>a</w:t>
      </w:r>
      <w:r>
        <w:rPr>
          <w:spacing w:val="-1"/>
          <w:w w:val="99"/>
        </w:rPr>
        <w:t>c</w:t>
      </w:r>
      <w:r>
        <w:rPr>
          <w:spacing w:val="-1"/>
          <w:w w:val="104"/>
        </w:rPr>
        <w:t>k</w:t>
      </w:r>
      <w:r>
        <w:rPr>
          <w:spacing w:val="-1"/>
          <w:w w:val="107"/>
        </w:rPr>
        <w:t>w</w:t>
      </w:r>
      <w:r>
        <w:rPr>
          <w:spacing w:val="-1"/>
          <w:w w:val="110"/>
        </w:rPr>
        <w:t>a</w:t>
      </w:r>
      <w:r>
        <w:rPr>
          <w:spacing w:val="-1"/>
          <w:w w:val="124"/>
        </w:rPr>
        <w:t>r</w:t>
      </w:r>
      <w:r>
        <w:rPr>
          <w:spacing w:val="-1"/>
          <w:w w:val="110"/>
        </w:rPr>
        <w:t>ds</w:t>
      </w:r>
      <w:r>
        <w:rPr>
          <w:spacing w:val="-1"/>
          <w:w w:val="176"/>
        </w:rPr>
        <w:t>/</w:t>
      </w:r>
      <w:r>
        <w:rPr>
          <w:spacing w:val="-1"/>
          <w:w w:val="90"/>
        </w:rPr>
        <w:t>f</w:t>
      </w:r>
      <w:r>
        <w:rPr>
          <w:spacing w:val="-1"/>
          <w:w w:val="106"/>
        </w:rPr>
        <w:t>o</w:t>
      </w:r>
      <w:r>
        <w:rPr>
          <w:spacing w:val="-1"/>
          <w:w w:val="107"/>
        </w:rPr>
        <w:t>w</w:t>
      </w:r>
      <w:r>
        <w:rPr>
          <w:spacing w:val="-1"/>
          <w:w w:val="110"/>
        </w:rPr>
        <w:t>a</w:t>
      </w:r>
      <w:r>
        <w:rPr>
          <w:spacing w:val="-1"/>
          <w:w w:val="124"/>
        </w:rPr>
        <w:t>r</w:t>
      </w:r>
      <w:r>
        <w:rPr>
          <w:spacing w:val="-1"/>
          <w:w w:val="110"/>
        </w:rPr>
        <w:t>ds</w:t>
      </w:r>
      <w:r>
        <w:rPr>
          <w:spacing w:val="-2"/>
          <w:w w:val="66"/>
        </w:rPr>
        <w:t>’</w:t>
      </w:r>
      <w:r>
        <w:rPr>
          <w:w w:val="66"/>
        </w:rPr>
        <w:t xml:space="preserve"> </w:t>
      </w:r>
      <w:r>
        <w:rPr>
          <w:w w:val="105"/>
        </w:rPr>
        <w:t>and ‘backward/forward’ when used as adverb in the UK and US respectively. But when used as an adverb ‘Something is backward compatible’ or ‘She is forward- looking’, then it never has an ‘s’.</w:t>
      </w:r>
    </w:p>
    <w:p w:rsidR="00B22270" w:rsidRDefault="00B22270">
      <w:pPr>
        <w:pStyle w:val="BodyText"/>
        <w:spacing w:before="10"/>
        <w:rPr>
          <w:sz w:val="41"/>
        </w:rPr>
      </w:pPr>
    </w:p>
    <w:p w:rsidR="00B22270" w:rsidRDefault="00B20DBD">
      <w:pPr>
        <w:pStyle w:val="Heading2"/>
      </w:pPr>
      <w:r>
        <w:t>‘Where’ vs ‘When’</w:t>
      </w:r>
    </w:p>
    <w:p w:rsidR="00B22270" w:rsidRDefault="00B20DBD">
      <w:pPr>
        <w:pStyle w:val="BodyText"/>
        <w:spacing w:before="189"/>
        <w:ind w:left="220"/>
      </w:pPr>
      <w:r>
        <w:rPr>
          <w:w w:val="110"/>
        </w:rPr>
        <w:t>Think about whether the sentence is talking a</w:t>
      </w:r>
      <w:r>
        <w:rPr>
          <w:w w:val="110"/>
        </w:rPr>
        <w:t>bout space or time. For example:</w:t>
      </w:r>
    </w:p>
    <w:p w:rsidR="00B22270" w:rsidRDefault="00B22270">
      <w:pPr>
        <w:pStyle w:val="BodyText"/>
        <w:rPr>
          <w:sz w:val="28"/>
        </w:rPr>
      </w:pPr>
    </w:p>
    <w:p w:rsidR="00B22270" w:rsidRDefault="00B20DBD">
      <w:pPr>
        <w:pStyle w:val="BodyText"/>
        <w:spacing w:before="247" w:line="367" w:lineRule="auto"/>
        <w:ind w:left="220" w:right="1573"/>
        <w:jc w:val="both"/>
      </w:pPr>
      <w:r>
        <w:rPr>
          <w:b/>
          <w:w w:val="110"/>
        </w:rPr>
        <w:t>Rather</w:t>
      </w:r>
      <w:r>
        <w:rPr>
          <w:b/>
          <w:spacing w:val="-18"/>
          <w:w w:val="110"/>
        </w:rPr>
        <w:t xml:space="preserve"> </w:t>
      </w:r>
      <w:r>
        <w:rPr>
          <w:b/>
          <w:w w:val="110"/>
        </w:rPr>
        <w:t>than:</w:t>
      </w:r>
      <w:r>
        <w:rPr>
          <w:b/>
          <w:spacing w:val="-17"/>
          <w:w w:val="110"/>
        </w:rPr>
        <w:t xml:space="preserve"> </w:t>
      </w:r>
      <w:r>
        <w:rPr>
          <w:w w:val="110"/>
        </w:rPr>
        <w:t>“Where</w:t>
      </w:r>
      <w:r>
        <w:rPr>
          <w:spacing w:val="-15"/>
          <w:w w:val="110"/>
        </w:rPr>
        <w:t xml:space="preserve"> </w:t>
      </w:r>
      <w:r>
        <w:rPr>
          <w:i/>
          <w:w w:val="110"/>
        </w:rPr>
        <w:t>M.</w:t>
      </w:r>
      <w:r>
        <w:rPr>
          <w:i/>
          <w:spacing w:val="-26"/>
          <w:w w:val="110"/>
        </w:rPr>
        <w:t xml:space="preserve"> </w:t>
      </w:r>
      <w:r>
        <w:rPr>
          <w:i/>
          <w:w w:val="110"/>
        </w:rPr>
        <w:t>birostris</w:t>
      </w:r>
      <w:r>
        <w:rPr>
          <w:i/>
          <w:spacing w:val="-15"/>
          <w:w w:val="110"/>
        </w:rPr>
        <w:t xml:space="preserve"> </w:t>
      </w:r>
      <w:r>
        <w:rPr>
          <w:w w:val="110"/>
        </w:rPr>
        <w:t>were</w:t>
      </w:r>
      <w:r>
        <w:rPr>
          <w:spacing w:val="-16"/>
          <w:w w:val="110"/>
        </w:rPr>
        <w:t xml:space="preserve"> </w:t>
      </w:r>
      <w:r>
        <w:rPr>
          <w:w w:val="110"/>
        </w:rPr>
        <w:t>observed</w:t>
      </w:r>
      <w:r>
        <w:rPr>
          <w:spacing w:val="-15"/>
          <w:w w:val="110"/>
        </w:rPr>
        <w:t xml:space="preserve"> </w:t>
      </w:r>
      <w:r>
        <w:rPr>
          <w:w w:val="110"/>
        </w:rPr>
        <w:t>with</w:t>
      </w:r>
      <w:r>
        <w:rPr>
          <w:spacing w:val="-15"/>
          <w:w w:val="110"/>
        </w:rPr>
        <w:t xml:space="preserve"> </w:t>
      </w:r>
      <w:r>
        <w:rPr>
          <w:w w:val="110"/>
        </w:rPr>
        <w:t>their</w:t>
      </w:r>
      <w:r>
        <w:rPr>
          <w:spacing w:val="-15"/>
          <w:w w:val="110"/>
        </w:rPr>
        <w:t xml:space="preserve"> </w:t>
      </w:r>
      <w:r>
        <w:rPr>
          <w:w w:val="110"/>
        </w:rPr>
        <w:t>cephalic</w:t>
      </w:r>
      <w:r>
        <w:rPr>
          <w:spacing w:val="-15"/>
          <w:w w:val="110"/>
        </w:rPr>
        <w:t xml:space="preserve"> </w:t>
      </w:r>
      <w:r>
        <w:rPr>
          <w:w w:val="110"/>
        </w:rPr>
        <w:t>fins</w:t>
      </w:r>
      <w:r>
        <w:rPr>
          <w:spacing w:val="-15"/>
          <w:w w:val="110"/>
        </w:rPr>
        <w:t xml:space="preserve"> </w:t>
      </w:r>
      <w:r>
        <w:rPr>
          <w:w w:val="110"/>
        </w:rPr>
        <w:t>firmly rolled up and not engaging in any other activity, behaviour was designated as cruising.”</w:t>
      </w:r>
    </w:p>
    <w:p w:rsidR="00B22270" w:rsidRDefault="00B20DBD">
      <w:pPr>
        <w:pStyle w:val="BodyText"/>
        <w:spacing w:line="367" w:lineRule="auto"/>
        <w:ind w:left="220" w:right="1577"/>
        <w:jc w:val="both"/>
      </w:pPr>
      <w:r>
        <w:rPr>
          <w:b/>
          <w:w w:val="110"/>
        </w:rPr>
        <w:t>Try:</w:t>
      </w:r>
      <w:r>
        <w:rPr>
          <w:b/>
          <w:spacing w:val="-16"/>
          <w:w w:val="110"/>
        </w:rPr>
        <w:t xml:space="preserve"> </w:t>
      </w:r>
      <w:r>
        <w:rPr>
          <w:w w:val="110"/>
        </w:rPr>
        <w:t>“When</w:t>
      </w:r>
      <w:r>
        <w:rPr>
          <w:spacing w:val="-14"/>
          <w:w w:val="110"/>
        </w:rPr>
        <w:t xml:space="preserve"> </w:t>
      </w:r>
      <w:r>
        <w:rPr>
          <w:i/>
          <w:w w:val="110"/>
        </w:rPr>
        <w:t>M.</w:t>
      </w:r>
      <w:r>
        <w:rPr>
          <w:i/>
          <w:spacing w:val="-25"/>
          <w:w w:val="110"/>
        </w:rPr>
        <w:t xml:space="preserve"> </w:t>
      </w:r>
      <w:r>
        <w:rPr>
          <w:i/>
          <w:w w:val="110"/>
        </w:rPr>
        <w:t>birostris</w:t>
      </w:r>
      <w:r>
        <w:rPr>
          <w:i/>
          <w:spacing w:val="-13"/>
          <w:w w:val="110"/>
        </w:rPr>
        <w:t xml:space="preserve"> </w:t>
      </w:r>
      <w:r>
        <w:rPr>
          <w:w w:val="110"/>
        </w:rPr>
        <w:t>were</w:t>
      </w:r>
      <w:r>
        <w:rPr>
          <w:spacing w:val="-13"/>
          <w:w w:val="110"/>
        </w:rPr>
        <w:t xml:space="preserve"> </w:t>
      </w:r>
      <w:r>
        <w:rPr>
          <w:w w:val="110"/>
        </w:rPr>
        <w:t>observed</w:t>
      </w:r>
      <w:r>
        <w:rPr>
          <w:spacing w:val="-13"/>
          <w:w w:val="110"/>
        </w:rPr>
        <w:t xml:space="preserve"> </w:t>
      </w:r>
      <w:r>
        <w:rPr>
          <w:w w:val="110"/>
        </w:rPr>
        <w:t>with</w:t>
      </w:r>
      <w:r>
        <w:rPr>
          <w:spacing w:val="-14"/>
          <w:w w:val="110"/>
        </w:rPr>
        <w:t xml:space="preserve"> </w:t>
      </w:r>
      <w:r>
        <w:rPr>
          <w:w w:val="110"/>
        </w:rPr>
        <w:t>their</w:t>
      </w:r>
      <w:r>
        <w:rPr>
          <w:spacing w:val="-13"/>
          <w:w w:val="110"/>
        </w:rPr>
        <w:t xml:space="preserve"> </w:t>
      </w:r>
      <w:r>
        <w:rPr>
          <w:w w:val="110"/>
        </w:rPr>
        <w:t>cephalic</w:t>
      </w:r>
      <w:r>
        <w:rPr>
          <w:spacing w:val="-13"/>
          <w:w w:val="110"/>
        </w:rPr>
        <w:t xml:space="preserve"> </w:t>
      </w:r>
      <w:r>
        <w:rPr>
          <w:w w:val="110"/>
        </w:rPr>
        <w:t>fins</w:t>
      </w:r>
      <w:r>
        <w:rPr>
          <w:spacing w:val="-14"/>
          <w:w w:val="110"/>
        </w:rPr>
        <w:t xml:space="preserve"> </w:t>
      </w:r>
      <w:r>
        <w:rPr>
          <w:w w:val="110"/>
        </w:rPr>
        <w:t>firmly</w:t>
      </w:r>
      <w:r>
        <w:rPr>
          <w:spacing w:val="-13"/>
          <w:w w:val="110"/>
        </w:rPr>
        <w:t xml:space="preserve"> </w:t>
      </w:r>
      <w:r>
        <w:rPr>
          <w:w w:val="110"/>
        </w:rPr>
        <w:t>rolled</w:t>
      </w:r>
      <w:r>
        <w:rPr>
          <w:spacing w:val="-13"/>
          <w:w w:val="110"/>
        </w:rPr>
        <w:t xml:space="preserve"> </w:t>
      </w:r>
      <w:r>
        <w:rPr>
          <w:w w:val="110"/>
        </w:rPr>
        <w:t>up and</w:t>
      </w:r>
      <w:r>
        <w:rPr>
          <w:spacing w:val="-25"/>
          <w:w w:val="110"/>
        </w:rPr>
        <w:t xml:space="preserve"> </w:t>
      </w:r>
      <w:r>
        <w:rPr>
          <w:w w:val="110"/>
        </w:rPr>
        <w:t>not</w:t>
      </w:r>
      <w:r>
        <w:rPr>
          <w:spacing w:val="-25"/>
          <w:w w:val="110"/>
        </w:rPr>
        <w:t xml:space="preserve"> </w:t>
      </w:r>
      <w:r>
        <w:rPr>
          <w:w w:val="110"/>
        </w:rPr>
        <w:t>engaging</w:t>
      </w:r>
      <w:r>
        <w:rPr>
          <w:spacing w:val="-24"/>
          <w:w w:val="110"/>
        </w:rPr>
        <w:t xml:space="preserve"> </w:t>
      </w:r>
      <w:r>
        <w:rPr>
          <w:w w:val="110"/>
        </w:rPr>
        <w:t>in</w:t>
      </w:r>
      <w:r>
        <w:rPr>
          <w:spacing w:val="-25"/>
          <w:w w:val="110"/>
        </w:rPr>
        <w:t xml:space="preserve"> </w:t>
      </w:r>
      <w:r>
        <w:rPr>
          <w:w w:val="110"/>
        </w:rPr>
        <w:t>any</w:t>
      </w:r>
      <w:r>
        <w:rPr>
          <w:spacing w:val="-24"/>
          <w:w w:val="110"/>
        </w:rPr>
        <w:t xml:space="preserve"> </w:t>
      </w:r>
      <w:r>
        <w:rPr>
          <w:w w:val="110"/>
        </w:rPr>
        <w:t>other</w:t>
      </w:r>
      <w:r>
        <w:rPr>
          <w:spacing w:val="-25"/>
          <w:w w:val="110"/>
        </w:rPr>
        <w:t xml:space="preserve"> </w:t>
      </w:r>
      <w:r>
        <w:rPr>
          <w:w w:val="110"/>
        </w:rPr>
        <w:t>activity,</w:t>
      </w:r>
      <w:r>
        <w:rPr>
          <w:spacing w:val="-24"/>
          <w:w w:val="110"/>
        </w:rPr>
        <w:t xml:space="preserve"> </w:t>
      </w:r>
      <w:r>
        <w:rPr>
          <w:w w:val="110"/>
        </w:rPr>
        <w:t>behaviour</w:t>
      </w:r>
      <w:r>
        <w:rPr>
          <w:spacing w:val="-25"/>
          <w:w w:val="110"/>
        </w:rPr>
        <w:t xml:space="preserve"> </w:t>
      </w:r>
      <w:r>
        <w:rPr>
          <w:w w:val="110"/>
        </w:rPr>
        <w:t>was</w:t>
      </w:r>
      <w:r>
        <w:rPr>
          <w:spacing w:val="-24"/>
          <w:w w:val="110"/>
        </w:rPr>
        <w:t xml:space="preserve"> </w:t>
      </w:r>
      <w:r>
        <w:rPr>
          <w:w w:val="110"/>
        </w:rPr>
        <w:t>designated</w:t>
      </w:r>
      <w:r>
        <w:rPr>
          <w:spacing w:val="-25"/>
          <w:w w:val="110"/>
        </w:rPr>
        <w:t xml:space="preserve"> </w:t>
      </w:r>
      <w:r>
        <w:rPr>
          <w:w w:val="110"/>
        </w:rPr>
        <w:t>as</w:t>
      </w:r>
      <w:r>
        <w:rPr>
          <w:spacing w:val="-24"/>
          <w:w w:val="110"/>
        </w:rPr>
        <w:t xml:space="preserve"> </w:t>
      </w:r>
      <w:r>
        <w:rPr>
          <w:w w:val="110"/>
        </w:rPr>
        <w:t>cruising.”</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0DBD">
      <w:pPr>
        <w:pStyle w:val="Heading2"/>
        <w:spacing w:before="87"/>
      </w:pPr>
      <w:r>
        <w:t>‘Which’ vs ‘That’</w:t>
      </w:r>
    </w:p>
    <w:p w:rsidR="00B22270" w:rsidRDefault="00B20DBD">
      <w:pPr>
        <w:pStyle w:val="BodyText"/>
        <w:spacing w:before="189" w:line="367" w:lineRule="auto"/>
        <w:ind w:left="220" w:right="1577"/>
        <w:jc w:val="both"/>
      </w:pPr>
      <w:r>
        <w:rPr>
          <w:w w:val="105"/>
        </w:rPr>
        <w:t>Distinguishing these two words can help to make intended relationships unmistakable, which is important in rep</w:t>
      </w:r>
      <w:r>
        <w:rPr>
          <w:w w:val="105"/>
        </w:rPr>
        <w:t>orting scientific information. If the clause can be omitted without leaving the modified noun incomplete, use which and enclose the clause within commas or parentheses; otherwise, use that.</w:t>
      </w:r>
    </w:p>
    <w:p w:rsidR="00B22270" w:rsidRDefault="00B22270">
      <w:pPr>
        <w:pStyle w:val="BodyText"/>
        <w:spacing w:before="9"/>
        <w:rPr>
          <w:sz w:val="36"/>
        </w:rPr>
      </w:pPr>
    </w:p>
    <w:p w:rsidR="00B22270" w:rsidRDefault="00B20DBD">
      <w:pPr>
        <w:pStyle w:val="BodyText"/>
        <w:spacing w:line="367" w:lineRule="auto"/>
        <w:ind w:left="220" w:right="1577"/>
        <w:jc w:val="both"/>
      </w:pPr>
      <w:r>
        <w:rPr>
          <w:w w:val="110"/>
        </w:rPr>
        <w:t xml:space="preserve">Careful users of English distinguish the two. A ‘that’ should be </w:t>
      </w:r>
      <w:r>
        <w:rPr>
          <w:w w:val="110"/>
        </w:rPr>
        <w:t>used before a restrictive</w:t>
      </w:r>
      <w:r>
        <w:rPr>
          <w:spacing w:val="-25"/>
          <w:w w:val="110"/>
        </w:rPr>
        <w:t xml:space="preserve"> </w:t>
      </w:r>
      <w:r>
        <w:rPr>
          <w:w w:val="110"/>
        </w:rPr>
        <w:t>clause</w:t>
      </w:r>
      <w:r>
        <w:rPr>
          <w:spacing w:val="-25"/>
          <w:w w:val="110"/>
        </w:rPr>
        <w:t xml:space="preserve"> </w:t>
      </w:r>
      <w:r>
        <w:rPr>
          <w:w w:val="110"/>
        </w:rPr>
        <w:t>and</w:t>
      </w:r>
      <w:r>
        <w:rPr>
          <w:spacing w:val="-25"/>
          <w:w w:val="110"/>
        </w:rPr>
        <w:t xml:space="preserve"> </w:t>
      </w:r>
      <w:r>
        <w:rPr>
          <w:w w:val="110"/>
        </w:rPr>
        <w:t>‘which’</w:t>
      </w:r>
      <w:r>
        <w:rPr>
          <w:spacing w:val="-25"/>
          <w:w w:val="110"/>
        </w:rPr>
        <w:t xml:space="preserve"> </w:t>
      </w:r>
      <w:r>
        <w:rPr>
          <w:w w:val="110"/>
        </w:rPr>
        <w:t>before</w:t>
      </w:r>
      <w:r>
        <w:rPr>
          <w:spacing w:val="-25"/>
          <w:w w:val="110"/>
        </w:rPr>
        <w:t xml:space="preserve"> </w:t>
      </w:r>
      <w:r>
        <w:rPr>
          <w:w w:val="110"/>
        </w:rPr>
        <w:t>a</w:t>
      </w:r>
      <w:r>
        <w:rPr>
          <w:spacing w:val="-24"/>
          <w:w w:val="110"/>
        </w:rPr>
        <w:t xml:space="preserve"> </w:t>
      </w:r>
      <w:r>
        <w:rPr>
          <w:w w:val="110"/>
        </w:rPr>
        <w:t>non-restrictive</w:t>
      </w:r>
      <w:r>
        <w:rPr>
          <w:spacing w:val="-25"/>
          <w:w w:val="110"/>
        </w:rPr>
        <w:t xml:space="preserve"> </w:t>
      </w:r>
      <w:r>
        <w:rPr>
          <w:w w:val="110"/>
        </w:rPr>
        <w:t>clause.</w:t>
      </w:r>
      <w:r>
        <w:rPr>
          <w:spacing w:val="-25"/>
          <w:w w:val="110"/>
        </w:rPr>
        <w:t xml:space="preserve"> </w:t>
      </w:r>
      <w:r>
        <w:rPr>
          <w:w w:val="110"/>
        </w:rPr>
        <w:t>A</w:t>
      </w:r>
      <w:r>
        <w:rPr>
          <w:spacing w:val="-25"/>
          <w:w w:val="110"/>
        </w:rPr>
        <w:t xml:space="preserve"> </w:t>
      </w:r>
      <w:r>
        <w:rPr>
          <w:w w:val="110"/>
        </w:rPr>
        <w:t>restrictive</w:t>
      </w:r>
      <w:r>
        <w:rPr>
          <w:spacing w:val="-25"/>
          <w:w w:val="110"/>
        </w:rPr>
        <w:t xml:space="preserve"> </w:t>
      </w:r>
      <w:r>
        <w:rPr>
          <w:w w:val="110"/>
        </w:rPr>
        <w:t>clause is</w:t>
      </w:r>
      <w:r>
        <w:rPr>
          <w:spacing w:val="-14"/>
          <w:w w:val="110"/>
        </w:rPr>
        <w:t xml:space="preserve"> </w:t>
      </w:r>
      <w:r>
        <w:rPr>
          <w:w w:val="110"/>
        </w:rPr>
        <w:t>one</w:t>
      </w:r>
      <w:r>
        <w:rPr>
          <w:spacing w:val="-13"/>
          <w:w w:val="110"/>
        </w:rPr>
        <w:t xml:space="preserve"> </w:t>
      </w:r>
      <w:r>
        <w:rPr>
          <w:w w:val="110"/>
        </w:rPr>
        <w:t>that</w:t>
      </w:r>
      <w:r>
        <w:rPr>
          <w:spacing w:val="-14"/>
          <w:w w:val="110"/>
        </w:rPr>
        <w:t xml:space="preserve"> </w:t>
      </w:r>
      <w:r>
        <w:rPr>
          <w:w w:val="110"/>
        </w:rPr>
        <w:t>defines</w:t>
      </w:r>
      <w:r>
        <w:rPr>
          <w:spacing w:val="-13"/>
          <w:w w:val="110"/>
        </w:rPr>
        <w:t xml:space="preserve"> </w:t>
      </w:r>
      <w:r>
        <w:rPr>
          <w:w w:val="110"/>
        </w:rPr>
        <w:t>the</w:t>
      </w:r>
      <w:r>
        <w:rPr>
          <w:spacing w:val="-13"/>
          <w:w w:val="110"/>
        </w:rPr>
        <w:t xml:space="preserve"> </w:t>
      </w:r>
      <w:r>
        <w:rPr>
          <w:w w:val="110"/>
        </w:rPr>
        <w:t>situation</w:t>
      </w:r>
      <w:r>
        <w:rPr>
          <w:spacing w:val="-14"/>
          <w:w w:val="110"/>
        </w:rPr>
        <w:t xml:space="preserve"> </w:t>
      </w:r>
      <w:r>
        <w:rPr>
          <w:w w:val="110"/>
        </w:rPr>
        <w:t>and</w:t>
      </w:r>
      <w:r>
        <w:rPr>
          <w:spacing w:val="-13"/>
          <w:w w:val="110"/>
        </w:rPr>
        <w:t xml:space="preserve"> </w:t>
      </w:r>
      <w:r>
        <w:rPr>
          <w:w w:val="110"/>
        </w:rPr>
        <w:t>cannot</w:t>
      </w:r>
      <w:r>
        <w:rPr>
          <w:spacing w:val="-14"/>
          <w:w w:val="110"/>
        </w:rPr>
        <w:t xml:space="preserve"> </w:t>
      </w:r>
      <w:r>
        <w:rPr>
          <w:w w:val="110"/>
        </w:rPr>
        <w:t>be</w:t>
      </w:r>
      <w:r>
        <w:rPr>
          <w:spacing w:val="-13"/>
          <w:w w:val="110"/>
        </w:rPr>
        <w:t xml:space="preserve"> </w:t>
      </w:r>
      <w:r>
        <w:rPr>
          <w:w w:val="110"/>
        </w:rPr>
        <w:t>removed.</w:t>
      </w:r>
      <w:r>
        <w:rPr>
          <w:spacing w:val="-13"/>
          <w:w w:val="110"/>
        </w:rPr>
        <w:t xml:space="preserve"> </w:t>
      </w:r>
      <w:r>
        <w:rPr>
          <w:w w:val="110"/>
        </w:rPr>
        <w:t>A</w:t>
      </w:r>
      <w:r>
        <w:rPr>
          <w:spacing w:val="-14"/>
          <w:w w:val="110"/>
        </w:rPr>
        <w:t xml:space="preserve"> </w:t>
      </w:r>
      <w:r>
        <w:rPr>
          <w:w w:val="110"/>
        </w:rPr>
        <w:t>non-restrictive</w:t>
      </w:r>
      <w:r>
        <w:rPr>
          <w:spacing w:val="-13"/>
          <w:w w:val="110"/>
        </w:rPr>
        <w:t xml:space="preserve"> </w:t>
      </w:r>
      <w:r>
        <w:rPr>
          <w:w w:val="110"/>
        </w:rPr>
        <w:t>clause is separated by commas and is an additional piece of information that can be removed</w:t>
      </w:r>
      <w:r>
        <w:rPr>
          <w:spacing w:val="-16"/>
          <w:w w:val="110"/>
        </w:rPr>
        <w:t xml:space="preserve"> </w:t>
      </w:r>
      <w:r>
        <w:rPr>
          <w:w w:val="110"/>
        </w:rPr>
        <w:t>from</w:t>
      </w:r>
      <w:r>
        <w:rPr>
          <w:spacing w:val="-15"/>
          <w:w w:val="110"/>
        </w:rPr>
        <w:t xml:space="preserve"> </w:t>
      </w:r>
      <w:r>
        <w:rPr>
          <w:w w:val="110"/>
        </w:rPr>
        <w:t>the</w:t>
      </w:r>
      <w:r>
        <w:rPr>
          <w:spacing w:val="-15"/>
          <w:w w:val="110"/>
        </w:rPr>
        <w:t xml:space="preserve"> </w:t>
      </w:r>
      <w:r>
        <w:rPr>
          <w:w w:val="110"/>
        </w:rPr>
        <w:t>sentence</w:t>
      </w:r>
      <w:r>
        <w:rPr>
          <w:spacing w:val="-15"/>
          <w:w w:val="110"/>
        </w:rPr>
        <w:t xml:space="preserve"> </w:t>
      </w:r>
      <w:r>
        <w:rPr>
          <w:w w:val="110"/>
        </w:rPr>
        <w:t>without</w:t>
      </w:r>
      <w:r>
        <w:rPr>
          <w:spacing w:val="-15"/>
          <w:w w:val="110"/>
        </w:rPr>
        <w:t xml:space="preserve"> </w:t>
      </w:r>
      <w:r>
        <w:rPr>
          <w:w w:val="110"/>
        </w:rPr>
        <w:t>altering</w:t>
      </w:r>
      <w:r>
        <w:rPr>
          <w:spacing w:val="-15"/>
          <w:w w:val="110"/>
        </w:rPr>
        <w:t xml:space="preserve"> </w:t>
      </w:r>
      <w:r>
        <w:rPr>
          <w:w w:val="110"/>
        </w:rPr>
        <w:t>the</w:t>
      </w:r>
      <w:r>
        <w:rPr>
          <w:spacing w:val="-15"/>
          <w:w w:val="110"/>
        </w:rPr>
        <w:t xml:space="preserve"> </w:t>
      </w:r>
      <w:r>
        <w:rPr>
          <w:w w:val="110"/>
        </w:rPr>
        <w:t>meaning.</w:t>
      </w:r>
    </w:p>
    <w:p w:rsidR="00B22270" w:rsidRDefault="00B20DBD">
      <w:pPr>
        <w:pStyle w:val="BodyText"/>
        <w:spacing w:line="272" w:lineRule="exact"/>
        <w:ind w:left="220"/>
      </w:pPr>
      <w:r>
        <w:rPr>
          <w:w w:val="105"/>
        </w:rPr>
        <w:t>For example, which of the following is correct:</w:t>
      </w:r>
    </w:p>
    <w:p w:rsidR="00B22270" w:rsidRDefault="00B22270">
      <w:pPr>
        <w:pStyle w:val="BodyText"/>
        <w:rPr>
          <w:sz w:val="28"/>
        </w:rPr>
      </w:pPr>
    </w:p>
    <w:p w:rsidR="00B22270" w:rsidRDefault="00B20DBD">
      <w:pPr>
        <w:pStyle w:val="BodyText"/>
        <w:spacing w:before="247" w:line="367" w:lineRule="auto"/>
        <w:ind w:left="220" w:right="4618"/>
      </w:pPr>
      <w:r>
        <w:rPr>
          <w:w w:val="105"/>
        </w:rPr>
        <w:t>“Chickens that are well fed produce many eggs” “Chickens, which are well fed, produce many eggs” “Chickens which are well fed produce many eggs”</w:t>
      </w:r>
    </w:p>
    <w:p w:rsidR="00B22270" w:rsidRDefault="00B22270">
      <w:pPr>
        <w:pStyle w:val="BodyText"/>
        <w:spacing w:before="8"/>
        <w:rPr>
          <w:sz w:val="36"/>
        </w:rPr>
      </w:pPr>
    </w:p>
    <w:p w:rsidR="00B22270" w:rsidRDefault="00B20DBD">
      <w:pPr>
        <w:pStyle w:val="BodyText"/>
        <w:spacing w:before="1" w:line="367" w:lineRule="auto"/>
        <w:ind w:left="220" w:right="1576"/>
        <w:jc w:val="both"/>
      </w:pPr>
      <w:r>
        <w:rPr>
          <w:w w:val="110"/>
        </w:rPr>
        <w:t>The</w:t>
      </w:r>
      <w:r>
        <w:rPr>
          <w:spacing w:val="-17"/>
          <w:w w:val="110"/>
        </w:rPr>
        <w:t xml:space="preserve"> </w:t>
      </w:r>
      <w:r>
        <w:rPr>
          <w:w w:val="110"/>
        </w:rPr>
        <w:t>1</w:t>
      </w:r>
      <w:r>
        <w:rPr>
          <w:w w:val="110"/>
          <w:position w:val="6"/>
          <w:sz w:val="16"/>
        </w:rPr>
        <w:t>st</w:t>
      </w:r>
      <w:r>
        <w:rPr>
          <w:spacing w:val="5"/>
          <w:w w:val="110"/>
          <w:position w:val="6"/>
          <w:sz w:val="16"/>
        </w:rPr>
        <w:t xml:space="preserve"> </w:t>
      </w:r>
      <w:r>
        <w:rPr>
          <w:w w:val="110"/>
        </w:rPr>
        <w:t>one</w:t>
      </w:r>
      <w:r>
        <w:rPr>
          <w:spacing w:val="-17"/>
          <w:w w:val="110"/>
        </w:rPr>
        <w:t xml:space="preserve"> </w:t>
      </w:r>
      <w:r>
        <w:rPr>
          <w:w w:val="110"/>
        </w:rPr>
        <w:t>is</w:t>
      </w:r>
      <w:r>
        <w:rPr>
          <w:spacing w:val="-17"/>
          <w:w w:val="110"/>
        </w:rPr>
        <w:t xml:space="preserve"> </w:t>
      </w:r>
      <w:r>
        <w:rPr>
          <w:w w:val="110"/>
        </w:rPr>
        <w:t>correct,</w:t>
      </w:r>
      <w:r>
        <w:rPr>
          <w:spacing w:val="-17"/>
          <w:w w:val="110"/>
        </w:rPr>
        <w:t xml:space="preserve"> </w:t>
      </w:r>
      <w:r>
        <w:rPr>
          <w:w w:val="110"/>
        </w:rPr>
        <w:t>because</w:t>
      </w:r>
      <w:r>
        <w:rPr>
          <w:spacing w:val="-17"/>
          <w:w w:val="110"/>
        </w:rPr>
        <w:t xml:space="preserve"> </w:t>
      </w:r>
      <w:r>
        <w:rPr>
          <w:w w:val="110"/>
        </w:rPr>
        <w:t>only</w:t>
      </w:r>
      <w:r>
        <w:rPr>
          <w:spacing w:val="-17"/>
          <w:w w:val="110"/>
        </w:rPr>
        <w:t xml:space="preserve"> </w:t>
      </w:r>
      <w:r>
        <w:rPr>
          <w:w w:val="110"/>
        </w:rPr>
        <w:t>chickens</w:t>
      </w:r>
      <w:r>
        <w:rPr>
          <w:spacing w:val="-17"/>
          <w:w w:val="110"/>
        </w:rPr>
        <w:t xml:space="preserve"> </w:t>
      </w:r>
      <w:r>
        <w:rPr>
          <w:w w:val="110"/>
        </w:rPr>
        <w:t>that</w:t>
      </w:r>
      <w:r>
        <w:rPr>
          <w:spacing w:val="-17"/>
          <w:w w:val="110"/>
        </w:rPr>
        <w:t xml:space="preserve"> </w:t>
      </w:r>
      <w:r>
        <w:rPr>
          <w:w w:val="110"/>
        </w:rPr>
        <w:t>are</w:t>
      </w:r>
      <w:r>
        <w:rPr>
          <w:spacing w:val="-17"/>
          <w:w w:val="110"/>
        </w:rPr>
        <w:t xml:space="preserve"> </w:t>
      </w:r>
      <w:r>
        <w:rPr>
          <w:w w:val="110"/>
        </w:rPr>
        <w:t>well</w:t>
      </w:r>
      <w:r>
        <w:rPr>
          <w:spacing w:val="-17"/>
          <w:w w:val="110"/>
        </w:rPr>
        <w:t xml:space="preserve"> </w:t>
      </w:r>
      <w:r>
        <w:rPr>
          <w:w w:val="110"/>
        </w:rPr>
        <w:t>fed</w:t>
      </w:r>
      <w:r>
        <w:rPr>
          <w:spacing w:val="-17"/>
          <w:w w:val="110"/>
        </w:rPr>
        <w:t xml:space="preserve"> </w:t>
      </w:r>
      <w:r>
        <w:rPr>
          <w:w w:val="110"/>
        </w:rPr>
        <w:t>will</w:t>
      </w:r>
      <w:r>
        <w:rPr>
          <w:spacing w:val="-17"/>
          <w:w w:val="110"/>
        </w:rPr>
        <w:t xml:space="preserve"> </w:t>
      </w:r>
      <w:r>
        <w:rPr>
          <w:w w:val="110"/>
        </w:rPr>
        <w:t>produce</w:t>
      </w:r>
      <w:r>
        <w:rPr>
          <w:spacing w:val="-17"/>
          <w:w w:val="110"/>
        </w:rPr>
        <w:t xml:space="preserve"> </w:t>
      </w:r>
      <w:r>
        <w:rPr>
          <w:w w:val="110"/>
        </w:rPr>
        <w:t>many eggs. In the 2</w:t>
      </w:r>
      <w:r>
        <w:rPr>
          <w:w w:val="110"/>
          <w:position w:val="6"/>
          <w:sz w:val="16"/>
        </w:rPr>
        <w:t xml:space="preserve">nd </w:t>
      </w:r>
      <w:r>
        <w:rPr>
          <w:w w:val="110"/>
        </w:rPr>
        <w:t>sentence, r</w:t>
      </w:r>
      <w:r>
        <w:rPr>
          <w:w w:val="110"/>
        </w:rPr>
        <w:t>emoving the ‘which are well fed’ separated by commas, leaves us with a sentence ‘Chickens produce many eggs’ that has a different meaning to the first sentence and is untrue (chickens produce no</w:t>
      </w:r>
      <w:r>
        <w:rPr>
          <w:spacing w:val="-24"/>
          <w:w w:val="110"/>
        </w:rPr>
        <w:t xml:space="preserve"> </w:t>
      </w:r>
      <w:r>
        <w:rPr>
          <w:w w:val="110"/>
        </w:rPr>
        <w:t>eggs when they are starving). In the 3</w:t>
      </w:r>
      <w:r>
        <w:rPr>
          <w:w w:val="110"/>
          <w:position w:val="6"/>
          <w:sz w:val="16"/>
        </w:rPr>
        <w:t xml:space="preserve">rd </w:t>
      </w:r>
      <w:r>
        <w:rPr>
          <w:w w:val="110"/>
        </w:rPr>
        <w:t>sentence, it is bett</w:t>
      </w:r>
      <w:r>
        <w:rPr>
          <w:w w:val="110"/>
        </w:rPr>
        <w:t>er to replace the ‘which’ with</w:t>
      </w:r>
      <w:r>
        <w:rPr>
          <w:spacing w:val="-16"/>
          <w:w w:val="110"/>
        </w:rPr>
        <w:t xml:space="preserve"> </w:t>
      </w:r>
      <w:r>
        <w:rPr>
          <w:w w:val="110"/>
        </w:rPr>
        <w:t>‘that’,</w:t>
      </w:r>
      <w:r>
        <w:rPr>
          <w:spacing w:val="-15"/>
          <w:w w:val="110"/>
        </w:rPr>
        <w:t xml:space="preserve"> </w:t>
      </w:r>
      <w:r>
        <w:rPr>
          <w:w w:val="110"/>
        </w:rPr>
        <w:t>as</w:t>
      </w:r>
      <w:r>
        <w:rPr>
          <w:spacing w:val="-15"/>
          <w:w w:val="110"/>
        </w:rPr>
        <w:t xml:space="preserve"> </w:t>
      </w:r>
      <w:r>
        <w:rPr>
          <w:w w:val="110"/>
        </w:rPr>
        <w:t>a</w:t>
      </w:r>
      <w:r>
        <w:rPr>
          <w:spacing w:val="-15"/>
          <w:w w:val="110"/>
        </w:rPr>
        <w:t xml:space="preserve"> </w:t>
      </w:r>
      <w:r>
        <w:rPr>
          <w:w w:val="110"/>
        </w:rPr>
        <w:t>clause</w:t>
      </w:r>
      <w:r>
        <w:rPr>
          <w:spacing w:val="-16"/>
          <w:w w:val="110"/>
        </w:rPr>
        <w:t xml:space="preserve"> </w:t>
      </w:r>
      <w:r>
        <w:rPr>
          <w:w w:val="110"/>
        </w:rPr>
        <w:t>with</w:t>
      </w:r>
      <w:r>
        <w:rPr>
          <w:spacing w:val="-15"/>
          <w:w w:val="110"/>
        </w:rPr>
        <w:t xml:space="preserve"> </w:t>
      </w:r>
      <w:r>
        <w:rPr>
          <w:w w:val="110"/>
        </w:rPr>
        <w:t>‘which’</w:t>
      </w:r>
      <w:r>
        <w:rPr>
          <w:spacing w:val="-15"/>
          <w:w w:val="110"/>
        </w:rPr>
        <w:t xml:space="preserve"> </w:t>
      </w:r>
      <w:r>
        <w:rPr>
          <w:w w:val="110"/>
        </w:rPr>
        <w:t>should</w:t>
      </w:r>
      <w:r>
        <w:rPr>
          <w:spacing w:val="-15"/>
          <w:w w:val="110"/>
        </w:rPr>
        <w:t xml:space="preserve"> </w:t>
      </w:r>
      <w:r>
        <w:rPr>
          <w:w w:val="110"/>
        </w:rPr>
        <w:t>be</w:t>
      </w:r>
      <w:r>
        <w:rPr>
          <w:spacing w:val="-15"/>
          <w:w w:val="110"/>
        </w:rPr>
        <w:t xml:space="preserve"> </w:t>
      </w:r>
      <w:r>
        <w:rPr>
          <w:w w:val="110"/>
        </w:rPr>
        <w:t>separated</w:t>
      </w:r>
      <w:r>
        <w:rPr>
          <w:spacing w:val="-16"/>
          <w:w w:val="110"/>
        </w:rPr>
        <w:t xml:space="preserve"> </w:t>
      </w:r>
      <w:r>
        <w:rPr>
          <w:w w:val="110"/>
        </w:rPr>
        <w:t>by</w:t>
      </w:r>
      <w:r>
        <w:rPr>
          <w:spacing w:val="-15"/>
          <w:w w:val="110"/>
        </w:rPr>
        <w:t xml:space="preserve"> </w:t>
      </w:r>
      <w:r>
        <w:rPr>
          <w:w w:val="110"/>
        </w:rPr>
        <w:t>commas</w:t>
      </w:r>
      <w:r>
        <w:rPr>
          <w:spacing w:val="-15"/>
          <w:w w:val="110"/>
        </w:rPr>
        <w:t xml:space="preserve"> </w:t>
      </w:r>
      <w:r>
        <w:rPr>
          <w:w w:val="110"/>
        </w:rPr>
        <w:t>and</w:t>
      </w:r>
      <w:r>
        <w:rPr>
          <w:spacing w:val="-15"/>
          <w:w w:val="110"/>
        </w:rPr>
        <w:t xml:space="preserve"> </w:t>
      </w:r>
      <w:r>
        <w:rPr>
          <w:w w:val="110"/>
        </w:rPr>
        <w:t>it</w:t>
      </w:r>
      <w:r>
        <w:rPr>
          <w:spacing w:val="-16"/>
          <w:w w:val="110"/>
        </w:rPr>
        <w:t xml:space="preserve"> </w:t>
      </w:r>
      <w:r>
        <w:rPr>
          <w:w w:val="110"/>
        </w:rPr>
        <w:t>is</w:t>
      </w:r>
      <w:r>
        <w:rPr>
          <w:spacing w:val="-15"/>
          <w:w w:val="110"/>
        </w:rPr>
        <w:t xml:space="preserve"> </w:t>
      </w:r>
      <w:r>
        <w:rPr>
          <w:w w:val="110"/>
        </w:rPr>
        <w:t>not then</w:t>
      </w:r>
      <w:r>
        <w:rPr>
          <w:spacing w:val="-16"/>
          <w:w w:val="110"/>
        </w:rPr>
        <w:t xml:space="preserve"> </w:t>
      </w:r>
      <w:r>
        <w:rPr>
          <w:w w:val="110"/>
        </w:rPr>
        <w:t>the</w:t>
      </w:r>
      <w:r>
        <w:rPr>
          <w:spacing w:val="-15"/>
          <w:w w:val="110"/>
        </w:rPr>
        <w:t xml:space="preserve"> </w:t>
      </w:r>
      <w:r>
        <w:rPr>
          <w:w w:val="110"/>
        </w:rPr>
        <w:t>restrictive</w:t>
      </w:r>
      <w:r>
        <w:rPr>
          <w:spacing w:val="-15"/>
          <w:w w:val="110"/>
        </w:rPr>
        <w:t xml:space="preserve"> </w:t>
      </w:r>
      <w:r>
        <w:rPr>
          <w:w w:val="110"/>
        </w:rPr>
        <w:t>clause</w:t>
      </w:r>
      <w:r>
        <w:rPr>
          <w:spacing w:val="-15"/>
          <w:w w:val="110"/>
        </w:rPr>
        <w:t xml:space="preserve"> </w:t>
      </w:r>
      <w:r>
        <w:rPr>
          <w:w w:val="110"/>
        </w:rPr>
        <w:t>that</w:t>
      </w:r>
      <w:r>
        <w:rPr>
          <w:spacing w:val="-15"/>
          <w:w w:val="110"/>
        </w:rPr>
        <w:t xml:space="preserve"> </w:t>
      </w:r>
      <w:r>
        <w:rPr>
          <w:w w:val="110"/>
        </w:rPr>
        <w:t>is</w:t>
      </w:r>
      <w:r>
        <w:rPr>
          <w:spacing w:val="-15"/>
          <w:w w:val="110"/>
        </w:rPr>
        <w:t xml:space="preserve"> </w:t>
      </w:r>
      <w:r>
        <w:rPr>
          <w:w w:val="110"/>
        </w:rPr>
        <w:t>needed</w:t>
      </w:r>
      <w:r>
        <w:rPr>
          <w:spacing w:val="-15"/>
          <w:w w:val="110"/>
        </w:rPr>
        <w:t xml:space="preserve"> </w:t>
      </w:r>
      <w:r>
        <w:rPr>
          <w:w w:val="110"/>
        </w:rPr>
        <w:t>here.</w:t>
      </w:r>
      <w:r>
        <w:rPr>
          <w:spacing w:val="-15"/>
          <w:w w:val="110"/>
        </w:rPr>
        <w:t xml:space="preserve"> </w:t>
      </w:r>
      <w:r>
        <w:rPr>
          <w:w w:val="110"/>
        </w:rPr>
        <w:t>Here</w:t>
      </w:r>
      <w:r>
        <w:rPr>
          <w:spacing w:val="-15"/>
          <w:w w:val="110"/>
        </w:rPr>
        <w:t xml:space="preserve"> </w:t>
      </w:r>
      <w:r>
        <w:rPr>
          <w:w w:val="110"/>
        </w:rPr>
        <w:t>is</w:t>
      </w:r>
      <w:r>
        <w:rPr>
          <w:spacing w:val="-15"/>
          <w:w w:val="110"/>
        </w:rPr>
        <w:t xml:space="preserve"> </w:t>
      </w:r>
      <w:r>
        <w:rPr>
          <w:w w:val="110"/>
        </w:rPr>
        <w:t>another</w:t>
      </w:r>
      <w:r>
        <w:rPr>
          <w:spacing w:val="-16"/>
          <w:w w:val="110"/>
        </w:rPr>
        <w:t xml:space="preserve"> </w:t>
      </w:r>
      <w:r>
        <w:rPr>
          <w:w w:val="110"/>
        </w:rPr>
        <w:t>example:</w:t>
      </w:r>
    </w:p>
    <w:p w:rsidR="00B22270" w:rsidRDefault="00B22270">
      <w:pPr>
        <w:pStyle w:val="BodyText"/>
        <w:spacing w:before="4"/>
        <w:rPr>
          <w:sz w:val="36"/>
        </w:rPr>
      </w:pPr>
    </w:p>
    <w:p w:rsidR="00B22270" w:rsidRDefault="00B20DBD">
      <w:pPr>
        <w:pStyle w:val="BodyText"/>
        <w:spacing w:line="367" w:lineRule="auto"/>
        <w:ind w:left="220" w:right="1568"/>
      </w:pPr>
      <w:r>
        <w:rPr>
          <w:w w:val="110"/>
        </w:rPr>
        <w:t>“Copepods that are the world’s most abundant metazoans are ubiquitous.” “Copepods, which are the world’s most abundant metazoans, are ubiquitous.” “Copepods which are the world’s most abundant metazoans are ubiquitous.” Here the 2</w:t>
      </w:r>
      <w:r>
        <w:rPr>
          <w:w w:val="110"/>
          <w:position w:val="6"/>
          <w:sz w:val="16"/>
        </w:rPr>
        <w:t xml:space="preserve">nd </w:t>
      </w:r>
      <w:r>
        <w:rPr>
          <w:w w:val="110"/>
        </w:rPr>
        <w:t>one is correct. The ‘wh</w:t>
      </w:r>
      <w:r>
        <w:rPr>
          <w:w w:val="110"/>
        </w:rPr>
        <w:t>ich are the world’s most abundant metazoans’</w:t>
      </w:r>
      <w:r>
        <w:rPr>
          <w:spacing w:val="-18"/>
          <w:w w:val="110"/>
        </w:rPr>
        <w:t xml:space="preserve"> </w:t>
      </w:r>
      <w:r>
        <w:rPr>
          <w:w w:val="110"/>
        </w:rPr>
        <w:t>is</w:t>
      </w:r>
      <w:r>
        <w:rPr>
          <w:spacing w:val="-18"/>
          <w:w w:val="110"/>
        </w:rPr>
        <w:t xml:space="preserve"> </w:t>
      </w:r>
      <w:r>
        <w:rPr>
          <w:w w:val="110"/>
        </w:rPr>
        <w:t>a</w:t>
      </w:r>
      <w:r>
        <w:rPr>
          <w:spacing w:val="-18"/>
          <w:w w:val="110"/>
        </w:rPr>
        <w:t xml:space="preserve"> </w:t>
      </w:r>
      <w:r>
        <w:rPr>
          <w:w w:val="110"/>
        </w:rPr>
        <w:t>non-restrictive</w:t>
      </w:r>
      <w:r>
        <w:rPr>
          <w:spacing w:val="-18"/>
          <w:w w:val="110"/>
        </w:rPr>
        <w:t xml:space="preserve"> </w:t>
      </w:r>
      <w:r>
        <w:rPr>
          <w:w w:val="110"/>
        </w:rPr>
        <w:t>clause,</w:t>
      </w:r>
      <w:r>
        <w:rPr>
          <w:spacing w:val="-18"/>
          <w:w w:val="110"/>
        </w:rPr>
        <w:t xml:space="preserve"> </w:t>
      </w:r>
      <w:r>
        <w:rPr>
          <w:w w:val="110"/>
        </w:rPr>
        <w:t>and</w:t>
      </w:r>
      <w:r>
        <w:rPr>
          <w:spacing w:val="-18"/>
          <w:w w:val="110"/>
        </w:rPr>
        <w:t xml:space="preserve"> </w:t>
      </w:r>
      <w:r>
        <w:rPr>
          <w:w w:val="110"/>
        </w:rPr>
        <w:t>removing</w:t>
      </w:r>
      <w:r>
        <w:rPr>
          <w:spacing w:val="-18"/>
          <w:w w:val="110"/>
        </w:rPr>
        <w:t xml:space="preserve"> </w:t>
      </w:r>
      <w:r>
        <w:rPr>
          <w:w w:val="110"/>
        </w:rPr>
        <w:t>this</w:t>
      </w:r>
      <w:r>
        <w:rPr>
          <w:spacing w:val="-18"/>
          <w:w w:val="110"/>
        </w:rPr>
        <w:t xml:space="preserve"> </w:t>
      </w:r>
      <w:r>
        <w:rPr>
          <w:w w:val="110"/>
        </w:rPr>
        <w:t>clause</w:t>
      </w:r>
      <w:r>
        <w:rPr>
          <w:spacing w:val="-18"/>
          <w:w w:val="110"/>
        </w:rPr>
        <w:t xml:space="preserve"> </w:t>
      </w:r>
      <w:r>
        <w:rPr>
          <w:w w:val="110"/>
        </w:rPr>
        <w:t>does</w:t>
      </w:r>
      <w:r>
        <w:rPr>
          <w:spacing w:val="-18"/>
          <w:w w:val="110"/>
        </w:rPr>
        <w:t xml:space="preserve"> </w:t>
      </w:r>
      <w:r>
        <w:rPr>
          <w:w w:val="110"/>
        </w:rPr>
        <w:t>not</w:t>
      </w:r>
      <w:r>
        <w:rPr>
          <w:spacing w:val="-18"/>
          <w:w w:val="110"/>
        </w:rPr>
        <w:t xml:space="preserve"> </w:t>
      </w:r>
      <w:r>
        <w:rPr>
          <w:w w:val="110"/>
        </w:rPr>
        <w:t>change the</w:t>
      </w:r>
      <w:r>
        <w:rPr>
          <w:spacing w:val="-17"/>
          <w:w w:val="110"/>
        </w:rPr>
        <w:t xml:space="preserve"> </w:t>
      </w:r>
      <w:r>
        <w:rPr>
          <w:w w:val="110"/>
        </w:rPr>
        <w:t>meaning</w:t>
      </w:r>
      <w:r>
        <w:rPr>
          <w:spacing w:val="-17"/>
          <w:w w:val="110"/>
        </w:rPr>
        <w:t xml:space="preserve"> </w:t>
      </w:r>
      <w:r>
        <w:rPr>
          <w:w w:val="110"/>
        </w:rPr>
        <w:t>of</w:t>
      </w:r>
      <w:r>
        <w:rPr>
          <w:spacing w:val="-17"/>
          <w:w w:val="110"/>
        </w:rPr>
        <w:t xml:space="preserve"> </w:t>
      </w:r>
      <w:r>
        <w:rPr>
          <w:w w:val="110"/>
        </w:rPr>
        <w:t>the</w:t>
      </w:r>
      <w:r>
        <w:rPr>
          <w:spacing w:val="-16"/>
          <w:w w:val="110"/>
        </w:rPr>
        <w:t xml:space="preserve"> </w:t>
      </w:r>
      <w:r>
        <w:rPr>
          <w:w w:val="110"/>
        </w:rPr>
        <w:t>sentence</w:t>
      </w:r>
      <w:r>
        <w:rPr>
          <w:spacing w:val="-17"/>
          <w:w w:val="110"/>
        </w:rPr>
        <w:t xml:space="preserve"> </w:t>
      </w:r>
      <w:r>
        <w:rPr>
          <w:w w:val="110"/>
        </w:rPr>
        <w:t>‘Copepods</w:t>
      </w:r>
      <w:r>
        <w:rPr>
          <w:spacing w:val="-17"/>
          <w:w w:val="110"/>
        </w:rPr>
        <w:t xml:space="preserve"> </w:t>
      </w:r>
      <w:r>
        <w:rPr>
          <w:w w:val="110"/>
        </w:rPr>
        <w:t>are</w:t>
      </w:r>
      <w:r>
        <w:rPr>
          <w:spacing w:val="-16"/>
          <w:w w:val="110"/>
        </w:rPr>
        <w:t xml:space="preserve"> </w:t>
      </w:r>
      <w:r>
        <w:rPr>
          <w:w w:val="110"/>
        </w:rPr>
        <w:t>ubiquitous’.</w:t>
      </w:r>
    </w:p>
    <w:p w:rsidR="00B22270" w:rsidRDefault="00B20DBD">
      <w:pPr>
        <w:pStyle w:val="BodyText"/>
        <w:spacing w:before="1" w:line="367" w:lineRule="auto"/>
        <w:ind w:left="220" w:right="1578"/>
      </w:pPr>
      <w:r>
        <w:rPr>
          <w:w w:val="105"/>
        </w:rPr>
        <w:t>Although this might seem to be splitting hairs (or setae in the case of copepods!), it helps the Reader more easily follow your writing.</w:t>
      </w:r>
    </w:p>
    <w:p w:rsidR="00B22270" w:rsidRDefault="00B22270">
      <w:pPr>
        <w:spacing w:line="367" w:lineRule="auto"/>
        <w:sectPr w:rsidR="00B22270">
          <w:pgSz w:w="11900" w:h="16840"/>
          <w:pgMar w:top="1360" w:right="220" w:bottom="980" w:left="1580" w:header="0" w:footer="713" w:gutter="0"/>
          <w:cols w:space="720"/>
        </w:sectPr>
      </w:pPr>
    </w:p>
    <w:p w:rsidR="00B22270" w:rsidRDefault="00B20DBD">
      <w:pPr>
        <w:pStyle w:val="Heading1"/>
      </w:pPr>
      <w:bookmarkStart w:id="6" w:name="_TOC_250007"/>
      <w:r>
        <w:rPr>
          <w:w w:val="110"/>
        </w:rPr>
        <w:t>Chapter 6.</w:t>
      </w:r>
      <w:r>
        <w:rPr>
          <w:spacing w:val="-62"/>
          <w:w w:val="110"/>
        </w:rPr>
        <w:t xml:space="preserve"> </w:t>
      </w:r>
      <w:bookmarkEnd w:id="6"/>
      <w:r>
        <w:rPr>
          <w:w w:val="110"/>
        </w:rPr>
        <w:t>Punctuation</w:t>
      </w:r>
    </w:p>
    <w:p w:rsidR="00B22270" w:rsidRDefault="00B22270">
      <w:pPr>
        <w:pStyle w:val="BodyText"/>
        <w:spacing w:before="3"/>
        <w:rPr>
          <w:b/>
          <w:sz w:val="71"/>
        </w:rPr>
      </w:pPr>
    </w:p>
    <w:p w:rsidR="00B22270" w:rsidRDefault="00B20DBD">
      <w:pPr>
        <w:pStyle w:val="Heading2"/>
      </w:pPr>
      <w:r>
        <w:rPr>
          <w:w w:val="110"/>
        </w:rPr>
        <w:t>Apostrophes</w:t>
      </w:r>
    </w:p>
    <w:p w:rsidR="00B22270" w:rsidRDefault="00B20DBD">
      <w:pPr>
        <w:pStyle w:val="BodyText"/>
        <w:spacing w:before="189" w:line="367" w:lineRule="auto"/>
        <w:ind w:left="220" w:right="1577"/>
        <w:jc w:val="both"/>
      </w:pPr>
      <w:r>
        <w:rPr>
          <w:w w:val="110"/>
        </w:rPr>
        <w:t>Apostrophes</w:t>
      </w:r>
      <w:r>
        <w:rPr>
          <w:spacing w:val="-10"/>
          <w:w w:val="110"/>
        </w:rPr>
        <w:t xml:space="preserve"> </w:t>
      </w:r>
      <w:r>
        <w:rPr>
          <w:w w:val="110"/>
        </w:rPr>
        <w:t>are</w:t>
      </w:r>
      <w:r>
        <w:rPr>
          <w:spacing w:val="-9"/>
          <w:w w:val="110"/>
        </w:rPr>
        <w:t xml:space="preserve"> </w:t>
      </w:r>
      <w:r>
        <w:rPr>
          <w:w w:val="110"/>
        </w:rPr>
        <w:t>used</w:t>
      </w:r>
      <w:r>
        <w:rPr>
          <w:spacing w:val="-9"/>
          <w:w w:val="110"/>
        </w:rPr>
        <w:t xml:space="preserve"> </w:t>
      </w:r>
      <w:r>
        <w:rPr>
          <w:w w:val="110"/>
        </w:rPr>
        <w:t>to</w:t>
      </w:r>
      <w:r>
        <w:rPr>
          <w:spacing w:val="-10"/>
          <w:w w:val="110"/>
        </w:rPr>
        <w:t xml:space="preserve"> </w:t>
      </w:r>
      <w:r>
        <w:rPr>
          <w:w w:val="110"/>
        </w:rPr>
        <w:t>show</w:t>
      </w:r>
      <w:r>
        <w:rPr>
          <w:spacing w:val="-9"/>
          <w:w w:val="110"/>
        </w:rPr>
        <w:t xml:space="preserve"> </w:t>
      </w:r>
      <w:r>
        <w:rPr>
          <w:w w:val="110"/>
        </w:rPr>
        <w:t>the</w:t>
      </w:r>
      <w:r>
        <w:rPr>
          <w:spacing w:val="-9"/>
          <w:w w:val="110"/>
        </w:rPr>
        <w:t xml:space="preserve"> </w:t>
      </w:r>
      <w:r>
        <w:rPr>
          <w:w w:val="110"/>
        </w:rPr>
        <w:t>omission</w:t>
      </w:r>
      <w:r>
        <w:rPr>
          <w:spacing w:val="-10"/>
          <w:w w:val="110"/>
        </w:rPr>
        <w:t xml:space="preserve"> </w:t>
      </w:r>
      <w:r>
        <w:rPr>
          <w:w w:val="110"/>
        </w:rPr>
        <w:t>of</w:t>
      </w:r>
      <w:r>
        <w:rPr>
          <w:spacing w:val="-9"/>
          <w:w w:val="110"/>
        </w:rPr>
        <w:t xml:space="preserve"> </w:t>
      </w:r>
      <w:r>
        <w:rPr>
          <w:w w:val="110"/>
        </w:rPr>
        <w:t>a</w:t>
      </w:r>
      <w:r>
        <w:rPr>
          <w:spacing w:val="-9"/>
          <w:w w:val="110"/>
        </w:rPr>
        <w:t xml:space="preserve"> </w:t>
      </w:r>
      <w:r>
        <w:rPr>
          <w:w w:val="110"/>
        </w:rPr>
        <w:t>letter</w:t>
      </w:r>
      <w:r>
        <w:rPr>
          <w:spacing w:val="-10"/>
          <w:w w:val="110"/>
        </w:rPr>
        <w:t xml:space="preserve"> </w:t>
      </w:r>
      <w:r>
        <w:rPr>
          <w:w w:val="110"/>
        </w:rPr>
        <w:t>or</w:t>
      </w:r>
      <w:r>
        <w:rPr>
          <w:spacing w:val="-9"/>
          <w:w w:val="110"/>
        </w:rPr>
        <w:t xml:space="preserve"> </w:t>
      </w:r>
      <w:r>
        <w:rPr>
          <w:w w:val="110"/>
        </w:rPr>
        <w:t>letters</w:t>
      </w:r>
      <w:r>
        <w:rPr>
          <w:spacing w:val="-9"/>
          <w:w w:val="110"/>
        </w:rPr>
        <w:t xml:space="preserve"> </w:t>
      </w:r>
      <w:r>
        <w:rPr>
          <w:w w:val="110"/>
        </w:rPr>
        <w:t>in</w:t>
      </w:r>
      <w:r>
        <w:rPr>
          <w:spacing w:val="-10"/>
          <w:w w:val="110"/>
        </w:rPr>
        <w:t xml:space="preserve"> </w:t>
      </w:r>
      <w:r>
        <w:rPr>
          <w:w w:val="110"/>
        </w:rPr>
        <w:t>a</w:t>
      </w:r>
      <w:r>
        <w:rPr>
          <w:spacing w:val="-9"/>
          <w:w w:val="110"/>
        </w:rPr>
        <w:t xml:space="preserve"> </w:t>
      </w:r>
      <w:r>
        <w:rPr>
          <w:w w:val="110"/>
        </w:rPr>
        <w:t xml:space="preserve">contraction, and to indicate possession. The possessive case causes the most problems. </w:t>
      </w:r>
      <w:r>
        <w:rPr>
          <w:spacing w:val="-6"/>
          <w:w w:val="110"/>
        </w:rPr>
        <w:t xml:space="preserve">The </w:t>
      </w:r>
      <w:r>
        <w:rPr>
          <w:w w:val="110"/>
        </w:rPr>
        <w:t>following guidelines</w:t>
      </w:r>
      <w:r>
        <w:rPr>
          <w:spacing w:val="-31"/>
          <w:w w:val="110"/>
        </w:rPr>
        <w:t xml:space="preserve"> </w:t>
      </w:r>
      <w:r>
        <w:rPr>
          <w:w w:val="110"/>
        </w:rPr>
        <w:t>apply:</w:t>
      </w:r>
    </w:p>
    <w:p w:rsidR="00B22270" w:rsidRDefault="00B22270">
      <w:pPr>
        <w:pStyle w:val="BodyText"/>
        <w:spacing w:before="9"/>
        <w:rPr>
          <w:sz w:val="36"/>
        </w:rPr>
      </w:pPr>
    </w:p>
    <w:p w:rsidR="00B22270" w:rsidRDefault="00B20DBD">
      <w:pPr>
        <w:pStyle w:val="ListParagraph"/>
        <w:numPr>
          <w:ilvl w:val="0"/>
          <w:numId w:val="2"/>
        </w:numPr>
        <w:tabs>
          <w:tab w:val="left" w:pos="940"/>
        </w:tabs>
        <w:spacing w:line="367" w:lineRule="auto"/>
        <w:ind w:right="1578"/>
        <w:jc w:val="both"/>
        <w:rPr>
          <w:sz w:val="24"/>
        </w:rPr>
      </w:pPr>
      <w:r>
        <w:rPr>
          <w:w w:val="105"/>
          <w:sz w:val="24"/>
        </w:rPr>
        <w:t>Singular nouns are made possessive by adding an apostrophe and an ‘s’ at the</w:t>
      </w:r>
      <w:r>
        <w:rPr>
          <w:spacing w:val="-11"/>
          <w:w w:val="105"/>
          <w:sz w:val="24"/>
        </w:rPr>
        <w:t xml:space="preserve"> </w:t>
      </w:r>
      <w:r>
        <w:rPr>
          <w:w w:val="105"/>
          <w:sz w:val="24"/>
        </w:rPr>
        <w:t>end</w:t>
      </w:r>
      <w:r>
        <w:rPr>
          <w:spacing w:val="-11"/>
          <w:w w:val="105"/>
          <w:sz w:val="24"/>
        </w:rPr>
        <w:t xml:space="preserve"> </w:t>
      </w:r>
      <w:r>
        <w:rPr>
          <w:w w:val="105"/>
          <w:sz w:val="24"/>
        </w:rPr>
        <w:t>of</w:t>
      </w:r>
      <w:r>
        <w:rPr>
          <w:spacing w:val="-11"/>
          <w:w w:val="105"/>
          <w:sz w:val="24"/>
        </w:rPr>
        <w:t xml:space="preserve"> </w:t>
      </w:r>
      <w:r>
        <w:rPr>
          <w:w w:val="105"/>
          <w:sz w:val="24"/>
        </w:rPr>
        <w:t>them,</w:t>
      </w:r>
      <w:r>
        <w:rPr>
          <w:spacing w:val="-11"/>
          <w:w w:val="105"/>
          <w:sz w:val="24"/>
        </w:rPr>
        <w:t xml:space="preserve"> </w:t>
      </w:r>
      <w:r>
        <w:rPr>
          <w:w w:val="105"/>
          <w:sz w:val="24"/>
        </w:rPr>
        <w:t>even</w:t>
      </w:r>
      <w:r>
        <w:rPr>
          <w:spacing w:val="-11"/>
          <w:w w:val="105"/>
          <w:sz w:val="24"/>
        </w:rPr>
        <w:t xml:space="preserve"> </w:t>
      </w:r>
      <w:r>
        <w:rPr>
          <w:w w:val="105"/>
          <w:sz w:val="24"/>
        </w:rPr>
        <w:t>if</w:t>
      </w:r>
      <w:r>
        <w:rPr>
          <w:spacing w:val="-11"/>
          <w:w w:val="105"/>
          <w:sz w:val="24"/>
        </w:rPr>
        <w:t xml:space="preserve"> </w:t>
      </w:r>
      <w:r>
        <w:rPr>
          <w:w w:val="105"/>
          <w:sz w:val="24"/>
        </w:rPr>
        <w:t>they</w:t>
      </w:r>
      <w:r>
        <w:rPr>
          <w:spacing w:val="-11"/>
          <w:w w:val="105"/>
          <w:sz w:val="24"/>
        </w:rPr>
        <w:t xml:space="preserve"> </w:t>
      </w:r>
      <w:r>
        <w:rPr>
          <w:w w:val="105"/>
          <w:sz w:val="24"/>
        </w:rPr>
        <w:t>end</w:t>
      </w:r>
      <w:r>
        <w:rPr>
          <w:spacing w:val="-11"/>
          <w:w w:val="105"/>
          <w:sz w:val="24"/>
        </w:rPr>
        <w:t xml:space="preserve"> </w:t>
      </w:r>
      <w:r>
        <w:rPr>
          <w:w w:val="105"/>
          <w:sz w:val="24"/>
        </w:rPr>
        <w:t>in</w:t>
      </w:r>
      <w:r>
        <w:rPr>
          <w:spacing w:val="-11"/>
          <w:w w:val="105"/>
          <w:sz w:val="24"/>
        </w:rPr>
        <w:t xml:space="preserve"> </w:t>
      </w:r>
      <w:r>
        <w:rPr>
          <w:w w:val="105"/>
          <w:sz w:val="24"/>
        </w:rPr>
        <w:t>an</w:t>
      </w:r>
      <w:r>
        <w:rPr>
          <w:spacing w:val="-11"/>
          <w:w w:val="105"/>
          <w:sz w:val="24"/>
        </w:rPr>
        <w:t xml:space="preserve"> </w:t>
      </w:r>
      <w:r>
        <w:rPr>
          <w:w w:val="105"/>
          <w:sz w:val="24"/>
        </w:rPr>
        <w:t>‘s’</w:t>
      </w:r>
      <w:r>
        <w:rPr>
          <w:spacing w:val="-11"/>
          <w:w w:val="105"/>
          <w:sz w:val="24"/>
        </w:rPr>
        <w:t xml:space="preserve"> </w:t>
      </w:r>
      <w:r>
        <w:rPr>
          <w:w w:val="105"/>
          <w:sz w:val="24"/>
        </w:rPr>
        <w:t>or</w:t>
      </w:r>
      <w:r>
        <w:rPr>
          <w:spacing w:val="-11"/>
          <w:w w:val="105"/>
          <w:sz w:val="24"/>
        </w:rPr>
        <w:t xml:space="preserve"> </w:t>
      </w:r>
      <w:r>
        <w:rPr>
          <w:w w:val="105"/>
          <w:sz w:val="24"/>
        </w:rPr>
        <w:t>‘ss’:</w:t>
      </w:r>
    </w:p>
    <w:p w:rsidR="00B22270" w:rsidRDefault="00B20DBD">
      <w:pPr>
        <w:pStyle w:val="BodyText"/>
        <w:spacing w:line="367" w:lineRule="auto"/>
        <w:ind w:left="1637" w:right="1805"/>
      </w:pPr>
      <w:r>
        <w:rPr>
          <w:w w:val="110"/>
        </w:rPr>
        <w:t>The</w:t>
      </w:r>
      <w:r>
        <w:rPr>
          <w:spacing w:val="-23"/>
          <w:w w:val="110"/>
        </w:rPr>
        <w:t xml:space="preserve"> </w:t>
      </w:r>
      <w:r>
        <w:rPr>
          <w:w w:val="110"/>
        </w:rPr>
        <w:t>manta’s</w:t>
      </w:r>
      <w:r>
        <w:rPr>
          <w:spacing w:val="-22"/>
          <w:w w:val="110"/>
        </w:rPr>
        <w:t xml:space="preserve"> </w:t>
      </w:r>
      <w:r>
        <w:rPr>
          <w:w w:val="110"/>
        </w:rPr>
        <w:t>feeding</w:t>
      </w:r>
      <w:r>
        <w:rPr>
          <w:spacing w:val="-22"/>
          <w:w w:val="110"/>
        </w:rPr>
        <w:t xml:space="preserve"> </w:t>
      </w:r>
      <w:r>
        <w:rPr>
          <w:w w:val="110"/>
        </w:rPr>
        <w:t>area</w:t>
      </w:r>
      <w:r>
        <w:rPr>
          <w:spacing w:val="-23"/>
          <w:w w:val="110"/>
        </w:rPr>
        <w:t xml:space="preserve"> </w:t>
      </w:r>
      <w:r>
        <w:rPr>
          <w:w w:val="110"/>
        </w:rPr>
        <w:t>(the</w:t>
      </w:r>
      <w:r>
        <w:rPr>
          <w:spacing w:val="-22"/>
          <w:w w:val="110"/>
        </w:rPr>
        <w:t xml:space="preserve"> </w:t>
      </w:r>
      <w:r>
        <w:rPr>
          <w:w w:val="110"/>
        </w:rPr>
        <w:t>feeding</w:t>
      </w:r>
      <w:r>
        <w:rPr>
          <w:spacing w:val="-22"/>
          <w:w w:val="110"/>
        </w:rPr>
        <w:t xml:space="preserve"> </w:t>
      </w:r>
      <w:r>
        <w:rPr>
          <w:w w:val="110"/>
        </w:rPr>
        <w:t>area</w:t>
      </w:r>
      <w:r>
        <w:rPr>
          <w:spacing w:val="-22"/>
          <w:w w:val="110"/>
        </w:rPr>
        <w:t xml:space="preserve"> </w:t>
      </w:r>
      <w:r>
        <w:rPr>
          <w:w w:val="110"/>
        </w:rPr>
        <w:t>belongs</w:t>
      </w:r>
      <w:r>
        <w:rPr>
          <w:spacing w:val="-23"/>
          <w:w w:val="110"/>
        </w:rPr>
        <w:t xml:space="preserve"> </w:t>
      </w:r>
      <w:r>
        <w:rPr>
          <w:w w:val="110"/>
        </w:rPr>
        <w:t>to</w:t>
      </w:r>
      <w:r>
        <w:rPr>
          <w:spacing w:val="-22"/>
          <w:w w:val="110"/>
        </w:rPr>
        <w:t xml:space="preserve"> </w:t>
      </w:r>
      <w:r>
        <w:rPr>
          <w:w w:val="110"/>
        </w:rPr>
        <w:t>the</w:t>
      </w:r>
      <w:r>
        <w:rPr>
          <w:spacing w:val="-22"/>
          <w:w w:val="110"/>
        </w:rPr>
        <w:t xml:space="preserve"> </w:t>
      </w:r>
      <w:r>
        <w:rPr>
          <w:w w:val="110"/>
        </w:rPr>
        <w:t>manta) The</w:t>
      </w:r>
      <w:r>
        <w:rPr>
          <w:spacing w:val="-15"/>
          <w:w w:val="110"/>
        </w:rPr>
        <w:t xml:space="preserve"> </w:t>
      </w:r>
      <w:r>
        <w:rPr>
          <w:w w:val="110"/>
        </w:rPr>
        <w:t>student’s</w:t>
      </w:r>
      <w:r>
        <w:rPr>
          <w:spacing w:val="-15"/>
          <w:w w:val="110"/>
        </w:rPr>
        <w:t xml:space="preserve"> </w:t>
      </w:r>
      <w:r>
        <w:rPr>
          <w:w w:val="110"/>
        </w:rPr>
        <w:t>thesis</w:t>
      </w:r>
      <w:r>
        <w:rPr>
          <w:spacing w:val="-14"/>
          <w:w w:val="110"/>
        </w:rPr>
        <w:t xml:space="preserve"> </w:t>
      </w:r>
      <w:r>
        <w:rPr>
          <w:w w:val="110"/>
        </w:rPr>
        <w:t>(the</w:t>
      </w:r>
      <w:r>
        <w:rPr>
          <w:spacing w:val="-15"/>
          <w:w w:val="110"/>
        </w:rPr>
        <w:t xml:space="preserve"> </w:t>
      </w:r>
      <w:r>
        <w:rPr>
          <w:w w:val="110"/>
        </w:rPr>
        <w:t>thesis</w:t>
      </w:r>
      <w:r>
        <w:rPr>
          <w:spacing w:val="-14"/>
          <w:w w:val="110"/>
        </w:rPr>
        <w:t xml:space="preserve"> </w:t>
      </w:r>
      <w:r>
        <w:rPr>
          <w:w w:val="110"/>
        </w:rPr>
        <w:t>belongs</w:t>
      </w:r>
      <w:r>
        <w:rPr>
          <w:spacing w:val="-15"/>
          <w:w w:val="110"/>
        </w:rPr>
        <w:t xml:space="preserve"> </w:t>
      </w:r>
      <w:r>
        <w:rPr>
          <w:w w:val="110"/>
        </w:rPr>
        <w:t>to</w:t>
      </w:r>
      <w:r>
        <w:rPr>
          <w:spacing w:val="-14"/>
          <w:w w:val="110"/>
        </w:rPr>
        <w:t xml:space="preserve"> </w:t>
      </w:r>
      <w:r>
        <w:rPr>
          <w:w w:val="110"/>
        </w:rPr>
        <w:t>the</w:t>
      </w:r>
      <w:r>
        <w:rPr>
          <w:spacing w:val="-15"/>
          <w:w w:val="110"/>
        </w:rPr>
        <w:t xml:space="preserve"> </w:t>
      </w:r>
      <w:r>
        <w:rPr>
          <w:w w:val="110"/>
        </w:rPr>
        <w:t>student)</w:t>
      </w:r>
    </w:p>
    <w:p w:rsidR="00B22270" w:rsidRDefault="00B20DBD">
      <w:pPr>
        <w:pStyle w:val="BodyText"/>
        <w:spacing w:line="271" w:lineRule="exact"/>
        <w:ind w:left="1637"/>
      </w:pPr>
      <w:r>
        <w:rPr>
          <w:w w:val="110"/>
        </w:rPr>
        <w:t>The pus’s colour (the colour belongs to the pus)</w:t>
      </w:r>
    </w:p>
    <w:p w:rsidR="00B22270" w:rsidRDefault="00B20DBD">
      <w:pPr>
        <w:pStyle w:val="BodyText"/>
        <w:spacing w:before="147"/>
        <w:ind w:left="1637"/>
      </w:pPr>
      <w:r>
        <w:rPr>
          <w:w w:val="110"/>
        </w:rPr>
        <w:t>The moss’s growth (the growth belongs to the moss)</w:t>
      </w:r>
    </w:p>
    <w:p w:rsidR="00B22270" w:rsidRDefault="00B20DBD">
      <w:pPr>
        <w:pStyle w:val="ListParagraph"/>
        <w:numPr>
          <w:ilvl w:val="0"/>
          <w:numId w:val="2"/>
        </w:numPr>
        <w:tabs>
          <w:tab w:val="left" w:pos="940"/>
        </w:tabs>
        <w:spacing w:before="146" w:line="367" w:lineRule="auto"/>
        <w:ind w:right="1578"/>
        <w:jc w:val="both"/>
        <w:rPr>
          <w:sz w:val="24"/>
        </w:rPr>
      </w:pPr>
      <w:r>
        <w:rPr>
          <w:w w:val="105"/>
          <w:sz w:val="24"/>
        </w:rPr>
        <w:t>Plural nouns (e.g. multiple animal</w:t>
      </w:r>
      <w:r>
        <w:rPr>
          <w:w w:val="105"/>
          <w:sz w:val="24"/>
        </w:rPr>
        <w:t>s) that end in ‘s’ (which is most plurals) are</w:t>
      </w:r>
      <w:r>
        <w:rPr>
          <w:spacing w:val="-7"/>
          <w:w w:val="105"/>
          <w:sz w:val="24"/>
        </w:rPr>
        <w:t xml:space="preserve"> </w:t>
      </w:r>
      <w:r>
        <w:rPr>
          <w:w w:val="105"/>
          <w:sz w:val="24"/>
        </w:rPr>
        <w:t>made</w:t>
      </w:r>
      <w:r>
        <w:rPr>
          <w:spacing w:val="-7"/>
          <w:w w:val="105"/>
          <w:sz w:val="24"/>
        </w:rPr>
        <w:t xml:space="preserve"> </w:t>
      </w:r>
      <w:r>
        <w:rPr>
          <w:w w:val="105"/>
          <w:sz w:val="24"/>
        </w:rPr>
        <w:t>possessive</w:t>
      </w:r>
      <w:r>
        <w:rPr>
          <w:spacing w:val="-7"/>
          <w:w w:val="105"/>
          <w:sz w:val="24"/>
        </w:rPr>
        <w:t xml:space="preserve"> </w:t>
      </w:r>
      <w:r>
        <w:rPr>
          <w:w w:val="105"/>
          <w:sz w:val="24"/>
        </w:rPr>
        <w:t>by</w:t>
      </w:r>
      <w:r>
        <w:rPr>
          <w:spacing w:val="-7"/>
          <w:w w:val="105"/>
          <w:sz w:val="24"/>
        </w:rPr>
        <w:t xml:space="preserve"> </w:t>
      </w:r>
      <w:r>
        <w:rPr>
          <w:w w:val="105"/>
          <w:sz w:val="24"/>
        </w:rPr>
        <w:t>adding</w:t>
      </w:r>
      <w:r>
        <w:rPr>
          <w:spacing w:val="-7"/>
          <w:w w:val="105"/>
          <w:sz w:val="24"/>
        </w:rPr>
        <w:t xml:space="preserve"> </w:t>
      </w:r>
      <w:r>
        <w:rPr>
          <w:w w:val="105"/>
          <w:sz w:val="24"/>
        </w:rPr>
        <w:t>an</w:t>
      </w:r>
      <w:r>
        <w:rPr>
          <w:spacing w:val="-7"/>
          <w:w w:val="105"/>
          <w:sz w:val="24"/>
        </w:rPr>
        <w:t xml:space="preserve"> </w:t>
      </w:r>
      <w:r>
        <w:rPr>
          <w:w w:val="105"/>
          <w:sz w:val="24"/>
        </w:rPr>
        <w:t>apostrophe</w:t>
      </w:r>
      <w:r>
        <w:rPr>
          <w:spacing w:val="-7"/>
          <w:w w:val="105"/>
          <w:sz w:val="24"/>
        </w:rPr>
        <w:t xml:space="preserve"> </w:t>
      </w:r>
      <w:r>
        <w:rPr>
          <w:w w:val="105"/>
          <w:sz w:val="24"/>
        </w:rPr>
        <w:t>without</w:t>
      </w:r>
      <w:r>
        <w:rPr>
          <w:spacing w:val="-4"/>
          <w:w w:val="105"/>
          <w:sz w:val="24"/>
        </w:rPr>
        <w:t xml:space="preserve"> </w:t>
      </w:r>
      <w:r>
        <w:rPr>
          <w:w w:val="105"/>
          <w:sz w:val="24"/>
        </w:rPr>
        <w:t>an</w:t>
      </w:r>
      <w:r>
        <w:rPr>
          <w:spacing w:val="-7"/>
          <w:w w:val="105"/>
          <w:sz w:val="24"/>
        </w:rPr>
        <w:t xml:space="preserve"> </w:t>
      </w:r>
      <w:r>
        <w:rPr>
          <w:w w:val="105"/>
          <w:sz w:val="24"/>
        </w:rPr>
        <w:t>‘s’:</w:t>
      </w:r>
    </w:p>
    <w:p w:rsidR="00B22270" w:rsidRDefault="00B20DBD">
      <w:pPr>
        <w:pStyle w:val="BodyText"/>
        <w:spacing w:line="367" w:lineRule="auto"/>
        <w:ind w:left="1637" w:right="1774"/>
      </w:pPr>
      <w:r>
        <w:rPr>
          <w:w w:val="110"/>
        </w:rPr>
        <w:t>The mantas' feeding area (the feeding area belongs to multiple mantas)</w:t>
      </w:r>
    </w:p>
    <w:p w:rsidR="00B22270" w:rsidRDefault="00B20DBD">
      <w:pPr>
        <w:pStyle w:val="BodyText"/>
        <w:spacing w:before="1"/>
        <w:ind w:left="1637"/>
      </w:pPr>
      <w:r>
        <w:rPr>
          <w:w w:val="110"/>
        </w:rPr>
        <w:t>The fishes’ tank (the tank belongs to the fish)</w:t>
      </w:r>
    </w:p>
    <w:p w:rsidR="00B22270" w:rsidRDefault="00B20DBD">
      <w:pPr>
        <w:pStyle w:val="BodyText"/>
        <w:spacing w:before="146"/>
        <w:ind w:left="1637"/>
      </w:pPr>
      <w:r>
        <w:rPr>
          <w:w w:val="110"/>
        </w:rPr>
        <w:t>The students' theses (the theses b</w:t>
      </w:r>
      <w:r>
        <w:rPr>
          <w:w w:val="110"/>
        </w:rPr>
        <w:t>elong to the students)</w:t>
      </w:r>
    </w:p>
    <w:p w:rsidR="00B22270" w:rsidRDefault="00B20DBD">
      <w:pPr>
        <w:pStyle w:val="ListParagraph"/>
        <w:numPr>
          <w:ilvl w:val="0"/>
          <w:numId w:val="2"/>
        </w:numPr>
        <w:tabs>
          <w:tab w:val="left" w:pos="940"/>
        </w:tabs>
        <w:spacing w:before="146" w:line="367" w:lineRule="auto"/>
        <w:jc w:val="both"/>
        <w:rPr>
          <w:sz w:val="24"/>
        </w:rPr>
      </w:pPr>
      <w:r>
        <w:rPr>
          <w:w w:val="110"/>
          <w:sz w:val="24"/>
        </w:rPr>
        <w:t>Plural nouns that do not end in ‘s’ are made possessive by adding an apostrophe with an</w:t>
      </w:r>
      <w:r>
        <w:rPr>
          <w:spacing w:val="-43"/>
          <w:w w:val="110"/>
          <w:sz w:val="24"/>
        </w:rPr>
        <w:t xml:space="preserve"> </w:t>
      </w:r>
      <w:r>
        <w:rPr>
          <w:w w:val="110"/>
          <w:sz w:val="24"/>
        </w:rPr>
        <w:t>‘s’:</w:t>
      </w:r>
    </w:p>
    <w:p w:rsidR="00B22270" w:rsidRDefault="00B20DBD">
      <w:pPr>
        <w:pStyle w:val="BodyText"/>
        <w:spacing w:before="1" w:line="367" w:lineRule="auto"/>
        <w:ind w:left="1637" w:right="1774"/>
      </w:pPr>
      <w:r>
        <w:rPr>
          <w:color w:val="262626"/>
          <w:w w:val="110"/>
        </w:rPr>
        <w:t>The</w:t>
      </w:r>
      <w:r>
        <w:rPr>
          <w:color w:val="262626"/>
          <w:spacing w:val="-34"/>
          <w:w w:val="110"/>
        </w:rPr>
        <w:t xml:space="preserve"> </w:t>
      </w:r>
      <w:r>
        <w:rPr>
          <w:color w:val="262626"/>
          <w:w w:val="110"/>
        </w:rPr>
        <w:t>people’s</w:t>
      </w:r>
      <w:r>
        <w:rPr>
          <w:color w:val="262626"/>
          <w:spacing w:val="-32"/>
          <w:w w:val="110"/>
        </w:rPr>
        <w:t xml:space="preserve"> </w:t>
      </w:r>
      <w:r>
        <w:rPr>
          <w:color w:val="262626"/>
          <w:w w:val="110"/>
        </w:rPr>
        <w:t>conference</w:t>
      </w:r>
      <w:r>
        <w:rPr>
          <w:color w:val="262626"/>
          <w:spacing w:val="-34"/>
          <w:w w:val="110"/>
        </w:rPr>
        <w:t xml:space="preserve"> </w:t>
      </w:r>
      <w:r>
        <w:rPr>
          <w:color w:val="262626"/>
          <w:w w:val="110"/>
        </w:rPr>
        <w:t>(the</w:t>
      </w:r>
      <w:r>
        <w:rPr>
          <w:color w:val="262626"/>
          <w:spacing w:val="-32"/>
          <w:w w:val="110"/>
        </w:rPr>
        <w:t xml:space="preserve"> </w:t>
      </w:r>
      <w:r>
        <w:rPr>
          <w:color w:val="262626"/>
          <w:w w:val="110"/>
        </w:rPr>
        <w:t>conference</w:t>
      </w:r>
      <w:r>
        <w:rPr>
          <w:color w:val="262626"/>
          <w:spacing w:val="-34"/>
          <w:w w:val="110"/>
        </w:rPr>
        <w:t xml:space="preserve"> </w:t>
      </w:r>
      <w:r>
        <w:rPr>
          <w:color w:val="262626"/>
          <w:w w:val="110"/>
        </w:rPr>
        <w:t>belonging</w:t>
      </w:r>
      <w:r>
        <w:rPr>
          <w:color w:val="262626"/>
          <w:spacing w:val="-33"/>
          <w:w w:val="110"/>
        </w:rPr>
        <w:t xml:space="preserve"> </w:t>
      </w:r>
      <w:r>
        <w:rPr>
          <w:color w:val="262626"/>
          <w:w w:val="110"/>
        </w:rPr>
        <w:t>to</w:t>
      </w:r>
      <w:r>
        <w:rPr>
          <w:color w:val="262626"/>
          <w:spacing w:val="-32"/>
          <w:w w:val="110"/>
        </w:rPr>
        <w:t xml:space="preserve"> </w:t>
      </w:r>
      <w:r>
        <w:rPr>
          <w:color w:val="262626"/>
          <w:w w:val="110"/>
        </w:rPr>
        <w:t>the</w:t>
      </w:r>
      <w:r>
        <w:rPr>
          <w:color w:val="262626"/>
          <w:spacing w:val="-34"/>
          <w:w w:val="110"/>
        </w:rPr>
        <w:t xml:space="preserve"> </w:t>
      </w:r>
      <w:r>
        <w:rPr>
          <w:color w:val="262626"/>
          <w:w w:val="110"/>
        </w:rPr>
        <w:t>people) The</w:t>
      </w:r>
      <w:r>
        <w:rPr>
          <w:color w:val="262626"/>
          <w:spacing w:val="-17"/>
          <w:w w:val="110"/>
        </w:rPr>
        <w:t xml:space="preserve"> </w:t>
      </w:r>
      <w:r>
        <w:rPr>
          <w:color w:val="262626"/>
          <w:w w:val="110"/>
        </w:rPr>
        <w:t>sheep’s</w:t>
      </w:r>
      <w:r>
        <w:rPr>
          <w:color w:val="262626"/>
          <w:spacing w:val="-15"/>
          <w:w w:val="110"/>
        </w:rPr>
        <w:t xml:space="preserve"> </w:t>
      </w:r>
      <w:r>
        <w:rPr>
          <w:color w:val="262626"/>
          <w:w w:val="110"/>
        </w:rPr>
        <w:t>brains</w:t>
      </w:r>
      <w:r>
        <w:rPr>
          <w:color w:val="262626"/>
          <w:spacing w:val="-17"/>
          <w:w w:val="110"/>
        </w:rPr>
        <w:t xml:space="preserve"> </w:t>
      </w:r>
      <w:r>
        <w:rPr>
          <w:color w:val="262626"/>
          <w:w w:val="110"/>
        </w:rPr>
        <w:t>(the</w:t>
      </w:r>
      <w:r>
        <w:rPr>
          <w:color w:val="262626"/>
          <w:spacing w:val="-16"/>
          <w:w w:val="110"/>
        </w:rPr>
        <w:t xml:space="preserve"> </w:t>
      </w:r>
      <w:r>
        <w:rPr>
          <w:color w:val="262626"/>
          <w:w w:val="110"/>
        </w:rPr>
        <w:t>brains</w:t>
      </w:r>
      <w:r>
        <w:rPr>
          <w:color w:val="262626"/>
          <w:spacing w:val="-15"/>
          <w:w w:val="110"/>
        </w:rPr>
        <w:t xml:space="preserve"> </w:t>
      </w:r>
      <w:r>
        <w:rPr>
          <w:color w:val="262626"/>
          <w:w w:val="110"/>
        </w:rPr>
        <w:t>belonging</w:t>
      </w:r>
      <w:r>
        <w:rPr>
          <w:color w:val="262626"/>
          <w:spacing w:val="-16"/>
          <w:w w:val="110"/>
        </w:rPr>
        <w:t xml:space="preserve"> </w:t>
      </w:r>
      <w:r>
        <w:rPr>
          <w:color w:val="262626"/>
          <w:w w:val="110"/>
        </w:rPr>
        <w:t>to</w:t>
      </w:r>
      <w:r>
        <w:rPr>
          <w:color w:val="262626"/>
          <w:spacing w:val="-16"/>
          <w:w w:val="110"/>
        </w:rPr>
        <w:t xml:space="preserve"> </w:t>
      </w:r>
      <w:r>
        <w:rPr>
          <w:color w:val="262626"/>
          <w:w w:val="110"/>
        </w:rPr>
        <w:t>the</w:t>
      </w:r>
      <w:r>
        <w:rPr>
          <w:color w:val="262626"/>
          <w:spacing w:val="-15"/>
          <w:w w:val="110"/>
        </w:rPr>
        <w:t xml:space="preserve"> </w:t>
      </w:r>
      <w:r>
        <w:rPr>
          <w:color w:val="262626"/>
          <w:w w:val="110"/>
        </w:rPr>
        <w:t>sheep)</w:t>
      </w:r>
    </w:p>
    <w:p w:rsidR="00B22270" w:rsidRDefault="00B20DBD">
      <w:pPr>
        <w:pStyle w:val="ListParagraph"/>
        <w:numPr>
          <w:ilvl w:val="0"/>
          <w:numId w:val="2"/>
        </w:numPr>
        <w:tabs>
          <w:tab w:val="left" w:pos="940"/>
        </w:tabs>
        <w:spacing w:line="364" w:lineRule="auto"/>
        <w:jc w:val="both"/>
        <w:rPr>
          <w:sz w:val="24"/>
        </w:rPr>
      </w:pPr>
      <w:r>
        <w:rPr>
          <w:w w:val="110"/>
          <w:sz w:val="24"/>
        </w:rPr>
        <w:t>There</w:t>
      </w:r>
      <w:r>
        <w:rPr>
          <w:spacing w:val="-7"/>
          <w:w w:val="110"/>
          <w:sz w:val="24"/>
        </w:rPr>
        <w:t xml:space="preserve"> </w:t>
      </w:r>
      <w:r>
        <w:rPr>
          <w:w w:val="110"/>
          <w:sz w:val="24"/>
        </w:rPr>
        <w:t>is</w:t>
      </w:r>
      <w:r>
        <w:rPr>
          <w:spacing w:val="-6"/>
          <w:w w:val="110"/>
          <w:sz w:val="24"/>
        </w:rPr>
        <w:t xml:space="preserve"> </w:t>
      </w:r>
      <w:r>
        <w:rPr>
          <w:w w:val="110"/>
          <w:sz w:val="24"/>
        </w:rPr>
        <w:t>an</w:t>
      </w:r>
      <w:r>
        <w:rPr>
          <w:spacing w:val="-6"/>
          <w:w w:val="110"/>
          <w:sz w:val="24"/>
        </w:rPr>
        <w:t xml:space="preserve"> </w:t>
      </w:r>
      <w:r>
        <w:rPr>
          <w:w w:val="110"/>
          <w:sz w:val="24"/>
        </w:rPr>
        <w:t>exception</w:t>
      </w:r>
      <w:r>
        <w:rPr>
          <w:spacing w:val="-6"/>
          <w:w w:val="110"/>
          <w:sz w:val="24"/>
        </w:rPr>
        <w:t xml:space="preserve"> </w:t>
      </w:r>
      <w:r>
        <w:rPr>
          <w:w w:val="110"/>
          <w:sz w:val="24"/>
        </w:rPr>
        <w:t>to</w:t>
      </w:r>
      <w:r>
        <w:rPr>
          <w:spacing w:val="-6"/>
          <w:w w:val="110"/>
          <w:sz w:val="24"/>
        </w:rPr>
        <w:t xml:space="preserve"> </w:t>
      </w:r>
      <w:r>
        <w:rPr>
          <w:w w:val="110"/>
          <w:sz w:val="24"/>
        </w:rPr>
        <w:t>#1.</w:t>
      </w:r>
      <w:r>
        <w:rPr>
          <w:spacing w:val="-6"/>
          <w:w w:val="110"/>
          <w:sz w:val="24"/>
        </w:rPr>
        <w:t xml:space="preserve"> </w:t>
      </w:r>
      <w:r>
        <w:rPr>
          <w:w w:val="110"/>
          <w:sz w:val="24"/>
        </w:rPr>
        <w:t>If</w:t>
      </w:r>
      <w:r>
        <w:rPr>
          <w:spacing w:val="-6"/>
          <w:w w:val="110"/>
          <w:sz w:val="24"/>
        </w:rPr>
        <w:t xml:space="preserve"> </w:t>
      </w:r>
      <w:r>
        <w:rPr>
          <w:w w:val="110"/>
          <w:sz w:val="24"/>
        </w:rPr>
        <w:t>the</w:t>
      </w:r>
      <w:r>
        <w:rPr>
          <w:spacing w:val="-6"/>
          <w:w w:val="110"/>
          <w:sz w:val="24"/>
        </w:rPr>
        <w:t xml:space="preserve"> </w:t>
      </w:r>
      <w:r>
        <w:rPr>
          <w:w w:val="110"/>
          <w:sz w:val="24"/>
        </w:rPr>
        <w:t>singular</w:t>
      </w:r>
      <w:r>
        <w:rPr>
          <w:spacing w:val="-6"/>
          <w:w w:val="110"/>
          <w:sz w:val="24"/>
        </w:rPr>
        <w:t xml:space="preserve"> </w:t>
      </w:r>
      <w:r>
        <w:rPr>
          <w:w w:val="110"/>
          <w:sz w:val="24"/>
        </w:rPr>
        <w:t>and</w:t>
      </w:r>
      <w:r>
        <w:rPr>
          <w:spacing w:val="-6"/>
          <w:w w:val="110"/>
          <w:sz w:val="24"/>
        </w:rPr>
        <w:t xml:space="preserve"> </w:t>
      </w:r>
      <w:r>
        <w:rPr>
          <w:w w:val="110"/>
          <w:sz w:val="24"/>
        </w:rPr>
        <w:t>plural</w:t>
      </w:r>
      <w:r>
        <w:rPr>
          <w:spacing w:val="-7"/>
          <w:w w:val="110"/>
          <w:sz w:val="24"/>
        </w:rPr>
        <w:t xml:space="preserve"> </w:t>
      </w:r>
      <w:r>
        <w:rPr>
          <w:w w:val="110"/>
          <w:sz w:val="24"/>
        </w:rPr>
        <w:t>of</w:t>
      </w:r>
      <w:r>
        <w:rPr>
          <w:spacing w:val="-6"/>
          <w:w w:val="110"/>
          <w:sz w:val="24"/>
        </w:rPr>
        <w:t xml:space="preserve"> </w:t>
      </w:r>
      <w:r>
        <w:rPr>
          <w:w w:val="110"/>
          <w:sz w:val="24"/>
        </w:rPr>
        <w:t>a</w:t>
      </w:r>
      <w:r>
        <w:rPr>
          <w:spacing w:val="-6"/>
          <w:w w:val="110"/>
          <w:sz w:val="24"/>
        </w:rPr>
        <w:t xml:space="preserve"> </w:t>
      </w:r>
      <w:r>
        <w:rPr>
          <w:w w:val="110"/>
          <w:sz w:val="24"/>
        </w:rPr>
        <w:t>noun</w:t>
      </w:r>
      <w:r>
        <w:rPr>
          <w:spacing w:val="-6"/>
          <w:w w:val="110"/>
          <w:sz w:val="24"/>
        </w:rPr>
        <w:t xml:space="preserve"> </w:t>
      </w:r>
      <w:r>
        <w:rPr>
          <w:w w:val="110"/>
          <w:sz w:val="24"/>
        </w:rPr>
        <w:t>both</w:t>
      </w:r>
      <w:r>
        <w:rPr>
          <w:spacing w:val="-6"/>
          <w:w w:val="110"/>
          <w:sz w:val="24"/>
        </w:rPr>
        <w:t xml:space="preserve"> </w:t>
      </w:r>
      <w:r>
        <w:rPr>
          <w:w w:val="110"/>
          <w:sz w:val="24"/>
        </w:rPr>
        <w:t>end in</w:t>
      </w:r>
      <w:r>
        <w:rPr>
          <w:spacing w:val="-7"/>
          <w:w w:val="110"/>
          <w:sz w:val="24"/>
        </w:rPr>
        <w:t xml:space="preserve"> </w:t>
      </w:r>
      <w:r>
        <w:rPr>
          <w:w w:val="110"/>
          <w:sz w:val="24"/>
        </w:rPr>
        <w:t>an</w:t>
      </w:r>
      <w:r>
        <w:rPr>
          <w:spacing w:val="-8"/>
          <w:w w:val="110"/>
          <w:sz w:val="24"/>
        </w:rPr>
        <w:t xml:space="preserve"> </w:t>
      </w:r>
      <w:r>
        <w:rPr>
          <w:w w:val="110"/>
          <w:sz w:val="24"/>
        </w:rPr>
        <w:t>‘s’,</w:t>
      </w:r>
      <w:r>
        <w:rPr>
          <w:spacing w:val="-7"/>
          <w:w w:val="110"/>
          <w:sz w:val="24"/>
        </w:rPr>
        <w:t xml:space="preserve"> </w:t>
      </w:r>
      <w:r>
        <w:rPr>
          <w:w w:val="110"/>
          <w:sz w:val="24"/>
        </w:rPr>
        <w:t>the</w:t>
      </w:r>
      <w:r>
        <w:rPr>
          <w:spacing w:val="-7"/>
          <w:w w:val="110"/>
          <w:sz w:val="24"/>
        </w:rPr>
        <w:t xml:space="preserve"> </w:t>
      </w:r>
      <w:r>
        <w:rPr>
          <w:w w:val="110"/>
          <w:sz w:val="24"/>
        </w:rPr>
        <w:t>possessive</w:t>
      </w:r>
      <w:r>
        <w:rPr>
          <w:spacing w:val="-6"/>
          <w:w w:val="110"/>
          <w:sz w:val="24"/>
        </w:rPr>
        <w:t xml:space="preserve"> </w:t>
      </w:r>
      <w:r>
        <w:rPr>
          <w:w w:val="110"/>
          <w:sz w:val="24"/>
        </w:rPr>
        <w:t>for</w:t>
      </w:r>
      <w:r>
        <w:rPr>
          <w:spacing w:val="-7"/>
          <w:w w:val="110"/>
          <w:sz w:val="24"/>
        </w:rPr>
        <w:t xml:space="preserve"> </w:t>
      </w:r>
      <w:r>
        <w:rPr>
          <w:w w:val="110"/>
          <w:sz w:val="24"/>
        </w:rPr>
        <w:t>both</w:t>
      </w:r>
      <w:r>
        <w:rPr>
          <w:spacing w:val="-7"/>
          <w:w w:val="110"/>
          <w:sz w:val="24"/>
        </w:rPr>
        <w:t xml:space="preserve"> </w:t>
      </w:r>
      <w:r>
        <w:rPr>
          <w:w w:val="110"/>
          <w:sz w:val="24"/>
        </w:rPr>
        <w:t>is</w:t>
      </w:r>
      <w:r>
        <w:rPr>
          <w:spacing w:val="-6"/>
          <w:w w:val="110"/>
          <w:sz w:val="24"/>
        </w:rPr>
        <w:t xml:space="preserve"> </w:t>
      </w:r>
      <w:r>
        <w:rPr>
          <w:w w:val="110"/>
          <w:sz w:val="24"/>
        </w:rPr>
        <w:t>then</w:t>
      </w:r>
      <w:r>
        <w:rPr>
          <w:spacing w:val="-7"/>
          <w:w w:val="110"/>
          <w:sz w:val="24"/>
        </w:rPr>
        <w:t xml:space="preserve"> </w:t>
      </w:r>
      <w:r>
        <w:rPr>
          <w:w w:val="110"/>
          <w:sz w:val="24"/>
        </w:rPr>
        <w:t>formed</w:t>
      </w:r>
      <w:r>
        <w:rPr>
          <w:spacing w:val="-7"/>
          <w:w w:val="110"/>
          <w:sz w:val="24"/>
        </w:rPr>
        <w:t xml:space="preserve"> </w:t>
      </w:r>
      <w:r>
        <w:rPr>
          <w:w w:val="110"/>
          <w:sz w:val="24"/>
        </w:rPr>
        <w:t>by</w:t>
      </w:r>
      <w:r>
        <w:rPr>
          <w:spacing w:val="-6"/>
          <w:w w:val="110"/>
          <w:sz w:val="24"/>
        </w:rPr>
        <w:t xml:space="preserve"> </w:t>
      </w:r>
      <w:r>
        <w:rPr>
          <w:w w:val="110"/>
          <w:sz w:val="24"/>
        </w:rPr>
        <w:t>adding</w:t>
      </w:r>
      <w:r>
        <w:rPr>
          <w:spacing w:val="-7"/>
          <w:w w:val="110"/>
          <w:sz w:val="24"/>
        </w:rPr>
        <w:t xml:space="preserve"> </w:t>
      </w:r>
      <w:r>
        <w:rPr>
          <w:w w:val="110"/>
          <w:sz w:val="24"/>
        </w:rPr>
        <w:t>an</w:t>
      </w:r>
      <w:r>
        <w:rPr>
          <w:spacing w:val="-6"/>
          <w:w w:val="110"/>
          <w:sz w:val="24"/>
        </w:rPr>
        <w:t xml:space="preserve"> </w:t>
      </w:r>
      <w:r>
        <w:rPr>
          <w:w w:val="110"/>
          <w:sz w:val="24"/>
        </w:rPr>
        <w:t>apostrophe only:</w:t>
      </w:r>
    </w:p>
    <w:p w:rsidR="00B22270" w:rsidRDefault="00B20DBD">
      <w:pPr>
        <w:pStyle w:val="BodyText"/>
        <w:spacing w:before="4" w:line="367" w:lineRule="auto"/>
        <w:ind w:left="1637" w:right="1511"/>
      </w:pPr>
      <w:r>
        <w:rPr>
          <w:w w:val="110"/>
        </w:rPr>
        <w:t>The</w:t>
      </w:r>
      <w:r>
        <w:rPr>
          <w:spacing w:val="-20"/>
          <w:w w:val="110"/>
        </w:rPr>
        <w:t xml:space="preserve"> </w:t>
      </w:r>
      <w:r>
        <w:rPr>
          <w:w w:val="110"/>
        </w:rPr>
        <w:t>species'</w:t>
      </w:r>
      <w:r>
        <w:rPr>
          <w:spacing w:val="-20"/>
          <w:w w:val="110"/>
        </w:rPr>
        <w:t xml:space="preserve"> </w:t>
      </w:r>
      <w:r>
        <w:rPr>
          <w:w w:val="110"/>
        </w:rPr>
        <w:t>status</w:t>
      </w:r>
      <w:r>
        <w:rPr>
          <w:spacing w:val="-19"/>
          <w:w w:val="110"/>
        </w:rPr>
        <w:t xml:space="preserve"> </w:t>
      </w:r>
      <w:r>
        <w:rPr>
          <w:w w:val="110"/>
        </w:rPr>
        <w:t>is</w:t>
      </w:r>
      <w:r>
        <w:rPr>
          <w:spacing w:val="-20"/>
          <w:w w:val="110"/>
        </w:rPr>
        <w:t xml:space="preserve"> </w:t>
      </w:r>
      <w:r>
        <w:rPr>
          <w:w w:val="110"/>
        </w:rPr>
        <w:t>endangered</w:t>
      </w:r>
      <w:r>
        <w:rPr>
          <w:spacing w:val="-20"/>
          <w:w w:val="110"/>
        </w:rPr>
        <w:t xml:space="preserve"> </w:t>
      </w:r>
      <w:r>
        <w:rPr>
          <w:w w:val="110"/>
        </w:rPr>
        <w:t>(the</w:t>
      </w:r>
      <w:r>
        <w:rPr>
          <w:spacing w:val="-19"/>
          <w:w w:val="110"/>
        </w:rPr>
        <w:t xml:space="preserve"> </w:t>
      </w:r>
      <w:r>
        <w:rPr>
          <w:w w:val="110"/>
        </w:rPr>
        <w:t>status</w:t>
      </w:r>
      <w:r>
        <w:rPr>
          <w:spacing w:val="-20"/>
          <w:w w:val="110"/>
        </w:rPr>
        <w:t xml:space="preserve"> </w:t>
      </w:r>
      <w:r>
        <w:rPr>
          <w:w w:val="110"/>
        </w:rPr>
        <w:t>belonging</w:t>
      </w:r>
      <w:r>
        <w:rPr>
          <w:spacing w:val="-20"/>
          <w:w w:val="110"/>
        </w:rPr>
        <w:t xml:space="preserve"> </w:t>
      </w:r>
      <w:r>
        <w:rPr>
          <w:w w:val="110"/>
        </w:rPr>
        <w:t>to</w:t>
      </w:r>
      <w:r>
        <w:rPr>
          <w:spacing w:val="-19"/>
          <w:w w:val="110"/>
        </w:rPr>
        <w:t xml:space="preserve"> </w:t>
      </w:r>
      <w:r>
        <w:rPr>
          <w:w w:val="110"/>
        </w:rPr>
        <w:t>species) Rabies’</w:t>
      </w:r>
      <w:r>
        <w:rPr>
          <w:spacing w:val="-22"/>
          <w:w w:val="110"/>
        </w:rPr>
        <w:t xml:space="preserve"> </w:t>
      </w:r>
      <w:r>
        <w:rPr>
          <w:w w:val="110"/>
        </w:rPr>
        <w:t>cases</w:t>
      </w:r>
      <w:r>
        <w:rPr>
          <w:spacing w:val="-21"/>
          <w:w w:val="110"/>
        </w:rPr>
        <w:t xml:space="preserve"> </w:t>
      </w:r>
      <w:r>
        <w:rPr>
          <w:w w:val="110"/>
        </w:rPr>
        <w:t>were</w:t>
      </w:r>
      <w:r>
        <w:rPr>
          <w:spacing w:val="-21"/>
          <w:w w:val="110"/>
        </w:rPr>
        <w:t xml:space="preserve"> </w:t>
      </w:r>
      <w:r>
        <w:rPr>
          <w:w w:val="110"/>
        </w:rPr>
        <w:t>increasing</w:t>
      </w:r>
      <w:r>
        <w:rPr>
          <w:spacing w:val="-21"/>
          <w:w w:val="110"/>
        </w:rPr>
        <w:t xml:space="preserve"> </w:t>
      </w:r>
      <w:r>
        <w:rPr>
          <w:w w:val="110"/>
        </w:rPr>
        <w:t>(the</w:t>
      </w:r>
      <w:r>
        <w:rPr>
          <w:spacing w:val="-21"/>
          <w:w w:val="110"/>
        </w:rPr>
        <w:t xml:space="preserve"> </w:t>
      </w:r>
      <w:r>
        <w:rPr>
          <w:w w:val="110"/>
        </w:rPr>
        <w:t>cases</w:t>
      </w:r>
      <w:r>
        <w:rPr>
          <w:spacing w:val="-21"/>
          <w:w w:val="110"/>
        </w:rPr>
        <w:t xml:space="preserve"> </w:t>
      </w:r>
      <w:r>
        <w:rPr>
          <w:w w:val="110"/>
        </w:rPr>
        <w:t>belonging</w:t>
      </w:r>
      <w:r>
        <w:rPr>
          <w:spacing w:val="-21"/>
          <w:w w:val="110"/>
        </w:rPr>
        <w:t xml:space="preserve"> </w:t>
      </w:r>
      <w:r>
        <w:rPr>
          <w:w w:val="110"/>
        </w:rPr>
        <w:t>to</w:t>
      </w:r>
      <w:r>
        <w:rPr>
          <w:spacing w:val="-21"/>
          <w:w w:val="110"/>
        </w:rPr>
        <w:t xml:space="preserve"> </w:t>
      </w:r>
      <w:r>
        <w:rPr>
          <w:w w:val="110"/>
        </w:rPr>
        <w:t>rabies)</w:t>
      </w:r>
    </w:p>
    <w:p w:rsidR="00B22270" w:rsidRDefault="00B20DBD">
      <w:pPr>
        <w:pStyle w:val="BodyText"/>
        <w:spacing w:before="120" w:line="367" w:lineRule="auto"/>
        <w:ind w:left="928" w:right="1577"/>
        <w:jc w:val="both"/>
      </w:pPr>
      <w:r>
        <w:rPr>
          <w:w w:val="110"/>
        </w:rPr>
        <w:t>In</w:t>
      </w:r>
      <w:r>
        <w:rPr>
          <w:spacing w:val="-9"/>
          <w:w w:val="110"/>
        </w:rPr>
        <w:t xml:space="preserve"> </w:t>
      </w:r>
      <w:r>
        <w:rPr>
          <w:w w:val="110"/>
        </w:rPr>
        <w:t>the</w:t>
      </w:r>
      <w:r>
        <w:rPr>
          <w:spacing w:val="-8"/>
          <w:w w:val="110"/>
        </w:rPr>
        <w:t xml:space="preserve"> </w:t>
      </w:r>
      <w:r>
        <w:rPr>
          <w:w w:val="110"/>
        </w:rPr>
        <w:t>case</w:t>
      </w:r>
      <w:r>
        <w:rPr>
          <w:spacing w:val="-7"/>
          <w:w w:val="110"/>
        </w:rPr>
        <w:t xml:space="preserve"> </w:t>
      </w:r>
      <w:r>
        <w:rPr>
          <w:w w:val="110"/>
        </w:rPr>
        <w:t>of</w:t>
      </w:r>
      <w:r>
        <w:rPr>
          <w:spacing w:val="-8"/>
          <w:w w:val="110"/>
        </w:rPr>
        <w:t xml:space="preserve"> </w:t>
      </w:r>
      <w:r>
        <w:rPr>
          <w:w w:val="110"/>
        </w:rPr>
        <w:t>a</w:t>
      </w:r>
      <w:r>
        <w:rPr>
          <w:spacing w:val="-9"/>
          <w:w w:val="110"/>
        </w:rPr>
        <w:t xml:space="preserve"> </w:t>
      </w:r>
      <w:r>
        <w:rPr>
          <w:w w:val="110"/>
        </w:rPr>
        <w:t>noun</w:t>
      </w:r>
      <w:r>
        <w:rPr>
          <w:spacing w:val="-7"/>
          <w:w w:val="110"/>
        </w:rPr>
        <w:t xml:space="preserve"> </w:t>
      </w:r>
      <w:r>
        <w:rPr>
          <w:w w:val="110"/>
        </w:rPr>
        <w:t>where</w:t>
      </w:r>
      <w:r>
        <w:rPr>
          <w:spacing w:val="-7"/>
          <w:w w:val="110"/>
        </w:rPr>
        <w:t xml:space="preserve"> </w:t>
      </w:r>
      <w:r>
        <w:rPr>
          <w:w w:val="110"/>
        </w:rPr>
        <w:t>both</w:t>
      </w:r>
      <w:r>
        <w:rPr>
          <w:spacing w:val="-8"/>
          <w:w w:val="110"/>
        </w:rPr>
        <w:t xml:space="preserve"> </w:t>
      </w:r>
      <w:r>
        <w:rPr>
          <w:w w:val="110"/>
        </w:rPr>
        <w:t>forms</w:t>
      </w:r>
      <w:r>
        <w:rPr>
          <w:spacing w:val="-8"/>
          <w:w w:val="110"/>
        </w:rPr>
        <w:t xml:space="preserve"> </w:t>
      </w:r>
      <w:r>
        <w:rPr>
          <w:w w:val="110"/>
        </w:rPr>
        <w:t>end</w:t>
      </w:r>
      <w:r>
        <w:rPr>
          <w:spacing w:val="-7"/>
          <w:w w:val="110"/>
        </w:rPr>
        <w:t xml:space="preserve"> </w:t>
      </w:r>
      <w:r>
        <w:rPr>
          <w:w w:val="110"/>
        </w:rPr>
        <w:t>in</w:t>
      </w:r>
      <w:r>
        <w:rPr>
          <w:spacing w:val="-8"/>
          <w:w w:val="110"/>
        </w:rPr>
        <w:t xml:space="preserve"> </w:t>
      </w:r>
      <w:r>
        <w:rPr>
          <w:w w:val="110"/>
        </w:rPr>
        <w:t>an</w:t>
      </w:r>
      <w:r>
        <w:rPr>
          <w:spacing w:val="-7"/>
          <w:w w:val="110"/>
        </w:rPr>
        <w:t xml:space="preserve"> </w:t>
      </w:r>
      <w:r>
        <w:rPr>
          <w:w w:val="110"/>
        </w:rPr>
        <w:t>‘s’,</w:t>
      </w:r>
      <w:r>
        <w:rPr>
          <w:spacing w:val="-7"/>
          <w:w w:val="110"/>
        </w:rPr>
        <w:t xml:space="preserve"> </w:t>
      </w:r>
      <w:r>
        <w:rPr>
          <w:w w:val="110"/>
        </w:rPr>
        <w:t>it</w:t>
      </w:r>
      <w:r>
        <w:rPr>
          <w:spacing w:val="-8"/>
          <w:w w:val="110"/>
        </w:rPr>
        <w:t xml:space="preserve"> </w:t>
      </w:r>
      <w:r>
        <w:rPr>
          <w:w w:val="110"/>
        </w:rPr>
        <w:t>may</w:t>
      </w:r>
      <w:r>
        <w:rPr>
          <w:spacing w:val="-7"/>
          <w:w w:val="110"/>
        </w:rPr>
        <w:t xml:space="preserve"> </w:t>
      </w:r>
      <w:r>
        <w:rPr>
          <w:w w:val="110"/>
        </w:rPr>
        <w:t>be</w:t>
      </w:r>
      <w:r>
        <w:rPr>
          <w:spacing w:val="-7"/>
          <w:w w:val="110"/>
        </w:rPr>
        <w:t xml:space="preserve"> </w:t>
      </w:r>
      <w:r>
        <w:rPr>
          <w:w w:val="110"/>
        </w:rPr>
        <w:t>necessary to reword the sentence to clarify whether you are referring to a singular or plural</w:t>
      </w:r>
      <w:r>
        <w:rPr>
          <w:spacing w:val="-29"/>
          <w:w w:val="110"/>
        </w:rPr>
        <w:t xml:space="preserve"> </w:t>
      </w:r>
      <w:r>
        <w:rPr>
          <w:w w:val="110"/>
        </w:rPr>
        <w:t>noun:</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0DBD">
      <w:pPr>
        <w:pStyle w:val="BodyText"/>
        <w:spacing w:before="81" w:line="367" w:lineRule="auto"/>
        <w:ind w:left="1637" w:right="3728"/>
      </w:pPr>
      <w:r>
        <w:rPr>
          <w:w w:val="110"/>
        </w:rPr>
        <w:t>The status of the species was endangered. The</w:t>
      </w:r>
      <w:r>
        <w:rPr>
          <w:spacing w:val="-23"/>
          <w:w w:val="110"/>
        </w:rPr>
        <w:t xml:space="preserve"> </w:t>
      </w:r>
      <w:r>
        <w:rPr>
          <w:w w:val="110"/>
        </w:rPr>
        <w:t>status</w:t>
      </w:r>
      <w:r>
        <w:rPr>
          <w:spacing w:val="-22"/>
          <w:w w:val="110"/>
        </w:rPr>
        <w:t xml:space="preserve"> </w:t>
      </w:r>
      <w:r>
        <w:rPr>
          <w:w w:val="110"/>
        </w:rPr>
        <w:t>of</w:t>
      </w:r>
      <w:r>
        <w:rPr>
          <w:spacing w:val="-22"/>
          <w:w w:val="110"/>
        </w:rPr>
        <w:t xml:space="preserve"> </w:t>
      </w:r>
      <w:r>
        <w:rPr>
          <w:w w:val="110"/>
        </w:rPr>
        <w:t>the</w:t>
      </w:r>
      <w:r>
        <w:rPr>
          <w:spacing w:val="-22"/>
          <w:w w:val="110"/>
        </w:rPr>
        <w:t xml:space="preserve"> </w:t>
      </w:r>
      <w:r>
        <w:rPr>
          <w:w w:val="110"/>
        </w:rPr>
        <w:t>two</w:t>
      </w:r>
      <w:r>
        <w:rPr>
          <w:spacing w:val="-22"/>
          <w:w w:val="110"/>
        </w:rPr>
        <w:t xml:space="preserve"> </w:t>
      </w:r>
      <w:r>
        <w:rPr>
          <w:w w:val="110"/>
        </w:rPr>
        <w:t>species</w:t>
      </w:r>
      <w:r>
        <w:rPr>
          <w:spacing w:val="-21"/>
          <w:w w:val="110"/>
        </w:rPr>
        <w:t xml:space="preserve"> </w:t>
      </w:r>
      <w:r>
        <w:rPr>
          <w:w w:val="110"/>
        </w:rPr>
        <w:t>was</w:t>
      </w:r>
      <w:r>
        <w:rPr>
          <w:spacing w:val="-21"/>
          <w:w w:val="110"/>
        </w:rPr>
        <w:t xml:space="preserve"> </w:t>
      </w:r>
      <w:r>
        <w:rPr>
          <w:w w:val="110"/>
        </w:rPr>
        <w:t>endangered.</w:t>
      </w:r>
    </w:p>
    <w:p w:rsidR="00B22270" w:rsidRDefault="00B20DBD">
      <w:pPr>
        <w:pStyle w:val="ListParagraph"/>
        <w:numPr>
          <w:ilvl w:val="0"/>
          <w:numId w:val="2"/>
        </w:numPr>
        <w:tabs>
          <w:tab w:val="left" w:pos="940"/>
        </w:tabs>
        <w:spacing w:before="1" w:line="367" w:lineRule="auto"/>
        <w:ind w:right="1579"/>
        <w:jc w:val="both"/>
        <w:rPr>
          <w:sz w:val="24"/>
        </w:rPr>
      </w:pPr>
      <w:r>
        <w:rPr>
          <w:w w:val="110"/>
          <w:sz w:val="24"/>
        </w:rPr>
        <w:t>When two or more nouns possess the same thing, add</w:t>
      </w:r>
      <w:r>
        <w:rPr>
          <w:w w:val="110"/>
          <w:sz w:val="24"/>
        </w:rPr>
        <w:t xml:space="preserve"> apostrophe ‘s’ to the last</w:t>
      </w:r>
      <w:r>
        <w:rPr>
          <w:spacing w:val="-28"/>
          <w:w w:val="110"/>
          <w:sz w:val="24"/>
        </w:rPr>
        <w:t xml:space="preserve"> </w:t>
      </w:r>
      <w:r>
        <w:rPr>
          <w:w w:val="110"/>
          <w:sz w:val="24"/>
        </w:rPr>
        <w:t>noun:</w:t>
      </w:r>
    </w:p>
    <w:p w:rsidR="00B22270" w:rsidRDefault="00B20DBD">
      <w:pPr>
        <w:pStyle w:val="BodyText"/>
        <w:spacing w:line="367" w:lineRule="auto"/>
        <w:ind w:left="1637" w:right="1576"/>
      </w:pPr>
      <w:r>
        <w:rPr>
          <w:w w:val="110"/>
        </w:rPr>
        <w:t>Smith</w:t>
      </w:r>
      <w:r>
        <w:rPr>
          <w:spacing w:val="-13"/>
          <w:w w:val="110"/>
        </w:rPr>
        <w:t xml:space="preserve"> </w:t>
      </w:r>
      <w:r>
        <w:rPr>
          <w:w w:val="110"/>
        </w:rPr>
        <w:t>and</w:t>
      </w:r>
      <w:r>
        <w:rPr>
          <w:spacing w:val="-13"/>
          <w:w w:val="110"/>
        </w:rPr>
        <w:t xml:space="preserve"> </w:t>
      </w:r>
      <w:r>
        <w:rPr>
          <w:w w:val="110"/>
        </w:rPr>
        <w:t>Pauly’s</w:t>
      </w:r>
      <w:r>
        <w:rPr>
          <w:spacing w:val="-13"/>
          <w:w w:val="110"/>
        </w:rPr>
        <w:t xml:space="preserve"> </w:t>
      </w:r>
      <w:r>
        <w:rPr>
          <w:w w:val="110"/>
        </w:rPr>
        <w:t>paper</w:t>
      </w:r>
      <w:r>
        <w:rPr>
          <w:spacing w:val="-13"/>
          <w:w w:val="110"/>
        </w:rPr>
        <w:t xml:space="preserve"> </w:t>
      </w:r>
      <w:r>
        <w:rPr>
          <w:w w:val="110"/>
        </w:rPr>
        <w:t>(Smith</w:t>
      </w:r>
      <w:r>
        <w:rPr>
          <w:spacing w:val="-12"/>
          <w:w w:val="110"/>
        </w:rPr>
        <w:t xml:space="preserve"> </w:t>
      </w:r>
      <w:r>
        <w:rPr>
          <w:w w:val="110"/>
        </w:rPr>
        <w:t>and</w:t>
      </w:r>
      <w:r>
        <w:rPr>
          <w:spacing w:val="-13"/>
          <w:w w:val="110"/>
        </w:rPr>
        <w:t xml:space="preserve"> </w:t>
      </w:r>
      <w:r>
        <w:rPr>
          <w:w w:val="110"/>
        </w:rPr>
        <w:t>Pauly</w:t>
      </w:r>
      <w:r>
        <w:rPr>
          <w:spacing w:val="-13"/>
          <w:w w:val="110"/>
        </w:rPr>
        <w:t xml:space="preserve"> </w:t>
      </w:r>
      <w:r>
        <w:rPr>
          <w:w w:val="110"/>
        </w:rPr>
        <w:t>worked</w:t>
      </w:r>
      <w:r>
        <w:rPr>
          <w:spacing w:val="-13"/>
          <w:w w:val="110"/>
        </w:rPr>
        <w:t xml:space="preserve"> </w:t>
      </w:r>
      <w:r>
        <w:rPr>
          <w:w w:val="110"/>
        </w:rPr>
        <w:t>together</w:t>
      </w:r>
      <w:r>
        <w:rPr>
          <w:spacing w:val="-12"/>
          <w:w w:val="110"/>
        </w:rPr>
        <w:t xml:space="preserve"> </w:t>
      </w:r>
      <w:r>
        <w:rPr>
          <w:w w:val="110"/>
        </w:rPr>
        <w:t>on</w:t>
      </w:r>
      <w:r>
        <w:rPr>
          <w:spacing w:val="-13"/>
          <w:w w:val="110"/>
        </w:rPr>
        <w:t xml:space="preserve"> </w:t>
      </w:r>
      <w:r>
        <w:rPr>
          <w:w w:val="110"/>
        </w:rPr>
        <w:t>the same</w:t>
      </w:r>
      <w:r>
        <w:rPr>
          <w:spacing w:val="-14"/>
          <w:w w:val="110"/>
        </w:rPr>
        <w:t xml:space="preserve"> </w:t>
      </w:r>
      <w:r>
        <w:rPr>
          <w:w w:val="110"/>
        </w:rPr>
        <w:t>paper)</w:t>
      </w:r>
    </w:p>
    <w:p w:rsidR="00B22270" w:rsidRDefault="00B20DBD">
      <w:pPr>
        <w:pStyle w:val="ListParagraph"/>
        <w:numPr>
          <w:ilvl w:val="0"/>
          <w:numId w:val="2"/>
        </w:numPr>
        <w:tabs>
          <w:tab w:val="left" w:pos="940"/>
        </w:tabs>
        <w:spacing w:line="362" w:lineRule="auto"/>
        <w:jc w:val="both"/>
        <w:rPr>
          <w:sz w:val="24"/>
        </w:rPr>
      </w:pPr>
      <w:r>
        <w:rPr>
          <w:w w:val="105"/>
          <w:sz w:val="24"/>
        </w:rPr>
        <w:t>When two or more nouns separately possess something, add apostrophe   ‘s’ to each</w:t>
      </w:r>
      <w:r>
        <w:rPr>
          <w:spacing w:val="-33"/>
          <w:w w:val="105"/>
          <w:sz w:val="24"/>
        </w:rPr>
        <w:t xml:space="preserve"> </w:t>
      </w:r>
      <w:r>
        <w:rPr>
          <w:w w:val="105"/>
          <w:sz w:val="24"/>
        </w:rPr>
        <w:t>noun:</w:t>
      </w:r>
    </w:p>
    <w:p w:rsidR="00B22270" w:rsidRDefault="00B20DBD">
      <w:pPr>
        <w:pStyle w:val="BodyText"/>
        <w:spacing w:before="7"/>
        <w:ind w:left="1637"/>
      </w:pPr>
      <w:r>
        <w:rPr>
          <w:w w:val="110"/>
        </w:rPr>
        <w:t>Smith's and Pauly’s papers (Each person has their own paper)</w:t>
      </w:r>
    </w:p>
    <w:p w:rsidR="00B22270" w:rsidRDefault="00B20DBD">
      <w:pPr>
        <w:pStyle w:val="ListParagraph"/>
        <w:numPr>
          <w:ilvl w:val="0"/>
          <w:numId w:val="2"/>
        </w:numPr>
        <w:tabs>
          <w:tab w:val="left" w:pos="940"/>
        </w:tabs>
        <w:spacing w:before="146" w:line="367" w:lineRule="auto"/>
        <w:ind w:right="1576"/>
        <w:jc w:val="both"/>
        <w:rPr>
          <w:sz w:val="21"/>
        </w:rPr>
      </w:pPr>
      <w:r>
        <w:rPr>
          <w:w w:val="105"/>
          <w:sz w:val="24"/>
        </w:rPr>
        <w:t xml:space="preserve">Do Not Use an Apostrophe with Possessive Pronouns. Possessive pronouns already show ownership (e.g. yours, </w:t>
      </w:r>
      <w:r>
        <w:rPr>
          <w:w w:val="105"/>
          <w:sz w:val="24"/>
        </w:rPr>
        <w:t>his, hers, theirs). However, we do add an apostrophe ‘s’ to form the possessive of some indefinite pronouns (e.g. anybody's guess, one's personal responsibility, somebody's breakthrough)</w:t>
      </w:r>
    </w:p>
    <w:p w:rsidR="00B22270" w:rsidRDefault="00B20DBD">
      <w:pPr>
        <w:pStyle w:val="ListParagraph"/>
        <w:numPr>
          <w:ilvl w:val="0"/>
          <w:numId w:val="2"/>
        </w:numPr>
        <w:tabs>
          <w:tab w:val="left" w:pos="940"/>
        </w:tabs>
        <w:spacing w:before="1" w:line="367" w:lineRule="auto"/>
        <w:jc w:val="both"/>
        <w:rPr>
          <w:sz w:val="21"/>
        </w:rPr>
      </w:pPr>
      <w:r>
        <w:rPr>
          <w:w w:val="110"/>
          <w:sz w:val="24"/>
        </w:rPr>
        <w:t>Do</w:t>
      </w:r>
      <w:r>
        <w:rPr>
          <w:spacing w:val="-10"/>
          <w:w w:val="110"/>
          <w:sz w:val="24"/>
        </w:rPr>
        <w:t xml:space="preserve"> </w:t>
      </w:r>
      <w:r>
        <w:rPr>
          <w:w w:val="110"/>
          <w:sz w:val="24"/>
        </w:rPr>
        <w:t>not</w:t>
      </w:r>
      <w:r>
        <w:rPr>
          <w:spacing w:val="-9"/>
          <w:w w:val="110"/>
          <w:sz w:val="24"/>
        </w:rPr>
        <w:t xml:space="preserve"> </w:t>
      </w:r>
      <w:r>
        <w:rPr>
          <w:w w:val="110"/>
          <w:sz w:val="24"/>
        </w:rPr>
        <w:t>use</w:t>
      </w:r>
      <w:r>
        <w:rPr>
          <w:spacing w:val="-9"/>
          <w:w w:val="110"/>
          <w:sz w:val="24"/>
        </w:rPr>
        <w:t xml:space="preserve"> </w:t>
      </w:r>
      <w:r>
        <w:rPr>
          <w:w w:val="110"/>
          <w:sz w:val="24"/>
        </w:rPr>
        <w:t>an</w:t>
      </w:r>
      <w:r>
        <w:rPr>
          <w:spacing w:val="-9"/>
          <w:w w:val="110"/>
          <w:sz w:val="24"/>
        </w:rPr>
        <w:t xml:space="preserve"> </w:t>
      </w:r>
      <w:r>
        <w:rPr>
          <w:w w:val="110"/>
          <w:sz w:val="24"/>
        </w:rPr>
        <w:t>apostrophe</w:t>
      </w:r>
      <w:r>
        <w:rPr>
          <w:spacing w:val="-9"/>
          <w:w w:val="110"/>
          <w:sz w:val="24"/>
        </w:rPr>
        <w:t xml:space="preserve"> </w:t>
      </w:r>
      <w:r>
        <w:rPr>
          <w:w w:val="110"/>
          <w:sz w:val="24"/>
        </w:rPr>
        <w:t>when</w:t>
      </w:r>
      <w:r>
        <w:rPr>
          <w:spacing w:val="-9"/>
          <w:w w:val="110"/>
          <w:sz w:val="24"/>
        </w:rPr>
        <w:t xml:space="preserve"> </w:t>
      </w:r>
      <w:r>
        <w:rPr>
          <w:w w:val="110"/>
          <w:sz w:val="24"/>
        </w:rPr>
        <w:t>the</w:t>
      </w:r>
      <w:r>
        <w:rPr>
          <w:spacing w:val="-9"/>
          <w:w w:val="110"/>
          <w:sz w:val="24"/>
        </w:rPr>
        <w:t xml:space="preserve"> </w:t>
      </w:r>
      <w:r>
        <w:rPr>
          <w:w w:val="110"/>
          <w:sz w:val="24"/>
        </w:rPr>
        <w:t>word</w:t>
      </w:r>
      <w:r>
        <w:rPr>
          <w:spacing w:val="-9"/>
          <w:w w:val="110"/>
          <w:sz w:val="24"/>
        </w:rPr>
        <w:t xml:space="preserve"> </w:t>
      </w:r>
      <w:r>
        <w:rPr>
          <w:w w:val="110"/>
          <w:sz w:val="24"/>
        </w:rPr>
        <w:t>desired</w:t>
      </w:r>
      <w:r>
        <w:rPr>
          <w:spacing w:val="-9"/>
          <w:w w:val="110"/>
          <w:sz w:val="24"/>
        </w:rPr>
        <w:t xml:space="preserve"> </w:t>
      </w:r>
      <w:r>
        <w:rPr>
          <w:w w:val="110"/>
          <w:sz w:val="24"/>
        </w:rPr>
        <w:t>is</w:t>
      </w:r>
      <w:r>
        <w:rPr>
          <w:spacing w:val="-9"/>
          <w:w w:val="110"/>
          <w:sz w:val="24"/>
        </w:rPr>
        <w:t xml:space="preserve"> </w:t>
      </w:r>
      <w:r>
        <w:rPr>
          <w:w w:val="110"/>
          <w:sz w:val="24"/>
        </w:rPr>
        <w:t>a</w:t>
      </w:r>
      <w:r>
        <w:rPr>
          <w:spacing w:val="-9"/>
          <w:w w:val="110"/>
          <w:sz w:val="24"/>
        </w:rPr>
        <w:t xml:space="preserve"> </w:t>
      </w:r>
      <w:r>
        <w:rPr>
          <w:w w:val="110"/>
          <w:sz w:val="24"/>
        </w:rPr>
        <w:t>plura.</w:t>
      </w:r>
      <w:r>
        <w:rPr>
          <w:spacing w:val="-9"/>
          <w:w w:val="110"/>
          <w:sz w:val="24"/>
        </w:rPr>
        <w:t xml:space="preserve"> </w:t>
      </w:r>
      <w:r>
        <w:rPr>
          <w:w w:val="110"/>
          <w:sz w:val="24"/>
        </w:rPr>
        <w:t>For</w:t>
      </w:r>
      <w:r>
        <w:rPr>
          <w:spacing w:val="-9"/>
          <w:w w:val="110"/>
          <w:sz w:val="24"/>
        </w:rPr>
        <w:t xml:space="preserve"> </w:t>
      </w:r>
      <w:r>
        <w:rPr>
          <w:spacing w:val="-3"/>
          <w:w w:val="110"/>
          <w:sz w:val="24"/>
        </w:rPr>
        <w:t>exampl</w:t>
      </w:r>
      <w:r>
        <w:rPr>
          <w:spacing w:val="-3"/>
          <w:w w:val="110"/>
          <w:sz w:val="24"/>
        </w:rPr>
        <w:t xml:space="preserve">e, </w:t>
      </w:r>
      <w:r>
        <w:rPr>
          <w:w w:val="110"/>
          <w:sz w:val="24"/>
        </w:rPr>
        <w:t>it</w:t>
      </w:r>
      <w:r>
        <w:rPr>
          <w:spacing w:val="-15"/>
          <w:w w:val="110"/>
          <w:sz w:val="24"/>
        </w:rPr>
        <w:t xml:space="preserve"> </w:t>
      </w:r>
      <w:r>
        <w:rPr>
          <w:w w:val="110"/>
          <w:sz w:val="24"/>
        </w:rPr>
        <w:t>shodul</w:t>
      </w:r>
      <w:r>
        <w:rPr>
          <w:spacing w:val="-14"/>
          <w:w w:val="110"/>
          <w:sz w:val="24"/>
        </w:rPr>
        <w:t xml:space="preserve"> </w:t>
      </w:r>
      <w:r>
        <w:rPr>
          <w:w w:val="110"/>
          <w:sz w:val="24"/>
        </w:rPr>
        <w:t>be</w:t>
      </w:r>
      <w:r>
        <w:rPr>
          <w:spacing w:val="-15"/>
          <w:w w:val="110"/>
          <w:sz w:val="24"/>
        </w:rPr>
        <w:t xml:space="preserve"> </w:t>
      </w:r>
      <w:r>
        <w:rPr>
          <w:w w:val="110"/>
          <w:sz w:val="24"/>
        </w:rPr>
        <w:t>1980s,</w:t>
      </w:r>
      <w:r>
        <w:rPr>
          <w:spacing w:val="-14"/>
          <w:w w:val="110"/>
          <w:sz w:val="24"/>
        </w:rPr>
        <w:t xml:space="preserve"> </w:t>
      </w:r>
      <w:r>
        <w:rPr>
          <w:w w:val="110"/>
          <w:sz w:val="24"/>
        </w:rPr>
        <w:t>not</w:t>
      </w:r>
      <w:r>
        <w:rPr>
          <w:spacing w:val="-15"/>
          <w:w w:val="110"/>
          <w:sz w:val="24"/>
        </w:rPr>
        <w:t xml:space="preserve"> </w:t>
      </w:r>
      <w:r>
        <w:rPr>
          <w:w w:val="110"/>
          <w:sz w:val="24"/>
        </w:rPr>
        <w:t>1980’s.</w:t>
      </w:r>
    </w:p>
    <w:p w:rsidR="00B22270" w:rsidRDefault="00B22270">
      <w:pPr>
        <w:pStyle w:val="BodyText"/>
        <w:rPr>
          <w:sz w:val="28"/>
        </w:rPr>
      </w:pPr>
    </w:p>
    <w:p w:rsidR="00B22270" w:rsidRDefault="00B22270">
      <w:pPr>
        <w:pStyle w:val="BodyText"/>
        <w:rPr>
          <w:sz w:val="28"/>
        </w:rPr>
      </w:pPr>
    </w:p>
    <w:p w:rsidR="00B22270" w:rsidRDefault="00B20DBD">
      <w:pPr>
        <w:pStyle w:val="Heading3"/>
        <w:spacing w:before="211"/>
      </w:pPr>
      <w:r>
        <w:rPr>
          <w:w w:val="110"/>
        </w:rPr>
        <w:t>Recommendations</w:t>
      </w:r>
    </w:p>
    <w:p w:rsidR="00B22270" w:rsidRDefault="00B20DBD">
      <w:pPr>
        <w:pStyle w:val="BodyText"/>
        <w:spacing w:before="162" w:line="367" w:lineRule="auto"/>
        <w:ind w:left="220" w:right="1774"/>
      </w:pPr>
      <w:r>
        <w:rPr>
          <w:w w:val="110"/>
        </w:rPr>
        <w:t>Apostrophes can be a bit of a minefield, and are often avoided in scientific writing. Here are some recommendations.</w:t>
      </w:r>
    </w:p>
    <w:p w:rsidR="00B22270" w:rsidRDefault="00B20DBD">
      <w:pPr>
        <w:pStyle w:val="ListParagraph"/>
        <w:numPr>
          <w:ilvl w:val="0"/>
          <w:numId w:val="1"/>
        </w:numPr>
        <w:tabs>
          <w:tab w:val="left" w:pos="940"/>
        </w:tabs>
        <w:spacing w:line="362" w:lineRule="auto"/>
        <w:jc w:val="both"/>
        <w:rPr>
          <w:sz w:val="24"/>
        </w:rPr>
      </w:pPr>
      <w:r>
        <w:rPr>
          <w:b/>
          <w:w w:val="110"/>
          <w:sz w:val="21"/>
        </w:rPr>
        <w:t xml:space="preserve">Minimize contractions. </w:t>
      </w:r>
      <w:r>
        <w:rPr>
          <w:w w:val="110"/>
          <w:sz w:val="24"/>
        </w:rPr>
        <w:t>Contractions are used frequently in informal writing,</w:t>
      </w:r>
      <w:r>
        <w:rPr>
          <w:spacing w:val="-15"/>
          <w:w w:val="110"/>
          <w:sz w:val="24"/>
        </w:rPr>
        <w:t xml:space="preserve"> </w:t>
      </w:r>
      <w:r>
        <w:rPr>
          <w:w w:val="110"/>
          <w:sz w:val="24"/>
        </w:rPr>
        <w:t>but</w:t>
      </w:r>
      <w:r>
        <w:rPr>
          <w:spacing w:val="-15"/>
          <w:w w:val="110"/>
          <w:sz w:val="24"/>
        </w:rPr>
        <w:t xml:space="preserve"> </w:t>
      </w:r>
      <w:r>
        <w:rPr>
          <w:w w:val="110"/>
          <w:sz w:val="24"/>
        </w:rPr>
        <w:t>are</w:t>
      </w:r>
      <w:r>
        <w:rPr>
          <w:spacing w:val="-15"/>
          <w:w w:val="110"/>
          <w:sz w:val="24"/>
        </w:rPr>
        <w:t xml:space="preserve"> </w:t>
      </w:r>
      <w:r>
        <w:rPr>
          <w:w w:val="110"/>
          <w:sz w:val="24"/>
        </w:rPr>
        <w:t>rare</w:t>
      </w:r>
      <w:r>
        <w:rPr>
          <w:spacing w:val="-15"/>
          <w:w w:val="110"/>
          <w:sz w:val="24"/>
        </w:rPr>
        <w:t xml:space="preserve"> </w:t>
      </w:r>
      <w:r>
        <w:rPr>
          <w:w w:val="110"/>
          <w:sz w:val="24"/>
        </w:rPr>
        <w:t>in</w:t>
      </w:r>
      <w:r>
        <w:rPr>
          <w:spacing w:val="-15"/>
          <w:w w:val="110"/>
          <w:sz w:val="24"/>
        </w:rPr>
        <w:t xml:space="preserve"> </w:t>
      </w:r>
      <w:r>
        <w:rPr>
          <w:w w:val="110"/>
          <w:sz w:val="24"/>
        </w:rPr>
        <w:t>scientific</w:t>
      </w:r>
      <w:r>
        <w:rPr>
          <w:spacing w:val="-15"/>
          <w:w w:val="110"/>
          <w:sz w:val="24"/>
        </w:rPr>
        <w:t xml:space="preserve"> </w:t>
      </w:r>
      <w:r>
        <w:rPr>
          <w:w w:val="110"/>
          <w:sz w:val="24"/>
        </w:rPr>
        <w:t>writing</w:t>
      </w:r>
    </w:p>
    <w:p w:rsidR="00B22270" w:rsidRDefault="00B22270">
      <w:pPr>
        <w:pStyle w:val="BodyText"/>
        <w:spacing w:before="3"/>
        <w:rPr>
          <w:sz w:val="37"/>
        </w:rPr>
      </w:pPr>
    </w:p>
    <w:p w:rsidR="00B22270" w:rsidRDefault="00B20DBD">
      <w:pPr>
        <w:ind w:left="940"/>
        <w:rPr>
          <w:sz w:val="24"/>
        </w:rPr>
      </w:pPr>
      <w:r>
        <w:rPr>
          <w:b/>
          <w:w w:val="105"/>
          <w:sz w:val="24"/>
        </w:rPr>
        <w:t xml:space="preserve">Rather than: </w:t>
      </w:r>
      <w:r>
        <w:rPr>
          <w:w w:val="105"/>
          <w:sz w:val="24"/>
        </w:rPr>
        <w:t>Isn’t</w:t>
      </w:r>
    </w:p>
    <w:p w:rsidR="00B22270" w:rsidRDefault="00B20DBD">
      <w:pPr>
        <w:spacing w:before="147"/>
        <w:ind w:left="940"/>
        <w:rPr>
          <w:sz w:val="24"/>
        </w:rPr>
      </w:pPr>
      <w:r>
        <w:rPr>
          <w:b/>
          <w:sz w:val="24"/>
        </w:rPr>
        <w:t xml:space="preserve">Try: </w:t>
      </w:r>
      <w:r>
        <w:rPr>
          <w:sz w:val="24"/>
        </w:rPr>
        <w:t>Is not</w:t>
      </w:r>
    </w:p>
    <w:p w:rsidR="00B22270" w:rsidRDefault="00B22270">
      <w:pPr>
        <w:pStyle w:val="BodyText"/>
        <w:rPr>
          <w:sz w:val="28"/>
        </w:rPr>
      </w:pPr>
    </w:p>
    <w:p w:rsidR="00B22270" w:rsidRDefault="00B20DBD">
      <w:pPr>
        <w:spacing w:before="247"/>
        <w:ind w:left="940"/>
        <w:rPr>
          <w:sz w:val="24"/>
        </w:rPr>
      </w:pPr>
      <w:r>
        <w:rPr>
          <w:b/>
          <w:w w:val="105"/>
          <w:sz w:val="24"/>
        </w:rPr>
        <w:t xml:space="preserve">Rather than: </w:t>
      </w:r>
      <w:r>
        <w:rPr>
          <w:w w:val="105"/>
          <w:sz w:val="24"/>
        </w:rPr>
        <w:t>There’s</w:t>
      </w:r>
    </w:p>
    <w:p w:rsidR="00B22270" w:rsidRDefault="00B20DBD">
      <w:pPr>
        <w:spacing w:before="146"/>
        <w:ind w:left="940"/>
        <w:rPr>
          <w:sz w:val="24"/>
        </w:rPr>
      </w:pPr>
      <w:r>
        <w:rPr>
          <w:b/>
          <w:w w:val="105"/>
          <w:sz w:val="24"/>
        </w:rPr>
        <w:t xml:space="preserve">Try: </w:t>
      </w:r>
      <w:r>
        <w:rPr>
          <w:w w:val="105"/>
          <w:sz w:val="24"/>
        </w:rPr>
        <w:t>There is</w:t>
      </w:r>
    </w:p>
    <w:p w:rsidR="00B22270" w:rsidRDefault="00B22270">
      <w:pPr>
        <w:pStyle w:val="BodyText"/>
        <w:rPr>
          <w:sz w:val="28"/>
        </w:rPr>
      </w:pPr>
    </w:p>
    <w:p w:rsidR="00B22270" w:rsidRDefault="00B20DBD">
      <w:pPr>
        <w:pStyle w:val="Heading4"/>
        <w:numPr>
          <w:ilvl w:val="0"/>
          <w:numId w:val="1"/>
        </w:numPr>
        <w:tabs>
          <w:tab w:val="left" w:pos="940"/>
        </w:tabs>
        <w:spacing w:before="247"/>
      </w:pPr>
      <w:r>
        <w:rPr>
          <w:w w:val="110"/>
        </w:rPr>
        <w:t>Minimize apostrophes for</w:t>
      </w:r>
      <w:r>
        <w:rPr>
          <w:spacing w:val="-42"/>
          <w:w w:val="110"/>
        </w:rPr>
        <w:t xml:space="preserve"> </w:t>
      </w:r>
      <w:r>
        <w:rPr>
          <w:w w:val="110"/>
        </w:rPr>
        <w:t>possessives.</w:t>
      </w:r>
    </w:p>
    <w:p w:rsidR="00B22270" w:rsidRDefault="00B22270">
      <w:pPr>
        <w:pStyle w:val="BodyText"/>
        <w:rPr>
          <w:b/>
          <w:sz w:val="28"/>
        </w:rPr>
      </w:pPr>
    </w:p>
    <w:p w:rsidR="00B22270" w:rsidRDefault="00B20DBD">
      <w:pPr>
        <w:spacing w:before="247"/>
        <w:ind w:left="940"/>
        <w:rPr>
          <w:sz w:val="24"/>
        </w:rPr>
      </w:pPr>
      <w:r>
        <w:rPr>
          <w:b/>
          <w:w w:val="110"/>
          <w:sz w:val="24"/>
        </w:rPr>
        <w:t xml:space="preserve">Rather than: </w:t>
      </w:r>
      <w:r>
        <w:rPr>
          <w:w w:val="110"/>
          <w:sz w:val="24"/>
        </w:rPr>
        <w:t>The manta’s underside is blotched</w:t>
      </w:r>
    </w:p>
    <w:p w:rsidR="00B22270" w:rsidRDefault="00B22270">
      <w:pPr>
        <w:rPr>
          <w:sz w:val="24"/>
        </w:rPr>
        <w:sectPr w:rsidR="00B22270">
          <w:pgSz w:w="11900" w:h="16840"/>
          <w:pgMar w:top="1360" w:right="220" w:bottom="980" w:left="1580" w:header="0" w:footer="713" w:gutter="0"/>
          <w:cols w:space="720"/>
        </w:sectPr>
      </w:pPr>
    </w:p>
    <w:p w:rsidR="00B22270" w:rsidRDefault="00B20DBD">
      <w:pPr>
        <w:pStyle w:val="BodyText"/>
        <w:spacing w:before="81"/>
        <w:ind w:left="940"/>
      </w:pPr>
      <w:r>
        <w:rPr>
          <w:b/>
          <w:w w:val="110"/>
        </w:rPr>
        <w:t xml:space="preserve">Try: </w:t>
      </w:r>
      <w:r>
        <w:rPr>
          <w:w w:val="110"/>
        </w:rPr>
        <w:t>The underside of the manta is blotched</w:t>
      </w:r>
    </w:p>
    <w:p w:rsidR="00B22270" w:rsidRDefault="00B22270">
      <w:pPr>
        <w:pStyle w:val="BodyText"/>
        <w:rPr>
          <w:sz w:val="28"/>
        </w:rPr>
      </w:pPr>
    </w:p>
    <w:p w:rsidR="00B22270" w:rsidRDefault="00B20DBD">
      <w:pPr>
        <w:pStyle w:val="ListParagraph"/>
        <w:numPr>
          <w:ilvl w:val="0"/>
          <w:numId w:val="1"/>
        </w:numPr>
        <w:tabs>
          <w:tab w:val="left" w:pos="940"/>
        </w:tabs>
        <w:spacing w:before="247" w:line="367" w:lineRule="auto"/>
        <w:ind w:right="1578"/>
        <w:jc w:val="both"/>
        <w:rPr>
          <w:sz w:val="24"/>
        </w:rPr>
      </w:pPr>
      <w:r>
        <w:rPr>
          <w:b/>
          <w:w w:val="110"/>
          <w:sz w:val="24"/>
        </w:rPr>
        <w:t xml:space="preserve">Never use an apostrophe to form a plural. </w:t>
      </w:r>
      <w:r>
        <w:rPr>
          <w:w w:val="110"/>
          <w:sz w:val="24"/>
        </w:rPr>
        <w:t>Use an ‘s’ witho</w:t>
      </w:r>
      <w:r>
        <w:rPr>
          <w:w w:val="110"/>
          <w:sz w:val="24"/>
        </w:rPr>
        <w:t>ut an apostrophe to form plurals of nouns, including dates, acronyms, and family</w:t>
      </w:r>
      <w:r>
        <w:rPr>
          <w:spacing w:val="-15"/>
          <w:w w:val="110"/>
          <w:sz w:val="24"/>
        </w:rPr>
        <w:t xml:space="preserve"> </w:t>
      </w:r>
      <w:r>
        <w:rPr>
          <w:w w:val="110"/>
          <w:sz w:val="24"/>
        </w:rPr>
        <w:t>names</w:t>
      </w:r>
      <w:r>
        <w:rPr>
          <w:spacing w:val="-15"/>
          <w:w w:val="110"/>
          <w:sz w:val="24"/>
        </w:rPr>
        <w:t xml:space="preserve"> </w:t>
      </w:r>
      <w:r>
        <w:rPr>
          <w:w w:val="110"/>
          <w:sz w:val="24"/>
        </w:rPr>
        <w:t>(it</w:t>
      </w:r>
      <w:r>
        <w:rPr>
          <w:spacing w:val="-15"/>
          <w:w w:val="110"/>
          <w:sz w:val="24"/>
        </w:rPr>
        <w:t xml:space="preserve"> </w:t>
      </w:r>
      <w:r>
        <w:rPr>
          <w:w w:val="110"/>
          <w:sz w:val="24"/>
        </w:rPr>
        <w:t>is</w:t>
      </w:r>
      <w:r>
        <w:rPr>
          <w:spacing w:val="-15"/>
          <w:w w:val="110"/>
          <w:sz w:val="24"/>
        </w:rPr>
        <w:t xml:space="preserve"> </w:t>
      </w:r>
      <w:r>
        <w:rPr>
          <w:w w:val="110"/>
          <w:sz w:val="24"/>
        </w:rPr>
        <w:t>not</w:t>
      </w:r>
      <w:r>
        <w:rPr>
          <w:spacing w:val="-14"/>
          <w:w w:val="110"/>
          <w:sz w:val="24"/>
        </w:rPr>
        <w:t xml:space="preserve"> </w:t>
      </w:r>
      <w:r>
        <w:rPr>
          <w:w w:val="110"/>
          <w:sz w:val="24"/>
        </w:rPr>
        <w:t>possessive)</w:t>
      </w:r>
    </w:p>
    <w:p w:rsidR="00B22270" w:rsidRDefault="00B22270">
      <w:pPr>
        <w:pStyle w:val="BodyText"/>
        <w:spacing w:before="9"/>
        <w:rPr>
          <w:sz w:val="36"/>
        </w:rPr>
      </w:pPr>
    </w:p>
    <w:p w:rsidR="00B22270" w:rsidRDefault="00B20DBD">
      <w:pPr>
        <w:ind w:left="940"/>
        <w:rPr>
          <w:sz w:val="24"/>
        </w:rPr>
      </w:pPr>
      <w:r>
        <w:rPr>
          <w:b/>
          <w:w w:val="105"/>
          <w:sz w:val="24"/>
        </w:rPr>
        <w:t xml:space="preserve">Rather than: </w:t>
      </w:r>
      <w:r>
        <w:rPr>
          <w:w w:val="105"/>
          <w:sz w:val="24"/>
        </w:rPr>
        <w:t>The mid-1980’s</w:t>
      </w:r>
    </w:p>
    <w:p w:rsidR="00B22270" w:rsidRDefault="00B20DBD">
      <w:pPr>
        <w:spacing w:before="142"/>
        <w:ind w:left="940"/>
        <w:rPr>
          <w:sz w:val="24"/>
        </w:rPr>
      </w:pPr>
      <w:r>
        <w:rPr>
          <w:b/>
          <w:w w:val="105"/>
          <w:sz w:val="24"/>
        </w:rPr>
        <w:t xml:space="preserve">Try: </w:t>
      </w:r>
      <w:r>
        <w:rPr>
          <w:w w:val="105"/>
          <w:sz w:val="24"/>
        </w:rPr>
        <w:t>The mid-1980s</w:t>
      </w:r>
    </w:p>
    <w:p w:rsidR="00B22270" w:rsidRDefault="00B22270">
      <w:pPr>
        <w:pStyle w:val="BodyText"/>
        <w:rPr>
          <w:sz w:val="28"/>
        </w:rPr>
      </w:pPr>
    </w:p>
    <w:p w:rsidR="00B22270" w:rsidRDefault="00B20DBD">
      <w:pPr>
        <w:spacing w:before="246"/>
        <w:ind w:left="940"/>
        <w:rPr>
          <w:sz w:val="24"/>
        </w:rPr>
      </w:pPr>
      <w:r>
        <w:rPr>
          <w:b/>
          <w:w w:val="105"/>
          <w:sz w:val="24"/>
        </w:rPr>
        <w:t xml:space="preserve">Rather than: </w:t>
      </w:r>
      <w:r>
        <w:rPr>
          <w:w w:val="105"/>
          <w:sz w:val="24"/>
        </w:rPr>
        <w:t>Ecosystem Based Model’s (</w:t>
      </w:r>
      <w:r>
        <w:rPr>
          <w:i/>
          <w:w w:val="105"/>
          <w:sz w:val="24"/>
        </w:rPr>
        <w:t>EBM’s</w:t>
      </w:r>
      <w:r>
        <w:rPr>
          <w:w w:val="105"/>
          <w:sz w:val="24"/>
        </w:rPr>
        <w:t>) are common</w:t>
      </w:r>
    </w:p>
    <w:p w:rsidR="00B22270" w:rsidRDefault="00B20DBD">
      <w:pPr>
        <w:pStyle w:val="BodyText"/>
        <w:spacing w:before="147"/>
        <w:ind w:left="940"/>
      </w:pPr>
      <w:r>
        <w:rPr>
          <w:b/>
          <w:w w:val="105"/>
        </w:rPr>
        <w:t xml:space="preserve">Try: </w:t>
      </w:r>
      <w:r>
        <w:rPr>
          <w:w w:val="105"/>
        </w:rPr>
        <w:t>Ecosystem Based Models (</w:t>
      </w:r>
      <w:r>
        <w:rPr>
          <w:i/>
          <w:w w:val="105"/>
        </w:rPr>
        <w:t>EBMs</w:t>
      </w:r>
      <w:r>
        <w:rPr>
          <w:w w:val="105"/>
        </w:rPr>
        <w:t>) are common</w:t>
      </w:r>
    </w:p>
    <w:p w:rsidR="00B22270" w:rsidRDefault="00B22270">
      <w:pPr>
        <w:pStyle w:val="BodyText"/>
        <w:rPr>
          <w:sz w:val="28"/>
        </w:rPr>
      </w:pPr>
    </w:p>
    <w:p w:rsidR="00B22270" w:rsidRDefault="00B20DBD">
      <w:pPr>
        <w:pStyle w:val="ListParagraph"/>
        <w:numPr>
          <w:ilvl w:val="0"/>
          <w:numId w:val="1"/>
        </w:numPr>
        <w:tabs>
          <w:tab w:val="left" w:pos="940"/>
        </w:tabs>
        <w:spacing w:before="247" w:line="367" w:lineRule="auto"/>
        <w:ind w:right="1578"/>
        <w:jc w:val="both"/>
        <w:rPr>
          <w:sz w:val="24"/>
        </w:rPr>
      </w:pPr>
      <w:r>
        <w:rPr>
          <w:w w:val="105"/>
          <w:sz w:val="24"/>
        </w:rPr>
        <w:t>“</w:t>
      </w:r>
      <w:r>
        <w:rPr>
          <w:b/>
          <w:w w:val="105"/>
          <w:sz w:val="24"/>
        </w:rPr>
        <w:t xml:space="preserve">It’s” vs “Its”. </w:t>
      </w:r>
      <w:r>
        <w:rPr>
          <w:w w:val="105"/>
          <w:sz w:val="24"/>
        </w:rPr>
        <w:t>These are often confused. “It’s” is common in colloquial writing and can be replaced by “it is” in scientific writing. “Its” is a personal</w:t>
      </w:r>
      <w:r>
        <w:rPr>
          <w:spacing w:val="-10"/>
          <w:w w:val="105"/>
          <w:sz w:val="24"/>
        </w:rPr>
        <w:t xml:space="preserve"> </w:t>
      </w:r>
      <w:r>
        <w:rPr>
          <w:w w:val="105"/>
          <w:sz w:val="24"/>
        </w:rPr>
        <w:t>pronoun.</w:t>
      </w:r>
    </w:p>
    <w:p w:rsidR="00B22270" w:rsidRDefault="00B22270">
      <w:pPr>
        <w:pStyle w:val="BodyText"/>
        <w:spacing w:before="8"/>
        <w:rPr>
          <w:sz w:val="36"/>
        </w:rPr>
      </w:pPr>
    </w:p>
    <w:p w:rsidR="00B22270" w:rsidRDefault="00B20DBD">
      <w:pPr>
        <w:spacing w:before="1"/>
        <w:ind w:left="940"/>
        <w:rPr>
          <w:sz w:val="24"/>
        </w:rPr>
      </w:pPr>
      <w:r>
        <w:rPr>
          <w:b/>
          <w:w w:val="105"/>
          <w:sz w:val="24"/>
        </w:rPr>
        <w:t xml:space="preserve">Rather than: </w:t>
      </w:r>
      <w:r>
        <w:rPr>
          <w:w w:val="105"/>
          <w:sz w:val="24"/>
        </w:rPr>
        <w:t>It’s difficult to calculate its value</w:t>
      </w:r>
    </w:p>
    <w:p w:rsidR="00B22270" w:rsidRDefault="00B20DBD">
      <w:pPr>
        <w:pStyle w:val="BodyText"/>
        <w:spacing w:before="146"/>
        <w:ind w:left="940"/>
      </w:pPr>
      <w:r>
        <w:rPr>
          <w:b/>
          <w:w w:val="105"/>
        </w:rPr>
        <w:t xml:space="preserve">Try: </w:t>
      </w:r>
      <w:r>
        <w:rPr>
          <w:w w:val="105"/>
        </w:rPr>
        <w:t>It is difficult to calculate its value</w:t>
      </w:r>
    </w:p>
    <w:p w:rsidR="00B22270" w:rsidRDefault="00B22270">
      <w:pPr>
        <w:pStyle w:val="BodyText"/>
        <w:rPr>
          <w:sz w:val="28"/>
        </w:rPr>
      </w:pPr>
    </w:p>
    <w:p w:rsidR="00B22270" w:rsidRDefault="00B22270">
      <w:pPr>
        <w:pStyle w:val="BodyText"/>
        <w:rPr>
          <w:sz w:val="27"/>
        </w:rPr>
      </w:pPr>
    </w:p>
    <w:p w:rsidR="00B22270" w:rsidRDefault="00B20DBD">
      <w:pPr>
        <w:pStyle w:val="Heading2"/>
      </w:pPr>
      <w:r>
        <w:rPr>
          <w:w w:val="105"/>
        </w:rPr>
        <w:t>Commas</w:t>
      </w:r>
    </w:p>
    <w:p w:rsidR="00B22270" w:rsidRDefault="00B20DBD">
      <w:pPr>
        <w:pStyle w:val="BodyText"/>
        <w:spacing w:before="189" w:line="367" w:lineRule="auto"/>
        <w:ind w:left="220" w:right="1576"/>
        <w:jc w:val="both"/>
      </w:pPr>
      <w:r>
        <w:rPr>
          <w:w w:val="110"/>
        </w:rPr>
        <w:t>Com</w:t>
      </w:r>
      <w:r>
        <w:rPr>
          <w:w w:val="110"/>
        </w:rPr>
        <w:t>mas make your writing more readable and sometimes are essential for correct meaning. A comma is used to break up two clauses where a pause is needed between them. The pause can be used to introduce a new idea or to separate</w:t>
      </w:r>
      <w:r>
        <w:rPr>
          <w:spacing w:val="-10"/>
          <w:w w:val="110"/>
        </w:rPr>
        <w:t xml:space="preserve"> </w:t>
      </w:r>
      <w:r>
        <w:rPr>
          <w:w w:val="110"/>
        </w:rPr>
        <w:t>items</w:t>
      </w:r>
      <w:r>
        <w:rPr>
          <w:spacing w:val="-10"/>
          <w:w w:val="110"/>
        </w:rPr>
        <w:t xml:space="preserve"> </w:t>
      </w:r>
      <w:r>
        <w:rPr>
          <w:w w:val="110"/>
        </w:rPr>
        <w:t>in</w:t>
      </w:r>
      <w:r>
        <w:rPr>
          <w:spacing w:val="-9"/>
          <w:w w:val="110"/>
        </w:rPr>
        <w:t xml:space="preserve"> </w:t>
      </w:r>
      <w:r>
        <w:rPr>
          <w:w w:val="110"/>
        </w:rPr>
        <w:t>a</w:t>
      </w:r>
      <w:r>
        <w:rPr>
          <w:spacing w:val="-9"/>
          <w:w w:val="110"/>
        </w:rPr>
        <w:t xml:space="preserve"> </w:t>
      </w:r>
      <w:r>
        <w:rPr>
          <w:w w:val="110"/>
        </w:rPr>
        <w:t>list.</w:t>
      </w:r>
      <w:r>
        <w:rPr>
          <w:spacing w:val="-9"/>
          <w:w w:val="110"/>
        </w:rPr>
        <w:t xml:space="preserve"> </w:t>
      </w:r>
      <w:r>
        <w:rPr>
          <w:w w:val="110"/>
        </w:rPr>
        <w:t>A</w:t>
      </w:r>
      <w:r>
        <w:rPr>
          <w:spacing w:val="-10"/>
          <w:w w:val="110"/>
        </w:rPr>
        <w:t xml:space="preserve"> </w:t>
      </w:r>
      <w:r>
        <w:rPr>
          <w:w w:val="110"/>
        </w:rPr>
        <w:t>comma</w:t>
      </w:r>
      <w:r>
        <w:rPr>
          <w:spacing w:val="-9"/>
          <w:w w:val="110"/>
        </w:rPr>
        <w:t xml:space="preserve"> </w:t>
      </w:r>
      <w:r>
        <w:rPr>
          <w:w w:val="110"/>
        </w:rPr>
        <w:t>often</w:t>
      </w:r>
      <w:r>
        <w:rPr>
          <w:spacing w:val="-9"/>
          <w:w w:val="110"/>
        </w:rPr>
        <w:t xml:space="preserve"> </w:t>
      </w:r>
      <w:r>
        <w:rPr>
          <w:w w:val="110"/>
        </w:rPr>
        <w:t>h</w:t>
      </w:r>
      <w:r>
        <w:rPr>
          <w:w w:val="110"/>
        </w:rPr>
        <w:t>elps</w:t>
      </w:r>
      <w:r>
        <w:rPr>
          <w:spacing w:val="-10"/>
          <w:w w:val="110"/>
        </w:rPr>
        <w:t xml:space="preserve"> </w:t>
      </w:r>
      <w:r>
        <w:rPr>
          <w:w w:val="110"/>
        </w:rPr>
        <w:t>to</w:t>
      </w:r>
      <w:r>
        <w:rPr>
          <w:spacing w:val="-9"/>
          <w:w w:val="110"/>
        </w:rPr>
        <w:t xml:space="preserve"> </w:t>
      </w:r>
      <w:r>
        <w:rPr>
          <w:w w:val="110"/>
        </w:rPr>
        <w:t>separate</w:t>
      </w:r>
      <w:r>
        <w:rPr>
          <w:spacing w:val="-10"/>
          <w:w w:val="110"/>
        </w:rPr>
        <w:t xml:space="preserve"> </w:t>
      </w:r>
      <w:r>
        <w:rPr>
          <w:w w:val="110"/>
        </w:rPr>
        <w:t>clauses</w:t>
      </w:r>
      <w:r>
        <w:rPr>
          <w:spacing w:val="-10"/>
          <w:w w:val="110"/>
        </w:rPr>
        <w:t xml:space="preserve"> </w:t>
      </w:r>
      <w:r>
        <w:rPr>
          <w:w w:val="110"/>
        </w:rPr>
        <w:t>that</w:t>
      </w:r>
      <w:r>
        <w:rPr>
          <w:spacing w:val="-9"/>
          <w:w w:val="110"/>
        </w:rPr>
        <w:t xml:space="preserve"> </w:t>
      </w:r>
      <w:r>
        <w:rPr>
          <w:w w:val="110"/>
        </w:rPr>
        <w:t>being</w:t>
      </w:r>
      <w:r>
        <w:rPr>
          <w:spacing w:val="-9"/>
          <w:w w:val="110"/>
        </w:rPr>
        <w:t xml:space="preserve"> </w:t>
      </w:r>
      <w:r>
        <w:rPr>
          <w:w w:val="110"/>
        </w:rPr>
        <w:t>with “but”</w:t>
      </w:r>
      <w:r>
        <w:rPr>
          <w:spacing w:val="-23"/>
          <w:w w:val="110"/>
        </w:rPr>
        <w:t xml:space="preserve"> </w:t>
      </w:r>
      <w:r>
        <w:rPr>
          <w:w w:val="110"/>
        </w:rPr>
        <w:t>or</w:t>
      </w:r>
      <w:r>
        <w:rPr>
          <w:spacing w:val="-22"/>
          <w:w w:val="110"/>
        </w:rPr>
        <w:t xml:space="preserve"> </w:t>
      </w:r>
      <w:r>
        <w:rPr>
          <w:w w:val="110"/>
        </w:rPr>
        <w:t>“with”,</w:t>
      </w:r>
      <w:r>
        <w:rPr>
          <w:spacing w:val="-23"/>
          <w:w w:val="110"/>
        </w:rPr>
        <w:t xml:space="preserve"> </w:t>
      </w:r>
      <w:r>
        <w:rPr>
          <w:w w:val="110"/>
        </w:rPr>
        <w:t>and</w:t>
      </w:r>
      <w:r>
        <w:rPr>
          <w:spacing w:val="-22"/>
          <w:w w:val="110"/>
        </w:rPr>
        <w:t xml:space="preserve"> </w:t>
      </w:r>
      <w:r>
        <w:rPr>
          <w:w w:val="110"/>
        </w:rPr>
        <w:t>at</w:t>
      </w:r>
      <w:r>
        <w:rPr>
          <w:spacing w:val="-23"/>
          <w:w w:val="110"/>
        </w:rPr>
        <w:t xml:space="preserve"> </w:t>
      </w:r>
      <w:r>
        <w:rPr>
          <w:w w:val="110"/>
        </w:rPr>
        <w:t>pauses</w:t>
      </w:r>
      <w:r>
        <w:rPr>
          <w:spacing w:val="-22"/>
          <w:w w:val="110"/>
        </w:rPr>
        <w:t xml:space="preserve"> </w:t>
      </w:r>
      <w:r>
        <w:rPr>
          <w:w w:val="110"/>
        </w:rPr>
        <w:t>at</w:t>
      </w:r>
      <w:r>
        <w:rPr>
          <w:spacing w:val="-23"/>
          <w:w w:val="110"/>
        </w:rPr>
        <w:t xml:space="preserve"> </w:t>
      </w:r>
      <w:r>
        <w:rPr>
          <w:w w:val="110"/>
        </w:rPr>
        <w:t>start</w:t>
      </w:r>
      <w:r>
        <w:rPr>
          <w:spacing w:val="-22"/>
          <w:w w:val="110"/>
        </w:rPr>
        <w:t xml:space="preserve"> </w:t>
      </w:r>
      <w:r>
        <w:rPr>
          <w:w w:val="110"/>
        </w:rPr>
        <w:t>of</w:t>
      </w:r>
      <w:r>
        <w:rPr>
          <w:spacing w:val="-23"/>
          <w:w w:val="110"/>
        </w:rPr>
        <w:t xml:space="preserve"> </w:t>
      </w:r>
      <w:r>
        <w:rPr>
          <w:w w:val="110"/>
        </w:rPr>
        <w:t>sentences,</w:t>
      </w:r>
      <w:r>
        <w:rPr>
          <w:spacing w:val="-22"/>
          <w:w w:val="110"/>
        </w:rPr>
        <w:t xml:space="preserve"> </w:t>
      </w:r>
      <w:r>
        <w:rPr>
          <w:w w:val="110"/>
        </w:rPr>
        <w:t>say</w:t>
      </w:r>
      <w:r>
        <w:rPr>
          <w:spacing w:val="-23"/>
          <w:w w:val="110"/>
        </w:rPr>
        <w:t xml:space="preserve"> </w:t>
      </w:r>
      <w:r>
        <w:rPr>
          <w:w w:val="110"/>
        </w:rPr>
        <w:t>after</w:t>
      </w:r>
      <w:r>
        <w:rPr>
          <w:spacing w:val="-22"/>
          <w:w w:val="110"/>
        </w:rPr>
        <w:t xml:space="preserve"> </w:t>
      </w:r>
      <w:r>
        <w:rPr>
          <w:w w:val="110"/>
        </w:rPr>
        <w:t>“Similarly,</w:t>
      </w:r>
      <w:r>
        <w:rPr>
          <w:spacing w:val="-23"/>
          <w:w w:val="110"/>
        </w:rPr>
        <w:t xml:space="preserve"> </w:t>
      </w:r>
      <w:r>
        <w:rPr>
          <w:w w:val="110"/>
        </w:rPr>
        <w:t>”.</w:t>
      </w:r>
    </w:p>
    <w:p w:rsidR="00B22270" w:rsidRDefault="00B22270">
      <w:pPr>
        <w:pStyle w:val="BodyText"/>
        <w:spacing w:before="4"/>
        <w:rPr>
          <w:sz w:val="36"/>
        </w:rPr>
      </w:pPr>
    </w:p>
    <w:p w:rsidR="00B22270" w:rsidRDefault="00B20DBD">
      <w:pPr>
        <w:pStyle w:val="BodyText"/>
        <w:ind w:left="220"/>
      </w:pPr>
      <w:r>
        <w:rPr>
          <w:w w:val="105"/>
        </w:rPr>
        <w:t>The following sentence is more readable with a comma after “reproduction”.</w:t>
      </w:r>
    </w:p>
    <w:p w:rsidR="00B22270" w:rsidRDefault="00B22270">
      <w:pPr>
        <w:pStyle w:val="BodyText"/>
        <w:rPr>
          <w:sz w:val="28"/>
        </w:rPr>
      </w:pPr>
    </w:p>
    <w:p w:rsidR="00B22270" w:rsidRDefault="00B20DBD">
      <w:pPr>
        <w:pStyle w:val="BodyText"/>
        <w:spacing w:before="247" w:line="367" w:lineRule="auto"/>
        <w:ind w:left="220" w:right="1577"/>
        <w:jc w:val="both"/>
      </w:pPr>
      <w:r>
        <w:rPr>
          <w:b/>
          <w:w w:val="105"/>
        </w:rPr>
        <w:t xml:space="preserve">Rather than: </w:t>
      </w:r>
      <w:r>
        <w:rPr>
          <w:w w:val="105"/>
        </w:rPr>
        <w:t>While the abundance of pelagic fish is influenced by food availability and reproduction their movement is influenced by oceanographic variables.</w:t>
      </w:r>
    </w:p>
    <w:p w:rsidR="00B22270" w:rsidRDefault="00B20DBD">
      <w:pPr>
        <w:pStyle w:val="BodyText"/>
        <w:spacing w:line="367" w:lineRule="auto"/>
        <w:ind w:left="220" w:right="1577"/>
        <w:jc w:val="both"/>
      </w:pPr>
      <w:r>
        <w:rPr>
          <w:b/>
          <w:w w:val="105"/>
        </w:rPr>
        <w:t xml:space="preserve">Try: </w:t>
      </w:r>
      <w:r>
        <w:rPr>
          <w:w w:val="105"/>
        </w:rPr>
        <w:t>While the abundance of pelagic fish is influenced by food availability and reproduction, their movement is</w:t>
      </w:r>
      <w:r>
        <w:rPr>
          <w:w w:val="105"/>
        </w:rPr>
        <w:t xml:space="preserve"> influenced by oceanographic variables.</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2270">
      <w:pPr>
        <w:pStyle w:val="BodyText"/>
        <w:spacing w:before="10"/>
        <w:rPr>
          <w:sz w:val="13"/>
        </w:rPr>
      </w:pPr>
    </w:p>
    <w:p w:rsidR="00B22270" w:rsidRDefault="00B20DBD">
      <w:pPr>
        <w:pStyle w:val="BodyText"/>
        <w:spacing w:before="104"/>
        <w:ind w:left="220"/>
      </w:pPr>
      <w:r>
        <w:rPr>
          <w:w w:val="105"/>
        </w:rPr>
        <w:t>Similarly, a comma after “live weight” makes the following sentence clearer.</w:t>
      </w:r>
    </w:p>
    <w:p w:rsidR="00B22270" w:rsidRDefault="00B22270">
      <w:pPr>
        <w:pStyle w:val="BodyText"/>
        <w:spacing w:before="2"/>
        <w:rPr>
          <w:sz w:val="23"/>
        </w:rPr>
      </w:pPr>
    </w:p>
    <w:p w:rsidR="00B22270" w:rsidRDefault="00B20DBD">
      <w:pPr>
        <w:pStyle w:val="BodyText"/>
        <w:spacing w:line="367" w:lineRule="auto"/>
        <w:ind w:left="220" w:right="1577"/>
        <w:jc w:val="both"/>
      </w:pPr>
      <w:r>
        <w:rPr>
          <w:w w:val="110"/>
        </w:rPr>
        <w:t>Without the comma after “live weight”, you have to read the first sentence multiple times to understand its meaning.</w:t>
      </w:r>
    </w:p>
    <w:p w:rsidR="00B22270" w:rsidRDefault="00B22270">
      <w:pPr>
        <w:pStyle w:val="BodyText"/>
        <w:rPr>
          <w:sz w:val="28"/>
        </w:rPr>
      </w:pPr>
    </w:p>
    <w:p w:rsidR="00B22270" w:rsidRDefault="00B22270">
      <w:pPr>
        <w:pStyle w:val="BodyText"/>
        <w:spacing w:before="7"/>
        <w:rPr>
          <w:sz w:val="29"/>
        </w:rPr>
      </w:pPr>
    </w:p>
    <w:p w:rsidR="00B22270" w:rsidRDefault="00B20DBD">
      <w:pPr>
        <w:pStyle w:val="BodyText"/>
        <w:spacing w:line="367" w:lineRule="auto"/>
        <w:ind w:left="220" w:right="1576"/>
        <w:jc w:val="both"/>
      </w:pPr>
      <w:r>
        <w:rPr>
          <w:b/>
          <w:w w:val="105"/>
        </w:rPr>
        <w:t xml:space="preserve">Rather than: </w:t>
      </w:r>
      <w:r>
        <w:rPr>
          <w:w w:val="105"/>
        </w:rPr>
        <w:t>As data were expressed in terms of live weight conversion factors were used again to determine the weight of consumable seafood in tonnes.</w:t>
      </w:r>
    </w:p>
    <w:p w:rsidR="00B22270" w:rsidRDefault="00B20DBD">
      <w:pPr>
        <w:pStyle w:val="BodyText"/>
        <w:spacing w:line="367" w:lineRule="auto"/>
        <w:ind w:left="220" w:right="1577"/>
        <w:jc w:val="both"/>
      </w:pPr>
      <w:r>
        <w:rPr>
          <w:b/>
          <w:w w:val="105"/>
        </w:rPr>
        <w:t xml:space="preserve">Try: </w:t>
      </w:r>
      <w:r>
        <w:rPr>
          <w:w w:val="105"/>
        </w:rPr>
        <w:t>As data were expressed in terms of live weight, conversion factors were used</w:t>
      </w:r>
      <w:r>
        <w:rPr>
          <w:spacing w:val="-7"/>
          <w:w w:val="105"/>
        </w:rPr>
        <w:t xml:space="preserve"> </w:t>
      </w:r>
      <w:r>
        <w:rPr>
          <w:w w:val="105"/>
        </w:rPr>
        <w:t>to</w:t>
      </w:r>
      <w:r>
        <w:rPr>
          <w:spacing w:val="-7"/>
          <w:w w:val="105"/>
        </w:rPr>
        <w:t xml:space="preserve"> </w:t>
      </w:r>
      <w:r>
        <w:rPr>
          <w:w w:val="105"/>
        </w:rPr>
        <w:t>determine</w:t>
      </w:r>
      <w:r>
        <w:rPr>
          <w:spacing w:val="-7"/>
          <w:w w:val="105"/>
        </w:rPr>
        <w:t xml:space="preserve"> </w:t>
      </w:r>
      <w:r>
        <w:rPr>
          <w:w w:val="105"/>
        </w:rPr>
        <w:t>the</w:t>
      </w:r>
      <w:r>
        <w:rPr>
          <w:spacing w:val="-6"/>
          <w:w w:val="105"/>
        </w:rPr>
        <w:t xml:space="preserve"> </w:t>
      </w:r>
      <w:r>
        <w:rPr>
          <w:w w:val="105"/>
        </w:rPr>
        <w:t>weigh</w:t>
      </w:r>
      <w:r>
        <w:rPr>
          <w:w w:val="105"/>
        </w:rPr>
        <w:t>t</w:t>
      </w:r>
      <w:r>
        <w:rPr>
          <w:spacing w:val="-7"/>
          <w:w w:val="105"/>
        </w:rPr>
        <w:t xml:space="preserve"> </w:t>
      </w:r>
      <w:r>
        <w:rPr>
          <w:w w:val="105"/>
        </w:rPr>
        <w:t>of</w:t>
      </w:r>
      <w:r>
        <w:rPr>
          <w:spacing w:val="-7"/>
          <w:w w:val="105"/>
        </w:rPr>
        <w:t xml:space="preserve"> </w:t>
      </w:r>
      <w:r>
        <w:rPr>
          <w:w w:val="105"/>
        </w:rPr>
        <w:t>consumable</w:t>
      </w:r>
      <w:r>
        <w:rPr>
          <w:spacing w:val="-6"/>
          <w:w w:val="105"/>
        </w:rPr>
        <w:t xml:space="preserve"> </w:t>
      </w:r>
      <w:r>
        <w:rPr>
          <w:w w:val="105"/>
        </w:rPr>
        <w:t>seafood</w:t>
      </w:r>
      <w:r>
        <w:rPr>
          <w:spacing w:val="-7"/>
          <w:w w:val="105"/>
        </w:rPr>
        <w:t xml:space="preserve"> </w:t>
      </w:r>
      <w:r>
        <w:rPr>
          <w:w w:val="105"/>
        </w:rPr>
        <w:t>in</w:t>
      </w:r>
      <w:r>
        <w:rPr>
          <w:spacing w:val="-7"/>
          <w:w w:val="105"/>
        </w:rPr>
        <w:t xml:space="preserve"> </w:t>
      </w:r>
      <w:r>
        <w:rPr>
          <w:w w:val="105"/>
        </w:rPr>
        <w:t>tonnes.</w:t>
      </w:r>
    </w:p>
    <w:p w:rsidR="00B22270" w:rsidRDefault="00B22270">
      <w:pPr>
        <w:pStyle w:val="BodyText"/>
        <w:rPr>
          <w:sz w:val="28"/>
        </w:rPr>
      </w:pPr>
    </w:p>
    <w:p w:rsidR="00B22270" w:rsidRDefault="00B20DBD">
      <w:pPr>
        <w:pStyle w:val="BodyText"/>
        <w:spacing w:before="226" w:line="367" w:lineRule="auto"/>
        <w:ind w:left="220" w:right="1577"/>
        <w:jc w:val="both"/>
      </w:pPr>
      <w:r>
        <w:rPr>
          <w:w w:val="110"/>
        </w:rPr>
        <w:t>Often</w:t>
      </w:r>
      <w:r>
        <w:rPr>
          <w:spacing w:val="-4"/>
          <w:w w:val="110"/>
        </w:rPr>
        <w:t xml:space="preserve"> </w:t>
      </w:r>
      <w:r>
        <w:rPr>
          <w:w w:val="110"/>
        </w:rPr>
        <w:t>a</w:t>
      </w:r>
      <w:r>
        <w:rPr>
          <w:spacing w:val="-3"/>
          <w:w w:val="110"/>
        </w:rPr>
        <w:t xml:space="preserve"> </w:t>
      </w:r>
      <w:r>
        <w:rPr>
          <w:w w:val="110"/>
        </w:rPr>
        <w:t>comma</w:t>
      </w:r>
      <w:r>
        <w:rPr>
          <w:spacing w:val="-3"/>
          <w:w w:val="110"/>
        </w:rPr>
        <w:t xml:space="preserve"> </w:t>
      </w:r>
      <w:r>
        <w:rPr>
          <w:w w:val="110"/>
        </w:rPr>
        <w:t>is</w:t>
      </w:r>
      <w:r>
        <w:rPr>
          <w:spacing w:val="-4"/>
          <w:w w:val="110"/>
        </w:rPr>
        <w:t xml:space="preserve"> </w:t>
      </w:r>
      <w:r>
        <w:rPr>
          <w:w w:val="110"/>
        </w:rPr>
        <w:t>needed</w:t>
      </w:r>
      <w:r>
        <w:rPr>
          <w:spacing w:val="-4"/>
          <w:w w:val="110"/>
        </w:rPr>
        <w:t xml:space="preserve"> </w:t>
      </w:r>
      <w:r>
        <w:rPr>
          <w:w w:val="110"/>
        </w:rPr>
        <w:t>for</w:t>
      </w:r>
      <w:r>
        <w:rPr>
          <w:spacing w:val="-3"/>
          <w:w w:val="110"/>
        </w:rPr>
        <w:t xml:space="preserve"> </w:t>
      </w:r>
      <w:r>
        <w:rPr>
          <w:w w:val="110"/>
        </w:rPr>
        <w:t>clarity</w:t>
      </w:r>
      <w:r>
        <w:rPr>
          <w:spacing w:val="-4"/>
          <w:w w:val="110"/>
        </w:rPr>
        <w:t xml:space="preserve"> </w:t>
      </w:r>
      <w:r>
        <w:rPr>
          <w:w w:val="110"/>
        </w:rPr>
        <w:t>in</w:t>
      </w:r>
      <w:r>
        <w:rPr>
          <w:spacing w:val="-3"/>
          <w:w w:val="110"/>
        </w:rPr>
        <w:t xml:space="preserve"> </w:t>
      </w:r>
      <w:r>
        <w:rPr>
          <w:w w:val="110"/>
        </w:rPr>
        <w:t>a</w:t>
      </w:r>
      <w:r>
        <w:rPr>
          <w:spacing w:val="-4"/>
          <w:w w:val="110"/>
        </w:rPr>
        <w:t xml:space="preserve"> </w:t>
      </w:r>
      <w:r>
        <w:rPr>
          <w:w w:val="110"/>
        </w:rPr>
        <w:t>list</w:t>
      </w:r>
      <w:r>
        <w:rPr>
          <w:spacing w:val="-3"/>
          <w:w w:val="110"/>
        </w:rPr>
        <w:t xml:space="preserve"> </w:t>
      </w:r>
      <w:r>
        <w:rPr>
          <w:w w:val="110"/>
        </w:rPr>
        <w:t>when</w:t>
      </w:r>
      <w:r>
        <w:rPr>
          <w:spacing w:val="-4"/>
          <w:w w:val="110"/>
        </w:rPr>
        <w:t xml:space="preserve"> </w:t>
      </w:r>
      <w:r>
        <w:rPr>
          <w:w w:val="110"/>
        </w:rPr>
        <w:t>there</w:t>
      </w:r>
      <w:r>
        <w:rPr>
          <w:spacing w:val="-4"/>
          <w:w w:val="110"/>
        </w:rPr>
        <w:t xml:space="preserve"> </w:t>
      </w:r>
      <w:r>
        <w:rPr>
          <w:w w:val="110"/>
        </w:rPr>
        <w:t>are</w:t>
      </w:r>
      <w:r>
        <w:rPr>
          <w:spacing w:val="-3"/>
          <w:w w:val="110"/>
        </w:rPr>
        <w:t xml:space="preserve"> </w:t>
      </w:r>
      <w:r>
        <w:rPr>
          <w:w w:val="110"/>
        </w:rPr>
        <w:t>multiple</w:t>
      </w:r>
      <w:r>
        <w:rPr>
          <w:spacing w:val="-4"/>
          <w:w w:val="110"/>
        </w:rPr>
        <w:t xml:space="preserve"> </w:t>
      </w:r>
      <w:r>
        <w:rPr>
          <w:w w:val="110"/>
        </w:rPr>
        <w:t>“ands”.</w:t>
      </w:r>
      <w:r>
        <w:rPr>
          <w:spacing w:val="-3"/>
          <w:w w:val="110"/>
        </w:rPr>
        <w:t xml:space="preserve"> </w:t>
      </w:r>
      <w:r>
        <w:rPr>
          <w:w w:val="110"/>
        </w:rPr>
        <w:t>In the</w:t>
      </w:r>
      <w:r>
        <w:rPr>
          <w:spacing w:val="-22"/>
          <w:w w:val="110"/>
        </w:rPr>
        <w:t xml:space="preserve"> </w:t>
      </w:r>
      <w:r>
        <w:rPr>
          <w:w w:val="110"/>
        </w:rPr>
        <w:t>following,</w:t>
      </w:r>
      <w:r>
        <w:rPr>
          <w:spacing w:val="-21"/>
          <w:w w:val="110"/>
        </w:rPr>
        <w:t xml:space="preserve"> </w:t>
      </w:r>
      <w:r>
        <w:rPr>
          <w:w w:val="110"/>
        </w:rPr>
        <w:t>the</w:t>
      </w:r>
      <w:r>
        <w:rPr>
          <w:spacing w:val="-21"/>
          <w:w w:val="110"/>
        </w:rPr>
        <w:t xml:space="preserve"> </w:t>
      </w:r>
      <w:r>
        <w:rPr>
          <w:w w:val="110"/>
        </w:rPr>
        <w:t>comma</w:t>
      </w:r>
      <w:r>
        <w:rPr>
          <w:spacing w:val="-21"/>
          <w:w w:val="110"/>
        </w:rPr>
        <w:t xml:space="preserve"> </w:t>
      </w:r>
      <w:r>
        <w:rPr>
          <w:w w:val="110"/>
        </w:rPr>
        <w:t>after</w:t>
      </w:r>
      <w:r>
        <w:rPr>
          <w:spacing w:val="-21"/>
          <w:w w:val="110"/>
        </w:rPr>
        <w:t xml:space="preserve"> </w:t>
      </w:r>
      <w:r>
        <w:rPr>
          <w:w w:val="110"/>
        </w:rPr>
        <w:t>“flows”</w:t>
      </w:r>
      <w:r>
        <w:rPr>
          <w:spacing w:val="-21"/>
          <w:w w:val="110"/>
        </w:rPr>
        <w:t xml:space="preserve"> </w:t>
      </w:r>
      <w:r>
        <w:rPr>
          <w:w w:val="110"/>
        </w:rPr>
        <w:t>makes</w:t>
      </w:r>
      <w:r>
        <w:rPr>
          <w:spacing w:val="-21"/>
          <w:w w:val="110"/>
        </w:rPr>
        <w:t xml:space="preserve"> </w:t>
      </w:r>
      <w:r>
        <w:rPr>
          <w:w w:val="110"/>
        </w:rPr>
        <w:t>the</w:t>
      </w:r>
      <w:r>
        <w:rPr>
          <w:spacing w:val="-22"/>
          <w:w w:val="110"/>
        </w:rPr>
        <w:t xml:space="preserve"> </w:t>
      </w:r>
      <w:r>
        <w:rPr>
          <w:w w:val="110"/>
        </w:rPr>
        <w:t>list</w:t>
      </w:r>
      <w:r>
        <w:rPr>
          <w:spacing w:val="-21"/>
          <w:w w:val="110"/>
        </w:rPr>
        <w:t xml:space="preserve"> </w:t>
      </w:r>
      <w:r>
        <w:rPr>
          <w:w w:val="110"/>
        </w:rPr>
        <w:t>much</w:t>
      </w:r>
      <w:r>
        <w:rPr>
          <w:spacing w:val="-21"/>
          <w:w w:val="110"/>
        </w:rPr>
        <w:t xml:space="preserve"> </w:t>
      </w:r>
      <w:r>
        <w:rPr>
          <w:w w:val="110"/>
        </w:rPr>
        <w:t>easier</w:t>
      </w:r>
      <w:r>
        <w:rPr>
          <w:spacing w:val="-21"/>
          <w:w w:val="110"/>
        </w:rPr>
        <w:t xml:space="preserve"> </w:t>
      </w:r>
      <w:r>
        <w:rPr>
          <w:w w:val="110"/>
        </w:rPr>
        <w:t>to</w:t>
      </w:r>
      <w:r>
        <w:rPr>
          <w:spacing w:val="-21"/>
          <w:w w:val="110"/>
        </w:rPr>
        <w:t xml:space="preserve"> </w:t>
      </w:r>
      <w:r>
        <w:rPr>
          <w:w w:val="110"/>
        </w:rPr>
        <w:t>read.</w:t>
      </w:r>
    </w:p>
    <w:p w:rsidR="00B22270" w:rsidRDefault="00B22270">
      <w:pPr>
        <w:pStyle w:val="BodyText"/>
        <w:spacing w:before="11"/>
        <w:rPr>
          <w:sz w:val="35"/>
        </w:rPr>
      </w:pPr>
    </w:p>
    <w:p w:rsidR="00B22270" w:rsidRDefault="00B20DBD">
      <w:pPr>
        <w:pStyle w:val="BodyText"/>
        <w:spacing w:line="367" w:lineRule="auto"/>
        <w:ind w:left="220" w:right="1578"/>
        <w:jc w:val="both"/>
      </w:pPr>
      <w:r>
        <w:rPr>
          <w:b/>
          <w:w w:val="110"/>
        </w:rPr>
        <w:t xml:space="preserve">Rather than: </w:t>
      </w:r>
      <w:r>
        <w:rPr>
          <w:w w:val="110"/>
        </w:rPr>
        <w:t>The tidal range, flood and ebb flows and reef morphology</w:t>
      </w:r>
      <w:r>
        <w:rPr>
          <w:spacing w:val="-33"/>
          <w:w w:val="110"/>
        </w:rPr>
        <w:t xml:space="preserve"> </w:t>
      </w:r>
      <w:r>
        <w:rPr>
          <w:spacing w:val="-3"/>
          <w:w w:val="110"/>
        </w:rPr>
        <w:t xml:space="preserve">create </w:t>
      </w:r>
      <w:r>
        <w:rPr>
          <w:w w:val="110"/>
        </w:rPr>
        <w:t>patterns</w:t>
      </w:r>
      <w:r>
        <w:rPr>
          <w:spacing w:val="-18"/>
          <w:w w:val="110"/>
        </w:rPr>
        <w:t xml:space="preserve"> </w:t>
      </w:r>
      <w:r>
        <w:rPr>
          <w:w w:val="110"/>
        </w:rPr>
        <w:t>in</w:t>
      </w:r>
      <w:r>
        <w:rPr>
          <w:spacing w:val="-18"/>
          <w:w w:val="110"/>
        </w:rPr>
        <w:t xml:space="preserve"> </w:t>
      </w:r>
      <w:r>
        <w:rPr>
          <w:w w:val="110"/>
        </w:rPr>
        <w:t>zooplankton</w:t>
      </w:r>
      <w:r>
        <w:rPr>
          <w:spacing w:val="-17"/>
          <w:w w:val="110"/>
        </w:rPr>
        <w:t xml:space="preserve"> </w:t>
      </w:r>
      <w:r>
        <w:rPr>
          <w:w w:val="110"/>
        </w:rPr>
        <w:t>accumulation</w:t>
      </w:r>
      <w:r>
        <w:rPr>
          <w:spacing w:val="-17"/>
          <w:w w:val="110"/>
        </w:rPr>
        <w:t xml:space="preserve"> </w:t>
      </w:r>
      <w:r>
        <w:rPr>
          <w:w w:val="110"/>
        </w:rPr>
        <w:t>and</w:t>
      </w:r>
      <w:r>
        <w:rPr>
          <w:spacing w:val="-18"/>
          <w:w w:val="110"/>
        </w:rPr>
        <w:t xml:space="preserve"> </w:t>
      </w:r>
      <w:r>
        <w:rPr>
          <w:w w:val="110"/>
        </w:rPr>
        <w:t>productivity</w:t>
      </w:r>
      <w:r>
        <w:rPr>
          <w:spacing w:val="-18"/>
          <w:w w:val="110"/>
        </w:rPr>
        <w:t xml:space="preserve"> </w:t>
      </w:r>
      <w:r>
        <w:rPr>
          <w:w w:val="110"/>
        </w:rPr>
        <w:t>around</w:t>
      </w:r>
      <w:r>
        <w:rPr>
          <w:spacing w:val="-18"/>
          <w:w w:val="110"/>
        </w:rPr>
        <w:t xml:space="preserve"> </w:t>
      </w:r>
      <w:r>
        <w:rPr>
          <w:w w:val="110"/>
        </w:rPr>
        <w:t>islands.</w:t>
      </w:r>
    </w:p>
    <w:p w:rsidR="00B22270" w:rsidRDefault="00B20DBD">
      <w:pPr>
        <w:pStyle w:val="BodyText"/>
        <w:spacing w:line="367" w:lineRule="auto"/>
        <w:ind w:left="220" w:right="1579"/>
        <w:jc w:val="both"/>
      </w:pPr>
      <w:r>
        <w:rPr>
          <w:b/>
          <w:w w:val="105"/>
        </w:rPr>
        <w:t xml:space="preserve">Try: </w:t>
      </w:r>
      <w:r>
        <w:rPr>
          <w:w w:val="105"/>
        </w:rPr>
        <w:t>The tidal range, flood and ebb flows, and reef morphology create patterns in zooplankton accumulation and productivit</w:t>
      </w:r>
      <w:r>
        <w:rPr>
          <w:w w:val="105"/>
        </w:rPr>
        <w:t>y around islands.</w:t>
      </w:r>
    </w:p>
    <w:p w:rsidR="00B22270" w:rsidRDefault="00B22270">
      <w:pPr>
        <w:pStyle w:val="BodyText"/>
        <w:spacing w:before="3"/>
      </w:pPr>
    </w:p>
    <w:p w:rsidR="00B22270" w:rsidRDefault="00B20DBD">
      <w:pPr>
        <w:pStyle w:val="BodyText"/>
        <w:spacing w:line="367" w:lineRule="auto"/>
        <w:ind w:left="220" w:right="1579"/>
        <w:jc w:val="both"/>
      </w:pPr>
      <w:r>
        <w:rPr>
          <w:w w:val="105"/>
        </w:rPr>
        <w:t xml:space="preserve">Sometimes the meaning of a sentence can be changed entirely depending on </w:t>
      </w:r>
      <w:r>
        <w:rPr>
          <w:spacing w:val="-12"/>
          <w:w w:val="105"/>
        </w:rPr>
        <w:t>if</w:t>
      </w:r>
      <w:r>
        <w:rPr>
          <w:spacing w:val="39"/>
          <w:w w:val="105"/>
        </w:rPr>
        <w:t xml:space="preserve"> </w:t>
      </w:r>
      <w:r>
        <w:rPr>
          <w:w w:val="105"/>
        </w:rPr>
        <w:t>and</w:t>
      </w:r>
      <w:r>
        <w:rPr>
          <w:spacing w:val="-11"/>
          <w:w w:val="105"/>
        </w:rPr>
        <w:t xml:space="preserve"> </w:t>
      </w:r>
      <w:r>
        <w:rPr>
          <w:w w:val="105"/>
        </w:rPr>
        <w:t>where</w:t>
      </w:r>
      <w:r>
        <w:rPr>
          <w:spacing w:val="-10"/>
          <w:w w:val="105"/>
        </w:rPr>
        <w:t xml:space="preserve"> </w:t>
      </w:r>
      <w:r>
        <w:rPr>
          <w:w w:val="105"/>
        </w:rPr>
        <w:t>a</w:t>
      </w:r>
      <w:r>
        <w:rPr>
          <w:spacing w:val="-10"/>
          <w:w w:val="105"/>
        </w:rPr>
        <w:t xml:space="preserve"> </w:t>
      </w:r>
      <w:r>
        <w:rPr>
          <w:w w:val="105"/>
        </w:rPr>
        <w:t>comma</w:t>
      </w:r>
      <w:r>
        <w:rPr>
          <w:spacing w:val="-11"/>
          <w:w w:val="105"/>
        </w:rPr>
        <w:t xml:space="preserve"> </w:t>
      </w:r>
      <w:r>
        <w:rPr>
          <w:w w:val="105"/>
        </w:rPr>
        <w:t>is</w:t>
      </w:r>
      <w:r>
        <w:rPr>
          <w:spacing w:val="-10"/>
          <w:w w:val="105"/>
        </w:rPr>
        <w:t xml:space="preserve"> </w:t>
      </w:r>
      <w:r>
        <w:rPr>
          <w:w w:val="105"/>
        </w:rPr>
        <w:t>used.</w:t>
      </w:r>
    </w:p>
    <w:p w:rsidR="00B22270" w:rsidRDefault="00B22270">
      <w:pPr>
        <w:pStyle w:val="BodyText"/>
        <w:spacing w:before="3"/>
        <w:rPr>
          <w:sz w:val="34"/>
        </w:rPr>
      </w:pPr>
    </w:p>
    <w:p w:rsidR="00B22270" w:rsidRDefault="00B20DBD">
      <w:pPr>
        <w:pStyle w:val="BodyText"/>
        <w:spacing w:line="367" w:lineRule="auto"/>
        <w:ind w:left="220" w:right="1577"/>
        <w:jc w:val="both"/>
      </w:pPr>
      <w:r>
        <w:rPr>
          <w:b/>
          <w:w w:val="110"/>
        </w:rPr>
        <w:t xml:space="preserve">Version 1: </w:t>
      </w:r>
      <w:r>
        <w:rPr>
          <w:w w:val="110"/>
        </w:rPr>
        <w:t xml:space="preserve">While this hypothesis has not been formally tested, at least </w:t>
      </w:r>
      <w:r>
        <w:rPr>
          <w:spacing w:val="-7"/>
          <w:w w:val="110"/>
        </w:rPr>
        <w:t xml:space="preserve">for </w:t>
      </w:r>
      <w:r>
        <w:rPr>
          <w:w w:val="110"/>
        </w:rPr>
        <w:t>Irukandji</w:t>
      </w:r>
      <w:r>
        <w:rPr>
          <w:spacing w:val="-13"/>
          <w:w w:val="110"/>
        </w:rPr>
        <w:t xml:space="preserve"> </w:t>
      </w:r>
      <w:r>
        <w:rPr>
          <w:w w:val="110"/>
        </w:rPr>
        <w:t>it</w:t>
      </w:r>
      <w:r>
        <w:rPr>
          <w:spacing w:val="-12"/>
          <w:w w:val="110"/>
        </w:rPr>
        <w:t xml:space="preserve"> </w:t>
      </w:r>
      <w:r>
        <w:rPr>
          <w:w w:val="110"/>
        </w:rPr>
        <w:t>appears</w:t>
      </w:r>
      <w:r>
        <w:rPr>
          <w:spacing w:val="-13"/>
          <w:w w:val="110"/>
        </w:rPr>
        <w:t xml:space="preserve"> </w:t>
      </w:r>
      <w:r>
        <w:rPr>
          <w:w w:val="110"/>
        </w:rPr>
        <w:t>to</w:t>
      </w:r>
      <w:r>
        <w:rPr>
          <w:spacing w:val="-13"/>
          <w:w w:val="110"/>
        </w:rPr>
        <w:t xml:space="preserve"> </w:t>
      </w:r>
      <w:r>
        <w:rPr>
          <w:w w:val="110"/>
        </w:rPr>
        <w:t>be</w:t>
      </w:r>
      <w:r>
        <w:rPr>
          <w:spacing w:val="-13"/>
          <w:w w:val="110"/>
        </w:rPr>
        <w:t xml:space="preserve"> </w:t>
      </w:r>
      <w:r>
        <w:rPr>
          <w:w w:val="110"/>
        </w:rPr>
        <w:t>fairly</w:t>
      </w:r>
      <w:r>
        <w:rPr>
          <w:spacing w:val="-14"/>
          <w:w w:val="110"/>
        </w:rPr>
        <w:t xml:space="preserve"> </w:t>
      </w:r>
      <w:r>
        <w:rPr>
          <w:w w:val="110"/>
        </w:rPr>
        <w:t>reliable.</w:t>
      </w:r>
      <w:r>
        <w:rPr>
          <w:spacing w:val="-12"/>
          <w:w w:val="110"/>
        </w:rPr>
        <w:t xml:space="preserve"> </w:t>
      </w:r>
      <w:r>
        <w:rPr>
          <w:w w:val="110"/>
        </w:rPr>
        <w:t>(The</w:t>
      </w:r>
      <w:r>
        <w:rPr>
          <w:spacing w:val="-12"/>
          <w:w w:val="110"/>
        </w:rPr>
        <w:t xml:space="preserve"> </w:t>
      </w:r>
      <w:r>
        <w:rPr>
          <w:w w:val="110"/>
        </w:rPr>
        <w:t>hypothesis</w:t>
      </w:r>
      <w:r>
        <w:rPr>
          <w:spacing w:val="-13"/>
          <w:w w:val="110"/>
        </w:rPr>
        <w:t xml:space="preserve"> </w:t>
      </w:r>
      <w:r>
        <w:rPr>
          <w:w w:val="110"/>
        </w:rPr>
        <w:t>has</w:t>
      </w:r>
      <w:r>
        <w:rPr>
          <w:spacing w:val="-13"/>
          <w:w w:val="110"/>
        </w:rPr>
        <w:t xml:space="preserve"> </w:t>
      </w:r>
      <w:r>
        <w:rPr>
          <w:w w:val="110"/>
        </w:rPr>
        <w:t>not</w:t>
      </w:r>
      <w:r>
        <w:rPr>
          <w:spacing w:val="-13"/>
          <w:w w:val="110"/>
        </w:rPr>
        <w:t xml:space="preserve"> </w:t>
      </w:r>
      <w:r>
        <w:rPr>
          <w:w w:val="110"/>
        </w:rPr>
        <w:t>been</w:t>
      </w:r>
      <w:r>
        <w:rPr>
          <w:spacing w:val="-13"/>
          <w:w w:val="110"/>
        </w:rPr>
        <w:t xml:space="preserve"> </w:t>
      </w:r>
      <w:r>
        <w:rPr>
          <w:w w:val="110"/>
        </w:rPr>
        <w:t>tested</w:t>
      </w:r>
      <w:r>
        <w:rPr>
          <w:spacing w:val="-13"/>
          <w:w w:val="110"/>
        </w:rPr>
        <w:t xml:space="preserve"> </w:t>
      </w:r>
      <w:r>
        <w:rPr>
          <w:w w:val="110"/>
        </w:rPr>
        <w:t>but appears</w:t>
      </w:r>
      <w:r>
        <w:rPr>
          <w:spacing w:val="-15"/>
          <w:w w:val="110"/>
        </w:rPr>
        <w:t xml:space="preserve"> </w:t>
      </w:r>
      <w:r>
        <w:rPr>
          <w:w w:val="110"/>
        </w:rPr>
        <w:t>to</w:t>
      </w:r>
      <w:r>
        <w:rPr>
          <w:spacing w:val="-14"/>
          <w:w w:val="110"/>
        </w:rPr>
        <w:t xml:space="preserve"> </w:t>
      </w:r>
      <w:r>
        <w:rPr>
          <w:w w:val="110"/>
        </w:rPr>
        <w:t>be</w:t>
      </w:r>
      <w:r>
        <w:rPr>
          <w:spacing w:val="-14"/>
          <w:w w:val="110"/>
        </w:rPr>
        <w:t xml:space="preserve"> </w:t>
      </w:r>
      <w:r>
        <w:rPr>
          <w:w w:val="110"/>
        </w:rPr>
        <w:t>reliable</w:t>
      </w:r>
      <w:r>
        <w:rPr>
          <w:spacing w:val="-15"/>
          <w:w w:val="110"/>
        </w:rPr>
        <w:t xml:space="preserve"> </w:t>
      </w:r>
      <w:r>
        <w:rPr>
          <w:w w:val="110"/>
        </w:rPr>
        <w:t>for</w:t>
      </w:r>
      <w:r>
        <w:rPr>
          <w:spacing w:val="-14"/>
          <w:w w:val="110"/>
        </w:rPr>
        <w:t xml:space="preserve"> </w:t>
      </w:r>
      <w:r>
        <w:rPr>
          <w:w w:val="110"/>
        </w:rPr>
        <w:t>Irukandji)</w:t>
      </w:r>
    </w:p>
    <w:p w:rsidR="00B22270" w:rsidRDefault="00B20DBD">
      <w:pPr>
        <w:pStyle w:val="BodyText"/>
        <w:spacing w:line="367" w:lineRule="auto"/>
        <w:ind w:left="220" w:right="1574"/>
        <w:jc w:val="both"/>
      </w:pPr>
      <w:r>
        <w:rPr>
          <w:b/>
          <w:w w:val="110"/>
        </w:rPr>
        <w:t xml:space="preserve">Version 2: </w:t>
      </w:r>
      <w:r>
        <w:rPr>
          <w:w w:val="110"/>
        </w:rPr>
        <w:t xml:space="preserve">While this hypothesis has not been formally tested, at least for the Irukandji </w:t>
      </w:r>
      <w:r>
        <w:rPr>
          <w:i/>
          <w:w w:val="110"/>
        </w:rPr>
        <w:t>Carukia barnesi</w:t>
      </w:r>
      <w:r>
        <w:rPr>
          <w:w w:val="110"/>
        </w:rPr>
        <w:t>, it does appear to be fairly reliable. (The hypothesis has not been tested fo</w:t>
      </w:r>
      <w:r>
        <w:rPr>
          <w:w w:val="110"/>
        </w:rPr>
        <w:t>r Irukandji, but it appears reliable for other species)</w:t>
      </w:r>
    </w:p>
    <w:p w:rsidR="00B22270" w:rsidRDefault="00B22270">
      <w:pPr>
        <w:pStyle w:val="BodyText"/>
        <w:spacing w:before="4"/>
        <w:rPr>
          <w:sz w:val="36"/>
        </w:rPr>
      </w:pPr>
    </w:p>
    <w:p w:rsidR="00B22270" w:rsidRDefault="00B20DBD">
      <w:pPr>
        <w:pStyle w:val="BodyText"/>
        <w:spacing w:line="367" w:lineRule="auto"/>
        <w:ind w:left="220" w:right="1575"/>
        <w:jc w:val="both"/>
      </w:pPr>
      <w:r>
        <w:rPr>
          <w:w w:val="110"/>
        </w:rPr>
        <w:t>And</w:t>
      </w:r>
      <w:r>
        <w:rPr>
          <w:spacing w:val="-17"/>
          <w:w w:val="110"/>
        </w:rPr>
        <w:t xml:space="preserve"> </w:t>
      </w:r>
      <w:r>
        <w:rPr>
          <w:w w:val="110"/>
        </w:rPr>
        <w:t>one</w:t>
      </w:r>
      <w:r>
        <w:rPr>
          <w:spacing w:val="-16"/>
          <w:w w:val="110"/>
        </w:rPr>
        <w:t xml:space="preserve"> </w:t>
      </w:r>
      <w:r>
        <w:rPr>
          <w:w w:val="110"/>
        </w:rPr>
        <w:t>last</w:t>
      </w:r>
      <w:r>
        <w:rPr>
          <w:spacing w:val="-16"/>
          <w:w w:val="110"/>
        </w:rPr>
        <w:t xml:space="preserve"> </w:t>
      </w:r>
      <w:r>
        <w:rPr>
          <w:w w:val="110"/>
        </w:rPr>
        <w:t>example</w:t>
      </w:r>
      <w:r>
        <w:rPr>
          <w:spacing w:val="-16"/>
          <w:w w:val="110"/>
        </w:rPr>
        <w:t xml:space="preserve"> </w:t>
      </w:r>
      <w:r>
        <w:rPr>
          <w:w w:val="110"/>
        </w:rPr>
        <w:t>to</w:t>
      </w:r>
      <w:r>
        <w:rPr>
          <w:spacing w:val="-16"/>
          <w:w w:val="110"/>
        </w:rPr>
        <w:t xml:space="preserve"> </w:t>
      </w:r>
      <w:r>
        <w:rPr>
          <w:w w:val="110"/>
        </w:rPr>
        <w:t>illustrate</w:t>
      </w:r>
      <w:r>
        <w:rPr>
          <w:spacing w:val="-16"/>
          <w:w w:val="110"/>
        </w:rPr>
        <w:t xml:space="preserve"> </w:t>
      </w:r>
      <w:r>
        <w:rPr>
          <w:w w:val="110"/>
        </w:rPr>
        <w:t>that</w:t>
      </w:r>
      <w:r>
        <w:rPr>
          <w:spacing w:val="-16"/>
          <w:w w:val="110"/>
        </w:rPr>
        <w:t xml:space="preserve"> </w:t>
      </w:r>
      <w:r>
        <w:rPr>
          <w:w w:val="110"/>
        </w:rPr>
        <w:t>you</w:t>
      </w:r>
      <w:r>
        <w:rPr>
          <w:spacing w:val="-17"/>
          <w:w w:val="110"/>
        </w:rPr>
        <w:t xml:space="preserve"> </w:t>
      </w:r>
      <w:r>
        <w:rPr>
          <w:w w:val="110"/>
        </w:rPr>
        <w:t>can</w:t>
      </w:r>
      <w:r>
        <w:rPr>
          <w:spacing w:val="-16"/>
          <w:w w:val="110"/>
        </w:rPr>
        <w:t xml:space="preserve"> </w:t>
      </w:r>
      <w:r>
        <w:rPr>
          <w:w w:val="110"/>
        </w:rPr>
        <w:t>get</w:t>
      </w:r>
      <w:r>
        <w:rPr>
          <w:spacing w:val="-16"/>
          <w:w w:val="110"/>
        </w:rPr>
        <w:t xml:space="preserve"> </w:t>
      </w:r>
      <w:r>
        <w:rPr>
          <w:w w:val="110"/>
        </w:rPr>
        <w:t>yourself</w:t>
      </w:r>
      <w:r>
        <w:rPr>
          <w:spacing w:val="-16"/>
          <w:w w:val="110"/>
        </w:rPr>
        <w:t xml:space="preserve"> </w:t>
      </w:r>
      <w:r>
        <w:rPr>
          <w:w w:val="110"/>
        </w:rPr>
        <w:t>into</w:t>
      </w:r>
      <w:r>
        <w:rPr>
          <w:spacing w:val="-16"/>
          <w:w w:val="110"/>
        </w:rPr>
        <w:t xml:space="preserve"> </w:t>
      </w:r>
      <w:r>
        <w:rPr>
          <w:w w:val="110"/>
        </w:rPr>
        <w:t>real</w:t>
      </w:r>
      <w:r>
        <w:rPr>
          <w:spacing w:val="-16"/>
          <w:w w:val="110"/>
        </w:rPr>
        <w:t xml:space="preserve"> </w:t>
      </w:r>
      <w:r>
        <w:rPr>
          <w:w w:val="110"/>
        </w:rPr>
        <w:t>trouble</w:t>
      </w:r>
      <w:r>
        <w:rPr>
          <w:spacing w:val="-16"/>
          <w:w w:val="110"/>
        </w:rPr>
        <w:t xml:space="preserve"> </w:t>
      </w:r>
      <w:r>
        <w:rPr>
          <w:w w:val="110"/>
        </w:rPr>
        <w:t>with the</w:t>
      </w:r>
      <w:r>
        <w:rPr>
          <w:spacing w:val="-7"/>
          <w:w w:val="110"/>
        </w:rPr>
        <w:t xml:space="preserve"> </w:t>
      </w:r>
      <w:r>
        <w:rPr>
          <w:w w:val="110"/>
        </w:rPr>
        <w:t>(mis)-use</w:t>
      </w:r>
      <w:r>
        <w:rPr>
          <w:spacing w:val="-7"/>
          <w:w w:val="110"/>
        </w:rPr>
        <w:t xml:space="preserve"> </w:t>
      </w:r>
      <w:r>
        <w:rPr>
          <w:w w:val="110"/>
        </w:rPr>
        <w:t>of</w:t>
      </w:r>
      <w:r>
        <w:rPr>
          <w:spacing w:val="-7"/>
          <w:w w:val="110"/>
        </w:rPr>
        <w:t xml:space="preserve"> </w:t>
      </w:r>
      <w:r>
        <w:rPr>
          <w:w w:val="110"/>
        </w:rPr>
        <w:t>commas.</w:t>
      </w:r>
      <w:r>
        <w:rPr>
          <w:spacing w:val="-7"/>
          <w:w w:val="110"/>
        </w:rPr>
        <w:t xml:space="preserve"> </w:t>
      </w:r>
      <w:r>
        <w:rPr>
          <w:w w:val="110"/>
        </w:rPr>
        <w:t>This</w:t>
      </w:r>
      <w:r>
        <w:rPr>
          <w:spacing w:val="-7"/>
          <w:w w:val="110"/>
        </w:rPr>
        <w:t xml:space="preserve"> </w:t>
      </w:r>
      <w:r>
        <w:rPr>
          <w:w w:val="110"/>
        </w:rPr>
        <w:t>appeared</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Times,</w:t>
      </w:r>
      <w:r>
        <w:rPr>
          <w:spacing w:val="-7"/>
          <w:w w:val="110"/>
        </w:rPr>
        <w:t xml:space="preserve"> </w:t>
      </w:r>
      <w:r>
        <w:rPr>
          <w:w w:val="110"/>
        </w:rPr>
        <w:t>intended</w:t>
      </w:r>
      <w:r>
        <w:rPr>
          <w:spacing w:val="-7"/>
          <w:w w:val="110"/>
        </w:rPr>
        <w:t xml:space="preserve"> </w:t>
      </w:r>
      <w:r>
        <w:rPr>
          <w:w w:val="110"/>
        </w:rPr>
        <w:t>as</w:t>
      </w:r>
      <w:r>
        <w:rPr>
          <w:spacing w:val="-7"/>
          <w:w w:val="110"/>
        </w:rPr>
        <w:t xml:space="preserve"> </w:t>
      </w:r>
      <w:r>
        <w:rPr>
          <w:w w:val="110"/>
        </w:rPr>
        <w:t>a</w:t>
      </w:r>
      <w:r>
        <w:rPr>
          <w:spacing w:val="-7"/>
          <w:w w:val="110"/>
        </w:rPr>
        <w:t xml:space="preserve"> </w:t>
      </w:r>
      <w:r>
        <w:rPr>
          <w:w w:val="110"/>
        </w:rPr>
        <w:t>description of</w:t>
      </w:r>
      <w:r>
        <w:rPr>
          <w:spacing w:val="-15"/>
          <w:w w:val="110"/>
        </w:rPr>
        <w:t xml:space="preserve"> </w:t>
      </w:r>
      <w:r>
        <w:rPr>
          <w:w w:val="110"/>
        </w:rPr>
        <w:t>a</w:t>
      </w:r>
      <w:r>
        <w:rPr>
          <w:spacing w:val="-15"/>
          <w:w w:val="110"/>
        </w:rPr>
        <w:t xml:space="preserve"> </w:t>
      </w:r>
      <w:r>
        <w:rPr>
          <w:w w:val="110"/>
        </w:rPr>
        <w:t>Peter</w:t>
      </w:r>
      <w:r>
        <w:rPr>
          <w:spacing w:val="-15"/>
          <w:w w:val="110"/>
        </w:rPr>
        <w:t xml:space="preserve"> </w:t>
      </w:r>
      <w:r>
        <w:rPr>
          <w:w w:val="110"/>
        </w:rPr>
        <w:t>Ustinov</w:t>
      </w:r>
      <w:r>
        <w:rPr>
          <w:spacing w:val="-15"/>
          <w:w w:val="110"/>
        </w:rPr>
        <w:t xml:space="preserve"> </w:t>
      </w:r>
      <w:r>
        <w:rPr>
          <w:w w:val="110"/>
        </w:rPr>
        <w:t>documentary:</w:t>
      </w:r>
    </w:p>
    <w:p w:rsidR="00B22270" w:rsidRDefault="00B22270">
      <w:pPr>
        <w:spacing w:line="367" w:lineRule="auto"/>
        <w:jc w:val="both"/>
        <w:sectPr w:rsidR="00B22270">
          <w:pgSz w:w="11900" w:h="16840"/>
          <w:pgMar w:top="1600" w:right="220" w:bottom="980" w:left="1580" w:header="0" w:footer="713" w:gutter="0"/>
          <w:cols w:space="720"/>
        </w:sectPr>
      </w:pPr>
    </w:p>
    <w:p w:rsidR="00B22270" w:rsidRDefault="00B20DBD">
      <w:pPr>
        <w:pStyle w:val="BodyText"/>
        <w:spacing w:before="81" w:line="367" w:lineRule="auto"/>
        <w:ind w:left="220" w:right="1774"/>
      </w:pPr>
      <w:r>
        <w:rPr>
          <w:b/>
          <w:w w:val="105"/>
        </w:rPr>
        <w:t xml:space="preserve">Hmmm: </w:t>
      </w:r>
      <w:r>
        <w:rPr>
          <w:w w:val="105"/>
        </w:rPr>
        <w:t>Highlights of his global tour include encounters with Nelson Mandela, an 800-year-old demigod and a dildo collector.</w:t>
      </w:r>
    </w:p>
    <w:p w:rsidR="00B22270" w:rsidRDefault="00B22270">
      <w:pPr>
        <w:pStyle w:val="BodyText"/>
        <w:spacing w:before="9"/>
        <w:rPr>
          <w:sz w:val="36"/>
        </w:rPr>
      </w:pPr>
    </w:p>
    <w:p w:rsidR="00B22270" w:rsidRDefault="00B20DBD">
      <w:pPr>
        <w:pStyle w:val="BodyText"/>
        <w:ind w:left="220"/>
      </w:pPr>
      <w:r>
        <w:rPr>
          <w:w w:val="105"/>
        </w:rPr>
        <w:t>Do not omit commas before conjunctions in compound sentences.</w:t>
      </w:r>
    </w:p>
    <w:p w:rsidR="00B22270" w:rsidRDefault="00B22270">
      <w:pPr>
        <w:pStyle w:val="BodyText"/>
        <w:rPr>
          <w:sz w:val="28"/>
        </w:rPr>
      </w:pPr>
    </w:p>
    <w:p w:rsidR="00B22270" w:rsidRDefault="00B22270">
      <w:pPr>
        <w:pStyle w:val="BodyText"/>
        <w:rPr>
          <w:sz w:val="27"/>
        </w:rPr>
      </w:pPr>
    </w:p>
    <w:p w:rsidR="00B22270" w:rsidRDefault="00B20DBD">
      <w:pPr>
        <w:pStyle w:val="Heading2"/>
      </w:pPr>
      <w:r>
        <w:rPr>
          <w:w w:val="110"/>
        </w:rPr>
        <w:t>Spaces</w:t>
      </w:r>
    </w:p>
    <w:p w:rsidR="00B22270" w:rsidRDefault="00B20DBD">
      <w:pPr>
        <w:pStyle w:val="BodyText"/>
        <w:spacing w:before="188" w:line="364" w:lineRule="auto"/>
        <w:ind w:left="220" w:right="1577"/>
        <w:jc w:val="both"/>
      </w:pPr>
      <w:r>
        <w:rPr>
          <w:w w:val="105"/>
        </w:rPr>
        <w:t xml:space="preserve">Historically writers have used two spaces after a fullstop, but now the norm is to use one space. This is the standard in scientific journals. It also makes your </w:t>
      </w:r>
      <w:r>
        <w:rPr>
          <w:spacing w:val="-4"/>
          <w:w w:val="105"/>
        </w:rPr>
        <w:t xml:space="preserve">work </w:t>
      </w:r>
      <w:r>
        <w:rPr>
          <w:w w:val="105"/>
        </w:rPr>
        <w:t>a bit shorter, which is always good. You can search for two spaces and replace with</w:t>
      </w:r>
      <w:r>
        <w:rPr>
          <w:spacing w:val="-10"/>
          <w:w w:val="105"/>
        </w:rPr>
        <w:t xml:space="preserve"> </w:t>
      </w:r>
      <w:r>
        <w:rPr>
          <w:w w:val="105"/>
        </w:rPr>
        <w:t>one</w:t>
      </w:r>
      <w:r>
        <w:rPr>
          <w:spacing w:val="-10"/>
          <w:w w:val="105"/>
        </w:rPr>
        <w:t xml:space="preserve"> </w:t>
      </w:r>
      <w:r>
        <w:rPr>
          <w:w w:val="105"/>
        </w:rPr>
        <w:t>s</w:t>
      </w:r>
      <w:r>
        <w:rPr>
          <w:w w:val="105"/>
        </w:rPr>
        <w:t>pace</w:t>
      </w:r>
      <w:r>
        <w:rPr>
          <w:spacing w:val="-10"/>
          <w:w w:val="105"/>
        </w:rPr>
        <w:t xml:space="preserve"> </w:t>
      </w:r>
      <w:r>
        <w:rPr>
          <w:w w:val="105"/>
        </w:rPr>
        <w:t>once</w:t>
      </w:r>
      <w:r>
        <w:rPr>
          <w:spacing w:val="-10"/>
          <w:w w:val="105"/>
        </w:rPr>
        <w:t xml:space="preserve"> </w:t>
      </w:r>
      <w:r>
        <w:rPr>
          <w:w w:val="105"/>
        </w:rPr>
        <w:t>ready</w:t>
      </w:r>
      <w:r>
        <w:rPr>
          <w:spacing w:val="-9"/>
          <w:w w:val="105"/>
        </w:rPr>
        <w:t xml:space="preserve"> </w:t>
      </w:r>
      <w:r>
        <w:rPr>
          <w:w w:val="105"/>
        </w:rPr>
        <w:t>to</w:t>
      </w:r>
      <w:r>
        <w:rPr>
          <w:spacing w:val="-10"/>
          <w:w w:val="105"/>
        </w:rPr>
        <w:t xml:space="preserve"> </w:t>
      </w:r>
      <w:r>
        <w:rPr>
          <w:w w:val="105"/>
        </w:rPr>
        <w:t>submit.</w:t>
      </w:r>
    </w:p>
    <w:p w:rsidR="00B22270" w:rsidRDefault="00B22270">
      <w:pPr>
        <w:pStyle w:val="BodyText"/>
        <w:spacing w:before="4"/>
        <w:rPr>
          <w:sz w:val="37"/>
        </w:rPr>
      </w:pPr>
    </w:p>
    <w:p w:rsidR="00B22270" w:rsidRDefault="00B20DBD">
      <w:pPr>
        <w:pStyle w:val="BodyText"/>
        <w:spacing w:line="367" w:lineRule="auto"/>
        <w:ind w:left="220" w:right="1774"/>
      </w:pPr>
      <w:r>
        <w:rPr>
          <w:w w:val="105"/>
        </w:rPr>
        <w:t>Most journals use a space between numbers and units. Usually journals do not leave a space between the number and units of °C, %, °N, °S, °E, °W.</w:t>
      </w:r>
    </w:p>
    <w:p w:rsidR="00B22270" w:rsidRDefault="00B22270">
      <w:pPr>
        <w:pStyle w:val="BodyText"/>
        <w:rPr>
          <w:sz w:val="28"/>
        </w:rPr>
      </w:pPr>
    </w:p>
    <w:p w:rsidR="00B22270" w:rsidRDefault="00B20DBD">
      <w:pPr>
        <w:pStyle w:val="Heading2"/>
        <w:spacing w:before="165"/>
      </w:pPr>
      <w:r>
        <w:rPr>
          <w:w w:val="110"/>
        </w:rPr>
        <w:t>Hyphens</w:t>
      </w:r>
    </w:p>
    <w:p w:rsidR="00B22270" w:rsidRDefault="00B20DBD">
      <w:pPr>
        <w:pStyle w:val="BodyText"/>
        <w:tabs>
          <w:tab w:val="left" w:pos="1185"/>
          <w:tab w:val="left" w:pos="2817"/>
          <w:tab w:val="left" w:pos="4089"/>
          <w:tab w:val="left" w:pos="5002"/>
          <w:tab w:val="left" w:pos="6887"/>
          <w:tab w:val="left" w:pos="8133"/>
        </w:tabs>
        <w:spacing w:before="188" w:line="362" w:lineRule="auto"/>
        <w:ind w:left="220" w:right="1577"/>
        <w:jc w:val="both"/>
      </w:pPr>
      <w:r>
        <w:t xml:space="preserve">Hyphening of compound or unit modifiers is often needed to clarify what is modifying what. For example, a small-grain harvest (harvest of small grain) </w:t>
      </w:r>
      <w:r>
        <w:rPr>
          <w:spacing w:val="-10"/>
        </w:rPr>
        <w:t xml:space="preserve">is </w:t>
      </w:r>
      <w:r>
        <w:t>different from a small grain harvest (small harvest of all grain). A man eating fish     is</w:t>
      </w:r>
      <w:r>
        <w:tab/>
        <w:t>different</w:t>
      </w:r>
      <w:r>
        <w:tab/>
      </w:r>
      <w:r>
        <w:t>from</w:t>
      </w:r>
      <w:r>
        <w:tab/>
        <w:t>a</w:t>
      </w:r>
      <w:r>
        <w:tab/>
        <w:t>man-eating</w:t>
      </w:r>
      <w:r>
        <w:tab/>
        <w:t>fish!</w:t>
      </w:r>
      <w:r>
        <w:tab/>
      </w:r>
      <w:r>
        <w:rPr>
          <w:spacing w:val="-6"/>
        </w:rPr>
        <w:t xml:space="preserve">(see </w:t>
      </w:r>
      <w:hyperlink r:id="rId10">
        <w:r>
          <w:rPr>
            <w:color w:val="0000FF"/>
            <w:u w:val="single" w:color="0000FF"/>
          </w:rPr>
          <w:t>http://www.chem.ucla.edu/dept/Faculty/merchant/pdf/Word_Usage_Scientific_Writin</w:t>
        </w:r>
      </w:hyperlink>
      <w:r>
        <w:rPr>
          <w:color w:val="0000FF"/>
        </w:rPr>
        <w:t xml:space="preserve"> </w:t>
      </w:r>
      <w:r>
        <w:rPr>
          <w:color w:val="0000FF"/>
          <w:u w:val="single" w:color="0000FF"/>
        </w:rPr>
        <w:t>g.pdf</w:t>
      </w:r>
      <w:r>
        <w:t>)</w:t>
      </w:r>
    </w:p>
    <w:p w:rsidR="00B22270" w:rsidRDefault="00B22270">
      <w:pPr>
        <w:spacing w:line="362" w:lineRule="auto"/>
        <w:jc w:val="both"/>
        <w:sectPr w:rsidR="00B22270">
          <w:pgSz w:w="11900" w:h="16840"/>
          <w:pgMar w:top="1360" w:right="220" w:bottom="980" w:left="1580" w:header="0" w:footer="713" w:gutter="0"/>
          <w:cols w:space="720"/>
        </w:sectPr>
      </w:pPr>
    </w:p>
    <w:p w:rsidR="00B22270" w:rsidRDefault="00B20DBD">
      <w:pPr>
        <w:pStyle w:val="Heading1"/>
        <w:spacing w:line="374" w:lineRule="auto"/>
        <w:ind w:right="1579"/>
        <w:jc w:val="both"/>
      </w:pPr>
      <w:bookmarkStart w:id="7" w:name="_TOC_250006"/>
      <w:bookmarkEnd w:id="7"/>
      <w:r>
        <w:rPr>
          <w:w w:val="110"/>
        </w:rPr>
        <w:t>Chapter 7. Short and si</w:t>
      </w:r>
      <w:r>
        <w:rPr>
          <w:w w:val="110"/>
        </w:rPr>
        <w:t>mple sentences</w:t>
      </w:r>
    </w:p>
    <w:p w:rsidR="00B22270" w:rsidRDefault="00B20DBD">
      <w:pPr>
        <w:pStyle w:val="BodyText"/>
        <w:spacing w:before="399" w:line="367" w:lineRule="auto"/>
        <w:ind w:left="220" w:right="1577"/>
        <w:jc w:val="both"/>
      </w:pPr>
      <w:r>
        <w:rPr>
          <w:w w:val="110"/>
        </w:rPr>
        <w:t>There</w:t>
      </w:r>
      <w:r>
        <w:rPr>
          <w:spacing w:val="-25"/>
          <w:w w:val="110"/>
        </w:rPr>
        <w:t xml:space="preserve"> </w:t>
      </w:r>
      <w:r>
        <w:rPr>
          <w:w w:val="110"/>
        </w:rPr>
        <w:t>is</w:t>
      </w:r>
      <w:r>
        <w:rPr>
          <w:spacing w:val="-25"/>
          <w:w w:val="110"/>
        </w:rPr>
        <w:t xml:space="preserve"> </w:t>
      </w:r>
      <w:r>
        <w:rPr>
          <w:w w:val="110"/>
        </w:rPr>
        <w:t>a</w:t>
      </w:r>
      <w:r>
        <w:rPr>
          <w:spacing w:val="-24"/>
          <w:w w:val="110"/>
        </w:rPr>
        <w:t xml:space="preserve"> </w:t>
      </w:r>
      <w:r>
        <w:rPr>
          <w:w w:val="110"/>
        </w:rPr>
        <w:t>tendency</w:t>
      </w:r>
      <w:r>
        <w:rPr>
          <w:spacing w:val="-25"/>
          <w:w w:val="110"/>
        </w:rPr>
        <w:t xml:space="preserve"> </w:t>
      </w:r>
      <w:r>
        <w:rPr>
          <w:w w:val="110"/>
        </w:rPr>
        <w:t>in</w:t>
      </w:r>
      <w:r>
        <w:rPr>
          <w:spacing w:val="-25"/>
          <w:w w:val="110"/>
        </w:rPr>
        <w:t xml:space="preserve"> </w:t>
      </w:r>
      <w:r>
        <w:rPr>
          <w:w w:val="110"/>
        </w:rPr>
        <w:t>scientific</w:t>
      </w:r>
      <w:r>
        <w:rPr>
          <w:spacing w:val="-24"/>
          <w:w w:val="110"/>
        </w:rPr>
        <w:t xml:space="preserve"> </w:t>
      </w:r>
      <w:r>
        <w:rPr>
          <w:w w:val="110"/>
        </w:rPr>
        <w:t>writing</w:t>
      </w:r>
      <w:r>
        <w:rPr>
          <w:spacing w:val="-25"/>
          <w:w w:val="110"/>
        </w:rPr>
        <w:t xml:space="preserve"> </w:t>
      </w:r>
      <w:r>
        <w:rPr>
          <w:w w:val="110"/>
        </w:rPr>
        <w:t>to</w:t>
      </w:r>
      <w:r>
        <w:rPr>
          <w:spacing w:val="-24"/>
          <w:w w:val="110"/>
        </w:rPr>
        <w:t xml:space="preserve"> </w:t>
      </w:r>
      <w:r>
        <w:rPr>
          <w:w w:val="110"/>
        </w:rPr>
        <w:t>have</w:t>
      </w:r>
      <w:r>
        <w:rPr>
          <w:spacing w:val="-25"/>
          <w:w w:val="110"/>
        </w:rPr>
        <w:t xml:space="preserve"> </w:t>
      </w:r>
      <w:r>
        <w:rPr>
          <w:w w:val="110"/>
        </w:rPr>
        <w:t>long,</w:t>
      </w:r>
      <w:r>
        <w:rPr>
          <w:spacing w:val="-25"/>
          <w:w w:val="110"/>
        </w:rPr>
        <w:t xml:space="preserve"> </w:t>
      </w:r>
      <w:r>
        <w:rPr>
          <w:w w:val="110"/>
        </w:rPr>
        <w:t>complex</w:t>
      </w:r>
      <w:r>
        <w:rPr>
          <w:spacing w:val="-24"/>
          <w:w w:val="110"/>
        </w:rPr>
        <w:t xml:space="preserve"> </w:t>
      </w:r>
      <w:r>
        <w:rPr>
          <w:w w:val="110"/>
        </w:rPr>
        <w:t>sentences,</w:t>
      </w:r>
      <w:r>
        <w:rPr>
          <w:spacing w:val="-25"/>
          <w:w w:val="110"/>
        </w:rPr>
        <w:t xml:space="preserve"> </w:t>
      </w:r>
      <w:r>
        <w:rPr>
          <w:spacing w:val="-4"/>
          <w:w w:val="110"/>
        </w:rPr>
        <w:t xml:space="preserve">making </w:t>
      </w:r>
      <w:r>
        <w:rPr>
          <w:w w:val="110"/>
        </w:rPr>
        <w:t>it difficult for the Reader to follow. Your work will be cited more if you use shorter</w:t>
      </w:r>
      <w:r>
        <w:rPr>
          <w:spacing w:val="-13"/>
          <w:w w:val="110"/>
        </w:rPr>
        <w:t xml:space="preserve"> </w:t>
      </w:r>
      <w:r>
        <w:rPr>
          <w:w w:val="110"/>
        </w:rPr>
        <w:t>and</w:t>
      </w:r>
      <w:r>
        <w:rPr>
          <w:spacing w:val="-12"/>
          <w:w w:val="110"/>
        </w:rPr>
        <w:t xml:space="preserve"> </w:t>
      </w:r>
      <w:r>
        <w:rPr>
          <w:w w:val="110"/>
        </w:rPr>
        <w:t>more</w:t>
      </w:r>
      <w:r>
        <w:rPr>
          <w:spacing w:val="-13"/>
          <w:w w:val="110"/>
        </w:rPr>
        <w:t xml:space="preserve"> </w:t>
      </w:r>
      <w:r>
        <w:rPr>
          <w:w w:val="110"/>
        </w:rPr>
        <w:t>understandable</w:t>
      </w:r>
      <w:r>
        <w:rPr>
          <w:spacing w:val="-12"/>
          <w:w w:val="110"/>
        </w:rPr>
        <w:t xml:space="preserve"> </w:t>
      </w:r>
      <w:r>
        <w:rPr>
          <w:w w:val="110"/>
        </w:rPr>
        <w:t>sentences.</w:t>
      </w:r>
      <w:r>
        <w:rPr>
          <w:spacing w:val="-12"/>
          <w:w w:val="110"/>
        </w:rPr>
        <w:t xml:space="preserve"> </w:t>
      </w:r>
      <w:r>
        <w:rPr>
          <w:w w:val="110"/>
        </w:rPr>
        <w:t>If</w:t>
      </w:r>
      <w:r>
        <w:rPr>
          <w:spacing w:val="-13"/>
          <w:w w:val="110"/>
        </w:rPr>
        <w:t xml:space="preserve"> </w:t>
      </w:r>
      <w:r>
        <w:rPr>
          <w:w w:val="110"/>
        </w:rPr>
        <w:t>you</w:t>
      </w:r>
      <w:r>
        <w:rPr>
          <w:spacing w:val="-12"/>
          <w:w w:val="110"/>
        </w:rPr>
        <w:t xml:space="preserve"> </w:t>
      </w:r>
      <w:r>
        <w:rPr>
          <w:w w:val="110"/>
        </w:rPr>
        <w:t>need</w:t>
      </w:r>
      <w:r>
        <w:rPr>
          <w:spacing w:val="-12"/>
          <w:w w:val="110"/>
        </w:rPr>
        <w:t xml:space="preserve"> </w:t>
      </w:r>
      <w:r>
        <w:rPr>
          <w:w w:val="110"/>
        </w:rPr>
        <w:t>to</w:t>
      </w:r>
      <w:r>
        <w:rPr>
          <w:spacing w:val="-13"/>
          <w:w w:val="110"/>
        </w:rPr>
        <w:t xml:space="preserve"> </w:t>
      </w:r>
      <w:r>
        <w:rPr>
          <w:w w:val="110"/>
        </w:rPr>
        <w:t>have</w:t>
      </w:r>
      <w:r>
        <w:rPr>
          <w:spacing w:val="-12"/>
          <w:w w:val="110"/>
        </w:rPr>
        <w:t xml:space="preserve"> </w:t>
      </w:r>
      <w:r>
        <w:rPr>
          <w:w w:val="110"/>
        </w:rPr>
        <w:t>a</w:t>
      </w:r>
      <w:r>
        <w:rPr>
          <w:spacing w:val="-13"/>
          <w:w w:val="110"/>
        </w:rPr>
        <w:t xml:space="preserve"> </w:t>
      </w:r>
      <w:r>
        <w:rPr>
          <w:w w:val="110"/>
        </w:rPr>
        <w:t>long</w:t>
      </w:r>
      <w:r>
        <w:rPr>
          <w:spacing w:val="-12"/>
          <w:w w:val="110"/>
        </w:rPr>
        <w:t xml:space="preserve"> </w:t>
      </w:r>
      <w:r>
        <w:rPr>
          <w:spacing w:val="-3"/>
          <w:w w:val="110"/>
        </w:rPr>
        <w:t xml:space="preserve">sentence, </w:t>
      </w:r>
      <w:r>
        <w:rPr>
          <w:w w:val="110"/>
        </w:rPr>
        <w:t>follow</w:t>
      </w:r>
      <w:r>
        <w:rPr>
          <w:spacing w:val="-15"/>
          <w:w w:val="110"/>
        </w:rPr>
        <w:t xml:space="preserve"> </w:t>
      </w:r>
      <w:r>
        <w:rPr>
          <w:w w:val="110"/>
        </w:rPr>
        <w:t>it</w:t>
      </w:r>
      <w:r>
        <w:rPr>
          <w:spacing w:val="-14"/>
          <w:w w:val="110"/>
        </w:rPr>
        <w:t xml:space="preserve"> </w:t>
      </w:r>
      <w:r>
        <w:rPr>
          <w:w w:val="110"/>
        </w:rPr>
        <w:t>with</w:t>
      </w:r>
      <w:r>
        <w:rPr>
          <w:spacing w:val="-14"/>
          <w:w w:val="110"/>
        </w:rPr>
        <w:t xml:space="preserve"> </w:t>
      </w:r>
      <w:r>
        <w:rPr>
          <w:w w:val="110"/>
        </w:rPr>
        <w:t>a</w:t>
      </w:r>
      <w:r>
        <w:rPr>
          <w:spacing w:val="-14"/>
          <w:w w:val="110"/>
        </w:rPr>
        <w:t xml:space="preserve"> </w:t>
      </w:r>
      <w:r>
        <w:rPr>
          <w:w w:val="110"/>
        </w:rPr>
        <w:t>short</w:t>
      </w:r>
      <w:r>
        <w:rPr>
          <w:spacing w:val="-14"/>
          <w:w w:val="110"/>
        </w:rPr>
        <w:t xml:space="preserve"> </w:t>
      </w:r>
      <w:r>
        <w:rPr>
          <w:w w:val="110"/>
        </w:rPr>
        <w:t>sentence</w:t>
      </w:r>
      <w:r>
        <w:rPr>
          <w:spacing w:val="-15"/>
          <w:w w:val="110"/>
        </w:rPr>
        <w:t xml:space="preserve"> </w:t>
      </w:r>
      <w:r>
        <w:rPr>
          <w:w w:val="110"/>
        </w:rPr>
        <w:t>to</w:t>
      </w:r>
      <w:r>
        <w:rPr>
          <w:spacing w:val="-14"/>
          <w:w w:val="110"/>
        </w:rPr>
        <w:t xml:space="preserve"> </w:t>
      </w:r>
      <w:r>
        <w:rPr>
          <w:w w:val="110"/>
        </w:rPr>
        <w:t>give</w:t>
      </w:r>
      <w:r>
        <w:rPr>
          <w:spacing w:val="-15"/>
          <w:w w:val="110"/>
        </w:rPr>
        <w:t xml:space="preserve"> </w:t>
      </w:r>
      <w:r>
        <w:rPr>
          <w:w w:val="110"/>
        </w:rPr>
        <w:t>the</w:t>
      </w:r>
      <w:r>
        <w:rPr>
          <w:spacing w:val="-14"/>
          <w:w w:val="110"/>
        </w:rPr>
        <w:t xml:space="preserve"> </w:t>
      </w:r>
      <w:r>
        <w:rPr>
          <w:w w:val="110"/>
        </w:rPr>
        <w:t>Reader</w:t>
      </w:r>
      <w:r>
        <w:rPr>
          <w:spacing w:val="-14"/>
          <w:w w:val="110"/>
        </w:rPr>
        <w:t xml:space="preserve"> </w:t>
      </w:r>
      <w:r>
        <w:rPr>
          <w:w w:val="110"/>
        </w:rPr>
        <w:t>a</w:t>
      </w:r>
      <w:r>
        <w:rPr>
          <w:spacing w:val="-14"/>
          <w:w w:val="110"/>
        </w:rPr>
        <w:t xml:space="preserve"> </w:t>
      </w:r>
      <w:r>
        <w:rPr>
          <w:w w:val="110"/>
        </w:rPr>
        <w:t>rest.</w:t>
      </w:r>
    </w:p>
    <w:p w:rsidR="00B22270" w:rsidRDefault="00B22270">
      <w:pPr>
        <w:pStyle w:val="BodyText"/>
        <w:spacing w:before="9"/>
        <w:rPr>
          <w:sz w:val="36"/>
        </w:rPr>
      </w:pPr>
    </w:p>
    <w:p w:rsidR="00B22270" w:rsidRDefault="00B20DBD">
      <w:pPr>
        <w:pStyle w:val="BodyText"/>
        <w:spacing w:line="367" w:lineRule="auto"/>
        <w:ind w:left="220" w:right="1576"/>
        <w:jc w:val="both"/>
      </w:pPr>
      <w:r>
        <w:rPr>
          <w:w w:val="110"/>
        </w:rPr>
        <w:t>One way of assessing how convoluted your writing is, is to use a Fog Index. Gunnings’s Fog Index is the best known and measures the level of reading difficulty of any document. It is an estimate of the education grade/year that a Reader would need to under</w:t>
      </w:r>
      <w:r>
        <w:rPr>
          <w:w w:val="110"/>
        </w:rPr>
        <w:t xml:space="preserve">stand your work. It can be calculated at </w:t>
      </w:r>
      <w:hyperlink r:id="rId11">
        <w:r>
          <w:rPr>
            <w:color w:val="0000FF"/>
            <w:w w:val="110"/>
            <w:u w:val="single" w:color="0000FF"/>
          </w:rPr>
          <w:t>http://gunning-fog-index.com/index.html</w:t>
        </w:r>
        <w:r>
          <w:rPr>
            <w:w w:val="110"/>
          </w:rPr>
          <w:t>.</w:t>
        </w:r>
      </w:hyperlink>
    </w:p>
    <w:p w:rsidR="00B22270" w:rsidRDefault="00B22270">
      <w:pPr>
        <w:pStyle w:val="BodyText"/>
        <w:spacing w:before="4"/>
        <w:rPr>
          <w:sz w:val="27"/>
        </w:rPr>
      </w:pPr>
    </w:p>
    <w:p w:rsidR="00B22270" w:rsidRDefault="00B20DBD">
      <w:pPr>
        <w:pStyle w:val="BodyText"/>
        <w:spacing w:before="104" w:line="379" w:lineRule="auto"/>
        <w:ind w:left="220" w:right="1577"/>
        <w:jc w:val="both"/>
      </w:pPr>
      <w:r>
        <w:rPr>
          <w:w w:val="105"/>
        </w:rPr>
        <w:t xml:space="preserve">Gunning’s Fog Index = [(average number of words per sentence) + (number of words of 3 syllables or more)] </w:t>
      </w:r>
      <w:r>
        <w:rPr>
          <w:rFonts w:ascii="Symbol" w:hAnsi="Symbol"/>
          <w:w w:val="105"/>
        </w:rPr>
        <w:t></w:t>
      </w:r>
      <w:r>
        <w:rPr>
          <w:rFonts w:ascii="Symbol" w:hAnsi="Symbol"/>
          <w:w w:val="105"/>
        </w:rPr>
        <w:t></w:t>
      </w:r>
      <w:r>
        <w:rPr>
          <w:w w:val="105"/>
        </w:rPr>
        <w:t>0.4</w:t>
      </w:r>
    </w:p>
    <w:p w:rsidR="00B22270" w:rsidRDefault="00B22270">
      <w:pPr>
        <w:pStyle w:val="BodyText"/>
        <w:rPr>
          <w:sz w:val="36"/>
        </w:rPr>
      </w:pPr>
    </w:p>
    <w:p w:rsidR="00B22270" w:rsidRDefault="00B20DBD">
      <w:pPr>
        <w:pStyle w:val="BodyText"/>
        <w:spacing w:line="372" w:lineRule="auto"/>
        <w:ind w:left="220" w:right="1576"/>
        <w:jc w:val="both"/>
      </w:pPr>
      <w:r>
        <w:rPr>
          <w:w w:val="110"/>
        </w:rPr>
        <w:t>The</w:t>
      </w:r>
      <w:r>
        <w:rPr>
          <w:spacing w:val="-17"/>
          <w:w w:val="110"/>
        </w:rPr>
        <w:t xml:space="preserve"> </w:t>
      </w:r>
      <w:r>
        <w:rPr>
          <w:w w:val="110"/>
        </w:rPr>
        <w:t>Bible,</w:t>
      </w:r>
      <w:r>
        <w:rPr>
          <w:spacing w:val="-16"/>
          <w:w w:val="110"/>
        </w:rPr>
        <w:t xml:space="preserve"> </w:t>
      </w:r>
      <w:r>
        <w:rPr>
          <w:w w:val="110"/>
        </w:rPr>
        <w:t>Shakespeare</w:t>
      </w:r>
      <w:r>
        <w:rPr>
          <w:spacing w:val="-16"/>
          <w:w w:val="110"/>
        </w:rPr>
        <w:t xml:space="preserve"> </w:t>
      </w:r>
      <w:r>
        <w:rPr>
          <w:w w:val="110"/>
        </w:rPr>
        <w:t>and</w:t>
      </w:r>
      <w:r>
        <w:rPr>
          <w:spacing w:val="-17"/>
          <w:w w:val="110"/>
        </w:rPr>
        <w:t xml:space="preserve"> </w:t>
      </w:r>
      <w:r>
        <w:rPr>
          <w:w w:val="110"/>
        </w:rPr>
        <w:t>Mark</w:t>
      </w:r>
      <w:r>
        <w:rPr>
          <w:spacing w:val="-16"/>
          <w:w w:val="110"/>
        </w:rPr>
        <w:t xml:space="preserve"> </w:t>
      </w:r>
      <w:r>
        <w:rPr>
          <w:w w:val="110"/>
        </w:rPr>
        <w:t>Twain</w:t>
      </w:r>
      <w:r>
        <w:rPr>
          <w:spacing w:val="-16"/>
          <w:w w:val="110"/>
        </w:rPr>
        <w:t xml:space="preserve"> </w:t>
      </w:r>
      <w:r>
        <w:rPr>
          <w:w w:val="110"/>
        </w:rPr>
        <w:t>all</w:t>
      </w:r>
      <w:r>
        <w:rPr>
          <w:spacing w:val="-16"/>
          <w:w w:val="110"/>
        </w:rPr>
        <w:t xml:space="preserve"> </w:t>
      </w:r>
      <w:r>
        <w:rPr>
          <w:w w:val="110"/>
        </w:rPr>
        <w:t>have</w:t>
      </w:r>
      <w:r>
        <w:rPr>
          <w:spacing w:val="-17"/>
          <w:w w:val="110"/>
        </w:rPr>
        <w:t xml:space="preserve"> </w:t>
      </w:r>
      <w:r>
        <w:rPr>
          <w:w w:val="110"/>
        </w:rPr>
        <w:t>Fog</w:t>
      </w:r>
      <w:r>
        <w:rPr>
          <w:spacing w:val="-16"/>
          <w:w w:val="110"/>
        </w:rPr>
        <w:t xml:space="preserve"> </w:t>
      </w:r>
      <w:r>
        <w:rPr>
          <w:w w:val="110"/>
        </w:rPr>
        <w:t>Indexes</w:t>
      </w:r>
      <w:r>
        <w:rPr>
          <w:spacing w:val="-16"/>
          <w:w w:val="110"/>
        </w:rPr>
        <w:t xml:space="preserve"> </w:t>
      </w:r>
      <w:r>
        <w:rPr>
          <w:w w:val="110"/>
        </w:rPr>
        <w:t>of</w:t>
      </w:r>
      <w:r>
        <w:rPr>
          <w:spacing w:val="-16"/>
          <w:w w:val="110"/>
        </w:rPr>
        <w:t xml:space="preserve"> </w:t>
      </w:r>
      <w:r>
        <w:rPr>
          <w:w w:val="110"/>
        </w:rPr>
        <w:t>about</w:t>
      </w:r>
      <w:r>
        <w:rPr>
          <w:spacing w:val="-17"/>
          <w:w w:val="110"/>
        </w:rPr>
        <w:t xml:space="preserve"> </w:t>
      </w:r>
      <w:r>
        <w:rPr>
          <w:w w:val="110"/>
        </w:rPr>
        <w:t>6.</w:t>
      </w:r>
      <w:r>
        <w:rPr>
          <w:spacing w:val="13"/>
          <w:w w:val="110"/>
        </w:rPr>
        <w:t xml:space="preserve"> </w:t>
      </w:r>
      <w:r>
        <w:rPr>
          <w:w w:val="110"/>
        </w:rPr>
        <w:t>Time, Newsweek,</w:t>
      </w:r>
      <w:r>
        <w:rPr>
          <w:spacing w:val="-14"/>
          <w:w w:val="110"/>
        </w:rPr>
        <w:t xml:space="preserve"> </w:t>
      </w:r>
      <w:r>
        <w:rPr>
          <w:w w:val="110"/>
        </w:rPr>
        <w:t>and</w:t>
      </w:r>
      <w:r>
        <w:rPr>
          <w:spacing w:val="-13"/>
          <w:w w:val="110"/>
        </w:rPr>
        <w:t xml:space="preserve"> </w:t>
      </w:r>
      <w:r>
        <w:rPr>
          <w:w w:val="110"/>
        </w:rPr>
        <w:t>the</w:t>
      </w:r>
      <w:r>
        <w:rPr>
          <w:spacing w:val="-12"/>
          <w:w w:val="110"/>
        </w:rPr>
        <w:t xml:space="preserve"> </w:t>
      </w:r>
      <w:r>
        <w:rPr>
          <w:w w:val="110"/>
        </w:rPr>
        <w:t>Wall</w:t>
      </w:r>
      <w:r>
        <w:rPr>
          <w:spacing w:val="-13"/>
          <w:w w:val="110"/>
        </w:rPr>
        <w:t xml:space="preserve"> </w:t>
      </w:r>
      <w:r>
        <w:rPr>
          <w:w w:val="110"/>
        </w:rPr>
        <w:t>Street</w:t>
      </w:r>
      <w:r>
        <w:rPr>
          <w:spacing w:val="-13"/>
          <w:w w:val="110"/>
        </w:rPr>
        <w:t xml:space="preserve"> </w:t>
      </w:r>
      <w:r>
        <w:rPr>
          <w:w w:val="110"/>
        </w:rPr>
        <w:t>Journal</w:t>
      </w:r>
      <w:r>
        <w:rPr>
          <w:spacing w:val="-13"/>
          <w:w w:val="110"/>
        </w:rPr>
        <w:t xml:space="preserve"> </w:t>
      </w:r>
      <w:r>
        <w:rPr>
          <w:w w:val="110"/>
        </w:rPr>
        <w:t>average</w:t>
      </w:r>
      <w:r>
        <w:rPr>
          <w:spacing w:val="-13"/>
          <w:w w:val="110"/>
        </w:rPr>
        <w:t xml:space="preserve"> </w:t>
      </w:r>
      <w:r>
        <w:rPr>
          <w:w w:val="110"/>
        </w:rPr>
        <w:t>about</w:t>
      </w:r>
      <w:r>
        <w:rPr>
          <w:spacing w:val="-12"/>
          <w:w w:val="110"/>
        </w:rPr>
        <w:t xml:space="preserve"> </w:t>
      </w:r>
      <w:r>
        <w:rPr>
          <w:w w:val="110"/>
        </w:rPr>
        <w:t>11.</w:t>
      </w:r>
      <w:r>
        <w:rPr>
          <w:spacing w:val="-14"/>
          <w:w w:val="110"/>
        </w:rPr>
        <w:t xml:space="preserve"> </w:t>
      </w:r>
      <w:r>
        <w:rPr>
          <w:w w:val="110"/>
        </w:rPr>
        <w:t>Scientific</w:t>
      </w:r>
      <w:r>
        <w:rPr>
          <w:spacing w:val="-13"/>
          <w:w w:val="110"/>
        </w:rPr>
        <w:t xml:space="preserve"> </w:t>
      </w:r>
      <w:r>
        <w:rPr>
          <w:w w:val="110"/>
        </w:rPr>
        <w:t>writing</w:t>
      </w:r>
      <w:r>
        <w:rPr>
          <w:spacing w:val="-13"/>
          <w:w w:val="110"/>
        </w:rPr>
        <w:t xml:space="preserve"> </w:t>
      </w:r>
      <w:r>
        <w:rPr>
          <w:w w:val="110"/>
        </w:rPr>
        <w:t>has higher Fog Indexes because of the nature of the content, but it is</w:t>
      </w:r>
      <w:r>
        <w:rPr>
          <w:spacing w:val="25"/>
          <w:w w:val="110"/>
        </w:rPr>
        <w:t xml:space="preserve"> </w:t>
      </w:r>
      <w:r>
        <w:rPr>
          <w:w w:val="110"/>
        </w:rPr>
        <w:t>worth calculating yours for different pieces of work and try to reduce it. If your Fog Index</w:t>
      </w:r>
      <w:r>
        <w:rPr>
          <w:spacing w:val="-16"/>
          <w:w w:val="110"/>
        </w:rPr>
        <w:t xml:space="preserve"> </w:t>
      </w:r>
      <w:r>
        <w:rPr>
          <w:w w:val="110"/>
        </w:rPr>
        <w:t>soars</w:t>
      </w:r>
      <w:r>
        <w:rPr>
          <w:spacing w:val="-15"/>
          <w:w w:val="110"/>
        </w:rPr>
        <w:t xml:space="preserve"> </w:t>
      </w:r>
      <w:r>
        <w:rPr>
          <w:w w:val="110"/>
        </w:rPr>
        <w:t>then</w:t>
      </w:r>
      <w:r>
        <w:rPr>
          <w:spacing w:val="-16"/>
          <w:w w:val="110"/>
        </w:rPr>
        <w:t xml:space="preserve"> </w:t>
      </w:r>
      <w:r>
        <w:rPr>
          <w:w w:val="110"/>
        </w:rPr>
        <w:t>you</w:t>
      </w:r>
      <w:r>
        <w:rPr>
          <w:spacing w:val="-15"/>
          <w:w w:val="110"/>
        </w:rPr>
        <w:t xml:space="preserve"> </w:t>
      </w:r>
      <w:r>
        <w:rPr>
          <w:w w:val="110"/>
        </w:rPr>
        <w:t>might</w:t>
      </w:r>
      <w:r>
        <w:rPr>
          <w:spacing w:val="-15"/>
          <w:w w:val="110"/>
        </w:rPr>
        <w:t xml:space="preserve"> </w:t>
      </w:r>
      <w:r>
        <w:rPr>
          <w:w w:val="110"/>
        </w:rPr>
        <w:t>lose</w:t>
      </w:r>
      <w:r>
        <w:rPr>
          <w:spacing w:val="-16"/>
          <w:w w:val="110"/>
        </w:rPr>
        <w:t xml:space="preserve"> </w:t>
      </w:r>
      <w:r>
        <w:rPr>
          <w:w w:val="110"/>
        </w:rPr>
        <w:t>your</w:t>
      </w:r>
      <w:r>
        <w:rPr>
          <w:spacing w:val="-15"/>
          <w:w w:val="110"/>
        </w:rPr>
        <w:t xml:space="preserve"> </w:t>
      </w:r>
      <w:r>
        <w:rPr>
          <w:w w:val="110"/>
        </w:rPr>
        <w:t>readers</w:t>
      </w:r>
      <w:r>
        <w:rPr>
          <w:spacing w:val="-15"/>
          <w:w w:val="110"/>
        </w:rPr>
        <w:t xml:space="preserve"> </w:t>
      </w:r>
      <w:r>
        <w:rPr>
          <w:w w:val="110"/>
        </w:rPr>
        <w:t>in</w:t>
      </w:r>
      <w:r>
        <w:rPr>
          <w:spacing w:val="-16"/>
          <w:w w:val="110"/>
        </w:rPr>
        <w:t xml:space="preserve"> </w:t>
      </w:r>
      <w:r>
        <w:rPr>
          <w:w w:val="110"/>
        </w:rPr>
        <w:t>the</w:t>
      </w:r>
      <w:r>
        <w:rPr>
          <w:spacing w:val="-15"/>
          <w:w w:val="110"/>
        </w:rPr>
        <w:t xml:space="preserve"> </w:t>
      </w:r>
      <w:r>
        <w:rPr>
          <w:w w:val="110"/>
        </w:rPr>
        <w:t>fog!</w:t>
      </w:r>
    </w:p>
    <w:p w:rsidR="00B22270" w:rsidRDefault="00B22270">
      <w:pPr>
        <w:pStyle w:val="BodyText"/>
        <w:spacing w:before="6"/>
        <w:rPr>
          <w:sz w:val="36"/>
        </w:rPr>
      </w:pPr>
    </w:p>
    <w:p w:rsidR="00B22270" w:rsidRDefault="00B20DBD">
      <w:pPr>
        <w:pStyle w:val="BodyText"/>
        <w:spacing w:line="367" w:lineRule="auto"/>
        <w:ind w:left="220" w:right="1577"/>
        <w:jc w:val="both"/>
      </w:pPr>
      <w:r>
        <w:rPr>
          <w:w w:val="105"/>
        </w:rPr>
        <w:t>Microsoft Word calcul</w:t>
      </w:r>
      <w:r>
        <w:rPr>
          <w:w w:val="105"/>
        </w:rPr>
        <w:t>ates two other indexes for you. The Flesch Reading Ease Test is on a 100-point scale, with the higher the score the easier it is to read. The Flesch-Kincaid</w:t>
      </w:r>
      <w:r>
        <w:rPr>
          <w:spacing w:val="-5"/>
          <w:w w:val="105"/>
        </w:rPr>
        <w:t xml:space="preserve"> </w:t>
      </w:r>
      <w:r>
        <w:rPr>
          <w:w w:val="105"/>
        </w:rPr>
        <w:t>Grade</w:t>
      </w:r>
      <w:r>
        <w:rPr>
          <w:spacing w:val="-4"/>
          <w:w w:val="105"/>
        </w:rPr>
        <w:t xml:space="preserve"> </w:t>
      </w:r>
      <w:r>
        <w:rPr>
          <w:w w:val="105"/>
        </w:rPr>
        <w:t>Level</w:t>
      </w:r>
      <w:r>
        <w:rPr>
          <w:spacing w:val="-4"/>
          <w:w w:val="105"/>
        </w:rPr>
        <w:t xml:space="preserve"> </w:t>
      </w:r>
      <w:r>
        <w:rPr>
          <w:w w:val="105"/>
        </w:rPr>
        <w:t>Test</w:t>
      </w:r>
      <w:r>
        <w:rPr>
          <w:spacing w:val="-4"/>
          <w:w w:val="105"/>
        </w:rPr>
        <w:t xml:space="preserve"> </w:t>
      </w:r>
      <w:r>
        <w:rPr>
          <w:w w:val="105"/>
        </w:rPr>
        <w:t>rates</w:t>
      </w:r>
      <w:r>
        <w:rPr>
          <w:spacing w:val="-4"/>
          <w:w w:val="105"/>
        </w:rPr>
        <w:t xml:space="preserve"> </w:t>
      </w:r>
      <w:r>
        <w:rPr>
          <w:w w:val="105"/>
        </w:rPr>
        <w:t>text</w:t>
      </w:r>
      <w:r>
        <w:rPr>
          <w:spacing w:val="-4"/>
          <w:w w:val="105"/>
        </w:rPr>
        <w:t xml:space="preserve"> </w:t>
      </w:r>
      <w:r>
        <w:rPr>
          <w:w w:val="105"/>
        </w:rPr>
        <w:t>on</w:t>
      </w:r>
      <w:r>
        <w:rPr>
          <w:spacing w:val="-4"/>
          <w:w w:val="105"/>
        </w:rPr>
        <w:t xml:space="preserve"> </w:t>
      </w:r>
      <w:r>
        <w:rPr>
          <w:w w:val="105"/>
        </w:rPr>
        <w:t>a</w:t>
      </w:r>
      <w:r>
        <w:rPr>
          <w:spacing w:val="-4"/>
          <w:w w:val="105"/>
        </w:rPr>
        <w:t xml:space="preserve"> </w:t>
      </w:r>
      <w:r>
        <w:rPr>
          <w:w w:val="105"/>
        </w:rPr>
        <w:t>U.S.</w:t>
      </w:r>
      <w:r>
        <w:rPr>
          <w:spacing w:val="-4"/>
          <w:w w:val="105"/>
        </w:rPr>
        <w:t xml:space="preserve"> </w:t>
      </w:r>
      <w:r>
        <w:rPr>
          <w:w w:val="105"/>
        </w:rPr>
        <w:t>school</w:t>
      </w:r>
      <w:r>
        <w:rPr>
          <w:spacing w:val="-4"/>
          <w:w w:val="105"/>
        </w:rPr>
        <w:t xml:space="preserve"> </w:t>
      </w:r>
      <w:r>
        <w:rPr>
          <w:w w:val="105"/>
        </w:rPr>
        <w:t>grade</w:t>
      </w:r>
      <w:r>
        <w:rPr>
          <w:spacing w:val="-4"/>
          <w:w w:val="105"/>
        </w:rPr>
        <w:t xml:space="preserve"> </w:t>
      </w:r>
      <w:r>
        <w:rPr>
          <w:w w:val="105"/>
        </w:rPr>
        <w:t>level,</w:t>
      </w:r>
      <w:r>
        <w:rPr>
          <w:spacing w:val="-4"/>
          <w:w w:val="105"/>
        </w:rPr>
        <w:t xml:space="preserve"> </w:t>
      </w:r>
      <w:r>
        <w:rPr>
          <w:w w:val="105"/>
        </w:rPr>
        <w:t>similar</w:t>
      </w:r>
      <w:r>
        <w:rPr>
          <w:spacing w:val="-4"/>
          <w:w w:val="105"/>
        </w:rPr>
        <w:t xml:space="preserve"> </w:t>
      </w:r>
      <w:r>
        <w:rPr>
          <w:w w:val="105"/>
        </w:rPr>
        <w:t>to the Gunnings Fog Index, with a</w:t>
      </w:r>
      <w:r>
        <w:rPr>
          <w:w w:val="105"/>
        </w:rPr>
        <w:t xml:space="preserve"> score of 7 meaning that a seventh grader can understand it. You can calculate these directly in your Word documents. In Windows, under Word ‘Options’, click ‘Proofing’, select ‘Check grammar with spelling’, and under ‘When correcting grammar in Word’ sele</w:t>
      </w:r>
      <w:r>
        <w:rPr>
          <w:w w:val="105"/>
        </w:rPr>
        <w:t>ct ‘Show</w:t>
      </w:r>
      <w:r>
        <w:rPr>
          <w:spacing w:val="19"/>
          <w:w w:val="105"/>
        </w:rPr>
        <w:t xml:space="preserve"> </w:t>
      </w:r>
      <w:r>
        <w:rPr>
          <w:spacing w:val="-3"/>
          <w:w w:val="105"/>
        </w:rPr>
        <w:t>readability</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0DBD">
      <w:pPr>
        <w:pStyle w:val="BodyText"/>
        <w:spacing w:before="81" w:line="367" w:lineRule="auto"/>
        <w:ind w:left="220" w:right="1577"/>
        <w:jc w:val="both"/>
      </w:pPr>
      <w:r>
        <w:rPr>
          <w:w w:val="105"/>
        </w:rPr>
        <w:t xml:space="preserve">statistics check box’. For a Mac, go to Word ‘Preferences’, select ‘Spelling and Grammar’, and check ‘Show readability statistics’. When you then go through </w:t>
      </w:r>
      <w:r>
        <w:rPr>
          <w:spacing w:val="-6"/>
          <w:w w:val="105"/>
        </w:rPr>
        <w:t xml:space="preserve">and </w:t>
      </w:r>
      <w:r>
        <w:rPr>
          <w:w w:val="105"/>
        </w:rPr>
        <w:t>use Tools Spelling and Grammar, Word will give you score</w:t>
      </w:r>
      <w:r>
        <w:rPr>
          <w:w w:val="105"/>
        </w:rPr>
        <w:t xml:space="preserve">s for the </w:t>
      </w:r>
      <w:r>
        <w:rPr>
          <w:spacing w:val="-3"/>
          <w:w w:val="105"/>
        </w:rPr>
        <w:t xml:space="preserve">Flesch </w:t>
      </w:r>
      <w:r>
        <w:rPr>
          <w:w w:val="105"/>
        </w:rPr>
        <w:t>Reading Ease Test and the Flesch-Kincaid Grade Level Test.</w:t>
      </w:r>
    </w:p>
    <w:p w:rsidR="00B22270" w:rsidRDefault="00B22270">
      <w:pPr>
        <w:pStyle w:val="BodyText"/>
        <w:rPr>
          <w:sz w:val="28"/>
        </w:rPr>
      </w:pPr>
    </w:p>
    <w:p w:rsidR="00B22270" w:rsidRDefault="00B20DBD">
      <w:pPr>
        <w:pStyle w:val="Heading2"/>
        <w:spacing w:before="165" w:line="379" w:lineRule="auto"/>
        <w:ind w:right="1774"/>
      </w:pPr>
      <w:r>
        <w:rPr>
          <w:w w:val="115"/>
        </w:rPr>
        <w:t>Can</w:t>
      </w:r>
      <w:r>
        <w:rPr>
          <w:spacing w:val="-51"/>
          <w:w w:val="115"/>
        </w:rPr>
        <w:t xml:space="preserve"> </w:t>
      </w:r>
      <w:r>
        <w:rPr>
          <w:w w:val="115"/>
        </w:rPr>
        <w:t>you say</w:t>
      </w:r>
      <w:r>
        <w:rPr>
          <w:spacing w:val="-51"/>
          <w:w w:val="115"/>
        </w:rPr>
        <w:t xml:space="preserve"> </w:t>
      </w:r>
      <w:r>
        <w:rPr>
          <w:w w:val="115"/>
        </w:rPr>
        <w:t>something</w:t>
      </w:r>
      <w:r>
        <w:rPr>
          <w:spacing w:val="-51"/>
          <w:w w:val="115"/>
        </w:rPr>
        <w:t xml:space="preserve"> </w:t>
      </w:r>
      <w:r>
        <w:rPr>
          <w:w w:val="115"/>
        </w:rPr>
        <w:t>more</w:t>
      </w:r>
      <w:r>
        <w:rPr>
          <w:spacing w:val="-51"/>
          <w:w w:val="115"/>
        </w:rPr>
        <w:t xml:space="preserve"> </w:t>
      </w:r>
      <w:r>
        <w:rPr>
          <w:w w:val="115"/>
        </w:rPr>
        <w:t>simply?</w:t>
      </w:r>
      <w:r>
        <w:rPr>
          <w:spacing w:val="-51"/>
          <w:w w:val="115"/>
        </w:rPr>
        <w:t xml:space="preserve"> </w:t>
      </w:r>
      <w:r>
        <w:rPr>
          <w:w w:val="115"/>
        </w:rPr>
        <w:t>Make</w:t>
      </w:r>
      <w:r>
        <w:rPr>
          <w:spacing w:val="-51"/>
          <w:w w:val="115"/>
        </w:rPr>
        <w:t xml:space="preserve"> </w:t>
      </w:r>
      <w:r>
        <w:rPr>
          <w:w w:val="115"/>
        </w:rPr>
        <w:t>explicit statements</w:t>
      </w:r>
    </w:p>
    <w:p w:rsidR="00B22270" w:rsidRDefault="00B20DBD">
      <w:pPr>
        <w:pStyle w:val="BodyText"/>
        <w:spacing w:line="367" w:lineRule="auto"/>
        <w:ind w:left="220" w:right="1577"/>
        <w:jc w:val="both"/>
      </w:pPr>
      <w:r>
        <w:rPr>
          <w:w w:val="110"/>
        </w:rPr>
        <w:t xml:space="preserve">Many scientists are reluctant to state facts explicitly, constantly couching expressions in vague terms. Maybe the logic is that if you are not </w:t>
      </w:r>
      <w:r>
        <w:rPr>
          <w:spacing w:val="-4"/>
          <w:w w:val="110"/>
        </w:rPr>
        <w:t xml:space="preserve">making </w:t>
      </w:r>
      <w:r>
        <w:rPr>
          <w:w w:val="110"/>
        </w:rPr>
        <w:t>definitive</w:t>
      </w:r>
      <w:r>
        <w:rPr>
          <w:spacing w:val="-24"/>
          <w:w w:val="110"/>
        </w:rPr>
        <w:t xml:space="preserve"> </w:t>
      </w:r>
      <w:r>
        <w:rPr>
          <w:w w:val="110"/>
        </w:rPr>
        <w:t>statements</w:t>
      </w:r>
      <w:r>
        <w:rPr>
          <w:spacing w:val="-24"/>
          <w:w w:val="110"/>
        </w:rPr>
        <w:t xml:space="preserve"> </w:t>
      </w:r>
      <w:r>
        <w:rPr>
          <w:w w:val="110"/>
        </w:rPr>
        <w:t>then</w:t>
      </w:r>
      <w:r>
        <w:rPr>
          <w:spacing w:val="-24"/>
          <w:w w:val="110"/>
        </w:rPr>
        <w:t xml:space="preserve"> </w:t>
      </w:r>
      <w:r>
        <w:rPr>
          <w:w w:val="110"/>
        </w:rPr>
        <w:t>you</w:t>
      </w:r>
      <w:r>
        <w:rPr>
          <w:spacing w:val="-24"/>
          <w:w w:val="110"/>
        </w:rPr>
        <w:t xml:space="preserve"> </w:t>
      </w:r>
      <w:r>
        <w:rPr>
          <w:w w:val="110"/>
        </w:rPr>
        <w:t>can</w:t>
      </w:r>
      <w:r>
        <w:rPr>
          <w:spacing w:val="-24"/>
          <w:w w:val="110"/>
        </w:rPr>
        <w:t xml:space="preserve"> </w:t>
      </w:r>
      <w:r>
        <w:rPr>
          <w:w w:val="110"/>
        </w:rPr>
        <w:t>never</w:t>
      </w:r>
      <w:r>
        <w:rPr>
          <w:spacing w:val="-24"/>
          <w:w w:val="110"/>
        </w:rPr>
        <w:t xml:space="preserve"> </w:t>
      </w:r>
      <w:r>
        <w:rPr>
          <w:w w:val="110"/>
        </w:rPr>
        <w:t>be</w:t>
      </w:r>
      <w:r>
        <w:rPr>
          <w:spacing w:val="-24"/>
          <w:w w:val="110"/>
        </w:rPr>
        <w:t xml:space="preserve"> </w:t>
      </w:r>
      <w:r>
        <w:rPr>
          <w:w w:val="110"/>
        </w:rPr>
        <w:t>wrong.</w:t>
      </w:r>
      <w:r>
        <w:rPr>
          <w:spacing w:val="-24"/>
          <w:w w:val="110"/>
        </w:rPr>
        <w:t xml:space="preserve"> </w:t>
      </w:r>
      <w:r>
        <w:rPr>
          <w:w w:val="110"/>
        </w:rPr>
        <w:t>However,</w:t>
      </w:r>
      <w:r>
        <w:rPr>
          <w:spacing w:val="-24"/>
          <w:w w:val="110"/>
        </w:rPr>
        <w:t xml:space="preserve"> </w:t>
      </w:r>
      <w:r>
        <w:rPr>
          <w:w w:val="110"/>
        </w:rPr>
        <w:t>this</w:t>
      </w:r>
      <w:r>
        <w:rPr>
          <w:spacing w:val="-24"/>
          <w:w w:val="110"/>
        </w:rPr>
        <w:t xml:space="preserve"> </w:t>
      </w:r>
      <w:r>
        <w:rPr>
          <w:w w:val="110"/>
        </w:rPr>
        <w:t>means</w:t>
      </w:r>
      <w:r>
        <w:rPr>
          <w:spacing w:val="-24"/>
          <w:w w:val="110"/>
        </w:rPr>
        <w:t xml:space="preserve"> </w:t>
      </w:r>
      <w:r>
        <w:rPr>
          <w:w w:val="110"/>
        </w:rPr>
        <w:t>you</w:t>
      </w:r>
      <w:r>
        <w:rPr>
          <w:spacing w:val="-24"/>
          <w:w w:val="110"/>
        </w:rPr>
        <w:t xml:space="preserve"> </w:t>
      </w:r>
      <w:r>
        <w:rPr>
          <w:w w:val="110"/>
        </w:rPr>
        <w:t>end up saying very little, and</w:t>
      </w:r>
      <w:r>
        <w:rPr>
          <w:w w:val="110"/>
        </w:rPr>
        <w:t xml:space="preserve"> what you do say confuses rather than</w:t>
      </w:r>
      <w:r>
        <w:rPr>
          <w:spacing w:val="29"/>
          <w:w w:val="110"/>
        </w:rPr>
        <w:t xml:space="preserve"> </w:t>
      </w:r>
      <w:r>
        <w:rPr>
          <w:spacing w:val="-3"/>
          <w:w w:val="110"/>
        </w:rPr>
        <w:t xml:space="preserve">informs. </w:t>
      </w:r>
      <w:r>
        <w:rPr>
          <w:w w:val="110"/>
        </w:rPr>
        <w:t>Remember</w:t>
      </w:r>
      <w:r>
        <w:rPr>
          <w:spacing w:val="-4"/>
          <w:w w:val="110"/>
        </w:rPr>
        <w:t xml:space="preserve"> </w:t>
      </w:r>
      <w:r>
        <w:rPr>
          <w:w w:val="110"/>
        </w:rPr>
        <w:t>words</w:t>
      </w:r>
      <w:r>
        <w:rPr>
          <w:spacing w:val="-4"/>
          <w:w w:val="110"/>
        </w:rPr>
        <w:t xml:space="preserve"> </w:t>
      </w:r>
      <w:r>
        <w:rPr>
          <w:w w:val="110"/>
        </w:rPr>
        <w:t>cost</w:t>
      </w:r>
      <w:r>
        <w:rPr>
          <w:spacing w:val="-3"/>
          <w:w w:val="110"/>
        </w:rPr>
        <w:t xml:space="preserve"> </w:t>
      </w:r>
      <w:r>
        <w:rPr>
          <w:w w:val="110"/>
        </w:rPr>
        <w:t>money</w:t>
      </w:r>
      <w:r>
        <w:rPr>
          <w:spacing w:val="-4"/>
          <w:w w:val="110"/>
        </w:rPr>
        <w:t xml:space="preserve"> </w:t>
      </w:r>
      <w:r>
        <w:rPr>
          <w:w w:val="110"/>
        </w:rPr>
        <w:t>for</w:t>
      </w:r>
      <w:r>
        <w:rPr>
          <w:spacing w:val="-3"/>
          <w:w w:val="110"/>
        </w:rPr>
        <w:t xml:space="preserve"> </w:t>
      </w:r>
      <w:r>
        <w:rPr>
          <w:w w:val="110"/>
        </w:rPr>
        <w:t>a</w:t>
      </w:r>
      <w:r>
        <w:rPr>
          <w:spacing w:val="-4"/>
          <w:w w:val="110"/>
        </w:rPr>
        <w:t xml:space="preserve"> </w:t>
      </w:r>
      <w:r>
        <w:rPr>
          <w:w w:val="110"/>
        </w:rPr>
        <w:t>journal</w:t>
      </w:r>
      <w:r>
        <w:rPr>
          <w:spacing w:val="-3"/>
          <w:w w:val="110"/>
        </w:rPr>
        <w:t xml:space="preserve"> </w:t>
      </w:r>
      <w:r>
        <w:rPr>
          <w:w w:val="110"/>
        </w:rPr>
        <w:t>(in</w:t>
      </w:r>
      <w:r>
        <w:rPr>
          <w:spacing w:val="-4"/>
          <w:w w:val="110"/>
        </w:rPr>
        <w:t xml:space="preserve"> </w:t>
      </w:r>
      <w:r>
        <w:rPr>
          <w:w w:val="110"/>
        </w:rPr>
        <w:t>terms</w:t>
      </w:r>
      <w:r>
        <w:rPr>
          <w:spacing w:val="-4"/>
          <w:w w:val="110"/>
        </w:rPr>
        <w:t xml:space="preserve"> </w:t>
      </w:r>
      <w:r>
        <w:rPr>
          <w:w w:val="110"/>
        </w:rPr>
        <w:t>of</w:t>
      </w:r>
      <w:r>
        <w:rPr>
          <w:spacing w:val="-4"/>
          <w:w w:val="110"/>
        </w:rPr>
        <w:t xml:space="preserve"> </w:t>
      </w:r>
      <w:r>
        <w:rPr>
          <w:w w:val="110"/>
        </w:rPr>
        <w:t>space)</w:t>
      </w:r>
      <w:r>
        <w:rPr>
          <w:spacing w:val="-4"/>
          <w:w w:val="110"/>
        </w:rPr>
        <w:t xml:space="preserve"> </w:t>
      </w:r>
      <w:r>
        <w:rPr>
          <w:w w:val="110"/>
        </w:rPr>
        <w:t>so</w:t>
      </w:r>
      <w:r>
        <w:rPr>
          <w:spacing w:val="-3"/>
          <w:w w:val="110"/>
        </w:rPr>
        <w:t xml:space="preserve"> </w:t>
      </w:r>
      <w:r>
        <w:rPr>
          <w:w w:val="110"/>
        </w:rPr>
        <w:t>be</w:t>
      </w:r>
      <w:r>
        <w:rPr>
          <w:spacing w:val="-4"/>
          <w:w w:val="110"/>
        </w:rPr>
        <w:t xml:space="preserve"> </w:t>
      </w:r>
      <w:r>
        <w:rPr>
          <w:w w:val="110"/>
        </w:rPr>
        <w:t>concise.</w:t>
      </w:r>
      <w:r>
        <w:rPr>
          <w:spacing w:val="-3"/>
          <w:w w:val="110"/>
        </w:rPr>
        <w:t xml:space="preserve"> </w:t>
      </w:r>
      <w:r>
        <w:rPr>
          <w:spacing w:val="-13"/>
          <w:w w:val="110"/>
        </w:rPr>
        <w:t xml:space="preserve">A </w:t>
      </w:r>
      <w:r>
        <w:rPr>
          <w:w w:val="110"/>
        </w:rPr>
        <w:t>key skill in science is to be clear what we know and state those explicitly, and what we suspect/think and couch those more carefull</w:t>
      </w:r>
      <w:r>
        <w:rPr>
          <w:w w:val="110"/>
        </w:rPr>
        <w:t xml:space="preserve">y. Many times, </w:t>
      </w:r>
      <w:r>
        <w:rPr>
          <w:spacing w:val="-3"/>
          <w:w w:val="110"/>
        </w:rPr>
        <w:t xml:space="preserve">explicit </w:t>
      </w:r>
      <w:r>
        <w:rPr>
          <w:w w:val="110"/>
        </w:rPr>
        <w:t>statements are much</w:t>
      </w:r>
      <w:r>
        <w:rPr>
          <w:spacing w:val="-42"/>
          <w:w w:val="110"/>
        </w:rPr>
        <w:t xml:space="preserve"> </w:t>
      </w:r>
      <w:r>
        <w:rPr>
          <w:w w:val="110"/>
        </w:rPr>
        <w:t>clearer.</w:t>
      </w:r>
    </w:p>
    <w:p w:rsidR="00B22270" w:rsidRDefault="00B22270">
      <w:pPr>
        <w:pStyle w:val="BodyText"/>
        <w:spacing w:before="1"/>
        <w:rPr>
          <w:sz w:val="36"/>
        </w:rPr>
      </w:pPr>
    </w:p>
    <w:p w:rsidR="00B22270" w:rsidRDefault="00B20DBD">
      <w:pPr>
        <w:pStyle w:val="BodyText"/>
        <w:spacing w:line="367" w:lineRule="auto"/>
        <w:ind w:left="220" w:right="1577"/>
        <w:jc w:val="both"/>
      </w:pPr>
      <w:r>
        <w:rPr>
          <w:b/>
          <w:w w:val="110"/>
        </w:rPr>
        <w:t>Rather</w:t>
      </w:r>
      <w:r>
        <w:rPr>
          <w:b/>
          <w:spacing w:val="-10"/>
          <w:w w:val="110"/>
        </w:rPr>
        <w:t xml:space="preserve"> </w:t>
      </w:r>
      <w:r>
        <w:rPr>
          <w:b/>
          <w:w w:val="110"/>
        </w:rPr>
        <w:t>than:</w:t>
      </w:r>
      <w:r>
        <w:rPr>
          <w:b/>
          <w:spacing w:val="-8"/>
          <w:w w:val="110"/>
        </w:rPr>
        <w:t xml:space="preserve"> </w:t>
      </w:r>
      <w:r>
        <w:rPr>
          <w:w w:val="110"/>
        </w:rPr>
        <w:t>Some</w:t>
      </w:r>
      <w:r>
        <w:rPr>
          <w:spacing w:val="-7"/>
          <w:w w:val="110"/>
        </w:rPr>
        <w:t xml:space="preserve"> </w:t>
      </w:r>
      <w:r>
        <w:rPr>
          <w:w w:val="110"/>
        </w:rPr>
        <w:t>reef</w:t>
      </w:r>
      <w:r>
        <w:rPr>
          <w:spacing w:val="-7"/>
          <w:w w:val="110"/>
        </w:rPr>
        <w:t xml:space="preserve"> </w:t>
      </w:r>
      <w:r>
        <w:rPr>
          <w:w w:val="110"/>
        </w:rPr>
        <w:t>fish</w:t>
      </w:r>
      <w:r>
        <w:rPr>
          <w:spacing w:val="-7"/>
          <w:w w:val="110"/>
        </w:rPr>
        <w:t xml:space="preserve"> </w:t>
      </w:r>
      <w:r>
        <w:rPr>
          <w:w w:val="110"/>
        </w:rPr>
        <w:t>are</w:t>
      </w:r>
      <w:r>
        <w:rPr>
          <w:spacing w:val="-7"/>
          <w:w w:val="110"/>
        </w:rPr>
        <w:t xml:space="preserve"> </w:t>
      </w:r>
      <w:r>
        <w:rPr>
          <w:w w:val="110"/>
        </w:rPr>
        <w:t>known</w:t>
      </w:r>
      <w:r>
        <w:rPr>
          <w:spacing w:val="-8"/>
          <w:w w:val="110"/>
        </w:rPr>
        <w:t xml:space="preserve"> </w:t>
      </w:r>
      <w:r>
        <w:rPr>
          <w:w w:val="110"/>
        </w:rPr>
        <w:t>to</w:t>
      </w:r>
      <w:r>
        <w:rPr>
          <w:spacing w:val="-7"/>
          <w:w w:val="110"/>
        </w:rPr>
        <w:t xml:space="preserve"> </w:t>
      </w:r>
      <w:r>
        <w:rPr>
          <w:w w:val="110"/>
        </w:rPr>
        <w:t>farm</w:t>
      </w:r>
      <w:r>
        <w:rPr>
          <w:spacing w:val="-7"/>
          <w:w w:val="110"/>
        </w:rPr>
        <w:t xml:space="preserve"> </w:t>
      </w:r>
      <w:r>
        <w:rPr>
          <w:w w:val="110"/>
        </w:rPr>
        <w:t>algae,</w:t>
      </w:r>
      <w:r>
        <w:rPr>
          <w:spacing w:val="-7"/>
          <w:w w:val="110"/>
        </w:rPr>
        <w:t xml:space="preserve"> </w:t>
      </w:r>
      <w:r>
        <w:rPr>
          <w:w w:val="110"/>
        </w:rPr>
        <w:t>which</w:t>
      </w:r>
      <w:r>
        <w:rPr>
          <w:spacing w:val="-7"/>
          <w:w w:val="110"/>
        </w:rPr>
        <w:t xml:space="preserve"> </w:t>
      </w:r>
      <w:r>
        <w:rPr>
          <w:w w:val="110"/>
        </w:rPr>
        <w:t>shifts</w:t>
      </w:r>
      <w:r>
        <w:rPr>
          <w:spacing w:val="-7"/>
          <w:w w:val="110"/>
        </w:rPr>
        <w:t xml:space="preserve"> </w:t>
      </w:r>
      <w:r>
        <w:rPr>
          <w:w w:val="110"/>
        </w:rPr>
        <w:t>the</w:t>
      </w:r>
      <w:r>
        <w:rPr>
          <w:spacing w:val="-7"/>
          <w:w w:val="110"/>
        </w:rPr>
        <w:t xml:space="preserve"> </w:t>
      </w:r>
      <w:r>
        <w:rPr>
          <w:w w:val="110"/>
        </w:rPr>
        <w:t>benthos from</w:t>
      </w:r>
      <w:r>
        <w:rPr>
          <w:spacing w:val="-15"/>
          <w:w w:val="110"/>
        </w:rPr>
        <w:t xml:space="preserve"> </w:t>
      </w:r>
      <w:r>
        <w:rPr>
          <w:w w:val="110"/>
        </w:rPr>
        <w:t>a</w:t>
      </w:r>
      <w:r>
        <w:rPr>
          <w:spacing w:val="-15"/>
          <w:w w:val="110"/>
        </w:rPr>
        <w:t xml:space="preserve"> </w:t>
      </w:r>
      <w:r>
        <w:rPr>
          <w:w w:val="110"/>
        </w:rPr>
        <w:t>bare</w:t>
      </w:r>
      <w:r>
        <w:rPr>
          <w:spacing w:val="-15"/>
          <w:w w:val="110"/>
        </w:rPr>
        <w:t xml:space="preserve"> </w:t>
      </w:r>
      <w:r>
        <w:rPr>
          <w:w w:val="110"/>
        </w:rPr>
        <w:t>surface</w:t>
      </w:r>
      <w:r>
        <w:rPr>
          <w:spacing w:val="-15"/>
          <w:w w:val="110"/>
        </w:rPr>
        <w:t xml:space="preserve"> </w:t>
      </w:r>
      <w:r>
        <w:rPr>
          <w:w w:val="110"/>
        </w:rPr>
        <w:t>to</w:t>
      </w:r>
      <w:r>
        <w:rPr>
          <w:spacing w:val="-15"/>
          <w:w w:val="110"/>
        </w:rPr>
        <w:t xml:space="preserve"> </w:t>
      </w:r>
      <w:r>
        <w:rPr>
          <w:w w:val="110"/>
        </w:rPr>
        <w:t>an</w:t>
      </w:r>
      <w:r>
        <w:rPr>
          <w:spacing w:val="-15"/>
          <w:w w:val="110"/>
        </w:rPr>
        <w:t xml:space="preserve"> </w:t>
      </w:r>
      <w:r>
        <w:rPr>
          <w:w w:val="110"/>
        </w:rPr>
        <w:t>algal</w:t>
      </w:r>
      <w:r>
        <w:rPr>
          <w:spacing w:val="-15"/>
          <w:w w:val="110"/>
        </w:rPr>
        <w:t xml:space="preserve"> </w:t>
      </w:r>
      <w:r>
        <w:rPr>
          <w:w w:val="110"/>
        </w:rPr>
        <w:t>covered</w:t>
      </w:r>
      <w:r>
        <w:rPr>
          <w:spacing w:val="-15"/>
          <w:w w:val="110"/>
        </w:rPr>
        <w:t xml:space="preserve"> </w:t>
      </w:r>
      <w:r>
        <w:rPr>
          <w:w w:val="110"/>
        </w:rPr>
        <w:t>benthos.</w:t>
      </w:r>
    </w:p>
    <w:p w:rsidR="00B22270" w:rsidRDefault="00B20DBD">
      <w:pPr>
        <w:pStyle w:val="BodyText"/>
        <w:spacing w:line="367" w:lineRule="auto"/>
        <w:ind w:left="220" w:right="1578"/>
        <w:jc w:val="both"/>
      </w:pPr>
      <w:r>
        <w:rPr>
          <w:b/>
          <w:w w:val="105"/>
        </w:rPr>
        <w:t xml:space="preserve">Try: </w:t>
      </w:r>
      <w:r>
        <w:rPr>
          <w:w w:val="105"/>
        </w:rPr>
        <w:t>Some reef fish farm algae, which shifts the seafloor from a bare surface to one covered by algae.</w:t>
      </w:r>
    </w:p>
    <w:p w:rsidR="00B22270" w:rsidRDefault="00B22270">
      <w:pPr>
        <w:pStyle w:val="BodyText"/>
        <w:spacing w:before="9"/>
        <w:rPr>
          <w:sz w:val="36"/>
        </w:rPr>
      </w:pPr>
    </w:p>
    <w:p w:rsidR="00B22270" w:rsidRDefault="00B20DBD">
      <w:pPr>
        <w:pStyle w:val="BodyText"/>
        <w:spacing w:line="362" w:lineRule="auto"/>
        <w:ind w:left="220" w:right="1578"/>
        <w:jc w:val="both"/>
      </w:pPr>
      <w:r>
        <w:rPr>
          <w:b/>
          <w:w w:val="110"/>
        </w:rPr>
        <w:t xml:space="preserve">Rather than: </w:t>
      </w:r>
      <w:r>
        <w:rPr>
          <w:w w:val="110"/>
        </w:rPr>
        <w:t>These organisms may require mechanisms of motility to access nutrients and preferred environmental conditions.</w:t>
      </w:r>
    </w:p>
    <w:p w:rsidR="00B22270" w:rsidRDefault="00B20DBD">
      <w:pPr>
        <w:pStyle w:val="BodyText"/>
        <w:spacing w:before="7" w:line="367" w:lineRule="auto"/>
        <w:ind w:left="220" w:right="1578"/>
        <w:jc w:val="both"/>
      </w:pPr>
      <w:r>
        <w:rPr>
          <w:b/>
          <w:w w:val="110"/>
        </w:rPr>
        <w:t>Try:</w:t>
      </w:r>
      <w:r>
        <w:rPr>
          <w:b/>
          <w:spacing w:val="-18"/>
          <w:w w:val="110"/>
        </w:rPr>
        <w:t xml:space="preserve"> </w:t>
      </w:r>
      <w:r>
        <w:rPr>
          <w:w w:val="110"/>
        </w:rPr>
        <w:t>These</w:t>
      </w:r>
      <w:r>
        <w:rPr>
          <w:spacing w:val="-18"/>
          <w:w w:val="110"/>
        </w:rPr>
        <w:t xml:space="preserve"> </w:t>
      </w:r>
      <w:r>
        <w:rPr>
          <w:w w:val="110"/>
        </w:rPr>
        <w:t>organisms</w:t>
      </w:r>
      <w:r>
        <w:rPr>
          <w:spacing w:val="-18"/>
          <w:w w:val="110"/>
        </w:rPr>
        <w:t xml:space="preserve"> </w:t>
      </w:r>
      <w:r>
        <w:rPr>
          <w:w w:val="110"/>
        </w:rPr>
        <w:t>are</w:t>
      </w:r>
      <w:r>
        <w:rPr>
          <w:spacing w:val="-18"/>
          <w:w w:val="110"/>
        </w:rPr>
        <w:t xml:space="preserve"> </w:t>
      </w:r>
      <w:r>
        <w:rPr>
          <w:w w:val="110"/>
        </w:rPr>
        <w:t>motile</w:t>
      </w:r>
      <w:r>
        <w:rPr>
          <w:spacing w:val="-18"/>
          <w:w w:val="110"/>
        </w:rPr>
        <w:t xml:space="preserve"> </w:t>
      </w:r>
      <w:r>
        <w:rPr>
          <w:w w:val="110"/>
        </w:rPr>
        <w:t>so</w:t>
      </w:r>
      <w:r>
        <w:rPr>
          <w:spacing w:val="-18"/>
          <w:w w:val="110"/>
        </w:rPr>
        <w:t xml:space="preserve"> </w:t>
      </w:r>
      <w:r>
        <w:rPr>
          <w:w w:val="110"/>
        </w:rPr>
        <w:t>they</w:t>
      </w:r>
      <w:r>
        <w:rPr>
          <w:spacing w:val="-19"/>
          <w:w w:val="110"/>
        </w:rPr>
        <w:t xml:space="preserve"> </w:t>
      </w:r>
      <w:r>
        <w:rPr>
          <w:w w:val="110"/>
        </w:rPr>
        <w:t>can</w:t>
      </w:r>
      <w:r>
        <w:rPr>
          <w:spacing w:val="-18"/>
          <w:w w:val="110"/>
        </w:rPr>
        <w:t xml:space="preserve"> </w:t>
      </w:r>
      <w:r>
        <w:rPr>
          <w:w w:val="110"/>
        </w:rPr>
        <w:t>access</w:t>
      </w:r>
      <w:r>
        <w:rPr>
          <w:spacing w:val="-19"/>
          <w:w w:val="110"/>
        </w:rPr>
        <w:t xml:space="preserve"> </w:t>
      </w:r>
      <w:r>
        <w:rPr>
          <w:w w:val="110"/>
        </w:rPr>
        <w:t>nutrients</w:t>
      </w:r>
      <w:r>
        <w:rPr>
          <w:spacing w:val="-18"/>
          <w:w w:val="110"/>
        </w:rPr>
        <w:t xml:space="preserve"> </w:t>
      </w:r>
      <w:r>
        <w:rPr>
          <w:w w:val="110"/>
        </w:rPr>
        <w:t>and</w:t>
      </w:r>
      <w:r>
        <w:rPr>
          <w:spacing w:val="-19"/>
          <w:w w:val="110"/>
        </w:rPr>
        <w:t xml:space="preserve"> </w:t>
      </w:r>
      <w:r>
        <w:rPr>
          <w:w w:val="110"/>
        </w:rPr>
        <w:t>their</w:t>
      </w:r>
      <w:r>
        <w:rPr>
          <w:spacing w:val="-18"/>
          <w:w w:val="110"/>
        </w:rPr>
        <w:t xml:space="preserve"> </w:t>
      </w:r>
      <w:r>
        <w:rPr>
          <w:w w:val="110"/>
        </w:rPr>
        <w:t>preferred environmental</w:t>
      </w:r>
      <w:r>
        <w:rPr>
          <w:spacing w:val="-15"/>
          <w:w w:val="110"/>
        </w:rPr>
        <w:t xml:space="preserve"> </w:t>
      </w:r>
      <w:r>
        <w:rPr>
          <w:w w:val="110"/>
        </w:rPr>
        <w:t>conditions.</w:t>
      </w:r>
    </w:p>
    <w:p w:rsidR="00B22270" w:rsidRDefault="00B22270">
      <w:pPr>
        <w:pStyle w:val="BodyText"/>
        <w:spacing w:before="8"/>
        <w:rPr>
          <w:sz w:val="36"/>
        </w:rPr>
      </w:pPr>
    </w:p>
    <w:p w:rsidR="00B22270" w:rsidRDefault="00B20DBD">
      <w:pPr>
        <w:pStyle w:val="BodyText"/>
        <w:spacing w:line="367" w:lineRule="auto"/>
        <w:ind w:left="220" w:right="1576"/>
        <w:jc w:val="both"/>
      </w:pPr>
      <w:r>
        <w:rPr>
          <w:b/>
          <w:w w:val="105"/>
        </w:rPr>
        <w:t xml:space="preserve">Rather than: </w:t>
      </w:r>
      <w:r>
        <w:rPr>
          <w:w w:val="105"/>
        </w:rPr>
        <w:t>The possibility of vertical adjustment of species as a response to climate change has been shown at a large-scale for fish and invertebrate species  in</w:t>
      </w:r>
      <w:r>
        <w:rPr>
          <w:spacing w:val="-11"/>
          <w:w w:val="105"/>
        </w:rPr>
        <w:t xml:space="preserve"> </w:t>
      </w:r>
      <w:r>
        <w:rPr>
          <w:w w:val="105"/>
        </w:rPr>
        <w:t>various</w:t>
      </w:r>
      <w:r>
        <w:rPr>
          <w:spacing w:val="-10"/>
          <w:w w:val="105"/>
        </w:rPr>
        <w:t xml:space="preserve"> </w:t>
      </w:r>
      <w:r>
        <w:rPr>
          <w:w w:val="105"/>
        </w:rPr>
        <w:t>parts</w:t>
      </w:r>
      <w:r>
        <w:rPr>
          <w:spacing w:val="-10"/>
          <w:w w:val="105"/>
        </w:rPr>
        <w:t xml:space="preserve"> </w:t>
      </w:r>
      <w:r>
        <w:rPr>
          <w:w w:val="105"/>
        </w:rPr>
        <w:t>of</w:t>
      </w:r>
      <w:r>
        <w:rPr>
          <w:spacing w:val="-10"/>
          <w:w w:val="105"/>
        </w:rPr>
        <w:t xml:space="preserve"> </w:t>
      </w:r>
      <w:r>
        <w:rPr>
          <w:w w:val="105"/>
        </w:rPr>
        <w:t>the</w:t>
      </w:r>
      <w:r>
        <w:rPr>
          <w:spacing w:val="-11"/>
          <w:w w:val="105"/>
        </w:rPr>
        <w:t xml:space="preserve"> </w:t>
      </w:r>
      <w:r>
        <w:rPr>
          <w:w w:val="105"/>
        </w:rPr>
        <w:t>ocean.</w:t>
      </w:r>
    </w:p>
    <w:p w:rsidR="00B22270" w:rsidRDefault="00B20DBD">
      <w:pPr>
        <w:pStyle w:val="BodyText"/>
        <w:spacing w:before="1"/>
        <w:ind w:left="220"/>
        <w:jc w:val="both"/>
      </w:pPr>
      <w:r>
        <w:rPr>
          <w:b/>
          <w:w w:val="110"/>
        </w:rPr>
        <w:t xml:space="preserve">Try: </w:t>
      </w:r>
      <w:r>
        <w:rPr>
          <w:w w:val="110"/>
        </w:rPr>
        <w:t>Fish and invertebrates can move deeper as oceans warm.</w:t>
      </w:r>
    </w:p>
    <w:p w:rsidR="00B22270" w:rsidRDefault="00B22270">
      <w:pPr>
        <w:jc w:val="both"/>
        <w:sectPr w:rsidR="00B22270">
          <w:pgSz w:w="11900" w:h="16840"/>
          <w:pgMar w:top="1360" w:right="220" w:bottom="980" w:left="1580" w:header="0" w:footer="713" w:gutter="0"/>
          <w:cols w:space="720"/>
        </w:sectPr>
      </w:pPr>
    </w:p>
    <w:p w:rsidR="00B22270" w:rsidRDefault="00B20DBD">
      <w:pPr>
        <w:pStyle w:val="BodyText"/>
        <w:spacing w:before="81" w:line="367" w:lineRule="auto"/>
        <w:ind w:left="220" w:right="1577"/>
        <w:jc w:val="both"/>
      </w:pPr>
      <w:r>
        <w:rPr>
          <w:w w:val="105"/>
        </w:rPr>
        <w:t>In the next example, did the researchers “aim to investigate” the problem, or did they actually “investigate” the problem?</w:t>
      </w:r>
    </w:p>
    <w:p w:rsidR="00B22270" w:rsidRDefault="00B22270">
      <w:pPr>
        <w:pStyle w:val="BodyText"/>
        <w:spacing w:before="9"/>
        <w:rPr>
          <w:sz w:val="36"/>
        </w:rPr>
      </w:pPr>
    </w:p>
    <w:p w:rsidR="00B22270" w:rsidRDefault="00B20DBD">
      <w:pPr>
        <w:pStyle w:val="BodyText"/>
        <w:spacing w:line="367" w:lineRule="auto"/>
        <w:ind w:left="220" w:right="1577"/>
        <w:jc w:val="both"/>
      </w:pPr>
      <w:r>
        <w:rPr>
          <w:b/>
          <w:w w:val="110"/>
        </w:rPr>
        <w:t>Rather</w:t>
      </w:r>
      <w:r>
        <w:rPr>
          <w:b/>
          <w:spacing w:val="-20"/>
          <w:w w:val="110"/>
        </w:rPr>
        <w:t xml:space="preserve"> </w:t>
      </w:r>
      <w:r>
        <w:rPr>
          <w:b/>
          <w:w w:val="110"/>
        </w:rPr>
        <w:t>than:</w:t>
      </w:r>
      <w:r>
        <w:rPr>
          <w:b/>
          <w:spacing w:val="-16"/>
          <w:w w:val="110"/>
        </w:rPr>
        <w:t xml:space="preserve"> </w:t>
      </w:r>
      <w:r>
        <w:rPr>
          <w:w w:val="110"/>
        </w:rPr>
        <w:t>Here</w:t>
      </w:r>
      <w:r>
        <w:rPr>
          <w:spacing w:val="-17"/>
          <w:w w:val="110"/>
        </w:rPr>
        <w:t xml:space="preserve"> </w:t>
      </w:r>
      <w:r>
        <w:rPr>
          <w:w w:val="110"/>
        </w:rPr>
        <w:t>we</w:t>
      </w:r>
      <w:r>
        <w:rPr>
          <w:spacing w:val="-17"/>
          <w:w w:val="110"/>
        </w:rPr>
        <w:t xml:space="preserve"> </w:t>
      </w:r>
      <w:r>
        <w:rPr>
          <w:w w:val="110"/>
        </w:rPr>
        <w:t>aimed</w:t>
      </w:r>
      <w:r>
        <w:rPr>
          <w:spacing w:val="-16"/>
          <w:w w:val="110"/>
        </w:rPr>
        <w:t xml:space="preserve"> </w:t>
      </w:r>
      <w:r>
        <w:rPr>
          <w:w w:val="110"/>
        </w:rPr>
        <w:t>to</w:t>
      </w:r>
      <w:r>
        <w:rPr>
          <w:spacing w:val="-17"/>
          <w:w w:val="110"/>
        </w:rPr>
        <w:t xml:space="preserve"> </w:t>
      </w:r>
      <w:r>
        <w:rPr>
          <w:w w:val="110"/>
        </w:rPr>
        <w:t>investigate</w:t>
      </w:r>
      <w:r>
        <w:rPr>
          <w:spacing w:val="-16"/>
          <w:w w:val="110"/>
        </w:rPr>
        <w:t xml:space="preserve"> </w:t>
      </w:r>
      <w:r>
        <w:rPr>
          <w:w w:val="110"/>
        </w:rPr>
        <w:t>the</w:t>
      </w:r>
      <w:r>
        <w:rPr>
          <w:spacing w:val="-17"/>
          <w:w w:val="110"/>
        </w:rPr>
        <w:t xml:space="preserve"> </w:t>
      </w:r>
      <w:r>
        <w:rPr>
          <w:w w:val="110"/>
        </w:rPr>
        <w:t>interaction</w:t>
      </w:r>
      <w:r>
        <w:rPr>
          <w:spacing w:val="-17"/>
          <w:w w:val="110"/>
        </w:rPr>
        <w:t xml:space="preserve"> </w:t>
      </w:r>
      <w:r>
        <w:rPr>
          <w:w w:val="110"/>
        </w:rPr>
        <w:t>between</w:t>
      </w:r>
      <w:r>
        <w:rPr>
          <w:spacing w:val="-16"/>
          <w:w w:val="110"/>
        </w:rPr>
        <w:t xml:space="preserve"> </w:t>
      </w:r>
      <w:r>
        <w:rPr>
          <w:w w:val="110"/>
        </w:rPr>
        <w:t>whale</w:t>
      </w:r>
      <w:r>
        <w:rPr>
          <w:spacing w:val="-15"/>
          <w:w w:val="110"/>
        </w:rPr>
        <w:t xml:space="preserve"> </w:t>
      </w:r>
      <w:r>
        <w:rPr>
          <w:w w:val="110"/>
        </w:rPr>
        <w:t>shark feeding</w:t>
      </w:r>
      <w:r>
        <w:rPr>
          <w:spacing w:val="-19"/>
          <w:w w:val="110"/>
        </w:rPr>
        <w:t xml:space="preserve"> </w:t>
      </w:r>
      <w:r>
        <w:rPr>
          <w:w w:val="110"/>
        </w:rPr>
        <w:t>ecology</w:t>
      </w:r>
      <w:r>
        <w:rPr>
          <w:spacing w:val="-19"/>
          <w:w w:val="110"/>
        </w:rPr>
        <w:t xml:space="preserve"> </w:t>
      </w:r>
      <w:r>
        <w:rPr>
          <w:w w:val="110"/>
        </w:rPr>
        <w:t>and</w:t>
      </w:r>
      <w:r>
        <w:rPr>
          <w:spacing w:val="-20"/>
          <w:w w:val="110"/>
        </w:rPr>
        <w:t xml:space="preserve"> </w:t>
      </w:r>
      <w:r>
        <w:rPr>
          <w:w w:val="110"/>
        </w:rPr>
        <w:t>characteristics</w:t>
      </w:r>
      <w:r>
        <w:rPr>
          <w:spacing w:val="-19"/>
          <w:w w:val="110"/>
        </w:rPr>
        <w:t xml:space="preserve"> </w:t>
      </w:r>
      <w:r>
        <w:rPr>
          <w:w w:val="110"/>
        </w:rPr>
        <w:t>of</w:t>
      </w:r>
      <w:r>
        <w:rPr>
          <w:spacing w:val="-20"/>
          <w:w w:val="110"/>
        </w:rPr>
        <w:t xml:space="preserve"> </w:t>
      </w:r>
      <w:r>
        <w:rPr>
          <w:w w:val="110"/>
        </w:rPr>
        <w:t>the</w:t>
      </w:r>
      <w:r>
        <w:rPr>
          <w:spacing w:val="-17"/>
          <w:w w:val="110"/>
        </w:rPr>
        <w:t xml:space="preserve"> </w:t>
      </w:r>
      <w:r>
        <w:rPr>
          <w:w w:val="110"/>
        </w:rPr>
        <w:t>zooplankt</w:t>
      </w:r>
      <w:r>
        <w:rPr>
          <w:w w:val="110"/>
        </w:rPr>
        <w:t>on</w:t>
      </w:r>
      <w:r>
        <w:rPr>
          <w:spacing w:val="-19"/>
          <w:w w:val="110"/>
        </w:rPr>
        <w:t xml:space="preserve"> </w:t>
      </w:r>
      <w:r>
        <w:rPr>
          <w:w w:val="110"/>
        </w:rPr>
        <w:t>community.</w:t>
      </w:r>
    </w:p>
    <w:p w:rsidR="00B22270" w:rsidRDefault="00B20DBD">
      <w:pPr>
        <w:pStyle w:val="BodyText"/>
        <w:spacing w:line="367" w:lineRule="auto"/>
        <w:ind w:left="220" w:right="1577"/>
        <w:jc w:val="both"/>
      </w:pPr>
      <w:r>
        <w:rPr>
          <w:b/>
          <w:w w:val="110"/>
        </w:rPr>
        <w:t>Try:</w:t>
      </w:r>
      <w:r>
        <w:rPr>
          <w:b/>
          <w:spacing w:val="-27"/>
          <w:w w:val="110"/>
        </w:rPr>
        <w:t xml:space="preserve"> </w:t>
      </w:r>
      <w:r>
        <w:rPr>
          <w:w w:val="110"/>
        </w:rPr>
        <w:t>Here</w:t>
      </w:r>
      <w:r>
        <w:rPr>
          <w:spacing w:val="-26"/>
          <w:w w:val="110"/>
        </w:rPr>
        <w:t xml:space="preserve"> </w:t>
      </w:r>
      <w:r>
        <w:rPr>
          <w:w w:val="110"/>
        </w:rPr>
        <w:t>we</w:t>
      </w:r>
      <w:r>
        <w:rPr>
          <w:spacing w:val="-27"/>
          <w:w w:val="110"/>
        </w:rPr>
        <w:t xml:space="preserve"> </w:t>
      </w:r>
      <w:r>
        <w:rPr>
          <w:w w:val="110"/>
        </w:rPr>
        <w:t>investigated</w:t>
      </w:r>
      <w:r>
        <w:rPr>
          <w:spacing w:val="-27"/>
          <w:w w:val="110"/>
        </w:rPr>
        <w:t xml:space="preserve"> </w:t>
      </w:r>
      <w:r>
        <w:rPr>
          <w:w w:val="110"/>
        </w:rPr>
        <w:t>the</w:t>
      </w:r>
      <w:r>
        <w:rPr>
          <w:spacing w:val="-26"/>
          <w:w w:val="110"/>
        </w:rPr>
        <w:t xml:space="preserve"> </w:t>
      </w:r>
      <w:r>
        <w:rPr>
          <w:w w:val="110"/>
        </w:rPr>
        <w:t>relationship</w:t>
      </w:r>
      <w:r>
        <w:rPr>
          <w:spacing w:val="-27"/>
          <w:w w:val="110"/>
        </w:rPr>
        <w:t xml:space="preserve"> </w:t>
      </w:r>
      <w:r>
        <w:rPr>
          <w:w w:val="110"/>
        </w:rPr>
        <w:t>between</w:t>
      </w:r>
      <w:r>
        <w:rPr>
          <w:spacing w:val="-27"/>
          <w:w w:val="110"/>
        </w:rPr>
        <w:t xml:space="preserve"> </w:t>
      </w:r>
      <w:r>
        <w:rPr>
          <w:w w:val="110"/>
        </w:rPr>
        <w:t>whale</w:t>
      </w:r>
      <w:r>
        <w:rPr>
          <w:spacing w:val="-27"/>
          <w:w w:val="110"/>
        </w:rPr>
        <w:t xml:space="preserve"> </w:t>
      </w:r>
      <w:r>
        <w:rPr>
          <w:w w:val="110"/>
        </w:rPr>
        <w:t>shark</w:t>
      </w:r>
      <w:r>
        <w:rPr>
          <w:spacing w:val="-24"/>
          <w:w w:val="110"/>
        </w:rPr>
        <w:t xml:space="preserve"> </w:t>
      </w:r>
      <w:r>
        <w:rPr>
          <w:w w:val="110"/>
        </w:rPr>
        <w:t>feeding</w:t>
      </w:r>
      <w:r>
        <w:rPr>
          <w:spacing w:val="-26"/>
          <w:w w:val="110"/>
        </w:rPr>
        <w:t xml:space="preserve"> </w:t>
      </w:r>
      <w:r>
        <w:rPr>
          <w:w w:val="110"/>
        </w:rPr>
        <w:t>ecology and the zooplankton</w:t>
      </w:r>
      <w:r>
        <w:rPr>
          <w:spacing w:val="-43"/>
          <w:w w:val="110"/>
        </w:rPr>
        <w:t xml:space="preserve"> </w:t>
      </w:r>
      <w:r>
        <w:rPr>
          <w:w w:val="110"/>
        </w:rPr>
        <w:t>community.</w:t>
      </w:r>
    </w:p>
    <w:p w:rsidR="00B22270" w:rsidRDefault="00B22270">
      <w:pPr>
        <w:pStyle w:val="BodyText"/>
        <w:rPr>
          <w:sz w:val="28"/>
        </w:rPr>
      </w:pPr>
    </w:p>
    <w:p w:rsidR="00B22270" w:rsidRDefault="00B20DBD">
      <w:pPr>
        <w:pStyle w:val="BodyText"/>
        <w:spacing w:before="240" w:line="487" w:lineRule="auto"/>
        <w:ind w:left="220" w:right="1579"/>
        <w:jc w:val="both"/>
      </w:pPr>
      <w:r>
        <w:rPr>
          <w:b/>
          <w:w w:val="110"/>
        </w:rPr>
        <w:t xml:space="preserve">Rather than: </w:t>
      </w:r>
      <w:r>
        <w:rPr>
          <w:w w:val="110"/>
        </w:rPr>
        <w:t>There is very little difference of the impact of the different scenarios on evenness.</w:t>
      </w:r>
    </w:p>
    <w:p w:rsidR="00B22270" w:rsidRDefault="00B20DBD">
      <w:pPr>
        <w:pStyle w:val="BodyText"/>
        <w:spacing w:before="3"/>
        <w:ind w:left="220"/>
      </w:pPr>
      <w:r>
        <w:rPr>
          <w:b/>
          <w:w w:val="105"/>
        </w:rPr>
        <w:t xml:space="preserve">Try: </w:t>
      </w:r>
      <w:r>
        <w:rPr>
          <w:w w:val="105"/>
        </w:rPr>
        <w:t>Different scenarios have similar evenness.</w:t>
      </w:r>
    </w:p>
    <w:p w:rsidR="00B22270" w:rsidRDefault="00B22270">
      <w:pPr>
        <w:pStyle w:val="BodyText"/>
        <w:rPr>
          <w:sz w:val="28"/>
        </w:rPr>
      </w:pPr>
    </w:p>
    <w:p w:rsidR="00B22270" w:rsidRDefault="00B20DBD">
      <w:pPr>
        <w:pStyle w:val="BodyText"/>
        <w:spacing w:before="247" w:line="367" w:lineRule="auto"/>
        <w:ind w:left="220" w:right="1575"/>
        <w:jc w:val="both"/>
      </w:pPr>
      <w:r>
        <w:rPr>
          <w:b/>
          <w:w w:val="110"/>
        </w:rPr>
        <w:t xml:space="preserve">Rather than: </w:t>
      </w:r>
      <w:r>
        <w:rPr>
          <w:w w:val="110"/>
        </w:rPr>
        <w:t>Targeted fisheries at aggregation sites can considerably affect population</w:t>
      </w:r>
      <w:r>
        <w:rPr>
          <w:spacing w:val="-21"/>
          <w:w w:val="110"/>
        </w:rPr>
        <w:t xml:space="preserve"> </w:t>
      </w:r>
      <w:r>
        <w:rPr>
          <w:w w:val="110"/>
        </w:rPr>
        <w:t>abundance</w:t>
      </w:r>
      <w:r>
        <w:rPr>
          <w:spacing w:val="-20"/>
          <w:w w:val="110"/>
        </w:rPr>
        <w:t xml:space="preserve"> </w:t>
      </w:r>
      <w:r>
        <w:rPr>
          <w:w w:val="110"/>
        </w:rPr>
        <w:t>of</w:t>
      </w:r>
      <w:r>
        <w:rPr>
          <w:spacing w:val="-20"/>
          <w:w w:val="110"/>
        </w:rPr>
        <w:t xml:space="preserve"> </w:t>
      </w:r>
      <w:r>
        <w:rPr>
          <w:w w:val="110"/>
        </w:rPr>
        <w:t>a</w:t>
      </w:r>
      <w:r>
        <w:rPr>
          <w:spacing w:val="-20"/>
          <w:w w:val="110"/>
        </w:rPr>
        <w:t xml:space="preserve"> </w:t>
      </w:r>
      <w:r>
        <w:rPr>
          <w:w w:val="110"/>
        </w:rPr>
        <w:t>species</w:t>
      </w:r>
      <w:r>
        <w:rPr>
          <w:spacing w:val="-20"/>
          <w:w w:val="110"/>
        </w:rPr>
        <w:t xml:space="preserve"> </w:t>
      </w:r>
      <w:r>
        <w:rPr>
          <w:w w:val="110"/>
        </w:rPr>
        <w:t>and</w:t>
      </w:r>
      <w:r>
        <w:rPr>
          <w:spacing w:val="-20"/>
          <w:w w:val="110"/>
        </w:rPr>
        <w:t xml:space="preserve"> </w:t>
      </w:r>
      <w:r>
        <w:rPr>
          <w:w w:val="110"/>
        </w:rPr>
        <w:t>can</w:t>
      </w:r>
      <w:r>
        <w:rPr>
          <w:spacing w:val="-20"/>
          <w:w w:val="110"/>
        </w:rPr>
        <w:t xml:space="preserve"> </w:t>
      </w:r>
      <w:r>
        <w:rPr>
          <w:w w:val="110"/>
        </w:rPr>
        <w:t>rapidly</w:t>
      </w:r>
      <w:r>
        <w:rPr>
          <w:spacing w:val="-20"/>
          <w:w w:val="110"/>
        </w:rPr>
        <w:t xml:space="preserve"> </w:t>
      </w:r>
      <w:r>
        <w:rPr>
          <w:w w:val="110"/>
        </w:rPr>
        <w:t>lead</w:t>
      </w:r>
      <w:r>
        <w:rPr>
          <w:spacing w:val="-20"/>
          <w:w w:val="110"/>
        </w:rPr>
        <w:t xml:space="preserve"> </w:t>
      </w:r>
      <w:r>
        <w:rPr>
          <w:w w:val="110"/>
        </w:rPr>
        <w:t>to</w:t>
      </w:r>
      <w:r>
        <w:rPr>
          <w:spacing w:val="-20"/>
          <w:w w:val="110"/>
        </w:rPr>
        <w:t xml:space="preserve"> </w:t>
      </w:r>
      <w:r>
        <w:rPr>
          <w:w w:val="110"/>
        </w:rPr>
        <w:t>local</w:t>
      </w:r>
      <w:r>
        <w:rPr>
          <w:spacing w:val="-20"/>
          <w:w w:val="110"/>
        </w:rPr>
        <w:t xml:space="preserve"> </w:t>
      </w:r>
      <w:r>
        <w:rPr>
          <w:w w:val="110"/>
        </w:rPr>
        <w:t>depletion.</w:t>
      </w:r>
    </w:p>
    <w:p w:rsidR="00B22270" w:rsidRDefault="00B20DBD">
      <w:pPr>
        <w:pStyle w:val="BodyText"/>
        <w:ind w:left="220"/>
      </w:pPr>
      <w:r>
        <w:rPr>
          <w:b/>
          <w:w w:val="105"/>
        </w:rPr>
        <w:t xml:space="preserve">Try: </w:t>
      </w:r>
      <w:r>
        <w:rPr>
          <w:w w:val="105"/>
        </w:rPr>
        <w:t>Targeted fisheries at aggregation sites can deplete local</w:t>
      </w:r>
      <w:r>
        <w:rPr>
          <w:spacing w:val="46"/>
          <w:w w:val="105"/>
        </w:rPr>
        <w:t xml:space="preserve"> </w:t>
      </w:r>
      <w:r>
        <w:rPr>
          <w:w w:val="105"/>
        </w:rPr>
        <w:t>populations.</w:t>
      </w:r>
    </w:p>
    <w:p w:rsidR="00B22270" w:rsidRDefault="00B22270">
      <w:pPr>
        <w:pStyle w:val="BodyText"/>
        <w:spacing w:before="6"/>
        <w:rPr>
          <w:sz w:val="36"/>
        </w:rPr>
      </w:pPr>
    </w:p>
    <w:p w:rsidR="00B22270" w:rsidRDefault="00B20DBD">
      <w:pPr>
        <w:pStyle w:val="BodyText"/>
        <w:spacing w:line="367" w:lineRule="auto"/>
        <w:ind w:left="220" w:right="1572"/>
        <w:jc w:val="both"/>
      </w:pPr>
      <w:r>
        <w:rPr>
          <w:b/>
          <w:w w:val="105"/>
        </w:rPr>
        <w:t xml:space="preserve">Rather than: </w:t>
      </w:r>
      <w:r>
        <w:rPr>
          <w:w w:val="105"/>
        </w:rPr>
        <w:t>There is strong evidence th</w:t>
      </w:r>
      <w:r>
        <w:rPr>
          <w:w w:val="105"/>
        </w:rPr>
        <w:t>at trophic level has been shown to increase continuously with body size in plankton, benthic invertebrates and pelagic fish communities.</w:t>
      </w:r>
    </w:p>
    <w:p w:rsidR="00B22270" w:rsidRDefault="00B20DBD">
      <w:pPr>
        <w:pStyle w:val="BodyText"/>
        <w:spacing w:before="1" w:line="367" w:lineRule="auto"/>
        <w:ind w:left="220" w:right="1579"/>
        <w:jc w:val="both"/>
      </w:pPr>
      <w:r>
        <w:rPr>
          <w:b/>
          <w:w w:val="110"/>
        </w:rPr>
        <w:t xml:space="preserve">Try: </w:t>
      </w:r>
      <w:r>
        <w:rPr>
          <w:w w:val="110"/>
        </w:rPr>
        <w:t>Trophic level increases with body size in plankton, benthic invertebrates and pelagic fish.</w:t>
      </w:r>
    </w:p>
    <w:p w:rsidR="00B22270" w:rsidRDefault="00B22270">
      <w:pPr>
        <w:pStyle w:val="BodyText"/>
        <w:spacing w:before="8"/>
        <w:rPr>
          <w:sz w:val="36"/>
        </w:rPr>
      </w:pPr>
    </w:p>
    <w:p w:rsidR="00B22270" w:rsidRDefault="00B20DBD">
      <w:pPr>
        <w:pStyle w:val="BodyText"/>
        <w:spacing w:line="367" w:lineRule="auto"/>
        <w:ind w:left="220" w:right="1577"/>
        <w:jc w:val="both"/>
      </w:pPr>
      <w:r>
        <w:rPr>
          <w:b/>
          <w:w w:val="105"/>
        </w:rPr>
        <w:t xml:space="preserve">Rather than: </w:t>
      </w:r>
      <w:r>
        <w:rPr>
          <w:w w:val="105"/>
        </w:rPr>
        <w:t xml:space="preserve">Climate </w:t>
      </w:r>
      <w:r>
        <w:rPr>
          <w:w w:val="105"/>
        </w:rPr>
        <w:t xml:space="preserve">velocity and connectivity tailored to capture the rates and directions of change in climate matching temporal windows of </w:t>
      </w:r>
      <w:r>
        <w:rPr>
          <w:spacing w:val="-3"/>
          <w:w w:val="105"/>
        </w:rPr>
        <w:t xml:space="preserve">biological </w:t>
      </w:r>
      <w:r>
        <w:rPr>
          <w:w w:val="105"/>
        </w:rPr>
        <w:t>processes or life stages can therefore provide critically meaningful information for</w:t>
      </w:r>
      <w:r>
        <w:rPr>
          <w:spacing w:val="-11"/>
          <w:w w:val="105"/>
        </w:rPr>
        <w:t xml:space="preserve"> </w:t>
      </w:r>
      <w:r>
        <w:rPr>
          <w:w w:val="105"/>
        </w:rPr>
        <w:t>conservation.</w:t>
      </w:r>
    </w:p>
    <w:p w:rsidR="00B22270" w:rsidRDefault="00B20DBD">
      <w:pPr>
        <w:pStyle w:val="BodyText"/>
        <w:spacing w:before="1" w:line="364" w:lineRule="auto"/>
        <w:ind w:left="220" w:right="1577"/>
        <w:jc w:val="both"/>
      </w:pPr>
      <w:r>
        <w:rPr>
          <w:b/>
          <w:w w:val="105"/>
        </w:rPr>
        <w:t xml:space="preserve">Try: </w:t>
      </w:r>
      <w:r>
        <w:rPr>
          <w:w w:val="105"/>
        </w:rPr>
        <w:t xml:space="preserve">Climate velocity and connectivity tailored to match temporal windows </w:t>
      </w:r>
      <w:r>
        <w:rPr>
          <w:spacing w:val="-9"/>
          <w:w w:val="105"/>
        </w:rPr>
        <w:t xml:space="preserve">of </w:t>
      </w:r>
      <w:r>
        <w:rPr>
          <w:w w:val="105"/>
        </w:rPr>
        <w:t>biological processes or life stages can therefore provide meaningful information for</w:t>
      </w:r>
      <w:r>
        <w:rPr>
          <w:spacing w:val="-11"/>
          <w:w w:val="105"/>
        </w:rPr>
        <w:t xml:space="preserve"> </w:t>
      </w:r>
      <w:r>
        <w:rPr>
          <w:w w:val="105"/>
        </w:rPr>
        <w:t>conservation.</w:t>
      </w:r>
    </w:p>
    <w:p w:rsidR="00B22270" w:rsidRDefault="00B22270">
      <w:pPr>
        <w:pStyle w:val="BodyText"/>
        <w:spacing w:before="1"/>
        <w:rPr>
          <w:sz w:val="37"/>
        </w:rPr>
      </w:pPr>
    </w:p>
    <w:p w:rsidR="00B22270" w:rsidRDefault="00B20DBD">
      <w:pPr>
        <w:pStyle w:val="BodyText"/>
        <w:spacing w:line="367" w:lineRule="auto"/>
        <w:ind w:left="220" w:right="1578"/>
        <w:jc w:val="both"/>
      </w:pPr>
      <w:r>
        <w:rPr>
          <w:w w:val="110"/>
        </w:rPr>
        <w:t>An</w:t>
      </w:r>
      <w:r>
        <w:rPr>
          <w:spacing w:val="-7"/>
          <w:w w:val="110"/>
        </w:rPr>
        <w:t xml:space="preserve"> </w:t>
      </w:r>
      <w:r>
        <w:rPr>
          <w:w w:val="110"/>
        </w:rPr>
        <w:t>additional</w:t>
      </w:r>
      <w:r>
        <w:rPr>
          <w:spacing w:val="-7"/>
          <w:w w:val="110"/>
        </w:rPr>
        <w:t xml:space="preserve"> </w:t>
      </w:r>
      <w:r>
        <w:rPr>
          <w:w w:val="110"/>
        </w:rPr>
        <w:t>way</w:t>
      </w:r>
      <w:r>
        <w:rPr>
          <w:spacing w:val="-7"/>
          <w:w w:val="110"/>
        </w:rPr>
        <w:t xml:space="preserve"> </w:t>
      </w:r>
      <w:r>
        <w:rPr>
          <w:w w:val="110"/>
        </w:rPr>
        <w:t>to</w:t>
      </w:r>
      <w:r>
        <w:rPr>
          <w:spacing w:val="-7"/>
          <w:w w:val="110"/>
        </w:rPr>
        <w:t xml:space="preserve"> </w:t>
      </w:r>
      <w:r>
        <w:rPr>
          <w:w w:val="110"/>
        </w:rPr>
        <w:t>make</w:t>
      </w:r>
      <w:r>
        <w:rPr>
          <w:spacing w:val="-7"/>
          <w:w w:val="110"/>
        </w:rPr>
        <w:t xml:space="preserve"> </w:t>
      </w:r>
      <w:r>
        <w:rPr>
          <w:w w:val="110"/>
        </w:rPr>
        <w:t>your</w:t>
      </w:r>
      <w:r>
        <w:rPr>
          <w:spacing w:val="-7"/>
          <w:w w:val="110"/>
        </w:rPr>
        <w:t xml:space="preserve"> </w:t>
      </w:r>
      <w:r>
        <w:rPr>
          <w:w w:val="110"/>
        </w:rPr>
        <w:t>writing</w:t>
      </w:r>
      <w:r>
        <w:rPr>
          <w:spacing w:val="-7"/>
          <w:w w:val="110"/>
        </w:rPr>
        <w:t xml:space="preserve"> </w:t>
      </w:r>
      <w:r>
        <w:rPr>
          <w:w w:val="110"/>
        </w:rPr>
        <w:t>more</w:t>
      </w:r>
      <w:r>
        <w:rPr>
          <w:spacing w:val="-7"/>
          <w:w w:val="110"/>
        </w:rPr>
        <w:t xml:space="preserve"> </w:t>
      </w:r>
      <w:r>
        <w:rPr>
          <w:w w:val="110"/>
        </w:rPr>
        <w:t>concise</w:t>
      </w:r>
      <w:r>
        <w:rPr>
          <w:spacing w:val="-7"/>
          <w:w w:val="110"/>
        </w:rPr>
        <w:t xml:space="preserve"> </w:t>
      </w:r>
      <w:r>
        <w:rPr>
          <w:w w:val="110"/>
        </w:rPr>
        <w:t>is</w:t>
      </w:r>
      <w:r>
        <w:rPr>
          <w:spacing w:val="-7"/>
          <w:w w:val="110"/>
        </w:rPr>
        <w:t xml:space="preserve"> </w:t>
      </w:r>
      <w:r>
        <w:rPr>
          <w:w w:val="110"/>
        </w:rPr>
        <w:t>to</w:t>
      </w:r>
      <w:r>
        <w:rPr>
          <w:spacing w:val="-7"/>
          <w:w w:val="110"/>
        </w:rPr>
        <w:t xml:space="preserve"> </w:t>
      </w:r>
      <w:r>
        <w:rPr>
          <w:w w:val="110"/>
        </w:rPr>
        <w:t>remove</w:t>
      </w:r>
      <w:r>
        <w:rPr>
          <w:spacing w:val="-7"/>
          <w:w w:val="110"/>
        </w:rPr>
        <w:t xml:space="preserve"> </w:t>
      </w:r>
      <w:r>
        <w:rPr>
          <w:w w:val="110"/>
        </w:rPr>
        <w:t>‘the’</w:t>
      </w:r>
      <w:r>
        <w:rPr>
          <w:spacing w:val="-7"/>
          <w:w w:val="110"/>
        </w:rPr>
        <w:t xml:space="preserve"> </w:t>
      </w:r>
      <w:r>
        <w:rPr>
          <w:w w:val="110"/>
        </w:rPr>
        <w:t>before plural</w:t>
      </w:r>
      <w:r>
        <w:rPr>
          <w:w w:val="110"/>
        </w:rPr>
        <w:t>s.</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2270">
      <w:pPr>
        <w:pStyle w:val="BodyText"/>
        <w:spacing w:before="10"/>
        <w:rPr>
          <w:sz w:val="13"/>
        </w:rPr>
      </w:pPr>
    </w:p>
    <w:p w:rsidR="00B22270" w:rsidRDefault="00B20DBD">
      <w:pPr>
        <w:spacing w:before="104"/>
        <w:ind w:left="220"/>
        <w:rPr>
          <w:sz w:val="24"/>
        </w:rPr>
      </w:pPr>
      <w:r>
        <w:rPr>
          <w:b/>
          <w:w w:val="105"/>
          <w:sz w:val="24"/>
        </w:rPr>
        <w:t xml:space="preserve">Rather than: </w:t>
      </w:r>
      <w:r>
        <w:rPr>
          <w:w w:val="105"/>
          <w:sz w:val="24"/>
        </w:rPr>
        <w:t>The samples were collected…</w:t>
      </w:r>
    </w:p>
    <w:p w:rsidR="00B22270" w:rsidRDefault="00B20DBD">
      <w:pPr>
        <w:pStyle w:val="BodyText"/>
        <w:spacing w:before="147"/>
        <w:ind w:left="220"/>
      </w:pPr>
      <w:r>
        <w:rPr>
          <w:b/>
          <w:w w:val="105"/>
        </w:rPr>
        <w:t xml:space="preserve">Try: </w:t>
      </w:r>
      <w:r>
        <w:rPr>
          <w:w w:val="105"/>
        </w:rPr>
        <w:t>Samples were collected…</w:t>
      </w:r>
    </w:p>
    <w:p w:rsidR="00B22270" w:rsidRDefault="00B22270">
      <w:pPr>
        <w:pStyle w:val="BodyText"/>
        <w:rPr>
          <w:sz w:val="28"/>
        </w:rPr>
      </w:pPr>
    </w:p>
    <w:p w:rsidR="00B22270" w:rsidRDefault="00B20DBD">
      <w:pPr>
        <w:pStyle w:val="BodyText"/>
        <w:spacing w:before="246" w:line="360" w:lineRule="auto"/>
        <w:ind w:left="220" w:right="1577"/>
        <w:jc w:val="both"/>
      </w:pPr>
      <w:r>
        <w:rPr>
          <w:b/>
        </w:rPr>
        <w:t xml:space="preserve">Rather than: </w:t>
      </w:r>
      <w:r>
        <w:t xml:space="preserve">Thermal niche tracking in marine species was shown in a previous study by Poloczanska </w:t>
      </w:r>
      <w:r>
        <w:rPr>
          <w:i/>
        </w:rPr>
        <w:t>et al.</w:t>
      </w:r>
      <w:r>
        <w:t xml:space="preserve">, (2013) where from a meta-database (Marine Climate Change Impacts Database) containing 1,735 marine species’ responses, species exhibiting a shift typically moved </w:t>
      </w:r>
      <w:r>
        <w:t>at a rate consistent with sea-surface temperature changes.</w:t>
      </w:r>
    </w:p>
    <w:p w:rsidR="00B22270" w:rsidRDefault="00B20DBD">
      <w:pPr>
        <w:pStyle w:val="BodyText"/>
        <w:spacing w:before="9" w:line="364" w:lineRule="auto"/>
        <w:ind w:left="220" w:right="1577"/>
        <w:jc w:val="both"/>
      </w:pPr>
      <w:r>
        <w:rPr>
          <w:b/>
          <w:w w:val="110"/>
        </w:rPr>
        <w:t xml:space="preserve">Try: </w:t>
      </w:r>
      <w:r>
        <w:rPr>
          <w:w w:val="110"/>
        </w:rPr>
        <w:t xml:space="preserve">Based on a meta-database containing 1,735 marine species’ responses, Poloczanska </w:t>
      </w:r>
      <w:r>
        <w:rPr>
          <w:i/>
          <w:w w:val="110"/>
        </w:rPr>
        <w:t>et al.</w:t>
      </w:r>
      <w:r>
        <w:rPr>
          <w:w w:val="110"/>
        </w:rPr>
        <w:t>, (2013) showed that species tracked their thermal niche, moving at a rate consistent with sea surface te</w:t>
      </w:r>
      <w:r>
        <w:rPr>
          <w:w w:val="110"/>
        </w:rPr>
        <w:t>mperature changes.</w:t>
      </w:r>
    </w:p>
    <w:p w:rsidR="00B22270" w:rsidRDefault="00B22270">
      <w:pPr>
        <w:pStyle w:val="BodyText"/>
        <w:rPr>
          <w:sz w:val="28"/>
        </w:rPr>
      </w:pPr>
    </w:p>
    <w:p w:rsidR="00B22270" w:rsidRDefault="00B20DBD">
      <w:pPr>
        <w:pStyle w:val="Heading2"/>
        <w:spacing w:before="168"/>
      </w:pPr>
      <w:r>
        <w:rPr>
          <w:w w:val="115"/>
        </w:rPr>
        <w:t>Uncertainties – only one in a sentence</w:t>
      </w:r>
    </w:p>
    <w:p w:rsidR="00B22270" w:rsidRDefault="00B20DBD">
      <w:pPr>
        <w:pStyle w:val="BodyText"/>
        <w:spacing w:before="189"/>
        <w:ind w:left="220"/>
      </w:pPr>
      <w:r>
        <w:rPr>
          <w:w w:val="110"/>
        </w:rPr>
        <w:t>Multiple uncertainties in a sentence weaken your message and waste words.</w:t>
      </w:r>
    </w:p>
    <w:p w:rsidR="00B22270" w:rsidRDefault="00B22270">
      <w:pPr>
        <w:pStyle w:val="BodyText"/>
        <w:rPr>
          <w:sz w:val="28"/>
        </w:rPr>
      </w:pPr>
    </w:p>
    <w:p w:rsidR="00B22270" w:rsidRDefault="00B20DBD">
      <w:pPr>
        <w:pStyle w:val="BodyText"/>
        <w:spacing w:before="246" w:line="367" w:lineRule="auto"/>
        <w:ind w:left="220" w:right="1511"/>
      </w:pPr>
      <w:r>
        <w:rPr>
          <w:b/>
          <w:w w:val="110"/>
        </w:rPr>
        <w:t>Rather than</w:t>
      </w:r>
      <w:r>
        <w:rPr>
          <w:w w:val="110"/>
        </w:rPr>
        <w:t>: It is possible that this optimum temperature may be too high for albacore in our region.</w:t>
      </w:r>
    </w:p>
    <w:p w:rsidR="00B22270" w:rsidRDefault="00B20DBD">
      <w:pPr>
        <w:pStyle w:val="BodyText"/>
        <w:spacing w:before="1" w:line="367" w:lineRule="auto"/>
        <w:ind w:left="220" w:right="1487"/>
      </w:pPr>
      <w:r>
        <w:rPr>
          <w:b/>
          <w:w w:val="110"/>
        </w:rPr>
        <w:t xml:space="preserve">Try: </w:t>
      </w:r>
      <w:r>
        <w:rPr>
          <w:w w:val="110"/>
        </w:rPr>
        <w:t xml:space="preserve">It is possible </w:t>
      </w:r>
      <w:r>
        <w:rPr>
          <w:w w:val="110"/>
        </w:rPr>
        <w:t>that this optimum temperature is too high for albacore in our region.</w:t>
      </w:r>
    </w:p>
    <w:p w:rsidR="00B22270" w:rsidRDefault="00B20DBD">
      <w:pPr>
        <w:pStyle w:val="BodyText"/>
        <w:ind w:left="220"/>
      </w:pPr>
      <w:r>
        <w:rPr>
          <w:b/>
          <w:w w:val="110"/>
        </w:rPr>
        <w:t xml:space="preserve">Best: </w:t>
      </w:r>
      <w:r>
        <w:rPr>
          <w:w w:val="110"/>
        </w:rPr>
        <w:t>This optimum temperature could be too warm for albacore in our region.</w:t>
      </w:r>
    </w:p>
    <w:p w:rsidR="00B22270" w:rsidRDefault="00B22270">
      <w:pPr>
        <w:pStyle w:val="BodyText"/>
        <w:rPr>
          <w:sz w:val="28"/>
        </w:rPr>
      </w:pPr>
    </w:p>
    <w:p w:rsidR="00B22270" w:rsidRDefault="00B20DBD">
      <w:pPr>
        <w:pStyle w:val="BodyText"/>
        <w:spacing w:before="247" w:line="367" w:lineRule="auto"/>
        <w:ind w:left="220" w:right="1578"/>
      </w:pPr>
      <w:r>
        <w:rPr>
          <w:b/>
          <w:w w:val="105"/>
        </w:rPr>
        <w:t xml:space="preserve">Rather than: </w:t>
      </w:r>
      <w:r>
        <w:rPr>
          <w:w w:val="105"/>
        </w:rPr>
        <w:t>We suggest that the majority of dietary intake for this species may be of mesopelagic origin.</w:t>
      </w:r>
    </w:p>
    <w:p w:rsidR="00B22270" w:rsidRDefault="00B20DBD">
      <w:pPr>
        <w:pStyle w:val="BodyText"/>
        <w:spacing w:line="362" w:lineRule="auto"/>
        <w:ind w:left="220" w:right="1774"/>
      </w:pPr>
      <w:r>
        <w:rPr>
          <w:b/>
          <w:w w:val="105"/>
        </w:rPr>
        <w:t xml:space="preserve">Try: </w:t>
      </w:r>
      <w:r>
        <w:rPr>
          <w:w w:val="105"/>
        </w:rPr>
        <w:t>We suggest that the majority of dietary intake for this species is of mesopelagic origin.</w:t>
      </w:r>
    </w:p>
    <w:p w:rsidR="00B22270" w:rsidRDefault="00B22270">
      <w:pPr>
        <w:pStyle w:val="BodyText"/>
        <w:spacing w:before="3"/>
        <w:rPr>
          <w:sz w:val="37"/>
        </w:rPr>
      </w:pPr>
    </w:p>
    <w:p w:rsidR="00B22270" w:rsidRDefault="00B20DBD">
      <w:pPr>
        <w:pStyle w:val="BodyText"/>
        <w:spacing w:before="1" w:line="367" w:lineRule="auto"/>
        <w:ind w:left="220" w:right="1774"/>
      </w:pPr>
      <w:r>
        <w:rPr>
          <w:b/>
          <w:w w:val="105"/>
        </w:rPr>
        <w:t xml:space="preserve">Rather than: </w:t>
      </w:r>
      <w:r>
        <w:rPr>
          <w:w w:val="105"/>
        </w:rPr>
        <w:t>Reduction of residence time may suggest reduced viability of a protected area.</w:t>
      </w:r>
    </w:p>
    <w:p w:rsidR="00B22270" w:rsidRDefault="00B20DBD">
      <w:pPr>
        <w:pStyle w:val="BodyText"/>
        <w:ind w:left="220"/>
        <w:jc w:val="both"/>
      </w:pPr>
      <w:r>
        <w:rPr>
          <w:b/>
          <w:w w:val="105"/>
        </w:rPr>
        <w:t xml:space="preserve">Try: </w:t>
      </w:r>
      <w:r>
        <w:rPr>
          <w:w w:val="105"/>
        </w:rPr>
        <w:t>Reduction of residence time suggests reduced viability of a protecte</w:t>
      </w:r>
      <w:r>
        <w:rPr>
          <w:w w:val="105"/>
        </w:rPr>
        <w:t>d area.</w:t>
      </w:r>
    </w:p>
    <w:p w:rsidR="00B22270" w:rsidRDefault="00B22270">
      <w:pPr>
        <w:jc w:val="both"/>
        <w:sectPr w:rsidR="00B22270">
          <w:pgSz w:w="11900" w:h="16840"/>
          <w:pgMar w:top="1600" w:right="220" w:bottom="980" w:left="1580" w:header="0" w:footer="713" w:gutter="0"/>
          <w:cols w:space="720"/>
        </w:sectPr>
      </w:pPr>
    </w:p>
    <w:p w:rsidR="00B22270" w:rsidRDefault="00B20DBD">
      <w:pPr>
        <w:pStyle w:val="Heading2"/>
        <w:spacing w:before="87"/>
        <w:jc w:val="both"/>
      </w:pPr>
      <w:r>
        <w:rPr>
          <w:w w:val="115"/>
        </w:rPr>
        <w:t>Removing redundancy in</w:t>
      </w:r>
      <w:r>
        <w:rPr>
          <w:spacing w:val="-55"/>
          <w:w w:val="115"/>
        </w:rPr>
        <w:t xml:space="preserve"> </w:t>
      </w:r>
      <w:r>
        <w:rPr>
          <w:w w:val="115"/>
        </w:rPr>
        <w:t>sentences</w:t>
      </w:r>
    </w:p>
    <w:p w:rsidR="00B22270" w:rsidRDefault="00B20DBD">
      <w:pPr>
        <w:pStyle w:val="BodyText"/>
        <w:spacing w:before="189" w:line="367" w:lineRule="auto"/>
        <w:ind w:left="220" w:right="1577"/>
        <w:jc w:val="both"/>
      </w:pPr>
      <w:r>
        <w:rPr>
          <w:w w:val="110"/>
        </w:rPr>
        <w:t>Sentences can often be made clearer and shorter by removing redundant and superfluous words. In the following sentence, the last clause “but this remains undemonstrated” is redundant, as it is impl</w:t>
      </w:r>
      <w:r>
        <w:rPr>
          <w:w w:val="110"/>
        </w:rPr>
        <w:t>ied by the third clause “has been hypothesized to cause illness”.</w:t>
      </w:r>
    </w:p>
    <w:p w:rsidR="00B22270" w:rsidRDefault="00B22270">
      <w:pPr>
        <w:pStyle w:val="BodyText"/>
        <w:spacing w:before="9"/>
        <w:rPr>
          <w:sz w:val="36"/>
        </w:rPr>
      </w:pPr>
    </w:p>
    <w:p w:rsidR="00B22270" w:rsidRDefault="00B20DBD">
      <w:pPr>
        <w:pStyle w:val="BodyText"/>
        <w:spacing w:line="364" w:lineRule="auto"/>
        <w:ind w:left="220" w:right="1577"/>
        <w:jc w:val="both"/>
      </w:pPr>
      <w:r>
        <w:rPr>
          <w:b/>
          <w:w w:val="110"/>
        </w:rPr>
        <w:t xml:space="preserve">Rather than: </w:t>
      </w:r>
      <w:r>
        <w:rPr>
          <w:w w:val="110"/>
        </w:rPr>
        <w:t xml:space="preserve">One species in the genus Carybdea, the Australian form of </w:t>
      </w:r>
      <w:r>
        <w:rPr>
          <w:i/>
          <w:w w:val="110"/>
        </w:rPr>
        <w:t>Carybdea xaymacana</w:t>
      </w:r>
      <w:r>
        <w:rPr>
          <w:w w:val="110"/>
        </w:rPr>
        <w:t>, has been hypothesised to cause illness, but this remains undemonstrated.</w:t>
      </w:r>
    </w:p>
    <w:p w:rsidR="00B22270" w:rsidRDefault="00B20DBD">
      <w:pPr>
        <w:pStyle w:val="BodyText"/>
        <w:spacing w:before="4" w:line="367" w:lineRule="auto"/>
        <w:ind w:left="220" w:right="1578"/>
        <w:jc w:val="both"/>
      </w:pPr>
      <w:r>
        <w:rPr>
          <w:b/>
          <w:w w:val="110"/>
        </w:rPr>
        <w:t xml:space="preserve">Try: </w:t>
      </w:r>
      <w:r>
        <w:rPr>
          <w:w w:val="110"/>
        </w:rPr>
        <w:t>One species in the g</w:t>
      </w:r>
      <w:r>
        <w:rPr>
          <w:w w:val="110"/>
        </w:rPr>
        <w:t xml:space="preserve">enus Carybdea, the Australian form of </w:t>
      </w:r>
      <w:r>
        <w:rPr>
          <w:i/>
          <w:w w:val="110"/>
        </w:rPr>
        <w:t>Carybdea xaymacana</w:t>
      </w:r>
      <w:r>
        <w:rPr>
          <w:w w:val="110"/>
        </w:rPr>
        <w:t>, has been hypothesised to cause illness.</w:t>
      </w:r>
    </w:p>
    <w:p w:rsidR="00B22270" w:rsidRDefault="00B22270">
      <w:pPr>
        <w:pStyle w:val="BodyText"/>
        <w:spacing w:before="8"/>
        <w:rPr>
          <w:sz w:val="36"/>
        </w:rPr>
      </w:pPr>
    </w:p>
    <w:p w:rsidR="00B22270" w:rsidRDefault="00B20DBD">
      <w:pPr>
        <w:pStyle w:val="BodyText"/>
        <w:spacing w:before="1" w:line="367" w:lineRule="auto"/>
        <w:ind w:left="220" w:right="1577"/>
        <w:jc w:val="both"/>
      </w:pPr>
      <w:r>
        <w:rPr>
          <w:w w:val="110"/>
        </w:rPr>
        <w:t>In</w:t>
      </w:r>
      <w:r>
        <w:rPr>
          <w:spacing w:val="-13"/>
          <w:w w:val="110"/>
        </w:rPr>
        <w:t xml:space="preserve"> </w:t>
      </w:r>
      <w:r>
        <w:rPr>
          <w:w w:val="110"/>
        </w:rPr>
        <w:t>the</w:t>
      </w:r>
      <w:r>
        <w:rPr>
          <w:spacing w:val="-12"/>
          <w:w w:val="110"/>
        </w:rPr>
        <w:t xml:space="preserve"> </w:t>
      </w:r>
      <w:r>
        <w:rPr>
          <w:w w:val="110"/>
        </w:rPr>
        <w:t>following</w:t>
      </w:r>
      <w:r>
        <w:rPr>
          <w:spacing w:val="-13"/>
          <w:w w:val="110"/>
        </w:rPr>
        <w:t xml:space="preserve"> </w:t>
      </w:r>
      <w:r>
        <w:rPr>
          <w:w w:val="110"/>
        </w:rPr>
        <w:t>example,</w:t>
      </w:r>
      <w:r>
        <w:rPr>
          <w:spacing w:val="-13"/>
          <w:w w:val="110"/>
        </w:rPr>
        <w:t xml:space="preserve"> </w:t>
      </w:r>
      <w:r>
        <w:rPr>
          <w:w w:val="110"/>
        </w:rPr>
        <w:t>there</w:t>
      </w:r>
      <w:r>
        <w:rPr>
          <w:spacing w:val="-12"/>
          <w:w w:val="110"/>
        </w:rPr>
        <w:t xml:space="preserve"> </w:t>
      </w:r>
      <w:r>
        <w:rPr>
          <w:w w:val="110"/>
        </w:rPr>
        <w:t>is</w:t>
      </w:r>
      <w:r>
        <w:rPr>
          <w:spacing w:val="-13"/>
          <w:w w:val="110"/>
        </w:rPr>
        <w:t xml:space="preserve"> </w:t>
      </w:r>
      <w:r>
        <w:rPr>
          <w:w w:val="110"/>
        </w:rPr>
        <w:t>no</w:t>
      </w:r>
      <w:r>
        <w:rPr>
          <w:spacing w:val="-13"/>
          <w:w w:val="110"/>
        </w:rPr>
        <w:t xml:space="preserve"> </w:t>
      </w:r>
      <w:r>
        <w:rPr>
          <w:w w:val="110"/>
        </w:rPr>
        <w:t>need</w:t>
      </w:r>
      <w:r>
        <w:rPr>
          <w:spacing w:val="-12"/>
          <w:w w:val="110"/>
        </w:rPr>
        <w:t xml:space="preserve"> </w:t>
      </w:r>
      <w:r>
        <w:rPr>
          <w:w w:val="110"/>
        </w:rPr>
        <w:t>to</w:t>
      </w:r>
      <w:r>
        <w:rPr>
          <w:spacing w:val="-13"/>
          <w:w w:val="110"/>
        </w:rPr>
        <w:t xml:space="preserve"> </w:t>
      </w:r>
      <w:r>
        <w:rPr>
          <w:w w:val="110"/>
        </w:rPr>
        <w:t>give</w:t>
      </w:r>
      <w:r>
        <w:rPr>
          <w:spacing w:val="-13"/>
          <w:w w:val="110"/>
        </w:rPr>
        <w:t xml:space="preserve"> </w:t>
      </w:r>
      <w:r>
        <w:rPr>
          <w:w w:val="110"/>
        </w:rPr>
        <w:t>coordinates</w:t>
      </w:r>
      <w:r>
        <w:rPr>
          <w:spacing w:val="-13"/>
          <w:w w:val="110"/>
        </w:rPr>
        <w:t xml:space="preserve"> </w:t>
      </w:r>
      <w:r>
        <w:rPr>
          <w:w w:val="110"/>
        </w:rPr>
        <w:t>when</w:t>
      </w:r>
      <w:r>
        <w:rPr>
          <w:spacing w:val="-12"/>
          <w:w w:val="110"/>
        </w:rPr>
        <w:t xml:space="preserve"> </w:t>
      </w:r>
      <w:r>
        <w:rPr>
          <w:w w:val="110"/>
        </w:rPr>
        <w:t>you</w:t>
      </w:r>
      <w:r>
        <w:rPr>
          <w:spacing w:val="-13"/>
          <w:w w:val="110"/>
        </w:rPr>
        <w:t xml:space="preserve"> </w:t>
      </w:r>
      <w:r>
        <w:rPr>
          <w:w w:val="110"/>
        </w:rPr>
        <w:t>refer</w:t>
      </w:r>
      <w:r>
        <w:rPr>
          <w:spacing w:val="-13"/>
          <w:w w:val="110"/>
        </w:rPr>
        <w:t xml:space="preserve"> </w:t>
      </w:r>
      <w:r>
        <w:rPr>
          <w:w w:val="110"/>
        </w:rPr>
        <w:t>to a</w:t>
      </w:r>
      <w:r>
        <w:rPr>
          <w:spacing w:val="-15"/>
          <w:w w:val="110"/>
        </w:rPr>
        <w:t xml:space="preserve"> </w:t>
      </w:r>
      <w:r>
        <w:rPr>
          <w:w w:val="110"/>
        </w:rPr>
        <w:t>map</w:t>
      </w:r>
      <w:r>
        <w:rPr>
          <w:spacing w:val="-14"/>
          <w:w w:val="110"/>
        </w:rPr>
        <w:t xml:space="preserve"> </w:t>
      </w:r>
      <w:r>
        <w:rPr>
          <w:w w:val="110"/>
        </w:rPr>
        <w:t>in</w:t>
      </w:r>
      <w:r>
        <w:rPr>
          <w:spacing w:val="-15"/>
          <w:w w:val="110"/>
        </w:rPr>
        <w:t xml:space="preserve"> </w:t>
      </w:r>
      <w:r>
        <w:rPr>
          <w:w w:val="110"/>
        </w:rPr>
        <w:t>a</w:t>
      </w:r>
      <w:r>
        <w:rPr>
          <w:spacing w:val="-14"/>
          <w:w w:val="110"/>
        </w:rPr>
        <w:t xml:space="preserve"> </w:t>
      </w:r>
      <w:r>
        <w:rPr>
          <w:w w:val="110"/>
        </w:rPr>
        <w:t>figure.</w:t>
      </w:r>
    </w:p>
    <w:p w:rsidR="00B22270" w:rsidRDefault="00B22270">
      <w:pPr>
        <w:pStyle w:val="BodyText"/>
        <w:spacing w:before="8"/>
        <w:rPr>
          <w:sz w:val="36"/>
        </w:rPr>
      </w:pPr>
    </w:p>
    <w:p w:rsidR="00B22270" w:rsidRDefault="00B20DBD">
      <w:pPr>
        <w:pStyle w:val="BodyText"/>
        <w:spacing w:line="367" w:lineRule="auto"/>
        <w:ind w:left="220" w:right="1573"/>
        <w:jc w:val="both"/>
      </w:pPr>
      <w:r>
        <w:rPr>
          <w:b/>
          <w:w w:val="105"/>
        </w:rPr>
        <w:t xml:space="preserve">Rather than: </w:t>
      </w:r>
      <w:r>
        <w:rPr>
          <w:w w:val="105"/>
        </w:rPr>
        <w:t>The region was subsetted into five discrete 5° latitudinal by 5° longitudinal cells for analyses (Figure 1). The five regions included the north- south latitudinal gradient with the following coordinates; region 1, 20°S to 25°S, 20°S, 155°E to 160°E; regio</w:t>
      </w:r>
      <w:r>
        <w:rPr>
          <w:w w:val="105"/>
        </w:rPr>
        <w:t>n 2, 25°S to 30°S, 155°E to 160°E; region 3, 30°S to 35°S, 155°E to 160°E; region 4, 35°S to 40°S, 152.5°E to 157.5°E; and region 5, 40°S to 45°S, 150°E to 155°E.</w:t>
      </w:r>
    </w:p>
    <w:p w:rsidR="00B22270" w:rsidRDefault="00B20DBD">
      <w:pPr>
        <w:pStyle w:val="BodyText"/>
        <w:spacing w:line="367" w:lineRule="auto"/>
        <w:ind w:left="220" w:right="1577"/>
        <w:jc w:val="both"/>
      </w:pPr>
      <w:r>
        <w:rPr>
          <w:b/>
          <w:w w:val="105"/>
        </w:rPr>
        <w:t xml:space="preserve">Try: </w:t>
      </w:r>
      <w:r>
        <w:rPr>
          <w:w w:val="105"/>
        </w:rPr>
        <w:t xml:space="preserve">The region was subsetted into five 5° latitudinal by 5° longitudinal cells for analyses </w:t>
      </w:r>
      <w:r>
        <w:rPr>
          <w:w w:val="105"/>
        </w:rPr>
        <w:t>(Figure 1).</w:t>
      </w:r>
    </w:p>
    <w:p w:rsidR="00B22270" w:rsidRDefault="00B22270">
      <w:pPr>
        <w:pStyle w:val="BodyText"/>
        <w:spacing w:before="5"/>
        <w:rPr>
          <w:sz w:val="36"/>
        </w:rPr>
      </w:pPr>
    </w:p>
    <w:p w:rsidR="00B22270" w:rsidRDefault="00B20DBD">
      <w:pPr>
        <w:pStyle w:val="BodyText"/>
        <w:tabs>
          <w:tab w:val="left" w:pos="1537"/>
          <w:tab w:val="left" w:pos="2600"/>
          <w:tab w:val="left" w:pos="6793"/>
          <w:tab w:val="left" w:pos="8299"/>
        </w:tabs>
        <w:spacing w:line="367" w:lineRule="auto"/>
        <w:ind w:left="220" w:right="1577"/>
        <w:jc w:val="both"/>
      </w:pPr>
      <w:r>
        <w:rPr>
          <w:w w:val="110"/>
        </w:rPr>
        <w:t>In</w:t>
      </w:r>
      <w:r>
        <w:rPr>
          <w:spacing w:val="-15"/>
          <w:w w:val="110"/>
        </w:rPr>
        <w:t xml:space="preserve"> </w:t>
      </w:r>
      <w:r>
        <w:rPr>
          <w:w w:val="110"/>
        </w:rPr>
        <w:t>the</w:t>
      </w:r>
      <w:r>
        <w:rPr>
          <w:spacing w:val="-15"/>
          <w:w w:val="110"/>
        </w:rPr>
        <w:t xml:space="preserve"> </w:t>
      </w:r>
      <w:r>
        <w:rPr>
          <w:w w:val="110"/>
        </w:rPr>
        <w:t>next</w:t>
      </w:r>
      <w:r>
        <w:rPr>
          <w:spacing w:val="-14"/>
          <w:w w:val="110"/>
        </w:rPr>
        <w:t xml:space="preserve"> </w:t>
      </w:r>
      <w:r>
        <w:rPr>
          <w:w w:val="110"/>
        </w:rPr>
        <w:t>example,</w:t>
      </w:r>
      <w:r>
        <w:rPr>
          <w:spacing w:val="-14"/>
          <w:w w:val="110"/>
        </w:rPr>
        <w:t xml:space="preserve"> </w:t>
      </w:r>
      <w:r>
        <w:rPr>
          <w:w w:val="110"/>
        </w:rPr>
        <w:t>it</w:t>
      </w:r>
      <w:r>
        <w:rPr>
          <w:spacing w:val="-15"/>
          <w:w w:val="110"/>
        </w:rPr>
        <w:t xml:space="preserve"> </w:t>
      </w:r>
      <w:r>
        <w:rPr>
          <w:w w:val="110"/>
        </w:rPr>
        <w:t>is</w:t>
      </w:r>
      <w:r>
        <w:rPr>
          <w:spacing w:val="-15"/>
          <w:w w:val="110"/>
        </w:rPr>
        <w:t xml:space="preserve"> </w:t>
      </w:r>
      <w:r>
        <w:rPr>
          <w:w w:val="110"/>
        </w:rPr>
        <w:t>best</w:t>
      </w:r>
      <w:r>
        <w:rPr>
          <w:spacing w:val="-13"/>
          <w:w w:val="110"/>
        </w:rPr>
        <w:t xml:space="preserve"> </w:t>
      </w:r>
      <w:r>
        <w:rPr>
          <w:w w:val="110"/>
        </w:rPr>
        <w:t>not</w:t>
      </w:r>
      <w:r>
        <w:rPr>
          <w:spacing w:val="-15"/>
          <w:w w:val="110"/>
        </w:rPr>
        <w:t xml:space="preserve"> </w:t>
      </w:r>
      <w:r>
        <w:rPr>
          <w:w w:val="110"/>
        </w:rPr>
        <w:t>to</w:t>
      </w:r>
      <w:r>
        <w:rPr>
          <w:spacing w:val="-15"/>
          <w:w w:val="110"/>
        </w:rPr>
        <w:t xml:space="preserve"> </w:t>
      </w:r>
      <w:r>
        <w:rPr>
          <w:w w:val="110"/>
        </w:rPr>
        <w:t>refer</w:t>
      </w:r>
      <w:r>
        <w:rPr>
          <w:spacing w:val="-14"/>
          <w:w w:val="110"/>
        </w:rPr>
        <w:t xml:space="preserve"> </w:t>
      </w:r>
      <w:r>
        <w:rPr>
          <w:w w:val="110"/>
        </w:rPr>
        <w:t>back</w:t>
      </w:r>
      <w:r>
        <w:rPr>
          <w:spacing w:val="-15"/>
          <w:w w:val="110"/>
        </w:rPr>
        <w:t xml:space="preserve"> </w:t>
      </w:r>
      <w:r>
        <w:rPr>
          <w:w w:val="110"/>
        </w:rPr>
        <w:t>to</w:t>
      </w:r>
      <w:r>
        <w:rPr>
          <w:spacing w:val="-15"/>
          <w:w w:val="110"/>
        </w:rPr>
        <w:t xml:space="preserve"> </w:t>
      </w:r>
      <w:r>
        <w:rPr>
          <w:w w:val="110"/>
        </w:rPr>
        <w:t>previous</w:t>
      </w:r>
      <w:r>
        <w:rPr>
          <w:spacing w:val="-14"/>
          <w:w w:val="110"/>
        </w:rPr>
        <w:t xml:space="preserve"> </w:t>
      </w:r>
      <w:r>
        <w:rPr>
          <w:w w:val="110"/>
        </w:rPr>
        <w:t>sections</w:t>
      </w:r>
      <w:r>
        <w:rPr>
          <w:spacing w:val="-15"/>
          <w:w w:val="110"/>
        </w:rPr>
        <w:t xml:space="preserve"> </w:t>
      </w:r>
      <w:r>
        <w:rPr>
          <w:w w:val="110"/>
        </w:rPr>
        <w:t>of</w:t>
      </w:r>
      <w:r>
        <w:rPr>
          <w:spacing w:val="-15"/>
          <w:w w:val="110"/>
        </w:rPr>
        <w:t xml:space="preserve"> </w:t>
      </w:r>
      <w:r>
        <w:rPr>
          <w:w w:val="110"/>
        </w:rPr>
        <w:t>your</w:t>
      </w:r>
      <w:r>
        <w:rPr>
          <w:spacing w:val="-14"/>
          <w:w w:val="110"/>
        </w:rPr>
        <w:t xml:space="preserve"> </w:t>
      </w:r>
      <w:r>
        <w:rPr>
          <w:w w:val="110"/>
        </w:rPr>
        <w:t>work (e.g.,</w:t>
      </w:r>
      <w:r>
        <w:rPr>
          <w:w w:val="110"/>
        </w:rPr>
        <w:tab/>
        <w:t>as</w:t>
      </w:r>
      <w:r>
        <w:rPr>
          <w:w w:val="110"/>
        </w:rPr>
        <w:tab/>
        <w:t>described/discussed/mentioned</w:t>
      </w:r>
      <w:r>
        <w:rPr>
          <w:w w:val="110"/>
        </w:rPr>
        <w:tab/>
        <w:t>above,</w:t>
      </w:r>
      <w:r>
        <w:rPr>
          <w:w w:val="110"/>
        </w:rPr>
        <w:tab/>
      </w:r>
      <w:r>
        <w:rPr>
          <w:spacing w:val="-13"/>
          <w:w w:val="110"/>
        </w:rPr>
        <w:t xml:space="preserve">as </w:t>
      </w:r>
      <w:r>
        <w:rPr>
          <w:w w:val="110"/>
        </w:rPr>
        <w:t>described/discussed/mentioned previously), because it is vague, as you know exactly</w:t>
      </w:r>
      <w:r>
        <w:rPr>
          <w:spacing w:val="-5"/>
          <w:w w:val="110"/>
        </w:rPr>
        <w:t xml:space="preserve"> </w:t>
      </w:r>
      <w:r>
        <w:rPr>
          <w:w w:val="110"/>
        </w:rPr>
        <w:t>where,</w:t>
      </w:r>
      <w:r>
        <w:rPr>
          <w:spacing w:val="-5"/>
          <w:w w:val="110"/>
        </w:rPr>
        <w:t xml:space="preserve"> </w:t>
      </w:r>
      <w:r>
        <w:rPr>
          <w:w w:val="110"/>
        </w:rPr>
        <w:t>but</w:t>
      </w:r>
      <w:r>
        <w:rPr>
          <w:spacing w:val="-5"/>
          <w:w w:val="110"/>
        </w:rPr>
        <w:t xml:space="preserve"> </w:t>
      </w:r>
      <w:r>
        <w:rPr>
          <w:w w:val="110"/>
        </w:rPr>
        <w:t>your</w:t>
      </w:r>
      <w:r>
        <w:rPr>
          <w:spacing w:val="-5"/>
          <w:w w:val="110"/>
        </w:rPr>
        <w:t xml:space="preserve"> </w:t>
      </w:r>
      <w:r>
        <w:rPr>
          <w:w w:val="110"/>
        </w:rPr>
        <w:t>Readers</w:t>
      </w:r>
      <w:r>
        <w:rPr>
          <w:spacing w:val="-5"/>
          <w:w w:val="110"/>
        </w:rPr>
        <w:t xml:space="preserve"> </w:t>
      </w:r>
      <w:r>
        <w:rPr>
          <w:w w:val="110"/>
        </w:rPr>
        <w:t>d</w:t>
      </w:r>
      <w:r>
        <w:rPr>
          <w:w w:val="110"/>
        </w:rPr>
        <w:t>o</w:t>
      </w:r>
      <w:r>
        <w:rPr>
          <w:spacing w:val="-5"/>
          <w:w w:val="110"/>
        </w:rPr>
        <w:t xml:space="preserve"> </w:t>
      </w:r>
      <w:r>
        <w:rPr>
          <w:w w:val="110"/>
        </w:rPr>
        <w:t>not.</w:t>
      </w:r>
      <w:r>
        <w:rPr>
          <w:spacing w:val="-6"/>
          <w:w w:val="110"/>
        </w:rPr>
        <w:t xml:space="preserve"> </w:t>
      </w:r>
      <w:r>
        <w:rPr>
          <w:w w:val="110"/>
        </w:rPr>
        <w:t>You</w:t>
      </w:r>
      <w:r>
        <w:rPr>
          <w:spacing w:val="-5"/>
          <w:w w:val="110"/>
        </w:rPr>
        <w:t xml:space="preserve"> </w:t>
      </w:r>
      <w:r>
        <w:rPr>
          <w:w w:val="110"/>
        </w:rPr>
        <w:t>should</w:t>
      </w:r>
      <w:r>
        <w:rPr>
          <w:spacing w:val="-5"/>
          <w:w w:val="110"/>
        </w:rPr>
        <w:t xml:space="preserve"> </w:t>
      </w:r>
      <w:r>
        <w:rPr>
          <w:w w:val="110"/>
        </w:rPr>
        <w:t>either</w:t>
      </w:r>
      <w:r>
        <w:rPr>
          <w:spacing w:val="-4"/>
          <w:w w:val="110"/>
        </w:rPr>
        <w:t xml:space="preserve"> </w:t>
      </w:r>
      <w:r>
        <w:rPr>
          <w:w w:val="110"/>
        </w:rPr>
        <w:t>assume</w:t>
      </w:r>
      <w:r>
        <w:rPr>
          <w:spacing w:val="-5"/>
          <w:w w:val="110"/>
        </w:rPr>
        <w:t xml:space="preserve"> </w:t>
      </w:r>
      <w:r>
        <w:rPr>
          <w:w w:val="110"/>
        </w:rPr>
        <w:t>people</w:t>
      </w:r>
      <w:r>
        <w:rPr>
          <w:spacing w:val="-5"/>
          <w:w w:val="110"/>
        </w:rPr>
        <w:t xml:space="preserve"> </w:t>
      </w:r>
      <w:r>
        <w:rPr>
          <w:w w:val="110"/>
        </w:rPr>
        <w:t xml:space="preserve">have read it or be more explicit about what you are referring to. The same goes </w:t>
      </w:r>
      <w:r>
        <w:rPr>
          <w:spacing w:val="-6"/>
          <w:w w:val="110"/>
        </w:rPr>
        <w:t xml:space="preserve">for </w:t>
      </w:r>
      <w:r>
        <w:rPr>
          <w:w w:val="110"/>
        </w:rPr>
        <w:t>referring to something</w:t>
      </w:r>
      <w:r>
        <w:rPr>
          <w:spacing w:val="-44"/>
          <w:w w:val="110"/>
        </w:rPr>
        <w:t xml:space="preserve"> </w:t>
      </w:r>
      <w:r>
        <w:rPr>
          <w:w w:val="110"/>
        </w:rPr>
        <w:t>below.</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0DBD">
      <w:pPr>
        <w:pStyle w:val="BodyText"/>
        <w:spacing w:before="81" w:line="367" w:lineRule="auto"/>
        <w:ind w:left="220" w:right="1576"/>
        <w:jc w:val="both"/>
      </w:pPr>
      <w:r>
        <w:rPr>
          <w:b/>
          <w:w w:val="110"/>
        </w:rPr>
        <w:t xml:space="preserve">Rather than: </w:t>
      </w:r>
      <w:r>
        <w:rPr>
          <w:w w:val="110"/>
        </w:rPr>
        <w:t>As numerical techniques and accuracy evolved, models showed that</w:t>
      </w:r>
      <w:r>
        <w:rPr>
          <w:spacing w:val="-8"/>
          <w:w w:val="110"/>
        </w:rPr>
        <w:t xml:space="preserve"> </w:t>
      </w:r>
      <w:r>
        <w:rPr>
          <w:w w:val="110"/>
        </w:rPr>
        <w:t>kelp</w:t>
      </w:r>
      <w:r>
        <w:rPr>
          <w:spacing w:val="-6"/>
          <w:w w:val="110"/>
        </w:rPr>
        <w:t xml:space="preserve"> </w:t>
      </w:r>
      <w:r>
        <w:rPr>
          <w:w w:val="110"/>
        </w:rPr>
        <w:t>distribution</w:t>
      </w:r>
      <w:r>
        <w:rPr>
          <w:spacing w:val="-8"/>
          <w:w w:val="110"/>
        </w:rPr>
        <w:t xml:space="preserve"> </w:t>
      </w:r>
      <w:r>
        <w:rPr>
          <w:w w:val="110"/>
        </w:rPr>
        <w:t>was</w:t>
      </w:r>
      <w:r>
        <w:rPr>
          <w:spacing w:val="-7"/>
          <w:w w:val="110"/>
        </w:rPr>
        <w:t xml:space="preserve"> </w:t>
      </w:r>
      <w:r>
        <w:rPr>
          <w:w w:val="110"/>
        </w:rPr>
        <w:t>correlated</w:t>
      </w:r>
      <w:r>
        <w:rPr>
          <w:spacing w:val="-6"/>
          <w:w w:val="110"/>
        </w:rPr>
        <w:t xml:space="preserve"> </w:t>
      </w:r>
      <w:r>
        <w:rPr>
          <w:w w:val="110"/>
        </w:rPr>
        <w:t>with</w:t>
      </w:r>
      <w:r>
        <w:rPr>
          <w:spacing w:val="-8"/>
          <w:w w:val="110"/>
        </w:rPr>
        <w:t xml:space="preserve"> </w:t>
      </w:r>
      <w:r>
        <w:rPr>
          <w:w w:val="110"/>
        </w:rPr>
        <w:t>many</w:t>
      </w:r>
      <w:r>
        <w:rPr>
          <w:spacing w:val="-7"/>
          <w:w w:val="110"/>
        </w:rPr>
        <w:t xml:space="preserve"> </w:t>
      </w:r>
      <w:r>
        <w:rPr>
          <w:w w:val="110"/>
        </w:rPr>
        <w:t>of</w:t>
      </w:r>
      <w:r>
        <w:rPr>
          <w:spacing w:val="-7"/>
          <w:w w:val="110"/>
        </w:rPr>
        <w:t xml:space="preserve"> </w:t>
      </w:r>
      <w:r>
        <w:rPr>
          <w:w w:val="110"/>
        </w:rPr>
        <w:t>the</w:t>
      </w:r>
      <w:r>
        <w:rPr>
          <w:spacing w:val="-7"/>
          <w:w w:val="110"/>
        </w:rPr>
        <w:t xml:space="preserve"> </w:t>
      </w:r>
      <w:r>
        <w:rPr>
          <w:w w:val="110"/>
        </w:rPr>
        <w:t>other</w:t>
      </w:r>
      <w:r>
        <w:rPr>
          <w:spacing w:val="-7"/>
          <w:w w:val="110"/>
        </w:rPr>
        <w:t xml:space="preserve"> </w:t>
      </w:r>
      <w:r>
        <w:rPr>
          <w:w w:val="110"/>
        </w:rPr>
        <w:t>variables</w:t>
      </w:r>
      <w:r>
        <w:rPr>
          <w:spacing w:val="-6"/>
          <w:w w:val="110"/>
        </w:rPr>
        <w:t xml:space="preserve"> </w:t>
      </w:r>
      <w:r>
        <w:rPr>
          <w:w w:val="110"/>
        </w:rPr>
        <w:t>discussed above.</w:t>
      </w:r>
    </w:p>
    <w:p w:rsidR="00B22270" w:rsidRDefault="00B20DBD">
      <w:pPr>
        <w:pStyle w:val="BodyText"/>
        <w:spacing w:before="1" w:line="367" w:lineRule="auto"/>
        <w:ind w:left="220" w:right="1577"/>
        <w:jc w:val="both"/>
      </w:pPr>
      <w:r>
        <w:rPr>
          <w:b/>
          <w:w w:val="105"/>
        </w:rPr>
        <w:t xml:space="preserve">Try: </w:t>
      </w:r>
      <w:r>
        <w:rPr>
          <w:w w:val="105"/>
        </w:rPr>
        <w:t>As numerical techniques and accuracy evolved, models showed that kelp distribution was correlated with X, Y and Z.Remove sentences that do not say much</w:t>
      </w:r>
    </w:p>
    <w:p w:rsidR="00B22270" w:rsidRDefault="00B20DBD">
      <w:pPr>
        <w:pStyle w:val="BodyText"/>
        <w:spacing w:line="362" w:lineRule="auto"/>
        <w:ind w:left="220" w:right="1577"/>
        <w:jc w:val="both"/>
      </w:pPr>
      <w:r>
        <w:rPr>
          <w:w w:val="110"/>
        </w:rPr>
        <w:t>Sometimes</w:t>
      </w:r>
      <w:r>
        <w:rPr>
          <w:spacing w:val="-10"/>
          <w:w w:val="110"/>
        </w:rPr>
        <w:t xml:space="preserve"> </w:t>
      </w:r>
      <w:r>
        <w:rPr>
          <w:w w:val="110"/>
        </w:rPr>
        <w:t>sentences</w:t>
      </w:r>
      <w:r>
        <w:rPr>
          <w:spacing w:val="-9"/>
          <w:w w:val="110"/>
        </w:rPr>
        <w:t xml:space="preserve"> </w:t>
      </w:r>
      <w:r>
        <w:rPr>
          <w:w w:val="110"/>
        </w:rPr>
        <w:t>d</w:t>
      </w:r>
      <w:r>
        <w:rPr>
          <w:w w:val="110"/>
        </w:rPr>
        <w:t>o</w:t>
      </w:r>
      <w:r>
        <w:rPr>
          <w:spacing w:val="-10"/>
          <w:w w:val="110"/>
        </w:rPr>
        <w:t xml:space="preserve"> </w:t>
      </w:r>
      <w:r>
        <w:rPr>
          <w:w w:val="110"/>
        </w:rPr>
        <w:t>not</w:t>
      </w:r>
      <w:r>
        <w:rPr>
          <w:spacing w:val="-9"/>
          <w:w w:val="110"/>
        </w:rPr>
        <w:t xml:space="preserve"> </w:t>
      </w:r>
      <w:r>
        <w:rPr>
          <w:w w:val="110"/>
        </w:rPr>
        <w:t>say</w:t>
      </w:r>
      <w:r>
        <w:rPr>
          <w:spacing w:val="-9"/>
          <w:w w:val="110"/>
        </w:rPr>
        <w:t xml:space="preserve"> </w:t>
      </w:r>
      <w:r>
        <w:rPr>
          <w:w w:val="110"/>
        </w:rPr>
        <w:t>much</w:t>
      </w:r>
      <w:r>
        <w:rPr>
          <w:spacing w:val="-10"/>
          <w:w w:val="110"/>
        </w:rPr>
        <w:t xml:space="preserve"> </w:t>
      </w:r>
      <w:r>
        <w:rPr>
          <w:w w:val="110"/>
        </w:rPr>
        <w:t>and</w:t>
      </w:r>
      <w:r>
        <w:rPr>
          <w:spacing w:val="-9"/>
          <w:w w:val="110"/>
        </w:rPr>
        <w:t xml:space="preserve"> </w:t>
      </w:r>
      <w:r>
        <w:rPr>
          <w:w w:val="110"/>
        </w:rPr>
        <w:t>thus</w:t>
      </w:r>
      <w:r>
        <w:rPr>
          <w:spacing w:val="-9"/>
          <w:w w:val="110"/>
        </w:rPr>
        <w:t xml:space="preserve"> </w:t>
      </w:r>
      <w:r>
        <w:rPr>
          <w:w w:val="110"/>
        </w:rPr>
        <w:t>confuse</w:t>
      </w:r>
      <w:r>
        <w:rPr>
          <w:spacing w:val="-10"/>
          <w:w w:val="110"/>
        </w:rPr>
        <w:t xml:space="preserve"> </w:t>
      </w:r>
      <w:r>
        <w:rPr>
          <w:w w:val="110"/>
        </w:rPr>
        <w:t>the</w:t>
      </w:r>
      <w:r>
        <w:rPr>
          <w:spacing w:val="-9"/>
          <w:w w:val="110"/>
        </w:rPr>
        <w:t xml:space="preserve"> </w:t>
      </w:r>
      <w:r>
        <w:rPr>
          <w:w w:val="110"/>
        </w:rPr>
        <w:t>Reader</w:t>
      </w:r>
      <w:r>
        <w:rPr>
          <w:spacing w:val="-9"/>
          <w:w w:val="110"/>
        </w:rPr>
        <w:t xml:space="preserve"> </w:t>
      </w:r>
      <w:r>
        <w:rPr>
          <w:w w:val="110"/>
        </w:rPr>
        <w:t>and</w:t>
      </w:r>
      <w:r>
        <w:rPr>
          <w:spacing w:val="-10"/>
          <w:w w:val="110"/>
        </w:rPr>
        <w:t xml:space="preserve"> </w:t>
      </w:r>
      <w:r>
        <w:rPr>
          <w:w w:val="110"/>
        </w:rPr>
        <w:t>muddle your</w:t>
      </w:r>
      <w:r>
        <w:rPr>
          <w:spacing w:val="-17"/>
          <w:w w:val="110"/>
        </w:rPr>
        <w:t xml:space="preserve"> </w:t>
      </w:r>
      <w:r>
        <w:rPr>
          <w:w w:val="110"/>
        </w:rPr>
        <w:t>message.</w:t>
      </w:r>
      <w:r>
        <w:rPr>
          <w:spacing w:val="-17"/>
          <w:w w:val="110"/>
        </w:rPr>
        <w:t xml:space="preserve"> </w:t>
      </w:r>
      <w:r>
        <w:rPr>
          <w:w w:val="110"/>
        </w:rPr>
        <w:t>The</w:t>
      </w:r>
      <w:r>
        <w:rPr>
          <w:spacing w:val="-16"/>
          <w:w w:val="110"/>
        </w:rPr>
        <w:t xml:space="preserve"> </w:t>
      </w:r>
      <w:r>
        <w:rPr>
          <w:w w:val="110"/>
        </w:rPr>
        <w:t>examples</w:t>
      </w:r>
      <w:r>
        <w:rPr>
          <w:spacing w:val="-17"/>
          <w:w w:val="110"/>
        </w:rPr>
        <w:t xml:space="preserve"> </w:t>
      </w:r>
      <w:r>
        <w:rPr>
          <w:w w:val="110"/>
        </w:rPr>
        <w:t>below</w:t>
      </w:r>
      <w:r>
        <w:rPr>
          <w:spacing w:val="-17"/>
          <w:w w:val="110"/>
        </w:rPr>
        <w:t xml:space="preserve"> </w:t>
      </w:r>
      <w:r>
        <w:rPr>
          <w:w w:val="110"/>
        </w:rPr>
        <w:t>say</w:t>
      </w:r>
      <w:r>
        <w:rPr>
          <w:spacing w:val="-16"/>
          <w:w w:val="110"/>
        </w:rPr>
        <w:t xml:space="preserve"> </w:t>
      </w:r>
      <w:r>
        <w:rPr>
          <w:w w:val="110"/>
        </w:rPr>
        <w:t>very</w:t>
      </w:r>
      <w:r>
        <w:rPr>
          <w:spacing w:val="-17"/>
          <w:w w:val="110"/>
        </w:rPr>
        <w:t xml:space="preserve"> </w:t>
      </w:r>
      <w:r>
        <w:rPr>
          <w:w w:val="110"/>
        </w:rPr>
        <w:t>little</w:t>
      </w:r>
      <w:r>
        <w:rPr>
          <w:spacing w:val="-16"/>
          <w:w w:val="110"/>
        </w:rPr>
        <w:t xml:space="preserve"> </w:t>
      </w:r>
      <w:r>
        <w:rPr>
          <w:w w:val="110"/>
        </w:rPr>
        <w:t>and</w:t>
      </w:r>
      <w:r>
        <w:rPr>
          <w:spacing w:val="-17"/>
          <w:w w:val="110"/>
        </w:rPr>
        <w:t xml:space="preserve"> </w:t>
      </w:r>
      <w:r>
        <w:rPr>
          <w:w w:val="110"/>
        </w:rPr>
        <w:t>they</w:t>
      </w:r>
      <w:r>
        <w:rPr>
          <w:spacing w:val="-17"/>
          <w:w w:val="110"/>
        </w:rPr>
        <w:t xml:space="preserve"> </w:t>
      </w:r>
      <w:r>
        <w:rPr>
          <w:w w:val="110"/>
        </w:rPr>
        <w:t>are</w:t>
      </w:r>
    </w:p>
    <w:p w:rsidR="00B22270" w:rsidRDefault="00B20DBD">
      <w:pPr>
        <w:pStyle w:val="BodyText"/>
        <w:spacing w:before="7"/>
        <w:ind w:left="220"/>
      </w:pPr>
      <w:r>
        <w:rPr>
          <w:w w:val="110"/>
        </w:rPr>
        <w:t>These are throw statements that you do not learn much from.</w:t>
      </w:r>
    </w:p>
    <w:p w:rsidR="00B22270" w:rsidRDefault="00B22270">
      <w:pPr>
        <w:pStyle w:val="BodyText"/>
        <w:rPr>
          <w:sz w:val="28"/>
        </w:rPr>
      </w:pPr>
    </w:p>
    <w:p w:rsidR="00B22270" w:rsidRDefault="00B20DBD">
      <w:pPr>
        <w:pStyle w:val="BodyText"/>
        <w:spacing w:before="247" w:line="367" w:lineRule="auto"/>
        <w:ind w:left="220" w:right="1577"/>
        <w:jc w:val="both"/>
      </w:pPr>
      <w:r>
        <w:rPr>
          <w:b/>
          <w:w w:val="105"/>
        </w:rPr>
        <w:t xml:space="preserve">Meaning? </w:t>
      </w:r>
      <w:r>
        <w:rPr>
          <w:w w:val="105"/>
        </w:rPr>
        <w:t>Although they concluded that further knowledge is needed regarding foo</w:t>
      </w:r>
      <w:r>
        <w:rPr>
          <w:w w:val="105"/>
        </w:rPr>
        <w:t>d web organization, …</w:t>
      </w:r>
    </w:p>
    <w:p w:rsidR="00B22270" w:rsidRDefault="00B22270">
      <w:pPr>
        <w:pStyle w:val="BodyText"/>
        <w:spacing w:before="2"/>
      </w:pPr>
    </w:p>
    <w:p w:rsidR="00B22270" w:rsidRDefault="00B20DBD">
      <w:pPr>
        <w:pStyle w:val="BodyText"/>
        <w:spacing w:line="242" w:lineRule="auto"/>
        <w:ind w:left="220" w:right="1577"/>
        <w:jc w:val="both"/>
      </w:pPr>
      <w:r>
        <w:rPr>
          <w:w w:val="110"/>
        </w:rPr>
        <w:t>If 83% of the ocean is warming then this implies ocean temperatures are changing.</w:t>
      </w:r>
    </w:p>
    <w:p w:rsidR="00B22270" w:rsidRDefault="00B22270">
      <w:pPr>
        <w:pStyle w:val="BodyText"/>
        <w:spacing w:before="2"/>
      </w:pPr>
    </w:p>
    <w:p w:rsidR="00B22270" w:rsidRDefault="00B20DBD">
      <w:pPr>
        <w:pStyle w:val="BodyText"/>
        <w:spacing w:line="367" w:lineRule="auto"/>
        <w:ind w:left="220" w:right="1577"/>
        <w:jc w:val="both"/>
      </w:pPr>
      <w:r>
        <w:rPr>
          <w:b/>
          <w:w w:val="105"/>
        </w:rPr>
        <w:t xml:space="preserve">Rather than: </w:t>
      </w:r>
      <w:r>
        <w:rPr>
          <w:w w:val="105"/>
        </w:rPr>
        <w:t xml:space="preserve">Approximately 83% of the area of the global ocean has warmed over the past half century (Burrows </w:t>
      </w:r>
      <w:r>
        <w:rPr>
          <w:i/>
          <w:w w:val="105"/>
        </w:rPr>
        <w:t>et al</w:t>
      </w:r>
      <w:r>
        <w:rPr>
          <w:w w:val="105"/>
        </w:rPr>
        <w:t xml:space="preserve">., 2011), as ocean temperatures change worldwide (Durack </w:t>
      </w:r>
      <w:r>
        <w:rPr>
          <w:i/>
          <w:w w:val="105"/>
        </w:rPr>
        <w:t>et al.</w:t>
      </w:r>
      <w:r>
        <w:rPr>
          <w:w w:val="105"/>
        </w:rPr>
        <w:t>, 2014).</w:t>
      </w:r>
    </w:p>
    <w:p w:rsidR="00B22270" w:rsidRDefault="00B20DBD">
      <w:pPr>
        <w:pStyle w:val="BodyText"/>
        <w:spacing w:before="1" w:line="367" w:lineRule="auto"/>
        <w:ind w:left="220" w:right="1577"/>
        <w:jc w:val="both"/>
      </w:pPr>
      <w:r>
        <w:rPr>
          <w:b/>
          <w:w w:val="105"/>
        </w:rPr>
        <w:t xml:space="preserve">Try: </w:t>
      </w:r>
      <w:r>
        <w:rPr>
          <w:w w:val="105"/>
        </w:rPr>
        <w:t>Approximately 83% of the area of the global ocean has warmed over the past</w:t>
      </w:r>
      <w:r>
        <w:rPr>
          <w:spacing w:val="-10"/>
          <w:w w:val="105"/>
        </w:rPr>
        <w:t xml:space="preserve"> </w:t>
      </w:r>
      <w:r>
        <w:rPr>
          <w:w w:val="105"/>
        </w:rPr>
        <w:t>half</w:t>
      </w:r>
      <w:r>
        <w:rPr>
          <w:spacing w:val="-10"/>
          <w:w w:val="105"/>
        </w:rPr>
        <w:t xml:space="preserve"> </w:t>
      </w:r>
      <w:r>
        <w:rPr>
          <w:w w:val="105"/>
        </w:rPr>
        <w:t>century</w:t>
      </w:r>
      <w:r>
        <w:rPr>
          <w:spacing w:val="-9"/>
          <w:w w:val="105"/>
        </w:rPr>
        <w:t xml:space="preserve"> </w:t>
      </w:r>
      <w:r>
        <w:rPr>
          <w:w w:val="105"/>
        </w:rPr>
        <w:t>(Burrows</w:t>
      </w:r>
      <w:r>
        <w:rPr>
          <w:spacing w:val="-10"/>
          <w:w w:val="105"/>
        </w:rPr>
        <w:t xml:space="preserve"> </w:t>
      </w:r>
      <w:r>
        <w:rPr>
          <w:i/>
          <w:w w:val="105"/>
        </w:rPr>
        <w:t>et</w:t>
      </w:r>
      <w:r>
        <w:rPr>
          <w:i/>
          <w:spacing w:val="-10"/>
          <w:w w:val="105"/>
        </w:rPr>
        <w:t xml:space="preserve"> </w:t>
      </w:r>
      <w:r>
        <w:rPr>
          <w:i/>
          <w:w w:val="105"/>
        </w:rPr>
        <w:t>al</w:t>
      </w:r>
      <w:r>
        <w:rPr>
          <w:w w:val="105"/>
        </w:rPr>
        <w:t>.,</w:t>
      </w:r>
      <w:r>
        <w:rPr>
          <w:spacing w:val="-9"/>
          <w:w w:val="105"/>
        </w:rPr>
        <w:t xml:space="preserve"> </w:t>
      </w:r>
      <w:r>
        <w:rPr>
          <w:w w:val="105"/>
        </w:rPr>
        <w:t>2011,</w:t>
      </w:r>
      <w:r>
        <w:rPr>
          <w:spacing w:val="-10"/>
          <w:w w:val="105"/>
        </w:rPr>
        <w:t xml:space="preserve"> </w:t>
      </w:r>
      <w:r>
        <w:rPr>
          <w:w w:val="105"/>
        </w:rPr>
        <w:t>Durack</w:t>
      </w:r>
      <w:r>
        <w:rPr>
          <w:spacing w:val="-10"/>
          <w:w w:val="105"/>
        </w:rPr>
        <w:t xml:space="preserve"> </w:t>
      </w:r>
      <w:r>
        <w:rPr>
          <w:i/>
          <w:w w:val="105"/>
        </w:rPr>
        <w:t>et</w:t>
      </w:r>
      <w:r>
        <w:rPr>
          <w:i/>
          <w:spacing w:val="-9"/>
          <w:w w:val="105"/>
        </w:rPr>
        <w:t xml:space="preserve"> </w:t>
      </w:r>
      <w:r>
        <w:rPr>
          <w:i/>
          <w:w w:val="105"/>
        </w:rPr>
        <w:t>al.</w:t>
      </w:r>
      <w:r>
        <w:rPr>
          <w:w w:val="105"/>
        </w:rPr>
        <w:t>,</w:t>
      </w:r>
      <w:r>
        <w:rPr>
          <w:spacing w:val="-10"/>
          <w:w w:val="105"/>
        </w:rPr>
        <w:t xml:space="preserve"> </w:t>
      </w:r>
      <w:r>
        <w:rPr>
          <w:w w:val="105"/>
        </w:rPr>
        <w:t>2014).</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0DBD">
      <w:pPr>
        <w:pStyle w:val="Heading1"/>
      </w:pPr>
      <w:bookmarkStart w:id="8" w:name="_TOC_250005"/>
      <w:r>
        <w:rPr>
          <w:w w:val="110"/>
        </w:rPr>
        <w:t>Chapter 8. Effective</w:t>
      </w:r>
      <w:r>
        <w:rPr>
          <w:spacing w:val="-88"/>
          <w:w w:val="110"/>
        </w:rPr>
        <w:t xml:space="preserve"> </w:t>
      </w:r>
      <w:bookmarkEnd w:id="8"/>
      <w:r>
        <w:rPr>
          <w:w w:val="110"/>
        </w:rPr>
        <w:t>sentences</w:t>
      </w:r>
    </w:p>
    <w:p w:rsidR="00B22270" w:rsidRDefault="00B22270">
      <w:pPr>
        <w:pStyle w:val="BodyText"/>
        <w:spacing w:before="9"/>
        <w:rPr>
          <w:b/>
          <w:sz w:val="65"/>
        </w:rPr>
      </w:pPr>
    </w:p>
    <w:p w:rsidR="00B22270" w:rsidRDefault="00B20DBD">
      <w:pPr>
        <w:pStyle w:val="BodyText"/>
        <w:spacing w:line="367" w:lineRule="auto"/>
        <w:ind w:left="220" w:right="1774"/>
      </w:pPr>
      <w:r>
        <w:rPr>
          <w:w w:val="105"/>
        </w:rPr>
        <w:t>Sentences are the building blocks of any written piece. Knowing how to wr</w:t>
      </w:r>
      <w:r>
        <w:rPr>
          <w:w w:val="105"/>
        </w:rPr>
        <w:t>ite well</w:t>
      </w:r>
      <w:r>
        <w:rPr>
          <w:spacing w:val="-9"/>
          <w:w w:val="105"/>
        </w:rPr>
        <w:t xml:space="preserve"> </w:t>
      </w:r>
      <w:r>
        <w:rPr>
          <w:w w:val="105"/>
        </w:rPr>
        <w:t>means</w:t>
      </w:r>
      <w:r>
        <w:rPr>
          <w:spacing w:val="-10"/>
          <w:w w:val="105"/>
        </w:rPr>
        <w:t xml:space="preserve"> </w:t>
      </w:r>
      <w:r>
        <w:rPr>
          <w:w w:val="105"/>
        </w:rPr>
        <w:t>getting</w:t>
      </w:r>
      <w:r>
        <w:rPr>
          <w:spacing w:val="-9"/>
          <w:w w:val="105"/>
        </w:rPr>
        <w:t xml:space="preserve"> </w:t>
      </w:r>
      <w:r>
        <w:rPr>
          <w:w w:val="105"/>
        </w:rPr>
        <w:t>your</w:t>
      </w:r>
      <w:r>
        <w:rPr>
          <w:spacing w:val="-10"/>
          <w:w w:val="105"/>
        </w:rPr>
        <w:t xml:space="preserve"> </w:t>
      </w:r>
      <w:r>
        <w:rPr>
          <w:w w:val="105"/>
        </w:rPr>
        <w:t>sentences</w:t>
      </w:r>
      <w:r>
        <w:rPr>
          <w:spacing w:val="-10"/>
          <w:w w:val="105"/>
        </w:rPr>
        <w:t xml:space="preserve"> </w:t>
      </w:r>
      <w:r>
        <w:rPr>
          <w:w w:val="105"/>
        </w:rPr>
        <w:t>right.</w:t>
      </w:r>
    </w:p>
    <w:p w:rsidR="00B22270" w:rsidRDefault="00B22270">
      <w:pPr>
        <w:pStyle w:val="BodyText"/>
        <w:rPr>
          <w:sz w:val="28"/>
        </w:rPr>
      </w:pPr>
    </w:p>
    <w:p w:rsidR="00B22270" w:rsidRDefault="00B20DBD">
      <w:pPr>
        <w:pStyle w:val="Heading2"/>
        <w:spacing w:before="164"/>
      </w:pPr>
      <w:r>
        <w:rPr>
          <w:w w:val="110"/>
        </w:rPr>
        <w:t>Agreement of subject and verb</w:t>
      </w:r>
    </w:p>
    <w:p w:rsidR="00B22270" w:rsidRDefault="00B20DBD">
      <w:pPr>
        <w:pStyle w:val="BodyText"/>
        <w:spacing w:before="189" w:line="367" w:lineRule="auto"/>
        <w:ind w:left="220" w:right="1577"/>
        <w:jc w:val="both"/>
      </w:pPr>
      <w:r>
        <w:rPr>
          <w:w w:val="105"/>
        </w:rPr>
        <w:t>Singular subjects need singular verbs and plural subjects need plural verbs. This can be tricky when the subject is not immediately next to the verb, as in the following. In the fo</w:t>
      </w:r>
      <w:r>
        <w:rPr>
          <w:w w:val="105"/>
        </w:rPr>
        <w:t>llowing two examples, the subject of the sentence is singular (‘information’ and ‘number’) and not plural (‘parameters’ or ‘analyses’), so a singular verb (‘is’) is needed.</w:t>
      </w:r>
    </w:p>
    <w:p w:rsidR="00B22270" w:rsidRDefault="00B22270">
      <w:pPr>
        <w:pStyle w:val="BodyText"/>
        <w:spacing w:before="4"/>
        <w:rPr>
          <w:sz w:val="36"/>
        </w:rPr>
      </w:pPr>
    </w:p>
    <w:p w:rsidR="00B22270" w:rsidRDefault="00B20DBD">
      <w:pPr>
        <w:ind w:left="220"/>
        <w:rPr>
          <w:sz w:val="24"/>
        </w:rPr>
      </w:pPr>
      <w:r>
        <w:rPr>
          <w:b/>
          <w:w w:val="105"/>
          <w:sz w:val="24"/>
        </w:rPr>
        <w:t xml:space="preserve">Rather than: </w:t>
      </w:r>
      <w:r>
        <w:rPr>
          <w:i/>
          <w:w w:val="105"/>
          <w:sz w:val="24"/>
        </w:rPr>
        <w:t xml:space="preserve">Information </w:t>
      </w:r>
      <w:r>
        <w:rPr>
          <w:w w:val="105"/>
          <w:sz w:val="24"/>
        </w:rPr>
        <w:t xml:space="preserve">on basic biological parameters </w:t>
      </w:r>
      <w:r>
        <w:rPr>
          <w:i/>
          <w:w w:val="105"/>
          <w:sz w:val="24"/>
        </w:rPr>
        <w:t xml:space="preserve">are </w:t>
      </w:r>
      <w:r>
        <w:rPr>
          <w:w w:val="105"/>
          <w:sz w:val="24"/>
        </w:rPr>
        <w:t>essential.</w:t>
      </w:r>
    </w:p>
    <w:p w:rsidR="00B22270" w:rsidRDefault="00B20DBD">
      <w:pPr>
        <w:spacing w:before="146"/>
        <w:ind w:left="220"/>
        <w:rPr>
          <w:sz w:val="24"/>
        </w:rPr>
      </w:pPr>
      <w:r>
        <w:rPr>
          <w:b/>
          <w:w w:val="105"/>
          <w:sz w:val="24"/>
        </w:rPr>
        <w:t xml:space="preserve">It is: </w:t>
      </w:r>
      <w:r>
        <w:rPr>
          <w:i/>
          <w:w w:val="105"/>
          <w:sz w:val="24"/>
        </w:rPr>
        <w:t>Info</w:t>
      </w:r>
      <w:r>
        <w:rPr>
          <w:i/>
          <w:w w:val="105"/>
          <w:sz w:val="24"/>
        </w:rPr>
        <w:t xml:space="preserve">rmation </w:t>
      </w:r>
      <w:r>
        <w:rPr>
          <w:w w:val="105"/>
          <w:sz w:val="24"/>
        </w:rPr>
        <w:t xml:space="preserve">on basic biological parameters </w:t>
      </w:r>
      <w:r>
        <w:rPr>
          <w:i/>
          <w:w w:val="105"/>
          <w:sz w:val="24"/>
        </w:rPr>
        <w:t xml:space="preserve">is </w:t>
      </w:r>
      <w:r>
        <w:rPr>
          <w:w w:val="105"/>
          <w:sz w:val="24"/>
        </w:rPr>
        <w:t>essential.</w:t>
      </w:r>
    </w:p>
    <w:p w:rsidR="00B22270" w:rsidRDefault="00B22270">
      <w:pPr>
        <w:pStyle w:val="BodyText"/>
        <w:rPr>
          <w:sz w:val="28"/>
        </w:rPr>
      </w:pPr>
    </w:p>
    <w:p w:rsidR="00B22270" w:rsidRDefault="00B20DBD">
      <w:pPr>
        <w:spacing w:before="247"/>
        <w:ind w:left="220"/>
        <w:rPr>
          <w:sz w:val="24"/>
        </w:rPr>
      </w:pPr>
      <w:r>
        <w:rPr>
          <w:b/>
          <w:w w:val="105"/>
          <w:sz w:val="24"/>
        </w:rPr>
        <w:t xml:space="preserve">Rather than: </w:t>
      </w:r>
      <w:r>
        <w:rPr>
          <w:w w:val="105"/>
          <w:sz w:val="24"/>
        </w:rPr>
        <w:t xml:space="preserve">A </w:t>
      </w:r>
      <w:r>
        <w:rPr>
          <w:i/>
          <w:w w:val="105"/>
          <w:sz w:val="24"/>
        </w:rPr>
        <w:t xml:space="preserve">number </w:t>
      </w:r>
      <w:r>
        <w:rPr>
          <w:w w:val="105"/>
          <w:sz w:val="24"/>
        </w:rPr>
        <w:t xml:space="preserve">of supplementary analyses </w:t>
      </w:r>
      <w:r>
        <w:rPr>
          <w:i/>
          <w:w w:val="105"/>
          <w:sz w:val="24"/>
        </w:rPr>
        <w:t xml:space="preserve">were </w:t>
      </w:r>
      <w:r>
        <w:rPr>
          <w:w w:val="105"/>
          <w:sz w:val="24"/>
        </w:rPr>
        <w:t>conducted.</w:t>
      </w:r>
    </w:p>
    <w:p w:rsidR="00B22270" w:rsidRDefault="00B20DBD">
      <w:pPr>
        <w:spacing w:before="147"/>
        <w:ind w:left="220"/>
        <w:rPr>
          <w:sz w:val="24"/>
        </w:rPr>
      </w:pPr>
      <w:r>
        <w:rPr>
          <w:b/>
          <w:w w:val="105"/>
          <w:sz w:val="24"/>
        </w:rPr>
        <w:t xml:space="preserve">It is: </w:t>
      </w:r>
      <w:r>
        <w:rPr>
          <w:w w:val="105"/>
          <w:sz w:val="24"/>
        </w:rPr>
        <w:t xml:space="preserve">A </w:t>
      </w:r>
      <w:r>
        <w:rPr>
          <w:i/>
          <w:w w:val="105"/>
          <w:sz w:val="24"/>
        </w:rPr>
        <w:t xml:space="preserve">number </w:t>
      </w:r>
      <w:r>
        <w:rPr>
          <w:w w:val="105"/>
          <w:sz w:val="24"/>
        </w:rPr>
        <w:t xml:space="preserve">of supplementary analyses </w:t>
      </w:r>
      <w:r>
        <w:rPr>
          <w:i/>
          <w:w w:val="105"/>
          <w:sz w:val="24"/>
        </w:rPr>
        <w:t xml:space="preserve">was </w:t>
      </w:r>
      <w:r>
        <w:rPr>
          <w:w w:val="105"/>
          <w:sz w:val="24"/>
        </w:rPr>
        <w:t>conducted</w:t>
      </w:r>
    </w:p>
    <w:p w:rsidR="00B22270" w:rsidRDefault="00B22270">
      <w:pPr>
        <w:pStyle w:val="BodyText"/>
        <w:rPr>
          <w:sz w:val="28"/>
        </w:rPr>
      </w:pPr>
    </w:p>
    <w:p w:rsidR="00B22270" w:rsidRDefault="00B20DBD">
      <w:pPr>
        <w:pStyle w:val="BodyText"/>
        <w:spacing w:before="247" w:line="367" w:lineRule="auto"/>
        <w:ind w:left="220" w:right="1774"/>
      </w:pPr>
      <w:r>
        <w:rPr>
          <w:w w:val="105"/>
        </w:rPr>
        <w:t>Here is one final example of a singular subject (‘distance’) needing a singular verb</w:t>
      </w:r>
      <w:r>
        <w:rPr>
          <w:spacing w:val="-12"/>
          <w:w w:val="105"/>
        </w:rPr>
        <w:t xml:space="preserve"> </w:t>
      </w:r>
      <w:r>
        <w:rPr>
          <w:w w:val="105"/>
        </w:rPr>
        <w:t>(‘is’).</w:t>
      </w:r>
    </w:p>
    <w:p w:rsidR="00B22270" w:rsidRDefault="00B22270">
      <w:pPr>
        <w:pStyle w:val="BodyText"/>
        <w:spacing w:before="8"/>
        <w:rPr>
          <w:sz w:val="36"/>
        </w:rPr>
      </w:pPr>
    </w:p>
    <w:p w:rsidR="00B22270" w:rsidRDefault="00B20DBD">
      <w:pPr>
        <w:spacing w:line="367" w:lineRule="auto"/>
        <w:ind w:left="220" w:right="1774"/>
        <w:rPr>
          <w:sz w:val="24"/>
        </w:rPr>
      </w:pPr>
      <w:r>
        <w:rPr>
          <w:b/>
          <w:w w:val="110"/>
          <w:sz w:val="24"/>
        </w:rPr>
        <w:t xml:space="preserve">Rather than: </w:t>
      </w:r>
      <w:r>
        <w:rPr>
          <w:w w:val="110"/>
          <w:sz w:val="24"/>
        </w:rPr>
        <w:t xml:space="preserve">The </w:t>
      </w:r>
      <w:r>
        <w:rPr>
          <w:i/>
          <w:w w:val="110"/>
          <w:sz w:val="24"/>
        </w:rPr>
        <w:t xml:space="preserve">distance </w:t>
      </w:r>
      <w:r>
        <w:rPr>
          <w:w w:val="110"/>
          <w:sz w:val="24"/>
        </w:rPr>
        <w:t xml:space="preserve">shifted at the leading and trailing edges </w:t>
      </w:r>
      <w:r>
        <w:rPr>
          <w:i/>
          <w:w w:val="110"/>
          <w:sz w:val="24"/>
        </w:rPr>
        <w:t xml:space="preserve">are </w:t>
      </w:r>
      <w:r>
        <w:rPr>
          <w:w w:val="110"/>
          <w:sz w:val="24"/>
        </w:rPr>
        <w:t>less prominent.</w:t>
      </w:r>
    </w:p>
    <w:p w:rsidR="00B22270" w:rsidRDefault="00B20DBD">
      <w:pPr>
        <w:spacing w:before="1"/>
        <w:ind w:left="220"/>
        <w:rPr>
          <w:sz w:val="24"/>
        </w:rPr>
      </w:pPr>
      <w:r>
        <w:rPr>
          <w:b/>
          <w:w w:val="110"/>
          <w:sz w:val="24"/>
        </w:rPr>
        <w:t xml:space="preserve">It is: </w:t>
      </w:r>
      <w:r>
        <w:rPr>
          <w:w w:val="110"/>
          <w:sz w:val="24"/>
        </w:rPr>
        <w:t xml:space="preserve">The </w:t>
      </w:r>
      <w:r>
        <w:rPr>
          <w:i/>
          <w:w w:val="110"/>
          <w:sz w:val="24"/>
        </w:rPr>
        <w:t xml:space="preserve">distance </w:t>
      </w:r>
      <w:r>
        <w:rPr>
          <w:w w:val="110"/>
          <w:sz w:val="24"/>
        </w:rPr>
        <w:t xml:space="preserve">shifted at the leading and trailing edges </w:t>
      </w:r>
      <w:r>
        <w:rPr>
          <w:i/>
          <w:w w:val="110"/>
          <w:sz w:val="24"/>
        </w:rPr>
        <w:t xml:space="preserve">is </w:t>
      </w:r>
      <w:r>
        <w:rPr>
          <w:w w:val="110"/>
          <w:sz w:val="24"/>
        </w:rPr>
        <w:t>less prom</w:t>
      </w:r>
      <w:r>
        <w:rPr>
          <w:w w:val="110"/>
          <w:sz w:val="24"/>
        </w:rPr>
        <w:t>inent</w:t>
      </w:r>
    </w:p>
    <w:p w:rsidR="00B22270" w:rsidRDefault="00B22270">
      <w:pPr>
        <w:pStyle w:val="BodyText"/>
        <w:rPr>
          <w:sz w:val="28"/>
        </w:rPr>
      </w:pPr>
    </w:p>
    <w:p w:rsidR="00B22270" w:rsidRDefault="00B20DBD">
      <w:pPr>
        <w:pStyle w:val="BodyText"/>
        <w:spacing w:before="242" w:line="367" w:lineRule="auto"/>
        <w:ind w:left="220" w:right="1774"/>
      </w:pPr>
      <w:r>
        <w:rPr>
          <w:w w:val="105"/>
        </w:rPr>
        <w:t>And here is an example where the subject of the sentence is plural (‘distances’) and not singular (‘edge’), so a plural verb (‘are’) is needed.</w:t>
      </w:r>
    </w:p>
    <w:p w:rsidR="00B22270" w:rsidRDefault="00B22270">
      <w:pPr>
        <w:pStyle w:val="BodyText"/>
        <w:spacing w:before="8"/>
        <w:rPr>
          <w:sz w:val="36"/>
        </w:rPr>
      </w:pPr>
    </w:p>
    <w:p w:rsidR="00B22270" w:rsidRDefault="00B20DBD">
      <w:pPr>
        <w:ind w:left="220"/>
        <w:rPr>
          <w:sz w:val="24"/>
        </w:rPr>
      </w:pPr>
      <w:r>
        <w:rPr>
          <w:b/>
          <w:w w:val="110"/>
          <w:sz w:val="24"/>
        </w:rPr>
        <w:t xml:space="preserve">Rather than: </w:t>
      </w:r>
      <w:r>
        <w:rPr>
          <w:i/>
          <w:w w:val="110"/>
          <w:sz w:val="24"/>
        </w:rPr>
        <w:t xml:space="preserve">Distances </w:t>
      </w:r>
      <w:r>
        <w:rPr>
          <w:w w:val="110"/>
          <w:sz w:val="24"/>
        </w:rPr>
        <w:t xml:space="preserve">shifted at the leading and trailing edge </w:t>
      </w:r>
      <w:r>
        <w:rPr>
          <w:i/>
          <w:w w:val="110"/>
          <w:sz w:val="24"/>
        </w:rPr>
        <w:t xml:space="preserve">is </w:t>
      </w:r>
      <w:r>
        <w:rPr>
          <w:w w:val="110"/>
          <w:sz w:val="24"/>
        </w:rPr>
        <w:t>less prominent.</w:t>
      </w:r>
    </w:p>
    <w:p w:rsidR="00B22270" w:rsidRDefault="00B20DBD">
      <w:pPr>
        <w:spacing w:before="147"/>
        <w:ind w:left="220"/>
        <w:rPr>
          <w:sz w:val="24"/>
        </w:rPr>
      </w:pPr>
      <w:r>
        <w:rPr>
          <w:b/>
          <w:w w:val="110"/>
          <w:sz w:val="24"/>
        </w:rPr>
        <w:t xml:space="preserve">It is: </w:t>
      </w:r>
      <w:r>
        <w:rPr>
          <w:i/>
          <w:w w:val="110"/>
          <w:sz w:val="24"/>
        </w:rPr>
        <w:t xml:space="preserve">Distances </w:t>
      </w:r>
      <w:r>
        <w:rPr>
          <w:w w:val="110"/>
          <w:sz w:val="24"/>
        </w:rPr>
        <w:t>shif</w:t>
      </w:r>
      <w:r>
        <w:rPr>
          <w:w w:val="110"/>
          <w:sz w:val="24"/>
        </w:rPr>
        <w:t xml:space="preserve">ted at the leading and trailing edge </w:t>
      </w:r>
      <w:r>
        <w:rPr>
          <w:i/>
          <w:w w:val="110"/>
          <w:sz w:val="24"/>
        </w:rPr>
        <w:t xml:space="preserve">are </w:t>
      </w:r>
      <w:r>
        <w:rPr>
          <w:w w:val="110"/>
          <w:sz w:val="24"/>
        </w:rPr>
        <w:t>less prominent.</w:t>
      </w:r>
    </w:p>
    <w:p w:rsidR="00B22270" w:rsidRDefault="00B22270">
      <w:pPr>
        <w:rPr>
          <w:sz w:val="24"/>
        </w:rPr>
        <w:sectPr w:rsidR="00B22270">
          <w:pgSz w:w="11900" w:h="16840"/>
          <w:pgMar w:top="1360" w:right="220" w:bottom="980" w:left="1580" w:header="0" w:footer="713" w:gutter="0"/>
          <w:cols w:space="720"/>
        </w:sectPr>
      </w:pPr>
    </w:p>
    <w:p w:rsidR="00B22270" w:rsidRDefault="00B22270">
      <w:pPr>
        <w:pStyle w:val="BodyText"/>
        <w:rPr>
          <w:sz w:val="20"/>
        </w:rPr>
      </w:pPr>
    </w:p>
    <w:p w:rsidR="00B22270" w:rsidRDefault="00B22270">
      <w:pPr>
        <w:pStyle w:val="BodyText"/>
        <w:rPr>
          <w:sz w:val="20"/>
        </w:rPr>
      </w:pPr>
    </w:p>
    <w:p w:rsidR="00B22270" w:rsidRDefault="00B22270">
      <w:pPr>
        <w:pStyle w:val="BodyText"/>
        <w:spacing w:before="4"/>
        <w:rPr>
          <w:sz w:val="18"/>
        </w:rPr>
      </w:pPr>
    </w:p>
    <w:p w:rsidR="00B22270" w:rsidRDefault="00B20DBD">
      <w:pPr>
        <w:pStyle w:val="Heading2"/>
        <w:spacing w:before="112"/>
      </w:pPr>
      <w:r>
        <w:rPr>
          <w:w w:val="115"/>
        </w:rPr>
        <w:t>Putting like things</w:t>
      </w:r>
      <w:r>
        <w:rPr>
          <w:spacing w:val="-53"/>
          <w:w w:val="115"/>
        </w:rPr>
        <w:t xml:space="preserve"> </w:t>
      </w:r>
      <w:r>
        <w:rPr>
          <w:w w:val="115"/>
        </w:rPr>
        <w:t>together</w:t>
      </w:r>
    </w:p>
    <w:p w:rsidR="00B22270" w:rsidRDefault="00B20DBD">
      <w:pPr>
        <w:pStyle w:val="BodyText"/>
        <w:spacing w:before="189" w:line="367" w:lineRule="auto"/>
        <w:ind w:left="220" w:right="1577"/>
        <w:jc w:val="both"/>
      </w:pPr>
      <w:r>
        <w:rPr>
          <w:w w:val="110"/>
        </w:rPr>
        <w:t>Similar</w:t>
      </w:r>
      <w:r>
        <w:rPr>
          <w:spacing w:val="-10"/>
          <w:w w:val="110"/>
        </w:rPr>
        <w:t xml:space="preserve"> </w:t>
      </w:r>
      <w:r>
        <w:rPr>
          <w:w w:val="110"/>
        </w:rPr>
        <w:t>points</w:t>
      </w:r>
      <w:r>
        <w:rPr>
          <w:spacing w:val="-10"/>
          <w:w w:val="110"/>
        </w:rPr>
        <w:t xml:space="preserve"> </w:t>
      </w:r>
      <w:r>
        <w:rPr>
          <w:w w:val="110"/>
        </w:rPr>
        <w:t>should</w:t>
      </w:r>
      <w:r>
        <w:rPr>
          <w:spacing w:val="-10"/>
          <w:w w:val="110"/>
        </w:rPr>
        <w:t xml:space="preserve"> </w:t>
      </w:r>
      <w:r>
        <w:rPr>
          <w:w w:val="110"/>
        </w:rPr>
        <w:t>be</w:t>
      </w:r>
      <w:r>
        <w:rPr>
          <w:spacing w:val="-9"/>
          <w:w w:val="110"/>
        </w:rPr>
        <w:t xml:space="preserve"> </w:t>
      </w:r>
      <w:r>
        <w:rPr>
          <w:w w:val="110"/>
        </w:rPr>
        <w:t>closer</w:t>
      </w:r>
      <w:r>
        <w:rPr>
          <w:spacing w:val="-10"/>
          <w:w w:val="110"/>
        </w:rPr>
        <w:t xml:space="preserve"> </w:t>
      </w:r>
      <w:r>
        <w:rPr>
          <w:w w:val="110"/>
        </w:rPr>
        <w:t>together</w:t>
      </w:r>
      <w:r>
        <w:rPr>
          <w:spacing w:val="-10"/>
          <w:w w:val="110"/>
        </w:rPr>
        <w:t xml:space="preserve"> </w:t>
      </w:r>
      <w:r>
        <w:rPr>
          <w:w w:val="110"/>
        </w:rPr>
        <w:t>in</w:t>
      </w:r>
      <w:r>
        <w:rPr>
          <w:spacing w:val="-9"/>
          <w:w w:val="110"/>
        </w:rPr>
        <w:t xml:space="preserve"> </w:t>
      </w:r>
      <w:r>
        <w:rPr>
          <w:w w:val="110"/>
        </w:rPr>
        <w:t>a</w:t>
      </w:r>
      <w:r>
        <w:rPr>
          <w:spacing w:val="-10"/>
          <w:w w:val="110"/>
        </w:rPr>
        <w:t xml:space="preserve"> </w:t>
      </w:r>
      <w:r>
        <w:rPr>
          <w:w w:val="110"/>
        </w:rPr>
        <w:t>sentence</w:t>
      </w:r>
      <w:r>
        <w:rPr>
          <w:spacing w:val="-10"/>
          <w:w w:val="110"/>
        </w:rPr>
        <w:t xml:space="preserve"> </w:t>
      </w:r>
      <w:r>
        <w:rPr>
          <w:w w:val="110"/>
        </w:rPr>
        <w:t>or</w:t>
      </w:r>
      <w:r>
        <w:rPr>
          <w:spacing w:val="-9"/>
          <w:w w:val="110"/>
        </w:rPr>
        <w:t xml:space="preserve"> </w:t>
      </w:r>
      <w:r>
        <w:rPr>
          <w:w w:val="110"/>
        </w:rPr>
        <w:t>you</w:t>
      </w:r>
      <w:r>
        <w:rPr>
          <w:spacing w:val="-10"/>
          <w:w w:val="110"/>
        </w:rPr>
        <w:t xml:space="preserve"> </w:t>
      </w:r>
      <w:r>
        <w:rPr>
          <w:w w:val="110"/>
        </w:rPr>
        <w:t>risk.</w:t>
      </w:r>
      <w:r>
        <w:rPr>
          <w:spacing w:val="-10"/>
          <w:w w:val="110"/>
        </w:rPr>
        <w:t xml:space="preserve"> </w:t>
      </w:r>
      <w:r>
        <w:rPr>
          <w:w w:val="110"/>
        </w:rPr>
        <w:t>Here</w:t>
      </w:r>
      <w:r>
        <w:rPr>
          <w:spacing w:val="-9"/>
          <w:w w:val="110"/>
        </w:rPr>
        <w:t xml:space="preserve"> </w:t>
      </w:r>
      <w:r>
        <w:rPr>
          <w:spacing w:val="-3"/>
          <w:w w:val="110"/>
        </w:rPr>
        <w:t xml:space="preserve">mercury </w:t>
      </w:r>
      <w:r>
        <w:rPr>
          <w:w w:val="110"/>
        </w:rPr>
        <w:t>and</w:t>
      </w:r>
      <w:r>
        <w:rPr>
          <w:spacing w:val="-16"/>
          <w:w w:val="110"/>
        </w:rPr>
        <w:t xml:space="preserve"> </w:t>
      </w:r>
      <w:r>
        <w:rPr>
          <w:w w:val="110"/>
        </w:rPr>
        <w:t>lead</w:t>
      </w:r>
      <w:r>
        <w:rPr>
          <w:spacing w:val="-15"/>
          <w:w w:val="110"/>
        </w:rPr>
        <w:t xml:space="preserve"> </w:t>
      </w:r>
      <w:r>
        <w:rPr>
          <w:w w:val="110"/>
        </w:rPr>
        <w:t>are</w:t>
      </w:r>
      <w:r>
        <w:rPr>
          <w:spacing w:val="-15"/>
          <w:w w:val="110"/>
        </w:rPr>
        <w:t xml:space="preserve"> </w:t>
      </w:r>
      <w:r>
        <w:rPr>
          <w:w w:val="110"/>
        </w:rPr>
        <w:t>not</w:t>
      </w:r>
      <w:r>
        <w:rPr>
          <w:spacing w:val="-16"/>
          <w:w w:val="110"/>
        </w:rPr>
        <w:t xml:space="preserve"> </w:t>
      </w:r>
      <w:r>
        <w:rPr>
          <w:w w:val="110"/>
        </w:rPr>
        <w:t>tissues</w:t>
      </w:r>
      <w:r>
        <w:rPr>
          <w:spacing w:val="-15"/>
          <w:w w:val="110"/>
        </w:rPr>
        <w:t xml:space="preserve"> </w:t>
      </w:r>
      <w:r>
        <w:rPr>
          <w:w w:val="110"/>
        </w:rPr>
        <w:t>but</w:t>
      </w:r>
      <w:r>
        <w:rPr>
          <w:spacing w:val="-15"/>
          <w:w w:val="110"/>
        </w:rPr>
        <w:t xml:space="preserve"> </w:t>
      </w:r>
      <w:r>
        <w:rPr>
          <w:w w:val="110"/>
        </w:rPr>
        <w:t>trace</w:t>
      </w:r>
      <w:r>
        <w:rPr>
          <w:spacing w:val="-15"/>
          <w:w w:val="110"/>
        </w:rPr>
        <w:t xml:space="preserve"> </w:t>
      </w:r>
      <w:r>
        <w:rPr>
          <w:w w:val="110"/>
        </w:rPr>
        <w:t>elements,</w:t>
      </w:r>
      <w:r>
        <w:rPr>
          <w:spacing w:val="-16"/>
          <w:w w:val="110"/>
        </w:rPr>
        <w:t xml:space="preserve"> </w:t>
      </w:r>
      <w:r>
        <w:rPr>
          <w:w w:val="110"/>
        </w:rPr>
        <w:t>so</w:t>
      </w:r>
      <w:r>
        <w:rPr>
          <w:spacing w:val="-15"/>
          <w:w w:val="110"/>
        </w:rPr>
        <w:t xml:space="preserve"> </w:t>
      </w:r>
      <w:r>
        <w:rPr>
          <w:w w:val="110"/>
        </w:rPr>
        <w:t>should</w:t>
      </w:r>
      <w:r>
        <w:rPr>
          <w:spacing w:val="-15"/>
          <w:w w:val="110"/>
        </w:rPr>
        <w:t xml:space="preserve"> </w:t>
      </w:r>
      <w:r>
        <w:rPr>
          <w:w w:val="110"/>
        </w:rPr>
        <w:t>go</w:t>
      </w:r>
      <w:r>
        <w:rPr>
          <w:spacing w:val="-16"/>
          <w:w w:val="110"/>
        </w:rPr>
        <w:t xml:space="preserve"> </w:t>
      </w:r>
      <w:r>
        <w:rPr>
          <w:w w:val="110"/>
        </w:rPr>
        <w:t>near</w:t>
      </w:r>
      <w:r>
        <w:rPr>
          <w:spacing w:val="-15"/>
          <w:w w:val="110"/>
        </w:rPr>
        <w:t xml:space="preserve"> </w:t>
      </w:r>
      <w:r>
        <w:rPr>
          <w:w w:val="110"/>
        </w:rPr>
        <w:t>trace</w:t>
      </w:r>
      <w:r>
        <w:rPr>
          <w:spacing w:val="-15"/>
          <w:w w:val="110"/>
        </w:rPr>
        <w:t xml:space="preserve"> </w:t>
      </w:r>
      <w:r>
        <w:rPr>
          <w:w w:val="110"/>
        </w:rPr>
        <w:t>elements.</w:t>
      </w:r>
    </w:p>
    <w:p w:rsidR="00B22270" w:rsidRDefault="00B22270">
      <w:pPr>
        <w:pStyle w:val="BodyText"/>
        <w:spacing w:before="8"/>
        <w:rPr>
          <w:sz w:val="36"/>
        </w:rPr>
      </w:pPr>
    </w:p>
    <w:p w:rsidR="00B22270" w:rsidRDefault="00B20DBD">
      <w:pPr>
        <w:pStyle w:val="BodyText"/>
        <w:spacing w:before="1" w:line="367" w:lineRule="auto"/>
        <w:ind w:left="220" w:right="1577"/>
        <w:jc w:val="both"/>
      </w:pPr>
      <w:r>
        <w:rPr>
          <w:b/>
          <w:w w:val="110"/>
        </w:rPr>
        <w:t>Rather</w:t>
      </w:r>
      <w:r>
        <w:rPr>
          <w:b/>
          <w:spacing w:val="-16"/>
          <w:w w:val="110"/>
        </w:rPr>
        <w:t xml:space="preserve"> </w:t>
      </w:r>
      <w:r>
        <w:rPr>
          <w:b/>
          <w:w w:val="110"/>
        </w:rPr>
        <w:t>than:</w:t>
      </w:r>
      <w:r>
        <w:rPr>
          <w:b/>
          <w:spacing w:val="-13"/>
          <w:w w:val="110"/>
        </w:rPr>
        <w:t xml:space="preserve"> </w:t>
      </w:r>
      <w:r>
        <w:rPr>
          <w:w w:val="110"/>
        </w:rPr>
        <w:t>Elasmobranchs</w:t>
      </w:r>
      <w:r>
        <w:rPr>
          <w:spacing w:val="-12"/>
          <w:w w:val="110"/>
        </w:rPr>
        <w:t xml:space="preserve"> </w:t>
      </w:r>
      <w:r>
        <w:rPr>
          <w:w w:val="110"/>
        </w:rPr>
        <w:t>accumulate</w:t>
      </w:r>
      <w:r>
        <w:rPr>
          <w:spacing w:val="-12"/>
          <w:w w:val="110"/>
        </w:rPr>
        <w:t xml:space="preserve"> </w:t>
      </w:r>
      <w:r>
        <w:rPr>
          <w:w w:val="110"/>
        </w:rPr>
        <w:t>trace</w:t>
      </w:r>
      <w:r>
        <w:rPr>
          <w:spacing w:val="-12"/>
          <w:w w:val="110"/>
        </w:rPr>
        <w:t xml:space="preserve"> </w:t>
      </w:r>
      <w:r>
        <w:rPr>
          <w:w w:val="110"/>
        </w:rPr>
        <w:t>elements</w:t>
      </w:r>
      <w:r>
        <w:rPr>
          <w:spacing w:val="-12"/>
          <w:w w:val="110"/>
        </w:rPr>
        <w:t xml:space="preserve"> </w:t>
      </w:r>
      <w:r>
        <w:rPr>
          <w:w w:val="110"/>
        </w:rPr>
        <w:t>in</w:t>
      </w:r>
      <w:r>
        <w:rPr>
          <w:spacing w:val="-13"/>
          <w:w w:val="110"/>
        </w:rPr>
        <w:t xml:space="preserve"> </w:t>
      </w:r>
      <w:r>
        <w:rPr>
          <w:w w:val="110"/>
        </w:rPr>
        <w:t>their</w:t>
      </w:r>
      <w:r>
        <w:rPr>
          <w:spacing w:val="-12"/>
          <w:w w:val="110"/>
        </w:rPr>
        <w:t xml:space="preserve"> </w:t>
      </w:r>
      <w:r>
        <w:rPr>
          <w:w w:val="110"/>
        </w:rPr>
        <w:t>tissues</w:t>
      </w:r>
      <w:r>
        <w:rPr>
          <w:spacing w:val="-12"/>
          <w:w w:val="110"/>
        </w:rPr>
        <w:t xml:space="preserve"> </w:t>
      </w:r>
      <w:r>
        <w:rPr>
          <w:w w:val="110"/>
        </w:rPr>
        <w:t>such</w:t>
      </w:r>
      <w:r>
        <w:rPr>
          <w:spacing w:val="-12"/>
          <w:w w:val="110"/>
        </w:rPr>
        <w:t xml:space="preserve"> </w:t>
      </w:r>
      <w:r>
        <w:rPr>
          <w:w w:val="110"/>
        </w:rPr>
        <w:t>as mercury and</w:t>
      </w:r>
      <w:r>
        <w:rPr>
          <w:spacing w:val="-29"/>
          <w:w w:val="110"/>
        </w:rPr>
        <w:t xml:space="preserve"> </w:t>
      </w:r>
      <w:r>
        <w:rPr>
          <w:w w:val="110"/>
        </w:rPr>
        <w:t>lead.</w:t>
      </w:r>
    </w:p>
    <w:p w:rsidR="00B22270" w:rsidRDefault="00B20DBD">
      <w:pPr>
        <w:pStyle w:val="BodyText"/>
        <w:spacing w:line="367" w:lineRule="auto"/>
        <w:ind w:left="220" w:right="1580"/>
        <w:jc w:val="both"/>
      </w:pPr>
      <w:r>
        <w:rPr>
          <w:b/>
          <w:w w:val="110"/>
        </w:rPr>
        <w:t xml:space="preserve">Try: </w:t>
      </w:r>
      <w:r>
        <w:rPr>
          <w:w w:val="110"/>
        </w:rPr>
        <w:t>Elasmobranchs accumulate trace elements such as mercury and lead in their tissues</w:t>
      </w:r>
    </w:p>
    <w:p w:rsidR="00B22270" w:rsidRDefault="00B22270">
      <w:pPr>
        <w:pStyle w:val="BodyText"/>
        <w:rPr>
          <w:sz w:val="28"/>
        </w:rPr>
      </w:pPr>
    </w:p>
    <w:p w:rsidR="00B22270" w:rsidRDefault="00B20DBD">
      <w:pPr>
        <w:pStyle w:val="Heading2"/>
        <w:spacing w:before="164"/>
      </w:pPr>
      <w:r>
        <w:rPr>
          <w:w w:val="115"/>
        </w:rPr>
        <w:t>Active vs Passive</w:t>
      </w:r>
      <w:r>
        <w:rPr>
          <w:spacing w:val="-53"/>
          <w:w w:val="115"/>
        </w:rPr>
        <w:t xml:space="preserve"> </w:t>
      </w:r>
      <w:r>
        <w:rPr>
          <w:w w:val="115"/>
        </w:rPr>
        <w:t>voice</w:t>
      </w:r>
    </w:p>
    <w:p w:rsidR="00B22270" w:rsidRDefault="00B20DBD">
      <w:pPr>
        <w:pStyle w:val="BodyText"/>
        <w:spacing w:before="189" w:line="367" w:lineRule="auto"/>
        <w:ind w:left="220" w:right="1575"/>
        <w:jc w:val="both"/>
      </w:pPr>
      <w:r>
        <w:rPr>
          <w:w w:val="110"/>
        </w:rPr>
        <w:t>There are two voices in English – active and passive. The active voice is often more direct, clearer and vivid, and is preferred for scientific writing and</w:t>
      </w:r>
      <w:r>
        <w:rPr>
          <w:spacing w:val="-42"/>
          <w:w w:val="110"/>
        </w:rPr>
        <w:t xml:space="preserve"> </w:t>
      </w:r>
      <w:r>
        <w:rPr>
          <w:w w:val="110"/>
        </w:rPr>
        <w:t>giving instructions. However, the passive voice is preferred when the subject of the sentence</w:t>
      </w:r>
      <w:r>
        <w:rPr>
          <w:spacing w:val="-7"/>
          <w:w w:val="110"/>
        </w:rPr>
        <w:t xml:space="preserve"> </w:t>
      </w:r>
      <w:r>
        <w:rPr>
          <w:w w:val="110"/>
        </w:rPr>
        <w:t>is</w:t>
      </w:r>
      <w:r>
        <w:rPr>
          <w:spacing w:val="-7"/>
          <w:w w:val="110"/>
        </w:rPr>
        <w:t xml:space="preserve"> </w:t>
      </w:r>
      <w:r>
        <w:rPr>
          <w:w w:val="110"/>
        </w:rPr>
        <w:t>imp</w:t>
      </w:r>
      <w:r>
        <w:rPr>
          <w:w w:val="110"/>
        </w:rPr>
        <w:t>lied,</w:t>
      </w:r>
      <w:r>
        <w:rPr>
          <w:spacing w:val="-7"/>
          <w:w w:val="110"/>
        </w:rPr>
        <w:t xml:space="preserve"> </w:t>
      </w:r>
      <w:r>
        <w:rPr>
          <w:w w:val="110"/>
        </w:rPr>
        <w:t>indefinite,</w:t>
      </w:r>
      <w:r>
        <w:rPr>
          <w:spacing w:val="-6"/>
          <w:w w:val="110"/>
        </w:rPr>
        <w:t xml:space="preserve"> </w:t>
      </w:r>
      <w:r>
        <w:rPr>
          <w:w w:val="110"/>
        </w:rPr>
        <w:t>general,</w:t>
      </w:r>
      <w:r>
        <w:rPr>
          <w:spacing w:val="-7"/>
          <w:w w:val="110"/>
        </w:rPr>
        <w:t xml:space="preserve"> </w:t>
      </w:r>
      <w:r>
        <w:rPr>
          <w:w w:val="110"/>
        </w:rPr>
        <w:t>unimportant,</w:t>
      </w:r>
      <w:r>
        <w:rPr>
          <w:spacing w:val="-6"/>
          <w:w w:val="110"/>
        </w:rPr>
        <w:t xml:space="preserve"> </w:t>
      </w:r>
      <w:r>
        <w:rPr>
          <w:w w:val="110"/>
        </w:rPr>
        <w:t>or</w:t>
      </w:r>
      <w:r>
        <w:rPr>
          <w:spacing w:val="-7"/>
          <w:w w:val="110"/>
        </w:rPr>
        <w:t xml:space="preserve"> </w:t>
      </w:r>
      <w:r>
        <w:rPr>
          <w:w w:val="110"/>
        </w:rPr>
        <w:t>if</w:t>
      </w:r>
      <w:r>
        <w:rPr>
          <w:spacing w:val="-6"/>
          <w:w w:val="110"/>
        </w:rPr>
        <w:t xml:space="preserve"> </w:t>
      </w:r>
      <w:r>
        <w:rPr>
          <w:w w:val="110"/>
        </w:rPr>
        <w:t>the</w:t>
      </w:r>
      <w:r>
        <w:rPr>
          <w:spacing w:val="-7"/>
          <w:w w:val="110"/>
        </w:rPr>
        <w:t xml:space="preserve"> </w:t>
      </w:r>
      <w:r>
        <w:rPr>
          <w:w w:val="110"/>
        </w:rPr>
        <w:t>writer</w:t>
      </w:r>
      <w:r>
        <w:rPr>
          <w:spacing w:val="-6"/>
          <w:w w:val="110"/>
        </w:rPr>
        <w:t xml:space="preserve"> </w:t>
      </w:r>
      <w:r>
        <w:rPr>
          <w:w w:val="110"/>
        </w:rPr>
        <w:t>is</w:t>
      </w:r>
      <w:r>
        <w:rPr>
          <w:spacing w:val="-7"/>
          <w:w w:val="110"/>
        </w:rPr>
        <w:t xml:space="preserve"> </w:t>
      </w:r>
      <w:r>
        <w:rPr>
          <w:w w:val="110"/>
        </w:rPr>
        <w:t>trying</w:t>
      </w:r>
      <w:r>
        <w:rPr>
          <w:spacing w:val="-6"/>
          <w:w w:val="110"/>
        </w:rPr>
        <w:t xml:space="preserve"> </w:t>
      </w:r>
      <w:r>
        <w:rPr>
          <w:w w:val="110"/>
        </w:rPr>
        <w:t>to increase</w:t>
      </w:r>
      <w:r>
        <w:rPr>
          <w:spacing w:val="-28"/>
          <w:w w:val="110"/>
        </w:rPr>
        <w:t xml:space="preserve"> </w:t>
      </w:r>
      <w:r>
        <w:rPr>
          <w:w w:val="110"/>
        </w:rPr>
        <w:t>vagueness</w:t>
      </w:r>
      <w:r>
        <w:rPr>
          <w:spacing w:val="-28"/>
          <w:w w:val="110"/>
        </w:rPr>
        <w:t xml:space="preserve"> </w:t>
      </w:r>
      <w:r>
        <w:rPr>
          <w:w w:val="110"/>
        </w:rPr>
        <w:t>or</w:t>
      </w:r>
      <w:r>
        <w:rPr>
          <w:spacing w:val="-28"/>
          <w:w w:val="110"/>
        </w:rPr>
        <w:t xml:space="preserve"> </w:t>
      </w:r>
      <w:r>
        <w:rPr>
          <w:w w:val="110"/>
        </w:rPr>
        <w:t>suspense.</w:t>
      </w:r>
      <w:r>
        <w:rPr>
          <w:spacing w:val="-28"/>
          <w:w w:val="110"/>
        </w:rPr>
        <w:t xml:space="preserve"> </w:t>
      </w:r>
      <w:r>
        <w:rPr>
          <w:w w:val="110"/>
        </w:rPr>
        <w:t>The</w:t>
      </w:r>
      <w:r>
        <w:rPr>
          <w:spacing w:val="-27"/>
          <w:w w:val="110"/>
        </w:rPr>
        <w:t xml:space="preserve"> </w:t>
      </w:r>
      <w:r>
        <w:rPr>
          <w:w w:val="110"/>
        </w:rPr>
        <w:t>passive</w:t>
      </w:r>
      <w:r>
        <w:rPr>
          <w:spacing w:val="-28"/>
          <w:w w:val="110"/>
        </w:rPr>
        <w:t xml:space="preserve"> </w:t>
      </w:r>
      <w:r>
        <w:rPr>
          <w:w w:val="110"/>
        </w:rPr>
        <w:t>voice</w:t>
      </w:r>
      <w:r>
        <w:rPr>
          <w:spacing w:val="-28"/>
          <w:w w:val="110"/>
        </w:rPr>
        <w:t xml:space="preserve"> </w:t>
      </w:r>
      <w:r>
        <w:rPr>
          <w:w w:val="110"/>
        </w:rPr>
        <w:t>often</w:t>
      </w:r>
      <w:r>
        <w:rPr>
          <w:spacing w:val="-28"/>
          <w:w w:val="110"/>
        </w:rPr>
        <w:t xml:space="preserve"> </w:t>
      </w:r>
      <w:r>
        <w:rPr>
          <w:w w:val="110"/>
        </w:rPr>
        <w:t>uses</w:t>
      </w:r>
      <w:r>
        <w:rPr>
          <w:spacing w:val="-28"/>
          <w:w w:val="110"/>
        </w:rPr>
        <w:t xml:space="preserve"> </w:t>
      </w:r>
      <w:r>
        <w:rPr>
          <w:w w:val="110"/>
        </w:rPr>
        <w:t>the</w:t>
      </w:r>
      <w:r>
        <w:rPr>
          <w:spacing w:val="-27"/>
          <w:w w:val="110"/>
        </w:rPr>
        <w:t xml:space="preserve"> </w:t>
      </w:r>
      <w:r>
        <w:rPr>
          <w:w w:val="110"/>
        </w:rPr>
        <w:t>word</w:t>
      </w:r>
      <w:r>
        <w:rPr>
          <w:spacing w:val="-28"/>
          <w:w w:val="110"/>
        </w:rPr>
        <w:t xml:space="preserve"> </w:t>
      </w:r>
      <w:r>
        <w:rPr>
          <w:w w:val="110"/>
        </w:rPr>
        <w:t>‘by’</w:t>
      </w:r>
      <w:r>
        <w:rPr>
          <w:spacing w:val="-28"/>
          <w:w w:val="110"/>
        </w:rPr>
        <w:t xml:space="preserve"> </w:t>
      </w:r>
      <w:r>
        <w:rPr>
          <w:w w:val="110"/>
        </w:rPr>
        <w:t>and</w:t>
      </w:r>
      <w:r>
        <w:rPr>
          <w:spacing w:val="-29"/>
          <w:w w:val="110"/>
        </w:rPr>
        <w:t xml:space="preserve"> </w:t>
      </w:r>
      <w:r>
        <w:rPr>
          <w:w w:val="110"/>
        </w:rPr>
        <w:t>is usually</w:t>
      </w:r>
      <w:r>
        <w:rPr>
          <w:spacing w:val="-9"/>
          <w:w w:val="110"/>
        </w:rPr>
        <w:t xml:space="preserve"> </w:t>
      </w:r>
      <w:r>
        <w:rPr>
          <w:w w:val="110"/>
        </w:rPr>
        <w:t>longer.</w:t>
      </w:r>
      <w:r>
        <w:rPr>
          <w:spacing w:val="-9"/>
          <w:w w:val="110"/>
        </w:rPr>
        <w:t xml:space="preserve"> </w:t>
      </w:r>
      <w:r>
        <w:rPr>
          <w:w w:val="110"/>
        </w:rPr>
        <w:t>The</w:t>
      </w:r>
      <w:r>
        <w:rPr>
          <w:spacing w:val="-8"/>
          <w:w w:val="110"/>
        </w:rPr>
        <w:t xml:space="preserve"> </w:t>
      </w:r>
      <w:r>
        <w:rPr>
          <w:w w:val="110"/>
        </w:rPr>
        <w:t>active</w:t>
      </w:r>
      <w:r>
        <w:rPr>
          <w:spacing w:val="-9"/>
          <w:w w:val="110"/>
        </w:rPr>
        <w:t xml:space="preserve"> </w:t>
      </w:r>
      <w:r>
        <w:rPr>
          <w:w w:val="110"/>
        </w:rPr>
        <w:t>voice</w:t>
      </w:r>
      <w:r>
        <w:rPr>
          <w:spacing w:val="-8"/>
          <w:w w:val="110"/>
        </w:rPr>
        <w:t xml:space="preserve"> </w:t>
      </w:r>
      <w:r>
        <w:rPr>
          <w:w w:val="110"/>
        </w:rPr>
        <w:t>often</w:t>
      </w:r>
      <w:r>
        <w:rPr>
          <w:spacing w:val="-9"/>
          <w:w w:val="110"/>
        </w:rPr>
        <w:t xml:space="preserve"> </w:t>
      </w:r>
      <w:r>
        <w:rPr>
          <w:w w:val="110"/>
        </w:rPr>
        <w:t>used</w:t>
      </w:r>
      <w:r>
        <w:rPr>
          <w:spacing w:val="-8"/>
          <w:w w:val="110"/>
        </w:rPr>
        <w:t xml:space="preserve"> </w:t>
      </w:r>
      <w:r>
        <w:rPr>
          <w:w w:val="110"/>
        </w:rPr>
        <w:t>personal</w:t>
      </w:r>
      <w:r>
        <w:rPr>
          <w:spacing w:val="-9"/>
          <w:w w:val="110"/>
        </w:rPr>
        <w:t xml:space="preserve"> </w:t>
      </w:r>
      <w:r>
        <w:rPr>
          <w:w w:val="110"/>
        </w:rPr>
        <w:t>pronouns</w:t>
      </w:r>
      <w:r>
        <w:rPr>
          <w:spacing w:val="-8"/>
          <w:w w:val="110"/>
        </w:rPr>
        <w:t xml:space="preserve"> </w:t>
      </w:r>
      <w:r>
        <w:rPr>
          <w:w w:val="110"/>
        </w:rPr>
        <w:t>(I,</w:t>
      </w:r>
      <w:r>
        <w:rPr>
          <w:spacing w:val="-9"/>
          <w:w w:val="110"/>
        </w:rPr>
        <w:t xml:space="preserve"> </w:t>
      </w:r>
      <w:r>
        <w:rPr>
          <w:w w:val="110"/>
        </w:rPr>
        <w:t>We,</w:t>
      </w:r>
      <w:r>
        <w:rPr>
          <w:spacing w:val="-9"/>
          <w:w w:val="110"/>
        </w:rPr>
        <w:t xml:space="preserve"> </w:t>
      </w:r>
      <w:r>
        <w:rPr>
          <w:w w:val="110"/>
        </w:rPr>
        <w:t>His,</w:t>
      </w:r>
      <w:r>
        <w:rPr>
          <w:spacing w:val="-8"/>
          <w:w w:val="110"/>
        </w:rPr>
        <w:t xml:space="preserve"> </w:t>
      </w:r>
      <w:r>
        <w:rPr>
          <w:w w:val="110"/>
        </w:rPr>
        <w:t>Her, Us).</w:t>
      </w:r>
      <w:r>
        <w:rPr>
          <w:spacing w:val="-24"/>
          <w:w w:val="110"/>
        </w:rPr>
        <w:t xml:space="preserve"> </w:t>
      </w:r>
      <w:r>
        <w:rPr>
          <w:w w:val="110"/>
        </w:rPr>
        <w:t>Historically,</w:t>
      </w:r>
      <w:r>
        <w:rPr>
          <w:spacing w:val="-23"/>
          <w:w w:val="110"/>
        </w:rPr>
        <w:t xml:space="preserve"> </w:t>
      </w:r>
      <w:r>
        <w:rPr>
          <w:w w:val="110"/>
        </w:rPr>
        <w:t>it</w:t>
      </w:r>
      <w:r>
        <w:rPr>
          <w:spacing w:val="-24"/>
          <w:w w:val="110"/>
        </w:rPr>
        <w:t xml:space="preserve"> </w:t>
      </w:r>
      <w:r>
        <w:rPr>
          <w:w w:val="110"/>
        </w:rPr>
        <w:t>has</w:t>
      </w:r>
      <w:r>
        <w:rPr>
          <w:spacing w:val="-23"/>
          <w:w w:val="110"/>
        </w:rPr>
        <w:t xml:space="preserve"> </w:t>
      </w:r>
      <w:r>
        <w:rPr>
          <w:w w:val="110"/>
        </w:rPr>
        <w:t>been</w:t>
      </w:r>
      <w:r>
        <w:rPr>
          <w:spacing w:val="-24"/>
          <w:w w:val="110"/>
        </w:rPr>
        <w:t xml:space="preserve"> </w:t>
      </w:r>
      <w:r>
        <w:rPr>
          <w:w w:val="110"/>
        </w:rPr>
        <w:t>frowned</w:t>
      </w:r>
      <w:r>
        <w:rPr>
          <w:spacing w:val="-23"/>
          <w:w w:val="110"/>
        </w:rPr>
        <w:t xml:space="preserve"> </w:t>
      </w:r>
      <w:r>
        <w:rPr>
          <w:w w:val="110"/>
        </w:rPr>
        <w:t>upon</w:t>
      </w:r>
      <w:r>
        <w:rPr>
          <w:spacing w:val="-24"/>
          <w:w w:val="110"/>
        </w:rPr>
        <w:t xml:space="preserve"> </w:t>
      </w:r>
      <w:r>
        <w:rPr>
          <w:w w:val="110"/>
        </w:rPr>
        <w:t>to</w:t>
      </w:r>
      <w:r>
        <w:rPr>
          <w:spacing w:val="-23"/>
          <w:w w:val="110"/>
        </w:rPr>
        <w:t xml:space="preserve"> </w:t>
      </w:r>
      <w:r>
        <w:rPr>
          <w:w w:val="110"/>
        </w:rPr>
        <w:t>use</w:t>
      </w:r>
      <w:r>
        <w:rPr>
          <w:spacing w:val="-24"/>
          <w:w w:val="110"/>
        </w:rPr>
        <w:t xml:space="preserve"> </w:t>
      </w:r>
      <w:r>
        <w:rPr>
          <w:w w:val="110"/>
        </w:rPr>
        <w:t>personal</w:t>
      </w:r>
      <w:r>
        <w:rPr>
          <w:spacing w:val="-23"/>
          <w:w w:val="110"/>
        </w:rPr>
        <w:t xml:space="preserve"> </w:t>
      </w:r>
      <w:r>
        <w:rPr>
          <w:w w:val="110"/>
        </w:rPr>
        <w:t>pronouns</w:t>
      </w:r>
      <w:r>
        <w:rPr>
          <w:spacing w:val="-24"/>
          <w:w w:val="110"/>
        </w:rPr>
        <w:t xml:space="preserve"> </w:t>
      </w:r>
      <w:r>
        <w:rPr>
          <w:w w:val="110"/>
        </w:rPr>
        <w:t>in</w:t>
      </w:r>
      <w:r>
        <w:rPr>
          <w:spacing w:val="-23"/>
          <w:w w:val="110"/>
        </w:rPr>
        <w:t xml:space="preserve"> </w:t>
      </w:r>
      <w:r>
        <w:rPr>
          <w:w w:val="110"/>
        </w:rPr>
        <w:t>scientific writing, perhaps because science should be independent of personal biases</w:t>
      </w:r>
      <w:r>
        <w:rPr>
          <w:spacing w:val="-34"/>
          <w:w w:val="110"/>
        </w:rPr>
        <w:t xml:space="preserve"> </w:t>
      </w:r>
      <w:r>
        <w:rPr>
          <w:w w:val="110"/>
        </w:rPr>
        <w:t>and detached from the researchers themselves. We are often taught in our undergraduate studies that usin</w:t>
      </w:r>
      <w:r>
        <w:rPr>
          <w:w w:val="110"/>
        </w:rPr>
        <w:t>g personal pronouns in scientific writing is anathema</w:t>
      </w:r>
      <w:r>
        <w:rPr>
          <w:spacing w:val="-15"/>
          <w:w w:val="110"/>
        </w:rPr>
        <w:t xml:space="preserve"> </w:t>
      </w:r>
      <w:r>
        <w:rPr>
          <w:w w:val="110"/>
        </w:rPr>
        <w:t>and</w:t>
      </w:r>
      <w:r>
        <w:rPr>
          <w:spacing w:val="-15"/>
          <w:w w:val="110"/>
        </w:rPr>
        <w:t xml:space="preserve"> </w:t>
      </w:r>
      <w:r>
        <w:rPr>
          <w:w w:val="110"/>
        </w:rPr>
        <w:t>many</w:t>
      </w:r>
      <w:r>
        <w:rPr>
          <w:spacing w:val="-15"/>
          <w:w w:val="110"/>
        </w:rPr>
        <w:t xml:space="preserve"> </w:t>
      </w:r>
      <w:r>
        <w:rPr>
          <w:w w:val="110"/>
        </w:rPr>
        <w:t>traditional</w:t>
      </w:r>
      <w:r>
        <w:rPr>
          <w:spacing w:val="-14"/>
          <w:w w:val="110"/>
        </w:rPr>
        <w:t xml:space="preserve"> </w:t>
      </w:r>
      <w:r>
        <w:rPr>
          <w:w w:val="110"/>
        </w:rPr>
        <w:t>scientists</w:t>
      </w:r>
      <w:r>
        <w:rPr>
          <w:spacing w:val="-15"/>
          <w:w w:val="110"/>
        </w:rPr>
        <w:t xml:space="preserve"> </w:t>
      </w:r>
      <w:r>
        <w:rPr>
          <w:w w:val="110"/>
        </w:rPr>
        <w:t>still</w:t>
      </w:r>
      <w:r>
        <w:rPr>
          <w:spacing w:val="-15"/>
          <w:w w:val="110"/>
        </w:rPr>
        <w:t xml:space="preserve"> </w:t>
      </w:r>
      <w:r>
        <w:rPr>
          <w:w w:val="110"/>
        </w:rPr>
        <w:t>reject</w:t>
      </w:r>
      <w:r>
        <w:rPr>
          <w:spacing w:val="-14"/>
          <w:w w:val="110"/>
        </w:rPr>
        <w:t xml:space="preserve"> </w:t>
      </w:r>
      <w:r>
        <w:rPr>
          <w:w w:val="110"/>
        </w:rPr>
        <w:t>it.</w:t>
      </w:r>
    </w:p>
    <w:p w:rsidR="00B22270" w:rsidRDefault="00B22270">
      <w:pPr>
        <w:pStyle w:val="BodyText"/>
        <w:spacing w:before="5"/>
        <w:rPr>
          <w:sz w:val="36"/>
        </w:rPr>
      </w:pPr>
    </w:p>
    <w:p w:rsidR="00B22270" w:rsidRDefault="00B20DBD">
      <w:pPr>
        <w:pStyle w:val="BodyText"/>
        <w:spacing w:line="367" w:lineRule="auto"/>
        <w:ind w:left="220" w:right="1576"/>
        <w:jc w:val="both"/>
      </w:pPr>
      <w:r>
        <w:rPr>
          <w:w w:val="105"/>
        </w:rPr>
        <w:t>In more recent years, however, there has been a push toward using the active rather than the passive voice in scientific writing because it is more dire</w:t>
      </w:r>
      <w:r>
        <w:rPr>
          <w:w w:val="105"/>
        </w:rPr>
        <w:t>ct and shorter. Our advice is to write in the active voice and use personal pronouns wherever you need to. Occasionally you will get an Editor who might not like it, but this is increasingly rare. If you do strike an Editor who does not like it,  change it</w:t>
      </w:r>
      <w:r>
        <w:rPr>
          <w:w w:val="105"/>
        </w:rPr>
        <w:t>. Microsoft Word will highlight passive sentences and help you change them.</w:t>
      </w:r>
    </w:p>
    <w:p w:rsidR="00B22270" w:rsidRDefault="00B22270">
      <w:pPr>
        <w:spacing w:line="367" w:lineRule="auto"/>
        <w:jc w:val="both"/>
        <w:sectPr w:rsidR="00B22270">
          <w:pgSz w:w="11900" w:h="16840"/>
          <w:pgMar w:top="1600" w:right="220" w:bottom="980" w:left="1580" w:header="0" w:footer="713" w:gutter="0"/>
          <w:cols w:space="720"/>
        </w:sectPr>
      </w:pPr>
    </w:p>
    <w:p w:rsidR="00B22270" w:rsidRDefault="00B20DBD">
      <w:pPr>
        <w:pStyle w:val="BodyText"/>
        <w:spacing w:before="81"/>
        <w:ind w:left="220"/>
      </w:pPr>
      <w:r>
        <w:rPr>
          <w:w w:val="105"/>
        </w:rPr>
        <w:t>Examples of passive vs active voice follow. Which voice do you prefer?</w:t>
      </w:r>
    </w:p>
    <w:p w:rsidR="00B22270" w:rsidRDefault="00B22270">
      <w:pPr>
        <w:pStyle w:val="BodyText"/>
        <w:rPr>
          <w:sz w:val="28"/>
        </w:rPr>
      </w:pPr>
    </w:p>
    <w:p w:rsidR="00B22270" w:rsidRDefault="00B20DBD">
      <w:pPr>
        <w:spacing w:before="247" w:line="367" w:lineRule="auto"/>
        <w:ind w:left="220" w:right="1668"/>
        <w:rPr>
          <w:i/>
          <w:sz w:val="24"/>
        </w:rPr>
      </w:pPr>
      <w:r>
        <w:rPr>
          <w:b/>
          <w:sz w:val="24"/>
        </w:rPr>
        <w:t xml:space="preserve">Passive: </w:t>
      </w:r>
      <w:r>
        <w:rPr>
          <w:sz w:val="24"/>
        </w:rPr>
        <w:t xml:space="preserve">Gravity was discovered by Galileo. </w:t>
      </w:r>
      <w:r>
        <w:rPr>
          <w:i/>
          <w:sz w:val="24"/>
        </w:rPr>
        <w:t>Here ‘Gravity’ is the subject, ‘Galileo’  is</w:t>
      </w:r>
      <w:r>
        <w:rPr>
          <w:i/>
          <w:spacing w:val="-7"/>
          <w:sz w:val="24"/>
        </w:rPr>
        <w:t xml:space="preserve"> </w:t>
      </w:r>
      <w:r>
        <w:rPr>
          <w:i/>
          <w:sz w:val="24"/>
        </w:rPr>
        <w:t>t</w:t>
      </w:r>
      <w:r>
        <w:rPr>
          <w:i/>
          <w:sz w:val="24"/>
        </w:rPr>
        <w:t>he</w:t>
      </w:r>
      <w:r>
        <w:rPr>
          <w:i/>
          <w:spacing w:val="-7"/>
          <w:sz w:val="24"/>
        </w:rPr>
        <w:t xml:space="preserve"> </w:t>
      </w:r>
      <w:r>
        <w:rPr>
          <w:i/>
          <w:sz w:val="24"/>
        </w:rPr>
        <w:t>object</w:t>
      </w:r>
      <w:r>
        <w:rPr>
          <w:i/>
          <w:spacing w:val="-7"/>
          <w:sz w:val="24"/>
        </w:rPr>
        <w:t xml:space="preserve"> </w:t>
      </w:r>
      <w:r>
        <w:rPr>
          <w:i/>
          <w:sz w:val="24"/>
        </w:rPr>
        <w:t>and</w:t>
      </w:r>
      <w:r>
        <w:rPr>
          <w:i/>
          <w:spacing w:val="-7"/>
          <w:sz w:val="24"/>
        </w:rPr>
        <w:t xml:space="preserve"> </w:t>
      </w:r>
      <w:r>
        <w:rPr>
          <w:i/>
          <w:sz w:val="24"/>
        </w:rPr>
        <w:t>‘was</w:t>
      </w:r>
      <w:r>
        <w:rPr>
          <w:i/>
          <w:spacing w:val="-7"/>
          <w:sz w:val="24"/>
        </w:rPr>
        <w:t xml:space="preserve"> </w:t>
      </w:r>
      <w:r>
        <w:rPr>
          <w:i/>
          <w:sz w:val="24"/>
        </w:rPr>
        <w:t>discovered</w:t>
      </w:r>
      <w:r>
        <w:rPr>
          <w:i/>
          <w:spacing w:val="-7"/>
          <w:sz w:val="24"/>
        </w:rPr>
        <w:t xml:space="preserve"> </w:t>
      </w:r>
      <w:r>
        <w:rPr>
          <w:i/>
          <w:sz w:val="24"/>
        </w:rPr>
        <w:t>by’</w:t>
      </w:r>
      <w:r>
        <w:rPr>
          <w:i/>
          <w:spacing w:val="-7"/>
          <w:sz w:val="24"/>
        </w:rPr>
        <w:t xml:space="preserve"> </w:t>
      </w:r>
      <w:r>
        <w:rPr>
          <w:i/>
          <w:sz w:val="24"/>
        </w:rPr>
        <w:t>is</w:t>
      </w:r>
      <w:r>
        <w:rPr>
          <w:i/>
          <w:spacing w:val="-7"/>
          <w:sz w:val="24"/>
        </w:rPr>
        <w:t xml:space="preserve"> </w:t>
      </w:r>
      <w:r>
        <w:rPr>
          <w:i/>
          <w:sz w:val="24"/>
        </w:rPr>
        <w:t>the</w:t>
      </w:r>
      <w:r>
        <w:rPr>
          <w:i/>
          <w:spacing w:val="-7"/>
          <w:sz w:val="24"/>
        </w:rPr>
        <w:t xml:space="preserve"> </w:t>
      </w:r>
      <w:r>
        <w:rPr>
          <w:i/>
          <w:sz w:val="24"/>
        </w:rPr>
        <w:t>verb.</w:t>
      </w:r>
    </w:p>
    <w:p w:rsidR="00B22270" w:rsidRDefault="00B20DBD">
      <w:pPr>
        <w:spacing w:line="367" w:lineRule="auto"/>
        <w:ind w:left="220" w:right="1511"/>
        <w:rPr>
          <w:i/>
          <w:sz w:val="24"/>
        </w:rPr>
      </w:pPr>
      <w:r>
        <w:rPr>
          <w:b/>
          <w:w w:val="105"/>
          <w:sz w:val="24"/>
        </w:rPr>
        <w:t xml:space="preserve">Active: </w:t>
      </w:r>
      <w:r>
        <w:rPr>
          <w:w w:val="105"/>
          <w:sz w:val="24"/>
        </w:rPr>
        <w:t xml:space="preserve">Galileo discovered gravity. </w:t>
      </w:r>
      <w:r>
        <w:rPr>
          <w:i/>
          <w:w w:val="105"/>
          <w:sz w:val="24"/>
        </w:rPr>
        <w:t>Here ‘Galileo’ is the subject of the sentence, ‘gravity’ is the object and ‘discovered’ is the verb</w:t>
      </w:r>
    </w:p>
    <w:p w:rsidR="00B22270" w:rsidRDefault="00B22270">
      <w:pPr>
        <w:pStyle w:val="BodyText"/>
        <w:spacing w:before="4"/>
        <w:rPr>
          <w:i/>
          <w:sz w:val="36"/>
        </w:rPr>
      </w:pPr>
    </w:p>
    <w:p w:rsidR="00B22270" w:rsidRDefault="00B20DBD">
      <w:pPr>
        <w:spacing w:line="367" w:lineRule="auto"/>
        <w:ind w:left="220" w:right="1511"/>
        <w:rPr>
          <w:i/>
          <w:sz w:val="24"/>
        </w:rPr>
      </w:pPr>
      <w:r>
        <w:rPr>
          <w:b/>
          <w:w w:val="105"/>
          <w:sz w:val="24"/>
        </w:rPr>
        <w:t>Passive</w:t>
      </w:r>
      <w:r>
        <w:rPr>
          <w:b/>
          <w:spacing w:val="-12"/>
          <w:w w:val="105"/>
          <w:sz w:val="24"/>
        </w:rPr>
        <w:t xml:space="preserve"> </w:t>
      </w:r>
      <w:r>
        <w:rPr>
          <w:b/>
          <w:w w:val="105"/>
          <w:sz w:val="24"/>
        </w:rPr>
        <w:t>1:</w:t>
      </w:r>
      <w:r>
        <w:rPr>
          <w:b/>
          <w:spacing w:val="-8"/>
          <w:w w:val="105"/>
          <w:sz w:val="24"/>
        </w:rPr>
        <w:t xml:space="preserve"> </w:t>
      </w:r>
      <w:r>
        <w:rPr>
          <w:w w:val="105"/>
          <w:sz w:val="24"/>
        </w:rPr>
        <w:t>An</w:t>
      </w:r>
      <w:r>
        <w:rPr>
          <w:spacing w:val="-7"/>
          <w:w w:val="105"/>
          <w:sz w:val="24"/>
        </w:rPr>
        <w:t xml:space="preserve"> </w:t>
      </w:r>
      <w:r>
        <w:rPr>
          <w:w w:val="105"/>
          <w:sz w:val="24"/>
        </w:rPr>
        <w:t>ecosystem</w:t>
      </w:r>
      <w:r>
        <w:rPr>
          <w:spacing w:val="-7"/>
          <w:w w:val="105"/>
          <w:sz w:val="24"/>
        </w:rPr>
        <w:t xml:space="preserve"> </w:t>
      </w:r>
      <w:r>
        <w:rPr>
          <w:w w:val="105"/>
          <w:sz w:val="24"/>
        </w:rPr>
        <w:t>model</w:t>
      </w:r>
      <w:r>
        <w:rPr>
          <w:spacing w:val="-8"/>
          <w:w w:val="105"/>
          <w:sz w:val="24"/>
        </w:rPr>
        <w:t xml:space="preserve"> </w:t>
      </w:r>
      <w:r>
        <w:rPr>
          <w:w w:val="105"/>
          <w:sz w:val="24"/>
        </w:rPr>
        <w:t>was</w:t>
      </w:r>
      <w:r>
        <w:rPr>
          <w:spacing w:val="-8"/>
          <w:w w:val="105"/>
          <w:sz w:val="24"/>
        </w:rPr>
        <w:t xml:space="preserve"> </w:t>
      </w:r>
      <w:r>
        <w:rPr>
          <w:w w:val="105"/>
          <w:sz w:val="24"/>
        </w:rPr>
        <w:t>constructed</w:t>
      </w:r>
      <w:r>
        <w:rPr>
          <w:spacing w:val="-7"/>
          <w:w w:val="105"/>
          <w:sz w:val="24"/>
        </w:rPr>
        <w:t xml:space="preserve"> </w:t>
      </w:r>
      <w:r>
        <w:rPr>
          <w:w w:val="105"/>
          <w:sz w:val="24"/>
        </w:rPr>
        <w:t>by</w:t>
      </w:r>
      <w:r>
        <w:rPr>
          <w:spacing w:val="-8"/>
          <w:w w:val="105"/>
          <w:sz w:val="24"/>
        </w:rPr>
        <w:t xml:space="preserve"> </w:t>
      </w:r>
      <w:r>
        <w:rPr>
          <w:w w:val="105"/>
          <w:sz w:val="24"/>
        </w:rPr>
        <w:t>us.</w:t>
      </w:r>
      <w:r>
        <w:rPr>
          <w:spacing w:val="-14"/>
          <w:w w:val="105"/>
          <w:sz w:val="24"/>
        </w:rPr>
        <w:t xml:space="preserve"> </w:t>
      </w:r>
      <w:r>
        <w:rPr>
          <w:i/>
          <w:w w:val="105"/>
          <w:sz w:val="24"/>
        </w:rPr>
        <w:t>Here</w:t>
      </w:r>
      <w:r>
        <w:rPr>
          <w:i/>
          <w:spacing w:val="-14"/>
          <w:w w:val="105"/>
          <w:sz w:val="24"/>
        </w:rPr>
        <w:t xml:space="preserve"> </w:t>
      </w:r>
      <w:r>
        <w:rPr>
          <w:i/>
          <w:w w:val="105"/>
          <w:sz w:val="24"/>
        </w:rPr>
        <w:t>‘an</w:t>
      </w:r>
      <w:r>
        <w:rPr>
          <w:i/>
          <w:spacing w:val="-14"/>
          <w:w w:val="105"/>
          <w:sz w:val="24"/>
        </w:rPr>
        <w:t xml:space="preserve"> </w:t>
      </w:r>
      <w:r>
        <w:rPr>
          <w:i/>
          <w:w w:val="105"/>
          <w:sz w:val="24"/>
        </w:rPr>
        <w:t>ecosystem</w:t>
      </w:r>
      <w:r>
        <w:rPr>
          <w:i/>
          <w:spacing w:val="-14"/>
          <w:w w:val="105"/>
          <w:sz w:val="24"/>
        </w:rPr>
        <w:t xml:space="preserve"> </w:t>
      </w:r>
      <w:r>
        <w:rPr>
          <w:i/>
          <w:w w:val="105"/>
          <w:sz w:val="24"/>
        </w:rPr>
        <w:t>model’ is</w:t>
      </w:r>
      <w:r>
        <w:rPr>
          <w:i/>
          <w:spacing w:val="-16"/>
          <w:w w:val="105"/>
          <w:sz w:val="24"/>
        </w:rPr>
        <w:t xml:space="preserve"> </w:t>
      </w:r>
      <w:r>
        <w:rPr>
          <w:i/>
          <w:w w:val="105"/>
          <w:sz w:val="24"/>
        </w:rPr>
        <w:t>the</w:t>
      </w:r>
      <w:r>
        <w:rPr>
          <w:i/>
          <w:spacing w:val="-15"/>
          <w:w w:val="105"/>
          <w:sz w:val="24"/>
        </w:rPr>
        <w:t xml:space="preserve"> </w:t>
      </w:r>
      <w:r>
        <w:rPr>
          <w:i/>
          <w:w w:val="105"/>
          <w:sz w:val="24"/>
        </w:rPr>
        <w:t>subject,</w:t>
      </w:r>
      <w:r>
        <w:rPr>
          <w:i/>
          <w:spacing w:val="-16"/>
          <w:w w:val="105"/>
          <w:sz w:val="24"/>
        </w:rPr>
        <w:t xml:space="preserve"> </w:t>
      </w:r>
      <w:r>
        <w:rPr>
          <w:i/>
          <w:w w:val="105"/>
          <w:sz w:val="24"/>
        </w:rPr>
        <w:t>‘us’</w:t>
      </w:r>
      <w:r>
        <w:rPr>
          <w:i/>
          <w:spacing w:val="-15"/>
          <w:w w:val="105"/>
          <w:sz w:val="24"/>
        </w:rPr>
        <w:t xml:space="preserve"> </w:t>
      </w:r>
      <w:r>
        <w:rPr>
          <w:i/>
          <w:w w:val="105"/>
          <w:sz w:val="24"/>
        </w:rPr>
        <w:t>is</w:t>
      </w:r>
      <w:r>
        <w:rPr>
          <w:i/>
          <w:spacing w:val="-15"/>
          <w:w w:val="105"/>
          <w:sz w:val="24"/>
        </w:rPr>
        <w:t xml:space="preserve"> </w:t>
      </w:r>
      <w:r>
        <w:rPr>
          <w:i/>
          <w:w w:val="105"/>
          <w:sz w:val="24"/>
        </w:rPr>
        <w:t>the</w:t>
      </w:r>
      <w:r>
        <w:rPr>
          <w:i/>
          <w:spacing w:val="-16"/>
          <w:w w:val="105"/>
          <w:sz w:val="24"/>
        </w:rPr>
        <w:t xml:space="preserve"> </w:t>
      </w:r>
      <w:r>
        <w:rPr>
          <w:i/>
          <w:w w:val="105"/>
          <w:sz w:val="24"/>
        </w:rPr>
        <w:t>object,</w:t>
      </w:r>
      <w:r>
        <w:rPr>
          <w:i/>
          <w:spacing w:val="-15"/>
          <w:w w:val="105"/>
          <w:sz w:val="24"/>
        </w:rPr>
        <w:t xml:space="preserve"> </w:t>
      </w:r>
      <w:r>
        <w:rPr>
          <w:i/>
          <w:w w:val="105"/>
          <w:sz w:val="24"/>
        </w:rPr>
        <w:t>and</w:t>
      </w:r>
      <w:r>
        <w:rPr>
          <w:i/>
          <w:spacing w:val="-16"/>
          <w:w w:val="105"/>
          <w:sz w:val="24"/>
        </w:rPr>
        <w:t xml:space="preserve"> </w:t>
      </w:r>
      <w:r>
        <w:rPr>
          <w:i/>
          <w:w w:val="105"/>
          <w:sz w:val="24"/>
        </w:rPr>
        <w:t>‘was</w:t>
      </w:r>
      <w:r>
        <w:rPr>
          <w:i/>
          <w:spacing w:val="-15"/>
          <w:w w:val="105"/>
          <w:sz w:val="24"/>
        </w:rPr>
        <w:t xml:space="preserve"> </w:t>
      </w:r>
      <w:r>
        <w:rPr>
          <w:i/>
          <w:w w:val="105"/>
          <w:sz w:val="24"/>
        </w:rPr>
        <w:t>constructed</w:t>
      </w:r>
      <w:r>
        <w:rPr>
          <w:i/>
          <w:spacing w:val="-15"/>
          <w:w w:val="105"/>
          <w:sz w:val="24"/>
        </w:rPr>
        <w:t xml:space="preserve"> </w:t>
      </w:r>
      <w:r>
        <w:rPr>
          <w:i/>
          <w:w w:val="105"/>
          <w:sz w:val="24"/>
        </w:rPr>
        <w:t>by’</w:t>
      </w:r>
      <w:r>
        <w:rPr>
          <w:i/>
          <w:spacing w:val="-16"/>
          <w:w w:val="105"/>
          <w:sz w:val="24"/>
        </w:rPr>
        <w:t xml:space="preserve"> </w:t>
      </w:r>
      <w:r>
        <w:rPr>
          <w:i/>
          <w:w w:val="105"/>
          <w:sz w:val="24"/>
        </w:rPr>
        <w:t>is</w:t>
      </w:r>
      <w:r>
        <w:rPr>
          <w:i/>
          <w:spacing w:val="-15"/>
          <w:w w:val="105"/>
          <w:sz w:val="24"/>
        </w:rPr>
        <w:t xml:space="preserve"> </w:t>
      </w:r>
      <w:r>
        <w:rPr>
          <w:i/>
          <w:w w:val="105"/>
          <w:sz w:val="24"/>
        </w:rPr>
        <w:t>the</w:t>
      </w:r>
      <w:r>
        <w:rPr>
          <w:i/>
          <w:spacing w:val="-15"/>
          <w:w w:val="105"/>
          <w:sz w:val="24"/>
        </w:rPr>
        <w:t xml:space="preserve"> </w:t>
      </w:r>
      <w:r>
        <w:rPr>
          <w:i/>
          <w:w w:val="105"/>
          <w:sz w:val="24"/>
        </w:rPr>
        <w:t>verb.</w:t>
      </w:r>
    </w:p>
    <w:p w:rsidR="00B22270" w:rsidRDefault="00B20DBD">
      <w:pPr>
        <w:spacing w:before="1" w:line="367" w:lineRule="auto"/>
        <w:ind w:left="220" w:right="1511"/>
        <w:rPr>
          <w:i/>
          <w:sz w:val="24"/>
        </w:rPr>
      </w:pPr>
      <w:r>
        <w:rPr>
          <w:b/>
          <w:w w:val="105"/>
          <w:sz w:val="24"/>
        </w:rPr>
        <w:t xml:space="preserve">Passive 2: </w:t>
      </w:r>
      <w:r>
        <w:rPr>
          <w:w w:val="105"/>
          <w:sz w:val="24"/>
        </w:rPr>
        <w:t xml:space="preserve">An ecosystem model was constructed. </w:t>
      </w:r>
      <w:r>
        <w:rPr>
          <w:i/>
          <w:w w:val="105"/>
          <w:sz w:val="24"/>
        </w:rPr>
        <w:t>As above, but the object “us” is implied.</w:t>
      </w:r>
    </w:p>
    <w:p w:rsidR="00B22270" w:rsidRDefault="00B20DBD">
      <w:pPr>
        <w:spacing w:line="367" w:lineRule="auto"/>
        <w:ind w:left="220" w:right="1774"/>
        <w:rPr>
          <w:i/>
          <w:sz w:val="24"/>
        </w:rPr>
      </w:pPr>
      <w:r>
        <w:rPr>
          <w:b/>
          <w:sz w:val="24"/>
        </w:rPr>
        <w:t xml:space="preserve">Active: </w:t>
      </w:r>
      <w:r>
        <w:rPr>
          <w:sz w:val="24"/>
        </w:rPr>
        <w:t xml:space="preserve">We constructed an ecosystem model. </w:t>
      </w:r>
      <w:r>
        <w:rPr>
          <w:i/>
          <w:sz w:val="24"/>
        </w:rPr>
        <w:t>Here ‘We’ is the subject,  ‘an  ecosystem</w:t>
      </w:r>
      <w:r>
        <w:rPr>
          <w:i/>
          <w:spacing w:val="-6"/>
          <w:sz w:val="24"/>
        </w:rPr>
        <w:t xml:space="preserve"> </w:t>
      </w:r>
      <w:r>
        <w:rPr>
          <w:i/>
          <w:sz w:val="24"/>
        </w:rPr>
        <w:t>model’</w:t>
      </w:r>
      <w:r>
        <w:rPr>
          <w:i/>
          <w:spacing w:val="-6"/>
          <w:sz w:val="24"/>
        </w:rPr>
        <w:t xml:space="preserve"> </w:t>
      </w:r>
      <w:r>
        <w:rPr>
          <w:i/>
          <w:sz w:val="24"/>
        </w:rPr>
        <w:t>is</w:t>
      </w:r>
      <w:r>
        <w:rPr>
          <w:i/>
          <w:spacing w:val="-6"/>
          <w:sz w:val="24"/>
        </w:rPr>
        <w:t xml:space="preserve"> </w:t>
      </w:r>
      <w:r>
        <w:rPr>
          <w:i/>
          <w:sz w:val="24"/>
        </w:rPr>
        <w:t>the</w:t>
      </w:r>
      <w:r>
        <w:rPr>
          <w:i/>
          <w:spacing w:val="-6"/>
          <w:sz w:val="24"/>
        </w:rPr>
        <w:t xml:space="preserve"> </w:t>
      </w:r>
      <w:r>
        <w:rPr>
          <w:i/>
          <w:sz w:val="24"/>
        </w:rPr>
        <w:t>object,</w:t>
      </w:r>
      <w:r>
        <w:rPr>
          <w:i/>
          <w:spacing w:val="-5"/>
          <w:sz w:val="24"/>
        </w:rPr>
        <w:t xml:space="preserve"> </w:t>
      </w:r>
      <w:r>
        <w:rPr>
          <w:i/>
          <w:sz w:val="24"/>
        </w:rPr>
        <w:t>and</w:t>
      </w:r>
      <w:r>
        <w:rPr>
          <w:i/>
          <w:spacing w:val="-6"/>
          <w:sz w:val="24"/>
        </w:rPr>
        <w:t xml:space="preserve"> </w:t>
      </w:r>
      <w:r>
        <w:rPr>
          <w:i/>
          <w:sz w:val="24"/>
        </w:rPr>
        <w:t>‘constructed’</w:t>
      </w:r>
      <w:r>
        <w:rPr>
          <w:i/>
          <w:spacing w:val="-6"/>
          <w:sz w:val="24"/>
        </w:rPr>
        <w:t xml:space="preserve"> </w:t>
      </w:r>
      <w:r>
        <w:rPr>
          <w:i/>
          <w:sz w:val="24"/>
        </w:rPr>
        <w:t>is</w:t>
      </w:r>
      <w:r>
        <w:rPr>
          <w:i/>
          <w:spacing w:val="-6"/>
          <w:sz w:val="24"/>
        </w:rPr>
        <w:t xml:space="preserve"> </w:t>
      </w:r>
      <w:r>
        <w:rPr>
          <w:i/>
          <w:sz w:val="24"/>
        </w:rPr>
        <w:t>the</w:t>
      </w:r>
      <w:r>
        <w:rPr>
          <w:i/>
          <w:spacing w:val="-6"/>
          <w:sz w:val="24"/>
        </w:rPr>
        <w:t xml:space="preserve"> </w:t>
      </w:r>
      <w:r>
        <w:rPr>
          <w:i/>
          <w:sz w:val="24"/>
        </w:rPr>
        <w:t>verb.</w:t>
      </w:r>
    </w:p>
    <w:p w:rsidR="00B22270" w:rsidRDefault="00B22270">
      <w:pPr>
        <w:pStyle w:val="BodyText"/>
        <w:spacing w:before="9"/>
        <w:rPr>
          <w:i/>
          <w:sz w:val="36"/>
        </w:rPr>
      </w:pPr>
    </w:p>
    <w:p w:rsidR="00B22270" w:rsidRDefault="00B20DBD">
      <w:pPr>
        <w:pStyle w:val="BodyText"/>
        <w:ind w:left="220"/>
      </w:pPr>
      <w:r>
        <w:rPr>
          <w:b/>
          <w:w w:val="110"/>
        </w:rPr>
        <w:t>Rather than</w:t>
      </w:r>
      <w:r>
        <w:rPr>
          <w:w w:val="110"/>
        </w:rPr>
        <w:t>: Photosynt</w:t>
      </w:r>
      <w:r>
        <w:rPr>
          <w:w w:val="110"/>
        </w:rPr>
        <w:t>hesis is regulated by light and nutrients.</w:t>
      </w:r>
    </w:p>
    <w:p w:rsidR="00B22270" w:rsidRDefault="00B20DBD">
      <w:pPr>
        <w:pStyle w:val="BodyText"/>
        <w:spacing w:before="146"/>
        <w:ind w:left="220"/>
      </w:pPr>
      <w:r>
        <w:rPr>
          <w:b/>
          <w:w w:val="110"/>
        </w:rPr>
        <w:t xml:space="preserve">Try: </w:t>
      </w:r>
      <w:r>
        <w:rPr>
          <w:w w:val="110"/>
        </w:rPr>
        <w:t>Light and nutrients regulate photosynthesis.</w:t>
      </w:r>
    </w:p>
    <w:p w:rsidR="00B22270" w:rsidRDefault="00B22270">
      <w:pPr>
        <w:pStyle w:val="BodyText"/>
        <w:rPr>
          <w:sz w:val="28"/>
        </w:rPr>
      </w:pPr>
    </w:p>
    <w:p w:rsidR="00B22270" w:rsidRDefault="00B22270">
      <w:pPr>
        <w:pStyle w:val="BodyText"/>
        <w:rPr>
          <w:sz w:val="27"/>
        </w:rPr>
      </w:pPr>
    </w:p>
    <w:p w:rsidR="00B22270" w:rsidRDefault="00B20DBD">
      <w:pPr>
        <w:pStyle w:val="Heading2"/>
      </w:pPr>
      <w:r>
        <w:rPr>
          <w:w w:val="110"/>
        </w:rPr>
        <w:t>Logical sequence</w:t>
      </w:r>
    </w:p>
    <w:p w:rsidR="00B22270" w:rsidRDefault="00B20DBD">
      <w:pPr>
        <w:pStyle w:val="BodyText"/>
        <w:spacing w:before="189" w:line="367" w:lineRule="auto"/>
        <w:ind w:left="220" w:right="1577"/>
        <w:jc w:val="both"/>
      </w:pPr>
      <w:r>
        <w:rPr>
          <w:w w:val="105"/>
        </w:rPr>
        <w:t xml:space="preserve">It is usually best to use a logical sequence in a sentence, wherever possible. For example, in time (e.g., February before March), space (e.g., </w:t>
      </w:r>
      <w:r>
        <w:rPr>
          <w:w w:val="105"/>
        </w:rPr>
        <w:t>describe sites from North to South), phylogenetically (e.g., from simple to complex), or importance (e.g., human stresses on ecosystems that are most to least harmful). When this is not possible, alphabetical order is a good option.</w:t>
      </w:r>
    </w:p>
    <w:p w:rsidR="00B22270" w:rsidRDefault="00B22270">
      <w:pPr>
        <w:pStyle w:val="BodyText"/>
        <w:spacing w:before="4"/>
        <w:rPr>
          <w:sz w:val="36"/>
        </w:rPr>
      </w:pPr>
    </w:p>
    <w:p w:rsidR="00B22270" w:rsidRDefault="00B20DBD">
      <w:pPr>
        <w:pStyle w:val="BodyText"/>
        <w:spacing w:line="367" w:lineRule="auto"/>
        <w:ind w:left="220" w:right="1511"/>
      </w:pPr>
      <w:r>
        <w:rPr>
          <w:w w:val="110"/>
        </w:rPr>
        <w:t>In the next example, t</w:t>
      </w:r>
      <w:r>
        <w:rPr>
          <w:w w:val="110"/>
        </w:rPr>
        <w:t>ransposing ‘weekly and daily’ makes more sense, as the sentence now goes from hourly, through daily, to weekly.</w:t>
      </w:r>
    </w:p>
    <w:p w:rsidR="00B22270" w:rsidRDefault="00B22270">
      <w:pPr>
        <w:pStyle w:val="BodyText"/>
        <w:spacing w:before="9"/>
        <w:rPr>
          <w:sz w:val="36"/>
        </w:rPr>
      </w:pPr>
    </w:p>
    <w:p w:rsidR="00B22270" w:rsidRDefault="00B20DBD">
      <w:pPr>
        <w:pStyle w:val="BodyText"/>
        <w:spacing w:line="367" w:lineRule="auto"/>
        <w:ind w:left="220" w:right="1511"/>
      </w:pPr>
      <w:r>
        <w:rPr>
          <w:b/>
          <w:w w:val="110"/>
        </w:rPr>
        <w:t>Rather</w:t>
      </w:r>
      <w:r>
        <w:rPr>
          <w:b/>
          <w:spacing w:val="-26"/>
          <w:w w:val="110"/>
        </w:rPr>
        <w:t xml:space="preserve"> </w:t>
      </w:r>
      <w:r>
        <w:rPr>
          <w:b/>
          <w:w w:val="110"/>
        </w:rPr>
        <w:t>than:</w:t>
      </w:r>
      <w:r>
        <w:rPr>
          <w:b/>
          <w:spacing w:val="-22"/>
          <w:w w:val="110"/>
        </w:rPr>
        <w:t xml:space="preserve"> </w:t>
      </w:r>
      <w:r>
        <w:rPr>
          <w:w w:val="110"/>
        </w:rPr>
        <w:t>Hourly</w:t>
      </w:r>
      <w:r>
        <w:rPr>
          <w:spacing w:val="-23"/>
          <w:w w:val="110"/>
        </w:rPr>
        <w:t xml:space="preserve"> </w:t>
      </w:r>
      <w:r>
        <w:rPr>
          <w:w w:val="110"/>
        </w:rPr>
        <w:t>data</w:t>
      </w:r>
      <w:r>
        <w:rPr>
          <w:spacing w:val="-23"/>
          <w:w w:val="110"/>
        </w:rPr>
        <w:t xml:space="preserve"> </w:t>
      </w:r>
      <w:r>
        <w:rPr>
          <w:w w:val="110"/>
        </w:rPr>
        <w:t>were</w:t>
      </w:r>
      <w:r>
        <w:rPr>
          <w:spacing w:val="-23"/>
          <w:w w:val="110"/>
        </w:rPr>
        <w:t xml:space="preserve"> </w:t>
      </w:r>
      <w:r>
        <w:rPr>
          <w:w w:val="110"/>
        </w:rPr>
        <w:t>used</w:t>
      </w:r>
      <w:r>
        <w:rPr>
          <w:spacing w:val="-23"/>
          <w:w w:val="110"/>
        </w:rPr>
        <w:t xml:space="preserve"> </w:t>
      </w:r>
      <w:r>
        <w:rPr>
          <w:w w:val="110"/>
        </w:rPr>
        <w:t>for</w:t>
      </w:r>
      <w:r>
        <w:rPr>
          <w:spacing w:val="-23"/>
          <w:w w:val="110"/>
        </w:rPr>
        <w:t xml:space="preserve"> </w:t>
      </w:r>
      <w:r>
        <w:rPr>
          <w:w w:val="110"/>
        </w:rPr>
        <w:t>the</w:t>
      </w:r>
      <w:r>
        <w:rPr>
          <w:spacing w:val="-23"/>
          <w:w w:val="110"/>
        </w:rPr>
        <w:t xml:space="preserve"> </w:t>
      </w:r>
      <w:r>
        <w:rPr>
          <w:w w:val="110"/>
        </w:rPr>
        <w:t>case</w:t>
      </w:r>
      <w:r>
        <w:rPr>
          <w:spacing w:val="-23"/>
          <w:w w:val="110"/>
        </w:rPr>
        <w:t xml:space="preserve"> </w:t>
      </w:r>
      <w:r>
        <w:rPr>
          <w:w w:val="110"/>
        </w:rPr>
        <w:t>studies,</w:t>
      </w:r>
      <w:r>
        <w:rPr>
          <w:spacing w:val="-22"/>
          <w:w w:val="110"/>
        </w:rPr>
        <w:t xml:space="preserve"> </w:t>
      </w:r>
      <w:r>
        <w:rPr>
          <w:w w:val="110"/>
        </w:rPr>
        <w:t>while</w:t>
      </w:r>
      <w:r>
        <w:rPr>
          <w:spacing w:val="-23"/>
          <w:w w:val="110"/>
        </w:rPr>
        <w:t xml:space="preserve"> </w:t>
      </w:r>
      <w:r>
        <w:rPr>
          <w:w w:val="110"/>
        </w:rPr>
        <w:t>weekly</w:t>
      </w:r>
      <w:r>
        <w:rPr>
          <w:spacing w:val="-23"/>
          <w:w w:val="110"/>
        </w:rPr>
        <w:t xml:space="preserve"> </w:t>
      </w:r>
      <w:r>
        <w:rPr>
          <w:w w:val="110"/>
        </w:rPr>
        <w:t>and</w:t>
      </w:r>
      <w:r>
        <w:rPr>
          <w:spacing w:val="-22"/>
          <w:w w:val="110"/>
        </w:rPr>
        <w:t xml:space="preserve"> </w:t>
      </w:r>
      <w:r>
        <w:rPr>
          <w:w w:val="110"/>
        </w:rPr>
        <w:t>daily means</w:t>
      </w:r>
      <w:r>
        <w:rPr>
          <w:spacing w:val="-16"/>
          <w:w w:val="110"/>
        </w:rPr>
        <w:t xml:space="preserve"> </w:t>
      </w:r>
      <w:r>
        <w:rPr>
          <w:w w:val="110"/>
        </w:rPr>
        <w:t>were</w:t>
      </w:r>
      <w:r>
        <w:rPr>
          <w:spacing w:val="-15"/>
          <w:w w:val="110"/>
        </w:rPr>
        <w:t xml:space="preserve"> </w:t>
      </w:r>
      <w:r>
        <w:rPr>
          <w:w w:val="110"/>
        </w:rPr>
        <w:t>calculated</w:t>
      </w:r>
      <w:r>
        <w:rPr>
          <w:spacing w:val="-15"/>
          <w:w w:val="110"/>
        </w:rPr>
        <w:t xml:space="preserve"> </w:t>
      </w:r>
      <w:r>
        <w:rPr>
          <w:w w:val="110"/>
        </w:rPr>
        <w:t>for</w:t>
      </w:r>
      <w:r>
        <w:rPr>
          <w:spacing w:val="-15"/>
          <w:w w:val="110"/>
        </w:rPr>
        <w:t xml:space="preserve"> </w:t>
      </w:r>
      <w:r>
        <w:rPr>
          <w:w w:val="110"/>
        </w:rPr>
        <w:t>time-series</w:t>
      </w:r>
      <w:r>
        <w:rPr>
          <w:spacing w:val="-14"/>
          <w:w w:val="110"/>
        </w:rPr>
        <w:t xml:space="preserve"> </w:t>
      </w:r>
      <w:r>
        <w:rPr>
          <w:w w:val="110"/>
        </w:rPr>
        <w:t>analyses.</w:t>
      </w:r>
    </w:p>
    <w:p w:rsidR="00B22270" w:rsidRDefault="00B20DBD">
      <w:pPr>
        <w:pStyle w:val="BodyText"/>
        <w:spacing w:line="367" w:lineRule="auto"/>
        <w:ind w:left="220" w:right="1488"/>
      </w:pPr>
      <w:r>
        <w:rPr>
          <w:b/>
          <w:w w:val="110"/>
        </w:rPr>
        <w:t xml:space="preserve">Try: </w:t>
      </w:r>
      <w:r>
        <w:rPr>
          <w:w w:val="110"/>
        </w:rPr>
        <w:t>Hourly data were used for the case studies, while daily and weekly means were calculated for time-series analyses.</w:t>
      </w:r>
    </w:p>
    <w:p w:rsidR="00B22270" w:rsidRDefault="00B22270">
      <w:pPr>
        <w:spacing w:line="367" w:lineRule="auto"/>
        <w:sectPr w:rsidR="00B22270">
          <w:pgSz w:w="11900" w:h="16840"/>
          <w:pgMar w:top="1360" w:right="220" w:bottom="980" w:left="1580" w:header="0" w:footer="713" w:gutter="0"/>
          <w:cols w:space="720"/>
        </w:sectPr>
      </w:pPr>
    </w:p>
    <w:p w:rsidR="00B22270" w:rsidRDefault="00B20DBD">
      <w:pPr>
        <w:pStyle w:val="Heading2"/>
        <w:spacing w:before="87"/>
      </w:pPr>
      <w:r>
        <w:rPr>
          <w:w w:val="115"/>
        </w:rPr>
        <w:t>Numbers in sentences</w:t>
      </w:r>
    </w:p>
    <w:p w:rsidR="00B22270" w:rsidRDefault="00B20DBD">
      <w:pPr>
        <w:pStyle w:val="BodyText"/>
        <w:spacing w:before="189" w:line="367" w:lineRule="auto"/>
        <w:ind w:left="220" w:right="1577"/>
        <w:jc w:val="both"/>
      </w:pPr>
      <w:r>
        <w:rPr>
          <w:w w:val="110"/>
        </w:rPr>
        <w:t>The general rule of writing numbers is that you spell out numbers less than 10 and write as a number t</w:t>
      </w:r>
      <w:r>
        <w:rPr>
          <w:w w:val="110"/>
        </w:rPr>
        <w:t>hose 10 or greater. There are a few extensions to this though.</w:t>
      </w:r>
    </w:p>
    <w:p w:rsidR="00B22270" w:rsidRDefault="00B22270">
      <w:pPr>
        <w:pStyle w:val="BodyText"/>
        <w:spacing w:before="8"/>
        <w:rPr>
          <w:sz w:val="36"/>
        </w:rPr>
      </w:pPr>
    </w:p>
    <w:p w:rsidR="00B22270" w:rsidRDefault="00B20DBD">
      <w:pPr>
        <w:pStyle w:val="BodyText"/>
        <w:spacing w:before="1"/>
        <w:ind w:left="220"/>
      </w:pPr>
      <w:r>
        <w:rPr>
          <w:w w:val="110"/>
        </w:rPr>
        <w:t>Never write numbers before units.</w:t>
      </w:r>
    </w:p>
    <w:p w:rsidR="00B22270" w:rsidRDefault="00B20DBD">
      <w:pPr>
        <w:spacing w:before="146"/>
        <w:ind w:left="220"/>
        <w:rPr>
          <w:sz w:val="16"/>
        </w:rPr>
      </w:pPr>
      <w:r>
        <w:rPr>
          <w:b/>
          <w:w w:val="105"/>
          <w:sz w:val="24"/>
        </w:rPr>
        <w:t xml:space="preserve">Rather than: </w:t>
      </w:r>
      <w:r>
        <w:rPr>
          <w:w w:val="105"/>
          <w:sz w:val="24"/>
        </w:rPr>
        <w:t>five m.s</w:t>
      </w:r>
      <w:r>
        <w:rPr>
          <w:w w:val="105"/>
          <w:position w:val="6"/>
          <w:sz w:val="16"/>
        </w:rPr>
        <w:t>-1</w:t>
      </w:r>
    </w:p>
    <w:p w:rsidR="00B22270" w:rsidRDefault="00B20DBD">
      <w:pPr>
        <w:spacing w:before="142"/>
        <w:ind w:left="220"/>
        <w:rPr>
          <w:sz w:val="16"/>
        </w:rPr>
      </w:pPr>
      <w:r>
        <w:rPr>
          <w:b/>
          <w:w w:val="105"/>
          <w:sz w:val="24"/>
        </w:rPr>
        <w:t xml:space="preserve">It is: </w:t>
      </w:r>
      <w:r>
        <w:rPr>
          <w:w w:val="105"/>
          <w:sz w:val="24"/>
        </w:rPr>
        <w:t>5 m.s</w:t>
      </w:r>
      <w:r>
        <w:rPr>
          <w:w w:val="105"/>
          <w:position w:val="6"/>
          <w:sz w:val="16"/>
        </w:rPr>
        <w:t>-1</w:t>
      </w:r>
    </w:p>
    <w:p w:rsidR="00B22270" w:rsidRDefault="00B22270">
      <w:pPr>
        <w:pStyle w:val="BodyText"/>
        <w:rPr>
          <w:sz w:val="28"/>
        </w:rPr>
      </w:pPr>
    </w:p>
    <w:p w:rsidR="00B22270" w:rsidRDefault="00B20DBD">
      <w:pPr>
        <w:pStyle w:val="BodyText"/>
        <w:spacing w:before="247" w:line="367" w:lineRule="auto"/>
        <w:ind w:left="220" w:right="1511"/>
      </w:pPr>
      <w:r>
        <w:rPr>
          <w:w w:val="110"/>
        </w:rPr>
        <w:t>When there are several numbers in a sentence and some are smaller and some are larger than 10, it is clearer for Reade</w:t>
      </w:r>
      <w:r>
        <w:rPr>
          <w:w w:val="110"/>
        </w:rPr>
        <w:t>rs to write them all as numbers.</w:t>
      </w:r>
    </w:p>
    <w:p w:rsidR="00B22270" w:rsidRDefault="00B22270">
      <w:pPr>
        <w:pStyle w:val="BodyText"/>
        <w:spacing w:before="8"/>
        <w:rPr>
          <w:sz w:val="36"/>
        </w:rPr>
      </w:pPr>
    </w:p>
    <w:p w:rsidR="00B22270" w:rsidRDefault="00B20DBD">
      <w:pPr>
        <w:ind w:left="220"/>
        <w:rPr>
          <w:sz w:val="24"/>
        </w:rPr>
      </w:pPr>
      <w:r>
        <w:rPr>
          <w:b/>
          <w:w w:val="110"/>
          <w:sz w:val="24"/>
        </w:rPr>
        <w:t xml:space="preserve">Rather than: </w:t>
      </w:r>
      <w:r>
        <w:rPr>
          <w:w w:val="110"/>
          <w:sz w:val="24"/>
        </w:rPr>
        <w:t>The three lionesses had 10 cubs.</w:t>
      </w:r>
    </w:p>
    <w:p w:rsidR="00B22270" w:rsidRDefault="00B20DBD">
      <w:pPr>
        <w:pStyle w:val="BodyText"/>
        <w:spacing w:before="147"/>
        <w:ind w:left="220"/>
      </w:pPr>
      <w:r>
        <w:rPr>
          <w:b/>
          <w:w w:val="105"/>
        </w:rPr>
        <w:t xml:space="preserve">Try: </w:t>
      </w:r>
      <w:r>
        <w:rPr>
          <w:w w:val="105"/>
        </w:rPr>
        <w:t>The 3 lionesses had 10 cubs.’</w:t>
      </w:r>
    </w:p>
    <w:p w:rsidR="00B22270" w:rsidRDefault="00B22270">
      <w:pPr>
        <w:pStyle w:val="BodyText"/>
        <w:rPr>
          <w:sz w:val="28"/>
        </w:rPr>
      </w:pPr>
    </w:p>
    <w:p w:rsidR="00B22270" w:rsidRDefault="00B20DBD">
      <w:pPr>
        <w:pStyle w:val="BodyText"/>
        <w:spacing w:before="247" w:line="367" w:lineRule="auto"/>
        <w:ind w:left="220" w:right="1485"/>
      </w:pPr>
      <w:r>
        <w:rPr>
          <w:w w:val="110"/>
        </w:rPr>
        <w:t xml:space="preserve">Some writers do not like starting a sentence with a number and prefer to spell </w:t>
      </w:r>
      <w:r>
        <w:rPr>
          <w:spacing w:val="-10"/>
          <w:w w:val="110"/>
        </w:rPr>
        <w:t xml:space="preserve">it </w:t>
      </w:r>
      <w:r>
        <w:rPr>
          <w:w w:val="110"/>
        </w:rPr>
        <w:t>out, but it is usually neater to rewrite the sentence.</w:t>
      </w:r>
    </w:p>
    <w:p w:rsidR="00B22270" w:rsidRDefault="00B20DBD">
      <w:pPr>
        <w:spacing w:line="271" w:lineRule="exact"/>
        <w:ind w:left="220"/>
        <w:rPr>
          <w:sz w:val="24"/>
        </w:rPr>
      </w:pPr>
      <w:r>
        <w:rPr>
          <w:b/>
          <w:sz w:val="24"/>
        </w:rPr>
        <w:t xml:space="preserve">Rather than: </w:t>
      </w:r>
      <w:r>
        <w:rPr>
          <w:sz w:val="24"/>
        </w:rPr>
        <w:t>50 samples were collected.</w:t>
      </w:r>
    </w:p>
    <w:p w:rsidR="00B22270" w:rsidRDefault="00B20DBD">
      <w:pPr>
        <w:pStyle w:val="BodyText"/>
        <w:spacing w:before="136"/>
        <w:ind w:left="220"/>
      </w:pPr>
      <w:r>
        <w:rPr>
          <w:b/>
        </w:rPr>
        <w:t xml:space="preserve">Try: </w:t>
      </w:r>
      <w:r>
        <w:t>A total of 50 samples were collected.</w:t>
      </w:r>
    </w:p>
    <w:p w:rsidR="00B22270" w:rsidRDefault="00B22270">
      <w:pPr>
        <w:pStyle w:val="BodyText"/>
        <w:rPr>
          <w:sz w:val="26"/>
        </w:rPr>
      </w:pPr>
    </w:p>
    <w:p w:rsidR="00B22270" w:rsidRDefault="00B22270">
      <w:pPr>
        <w:pStyle w:val="BodyText"/>
        <w:spacing w:before="7"/>
        <w:rPr>
          <w:sz w:val="28"/>
        </w:rPr>
      </w:pPr>
    </w:p>
    <w:p w:rsidR="00B22270" w:rsidRDefault="00B20DBD">
      <w:pPr>
        <w:pStyle w:val="Heading2"/>
      </w:pPr>
      <w:r>
        <w:rPr>
          <w:w w:val="115"/>
        </w:rPr>
        <w:t>One idea per</w:t>
      </w:r>
      <w:r>
        <w:rPr>
          <w:spacing w:val="-52"/>
          <w:w w:val="115"/>
        </w:rPr>
        <w:t xml:space="preserve"> </w:t>
      </w:r>
      <w:r>
        <w:rPr>
          <w:w w:val="115"/>
        </w:rPr>
        <w:t>sentence</w:t>
      </w:r>
    </w:p>
    <w:p w:rsidR="00B22270" w:rsidRDefault="00B20DBD">
      <w:pPr>
        <w:pStyle w:val="BodyText"/>
        <w:spacing w:before="189" w:line="367" w:lineRule="auto"/>
        <w:ind w:left="220" w:right="1571"/>
      </w:pPr>
      <w:r>
        <w:rPr>
          <w:w w:val="110"/>
        </w:rPr>
        <w:t>One</w:t>
      </w:r>
      <w:r>
        <w:rPr>
          <w:spacing w:val="-22"/>
          <w:w w:val="110"/>
        </w:rPr>
        <w:t xml:space="preserve"> </w:t>
      </w:r>
      <w:r>
        <w:rPr>
          <w:w w:val="110"/>
        </w:rPr>
        <w:t>idea</w:t>
      </w:r>
      <w:r>
        <w:rPr>
          <w:spacing w:val="-21"/>
          <w:w w:val="110"/>
        </w:rPr>
        <w:t xml:space="preserve"> </w:t>
      </w:r>
      <w:r>
        <w:rPr>
          <w:w w:val="110"/>
        </w:rPr>
        <w:t>per</w:t>
      </w:r>
      <w:r>
        <w:rPr>
          <w:spacing w:val="-20"/>
          <w:w w:val="110"/>
        </w:rPr>
        <w:t xml:space="preserve"> </w:t>
      </w:r>
      <w:r>
        <w:rPr>
          <w:w w:val="110"/>
        </w:rPr>
        <w:t>sentence</w:t>
      </w:r>
      <w:r>
        <w:rPr>
          <w:spacing w:val="-21"/>
          <w:w w:val="110"/>
        </w:rPr>
        <w:t xml:space="preserve"> </w:t>
      </w:r>
      <w:r>
        <w:rPr>
          <w:w w:val="110"/>
        </w:rPr>
        <w:t>makes</w:t>
      </w:r>
      <w:r>
        <w:rPr>
          <w:spacing w:val="-22"/>
          <w:w w:val="110"/>
        </w:rPr>
        <w:t xml:space="preserve"> </w:t>
      </w:r>
      <w:r>
        <w:rPr>
          <w:w w:val="110"/>
        </w:rPr>
        <w:t>it</w:t>
      </w:r>
      <w:r>
        <w:rPr>
          <w:spacing w:val="-21"/>
          <w:w w:val="110"/>
        </w:rPr>
        <w:t xml:space="preserve"> </w:t>
      </w:r>
      <w:r>
        <w:rPr>
          <w:w w:val="110"/>
        </w:rPr>
        <w:t>easier</w:t>
      </w:r>
      <w:r>
        <w:rPr>
          <w:spacing w:val="-21"/>
          <w:w w:val="110"/>
        </w:rPr>
        <w:t xml:space="preserve"> </w:t>
      </w:r>
      <w:r>
        <w:rPr>
          <w:w w:val="110"/>
        </w:rPr>
        <w:t>to</w:t>
      </w:r>
      <w:r>
        <w:rPr>
          <w:spacing w:val="-21"/>
          <w:w w:val="110"/>
        </w:rPr>
        <w:t xml:space="preserve"> </w:t>
      </w:r>
      <w:r>
        <w:rPr>
          <w:w w:val="110"/>
        </w:rPr>
        <w:t>follow,</w:t>
      </w:r>
      <w:r>
        <w:rPr>
          <w:spacing w:val="-21"/>
          <w:w w:val="110"/>
        </w:rPr>
        <w:t xml:space="preserve"> </w:t>
      </w:r>
      <w:r>
        <w:rPr>
          <w:w w:val="110"/>
        </w:rPr>
        <w:t>although</w:t>
      </w:r>
      <w:r>
        <w:rPr>
          <w:spacing w:val="-22"/>
          <w:w w:val="110"/>
        </w:rPr>
        <w:t xml:space="preserve"> </w:t>
      </w:r>
      <w:r>
        <w:rPr>
          <w:w w:val="110"/>
        </w:rPr>
        <w:t>two</w:t>
      </w:r>
      <w:r>
        <w:rPr>
          <w:spacing w:val="-21"/>
          <w:w w:val="110"/>
        </w:rPr>
        <w:t xml:space="preserve"> </w:t>
      </w:r>
      <w:r>
        <w:rPr>
          <w:w w:val="110"/>
        </w:rPr>
        <w:t>ideas</w:t>
      </w:r>
      <w:r>
        <w:rPr>
          <w:spacing w:val="-21"/>
          <w:w w:val="110"/>
        </w:rPr>
        <w:t xml:space="preserve"> </w:t>
      </w:r>
      <w:r>
        <w:rPr>
          <w:w w:val="110"/>
        </w:rPr>
        <w:t>can</w:t>
      </w:r>
      <w:r>
        <w:rPr>
          <w:spacing w:val="-21"/>
          <w:w w:val="110"/>
        </w:rPr>
        <w:t xml:space="preserve"> </w:t>
      </w:r>
      <w:r>
        <w:rPr>
          <w:w w:val="110"/>
        </w:rPr>
        <w:t>be</w:t>
      </w:r>
      <w:r>
        <w:rPr>
          <w:spacing w:val="-21"/>
          <w:w w:val="110"/>
        </w:rPr>
        <w:t xml:space="preserve"> </w:t>
      </w:r>
      <w:r>
        <w:rPr>
          <w:w w:val="110"/>
        </w:rPr>
        <w:t>linked if</w:t>
      </w:r>
      <w:r>
        <w:rPr>
          <w:spacing w:val="-15"/>
          <w:w w:val="110"/>
        </w:rPr>
        <w:t xml:space="preserve"> </w:t>
      </w:r>
      <w:r>
        <w:rPr>
          <w:w w:val="110"/>
        </w:rPr>
        <w:t>they</w:t>
      </w:r>
      <w:r>
        <w:rPr>
          <w:spacing w:val="-14"/>
          <w:w w:val="110"/>
        </w:rPr>
        <w:t xml:space="preserve"> </w:t>
      </w:r>
      <w:r>
        <w:rPr>
          <w:w w:val="110"/>
        </w:rPr>
        <w:t>are</w:t>
      </w:r>
      <w:r>
        <w:rPr>
          <w:spacing w:val="-14"/>
          <w:w w:val="110"/>
        </w:rPr>
        <w:t xml:space="preserve"> </w:t>
      </w:r>
      <w:r>
        <w:rPr>
          <w:w w:val="110"/>
        </w:rPr>
        <w:t>short</w:t>
      </w:r>
      <w:r>
        <w:rPr>
          <w:spacing w:val="-15"/>
          <w:w w:val="110"/>
        </w:rPr>
        <w:t xml:space="preserve"> </w:t>
      </w:r>
      <w:r>
        <w:rPr>
          <w:w w:val="110"/>
        </w:rPr>
        <w:t>and</w:t>
      </w:r>
      <w:r>
        <w:rPr>
          <w:spacing w:val="-14"/>
          <w:w w:val="110"/>
        </w:rPr>
        <w:t xml:space="preserve"> </w:t>
      </w:r>
      <w:r>
        <w:rPr>
          <w:w w:val="110"/>
        </w:rPr>
        <w:t>simple.</w:t>
      </w:r>
    </w:p>
    <w:p w:rsidR="00B22270" w:rsidRDefault="00B22270">
      <w:pPr>
        <w:pStyle w:val="BodyText"/>
        <w:spacing w:before="8"/>
        <w:rPr>
          <w:sz w:val="36"/>
        </w:rPr>
      </w:pPr>
    </w:p>
    <w:p w:rsidR="00B22270" w:rsidRDefault="00B20DBD">
      <w:pPr>
        <w:pStyle w:val="BodyText"/>
        <w:spacing w:line="367" w:lineRule="auto"/>
        <w:ind w:left="220" w:right="1577"/>
        <w:jc w:val="both"/>
      </w:pPr>
      <w:r>
        <w:rPr>
          <w:b/>
          <w:w w:val="110"/>
        </w:rPr>
        <w:t xml:space="preserve">Rather than: </w:t>
      </w:r>
      <w:r>
        <w:rPr>
          <w:w w:val="110"/>
        </w:rPr>
        <w:t>Occurring in all of the world's oceans, diatoms are primarily comprised of rigid silica walls and are the first taxa to rapidly increase their abundance, or 'bloom' following the introduction of nutrient-rich waters.</w:t>
      </w:r>
    </w:p>
    <w:p w:rsidR="00B22270" w:rsidRDefault="00B20DBD">
      <w:pPr>
        <w:pStyle w:val="BodyText"/>
        <w:spacing w:before="1" w:line="367" w:lineRule="auto"/>
        <w:ind w:left="220" w:right="1576"/>
        <w:jc w:val="both"/>
      </w:pPr>
      <w:r>
        <w:rPr>
          <w:b/>
          <w:w w:val="110"/>
        </w:rPr>
        <w:t>Try</w:t>
      </w:r>
      <w:r>
        <w:rPr>
          <w:b/>
          <w:w w:val="110"/>
        </w:rPr>
        <w:t>:</w:t>
      </w:r>
      <w:r>
        <w:rPr>
          <w:b/>
          <w:spacing w:val="-20"/>
          <w:w w:val="110"/>
        </w:rPr>
        <w:t xml:space="preserve"> </w:t>
      </w:r>
      <w:r>
        <w:rPr>
          <w:w w:val="110"/>
        </w:rPr>
        <w:t>Diatoms</w:t>
      </w:r>
      <w:r>
        <w:rPr>
          <w:spacing w:val="-19"/>
          <w:w w:val="110"/>
        </w:rPr>
        <w:t xml:space="preserve"> </w:t>
      </w:r>
      <w:r>
        <w:rPr>
          <w:w w:val="110"/>
        </w:rPr>
        <w:t>have</w:t>
      </w:r>
      <w:r>
        <w:rPr>
          <w:spacing w:val="-19"/>
          <w:w w:val="110"/>
        </w:rPr>
        <w:t xml:space="preserve"> </w:t>
      </w:r>
      <w:r>
        <w:rPr>
          <w:w w:val="110"/>
        </w:rPr>
        <w:t>rigid</w:t>
      </w:r>
      <w:r>
        <w:rPr>
          <w:spacing w:val="-19"/>
          <w:w w:val="110"/>
        </w:rPr>
        <w:t xml:space="preserve"> </w:t>
      </w:r>
      <w:r>
        <w:rPr>
          <w:w w:val="110"/>
        </w:rPr>
        <w:t>silica</w:t>
      </w:r>
      <w:r>
        <w:rPr>
          <w:spacing w:val="-19"/>
          <w:w w:val="110"/>
        </w:rPr>
        <w:t xml:space="preserve"> </w:t>
      </w:r>
      <w:r>
        <w:rPr>
          <w:w w:val="110"/>
        </w:rPr>
        <w:t>walls</w:t>
      </w:r>
      <w:r>
        <w:rPr>
          <w:spacing w:val="-19"/>
          <w:w w:val="110"/>
        </w:rPr>
        <w:t xml:space="preserve"> </w:t>
      </w:r>
      <w:r>
        <w:rPr>
          <w:w w:val="110"/>
        </w:rPr>
        <w:t>and</w:t>
      </w:r>
      <w:r>
        <w:rPr>
          <w:spacing w:val="-19"/>
          <w:w w:val="110"/>
        </w:rPr>
        <w:t xml:space="preserve"> </w:t>
      </w:r>
      <w:r>
        <w:rPr>
          <w:w w:val="110"/>
        </w:rPr>
        <w:t>are</w:t>
      </w:r>
      <w:r>
        <w:rPr>
          <w:spacing w:val="-19"/>
          <w:w w:val="110"/>
        </w:rPr>
        <w:t xml:space="preserve"> </w:t>
      </w:r>
      <w:r>
        <w:rPr>
          <w:w w:val="110"/>
        </w:rPr>
        <w:t>found</w:t>
      </w:r>
      <w:r>
        <w:rPr>
          <w:spacing w:val="-20"/>
          <w:w w:val="110"/>
        </w:rPr>
        <w:t xml:space="preserve"> </w:t>
      </w:r>
      <w:r>
        <w:rPr>
          <w:w w:val="110"/>
        </w:rPr>
        <w:t>in</w:t>
      </w:r>
      <w:r>
        <w:rPr>
          <w:spacing w:val="-19"/>
          <w:w w:val="110"/>
        </w:rPr>
        <w:t xml:space="preserve"> </w:t>
      </w:r>
      <w:r>
        <w:rPr>
          <w:w w:val="110"/>
        </w:rPr>
        <w:t>all</w:t>
      </w:r>
      <w:r>
        <w:rPr>
          <w:spacing w:val="-19"/>
          <w:w w:val="110"/>
        </w:rPr>
        <w:t xml:space="preserve"> </w:t>
      </w:r>
      <w:r>
        <w:rPr>
          <w:w w:val="110"/>
        </w:rPr>
        <w:t>oceans.</w:t>
      </w:r>
      <w:r>
        <w:rPr>
          <w:spacing w:val="-18"/>
          <w:w w:val="110"/>
        </w:rPr>
        <w:t xml:space="preserve"> </w:t>
      </w:r>
      <w:r>
        <w:rPr>
          <w:w w:val="110"/>
        </w:rPr>
        <w:t>Diatoms</w:t>
      </w:r>
      <w:r>
        <w:rPr>
          <w:spacing w:val="-19"/>
          <w:w w:val="110"/>
        </w:rPr>
        <w:t xml:space="preserve"> </w:t>
      </w:r>
      <w:r>
        <w:rPr>
          <w:w w:val="110"/>
        </w:rPr>
        <w:t>are</w:t>
      </w:r>
      <w:r>
        <w:rPr>
          <w:spacing w:val="-19"/>
          <w:w w:val="110"/>
        </w:rPr>
        <w:t xml:space="preserve"> </w:t>
      </w:r>
      <w:r>
        <w:rPr>
          <w:w w:val="110"/>
        </w:rPr>
        <w:t>the first</w:t>
      </w:r>
      <w:r>
        <w:rPr>
          <w:spacing w:val="-24"/>
          <w:w w:val="110"/>
        </w:rPr>
        <w:t xml:space="preserve"> </w:t>
      </w:r>
      <w:r>
        <w:rPr>
          <w:w w:val="110"/>
        </w:rPr>
        <w:t>taxa</w:t>
      </w:r>
      <w:r>
        <w:rPr>
          <w:spacing w:val="-24"/>
          <w:w w:val="110"/>
        </w:rPr>
        <w:t xml:space="preserve"> </w:t>
      </w:r>
      <w:r>
        <w:rPr>
          <w:w w:val="110"/>
        </w:rPr>
        <w:t>to</w:t>
      </w:r>
      <w:r>
        <w:rPr>
          <w:spacing w:val="-24"/>
          <w:w w:val="110"/>
        </w:rPr>
        <w:t xml:space="preserve"> </w:t>
      </w:r>
      <w:r>
        <w:rPr>
          <w:w w:val="110"/>
        </w:rPr>
        <w:t>rapidly</w:t>
      </w:r>
      <w:r>
        <w:rPr>
          <w:spacing w:val="-23"/>
          <w:w w:val="110"/>
        </w:rPr>
        <w:t xml:space="preserve"> </w:t>
      </w:r>
      <w:r>
        <w:rPr>
          <w:w w:val="110"/>
        </w:rPr>
        <w:t>increase</w:t>
      </w:r>
      <w:r>
        <w:rPr>
          <w:spacing w:val="-26"/>
          <w:w w:val="110"/>
        </w:rPr>
        <w:t xml:space="preserve"> </w:t>
      </w:r>
      <w:r>
        <w:rPr>
          <w:w w:val="110"/>
        </w:rPr>
        <w:t>in</w:t>
      </w:r>
      <w:r>
        <w:rPr>
          <w:spacing w:val="-24"/>
          <w:w w:val="110"/>
        </w:rPr>
        <w:t xml:space="preserve"> </w:t>
      </w:r>
      <w:r>
        <w:rPr>
          <w:w w:val="110"/>
        </w:rPr>
        <w:t>abundance</w:t>
      </w:r>
      <w:r>
        <w:rPr>
          <w:spacing w:val="-23"/>
          <w:w w:val="110"/>
        </w:rPr>
        <w:t xml:space="preserve"> </w:t>
      </w:r>
      <w:r>
        <w:rPr>
          <w:w w:val="110"/>
        </w:rPr>
        <w:t>('bloom')</w:t>
      </w:r>
      <w:r>
        <w:rPr>
          <w:spacing w:val="-24"/>
          <w:w w:val="110"/>
        </w:rPr>
        <w:t xml:space="preserve"> </w:t>
      </w:r>
      <w:r>
        <w:rPr>
          <w:w w:val="110"/>
        </w:rPr>
        <w:t>following</w:t>
      </w:r>
      <w:r>
        <w:rPr>
          <w:spacing w:val="-24"/>
          <w:w w:val="110"/>
        </w:rPr>
        <w:t xml:space="preserve"> </w:t>
      </w:r>
      <w:r>
        <w:rPr>
          <w:w w:val="110"/>
        </w:rPr>
        <w:t>the</w:t>
      </w:r>
      <w:r>
        <w:rPr>
          <w:spacing w:val="-23"/>
          <w:w w:val="110"/>
        </w:rPr>
        <w:t xml:space="preserve"> </w:t>
      </w:r>
      <w:r>
        <w:rPr>
          <w:w w:val="110"/>
        </w:rPr>
        <w:t>introduction</w:t>
      </w:r>
      <w:r>
        <w:rPr>
          <w:spacing w:val="-24"/>
          <w:w w:val="110"/>
        </w:rPr>
        <w:t xml:space="preserve"> </w:t>
      </w:r>
      <w:r>
        <w:rPr>
          <w:w w:val="110"/>
        </w:rPr>
        <w:t>of nutrient-rich</w:t>
      </w:r>
      <w:r>
        <w:rPr>
          <w:spacing w:val="-13"/>
          <w:w w:val="110"/>
        </w:rPr>
        <w:t xml:space="preserve"> </w:t>
      </w:r>
      <w:r>
        <w:rPr>
          <w:w w:val="110"/>
        </w:rPr>
        <w:t>waters.</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0DBD">
      <w:pPr>
        <w:pStyle w:val="Heading2"/>
        <w:spacing w:before="87"/>
      </w:pPr>
      <w:r>
        <w:rPr>
          <w:w w:val="115"/>
        </w:rPr>
        <w:t>Lists in a</w:t>
      </w:r>
      <w:r>
        <w:rPr>
          <w:spacing w:val="-51"/>
          <w:w w:val="115"/>
        </w:rPr>
        <w:t xml:space="preserve"> </w:t>
      </w:r>
      <w:r>
        <w:rPr>
          <w:w w:val="115"/>
        </w:rPr>
        <w:t>sentence</w:t>
      </w:r>
    </w:p>
    <w:p w:rsidR="00B22270" w:rsidRDefault="00B20DBD">
      <w:pPr>
        <w:pStyle w:val="BodyText"/>
        <w:spacing w:before="189" w:line="367" w:lineRule="auto"/>
        <w:ind w:left="220" w:right="1577"/>
        <w:jc w:val="both"/>
      </w:pPr>
      <w:r>
        <w:rPr>
          <w:w w:val="105"/>
        </w:rPr>
        <w:t>A standard way to have a list in a sentence is to start it with a colon, have semicolons between the items, and to use an ‘and’ after the last semicolon. It can be with or without numbers.</w:t>
      </w:r>
    </w:p>
    <w:p w:rsidR="00B22270" w:rsidRDefault="00B22270">
      <w:pPr>
        <w:pStyle w:val="BodyText"/>
        <w:spacing w:before="8"/>
        <w:rPr>
          <w:sz w:val="36"/>
        </w:rPr>
      </w:pPr>
    </w:p>
    <w:p w:rsidR="00B22270" w:rsidRDefault="00B20DBD">
      <w:pPr>
        <w:pStyle w:val="BodyText"/>
        <w:spacing w:before="1" w:line="364" w:lineRule="auto"/>
        <w:ind w:left="220" w:right="1577"/>
        <w:jc w:val="both"/>
      </w:pPr>
      <w:r>
        <w:rPr>
          <w:b/>
          <w:w w:val="110"/>
        </w:rPr>
        <w:t>Example:</w:t>
      </w:r>
      <w:r>
        <w:rPr>
          <w:b/>
          <w:spacing w:val="-15"/>
          <w:w w:val="110"/>
        </w:rPr>
        <w:t xml:space="preserve"> </w:t>
      </w:r>
      <w:r>
        <w:rPr>
          <w:w w:val="110"/>
        </w:rPr>
        <w:t>Assuming</w:t>
      </w:r>
      <w:r>
        <w:rPr>
          <w:spacing w:val="-11"/>
          <w:w w:val="110"/>
        </w:rPr>
        <w:t xml:space="preserve"> </w:t>
      </w:r>
      <w:r>
        <w:rPr>
          <w:w w:val="110"/>
        </w:rPr>
        <w:t>these</w:t>
      </w:r>
      <w:r>
        <w:rPr>
          <w:spacing w:val="-12"/>
          <w:w w:val="110"/>
        </w:rPr>
        <w:t xml:space="preserve"> </w:t>
      </w:r>
      <w:r>
        <w:rPr>
          <w:w w:val="110"/>
        </w:rPr>
        <w:t>trends</w:t>
      </w:r>
      <w:r>
        <w:rPr>
          <w:spacing w:val="-11"/>
          <w:w w:val="110"/>
        </w:rPr>
        <w:t xml:space="preserve"> </w:t>
      </w:r>
      <w:r>
        <w:rPr>
          <w:w w:val="110"/>
        </w:rPr>
        <w:t>in</w:t>
      </w:r>
      <w:r>
        <w:rPr>
          <w:spacing w:val="-12"/>
          <w:w w:val="110"/>
        </w:rPr>
        <w:t xml:space="preserve"> </w:t>
      </w:r>
      <w:r>
        <w:rPr>
          <w:w w:val="110"/>
        </w:rPr>
        <w:t>ocean</w:t>
      </w:r>
      <w:r>
        <w:rPr>
          <w:spacing w:val="-11"/>
          <w:w w:val="110"/>
        </w:rPr>
        <w:t xml:space="preserve"> </w:t>
      </w:r>
      <w:r>
        <w:rPr>
          <w:w w:val="110"/>
        </w:rPr>
        <w:t>warming</w:t>
      </w:r>
      <w:r>
        <w:rPr>
          <w:spacing w:val="-11"/>
          <w:w w:val="110"/>
        </w:rPr>
        <w:t xml:space="preserve"> </w:t>
      </w:r>
      <w:r>
        <w:rPr>
          <w:w w:val="110"/>
        </w:rPr>
        <w:t>are</w:t>
      </w:r>
      <w:r>
        <w:rPr>
          <w:spacing w:val="-12"/>
          <w:w w:val="110"/>
        </w:rPr>
        <w:t xml:space="preserve"> </w:t>
      </w:r>
      <w:r>
        <w:rPr>
          <w:w w:val="110"/>
        </w:rPr>
        <w:t>continued</w:t>
      </w:r>
      <w:r>
        <w:rPr>
          <w:spacing w:val="-11"/>
          <w:w w:val="110"/>
        </w:rPr>
        <w:t xml:space="preserve"> </w:t>
      </w:r>
      <w:r>
        <w:rPr>
          <w:w w:val="110"/>
        </w:rPr>
        <w:t>in</w:t>
      </w:r>
      <w:r>
        <w:rPr>
          <w:spacing w:val="-11"/>
          <w:w w:val="110"/>
        </w:rPr>
        <w:t xml:space="preserve"> </w:t>
      </w:r>
      <w:r>
        <w:rPr>
          <w:w w:val="110"/>
        </w:rPr>
        <w:t>the</w:t>
      </w:r>
      <w:r>
        <w:rPr>
          <w:spacing w:val="-12"/>
          <w:w w:val="110"/>
        </w:rPr>
        <w:t xml:space="preserve"> </w:t>
      </w:r>
      <w:r>
        <w:rPr>
          <w:w w:val="110"/>
        </w:rPr>
        <w:t>future, we hypothesise that: (1) pelagic fish species leading edges would shift further than</w:t>
      </w:r>
      <w:r>
        <w:rPr>
          <w:spacing w:val="-8"/>
          <w:w w:val="110"/>
        </w:rPr>
        <w:t xml:space="preserve"> </w:t>
      </w:r>
      <w:r>
        <w:rPr>
          <w:w w:val="110"/>
        </w:rPr>
        <w:t>their</w:t>
      </w:r>
      <w:r>
        <w:rPr>
          <w:spacing w:val="-8"/>
          <w:w w:val="110"/>
        </w:rPr>
        <w:t xml:space="preserve"> </w:t>
      </w:r>
      <w:r>
        <w:rPr>
          <w:w w:val="110"/>
        </w:rPr>
        <w:t>trailing</w:t>
      </w:r>
      <w:r>
        <w:rPr>
          <w:spacing w:val="-8"/>
          <w:w w:val="110"/>
        </w:rPr>
        <w:t xml:space="preserve"> </w:t>
      </w:r>
      <w:r>
        <w:rPr>
          <w:w w:val="110"/>
        </w:rPr>
        <w:t>edges;</w:t>
      </w:r>
      <w:r>
        <w:rPr>
          <w:spacing w:val="-8"/>
          <w:w w:val="110"/>
        </w:rPr>
        <w:t xml:space="preserve"> </w:t>
      </w:r>
      <w:r>
        <w:rPr>
          <w:w w:val="110"/>
        </w:rPr>
        <w:t>(2)</w:t>
      </w:r>
      <w:r>
        <w:rPr>
          <w:spacing w:val="-8"/>
          <w:w w:val="110"/>
        </w:rPr>
        <w:t xml:space="preserve"> </w:t>
      </w:r>
      <w:r>
        <w:rPr>
          <w:w w:val="110"/>
        </w:rPr>
        <w:t>shifts</w:t>
      </w:r>
      <w:r>
        <w:rPr>
          <w:spacing w:val="-8"/>
          <w:w w:val="110"/>
        </w:rPr>
        <w:t xml:space="preserve"> </w:t>
      </w:r>
      <w:r>
        <w:rPr>
          <w:w w:val="110"/>
        </w:rPr>
        <w:t>would</w:t>
      </w:r>
      <w:r>
        <w:rPr>
          <w:spacing w:val="-7"/>
          <w:w w:val="110"/>
        </w:rPr>
        <w:t xml:space="preserve"> </w:t>
      </w:r>
      <w:r>
        <w:rPr>
          <w:w w:val="110"/>
        </w:rPr>
        <w:t>be</w:t>
      </w:r>
      <w:r>
        <w:rPr>
          <w:spacing w:val="-8"/>
          <w:w w:val="110"/>
        </w:rPr>
        <w:t xml:space="preserve"> </w:t>
      </w:r>
      <w:r>
        <w:rPr>
          <w:w w:val="110"/>
        </w:rPr>
        <w:t>greater</w:t>
      </w:r>
      <w:r>
        <w:rPr>
          <w:spacing w:val="-8"/>
          <w:w w:val="110"/>
        </w:rPr>
        <w:t xml:space="preserve"> </w:t>
      </w:r>
      <w:r>
        <w:rPr>
          <w:w w:val="110"/>
        </w:rPr>
        <w:t>in</w:t>
      </w:r>
      <w:r>
        <w:rPr>
          <w:spacing w:val="-8"/>
          <w:w w:val="110"/>
        </w:rPr>
        <w:t xml:space="preserve"> </w:t>
      </w:r>
      <w:r>
        <w:rPr>
          <w:w w:val="110"/>
        </w:rPr>
        <w:t>winter</w:t>
      </w:r>
      <w:r>
        <w:rPr>
          <w:spacing w:val="-8"/>
          <w:w w:val="110"/>
        </w:rPr>
        <w:t xml:space="preserve"> </w:t>
      </w:r>
      <w:r>
        <w:rPr>
          <w:w w:val="110"/>
        </w:rPr>
        <w:t>than</w:t>
      </w:r>
      <w:r>
        <w:rPr>
          <w:spacing w:val="-8"/>
          <w:w w:val="110"/>
        </w:rPr>
        <w:t xml:space="preserve"> </w:t>
      </w:r>
      <w:r>
        <w:rPr>
          <w:w w:val="110"/>
        </w:rPr>
        <w:t>summer;</w:t>
      </w:r>
      <w:r>
        <w:rPr>
          <w:spacing w:val="-7"/>
          <w:w w:val="110"/>
        </w:rPr>
        <w:t xml:space="preserve"> </w:t>
      </w:r>
      <w:r>
        <w:rPr>
          <w:w w:val="110"/>
        </w:rPr>
        <w:t>and</w:t>
      </w:r>
    </w:p>
    <w:p w:rsidR="00B22270" w:rsidRDefault="00B20DBD">
      <w:pPr>
        <w:pStyle w:val="BodyText"/>
        <w:spacing w:before="4"/>
        <w:ind w:left="220"/>
        <w:jc w:val="both"/>
      </w:pPr>
      <w:r>
        <w:rPr>
          <w:w w:val="110"/>
        </w:rPr>
        <w:t>(3) shallower species would shift further south than deeper species.</w:t>
      </w:r>
    </w:p>
    <w:p w:rsidR="00B22270" w:rsidRDefault="00B22270">
      <w:pPr>
        <w:jc w:val="both"/>
        <w:sectPr w:rsidR="00B22270">
          <w:pgSz w:w="11900" w:h="16840"/>
          <w:pgMar w:top="1360" w:right="220" w:bottom="980" w:left="1580" w:header="0" w:footer="713" w:gutter="0"/>
          <w:cols w:space="720"/>
        </w:sectPr>
      </w:pPr>
    </w:p>
    <w:p w:rsidR="00B22270" w:rsidRDefault="00B20DBD">
      <w:pPr>
        <w:pStyle w:val="Heading1"/>
        <w:jc w:val="both"/>
      </w:pPr>
      <w:bookmarkStart w:id="9" w:name="_TOC_250004"/>
      <w:bookmarkEnd w:id="9"/>
      <w:r>
        <w:rPr>
          <w:w w:val="105"/>
        </w:rPr>
        <w:t>Chapter 9. Effective paragraphs</w:t>
      </w:r>
    </w:p>
    <w:p w:rsidR="00B22270" w:rsidRDefault="00B22270">
      <w:pPr>
        <w:pStyle w:val="BodyText"/>
        <w:spacing w:before="3"/>
        <w:rPr>
          <w:b/>
          <w:sz w:val="71"/>
        </w:rPr>
      </w:pPr>
    </w:p>
    <w:p w:rsidR="00B22270" w:rsidRDefault="00B20DBD">
      <w:pPr>
        <w:pStyle w:val="Heading2"/>
        <w:jc w:val="both"/>
      </w:pPr>
      <w:r>
        <w:rPr>
          <w:w w:val="110"/>
        </w:rPr>
        <w:t>Structure</w:t>
      </w:r>
    </w:p>
    <w:p w:rsidR="00B22270" w:rsidRDefault="00B20DBD">
      <w:pPr>
        <w:pStyle w:val="BodyText"/>
        <w:spacing w:before="189" w:line="367" w:lineRule="auto"/>
        <w:ind w:left="220" w:right="1577"/>
        <w:jc w:val="both"/>
      </w:pPr>
      <w:r>
        <w:rPr>
          <w:w w:val="105"/>
        </w:rPr>
        <w:t>Topic sentence and concluding sentences in paragraphs – not appropriate in fictional writing.</w:t>
      </w:r>
    </w:p>
    <w:p w:rsidR="00B22270" w:rsidRDefault="00B22270">
      <w:pPr>
        <w:pStyle w:val="BodyText"/>
        <w:spacing w:before="8"/>
        <w:rPr>
          <w:sz w:val="36"/>
        </w:rPr>
      </w:pPr>
    </w:p>
    <w:p w:rsidR="00B22270" w:rsidRDefault="00B20DBD">
      <w:pPr>
        <w:pStyle w:val="BodyText"/>
        <w:spacing w:before="1" w:line="367" w:lineRule="auto"/>
        <w:ind w:left="220" w:right="1577"/>
        <w:jc w:val="both"/>
      </w:pPr>
      <w:r>
        <w:rPr>
          <w:w w:val="110"/>
        </w:rPr>
        <w:t>The 1</w:t>
      </w:r>
      <w:r>
        <w:rPr>
          <w:w w:val="110"/>
          <w:position w:val="6"/>
          <w:sz w:val="16"/>
        </w:rPr>
        <w:t xml:space="preserve">st </w:t>
      </w:r>
      <w:r>
        <w:rPr>
          <w:w w:val="110"/>
        </w:rPr>
        <w:t>sentence of a paragraph</w:t>
      </w:r>
      <w:r>
        <w:rPr>
          <w:w w:val="110"/>
        </w:rPr>
        <w:t xml:space="preserve"> should summarize the paragraph. Thus if you want to skim a paper, you should be able to read the 1</w:t>
      </w:r>
      <w:r>
        <w:rPr>
          <w:w w:val="110"/>
          <w:position w:val="6"/>
          <w:sz w:val="16"/>
        </w:rPr>
        <w:t xml:space="preserve">st </w:t>
      </w:r>
      <w:r>
        <w:rPr>
          <w:w w:val="110"/>
        </w:rPr>
        <w:t>sentence of each paragraph and follow the logic of the paper. This means that when writing a paragraph,</w:t>
      </w:r>
      <w:r>
        <w:rPr>
          <w:spacing w:val="-22"/>
          <w:w w:val="110"/>
        </w:rPr>
        <w:t xml:space="preserve"> </w:t>
      </w:r>
      <w:r>
        <w:rPr>
          <w:w w:val="110"/>
        </w:rPr>
        <w:t>keep</w:t>
      </w:r>
      <w:r>
        <w:rPr>
          <w:spacing w:val="-21"/>
          <w:w w:val="110"/>
        </w:rPr>
        <w:t xml:space="preserve"> </w:t>
      </w:r>
      <w:r>
        <w:rPr>
          <w:w w:val="110"/>
        </w:rPr>
        <w:t>in</w:t>
      </w:r>
      <w:r>
        <w:rPr>
          <w:spacing w:val="-21"/>
          <w:w w:val="110"/>
        </w:rPr>
        <w:t xml:space="preserve"> </w:t>
      </w:r>
      <w:r>
        <w:rPr>
          <w:w w:val="110"/>
        </w:rPr>
        <w:t>mind</w:t>
      </w:r>
      <w:r>
        <w:rPr>
          <w:spacing w:val="-21"/>
          <w:w w:val="110"/>
        </w:rPr>
        <w:t xml:space="preserve"> </w:t>
      </w:r>
      <w:r>
        <w:rPr>
          <w:w w:val="110"/>
        </w:rPr>
        <w:t>that</w:t>
      </w:r>
      <w:r>
        <w:rPr>
          <w:spacing w:val="-21"/>
          <w:w w:val="110"/>
        </w:rPr>
        <w:t xml:space="preserve"> </w:t>
      </w:r>
      <w:r>
        <w:rPr>
          <w:w w:val="110"/>
        </w:rPr>
        <w:t>it</w:t>
      </w:r>
      <w:r>
        <w:rPr>
          <w:spacing w:val="-21"/>
          <w:w w:val="110"/>
        </w:rPr>
        <w:t xml:space="preserve"> </w:t>
      </w:r>
      <w:r>
        <w:rPr>
          <w:w w:val="110"/>
        </w:rPr>
        <w:t>should</w:t>
      </w:r>
      <w:r>
        <w:rPr>
          <w:spacing w:val="-21"/>
          <w:w w:val="110"/>
        </w:rPr>
        <w:t xml:space="preserve"> </w:t>
      </w:r>
      <w:r>
        <w:rPr>
          <w:w w:val="110"/>
        </w:rPr>
        <w:t>give</w:t>
      </w:r>
      <w:r>
        <w:rPr>
          <w:spacing w:val="-21"/>
          <w:w w:val="110"/>
        </w:rPr>
        <w:t xml:space="preserve"> </w:t>
      </w:r>
      <w:r>
        <w:rPr>
          <w:w w:val="110"/>
        </w:rPr>
        <w:t>the</w:t>
      </w:r>
      <w:r>
        <w:rPr>
          <w:spacing w:val="-21"/>
          <w:w w:val="110"/>
        </w:rPr>
        <w:t xml:space="preserve"> </w:t>
      </w:r>
      <w:r>
        <w:rPr>
          <w:w w:val="110"/>
        </w:rPr>
        <w:t>overall</w:t>
      </w:r>
      <w:r>
        <w:rPr>
          <w:spacing w:val="-21"/>
          <w:w w:val="110"/>
        </w:rPr>
        <w:t xml:space="preserve"> </w:t>
      </w:r>
      <w:r>
        <w:rPr>
          <w:w w:val="110"/>
        </w:rPr>
        <w:t>messa</w:t>
      </w:r>
      <w:r>
        <w:rPr>
          <w:w w:val="110"/>
        </w:rPr>
        <w:t>ge</w:t>
      </w:r>
      <w:r>
        <w:rPr>
          <w:spacing w:val="-21"/>
          <w:w w:val="110"/>
        </w:rPr>
        <w:t xml:space="preserve"> </w:t>
      </w:r>
      <w:r>
        <w:rPr>
          <w:w w:val="110"/>
        </w:rPr>
        <w:t>of</w:t>
      </w:r>
      <w:r>
        <w:rPr>
          <w:spacing w:val="-21"/>
          <w:w w:val="110"/>
        </w:rPr>
        <w:t xml:space="preserve"> </w:t>
      </w:r>
      <w:r>
        <w:rPr>
          <w:w w:val="110"/>
        </w:rPr>
        <w:t>the</w:t>
      </w:r>
      <w:r>
        <w:rPr>
          <w:spacing w:val="-21"/>
          <w:w w:val="110"/>
        </w:rPr>
        <w:t xml:space="preserve"> </w:t>
      </w:r>
      <w:r>
        <w:rPr>
          <w:w w:val="110"/>
        </w:rPr>
        <w:t>paragraph.</w:t>
      </w:r>
    </w:p>
    <w:p w:rsidR="00B22270" w:rsidRDefault="00B22270">
      <w:pPr>
        <w:pStyle w:val="BodyText"/>
        <w:spacing w:before="4"/>
        <w:rPr>
          <w:sz w:val="36"/>
        </w:rPr>
      </w:pPr>
    </w:p>
    <w:p w:rsidR="00B22270" w:rsidRDefault="00B20DBD">
      <w:pPr>
        <w:pStyle w:val="BodyText"/>
        <w:spacing w:line="367" w:lineRule="auto"/>
        <w:ind w:left="220" w:right="1577"/>
        <w:jc w:val="both"/>
      </w:pPr>
      <w:r>
        <w:rPr>
          <w:w w:val="110"/>
        </w:rPr>
        <w:t>Paragraphs should also not be too long. The longer the paragraph, the more difficult</w:t>
      </w:r>
      <w:r>
        <w:rPr>
          <w:spacing w:val="-20"/>
          <w:w w:val="110"/>
        </w:rPr>
        <w:t xml:space="preserve"> </w:t>
      </w:r>
      <w:r>
        <w:rPr>
          <w:w w:val="110"/>
        </w:rPr>
        <w:t>it</w:t>
      </w:r>
      <w:r>
        <w:rPr>
          <w:spacing w:val="-19"/>
          <w:w w:val="110"/>
        </w:rPr>
        <w:t xml:space="preserve"> </w:t>
      </w:r>
      <w:r>
        <w:rPr>
          <w:w w:val="110"/>
        </w:rPr>
        <w:t>is</w:t>
      </w:r>
      <w:r>
        <w:rPr>
          <w:spacing w:val="-19"/>
          <w:w w:val="110"/>
        </w:rPr>
        <w:t xml:space="preserve"> </w:t>
      </w:r>
      <w:r>
        <w:rPr>
          <w:w w:val="110"/>
        </w:rPr>
        <w:t>for</w:t>
      </w:r>
      <w:r>
        <w:rPr>
          <w:spacing w:val="-19"/>
          <w:w w:val="110"/>
        </w:rPr>
        <w:t xml:space="preserve"> </w:t>
      </w:r>
      <w:r>
        <w:rPr>
          <w:w w:val="110"/>
        </w:rPr>
        <w:t>the</w:t>
      </w:r>
      <w:r>
        <w:rPr>
          <w:spacing w:val="-19"/>
          <w:w w:val="110"/>
        </w:rPr>
        <w:t xml:space="preserve"> </w:t>
      </w:r>
      <w:r>
        <w:rPr>
          <w:w w:val="110"/>
        </w:rPr>
        <w:t>Reader</w:t>
      </w:r>
      <w:r>
        <w:rPr>
          <w:spacing w:val="-20"/>
          <w:w w:val="110"/>
        </w:rPr>
        <w:t xml:space="preserve"> </w:t>
      </w:r>
      <w:r>
        <w:rPr>
          <w:w w:val="110"/>
        </w:rPr>
        <w:t>to</w:t>
      </w:r>
      <w:r>
        <w:rPr>
          <w:spacing w:val="-19"/>
          <w:w w:val="110"/>
        </w:rPr>
        <w:t xml:space="preserve"> </w:t>
      </w:r>
      <w:r>
        <w:rPr>
          <w:w w:val="110"/>
        </w:rPr>
        <w:t>follow</w:t>
      </w:r>
      <w:r>
        <w:rPr>
          <w:spacing w:val="-19"/>
          <w:w w:val="110"/>
        </w:rPr>
        <w:t xml:space="preserve"> </w:t>
      </w:r>
      <w:r>
        <w:rPr>
          <w:w w:val="110"/>
        </w:rPr>
        <w:t>the</w:t>
      </w:r>
      <w:r>
        <w:rPr>
          <w:spacing w:val="-19"/>
          <w:w w:val="110"/>
        </w:rPr>
        <w:t xml:space="preserve"> </w:t>
      </w:r>
      <w:r>
        <w:rPr>
          <w:w w:val="110"/>
        </w:rPr>
        <w:t>message,</w:t>
      </w:r>
      <w:r>
        <w:rPr>
          <w:spacing w:val="-19"/>
          <w:w w:val="110"/>
        </w:rPr>
        <w:t xml:space="preserve"> </w:t>
      </w:r>
      <w:r>
        <w:rPr>
          <w:w w:val="110"/>
        </w:rPr>
        <w:t>and</w:t>
      </w:r>
      <w:r>
        <w:rPr>
          <w:spacing w:val="-19"/>
          <w:w w:val="110"/>
        </w:rPr>
        <w:t xml:space="preserve"> </w:t>
      </w:r>
      <w:r>
        <w:rPr>
          <w:w w:val="110"/>
        </w:rPr>
        <w:t>the</w:t>
      </w:r>
      <w:r>
        <w:rPr>
          <w:spacing w:val="-20"/>
          <w:w w:val="110"/>
        </w:rPr>
        <w:t xml:space="preserve"> </w:t>
      </w:r>
      <w:r>
        <w:rPr>
          <w:w w:val="110"/>
        </w:rPr>
        <w:t>more</w:t>
      </w:r>
      <w:r>
        <w:rPr>
          <w:spacing w:val="-19"/>
          <w:w w:val="110"/>
        </w:rPr>
        <w:t xml:space="preserve"> </w:t>
      </w:r>
      <w:r>
        <w:rPr>
          <w:w w:val="110"/>
        </w:rPr>
        <w:t>likely</w:t>
      </w:r>
      <w:r>
        <w:rPr>
          <w:spacing w:val="-19"/>
          <w:w w:val="110"/>
        </w:rPr>
        <w:t xml:space="preserve"> </w:t>
      </w:r>
      <w:r>
        <w:rPr>
          <w:w w:val="110"/>
        </w:rPr>
        <w:t>the</w:t>
      </w:r>
      <w:r>
        <w:rPr>
          <w:spacing w:val="-19"/>
          <w:w w:val="110"/>
        </w:rPr>
        <w:t xml:space="preserve"> </w:t>
      </w:r>
      <w:r>
        <w:rPr>
          <w:w w:val="110"/>
        </w:rPr>
        <w:t>Writer is</w:t>
      </w:r>
      <w:r>
        <w:rPr>
          <w:spacing w:val="-20"/>
          <w:w w:val="110"/>
        </w:rPr>
        <w:t xml:space="preserve"> </w:t>
      </w:r>
      <w:r>
        <w:rPr>
          <w:w w:val="110"/>
        </w:rPr>
        <w:t>to</w:t>
      </w:r>
      <w:r>
        <w:rPr>
          <w:spacing w:val="-19"/>
          <w:w w:val="110"/>
        </w:rPr>
        <w:t xml:space="preserve"> </w:t>
      </w:r>
      <w:r>
        <w:rPr>
          <w:w w:val="110"/>
        </w:rPr>
        <w:t>meander.</w:t>
      </w:r>
      <w:r>
        <w:rPr>
          <w:spacing w:val="-20"/>
          <w:w w:val="110"/>
        </w:rPr>
        <w:t xml:space="preserve"> </w:t>
      </w:r>
      <w:r>
        <w:rPr>
          <w:w w:val="110"/>
        </w:rPr>
        <w:t>Short,</w:t>
      </w:r>
      <w:r>
        <w:rPr>
          <w:spacing w:val="-19"/>
          <w:w w:val="110"/>
        </w:rPr>
        <w:t xml:space="preserve"> </w:t>
      </w:r>
      <w:r>
        <w:rPr>
          <w:w w:val="110"/>
        </w:rPr>
        <w:t>punchy</w:t>
      </w:r>
      <w:r>
        <w:rPr>
          <w:spacing w:val="-20"/>
          <w:w w:val="110"/>
        </w:rPr>
        <w:t xml:space="preserve"> </w:t>
      </w:r>
      <w:r>
        <w:rPr>
          <w:w w:val="110"/>
        </w:rPr>
        <w:t>paragraphs</w:t>
      </w:r>
      <w:r>
        <w:rPr>
          <w:spacing w:val="-19"/>
          <w:w w:val="110"/>
        </w:rPr>
        <w:t xml:space="preserve"> </w:t>
      </w:r>
      <w:r>
        <w:rPr>
          <w:w w:val="110"/>
        </w:rPr>
        <w:t>will</w:t>
      </w:r>
      <w:r>
        <w:rPr>
          <w:spacing w:val="-20"/>
          <w:w w:val="110"/>
        </w:rPr>
        <w:t xml:space="preserve"> </w:t>
      </w:r>
      <w:r>
        <w:rPr>
          <w:w w:val="110"/>
        </w:rPr>
        <w:t>best</w:t>
      </w:r>
      <w:r>
        <w:rPr>
          <w:spacing w:val="-19"/>
          <w:w w:val="110"/>
        </w:rPr>
        <w:t xml:space="preserve"> </w:t>
      </w:r>
      <w:r>
        <w:rPr>
          <w:w w:val="110"/>
        </w:rPr>
        <w:t>convey</w:t>
      </w:r>
      <w:r>
        <w:rPr>
          <w:spacing w:val="-20"/>
          <w:w w:val="110"/>
        </w:rPr>
        <w:t xml:space="preserve"> </w:t>
      </w:r>
      <w:r>
        <w:rPr>
          <w:w w:val="110"/>
        </w:rPr>
        <w:t>your</w:t>
      </w:r>
      <w:r>
        <w:rPr>
          <w:spacing w:val="-19"/>
          <w:w w:val="110"/>
        </w:rPr>
        <w:t xml:space="preserve"> </w:t>
      </w:r>
      <w:r>
        <w:rPr>
          <w:w w:val="110"/>
        </w:rPr>
        <w:t>messages.</w:t>
      </w:r>
    </w:p>
    <w:p w:rsidR="00B22270" w:rsidRDefault="00B22270">
      <w:pPr>
        <w:pStyle w:val="BodyText"/>
        <w:spacing w:before="9"/>
        <w:rPr>
          <w:sz w:val="36"/>
        </w:rPr>
      </w:pPr>
    </w:p>
    <w:p w:rsidR="00B22270" w:rsidRDefault="00B20DBD">
      <w:pPr>
        <w:pStyle w:val="BodyText"/>
        <w:spacing w:line="367" w:lineRule="auto"/>
        <w:ind w:left="220" w:right="1576"/>
        <w:jc w:val="both"/>
      </w:pPr>
      <w:r>
        <w:rPr>
          <w:w w:val="110"/>
        </w:rPr>
        <w:t>Here it is useful to separate the single long paragraph into two shorter paragraphs so the Reader does not get the impression that you are saying the same thing twice – it emphasises that one analysis is for Biomass and the</w:t>
      </w:r>
      <w:r>
        <w:rPr>
          <w:spacing w:val="-42"/>
          <w:w w:val="110"/>
        </w:rPr>
        <w:t xml:space="preserve"> </w:t>
      </w:r>
      <w:r>
        <w:rPr>
          <w:w w:val="110"/>
        </w:rPr>
        <w:t>other one is for</w:t>
      </w:r>
      <w:r>
        <w:rPr>
          <w:spacing w:val="-45"/>
          <w:w w:val="110"/>
        </w:rPr>
        <w:t xml:space="preserve"> </w:t>
      </w:r>
      <w:r>
        <w:rPr>
          <w:w w:val="110"/>
        </w:rPr>
        <w:t>Abun</w:t>
      </w:r>
      <w:r>
        <w:rPr>
          <w:w w:val="110"/>
        </w:rPr>
        <w:t>dance.</w:t>
      </w:r>
    </w:p>
    <w:p w:rsidR="00B22270" w:rsidRDefault="00B22270">
      <w:pPr>
        <w:pStyle w:val="BodyText"/>
        <w:spacing w:before="9"/>
        <w:rPr>
          <w:sz w:val="36"/>
        </w:rPr>
      </w:pPr>
    </w:p>
    <w:p w:rsidR="00B22270" w:rsidRDefault="00B20DBD">
      <w:pPr>
        <w:pStyle w:val="BodyText"/>
        <w:spacing w:line="362" w:lineRule="auto"/>
        <w:ind w:left="220" w:right="1576"/>
        <w:jc w:val="both"/>
      </w:pPr>
      <w:r>
        <w:rPr>
          <w:b/>
          <w:w w:val="110"/>
        </w:rPr>
        <w:t xml:space="preserve">Rather than: </w:t>
      </w:r>
      <w:r>
        <w:rPr>
          <w:w w:val="110"/>
        </w:rPr>
        <w:t>Zooplankton biomass was significantly higher during manta ray feeding</w:t>
      </w:r>
      <w:r>
        <w:rPr>
          <w:spacing w:val="-14"/>
          <w:w w:val="110"/>
        </w:rPr>
        <w:t xml:space="preserve"> </w:t>
      </w:r>
      <w:r>
        <w:rPr>
          <w:w w:val="110"/>
        </w:rPr>
        <w:t>events</w:t>
      </w:r>
      <w:r>
        <w:rPr>
          <w:spacing w:val="-14"/>
          <w:w w:val="110"/>
        </w:rPr>
        <w:t xml:space="preserve"> </w:t>
      </w:r>
      <w:r>
        <w:rPr>
          <w:w w:val="110"/>
        </w:rPr>
        <w:t>than</w:t>
      </w:r>
      <w:r>
        <w:rPr>
          <w:spacing w:val="-14"/>
          <w:w w:val="110"/>
        </w:rPr>
        <w:t xml:space="preserve"> </w:t>
      </w:r>
      <w:r>
        <w:rPr>
          <w:w w:val="110"/>
        </w:rPr>
        <w:t>when</w:t>
      </w:r>
      <w:r>
        <w:rPr>
          <w:spacing w:val="-14"/>
          <w:w w:val="110"/>
        </w:rPr>
        <w:t xml:space="preserve"> </w:t>
      </w:r>
      <w:r>
        <w:rPr>
          <w:w w:val="110"/>
        </w:rPr>
        <w:t>manta</w:t>
      </w:r>
      <w:r>
        <w:rPr>
          <w:spacing w:val="-14"/>
          <w:w w:val="110"/>
        </w:rPr>
        <w:t xml:space="preserve"> </w:t>
      </w:r>
      <w:r>
        <w:rPr>
          <w:w w:val="110"/>
        </w:rPr>
        <w:t>rays</w:t>
      </w:r>
      <w:r>
        <w:rPr>
          <w:spacing w:val="-14"/>
          <w:w w:val="110"/>
        </w:rPr>
        <w:t xml:space="preserve"> </w:t>
      </w:r>
      <w:r>
        <w:rPr>
          <w:w w:val="110"/>
        </w:rPr>
        <w:t>were</w:t>
      </w:r>
      <w:r>
        <w:rPr>
          <w:spacing w:val="-14"/>
          <w:w w:val="110"/>
        </w:rPr>
        <w:t xml:space="preserve"> </w:t>
      </w:r>
      <w:r>
        <w:rPr>
          <w:w w:val="110"/>
        </w:rPr>
        <w:t>not</w:t>
      </w:r>
      <w:r>
        <w:rPr>
          <w:spacing w:val="-14"/>
          <w:w w:val="110"/>
        </w:rPr>
        <w:t xml:space="preserve"> </w:t>
      </w:r>
      <w:r>
        <w:rPr>
          <w:w w:val="110"/>
        </w:rPr>
        <w:t>feeding</w:t>
      </w:r>
      <w:r>
        <w:rPr>
          <w:spacing w:val="-14"/>
          <w:w w:val="110"/>
        </w:rPr>
        <w:t xml:space="preserve"> </w:t>
      </w:r>
      <w:r>
        <w:rPr>
          <w:w w:val="110"/>
        </w:rPr>
        <w:t>or</w:t>
      </w:r>
      <w:r>
        <w:rPr>
          <w:spacing w:val="-14"/>
          <w:w w:val="110"/>
        </w:rPr>
        <w:t xml:space="preserve"> </w:t>
      </w:r>
      <w:r>
        <w:rPr>
          <w:w w:val="110"/>
        </w:rPr>
        <w:t>were</w:t>
      </w:r>
      <w:r>
        <w:rPr>
          <w:spacing w:val="-14"/>
          <w:w w:val="110"/>
        </w:rPr>
        <w:t xml:space="preserve"> </w:t>
      </w:r>
      <w:r>
        <w:rPr>
          <w:w w:val="110"/>
        </w:rPr>
        <w:t>absent</w:t>
      </w:r>
      <w:r>
        <w:rPr>
          <w:spacing w:val="-14"/>
          <w:w w:val="110"/>
        </w:rPr>
        <w:t xml:space="preserve"> </w:t>
      </w:r>
      <w:r>
        <w:rPr>
          <w:w w:val="110"/>
        </w:rPr>
        <w:t xml:space="preserve">(ANOVA </w:t>
      </w:r>
      <w:r>
        <w:rPr>
          <w:w w:val="110"/>
          <w:position w:val="2"/>
        </w:rPr>
        <w:t>F</w:t>
      </w:r>
      <w:r>
        <w:rPr>
          <w:w w:val="110"/>
          <w:position w:val="2"/>
          <w:vertAlign w:val="subscript"/>
        </w:rPr>
        <w:t>(2,87)</w:t>
      </w:r>
      <w:r>
        <w:rPr>
          <w:w w:val="110"/>
          <w:position w:val="2"/>
        </w:rPr>
        <w:t>=11.41, p=3.98x10</w:t>
      </w:r>
      <w:r>
        <w:rPr>
          <w:w w:val="110"/>
          <w:position w:val="8"/>
          <w:sz w:val="16"/>
        </w:rPr>
        <w:t>-5</w:t>
      </w:r>
      <w:r>
        <w:rPr>
          <w:w w:val="110"/>
          <w:position w:val="2"/>
        </w:rPr>
        <w:t xml:space="preserve">; Figure 4a). There was no significant difference in </w:t>
      </w:r>
      <w:r>
        <w:rPr>
          <w:w w:val="110"/>
        </w:rPr>
        <w:t xml:space="preserve">zooplankton biomass when manta rays were not feeding or were </w:t>
      </w:r>
      <w:r>
        <w:rPr>
          <w:spacing w:val="-4"/>
          <w:w w:val="110"/>
        </w:rPr>
        <w:t xml:space="preserve">absent. </w:t>
      </w:r>
      <w:r>
        <w:rPr>
          <w:w w:val="110"/>
        </w:rPr>
        <w:t xml:space="preserve">Zooplankton was also significantly more abundant during feeding events than </w:t>
      </w:r>
      <w:r>
        <w:rPr>
          <w:w w:val="110"/>
          <w:position w:val="2"/>
        </w:rPr>
        <w:t>when manta rays were not feeding or were absent (ANOVA</w:t>
      </w:r>
      <w:r>
        <w:rPr>
          <w:spacing w:val="26"/>
          <w:w w:val="110"/>
          <w:position w:val="2"/>
        </w:rPr>
        <w:t xml:space="preserve"> </w:t>
      </w:r>
      <w:r>
        <w:rPr>
          <w:w w:val="110"/>
          <w:position w:val="2"/>
        </w:rPr>
        <w:t>F</w:t>
      </w:r>
      <w:r>
        <w:rPr>
          <w:w w:val="110"/>
          <w:position w:val="2"/>
          <w:vertAlign w:val="subscript"/>
        </w:rPr>
        <w:t>2,</w:t>
      </w:r>
      <w:r>
        <w:rPr>
          <w:w w:val="110"/>
          <w:position w:val="2"/>
          <w:vertAlign w:val="subscript"/>
        </w:rPr>
        <w:t>47</w:t>
      </w:r>
      <w:r>
        <w:rPr>
          <w:w w:val="110"/>
          <w:position w:val="2"/>
        </w:rPr>
        <w:t xml:space="preserve">=11.48, </w:t>
      </w:r>
      <w:r>
        <w:rPr>
          <w:w w:val="110"/>
        </w:rPr>
        <w:t>p=8.69x10</w:t>
      </w:r>
      <w:r>
        <w:rPr>
          <w:w w:val="110"/>
          <w:position w:val="6"/>
          <w:sz w:val="16"/>
        </w:rPr>
        <w:t>-5</w:t>
      </w:r>
      <w:r>
        <w:rPr>
          <w:w w:val="110"/>
        </w:rPr>
        <w:t>; Figure 4b). There was no significant difference in manta ray abundance</w:t>
      </w:r>
      <w:r>
        <w:rPr>
          <w:spacing w:val="-15"/>
          <w:w w:val="110"/>
        </w:rPr>
        <w:t xml:space="preserve"> </w:t>
      </w:r>
      <w:r>
        <w:rPr>
          <w:w w:val="110"/>
        </w:rPr>
        <w:t>when</w:t>
      </w:r>
      <w:r>
        <w:rPr>
          <w:spacing w:val="-14"/>
          <w:w w:val="110"/>
        </w:rPr>
        <w:t xml:space="preserve"> </w:t>
      </w:r>
      <w:r>
        <w:rPr>
          <w:w w:val="110"/>
        </w:rPr>
        <w:t>manta</w:t>
      </w:r>
      <w:r>
        <w:rPr>
          <w:spacing w:val="-15"/>
          <w:w w:val="110"/>
        </w:rPr>
        <w:t xml:space="preserve"> </w:t>
      </w:r>
      <w:r>
        <w:rPr>
          <w:w w:val="110"/>
        </w:rPr>
        <w:t>rays</w:t>
      </w:r>
      <w:r>
        <w:rPr>
          <w:spacing w:val="-14"/>
          <w:w w:val="110"/>
        </w:rPr>
        <w:t xml:space="preserve"> </w:t>
      </w:r>
      <w:r>
        <w:rPr>
          <w:w w:val="110"/>
        </w:rPr>
        <w:t>were</w:t>
      </w:r>
      <w:r>
        <w:rPr>
          <w:spacing w:val="-15"/>
          <w:w w:val="110"/>
        </w:rPr>
        <w:t xml:space="preserve"> </w:t>
      </w:r>
      <w:r>
        <w:rPr>
          <w:w w:val="110"/>
        </w:rPr>
        <w:t>not</w:t>
      </w:r>
      <w:r>
        <w:rPr>
          <w:spacing w:val="-13"/>
          <w:w w:val="110"/>
        </w:rPr>
        <w:t xml:space="preserve"> </w:t>
      </w:r>
      <w:r>
        <w:rPr>
          <w:w w:val="110"/>
        </w:rPr>
        <w:t>feeding</w:t>
      </w:r>
      <w:r>
        <w:rPr>
          <w:spacing w:val="-15"/>
          <w:w w:val="110"/>
        </w:rPr>
        <w:t xml:space="preserve"> </w:t>
      </w:r>
      <w:r>
        <w:rPr>
          <w:w w:val="110"/>
        </w:rPr>
        <w:t>or</w:t>
      </w:r>
      <w:r>
        <w:rPr>
          <w:spacing w:val="-14"/>
          <w:w w:val="110"/>
        </w:rPr>
        <w:t xml:space="preserve"> </w:t>
      </w:r>
      <w:r>
        <w:rPr>
          <w:w w:val="110"/>
        </w:rPr>
        <w:t>were</w:t>
      </w:r>
      <w:r>
        <w:rPr>
          <w:spacing w:val="-15"/>
          <w:w w:val="110"/>
        </w:rPr>
        <w:t xml:space="preserve"> </w:t>
      </w:r>
      <w:r>
        <w:rPr>
          <w:w w:val="110"/>
        </w:rPr>
        <w:t>absent.</w:t>
      </w:r>
    </w:p>
    <w:p w:rsidR="00B22270" w:rsidRDefault="00B22270">
      <w:pPr>
        <w:pStyle w:val="BodyText"/>
        <w:spacing w:before="3"/>
      </w:pPr>
    </w:p>
    <w:p w:rsidR="00B22270" w:rsidRDefault="00B20DBD">
      <w:pPr>
        <w:pStyle w:val="BodyText"/>
        <w:spacing w:line="367" w:lineRule="auto"/>
        <w:ind w:left="220" w:right="1577"/>
        <w:jc w:val="both"/>
      </w:pPr>
      <w:r>
        <w:rPr>
          <w:b/>
          <w:w w:val="105"/>
        </w:rPr>
        <w:t xml:space="preserve">Try: </w:t>
      </w:r>
      <w:r>
        <w:rPr>
          <w:w w:val="105"/>
        </w:rPr>
        <w:t>Biomass of zooplankton (Figure 4a) was significantly higher during manta ray feeding events than when manta rays were not feeding (9.33 mg m</w:t>
      </w:r>
      <w:r>
        <w:rPr>
          <w:w w:val="105"/>
          <w:position w:val="6"/>
          <w:sz w:val="16"/>
        </w:rPr>
        <w:t>-3</w:t>
      </w:r>
      <w:r>
        <w:rPr>
          <w:w w:val="105"/>
        </w:rPr>
        <w:t xml:space="preserve">, n=12;   </w:t>
      </w:r>
      <w:r>
        <w:rPr>
          <w:w w:val="105"/>
          <w:position w:val="2"/>
        </w:rPr>
        <w:t>or</w:t>
      </w:r>
      <w:r>
        <w:rPr>
          <w:spacing w:val="43"/>
          <w:w w:val="105"/>
          <w:position w:val="2"/>
        </w:rPr>
        <w:t xml:space="preserve"> </w:t>
      </w:r>
      <w:r>
        <w:rPr>
          <w:w w:val="105"/>
          <w:position w:val="2"/>
        </w:rPr>
        <w:t>were</w:t>
      </w:r>
      <w:r>
        <w:rPr>
          <w:spacing w:val="43"/>
          <w:w w:val="105"/>
          <w:position w:val="2"/>
        </w:rPr>
        <w:t xml:space="preserve"> </w:t>
      </w:r>
      <w:r>
        <w:rPr>
          <w:w w:val="105"/>
          <w:position w:val="2"/>
        </w:rPr>
        <w:t>absent</w:t>
      </w:r>
      <w:r>
        <w:rPr>
          <w:spacing w:val="43"/>
          <w:w w:val="105"/>
          <w:position w:val="2"/>
        </w:rPr>
        <w:t xml:space="preserve"> </w:t>
      </w:r>
      <w:r>
        <w:rPr>
          <w:w w:val="105"/>
          <w:position w:val="2"/>
        </w:rPr>
        <w:t>(ANOVA</w:t>
      </w:r>
      <w:r>
        <w:rPr>
          <w:spacing w:val="43"/>
          <w:w w:val="105"/>
          <w:position w:val="2"/>
        </w:rPr>
        <w:t xml:space="preserve"> </w:t>
      </w:r>
      <w:r>
        <w:rPr>
          <w:w w:val="105"/>
          <w:position w:val="2"/>
        </w:rPr>
        <w:t>F</w:t>
      </w:r>
      <w:r>
        <w:rPr>
          <w:w w:val="105"/>
          <w:position w:val="2"/>
          <w:vertAlign w:val="subscript"/>
        </w:rPr>
        <w:t>(2,87)</w:t>
      </w:r>
      <w:r>
        <w:rPr>
          <w:w w:val="105"/>
          <w:position w:val="2"/>
        </w:rPr>
        <w:t>=11.41,</w:t>
      </w:r>
      <w:r>
        <w:rPr>
          <w:spacing w:val="43"/>
          <w:w w:val="105"/>
          <w:position w:val="2"/>
        </w:rPr>
        <w:t xml:space="preserve"> </w:t>
      </w:r>
      <w:r>
        <w:rPr>
          <w:w w:val="105"/>
          <w:position w:val="2"/>
        </w:rPr>
        <w:t>p=3.98x10</w:t>
      </w:r>
      <w:r>
        <w:rPr>
          <w:w w:val="105"/>
          <w:position w:val="8"/>
          <w:sz w:val="16"/>
        </w:rPr>
        <w:t>-5</w:t>
      </w:r>
      <w:r>
        <w:rPr>
          <w:w w:val="105"/>
          <w:position w:val="2"/>
        </w:rPr>
        <w:t>).</w:t>
      </w:r>
      <w:r>
        <w:rPr>
          <w:spacing w:val="43"/>
          <w:w w:val="105"/>
          <w:position w:val="2"/>
        </w:rPr>
        <w:t xml:space="preserve"> </w:t>
      </w:r>
      <w:r>
        <w:rPr>
          <w:w w:val="105"/>
          <w:position w:val="2"/>
        </w:rPr>
        <w:t>There</w:t>
      </w:r>
      <w:r>
        <w:rPr>
          <w:spacing w:val="43"/>
          <w:w w:val="105"/>
          <w:position w:val="2"/>
        </w:rPr>
        <w:t xml:space="preserve"> </w:t>
      </w:r>
      <w:r>
        <w:rPr>
          <w:w w:val="105"/>
          <w:position w:val="2"/>
        </w:rPr>
        <w:t>was</w:t>
      </w:r>
      <w:r>
        <w:rPr>
          <w:spacing w:val="43"/>
          <w:w w:val="105"/>
          <w:position w:val="2"/>
        </w:rPr>
        <w:t xml:space="preserve"> </w:t>
      </w:r>
      <w:r>
        <w:rPr>
          <w:w w:val="105"/>
          <w:position w:val="2"/>
        </w:rPr>
        <w:t>no</w:t>
      </w:r>
      <w:r>
        <w:rPr>
          <w:spacing w:val="44"/>
          <w:w w:val="105"/>
          <w:position w:val="2"/>
        </w:rPr>
        <w:t xml:space="preserve"> </w:t>
      </w:r>
      <w:r>
        <w:rPr>
          <w:w w:val="105"/>
          <w:position w:val="2"/>
        </w:rPr>
        <w:t>significant</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0DBD">
      <w:pPr>
        <w:pStyle w:val="BodyText"/>
        <w:spacing w:before="81" w:line="367" w:lineRule="auto"/>
        <w:ind w:left="220" w:right="1579"/>
        <w:jc w:val="both"/>
      </w:pPr>
      <w:r>
        <w:rPr>
          <w:w w:val="110"/>
        </w:rPr>
        <w:t>difference in zooplankton biomass when manta rays were not feeding or were absent.</w:t>
      </w:r>
    </w:p>
    <w:p w:rsidR="00B22270" w:rsidRDefault="00B22270">
      <w:pPr>
        <w:pStyle w:val="BodyText"/>
        <w:spacing w:before="9"/>
        <w:rPr>
          <w:sz w:val="36"/>
        </w:rPr>
      </w:pPr>
    </w:p>
    <w:p w:rsidR="00B22270" w:rsidRDefault="00B20DBD">
      <w:pPr>
        <w:pStyle w:val="BodyText"/>
        <w:spacing w:line="362" w:lineRule="auto"/>
        <w:ind w:left="220" w:right="1577"/>
        <w:jc w:val="both"/>
      </w:pPr>
      <w:r>
        <w:rPr>
          <w:w w:val="110"/>
        </w:rPr>
        <w:t>Abundance of zooplankton (Figure 4b) was also significantly higher during feeding</w:t>
      </w:r>
      <w:r>
        <w:rPr>
          <w:spacing w:val="-15"/>
          <w:w w:val="110"/>
        </w:rPr>
        <w:t xml:space="preserve"> </w:t>
      </w:r>
      <w:r>
        <w:rPr>
          <w:w w:val="110"/>
        </w:rPr>
        <w:t>events</w:t>
      </w:r>
      <w:r>
        <w:rPr>
          <w:spacing w:val="-14"/>
          <w:w w:val="110"/>
        </w:rPr>
        <w:t xml:space="preserve"> </w:t>
      </w:r>
      <w:r>
        <w:rPr>
          <w:w w:val="110"/>
        </w:rPr>
        <w:t>than</w:t>
      </w:r>
      <w:r>
        <w:rPr>
          <w:spacing w:val="-14"/>
          <w:w w:val="110"/>
        </w:rPr>
        <w:t xml:space="preserve"> </w:t>
      </w:r>
      <w:r>
        <w:rPr>
          <w:w w:val="110"/>
        </w:rPr>
        <w:t>when</w:t>
      </w:r>
      <w:r>
        <w:rPr>
          <w:spacing w:val="-15"/>
          <w:w w:val="110"/>
        </w:rPr>
        <w:t xml:space="preserve"> </w:t>
      </w:r>
      <w:r>
        <w:rPr>
          <w:w w:val="110"/>
        </w:rPr>
        <w:t>manta</w:t>
      </w:r>
      <w:r>
        <w:rPr>
          <w:spacing w:val="-14"/>
          <w:w w:val="110"/>
        </w:rPr>
        <w:t xml:space="preserve"> </w:t>
      </w:r>
      <w:r>
        <w:rPr>
          <w:w w:val="110"/>
        </w:rPr>
        <w:t>rays</w:t>
      </w:r>
      <w:r>
        <w:rPr>
          <w:spacing w:val="-14"/>
          <w:w w:val="110"/>
        </w:rPr>
        <w:t xml:space="preserve"> </w:t>
      </w:r>
      <w:r>
        <w:rPr>
          <w:w w:val="110"/>
        </w:rPr>
        <w:t>were</w:t>
      </w:r>
      <w:r>
        <w:rPr>
          <w:spacing w:val="-15"/>
          <w:w w:val="110"/>
        </w:rPr>
        <w:t xml:space="preserve"> </w:t>
      </w:r>
      <w:r>
        <w:rPr>
          <w:w w:val="110"/>
        </w:rPr>
        <w:t>not</w:t>
      </w:r>
      <w:r>
        <w:rPr>
          <w:spacing w:val="-14"/>
          <w:w w:val="110"/>
        </w:rPr>
        <w:t xml:space="preserve"> </w:t>
      </w:r>
      <w:r>
        <w:rPr>
          <w:w w:val="110"/>
        </w:rPr>
        <w:t>feeding</w:t>
      </w:r>
      <w:r>
        <w:rPr>
          <w:spacing w:val="-14"/>
          <w:w w:val="110"/>
        </w:rPr>
        <w:t xml:space="preserve"> </w:t>
      </w:r>
      <w:r>
        <w:rPr>
          <w:w w:val="110"/>
        </w:rPr>
        <w:t>or</w:t>
      </w:r>
      <w:r>
        <w:rPr>
          <w:spacing w:val="-15"/>
          <w:w w:val="110"/>
        </w:rPr>
        <w:t xml:space="preserve"> </w:t>
      </w:r>
      <w:r>
        <w:rPr>
          <w:w w:val="110"/>
        </w:rPr>
        <w:t>were</w:t>
      </w:r>
      <w:r>
        <w:rPr>
          <w:spacing w:val="-14"/>
          <w:w w:val="110"/>
        </w:rPr>
        <w:t xml:space="preserve"> </w:t>
      </w:r>
      <w:r>
        <w:rPr>
          <w:w w:val="110"/>
        </w:rPr>
        <w:t>absent</w:t>
      </w:r>
      <w:r>
        <w:rPr>
          <w:spacing w:val="-14"/>
          <w:w w:val="110"/>
        </w:rPr>
        <w:t xml:space="preserve"> </w:t>
      </w:r>
      <w:r>
        <w:rPr>
          <w:w w:val="110"/>
        </w:rPr>
        <w:t xml:space="preserve">(ANOVA </w:t>
      </w:r>
      <w:r>
        <w:rPr>
          <w:w w:val="110"/>
          <w:position w:val="2"/>
        </w:rPr>
        <w:t>F</w:t>
      </w:r>
      <w:r>
        <w:rPr>
          <w:w w:val="110"/>
          <w:position w:val="2"/>
          <w:vertAlign w:val="subscript"/>
        </w:rPr>
        <w:t>2,47</w:t>
      </w:r>
      <w:r>
        <w:rPr>
          <w:w w:val="110"/>
          <w:position w:val="2"/>
        </w:rPr>
        <w:t>=11.48, p=8.69x10</w:t>
      </w:r>
      <w:r>
        <w:rPr>
          <w:w w:val="110"/>
          <w:position w:val="8"/>
          <w:sz w:val="16"/>
        </w:rPr>
        <w:t>-</w:t>
      </w:r>
      <w:r>
        <w:rPr>
          <w:w w:val="110"/>
          <w:position w:val="8"/>
          <w:sz w:val="16"/>
        </w:rPr>
        <w:t>5</w:t>
      </w:r>
      <w:r>
        <w:rPr>
          <w:w w:val="110"/>
          <w:position w:val="2"/>
        </w:rPr>
        <w:t xml:space="preserve">). There was no significant difference in manta ray </w:t>
      </w:r>
      <w:r>
        <w:rPr>
          <w:w w:val="110"/>
        </w:rPr>
        <w:t>abundance</w:t>
      </w:r>
      <w:r>
        <w:rPr>
          <w:spacing w:val="-15"/>
          <w:w w:val="110"/>
        </w:rPr>
        <w:t xml:space="preserve"> </w:t>
      </w:r>
      <w:r>
        <w:rPr>
          <w:w w:val="110"/>
        </w:rPr>
        <w:t>when</w:t>
      </w:r>
      <w:r>
        <w:rPr>
          <w:spacing w:val="-14"/>
          <w:w w:val="110"/>
        </w:rPr>
        <w:t xml:space="preserve"> </w:t>
      </w:r>
      <w:r>
        <w:rPr>
          <w:w w:val="110"/>
        </w:rPr>
        <w:t>manta</w:t>
      </w:r>
      <w:r>
        <w:rPr>
          <w:spacing w:val="-14"/>
          <w:w w:val="110"/>
        </w:rPr>
        <w:t xml:space="preserve"> </w:t>
      </w:r>
      <w:r>
        <w:rPr>
          <w:w w:val="110"/>
        </w:rPr>
        <w:t>rays</w:t>
      </w:r>
      <w:r>
        <w:rPr>
          <w:spacing w:val="-14"/>
          <w:w w:val="110"/>
        </w:rPr>
        <w:t xml:space="preserve"> </w:t>
      </w:r>
      <w:r>
        <w:rPr>
          <w:w w:val="110"/>
        </w:rPr>
        <w:t>were</w:t>
      </w:r>
      <w:r>
        <w:rPr>
          <w:spacing w:val="-14"/>
          <w:w w:val="110"/>
        </w:rPr>
        <w:t xml:space="preserve"> </w:t>
      </w:r>
      <w:r>
        <w:rPr>
          <w:w w:val="110"/>
        </w:rPr>
        <w:t>not</w:t>
      </w:r>
      <w:r>
        <w:rPr>
          <w:spacing w:val="-14"/>
          <w:w w:val="110"/>
        </w:rPr>
        <w:t xml:space="preserve"> </w:t>
      </w:r>
      <w:r>
        <w:rPr>
          <w:w w:val="110"/>
        </w:rPr>
        <w:t>feeding</w:t>
      </w:r>
      <w:r>
        <w:rPr>
          <w:spacing w:val="-14"/>
          <w:w w:val="110"/>
        </w:rPr>
        <w:t xml:space="preserve"> </w:t>
      </w:r>
      <w:r>
        <w:rPr>
          <w:w w:val="110"/>
        </w:rPr>
        <w:t>or</w:t>
      </w:r>
      <w:r>
        <w:rPr>
          <w:spacing w:val="-14"/>
          <w:w w:val="110"/>
        </w:rPr>
        <w:t xml:space="preserve"> </w:t>
      </w:r>
      <w:r>
        <w:rPr>
          <w:w w:val="110"/>
        </w:rPr>
        <w:t>were</w:t>
      </w:r>
      <w:r>
        <w:rPr>
          <w:spacing w:val="-14"/>
          <w:w w:val="110"/>
        </w:rPr>
        <w:t xml:space="preserve"> </w:t>
      </w:r>
      <w:r>
        <w:rPr>
          <w:w w:val="110"/>
        </w:rPr>
        <w:t>absent</w:t>
      </w:r>
    </w:p>
    <w:p w:rsidR="00B22270" w:rsidRDefault="00B22270">
      <w:pPr>
        <w:pStyle w:val="BodyText"/>
        <w:rPr>
          <w:sz w:val="28"/>
        </w:rPr>
      </w:pPr>
    </w:p>
    <w:p w:rsidR="00B22270" w:rsidRDefault="00B20DBD">
      <w:pPr>
        <w:pStyle w:val="Heading2"/>
        <w:spacing w:before="162"/>
      </w:pPr>
      <w:r>
        <w:rPr>
          <w:w w:val="110"/>
        </w:rPr>
        <w:t>Lists</w:t>
      </w:r>
    </w:p>
    <w:p w:rsidR="00B22270" w:rsidRDefault="00B20DBD">
      <w:pPr>
        <w:pStyle w:val="BodyText"/>
        <w:spacing w:before="188" w:line="367" w:lineRule="auto"/>
        <w:ind w:left="220" w:right="1573"/>
        <w:jc w:val="both"/>
      </w:pPr>
      <w:r>
        <w:rPr>
          <w:w w:val="110"/>
        </w:rPr>
        <w:t>The use of lists highlights a difference between writing in novels and scientific/technical writing. In a novel, there are never boring, repetitive lists that would lose Readers’ interest. In scientific and technical writing, however, lists</w:t>
      </w:r>
      <w:r>
        <w:rPr>
          <w:spacing w:val="-25"/>
          <w:w w:val="110"/>
        </w:rPr>
        <w:t xml:space="preserve"> </w:t>
      </w:r>
      <w:r>
        <w:rPr>
          <w:w w:val="110"/>
        </w:rPr>
        <w:t>are</w:t>
      </w:r>
      <w:r>
        <w:rPr>
          <w:spacing w:val="-24"/>
          <w:w w:val="110"/>
        </w:rPr>
        <w:t xml:space="preserve"> </w:t>
      </w:r>
      <w:r>
        <w:rPr>
          <w:w w:val="110"/>
        </w:rPr>
        <w:t>often</w:t>
      </w:r>
      <w:r>
        <w:rPr>
          <w:spacing w:val="-24"/>
          <w:w w:val="110"/>
        </w:rPr>
        <w:t xml:space="preserve"> </w:t>
      </w:r>
      <w:r>
        <w:rPr>
          <w:w w:val="110"/>
        </w:rPr>
        <w:t>vital</w:t>
      </w:r>
      <w:r>
        <w:rPr>
          <w:spacing w:val="-25"/>
          <w:w w:val="110"/>
        </w:rPr>
        <w:t xml:space="preserve"> </w:t>
      </w:r>
      <w:r>
        <w:rPr>
          <w:w w:val="110"/>
        </w:rPr>
        <w:t>for</w:t>
      </w:r>
      <w:r>
        <w:rPr>
          <w:spacing w:val="-24"/>
          <w:w w:val="110"/>
        </w:rPr>
        <w:t xml:space="preserve"> </w:t>
      </w:r>
      <w:r>
        <w:rPr>
          <w:w w:val="110"/>
        </w:rPr>
        <w:t>helping</w:t>
      </w:r>
      <w:r>
        <w:rPr>
          <w:spacing w:val="-24"/>
          <w:w w:val="110"/>
        </w:rPr>
        <w:t xml:space="preserve"> </w:t>
      </w:r>
      <w:r>
        <w:rPr>
          <w:w w:val="110"/>
        </w:rPr>
        <w:t>the</w:t>
      </w:r>
      <w:r>
        <w:rPr>
          <w:spacing w:val="-25"/>
          <w:w w:val="110"/>
        </w:rPr>
        <w:t xml:space="preserve"> </w:t>
      </w:r>
      <w:r>
        <w:rPr>
          <w:w w:val="110"/>
        </w:rPr>
        <w:t>Reader</w:t>
      </w:r>
      <w:r>
        <w:rPr>
          <w:spacing w:val="-24"/>
          <w:w w:val="110"/>
        </w:rPr>
        <w:t xml:space="preserve"> </w:t>
      </w:r>
      <w:r>
        <w:rPr>
          <w:w w:val="110"/>
        </w:rPr>
        <w:t>follow</w:t>
      </w:r>
      <w:r>
        <w:rPr>
          <w:spacing w:val="-24"/>
          <w:w w:val="110"/>
        </w:rPr>
        <w:t xml:space="preserve"> </w:t>
      </w:r>
      <w:r>
        <w:rPr>
          <w:w w:val="110"/>
        </w:rPr>
        <w:t>a</w:t>
      </w:r>
      <w:r>
        <w:rPr>
          <w:spacing w:val="-25"/>
          <w:w w:val="110"/>
        </w:rPr>
        <w:t xml:space="preserve"> </w:t>
      </w:r>
      <w:r>
        <w:rPr>
          <w:w w:val="110"/>
        </w:rPr>
        <w:t>complex</w:t>
      </w:r>
      <w:r>
        <w:rPr>
          <w:spacing w:val="-24"/>
          <w:w w:val="110"/>
        </w:rPr>
        <w:t xml:space="preserve"> </w:t>
      </w:r>
      <w:r>
        <w:rPr>
          <w:w w:val="110"/>
        </w:rPr>
        <w:t>argument</w:t>
      </w:r>
      <w:r>
        <w:rPr>
          <w:spacing w:val="-24"/>
          <w:w w:val="110"/>
        </w:rPr>
        <w:t xml:space="preserve"> </w:t>
      </w:r>
      <w:r>
        <w:rPr>
          <w:w w:val="110"/>
        </w:rPr>
        <w:t>or</w:t>
      </w:r>
      <w:r>
        <w:rPr>
          <w:spacing w:val="-24"/>
          <w:w w:val="110"/>
        </w:rPr>
        <w:t xml:space="preserve"> </w:t>
      </w:r>
      <w:r>
        <w:rPr>
          <w:w w:val="110"/>
        </w:rPr>
        <w:t>know</w:t>
      </w:r>
      <w:r>
        <w:rPr>
          <w:spacing w:val="-25"/>
          <w:w w:val="110"/>
        </w:rPr>
        <w:t xml:space="preserve"> </w:t>
      </w:r>
      <w:r>
        <w:rPr>
          <w:w w:val="110"/>
        </w:rPr>
        <w:t>all the different causes. Only use lists when there are three or more items: two items</w:t>
      </w:r>
      <w:r>
        <w:rPr>
          <w:spacing w:val="-11"/>
          <w:w w:val="110"/>
        </w:rPr>
        <w:t xml:space="preserve"> </w:t>
      </w:r>
      <w:r>
        <w:rPr>
          <w:w w:val="110"/>
        </w:rPr>
        <w:t>can</w:t>
      </w:r>
      <w:r>
        <w:rPr>
          <w:spacing w:val="-11"/>
          <w:w w:val="110"/>
        </w:rPr>
        <w:t xml:space="preserve"> </w:t>
      </w:r>
      <w:r>
        <w:rPr>
          <w:w w:val="110"/>
        </w:rPr>
        <w:t>just</w:t>
      </w:r>
      <w:r>
        <w:rPr>
          <w:spacing w:val="-10"/>
          <w:w w:val="110"/>
        </w:rPr>
        <w:t xml:space="preserve"> </w:t>
      </w:r>
      <w:r>
        <w:rPr>
          <w:w w:val="110"/>
        </w:rPr>
        <w:t>be</w:t>
      </w:r>
      <w:r>
        <w:rPr>
          <w:spacing w:val="-11"/>
          <w:w w:val="110"/>
        </w:rPr>
        <w:t xml:space="preserve"> </w:t>
      </w:r>
      <w:r>
        <w:rPr>
          <w:w w:val="110"/>
        </w:rPr>
        <w:t>explained</w:t>
      </w:r>
      <w:r>
        <w:rPr>
          <w:spacing w:val="-11"/>
          <w:w w:val="110"/>
        </w:rPr>
        <w:t xml:space="preserve"> </w:t>
      </w:r>
      <w:r>
        <w:rPr>
          <w:w w:val="110"/>
        </w:rPr>
        <w:t>one</w:t>
      </w:r>
      <w:r>
        <w:rPr>
          <w:spacing w:val="-10"/>
          <w:w w:val="110"/>
        </w:rPr>
        <w:t xml:space="preserve"> </w:t>
      </w:r>
      <w:r>
        <w:rPr>
          <w:w w:val="110"/>
        </w:rPr>
        <w:t>after</w:t>
      </w:r>
      <w:r>
        <w:rPr>
          <w:spacing w:val="-11"/>
          <w:w w:val="110"/>
        </w:rPr>
        <w:t xml:space="preserve"> </w:t>
      </w:r>
      <w:r>
        <w:rPr>
          <w:w w:val="110"/>
        </w:rPr>
        <w:t>the</w:t>
      </w:r>
      <w:r>
        <w:rPr>
          <w:spacing w:val="-11"/>
          <w:w w:val="110"/>
        </w:rPr>
        <w:t xml:space="preserve"> </w:t>
      </w:r>
      <w:r>
        <w:rPr>
          <w:w w:val="110"/>
        </w:rPr>
        <w:t>other</w:t>
      </w:r>
      <w:r>
        <w:rPr>
          <w:spacing w:val="-10"/>
          <w:w w:val="110"/>
        </w:rPr>
        <w:t xml:space="preserve"> </w:t>
      </w:r>
      <w:r>
        <w:rPr>
          <w:w w:val="110"/>
        </w:rPr>
        <w:t>and</w:t>
      </w:r>
      <w:r>
        <w:rPr>
          <w:spacing w:val="-11"/>
          <w:w w:val="110"/>
        </w:rPr>
        <w:t xml:space="preserve"> </w:t>
      </w:r>
      <w:r>
        <w:rPr>
          <w:w w:val="110"/>
        </w:rPr>
        <w:t>the</w:t>
      </w:r>
      <w:r>
        <w:rPr>
          <w:spacing w:val="-11"/>
          <w:w w:val="110"/>
        </w:rPr>
        <w:t xml:space="preserve"> </w:t>
      </w:r>
      <w:r>
        <w:rPr>
          <w:w w:val="110"/>
        </w:rPr>
        <w:t>Reader</w:t>
      </w:r>
      <w:r>
        <w:rPr>
          <w:spacing w:val="-11"/>
          <w:w w:val="110"/>
        </w:rPr>
        <w:t xml:space="preserve"> </w:t>
      </w:r>
      <w:r>
        <w:rPr>
          <w:w w:val="110"/>
        </w:rPr>
        <w:t>can</w:t>
      </w:r>
      <w:r>
        <w:rPr>
          <w:spacing w:val="-10"/>
          <w:w w:val="110"/>
        </w:rPr>
        <w:t xml:space="preserve"> </w:t>
      </w:r>
      <w:r>
        <w:rPr>
          <w:w w:val="110"/>
        </w:rPr>
        <w:t>easily</w:t>
      </w:r>
      <w:r>
        <w:rPr>
          <w:spacing w:val="-11"/>
          <w:w w:val="110"/>
        </w:rPr>
        <w:t xml:space="preserve"> </w:t>
      </w:r>
      <w:r>
        <w:rPr>
          <w:w w:val="110"/>
        </w:rPr>
        <w:t xml:space="preserve">follow. Lists are normally introduced with </w:t>
      </w:r>
      <w:r>
        <w:rPr>
          <w:w w:val="110"/>
        </w:rPr>
        <w:t>a sentence that states there are few/several/many explanations/reasons/steps for</w:t>
      </w:r>
      <w:r>
        <w:rPr>
          <w:spacing w:val="-36"/>
          <w:w w:val="110"/>
        </w:rPr>
        <w:t xml:space="preserve"> </w:t>
      </w:r>
      <w:r>
        <w:rPr>
          <w:w w:val="110"/>
        </w:rPr>
        <w:t>something.</w:t>
      </w:r>
    </w:p>
    <w:p w:rsidR="00B22270" w:rsidRDefault="00B22270">
      <w:pPr>
        <w:pStyle w:val="BodyText"/>
        <w:spacing w:before="10"/>
        <w:rPr>
          <w:sz w:val="36"/>
        </w:rPr>
      </w:pPr>
    </w:p>
    <w:p w:rsidR="00B22270" w:rsidRDefault="00B20DBD">
      <w:pPr>
        <w:ind w:left="220"/>
        <w:jc w:val="both"/>
        <w:rPr>
          <w:sz w:val="24"/>
        </w:rPr>
      </w:pPr>
      <w:r>
        <w:rPr>
          <w:b/>
          <w:sz w:val="24"/>
        </w:rPr>
        <w:t xml:space="preserve">Rather than: </w:t>
      </w:r>
      <w:r>
        <w:rPr>
          <w:sz w:val="24"/>
        </w:rPr>
        <w:t>Firstly, … Secondly, … Thirdly</w:t>
      </w:r>
    </w:p>
    <w:p w:rsidR="00B22270" w:rsidRDefault="00B20DBD">
      <w:pPr>
        <w:pStyle w:val="BodyText"/>
        <w:spacing w:before="147"/>
        <w:ind w:left="220"/>
        <w:jc w:val="both"/>
      </w:pPr>
      <w:r>
        <w:rPr>
          <w:b/>
        </w:rPr>
        <w:t xml:space="preserve">Try: </w:t>
      </w:r>
      <w:r>
        <w:t>Firstly, … Secondly, … Lastly</w:t>
      </w:r>
    </w:p>
    <w:p w:rsidR="00B22270" w:rsidRDefault="00B20DBD">
      <w:pPr>
        <w:spacing w:before="146"/>
        <w:ind w:left="220"/>
        <w:jc w:val="both"/>
        <w:rPr>
          <w:sz w:val="24"/>
        </w:rPr>
      </w:pPr>
      <w:r>
        <w:rPr>
          <w:b/>
          <w:sz w:val="24"/>
        </w:rPr>
        <w:t xml:space="preserve">Or best: </w:t>
      </w:r>
      <w:r>
        <w:rPr>
          <w:sz w:val="24"/>
        </w:rPr>
        <w:t>First, … Second, … Last</w:t>
      </w:r>
    </w:p>
    <w:p w:rsidR="00B22270" w:rsidRDefault="00B22270">
      <w:pPr>
        <w:jc w:val="both"/>
        <w:rPr>
          <w:sz w:val="24"/>
        </w:rPr>
        <w:sectPr w:rsidR="00B22270">
          <w:pgSz w:w="11900" w:h="16840"/>
          <w:pgMar w:top="1360" w:right="220" w:bottom="980" w:left="1580" w:header="0" w:footer="713" w:gutter="0"/>
          <w:cols w:space="720"/>
        </w:sectPr>
      </w:pPr>
    </w:p>
    <w:p w:rsidR="00B22270" w:rsidRDefault="00B20DBD">
      <w:pPr>
        <w:pStyle w:val="Heading1"/>
        <w:tabs>
          <w:tab w:val="left" w:pos="3851"/>
          <w:tab w:val="left" w:pos="6226"/>
        </w:tabs>
        <w:spacing w:line="374" w:lineRule="auto"/>
        <w:ind w:right="1577"/>
      </w:pPr>
      <w:bookmarkStart w:id="10" w:name="_TOC_250003"/>
      <w:r>
        <w:rPr>
          <w:w w:val="110"/>
        </w:rPr>
        <w:t>Chapter</w:t>
      </w:r>
      <w:r>
        <w:rPr>
          <w:w w:val="110"/>
        </w:rPr>
        <w:tab/>
        <w:t>10.</w:t>
      </w:r>
      <w:r>
        <w:rPr>
          <w:w w:val="110"/>
        </w:rPr>
        <w:tab/>
      </w:r>
      <w:r>
        <w:rPr>
          <w:w w:val="105"/>
        </w:rPr>
        <w:t xml:space="preserve">Common </w:t>
      </w:r>
      <w:r>
        <w:rPr>
          <w:w w:val="110"/>
        </w:rPr>
        <w:t>grammatical</w:t>
      </w:r>
      <w:r>
        <w:rPr>
          <w:spacing w:val="-27"/>
          <w:w w:val="110"/>
        </w:rPr>
        <w:t xml:space="preserve"> </w:t>
      </w:r>
      <w:bookmarkEnd w:id="10"/>
      <w:r>
        <w:rPr>
          <w:w w:val="110"/>
        </w:rPr>
        <w:t>mistakes</w:t>
      </w:r>
    </w:p>
    <w:p w:rsidR="00B22270" w:rsidRDefault="00B20DBD">
      <w:pPr>
        <w:pStyle w:val="Heading2"/>
        <w:spacing w:before="463"/>
      </w:pPr>
      <w:r>
        <w:rPr>
          <w:w w:val="115"/>
        </w:rPr>
        <w:t>Remove double negatives</w:t>
      </w:r>
    </w:p>
    <w:p w:rsidR="00B22270" w:rsidRDefault="00B20DBD">
      <w:pPr>
        <w:spacing w:before="189"/>
        <w:ind w:left="220"/>
        <w:rPr>
          <w:sz w:val="24"/>
        </w:rPr>
      </w:pPr>
      <w:r>
        <w:rPr>
          <w:b/>
          <w:w w:val="105"/>
          <w:sz w:val="24"/>
        </w:rPr>
        <w:t xml:space="preserve">Rather than: </w:t>
      </w:r>
      <w:r>
        <w:rPr>
          <w:w w:val="105"/>
          <w:sz w:val="24"/>
        </w:rPr>
        <w:t>not over the limit.</w:t>
      </w:r>
    </w:p>
    <w:p w:rsidR="00B22270" w:rsidRDefault="00B20DBD">
      <w:pPr>
        <w:spacing w:before="146"/>
        <w:ind w:left="220"/>
        <w:rPr>
          <w:sz w:val="24"/>
        </w:rPr>
      </w:pPr>
      <w:r>
        <w:rPr>
          <w:b/>
          <w:w w:val="105"/>
          <w:sz w:val="24"/>
        </w:rPr>
        <w:t xml:space="preserve">Try: </w:t>
      </w:r>
      <w:r>
        <w:rPr>
          <w:w w:val="105"/>
          <w:sz w:val="24"/>
        </w:rPr>
        <w:t>below the limit.</w:t>
      </w:r>
    </w:p>
    <w:p w:rsidR="00B22270" w:rsidRDefault="00B22270">
      <w:pPr>
        <w:pStyle w:val="BodyText"/>
        <w:rPr>
          <w:sz w:val="28"/>
        </w:rPr>
      </w:pPr>
    </w:p>
    <w:p w:rsidR="00B22270" w:rsidRDefault="00B22270">
      <w:pPr>
        <w:pStyle w:val="BodyText"/>
        <w:rPr>
          <w:sz w:val="28"/>
        </w:rPr>
      </w:pPr>
    </w:p>
    <w:p w:rsidR="00B22270" w:rsidRDefault="00B22270">
      <w:pPr>
        <w:pStyle w:val="BodyText"/>
        <w:spacing w:before="7"/>
        <w:rPr>
          <w:sz w:val="23"/>
        </w:rPr>
      </w:pPr>
    </w:p>
    <w:p w:rsidR="00B22270" w:rsidRDefault="00B20DBD">
      <w:pPr>
        <w:pStyle w:val="Heading2"/>
      </w:pPr>
      <w:r>
        <w:rPr>
          <w:w w:val="110"/>
        </w:rPr>
        <w:t>Plurals</w:t>
      </w:r>
    </w:p>
    <w:p w:rsidR="00B22270" w:rsidRDefault="00B20DBD">
      <w:pPr>
        <w:spacing w:before="189"/>
        <w:ind w:left="220"/>
        <w:rPr>
          <w:sz w:val="24"/>
        </w:rPr>
      </w:pPr>
      <w:r>
        <w:rPr>
          <w:b/>
          <w:w w:val="105"/>
          <w:sz w:val="24"/>
        </w:rPr>
        <w:t xml:space="preserve">Rather than: </w:t>
      </w:r>
      <w:r>
        <w:rPr>
          <w:w w:val="105"/>
          <w:sz w:val="24"/>
        </w:rPr>
        <w:t>data is</w:t>
      </w:r>
    </w:p>
    <w:p w:rsidR="00B22270" w:rsidRDefault="00B20DBD">
      <w:pPr>
        <w:spacing w:before="146"/>
        <w:ind w:left="220"/>
        <w:rPr>
          <w:sz w:val="24"/>
        </w:rPr>
      </w:pPr>
      <w:r>
        <w:rPr>
          <w:b/>
          <w:w w:val="105"/>
          <w:sz w:val="24"/>
        </w:rPr>
        <w:t xml:space="preserve">Try: </w:t>
      </w:r>
      <w:r>
        <w:rPr>
          <w:w w:val="105"/>
          <w:sz w:val="24"/>
        </w:rPr>
        <w:t>data are</w:t>
      </w:r>
    </w:p>
    <w:p w:rsidR="00B22270" w:rsidRDefault="00B22270">
      <w:pPr>
        <w:pStyle w:val="BodyText"/>
        <w:rPr>
          <w:sz w:val="28"/>
        </w:rPr>
      </w:pPr>
    </w:p>
    <w:p w:rsidR="00B22270" w:rsidRDefault="00B20DBD">
      <w:pPr>
        <w:spacing w:before="242"/>
        <w:ind w:left="220"/>
        <w:rPr>
          <w:sz w:val="24"/>
        </w:rPr>
      </w:pPr>
      <w:r>
        <w:rPr>
          <w:b/>
          <w:w w:val="105"/>
          <w:sz w:val="24"/>
        </w:rPr>
        <w:t xml:space="preserve">Rather than: </w:t>
      </w:r>
      <w:r>
        <w:rPr>
          <w:w w:val="105"/>
          <w:sz w:val="24"/>
        </w:rPr>
        <w:t>strata is</w:t>
      </w:r>
    </w:p>
    <w:p w:rsidR="00B22270" w:rsidRDefault="00B20DBD">
      <w:pPr>
        <w:spacing w:before="147"/>
        <w:ind w:left="220"/>
        <w:rPr>
          <w:sz w:val="24"/>
        </w:rPr>
      </w:pPr>
      <w:r>
        <w:rPr>
          <w:b/>
          <w:w w:val="110"/>
          <w:sz w:val="24"/>
        </w:rPr>
        <w:t xml:space="preserve">Try: </w:t>
      </w:r>
      <w:r>
        <w:rPr>
          <w:w w:val="110"/>
          <w:sz w:val="24"/>
        </w:rPr>
        <w:t>strata are</w:t>
      </w:r>
    </w:p>
    <w:p w:rsidR="00B22270" w:rsidRDefault="00B22270">
      <w:pPr>
        <w:pStyle w:val="BodyText"/>
        <w:rPr>
          <w:sz w:val="28"/>
        </w:rPr>
      </w:pPr>
    </w:p>
    <w:p w:rsidR="00B22270" w:rsidRDefault="00B22270">
      <w:pPr>
        <w:pStyle w:val="BodyText"/>
        <w:spacing w:before="11"/>
        <w:rPr>
          <w:sz w:val="26"/>
        </w:rPr>
      </w:pPr>
    </w:p>
    <w:p w:rsidR="00B22270" w:rsidRDefault="00B20DBD">
      <w:pPr>
        <w:pStyle w:val="Heading2"/>
      </w:pPr>
      <w:r>
        <w:rPr>
          <w:w w:val="110"/>
        </w:rPr>
        <w:t>Split infinitives</w:t>
      </w:r>
    </w:p>
    <w:p w:rsidR="00B22270" w:rsidRDefault="00B20DBD">
      <w:pPr>
        <w:pStyle w:val="Heading4"/>
        <w:spacing w:before="189"/>
      </w:pPr>
      <w:r>
        <w:rPr>
          <w:w w:val="105"/>
        </w:rPr>
        <w:t>Rather than:</w:t>
      </w:r>
    </w:p>
    <w:p w:rsidR="00B22270" w:rsidRDefault="00B20DBD">
      <w:pPr>
        <w:pStyle w:val="Heading4"/>
      </w:pPr>
      <w:r>
        <w:t>Try:</w:t>
      </w:r>
    </w:p>
    <w:p w:rsidR="00B22270" w:rsidRDefault="00B22270">
      <w:pPr>
        <w:pStyle w:val="BodyText"/>
        <w:spacing w:before="4"/>
        <w:rPr>
          <w:b/>
          <w:sz w:val="37"/>
        </w:rPr>
      </w:pPr>
    </w:p>
    <w:p w:rsidR="00B22270" w:rsidRDefault="00B20DBD">
      <w:pPr>
        <w:ind w:left="220"/>
        <w:rPr>
          <w:sz w:val="24"/>
        </w:rPr>
      </w:pPr>
      <w:r>
        <w:rPr>
          <w:b/>
          <w:w w:val="105"/>
          <w:sz w:val="24"/>
        </w:rPr>
        <w:t xml:space="preserve">Rather than: </w:t>
      </w:r>
      <w:r>
        <w:rPr>
          <w:w w:val="105"/>
          <w:sz w:val="24"/>
        </w:rPr>
        <w:t>estimations</w:t>
      </w:r>
    </w:p>
    <w:p w:rsidR="00B22270" w:rsidRDefault="00B20DBD">
      <w:pPr>
        <w:spacing w:before="3"/>
        <w:ind w:left="220"/>
        <w:rPr>
          <w:sz w:val="24"/>
        </w:rPr>
      </w:pPr>
      <w:r>
        <w:rPr>
          <w:b/>
          <w:w w:val="110"/>
          <w:sz w:val="24"/>
        </w:rPr>
        <w:t xml:space="preserve">Try: </w:t>
      </w:r>
      <w:r>
        <w:rPr>
          <w:w w:val="110"/>
          <w:sz w:val="24"/>
        </w:rPr>
        <w:t>estimates</w:t>
      </w:r>
    </w:p>
    <w:p w:rsidR="00B22270" w:rsidRDefault="00B22270">
      <w:pPr>
        <w:pStyle w:val="BodyText"/>
        <w:rPr>
          <w:sz w:val="28"/>
        </w:rPr>
      </w:pPr>
    </w:p>
    <w:p w:rsidR="00B22270" w:rsidRDefault="00B20DBD">
      <w:pPr>
        <w:pStyle w:val="Heading2"/>
        <w:spacing w:before="171"/>
      </w:pPr>
      <w:r>
        <w:rPr>
          <w:w w:val="110"/>
        </w:rPr>
        <w:t>However</w:t>
      </w:r>
    </w:p>
    <w:p w:rsidR="00B22270" w:rsidRDefault="00B20DBD">
      <w:pPr>
        <w:pStyle w:val="BodyText"/>
        <w:spacing w:before="188" w:line="367" w:lineRule="auto"/>
        <w:ind w:left="220" w:right="1774"/>
      </w:pPr>
      <w:r>
        <w:rPr>
          <w:w w:val="110"/>
        </w:rPr>
        <w:t>Better to place it more often within a sentence than at the beginning or end. "But" is better at the beginning.</w:t>
      </w:r>
    </w:p>
    <w:p w:rsidR="00B22270" w:rsidRDefault="00B22270">
      <w:pPr>
        <w:pStyle w:val="BodyText"/>
        <w:rPr>
          <w:sz w:val="28"/>
        </w:rPr>
      </w:pPr>
    </w:p>
    <w:p w:rsidR="00B22270" w:rsidRDefault="00B20DBD">
      <w:pPr>
        <w:pStyle w:val="Heading2"/>
        <w:spacing w:before="165"/>
      </w:pPr>
      <w:r>
        <w:rPr>
          <w:w w:val="110"/>
        </w:rPr>
        <w:t>Mainly</w:t>
      </w:r>
    </w:p>
    <w:p w:rsidR="00B22270" w:rsidRDefault="00B20DBD">
      <w:pPr>
        <w:pStyle w:val="BodyText"/>
        <w:spacing w:before="188"/>
        <w:ind w:left="220"/>
      </w:pPr>
      <w:r>
        <w:t>“mainly had red females</w:t>
      </w:r>
      <w:r>
        <w:rPr>
          <w:b/>
        </w:rPr>
        <w:t xml:space="preserve">” </w:t>
      </w:r>
      <w:r>
        <w:t>OR “had mainly red females”</w:t>
      </w:r>
    </w:p>
    <w:p w:rsidR="00B22270" w:rsidRDefault="00B22270">
      <w:pPr>
        <w:sectPr w:rsidR="00B22270">
          <w:pgSz w:w="11900" w:h="16840"/>
          <w:pgMar w:top="1360" w:right="220" w:bottom="980" w:left="1580" w:header="0" w:footer="713" w:gutter="0"/>
          <w:cols w:space="720"/>
        </w:sectPr>
      </w:pPr>
    </w:p>
    <w:p w:rsidR="00B22270" w:rsidRDefault="00B20DBD">
      <w:pPr>
        <w:pStyle w:val="BodyText"/>
        <w:spacing w:before="81" w:line="247" w:lineRule="auto"/>
        <w:ind w:left="220" w:right="1774"/>
      </w:pPr>
      <w:r>
        <w:t>A link between eddies, MLD and CHL … But:</w:t>
      </w:r>
      <w:r>
        <w:t xml:space="preserve"> A link is technically only between 2 things</w:t>
      </w:r>
    </w:p>
    <w:p w:rsidR="00B22270" w:rsidRDefault="00B22270">
      <w:pPr>
        <w:pStyle w:val="BodyText"/>
        <w:spacing w:before="8"/>
        <w:rPr>
          <w:sz w:val="41"/>
        </w:rPr>
      </w:pPr>
    </w:p>
    <w:p w:rsidR="00B22270" w:rsidRDefault="00B20DBD">
      <w:pPr>
        <w:pStyle w:val="Heading2"/>
      </w:pPr>
      <w:r>
        <w:rPr>
          <w:w w:val="110"/>
        </w:rPr>
        <w:t>Using (reword, from the journal Conservation Biology.)</w:t>
      </w:r>
    </w:p>
    <w:p w:rsidR="00B22270" w:rsidRDefault="00B20DBD">
      <w:pPr>
        <w:pStyle w:val="BodyText"/>
        <w:spacing w:before="188" w:line="367" w:lineRule="auto"/>
        <w:ind w:left="220" w:right="1511"/>
      </w:pPr>
      <w:r>
        <w:rPr>
          <w:w w:val="110"/>
        </w:rPr>
        <w:t>In</w:t>
      </w:r>
      <w:r>
        <w:rPr>
          <w:spacing w:val="-22"/>
          <w:w w:val="110"/>
        </w:rPr>
        <w:t xml:space="preserve"> </w:t>
      </w:r>
      <w:r>
        <w:rPr>
          <w:w w:val="110"/>
        </w:rPr>
        <w:t>scientific</w:t>
      </w:r>
      <w:r>
        <w:rPr>
          <w:spacing w:val="-22"/>
          <w:w w:val="110"/>
        </w:rPr>
        <w:t xml:space="preserve"> </w:t>
      </w:r>
      <w:r>
        <w:rPr>
          <w:w w:val="110"/>
        </w:rPr>
        <w:t>writing,</w:t>
      </w:r>
      <w:r>
        <w:rPr>
          <w:spacing w:val="-22"/>
          <w:w w:val="110"/>
        </w:rPr>
        <w:t xml:space="preserve"> </w:t>
      </w:r>
      <w:r>
        <w:rPr>
          <w:w w:val="110"/>
        </w:rPr>
        <w:t>the</w:t>
      </w:r>
      <w:r>
        <w:rPr>
          <w:spacing w:val="-23"/>
          <w:w w:val="110"/>
        </w:rPr>
        <w:t xml:space="preserve"> </w:t>
      </w:r>
      <w:r>
        <w:rPr>
          <w:w w:val="110"/>
        </w:rPr>
        <w:t>word</w:t>
      </w:r>
      <w:r>
        <w:rPr>
          <w:spacing w:val="-23"/>
          <w:w w:val="110"/>
        </w:rPr>
        <w:t xml:space="preserve"> </w:t>
      </w:r>
      <w:r>
        <w:rPr>
          <w:w w:val="110"/>
        </w:rPr>
        <w:t>using</w:t>
      </w:r>
      <w:r>
        <w:rPr>
          <w:spacing w:val="-22"/>
          <w:w w:val="110"/>
        </w:rPr>
        <w:t xml:space="preserve"> </w:t>
      </w:r>
      <w:r>
        <w:rPr>
          <w:w w:val="110"/>
        </w:rPr>
        <w:t>is</w:t>
      </w:r>
      <w:r>
        <w:rPr>
          <w:spacing w:val="-22"/>
          <w:w w:val="110"/>
        </w:rPr>
        <w:t xml:space="preserve"> </w:t>
      </w:r>
      <w:r>
        <w:rPr>
          <w:w w:val="110"/>
        </w:rPr>
        <w:t>often</w:t>
      </w:r>
      <w:r>
        <w:rPr>
          <w:spacing w:val="-23"/>
          <w:w w:val="110"/>
        </w:rPr>
        <w:t xml:space="preserve"> </w:t>
      </w:r>
      <w:r>
        <w:rPr>
          <w:w w:val="110"/>
        </w:rPr>
        <w:t>the</w:t>
      </w:r>
      <w:r>
        <w:rPr>
          <w:spacing w:val="-23"/>
          <w:w w:val="110"/>
        </w:rPr>
        <w:t xml:space="preserve"> </w:t>
      </w:r>
      <w:r>
        <w:rPr>
          <w:w w:val="110"/>
        </w:rPr>
        <w:t>cause</w:t>
      </w:r>
      <w:r>
        <w:rPr>
          <w:spacing w:val="-22"/>
          <w:w w:val="110"/>
        </w:rPr>
        <w:t xml:space="preserve"> </w:t>
      </w:r>
      <w:r>
        <w:rPr>
          <w:w w:val="110"/>
        </w:rPr>
        <w:t>of</w:t>
      </w:r>
      <w:r>
        <w:rPr>
          <w:spacing w:val="-23"/>
          <w:w w:val="110"/>
        </w:rPr>
        <w:t xml:space="preserve"> </w:t>
      </w:r>
      <w:r>
        <w:rPr>
          <w:w w:val="110"/>
        </w:rPr>
        <w:t>dangling</w:t>
      </w:r>
      <w:r>
        <w:rPr>
          <w:spacing w:val="-22"/>
          <w:w w:val="110"/>
        </w:rPr>
        <w:t xml:space="preserve"> </w:t>
      </w:r>
      <w:r>
        <w:rPr>
          <w:w w:val="110"/>
        </w:rPr>
        <w:t>participles</w:t>
      </w:r>
      <w:r>
        <w:rPr>
          <w:spacing w:val="-23"/>
          <w:w w:val="110"/>
        </w:rPr>
        <w:t xml:space="preserve"> </w:t>
      </w:r>
      <w:r>
        <w:rPr>
          <w:w w:val="110"/>
        </w:rPr>
        <w:t>and misplaced</w:t>
      </w:r>
      <w:r>
        <w:rPr>
          <w:spacing w:val="-15"/>
          <w:w w:val="110"/>
        </w:rPr>
        <w:t xml:space="preserve"> </w:t>
      </w:r>
      <w:r>
        <w:rPr>
          <w:w w:val="110"/>
        </w:rPr>
        <w:t>modifiers.</w:t>
      </w:r>
    </w:p>
    <w:p w:rsidR="00B22270" w:rsidRDefault="00B22270">
      <w:pPr>
        <w:pStyle w:val="BodyText"/>
        <w:spacing w:before="9"/>
        <w:rPr>
          <w:sz w:val="36"/>
        </w:rPr>
      </w:pPr>
    </w:p>
    <w:p w:rsidR="00B22270" w:rsidRDefault="00B20DBD">
      <w:pPr>
        <w:pStyle w:val="BodyText"/>
        <w:spacing w:line="367" w:lineRule="auto"/>
        <w:ind w:left="220" w:right="2517"/>
      </w:pPr>
      <w:r>
        <w:rPr>
          <w:b/>
          <w:w w:val="105"/>
        </w:rPr>
        <w:t xml:space="preserve">Rather than: </w:t>
      </w:r>
      <w:r>
        <w:rPr>
          <w:w w:val="105"/>
        </w:rPr>
        <w:t>Using tissue-isolation protocol, mtDNA was isolated from the dried skins. (Who is doing the using is unclear.)</w:t>
      </w:r>
    </w:p>
    <w:p w:rsidR="00B22270" w:rsidRDefault="00B20DBD">
      <w:pPr>
        <w:pStyle w:val="BodyText"/>
        <w:ind w:left="220"/>
      </w:pPr>
      <w:r>
        <w:rPr>
          <w:b/>
          <w:w w:val="110"/>
        </w:rPr>
        <w:t xml:space="preserve">Try: </w:t>
      </w:r>
      <w:r>
        <w:rPr>
          <w:w w:val="110"/>
        </w:rPr>
        <w:t>We used tissue-isolation protocol to isolate mtDNA from the dried skins.</w:t>
      </w:r>
    </w:p>
    <w:p w:rsidR="00B22270" w:rsidRDefault="00B22270">
      <w:pPr>
        <w:pStyle w:val="BodyText"/>
        <w:rPr>
          <w:sz w:val="28"/>
        </w:rPr>
      </w:pPr>
    </w:p>
    <w:p w:rsidR="00B22270" w:rsidRDefault="00B20DBD">
      <w:pPr>
        <w:pStyle w:val="BodyText"/>
        <w:spacing w:before="247" w:line="367" w:lineRule="auto"/>
        <w:ind w:left="220" w:right="1782"/>
      </w:pPr>
      <w:r>
        <w:rPr>
          <w:b/>
          <w:w w:val="110"/>
        </w:rPr>
        <w:t>Rather</w:t>
      </w:r>
      <w:r>
        <w:rPr>
          <w:b/>
          <w:spacing w:val="-25"/>
          <w:w w:val="110"/>
        </w:rPr>
        <w:t xml:space="preserve"> </w:t>
      </w:r>
      <w:r>
        <w:rPr>
          <w:b/>
          <w:w w:val="110"/>
        </w:rPr>
        <w:t>than:</w:t>
      </w:r>
      <w:r>
        <w:rPr>
          <w:b/>
          <w:spacing w:val="-26"/>
          <w:w w:val="110"/>
        </w:rPr>
        <w:t xml:space="preserve"> </w:t>
      </w:r>
      <w:r>
        <w:rPr>
          <w:w w:val="110"/>
        </w:rPr>
        <w:t>Ivory</w:t>
      </w:r>
      <w:r>
        <w:rPr>
          <w:spacing w:val="-25"/>
          <w:w w:val="110"/>
        </w:rPr>
        <w:t xml:space="preserve"> </w:t>
      </w:r>
      <w:r>
        <w:rPr>
          <w:w w:val="110"/>
        </w:rPr>
        <w:t>samples</w:t>
      </w:r>
      <w:r>
        <w:rPr>
          <w:spacing w:val="-25"/>
          <w:w w:val="110"/>
        </w:rPr>
        <w:t xml:space="preserve"> </w:t>
      </w:r>
      <w:r>
        <w:rPr>
          <w:w w:val="110"/>
        </w:rPr>
        <w:t>were</w:t>
      </w:r>
      <w:r>
        <w:rPr>
          <w:spacing w:val="-25"/>
          <w:w w:val="110"/>
        </w:rPr>
        <w:t xml:space="preserve"> </w:t>
      </w:r>
      <w:r>
        <w:rPr>
          <w:w w:val="110"/>
        </w:rPr>
        <w:t>taken</w:t>
      </w:r>
      <w:r>
        <w:rPr>
          <w:spacing w:val="-25"/>
          <w:w w:val="110"/>
        </w:rPr>
        <w:t xml:space="preserve"> </w:t>
      </w:r>
      <w:r>
        <w:rPr>
          <w:w w:val="110"/>
        </w:rPr>
        <w:t>from</w:t>
      </w:r>
      <w:r>
        <w:rPr>
          <w:spacing w:val="-25"/>
          <w:w w:val="110"/>
        </w:rPr>
        <w:t xml:space="preserve"> </w:t>
      </w:r>
      <w:r>
        <w:rPr>
          <w:w w:val="110"/>
        </w:rPr>
        <w:t>tusks</w:t>
      </w:r>
      <w:r>
        <w:rPr>
          <w:spacing w:val="-25"/>
          <w:w w:val="110"/>
        </w:rPr>
        <w:t xml:space="preserve"> </w:t>
      </w:r>
      <w:r>
        <w:rPr>
          <w:w w:val="110"/>
        </w:rPr>
        <w:t>using</w:t>
      </w:r>
      <w:r>
        <w:rPr>
          <w:spacing w:val="-25"/>
          <w:w w:val="110"/>
        </w:rPr>
        <w:t xml:space="preserve"> </w:t>
      </w:r>
      <w:r>
        <w:rPr>
          <w:w w:val="110"/>
        </w:rPr>
        <w:t>a</w:t>
      </w:r>
      <w:r>
        <w:rPr>
          <w:spacing w:val="-25"/>
          <w:w w:val="110"/>
        </w:rPr>
        <w:t xml:space="preserve"> </w:t>
      </w:r>
      <w:r>
        <w:rPr>
          <w:w w:val="110"/>
        </w:rPr>
        <w:t>16-mm</w:t>
      </w:r>
      <w:r>
        <w:rPr>
          <w:spacing w:val="-25"/>
          <w:w w:val="110"/>
        </w:rPr>
        <w:t xml:space="preserve"> </w:t>
      </w:r>
      <w:r>
        <w:rPr>
          <w:w w:val="110"/>
        </w:rPr>
        <w:t>drill</w:t>
      </w:r>
      <w:r>
        <w:rPr>
          <w:spacing w:val="-25"/>
          <w:w w:val="110"/>
        </w:rPr>
        <w:t xml:space="preserve"> </w:t>
      </w:r>
      <w:r>
        <w:rPr>
          <w:w w:val="110"/>
        </w:rPr>
        <w:t>bit</w:t>
      </w:r>
      <w:r>
        <w:rPr>
          <w:spacing w:val="-25"/>
          <w:w w:val="110"/>
        </w:rPr>
        <w:t xml:space="preserve"> </w:t>
      </w:r>
      <w:r>
        <w:rPr>
          <w:w w:val="110"/>
        </w:rPr>
        <w:t>on</w:t>
      </w:r>
      <w:r>
        <w:rPr>
          <w:spacing w:val="-25"/>
          <w:w w:val="110"/>
        </w:rPr>
        <w:t xml:space="preserve"> </w:t>
      </w:r>
      <w:r>
        <w:rPr>
          <w:w w:val="110"/>
        </w:rPr>
        <w:t>a 40-cm</w:t>
      </w:r>
      <w:r>
        <w:rPr>
          <w:spacing w:val="-16"/>
          <w:w w:val="110"/>
        </w:rPr>
        <w:t xml:space="preserve"> </w:t>
      </w:r>
      <w:r>
        <w:rPr>
          <w:w w:val="110"/>
        </w:rPr>
        <w:t>drill.</w:t>
      </w:r>
      <w:r>
        <w:rPr>
          <w:spacing w:val="-15"/>
          <w:w w:val="110"/>
        </w:rPr>
        <w:t xml:space="preserve"> </w:t>
      </w:r>
      <w:r>
        <w:rPr>
          <w:w w:val="110"/>
        </w:rPr>
        <w:t>(This</w:t>
      </w:r>
      <w:r>
        <w:rPr>
          <w:spacing w:val="-15"/>
          <w:w w:val="110"/>
        </w:rPr>
        <w:t xml:space="preserve"> </w:t>
      </w:r>
      <w:r>
        <w:rPr>
          <w:w w:val="110"/>
        </w:rPr>
        <w:t>implies</w:t>
      </w:r>
      <w:r>
        <w:rPr>
          <w:spacing w:val="-15"/>
          <w:w w:val="110"/>
        </w:rPr>
        <w:t xml:space="preserve"> </w:t>
      </w:r>
      <w:r>
        <w:rPr>
          <w:w w:val="110"/>
        </w:rPr>
        <w:t>that</w:t>
      </w:r>
      <w:r>
        <w:rPr>
          <w:spacing w:val="-15"/>
          <w:w w:val="110"/>
        </w:rPr>
        <w:t xml:space="preserve"> </w:t>
      </w:r>
      <w:r>
        <w:rPr>
          <w:w w:val="110"/>
        </w:rPr>
        <w:t>the</w:t>
      </w:r>
      <w:r>
        <w:rPr>
          <w:spacing w:val="-16"/>
          <w:w w:val="110"/>
        </w:rPr>
        <w:t xml:space="preserve"> </w:t>
      </w:r>
      <w:r>
        <w:rPr>
          <w:w w:val="110"/>
        </w:rPr>
        <w:t>tusks</w:t>
      </w:r>
      <w:r>
        <w:rPr>
          <w:spacing w:val="-15"/>
          <w:w w:val="110"/>
        </w:rPr>
        <w:t xml:space="preserve"> </w:t>
      </w:r>
      <w:r>
        <w:rPr>
          <w:w w:val="110"/>
        </w:rPr>
        <w:t>used</w:t>
      </w:r>
      <w:r>
        <w:rPr>
          <w:spacing w:val="-15"/>
          <w:w w:val="110"/>
        </w:rPr>
        <w:t xml:space="preserve"> </w:t>
      </w:r>
      <w:r>
        <w:rPr>
          <w:w w:val="110"/>
        </w:rPr>
        <w:t>the</w:t>
      </w:r>
      <w:r>
        <w:rPr>
          <w:spacing w:val="-15"/>
          <w:w w:val="110"/>
        </w:rPr>
        <w:t xml:space="preserve"> </w:t>
      </w:r>
      <w:r>
        <w:rPr>
          <w:w w:val="110"/>
        </w:rPr>
        <w:t>drill)</w:t>
      </w:r>
    </w:p>
    <w:p w:rsidR="00B22270" w:rsidRDefault="00B20DBD">
      <w:pPr>
        <w:pStyle w:val="BodyText"/>
        <w:spacing w:line="271" w:lineRule="exact"/>
        <w:ind w:left="220"/>
      </w:pPr>
      <w:r>
        <w:rPr>
          <w:b/>
          <w:w w:val="110"/>
        </w:rPr>
        <w:t xml:space="preserve">Try: </w:t>
      </w:r>
      <w:r>
        <w:rPr>
          <w:w w:val="110"/>
        </w:rPr>
        <w:t>We used a 16-mm drill bit on a 40-cm drill to take ivory samples from tusks.</w:t>
      </w:r>
    </w:p>
    <w:p w:rsidR="00B22270" w:rsidRDefault="00B22270">
      <w:pPr>
        <w:pStyle w:val="BodyText"/>
        <w:rPr>
          <w:sz w:val="28"/>
        </w:rPr>
      </w:pPr>
    </w:p>
    <w:p w:rsidR="00B22270" w:rsidRDefault="00B22270">
      <w:pPr>
        <w:pStyle w:val="BodyText"/>
        <w:rPr>
          <w:sz w:val="27"/>
        </w:rPr>
      </w:pPr>
    </w:p>
    <w:p w:rsidR="00B22270" w:rsidRDefault="00B20DBD">
      <w:pPr>
        <w:pStyle w:val="Heading2"/>
      </w:pPr>
      <w:r>
        <w:rPr>
          <w:w w:val="105"/>
        </w:rPr>
        <w:t>Myself is not a substitute for me (Reword)</w:t>
      </w:r>
    </w:p>
    <w:p w:rsidR="00B22270" w:rsidRDefault="00B20DBD">
      <w:pPr>
        <w:pStyle w:val="BodyText"/>
        <w:spacing w:before="189" w:line="367" w:lineRule="auto"/>
        <w:ind w:left="220" w:right="1577"/>
        <w:jc w:val="both"/>
      </w:pPr>
      <w:r>
        <w:rPr>
          <w:w w:val="105"/>
        </w:rPr>
        <w:t xml:space="preserve">"This paper has been reviewed by Dr. Smith and myself" and "The report enclosed was prepared by Dr. Jones and myself" are incorrect as is </w:t>
      </w:r>
      <w:r>
        <w:rPr>
          <w:spacing w:val="-3"/>
          <w:w w:val="105"/>
        </w:rPr>
        <w:t xml:space="preserve">"Don't  </w:t>
      </w:r>
      <w:r>
        <w:rPr>
          <w:w w:val="105"/>
        </w:rPr>
        <w:t>hesitate to call Dr. Doe or myself"; me would have been correct in all instances. (Use of I also would have be</w:t>
      </w:r>
      <w:r>
        <w:rPr>
          <w:w w:val="105"/>
        </w:rPr>
        <w:t>en wrong in those examples.) Some correct uses of myself: I found the error myself. I myself saw it happen. I am not myself today. I cannot</w:t>
      </w:r>
      <w:r>
        <w:rPr>
          <w:spacing w:val="-11"/>
          <w:w w:val="105"/>
        </w:rPr>
        <w:t xml:space="preserve"> </w:t>
      </w:r>
      <w:r>
        <w:rPr>
          <w:w w:val="105"/>
        </w:rPr>
        <w:t>convince</w:t>
      </w:r>
      <w:r>
        <w:rPr>
          <w:spacing w:val="-11"/>
          <w:w w:val="105"/>
        </w:rPr>
        <w:t xml:space="preserve"> </w:t>
      </w:r>
      <w:r>
        <w:rPr>
          <w:w w:val="105"/>
        </w:rPr>
        <w:t>myself.</w:t>
      </w:r>
      <w:r>
        <w:rPr>
          <w:spacing w:val="-10"/>
          <w:w w:val="105"/>
        </w:rPr>
        <w:t xml:space="preserve"> </w:t>
      </w:r>
      <w:r>
        <w:rPr>
          <w:w w:val="105"/>
        </w:rPr>
        <w:t>I</w:t>
      </w:r>
      <w:r>
        <w:rPr>
          <w:spacing w:val="-11"/>
          <w:w w:val="105"/>
        </w:rPr>
        <w:t xml:space="preserve"> </w:t>
      </w:r>
      <w:r>
        <w:rPr>
          <w:w w:val="105"/>
        </w:rPr>
        <w:t>locked</w:t>
      </w:r>
      <w:r>
        <w:rPr>
          <w:spacing w:val="-10"/>
          <w:w w:val="105"/>
        </w:rPr>
        <w:t xml:space="preserve"> </w:t>
      </w:r>
      <w:r>
        <w:rPr>
          <w:w w:val="105"/>
        </w:rPr>
        <w:t>myself</w:t>
      </w:r>
      <w:r>
        <w:rPr>
          <w:spacing w:val="-11"/>
          <w:w w:val="105"/>
        </w:rPr>
        <w:t xml:space="preserve"> </w:t>
      </w:r>
      <w:r>
        <w:rPr>
          <w:w w:val="105"/>
        </w:rPr>
        <w:t>out</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car.</w:t>
      </w:r>
    </w:p>
    <w:p w:rsidR="00B22270" w:rsidRDefault="00B22270">
      <w:pPr>
        <w:spacing w:line="367" w:lineRule="auto"/>
        <w:jc w:val="both"/>
        <w:sectPr w:rsidR="00B22270">
          <w:pgSz w:w="11900" w:h="16840"/>
          <w:pgMar w:top="1360" w:right="220" w:bottom="980" w:left="1580" w:header="0" w:footer="713" w:gutter="0"/>
          <w:cols w:space="720"/>
        </w:sectPr>
      </w:pPr>
    </w:p>
    <w:p w:rsidR="00B22270" w:rsidRDefault="00B20DBD">
      <w:pPr>
        <w:pStyle w:val="Heading1"/>
      </w:pPr>
      <w:bookmarkStart w:id="11" w:name="_TOC_250002"/>
      <w:r>
        <w:rPr>
          <w:w w:val="110"/>
        </w:rPr>
        <w:t>References and further</w:t>
      </w:r>
      <w:r>
        <w:rPr>
          <w:spacing w:val="-78"/>
          <w:w w:val="110"/>
        </w:rPr>
        <w:t xml:space="preserve"> </w:t>
      </w:r>
      <w:bookmarkEnd w:id="11"/>
      <w:r>
        <w:rPr>
          <w:w w:val="110"/>
        </w:rPr>
        <w:t>reading</w:t>
      </w:r>
    </w:p>
    <w:p w:rsidR="00B22270" w:rsidRDefault="00B20DBD">
      <w:pPr>
        <w:pStyle w:val="BodyText"/>
        <w:spacing w:before="334" w:line="367" w:lineRule="auto"/>
        <w:ind w:left="220" w:right="5573"/>
      </w:pPr>
      <w:r>
        <w:rPr>
          <w:i/>
          <w:w w:val="110"/>
        </w:rPr>
        <w:t xml:space="preserve">Grammar </w:t>
      </w:r>
      <w:hyperlink r:id="rId12">
        <w:r>
          <w:rPr>
            <w:color w:val="0000FF"/>
            <w:w w:val="110"/>
            <w:u w:val="single" w:color="0000FF"/>
          </w:rPr>
          <w:t>http://www.differencebetween.net/</w:t>
        </w:r>
      </w:hyperlink>
      <w:r>
        <w:rPr>
          <w:color w:val="0000FF"/>
          <w:w w:val="110"/>
        </w:rPr>
        <w:t xml:space="preserve"> </w:t>
      </w:r>
      <w:hyperlink r:id="rId13">
        <w:r>
          <w:rPr>
            <w:color w:val="0000FF"/>
            <w:w w:val="105"/>
            <w:u w:val="single" w:color="0000FF"/>
          </w:rPr>
          <w:t>http://gunning-fog-index.com/index.html</w:t>
        </w:r>
      </w:hyperlink>
      <w:r>
        <w:rPr>
          <w:color w:val="0000FF"/>
          <w:w w:val="105"/>
        </w:rPr>
        <w:t xml:space="preserve"> </w:t>
      </w:r>
      <w:hyperlink r:id="rId14">
        <w:r>
          <w:rPr>
            <w:color w:val="0000FF"/>
            <w:w w:val="110"/>
            <w:u w:val="single" w:color="0000FF"/>
          </w:rPr>
          <w:t>h</w:t>
        </w:r>
        <w:r>
          <w:rPr>
            <w:color w:val="0000FF"/>
            <w:w w:val="121"/>
            <w:u w:val="single" w:color="0000FF"/>
          </w:rPr>
          <w:t>tt</w:t>
        </w:r>
        <w:r>
          <w:rPr>
            <w:color w:val="0000FF"/>
            <w:w w:val="111"/>
            <w:u w:val="single" w:color="0000FF"/>
          </w:rPr>
          <w:t>p</w:t>
        </w:r>
        <w:r>
          <w:rPr>
            <w:color w:val="0000FF"/>
            <w:w w:val="94"/>
            <w:u w:val="single" w:color="0000FF"/>
          </w:rPr>
          <w:t>:</w:t>
        </w:r>
        <w:r>
          <w:rPr>
            <w:color w:val="0000FF"/>
            <w:w w:val="176"/>
            <w:u w:val="single" w:color="0000FF"/>
          </w:rPr>
          <w:t>//</w:t>
        </w:r>
        <w:r>
          <w:rPr>
            <w:color w:val="0000FF"/>
            <w:w w:val="98"/>
            <w:u w:val="single" w:color="0000FF"/>
          </w:rPr>
          <w:t>g</w:t>
        </w:r>
        <w:r>
          <w:rPr>
            <w:color w:val="0000FF"/>
            <w:w w:val="124"/>
            <w:u w:val="single" w:color="0000FF"/>
          </w:rPr>
          <w:t>r</w:t>
        </w:r>
        <w:r>
          <w:rPr>
            <w:color w:val="0000FF"/>
            <w:w w:val="110"/>
            <w:u w:val="single" w:color="0000FF"/>
          </w:rPr>
          <w:t>a</w:t>
        </w:r>
        <w:r>
          <w:rPr>
            <w:color w:val="0000FF"/>
            <w:w w:val="107"/>
            <w:u w:val="single" w:color="0000FF"/>
          </w:rPr>
          <w:t>mma</w:t>
        </w:r>
        <w:r>
          <w:rPr>
            <w:color w:val="0000FF"/>
            <w:w w:val="124"/>
            <w:u w:val="single" w:color="0000FF"/>
          </w:rPr>
          <w:t>r</w:t>
        </w:r>
        <w:r>
          <w:rPr>
            <w:color w:val="0000FF"/>
            <w:w w:val="82"/>
            <w:u w:val="single" w:color="0000FF"/>
          </w:rPr>
          <w:t>.</w:t>
        </w:r>
        <w:r>
          <w:rPr>
            <w:color w:val="0000FF"/>
            <w:w w:val="110"/>
            <w:u w:val="single" w:color="0000FF"/>
          </w:rPr>
          <w:t>a</w:t>
        </w:r>
        <w:r>
          <w:rPr>
            <w:color w:val="0000FF"/>
            <w:w w:val="109"/>
            <w:u w:val="single" w:color="0000FF"/>
          </w:rPr>
          <w:t>b</w:t>
        </w:r>
        <w:r>
          <w:rPr>
            <w:color w:val="0000FF"/>
            <w:w w:val="106"/>
            <w:u w:val="single" w:color="0000FF"/>
          </w:rPr>
          <w:t>o</w:t>
        </w:r>
        <w:r>
          <w:rPr>
            <w:color w:val="0000FF"/>
            <w:w w:val="110"/>
            <w:u w:val="single" w:color="0000FF"/>
          </w:rPr>
          <w:t>u</w:t>
        </w:r>
        <w:r>
          <w:rPr>
            <w:color w:val="0000FF"/>
            <w:w w:val="121"/>
            <w:u w:val="single" w:color="0000FF"/>
          </w:rPr>
          <w:t>t</w:t>
        </w:r>
        <w:r>
          <w:rPr>
            <w:color w:val="0000FF"/>
            <w:w w:val="82"/>
            <w:u w:val="single" w:color="0000FF"/>
          </w:rPr>
          <w:t>.</w:t>
        </w:r>
        <w:r>
          <w:rPr>
            <w:color w:val="0000FF"/>
            <w:w w:val="99"/>
            <w:u w:val="single" w:color="0000FF"/>
          </w:rPr>
          <w:t>c</w:t>
        </w:r>
        <w:r>
          <w:rPr>
            <w:color w:val="0000FF"/>
            <w:w w:val="106"/>
            <w:u w:val="single" w:color="0000FF"/>
          </w:rPr>
          <w:t>o</w:t>
        </w:r>
        <w:r>
          <w:rPr>
            <w:color w:val="0000FF"/>
            <w:w w:val="125"/>
            <w:u w:val="single" w:color="0000FF"/>
          </w:rPr>
          <w:t>m/</w:t>
        </w:r>
      </w:hyperlink>
    </w:p>
    <w:p w:rsidR="00B22270" w:rsidRDefault="00B22270">
      <w:pPr>
        <w:spacing w:line="367" w:lineRule="auto"/>
        <w:sectPr w:rsidR="00B22270">
          <w:pgSz w:w="11900" w:h="16840"/>
          <w:pgMar w:top="1360" w:right="220" w:bottom="980" w:left="1580" w:header="0" w:footer="713" w:gutter="0"/>
          <w:cols w:space="720"/>
        </w:sectPr>
      </w:pPr>
    </w:p>
    <w:p w:rsidR="00B22270" w:rsidRDefault="00B20DBD">
      <w:pPr>
        <w:pStyle w:val="Heading1"/>
      </w:pPr>
      <w:bookmarkStart w:id="12" w:name="_TOC_250001"/>
      <w:r>
        <w:rPr>
          <w:w w:val="110"/>
        </w:rPr>
        <w:t>Appendix 1. American</w:t>
      </w:r>
      <w:r>
        <w:rPr>
          <w:spacing w:val="-107"/>
          <w:w w:val="110"/>
        </w:rPr>
        <w:t xml:space="preserve"> </w:t>
      </w:r>
      <w:bookmarkEnd w:id="12"/>
      <w:r>
        <w:rPr>
          <w:w w:val="110"/>
        </w:rPr>
        <w:t>English</w:t>
      </w:r>
    </w:p>
    <w:p w:rsidR="00B22270" w:rsidRDefault="00B20DBD">
      <w:pPr>
        <w:pStyle w:val="Heading3"/>
        <w:spacing w:before="531"/>
      </w:pPr>
      <w:r>
        <w:rPr>
          <w:w w:val="105"/>
        </w:rPr>
        <w:t>British or US English</w:t>
      </w:r>
    </w:p>
    <w:p w:rsidR="00B22270" w:rsidRDefault="00B20DBD">
      <w:pPr>
        <w:pStyle w:val="BodyText"/>
        <w:spacing w:before="161" w:line="367" w:lineRule="auto"/>
        <w:ind w:left="220" w:right="1576"/>
        <w:jc w:val="both"/>
      </w:pPr>
      <w:r>
        <w:rPr>
          <w:w w:val="105"/>
        </w:rPr>
        <w:t>The Irish playwright Oscar Wilde described America and Britain as "two great nations divided by the same language." Many of the differences between US and British spelling were champione</w:t>
      </w:r>
      <w:r>
        <w:rPr>
          <w:w w:val="105"/>
        </w:rPr>
        <w:t>d by the American teacher and lexicographer Noah Webster in the early 19th century. He saw the simplification of English spelling as a mark of American independence. Commonwealth nations generally follow British English. Although traditionally British jour</w:t>
      </w:r>
      <w:r>
        <w:rPr>
          <w:w w:val="105"/>
        </w:rPr>
        <w:t xml:space="preserve">nals have used British English and American journal American English, </w:t>
      </w:r>
      <w:r>
        <w:rPr>
          <w:color w:val="262626"/>
          <w:w w:val="105"/>
        </w:rPr>
        <w:t xml:space="preserve">journals are usually flexible these days with whether you use British or US English. </w:t>
      </w:r>
      <w:r>
        <w:rPr>
          <w:w w:val="105"/>
        </w:rPr>
        <w:t>However, t</w:t>
      </w:r>
      <w:r>
        <w:rPr>
          <w:color w:val="262626"/>
          <w:w w:val="105"/>
        </w:rPr>
        <w:t>he most important advice is to be consistent in your usage. The best ways to do this are to</w:t>
      </w:r>
      <w:r>
        <w:rPr>
          <w:color w:val="262626"/>
          <w:w w:val="105"/>
        </w:rPr>
        <w:t xml:space="preserve"> be familiar with different forms, and to choose the English version on your spell checker in your word processor!</w:t>
      </w:r>
    </w:p>
    <w:p w:rsidR="00B22270" w:rsidRDefault="00B20DBD">
      <w:pPr>
        <w:pStyle w:val="BodyText"/>
        <w:spacing w:line="367" w:lineRule="auto"/>
        <w:ind w:left="220" w:right="1577"/>
        <w:jc w:val="both"/>
      </w:pPr>
      <w:r>
        <w:rPr>
          <w:color w:val="262626"/>
          <w:w w:val="110"/>
        </w:rPr>
        <w:t>The</w:t>
      </w:r>
      <w:r>
        <w:rPr>
          <w:color w:val="262626"/>
          <w:spacing w:val="-37"/>
          <w:w w:val="110"/>
        </w:rPr>
        <w:t xml:space="preserve"> </w:t>
      </w:r>
      <w:r>
        <w:rPr>
          <w:color w:val="262626"/>
          <w:w w:val="110"/>
        </w:rPr>
        <w:t>following</w:t>
      </w:r>
      <w:r>
        <w:rPr>
          <w:color w:val="262626"/>
          <w:spacing w:val="-36"/>
          <w:w w:val="110"/>
        </w:rPr>
        <w:t xml:space="preserve"> </w:t>
      </w:r>
      <w:r>
        <w:rPr>
          <w:color w:val="262626"/>
          <w:w w:val="110"/>
        </w:rPr>
        <w:t>is</w:t>
      </w:r>
      <w:r>
        <w:rPr>
          <w:color w:val="262626"/>
          <w:spacing w:val="-36"/>
          <w:w w:val="110"/>
        </w:rPr>
        <w:t xml:space="preserve"> </w:t>
      </w:r>
      <w:r>
        <w:rPr>
          <w:color w:val="262626"/>
          <w:w w:val="110"/>
        </w:rPr>
        <w:t>a</w:t>
      </w:r>
      <w:r>
        <w:rPr>
          <w:color w:val="262626"/>
          <w:spacing w:val="-36"/>
          <w:w w:val="110"/>
        </w:rPr>
        <w:t xml:space="preserve"> </w:t>
      </w:r>
      <w:r>
        <w:rPr>
          <w:color w:val="262626"/>
          <w:w w:val="110"/>
        </w:rPr>
        <w:t>table</w:t>
      </w:r>
      <w:r>
        <w:rPr>
          <w:color w:val="262626"/>
          <w:spacing w:val="-37"/>
          <w:w w:val="110"/>
        </w:rPr>
        <w:t xml:space="preserve"> </w:t>
      </w:r>
      <w:r>
        <w:rPr>
          <w:color w:val="262626"/>
          <w:w w:val="110"/>
        </w:rPr>
        <w:t>summarising</w:t>
      </w:r>
      <w:r>
        <w:rPr>
          <w:color w:val="262626"/>
          <w:spacing w:val="-36"/>
          <w:w w:val="110"/>
        </w:rPr>
        <w:t xml:space="preserve"> </w:t>
      </w:r>
      <w:r>
        <w:rPr>
          <w:color w:val="262626"/>
          <w:w w:val="110"/>
        </w:rPr>
        <w:t>differences</w:t>
      </w:r>
      <w:r>
        <w:rPr>
          <w:color w:val="262626"/>
          <w:spacing w:val="-36"/>
          <w:w w:val="110"/>
        </w:rPr>
        <w:t xml:space="preserve"> </w:t>
      </w:r>
      <w:r>
        <w:rPr>
          <w:color w:val="262626"/>
          <w:w w:val="110"/>
        </w:rPr>
        <w:t>between</w:t>
      </w:r>
      <w:r>
        <w:rPr>
          <w:color w:val="262626"/>
          <w:spacing w:val="-36"/>
          <w:w w:val="110"/>
        </w:rPr>
        <w:t xml:space="preserve"> </w:t>
      </w:r>
      <w:r>
        <w:rPr>
          <w:color w:val="262626"/>
          <w:w w:val="110"/>
        </w:rPr>
        <w:t>British</w:t>
      </w:r>
      <w:r>
        <w:rPr>
          <w:color w:val="262626"/>
          <w:spacing w:val="-36"/>
          <w:w w:val="110"/>
        </w:rPr>
        <w:t xml:space="preserve"> </w:t>
      </w:r>
      <w:r>
        <w:rPr>
          <w:color w:val="262626"/>
          <w:w w:val="110"/>
        </w:rPr>
        <w:t>and</w:t>
      </w:r>
      <w:r>
        <w:rPr>
          <w:color w:val="262626"/>
          <w:spacing w:val="-37"/>
          <w:w w:val="110"/>
        </w:rPr>
        <w:t xml:space="preserve"> </w:t>
      </w:r>
      <w:r>
        <w:rPr>
          <w:color w:val="262626"/>
          <w:w w:val="110"/>
        </w:rPr>
        <w:t>US</w:t>
      </w:r>
      <w:r>
        <w:rPr>
          <w:color w:val="262626"/>
          <w:spacing w:val="-36"/>
          <w:w w:val="110"/>
        </w:rPr>
        <w:t xml:space="preserve"> </w:t>
      </w:r>
      <w:r>
        <w:rPr>
          <w:color w:val="262626"/>
          <w:w w:val="110"/>
        </w:rPr>
        <w:t>English, focusing on scientific terms. Some rules are not hard-and-fast, as English is a dynamic</w:t>
      </w:r>
      <w:r>
        <w:rPr>
          <w:color w:val="262626"/>
          <w:spacing w:val="-17"/>
          <w:w w:val="110"/>
        </w:rPr>
        <w:t xml:space="preserve"> </w:t>
      </w:r>
      <w:r>
        <w:rPr>
          <w:color w:val="262626"/>
          <w:w w:val="110"/>
        </w:rPr>
        <w:t>language</w:t>
      </w:r>
      <w:r>
        <w:rPr>
          <w:color w:val="262626"/>
          <w:spacing w:val="-16"/>
          <w:w w:val="110"/>
        </w:rPr>
        <w:t xml:space="preserve"> </w:t>
      </w:r>
      <w:r>
        <w:rPr>
          <w:color w:val="262626"/>
          <w:w w:val="110"/>
        </w:rPr>
        <w:t>so</w:t>
      </w:r>
      <w:r>
        <w:rPr>
          <w:color w:val="262626"/>
          <w:spacing w:val="-17"/>
          <w:w w:val="110"/>
        </w:rPr>
        <w:t xml:space="preserve"> </w:t>
      </w:r>
      <w:r>
        <w:rPr>
          <w:color w:val="262626"/>
          <w:w w:val="110"/>
        </w:rPr>
        <w:t>spelling</w:t>
      </w:r>
      <w:r>
        <w:rPr>
          <w:color w:val="262626"/>
          <w:spacing w:val="-16"/>
          <w:w w:val="110"/>
        </w:rPr>
        <w:t xml:space="preserve"> </w:t>
      </w:r>
      <w:r>
        <w:rPr>
          <w:color w:val="262626"/>
          <w:w w:val="110"/>
        </w:rPr>
        <w:t>is</w:t>
      </w:r>
      <w:r>
        <w:rPr>
          <w:color w:val="262626"/>
          <w:spacing w:val="-16"/>
          <w:w w:val="110"/>
        </w:rPr>
        <w:t xml:space="preserve"> </w:t>
      </w:r>
      <w:r>
        <w:rPr>
          <w:color w:val="262626"/>
          <w:w w:val="110"/>
        </w:rPr>
        <w:t>in</w:t>
      </w:r>
      <w:r>
        <w:rPr>
          <w:color w:val="262626"/>
          <w:spacing w:val="-17"/>
          <w:w w:val="110"/>
        </w:rPr>
        <w:t xml:space="preserve"> </w:t>
      </w:r>
      <w:r>
        <w:rPr>
          <w:color w:val="262626"/>
          <w:w w:val="110"/>
        </w:rPr>
        <w:t>a</w:t>
      </w:r>
      <w:r>
        <w:rPr>
          <w:color w:val="262626"/>
          <w:spacing w:val="-15"/>
          <w:w w:val="110"/>
        </w:rPr>
        <w:t xml:space="preserve"> </w:t>
      </w:r>
      <w:r>
        <w:rPr>
          <w:color w:val="262626"/>
          <w:w w:val="110"/>
        </w:rPr>
        <w:t>state</w:t>
      </w:r>
      <w:r>
        <w:rPr>
          <w:color w:val="262626"/>
          <w:spacing w:val="-15"/>
          <w:w w:val="110"/>
        </w:rPr>
        <w:t xml:space="preserve"> </w:t>
      </w:r>
      <w:r>
        <w:rPr>
          <w:color w:val="262626"/>
          <w:w w:val="110"/>
        </w:rPr>
        <w:t>of</w:t>
      </w:r>
      <w:r>
        <w:rPr>
          <w:color w:val="262626"/>
          <w:spacing w:val="-16"/>
          <w:w w:val="110"/>
        </w:rPr>
        <w:t xml:space="preserve"> </w:t>
      </w:r>
      <w:r>
        <w:rPr>
          <w:color w:val="262626"/>
          <w:w w:val="110"/>
        </w:rPr>
        <w:t>flux.</w:t>
      </w:r>
    </w:p>
    <w:p w:rsidR="00B22270" w:rsidRDefault="00B22270">
      <w:pPr>
        <w:pStyle w:val="BodyText"/>
        <w:spacing w:before="6"/>
        <w:rPr>
          <w:sz w:val="36"/>
        </w:rPr>
      </w:pPr>
    </w:p>
    <w:p w:rsidR="00B22270" w:rsidRDefault="00ED22FD">
      <w:pPr>
        <w:ind w:left="220"/>
        <w:jc w:val="both"/>
        <w:rPr>
          <w:i/>
          <w:sz w:val="24"/>
        </w:rPr>
      </w:pPr>
      <w:r>
        <w:rPr>
          <w:noProof/>
        </w:rPr>
        <mc:AlternateContent>
          <mc:Choice Requires="wps">
            <w:drawing>
              <wp:anchor distT="0" distB="0" distL="114300" distR="114300" simplePos="0" relativeHeight="251655168" behindDoc="0" locked="0" layoutInCell="1" allowOverlap="1">
                <wp:simplePos x="0" y="0"/>
                <wp:positionH relativeFrom="page">
                  <wp:posOffset>1069975</wp:posOffset>
                </wp:positionH>
                <wp:positionV relativeFrom="paragraph">
                  <wp:posOffset>267335</wp:posOffset>
                </wp:positionV>
                <wp:extent cx="6264275" cy="33959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4275" cy="3395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30"/>
                              <w:gridCol w:w="4921"/>
                            </w:tblGrid>
                            <w:tr w:rsidR="00B22270">
                              <w:trPr>
                                <w:trHeight w:val="350"/>
                              </w:trPr>
                              <w:tc>
                                <w:tcPr>
                                  <w:tcW w:w="4930" w:type="dxa"/>
                                </w:tcPr>
                                <w:p w:rsidR="00B22270" w:rsidRDefault="00B20DBD">
                                  <w:pPr>
                                    <w:pStyle w:val="TableParagraph"/>
                                    <w:spacing w:before="14"/>
                                    <w:rPr>
                                      <w:b/>
                                      <w:sz w:val="19"/>
                                    </w:rPr>
                                  </w:pPr>
                                  <w:r>
                                    <w:rPr>
                                      <w:b/>
                                      <w:w w:val="110"/>
                                      <w:sz w:val="19"/>
                                    </w:rPr>
                                    <w:t>British English</w:t>
                                  </w:r>
                                </w:p>
                              </w:tc>
                              <w:tc>
                                <w:tcPr>
                                  <w:tcW w:w="4921" w:type="dxa"/>
                                  <w:tcBorders>
                                    <w:right w:val="nil"/>
                                  </w:tcBorders>
                                </w:tcPr>
                                <w:p w:rsidR="00B22270" w:rsidRDefault="00B20DBD">
                                  <w:pPr>
                                    <w:pStyle w:val="TableParagraph"/>
                                    <w:spacing w:before="14"/>
                                    <w:ind w:left="109"/>
                                    <w:rPr>
                                      <w:b/>
                                      <w:sz w:val="19"/>
                                    </w:rPr>
                                  </w:pPr>
                                  <w:r>
                                    <w:rPr>
                                      <w:b/>
                                      <w:w w:val="105"/>
                                      <w:sz w:val="19"/>
                                    </w:rPr>
                                    <w:t>US English</w:t>
                                  </w:r>
                                </w:p>
                              </w:tc>
                            </w:tr>
                            <w:tr w:rsidR="00B22270">
                              <w:trPr>
                                <w:trHeight w:val="1406"/>
                              </w:trPr>
                              <w:tc>
                                <w:tcPr>
                                  <w:tcW w:w="4930" w:type="dxa"/>
                                </w:tcPr>
                                <w:p w:rsidR="00B22270" w:rsidRDefault="00B20DBD">
                                  <w:pPr>
                                    <w:pStyle w:val="TableParagraph"/>
                                    <w:spacing w:before="14"/>
                                    <w:rPr>
                                      <w:b/>
                                      <w:sz w:val="19"/>
                                    </w:rPr>
                                  </w:pPr>
                                  <w:r>
                                    <w:rPr>
                                      <w:b/>
                                      <w:w w:val="115"/>
                                      <w:sz w:val="19"/>
                                    </w:rPr>
                                    <w:t>-ae</w:t>
                                  </w:r>
                                </w:p>
                                <w:p w:rsidR="00B22270" w:rsidRDefault="00B20DBD">
                                  <w:pPr>
                                    <w:pStyle w:val="TableParagraph"/>
                                    <w:spacing w:before="5" w:line="350" w:lineRule="atLeast"/>
                                    <w:ind w:right="95"/>
                                    <w:jc w:val="both"/>
                                    <w:rPr>
                                      <w:sz w:val="19"/>
                                    </w:rPr>
                                  </w:pPr>
                                  <w:r>
                                    <w:rPr>
                                      <w:w w:val="110"/>
                                      <w:sz w:val="19"/>
                                    </w:rPr>
                                    <w:t>anaemia, archaeology, encyclopaedia</w:t>
                                  </w:r>
                                  <w:r>
                                    <w:rPr>
                                      <w:spacing w:val="52"/>
                                      <w:w w:val="110"/>
                                      <w:sz w:val="19"/>
                                    </w:rPr>
                                    <w:t xml:space="preserve"> </w:t>
                                  </w:r>
                                  <w:r>
                                    <w:rPr>
                                      <w:w w:val="110"/>
                                      <w:sz w:val="19"/>
                                    </w:rPr>
                                    <w:t>(or encyclopedia), haemorrhage, leukaemia, paediatric, palaeontology</w:t>
                                  </w:r>
                                </w:p>
                              </w:tc>
                              <w:tc>
                                <w:tcPr>
                                  <w:tcW w:w="4921" w:type="dxa"/>
                                  <w:tcBorders>
                                    <w:right w:val="nil"/>
                                  </w:tcBorders>
                                </w:tcPr>
                                <w:p w:rsidR="00B22270" w:rsidRDefault="00B20DBD">
                                  <w:pPr>
                                    <w:pStyle w:val="TableParagraph"/>
                                    <w:spacing w:before="14"/>
                                    <w:ind w:left="109"/>
                                    <w:rPr>
                                      <w:b/>
                                      <w:sz w:val="19"/>
                                    </w:rPr>
                                  </w:pPr>
                                  <w:r>
                                    <w:rPr>
                                      <w:b/>
                                      <w:w w:val="115"/>
                                      <w:sz w:val="19"/>
                                    </w:rPr>
                                    <w:t>-e</w:t>
                                  </w:r>
                                </w:p>
                                <w:p w:rsidR="00B22270" w:rsidRDefault="00B20DBD">
                                  <w:pPr>
                                    <w:pStyle w:val="TableParagraph"/>
                                    <w:spacing w:before="137" w:line="384" w:lineRule="auto"/>
                                    <w:ind w:left="109"/>
                                    <w:rPr>
                                      <w:sz w:val="19"/>
                                    </w:rPr>
                                  </w:pPr>
                                  <w:r>
                                    <w:rPr>
                                      <w:w w:val="110"/>
                                      <w:sz w:val="19"/>
                                    </w:rPr>
                                    <w:t>anemia, archeology (or archaeology), encyclopedi hemorrhage, leukemia, paleontology, pediatric</w:t>
                                  </w:r>
                                </w:p>
                              </w:tc>
                            </w:tr>
                            <w:tr w:rsidR="00B22270">
                              <w:trPr>
                                <w:trHeight w:val="705"/>
                              </w:trPr>
                              <w:tc>
                                <w:tcPr>
                                  <w:tcW w:w="4930" w:type="dxa"/>
                                </w:tcPr>
                                <w:p w:rsidR="00B22270" w:rsidRDefault="00B20DBD">
                                  <w:pPr>
                                    <w:pStyle w:val="TableParagraph"/>
                                    <w:spacing w:before="19"/>
                                    <w:rPr>
                                      <w:b/>
                                      <w:sz w:val="19"/>
                                    </w:rPr>
                                  </w:pPr>
                                  <w:r>
                                    <w:rPr>
                                      <w:b/>
                                      <w:w w:val="115"/>
                                      <w:sz w:val="19"/>
                                    </w:rPr>
                                    <w:t>-dgement</w:t>
                                  </w:r>
                                </w:p>
                                <w:p w:rsidR="00B22270" w:rsidRDefault="00B20DBD">
                                  <w:pPr>
                                    <w:pStyle w:val="TableParagraph"/>
                                    <w:spacing w:before="132"/>
                                    <w:rPr>
                                      <w:sz w:val="19"/>
                                    </w:rPr>
                                  </w:pPr>
                                  <w:r>
                                    <w:rPr>
                                      <w:w w:val="110"/>
                                      <w:sz w:val="19"/>
                                    </w:rPr>
                                    <w:t>acknowledgement, judgement, lodgement</w:t>
                                  </w:r>
                                </w:p>
                              </w:tc>
                              <w:tc>
                                <w:tcPr>
                                  <w:tcW w:w="4921" w:type="dxa"/>
                                  <w:tcBorders>
                                    <w:right w:val="nil"/>
                                  </w:tcBorders>
                                </w:tcPr>
                                <w:p w:rsidR="00B22270" w:rsidRDefault="00B20DBD">
                                  <w:pPr>
                                    <w:pStyle w:val="TableParagraph"/>
                                    <w:spacing w:before="19"/>
                                    <w:ind w:left="109"/>
                                    <w:rPr>
                                      <w:b/>
                                      <w:sz w:val="19"/>
                                    </w:rPr>
                                  </w:pPr>
                                  <w:r>
                                    <w:rPr>
                                      <w:b/>
                                      <w:w w:val="110"/>
                                      <w:sz w:val="19"/>
                                    </w:rPr>
                                    <w:t>-dgment</w:t>
                                  </w:r>
                                </w:p>
                                <w:p w:rsidR="00B22270" w:rsidRDefault="00B20DBD">
                                  <w:pPr>
                                    <w:pStyle w:val="TableParagraph"/>
                                    <w:spacing w:before="132"/>
                                    <w:ind w:left="109"/>
                                    <w:rPr>
                                      <w:sz w:val="19"/>
                                    </w:rPr>
                                  </w:pPr>
                                  <w:r>
                                    <w:rPr>
                                      <w:w w:val="110"/>
                                      <w:sz w:val="19"/>
                                    </w:rPr>
                                    <w:t>acknowledgment, judgment, lodgment</w:t>
                                  </w:r>
                                </w:p>
                              </w:tc>
                            </w:tr>
                            <w:tr w:rsidR="00B22270">
                              <w:trPr>
                                <w:trHeight w:val="705"/>
                              </w:trPr>
                              <w:tc>
                                <w:tcPr>
                                  <w:tcW w:w="4930" w:type="dxa"/>
                                </w:tcPr>
                                <w:p w:rsidR="00B22270" w:rsidRDefault="00B20DBD">
                                  <w:pPr>
                                    <w:pStyle w:val="TableParagraph"/>
                                    <w:spacing w:before="14"/>
                                    <w:rPr>
                                      <w:b/>
                                      <w:sz w:val="19"/>
                                    </w:rPr>
                                  </w:pPr>
                                  <w:r>
                                    <w:rPr>
                                      <w:b/>
                                      <w:color w:val="262626"/>
                                      <w:w w:val="115"/>
                                      <w:sz w:val="19"/>
                                    </w:rPr>
                                    <w:t>-ence</w:t>
                                  </w:r>
                                </w:p>
                                <w:p w:rsidR="00B22270" w:rsidRDefault="00B20DBD">
                                  <w:pPr>
                                    <w:pStyle w:val="TableParagraph"/>
                                    <w:spacing w:before="132"/>
                                    <w:rPr>
                                      <w:sz w:val="19"/>
                                    </w:rPr>
                                  </w:pPr>
                                  <w:r>
                                    <w:rPr>
                                      <w:color w:val="262626"/>
                                      <w:w w:val="110"/>
                                      <w:sz w:val="19"/>
                                    </w:rPr>
                                    <w:t>defence, licence, offence, pretence</w:t>
                                  </w:r>
                                </w:p>
                              </w:tc>
                              <w:tc>
                                <w:tcPr>
                                  <w:tcW w:w="4921" w:type="dxa"/>
                                  <w:tcBorders>
                                    <w:right w:val="nil"/>
                                  </w:tcBorders>
                                </w:tcPr>
                                <w:p w:rsidR="00B22270" w:rsidRDefault="00B20DBD">
                                  <w:pPr>
                                    <w:pStyle w:val="TableParagraph"/>
                                    <w:spacing w:before="14"/>
                                    <w:ind w:left="109"/>
                                    <w:rPr>
                                      <w:b/>
                                      <w:sz w:val="19"/>
                                    </w:rPr>
                                  </w:pPr>
                                  <w:r>
                                    <w:rPr>
                                      <w:b/>
                                      <w:color w:val="262626"/>
                                      <w:w w:val="115"/>
                                      <w:sz w:val="19"/>
                                    </w:rPr>
                                    <w:t>-ense</w:t>
                                  </w:r>
                                </w:p>
                                <w:p w:rsidR="00B22270" w:rsidRDefault="00B20DBD">
                                  <w:pPr>
                                    <w:pStyle w:val="TableParagraph"/>
                                    <w:spacing w:before="132"/>
                                    <w:ind w:left="109"/>
                                    <w:rPr>
                                      <w:sz w:val="19"/>
                                    </w:rPr>
                                  </w:pPr>
                                  <w:r>
                                    <w:rPr>
                                      <w:color w:val="262626"/>
                                      <w:w w:val="110"/>
                                      <w:sz w:val="19"/>
                                    </w:rPr>
                                    <w:t>defense, license, offense, pretense</w:t>
                                  </w:r>
                                </w:p>
                              </w:tc>
                            </w:tr>
                            <w:tr w:rsidR="00B22270">
                              <w:trPr>
                                <w:trHeight w:val="1055"/>
                              </w:trPr>
                              <w:tc>
                                <w:tcPr>
                                  <w:tcW w:w="4930" w:type="dxa"/>
                                </w:tcPr>
                                <w:p w:rsidR="00B22270" w:rsidRDefault="00B20DBD">
                                  <w:pPr>
                                    <w:pStyle w:val="TableParagraph"/>
                                    <w:spacing w:before="14"/>
                                    <w:rPr>
                                      <w:b/>
                                      <w:sz w:val="19"/>
                                    </w:rPr>
                                  </w:pPr>
                                  <w:r>
                                    <w:rPr>
                                      <w:b/>
                                      <w:color w:val="262626"/>
                                      <w:w w:val="115"/>
                                      <w:sz w:val="19"/>
                                    </w:rPr>
                                    <w:t>-ise*</w:t>
                                  </w:r>
                                </w:p>
                                <w:p w:rsidR="00B22270" w:rsidRDefault="00B20DBD">
                                  <w:pPr>
                                    <w:pStyle w:val="TableParagraph"/>
                                    <w:tabs>
                                      <w:tab w:val="left" w:pos="1303"/>
                                      <w:tab w:val="left" w:pos="2733"/>
                                      <w:tab w:val="left" w:pos="4021"/>
                                    </w:tabs>
                                    <w:spacing w:line="350" w:lineRule="atLeast"/>
                                    <w:ind w:right="94"/>
                                    <w:rPr>
                                      <w:sz w:val="19"/>
                                    </w:rPr>
                                  </w:pPr>
                                  <w:r>
                                    <w:rPr>
                                      <w:color w:val="262626"/>
                                      <w:w w:val="110"/>
                                      <w:sz w:val="19"/>
                                    </w:rPr>
                                    <w:t>apologise,</w:t>
                                  </w:r>
                                  <w:r>
                                    <w:rPr>
                                      <w:color w:val="262626"/>
                                      <w:w w:val="110"/>
                                      <w:sz w:val="19"/>
                                    </w:rPr>
                                    <w:tab/>
                                    <w:t>characterise,</w:t>
                                  </w:r>
                                  <w:r>
                                    <w:rPr>
                                      <w:color w:val="262626"/>
                                      <w:w w:val="110"/>
                                      <w:sz w:val="19"/>
                                    </w:rPr>
                                    <w:tab/>
                                    <w:t>emphasise,</w:t>
                                  </w:r>
                                  <w:r>
                                    <w:rPr>
                                      <w:color w:val="262626"/>
                                      <w:w w:val="110"/>
                                      <w:sz w:val="19"/>
                                    </w:rPr>
                                    <w:tab/>
                                  </w:r>
                                  <w:r>
                                    <w:rPr>
                                      <w:color w:val="262626"/>
                                      <w:w w:val="105"/>
                                      <w:sz w:val="19"/>
                                    </w:rPr>
                                    <w:t xml:space="preserve">globalise, </w:t>
                                  </w:r>
                                  <w:r>
                                    <w:rPr>
                                      <w:color w:val="262626"/>
                                      <w:w w:val="110"/>
                                      <w:sz w:val="19"/>
                                    </w:rPr>
                                    <w:t>normalise, organise, recognise, specialise,</w:t>
                                  </w:r>
                                  <w:r>
                                    <w:rPr>
                                      <w:color w:val="262626"/>
                                      <w:spacing w:val="16"/>
                                      <w:w w:val="110"/>
                                      <w:sz w:val="19"/>
                                    </w:rPr>
                                    <w:t xml:space="preserve"> </w:t>
                                  </w:r>
                                  <w:r>
                                    <w:rPr>
                                      <w:color w:val="262626"/>
                                      <w:w w:val="110"/>
                                      <w:sz w:val="19"/>
                                    </w:rPr>
                                    <w:t>standardise</w:t>
                                  </w:r>
                                </w:p>
                              </w:tc>
                              <w:tc>
                                <w:tcPr>
                                  <w:tcW w:w="4921" w:type="dxa"/>
                                  <w:tcBorders>
                                    <w:right w:val="nil"/>
                                  </w:tcBorders>
                                </w:tcPr>
                                <w:p w:rsidR="00B22270" w:rsidRDefault="00B20DBD">
                                  <w:pPr>
                                    <w:pStyle w:val="TableParagraph"/>
                                    <w:spacing w:before="14"/>
                                    <w:ind w:left="109"/>
                                    <w:rPr>
                                      <w:b/>
                                      <w:sz w:val="19"/>
                                    </w:rPr>
                                  </w:pPr>
                                  <w:r>
                                    <w:rPr>
                                      <w:b/>
                                      <w:color w:val="262626"/>
                                      <w:w w:val="115"/>
                                      <w:sz w:val="19"/>
                                    </w:rPr>
                                    <w:t>-ize</w:t>
                                  </w:r>
                                </w:p>
                                <w:p w:rsidR="00B22270" w:rsidRDefault="00B20DBD">
                                  <w:pPr>
                                    <w:pStyle w:val="TableParagraph"/>
                                    <w:spacing w:line="350" w:lineRule="atLeast"/>
                                    <w:ind w:left="109"/>
                                    <w:rPr>
                                      <w:sz w:val="19"/>
                                    </w:rPr>
                                  </w:pPr>
                                  <w:r>
                                    <w:rPr>
                                      <w:color w:val="262626"/>
                                      <w:w w:val="110"/>
                                      <w:sz w:val="19"/>
                                    </w:rPr>
                                    <w:t>apologize, characterize, emphasize, globalize, normaliz organize, recognize, specialize, standardize</w:t>
                                  </w:r>
                                </w:p>
                              </w:tc>
                            </w:tr>
                            <w:tr w:rsidR="00B22270">
                              <w:trPr>
                                <w:trHeight w:val="1055"/>
                              </w:trPr>
                              <w:tc>
                                <w:tcPr>
                                  <w:tcW w:w="4930" w:type="dxa"/>
                                </w:tcPr>
                                <w:p w:rsidR="00B22270" w:rsidRDefault="00B20DBD">
                                  <w:pPr>
                                    <w:pStyle w:val="TableParagraph"/>
                                    <w:spacing w:before="14"/>
                                    <w:rPr>
                                      <w:b/>
                                      <w:sz w:val="19"/>
                                    </w:rPr>
                                  </w:pPr>
                                  <w:r>
                                    <w:rPr>
                                      <w:b/>
                                      <w:color w:val="262626"/>
                                      <w:w w:val="105"/>
                                      <w:sz w:val="19"/>
                                    </w:rPr>
                                    <w:t>-ll**</w:t>
                                  </w:r>
                                </w:p>
                                <w:p w:rsidR="00B22270" w:rsidRDefault="00B20DBD">
                                  <w:pPr>
                                    <w:pStyle w:val="TableParagraph"/>
                                    <w:spacing w:line="350" w:lineRule="atLeast"/>
                                    <w:ind w:right="309"/>
                                    <w:rPr>
                                      <w:sz w:val="19"/>
                                    </w:rPr>
                                  </w:pPr>
                                  <w:r>
                                    <w:rPr>
                                      <w:color w:val="262626"/>
                                      <w:w w:val="105"/>
                                      <w:sz w:val="19"/>
                                    </w:rPr>
                                    <w:t>cancelled, equalled, fuelled, abelled, modelled, signalled, travelled</w:t>
                                  </w:r>
                                </w:p>
                              </w:tc>
                              <w:tc>
                                <w:tcPr>
                                  <w:tcW w:w="4921" w:type="dxa"/>
                                  <w:tcBorders>
                                    <w:right w:val="nil"/>
                                  </w:tcBorders>
                                </w:tcPr>
                                <w:p w:rsidR="00B22270" w:rsidRDefault="00B20DBD">
                                  <w:pPr>
                                    <w:pStyle w:val="TableParagraph"/>
                                    <w:spacing w:before="14"/>
                                    <w:ind w:left="109"/>
                                    <w:rPr>
                                      <w:b/>
                                      <w:sz w:val="19"/>
                                    </w:rPr>
                                  </w:pPr>
                                  <w:r>
                                    <w:rPr>
                                      <w:b/>
                                      <w:w w:val="110"/>
                                      <w:sz w:val="19"/>
                                    </w:rPr>
                                    <w:t>-l</w:t>
                                  </w:r>
                                </w:p>
                                <w:p w:rsidR="00B22270" w:rsidRDefault="00B20DBD">
                                  <w:pPr>
                                    <w:pStyle w:val="TableParagraph"/>
                                    <w:spacing w:line="350" w:lineRule="atLeast"/>
                                    <w:ind w:left="109"/>
                                    <w:rPr>
                                      <w:sz w:val="19"/>
                                    </w:rPr>
                                  </w:pPr>
                                  <w:r>
                                    <w:rPr>
                                      <w:w w:val="110"/>
                                      <w:sz w:val="19"/>
                                    </w:rPr>
                                    <w:t xml:space="preserve">canceled, equaled, fueled, labeled, </w:t>
                                  </w:r>
                                  <w:r>
                                    <w:rPr>
                                      <w:color w:val="262626"/>
                                      <w:w w:val="110"/>
                                      <w:sz w:val="19"/>
                                    </w:rPr>
                                    <w:t>modeled, signale traveled</w:t>
                                  </w:r>
                                </w:p>
                              </w:tc>
                            </w:tr>
                          </w:tbl>
                          <w:p w:rsidR="00B22270" w:rsidRDefault="00B2227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84.25pt;margin-top:21.05pt;width:493.25pt;height:267.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&#13;&#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30"/>
                        <w:gridCol w:w="4921"/>
                      </w:tblGrid>
                      <w:tr w:rsidR="00B22270">
                        <w:trPr>
                          <w:trHeight w:val="350"/>
                        </w:trPr>
                        <w:tc>
                          <w:tcPr>
                            <w:tcW w:w="4930" w:type="dxa"/>
                          </w:tcPr>
                          <w:p w:rsidR="00B22270" w:rsidRDefault="00B20DBD">
                            <w:pPr>
                              <w:pStyle w:val="TableParagraph"/>
                              <w:spacing w:before="14"/>
                              <w:rPr>
                                <w:b/>
                                <w:sz w:val="19"/>
                              </w:rPr>
                            </w:pPr>
                            <w:r>
                              <w:rPr>
                                <w:b/>
                                <w:w w:val="110"/>
                                <w:sz w:val="19"/>
                              </w:rPr>
                              <w:t>British English</w:t>
                            </w:r>
                          </w:p>
                        </w:tc>
                        <w:tc>
                          <w:tcPr>
                            <w:tcW w:w="4921" w:type="dxa"/>
                            <w:tcBorders>
                              <w:right w:val="nil"/>
                            </w:tcBorders>
                          </w:tcPr>
                          <w:p w:rsidR="00B22270" w:rsidRDefault="00B20DBD">
                            <w:pPr>
                              <w:pStyle w:val="TableParagraph"/>
                              <w:spacing w:before="14"/>
                              <w:ind w:left="109"/>
                              <w:rPr>
                                <w:b/>
                                <w:sz w:val="19"/>
                              </w:rPr>
                            </w:pPr>
                            <w:r>
                              <w:rPr>
                                <w:b/>
                                <w:w w:val="105"/>
                                <w:sz w:val="19"/>
                              </w:rPr>
                              <w:t>US English</w:t>
                            </w:r>
                          </w:p>
                        </w:tc>
                      </w:tr>
                      <w:tr w:rsidR="00B22270">
                        <w:trPr>
                          <w:trHeight w:val="1406"/>
                        </w:trPr>
                        <w:tc>
                          <w:tcPr>
                            <w:tcW w:w="4930" w:type="dxa"/>
                          </w:tcPr>
                          <w:p w:rsidR="00B22270" w:rsidRDefault="00B20DBD">
                            <w:pPr>
                              <w:pStyle w:val="TableParagraph"/>
                              <w:spacing w:before="14"/>
                              <w:rPr>
                                <w:b/>
                                <w:sz w:val="19"/>
                              </w:rPr>
                            </w:pPr>
                            <w:r>
                              <w:rPr>
                                <w:b/>
                                <w:w w:val="115"/>
                                <w:sz w:val="19"/>
                              </w:rPr>
                              <w:t>-ae</w:t>
                            </w:r>
                          </w:p>
                          <w:p w:rsidR="00B22270" w:rsidRDefault="00B20DBD">
                            <w:pPr>
                              <w:pStyle w:val="TableParagraph"/>
                              <w:spacing w:before="5" w:line="350" w:lineRule="atLeast"/>
                              <w:ind w:right="95"/>
                              <w:jc w:val="both"/>
                              <w:rPr>
                                <w:sz w:val="19"/>
                              </w:rPr>
                            </w:pPr>
                            <w:r>
                              <w:rPr>
                                <w:w w:val="110"/>
                                <w:sz w:val="19"/>
                              </w:rPr>
                              <w:t>anaemia, archaeology, encyclopaedia</w:t>
                            </w:r>
                            <w:r>
                              <w:rPr>
                                <w:spacing w:val="52"/>
                                <w:w w:val="110"/>
                                <w:sz w:val="19"/>
                              </w:rPr>
                              <w:t xml:space="preserve"> </w:t>
                            </w:r>
                            <w:r>
                              <w:rPr>
                                <w:w w:val="110"/>
                                <w:sz w:val="19"/>
                              </w:rPr>
                              <w:t>(or encyclopedia), haemorrhage, leukaemia, paediatric, palaeontology</w:t>
                            </w:r>
                          </w:p>
                        </w:tc>
                        <w:tc>
                          <w:tcPr>
                            <w:tcW w:w="4921" w:type="dxa"/>
                            <w:tcBorders>
                              <w:right w:val="nil"/>
                            </w:tcBorders>
                          </w:tcPr>
                          <w:p w:rsidR="00B22270" w:rsidRDefault="00B20DBD">
                            <w:pPr>
                              <w:pStyle w:val="TableParagraph"/>
                              <w:spacing w:before="14"/>
                              <w:ind w:left="109"/>
                              <w:rPr>
                                <w:b/>
                                <w:sz w:val="19"/>
                              </w:rPr>
                            </w:pPr>
                            <w:r>
                              <w:rPr>
                                <w:b/>
                                <w:w w:val="115"/>
                                <w:sz w:val="19"/>
                              </w:rPr>
                              <w:t>-e</w:t>
                            </w:r>
                          </w:p>
                          <w:p w:rsidR="00B22270" w:rsidRDefault="00B20DBD">
                            <w:pPr>
                              <w:pStyle w:val="TableParagraph"/>
                              <w:spacing w:before="137" w:line="384" w:lineRule="auto"/>
                              <w:ind w:left="109"/>
                              <w:rPr>
                                <w:sz w:val="19"/>
                              </w:rPr>
                            </w:pPr>
                            <w:r>
                              <w:rPr>
                                <w:w w:val="110"/>
                                <w:sz w:val="19"/>
                              </w:rPr>
                              <w:t>anemia, archeology (or archaeology), encyclopedi hemorrhage, leukemia, paleontology, pediatric</w:t>
                            </w:r>
                          </w:p>
                        </w:tc>
                      </w:tr>
                      <w:tr w:rsidR="00B22270">
                        <w:trPr>
                          <w:trHeight w:val="705"/>
                        </w:trPr>
                        <w:tc>
                          <w:tcPr>
                            <w:tcW w:w="4930" w:type="dxa"/>
                          </w:tcPr>
                          <w:p w:rsidR="00B22270" w:rsidRDefault="00B20DBD">
                            <w:pPr>
                              <w:pStyle w:val="TableParagraph"/>
                              <w:spacing w:before="19"/>
                              <w:rPr>
                                <w:b/>
                                <w:sz w:val="19"/>
                              </w:rPr>
                            </w:pPr>
                            <w:r>
                              <w:rPr>
                                <w:b/>
                                <w:w w:val="115"/>
                                <w:sz w:val="19"/>
                              </w:rPr>
                              <w:t>-dgement</w:t>
                            </w:r>
                          </w:p>
                          <w:p w:rsidR="00B22270" w:rsidRDefault="00B20DBD">
                            <w:pPr>
                              <w:pStyle w:val="TableParagraph"/>
                              <w:spacing w:before="132"/>
                              <w:rPr>
                                <w:sz w:val="19"/>
                              </w:rPr>
                            </w:pPr>
                            <w:r>
                              <w:rPr>
                                <w:w w:val="110"/>
                                <w:sz w:val="19"/>
                              </w:rPr>
                              <w:t>acknowledgement, judgement, lodgement</w:t>
                            </w:r>
                          </w:p>
                        </w:tc>
                        <w:tc>
                          <w:tcPr>
                            <w:tcW w:w="4921" w:type="dxa"/>
                            <w:tcBorders>
                              <w:right w:val="nil"/>
                            </w:tcBorders>
                          </w:tcPr>
                          <w:p w:rsidR="00B22270" w:rsidRDefault="00B20DBD">
                            <w:pPr>
                              <w:pStyle w:val="TableParagraph"/>
                              <w:spacing w:before="19"/>
                              <w:ind w:left="109"/>
                              <w:rPr>
                                <w:b/>
                                <w:sz w:val="19"/>
                              </w:rPr>
                            </w:pPr>
                            <w:r>
                              <w:rPr>
                                <w:b/>
                                <w:w w:val="110"/>
                                <w:sz w:val="19"/>
                              </w:rPr>
                              <w:t>-dgment</w:t>
                            </w:r>
                          </w:p>
                          <w:p w:rsidR="00B22270" w:rsidRDefault="00B20DBD">
                            <w:pPr>
                              <w:pStyle w:val="TableParagraph"/>
                              <w:spacing w:before="132"/>
                              <w:ind w:left="109"/>
                              <w:rPr>
                                <w:sz w:val="19"/>
                              </w:rPr>
                            </w:pPr>
                            <w:r>
                              <w:rPr>
                                <w:w w:val="110"/>
                                <w:sz w:val="19"/>
                              </w:rPr>
                              <w:t>acknowledgment, judgment, lodgment</w:t>
                            </w:r>
                          </w:p>
                        </w:tc>
                      </w:tr>
                      <w:tr w:rsidR="00B22270">
                        <w:trPr>
                          <w:trHeight w:val="705"/>
                        </w:trPr>
                        <w:tc>
                          <w:tcPr>
                            <w:tcW w:w="4930" w:type="dxa"/>
                          </w:tcPr>
                          <w:p w:rsidR="00B22270" w:rsidRDefault="00B20DBD">
                            <w:pPr>
                              <w:pStyle w:val="TableParagraph"/>
                              <w:spacing w:before="14"/>
                              <w:rPr>
                                <w:b/>
                                <w:sz w:val="19"/>
                              </w:rPr>
                            </w:pPr>
                            <w:r>
                              <w:rPr>
                                <w:b/>
                                <w:color w:val="262626"/>
                                <w:w w:val="115"/>
                                <w:sz w:val="19"/>
                              </w:rPr>
                              <w:t>-ence</w:t>
                            </w:r>
                          </w:p>
                          <w:p w:rsidR="00B22270" w:rsidRDefault="00B20DBD">
                            <w:pPr>
                              <w:pStyle w:val="TableParagraph"/>
                              <w:spacing w:before="132"/>
                              <w:rPr>
                                <w:sz w:val="19"/>
                              </w:rPr>
                            </w:pPr>
                            <w:r>
                              <w:rPr>
                                <w:color w:val="262626"/>
                                <w:w w:val="110"/>
                                <w:sz w:val="19"/>
                              </w:rPr>
                              <w:t>defence, licence, offence, pretence</w:t>
                            </w:r>
                          </w:p>
                        </w:tc>
                        <w:tc>
                          <w:tcPr>
                            <w:tcW w:w="4921" w:type="dxa"/>
                            <w:tcBorders>
                              <w:right w:val="nil"/>
                            </w:tcBorders>
                          </w:tcPr>
                          <w:p w:rsidR="00B22270" w:rsidRDefault="00B20DBD">
                            <w:pPr>
                              <w:pStyle w:val="TableParagraph"/>
                              <w:spacing w:before="14"/>
                              <w:ind w:left="109"/>
                              <w:rPr>
                                <w:b/>
                                <w:sz w:val="19"/>
                              </w:rPr>
                            </w:pPr>
                            <w:r>
                              <w:rPr>
                                <w:b/>
                                <w:color w:val="262626"/>
                                <w:w w:val="115"/>
                                <w:sz w:val="19"/>
                              </w:rPr>
                              <w:t>-ense</w:t>
                            </w:r>
                          </w:p>
                          <w:p w:rsidR="00B22270" w:rsidRDefault="00B20DBD">
                            <w:pPr>
                              <w:pStyle w:val="TableParagraph"/>
                              <w:spacing w:before="132"/>
                              <w:ind w:left="109"/>
                              <w:rPr>
                                <w:sz w:val="19"/>
                              </w:rPr>
                            </w:pPr>
                            <w:r>
                              <w:rPr>
                                <w:color w:val="262626"/>
                                <w:w w:val="110"/>
                                <w:sz w:val="19"/>
                              </w:rPr>
                              <w:t>defense, license, offense, pretense</w:t>
                            </w:r>
                          </w:p>
                        </w:tc>
                      </w:tr>
                      <w:tr w:rsidR="00B22270">
                        <w:trPr>
                          <w:trHeight w:val="1055"/>
                        </w:trPr>
                        <w:tc>
                          <w:tcPr>
                            <w:tcW w:w="4930" w:type="dxa"/>
                          </w:tcPr>
                          <w:p w:rsidR="00B22270" w:rsidRDefault="00B20DBD">
                            <w:pPr>
                              <w:pStyle w:val="TableParagraph"/>
                              <w:spacing w:before="14"/>
                              <w:rPr>
                                <w:b/>
                                <w:sz w:val="19"/>
                              </w:rPr>
                            </w:pPr>
                            <w:r>
                              <w:rPr>
                                <w:b/>
                                <w:color w:val="262626"/>
                                <w:w w:val="115"/>
                                <w:sz w:val="19"/>
                              </w:rPr>
                              <w:t>-ise*</w:t>
                            </w:r>
                          </w:p>
                          <w:p w:rsidR="00B22270" w:rsidRDefault="00B20DBD">
                            <w:pPr>
                              <w:pStyle w:val="TableParagraph"/>
                              <w:tabs>
                                <w:tab w:val="left" w:pos="1303"/>
                                <w:tab w:val="left" w:pos="2733"/>
                                <w:tab w:val="left" w:pos="4021"/>
                              </w:tabs>
                              <w:spacing w:line="350" w:lineRule="atLeast"/>
                              <w:ind w:right="94"/>
                              <w:rPr>
                                <w:sz w:val="19"/>
                              </w:rPr>
                            </w:pPr>
                            <w:r>
                              <w:rPr>
                                <w:color w:val="262626"/>
                                <w:w w:val="110"/>
                                <w:sz w:val="19"/>
                              </w:rPr>
                              <w:t>apologise,</w:t>
                            </w:r>
                            <w:r>
                              <w:rPr>
                                <w:color w:val="262626"/>
                                <w:w w:val="110"/>
                                <w:sz w:val="19"/>
                              </w:rPr>
                              <w:tab/>
                              <w:t>characterise,</w:t>
                            </w:r>
                            <w:r>
                              <w:rPr>
                                <w:color w:val="262626"/>
                                <w:w w:val="110"/>
                                <w:sz w:val="19"/>
                              </w:rPr>
                              <w:tab/>
                              <w:t>emphasise,</w:t>
                            </w:r>
                            <w:r>
                              <w:rPr>
                                <w:color w:val="262626"/>
                                <w:w w:val="110"/>
                                <w:sz w:val="19"/>
                              </w:rPr>
                              <w:tab/>
                            </w:r>
                            <w:r>
                              <w:rPr>
                                <w:color w:val="262626"/>
                                <w:w w:val="105"/>
                                <w:sz w:val="19"/>
                              </w:rPr>
                              <w:t xml:space="preserve">globalise, </w:t>
                            </w:r>
                            <w:r>
                              <w:rPr>
                                <w:color w:val="262626"/>
                                <w:w w:val="110"/>
                                <w:sz w:val="19"/>
                              </w:rPr>
                              <w:t>normalise, organise, recognise, specialise,</w:t>
                            </w:r>
                            <w:r>
                              <w:rPr>
                                <w:color w:val="262626"/>
                                <w:spacing w:val="16"/>
                                <w:w w:val="110"/>
                                <w:sz w:val="19"/>
                              </w:rPr>
                              <w:t xml:space="preserve"> </w:t>
                            </w:r>
                            <w:r>
                              <w:rPr>
                                <w:color w:val="262626"/>
                                <w:w w:val="110"/>
                                <w:sz w:val="19"/>
                              </w:rPr>
                              <w:t>standardise</w:t>
                            </w:r>
                          </w:p>
                        </w:tc>
                        <w:tc>
                          <w:tcPr>
                            <w:tcW w:w="4921" w:type="dxa"/>
                            <w:tcBorders>
                              <w:right w:val="nil"/>
                            </w:tcBorders>
                          </w:tcPr>
                          <w:p w:rsidR="00B22270" w:rsidRDefault="00B20DBD">
                            <w:pPr>
                              <w:pStyle w:val="TableParagraph"/>
                              <w:spacing w:before="14"/>
                              <w:ind w:left="109"/>
                              <w:rPr>
                                <w:b/>
                                <w:sz w:val="19"/>
                              </w:rPr>
                            </w:pPr>
                            <w:r>
                              <w:rPr>
                                <w:b/>
                                <w:color w:val="262626"/>
                                <w:w w:val="115"/>
                                <w:sz w:val="19"/>
                              </w:rPr>
                              <w:t>-ize</w:t>
                            </w:r>
                          </w:p>
                          <w:p w:rsidR="00B22270" w:rsidRDefault="00B20DBD">
                            <w:pPr>
                              <w:pStyle w:val="TableParagraph"/>
                              <w:spacing w:line="350" w:lineRule="atLeast"/>
                              <w:ind w:left="109"/>
                              <w:rPr>
                                <w:sz w:val="19"/>
                              </w:rPr>
                            </w:pPr>
                            <w:r>
                              <w:rPr>
                                <w:color w:val="262626"/>
                                <w:w w:val="110"/>
                                <w:sz w:val="19"/>
                              </w:rPr>
                              <w:t>apologize, characterize, emphasize, globalize, normaliz organize, recognize, specialize, standardize</w:t>
                            </w:r>
                          </w:p>
                        </w:tc>
                      </w:tr>
                      <w:tr w:rsidR="00B22270">
                        <w:trPr>
                          <w:trHeight w:val="1055"/>
                        </w:trPr>
                        <w:tc>
                          <w:tcPr>
                            <w:tcW w:w="4930" w:type="dxa"/>
                          </w:tcPr>
                          <w:p w:rsidR="00B22270" w:rsidRDefault="00B20DBD">
                            <w:pPr>
                              <w:pStyle w:val="TableParagraph"/>
                              <w:spacing w:before="14"/>
                              <w:rPr>
                                <w:b/>
                                <w:sz w:val="19"/>
                              </w:rPr>
                            </w:pPr>
                            <w:r>
                              <w:rPr>
                                <w:b/>
                                <w:color w:val="262626"/>
                                <w:w w:val="105"/>
                                <w:sz w:val="19"/>
                              </w:rPr>
                              <w:t>-ll**</w:t>
                            </w:r>
                          </w:p>
                          <w:p w:rsidR="00B22270" w:rsidRDefault="00B20DBD">
                            <w:pPr>
                              <w:pStyle w:val="TableParagraph"/>
                              <w:spacing w:line="350" w:lineRule="atLeast"/>
                              <w:ind w:right="309"/>
                              <w:rPr>
                                <w:sz w:val="19"/>
                              </w:rPr>
                            </w:pPr>
                            <w:r>
                              <w:rPr>
                                <w:color w:val="262626"/>
                                <w:w w:val="105"/>
                                <w:sz w:val="19"/>
                              </w:rPr>
                              <w:t>cancelled, equalled, fuelled, abelled, modelled, signalled, travelled</w:t>
                            </w:r>
                          </w:p>
                        </w:tc>
                        <w:tc>
                          <w:tcPr>
                            <w:tcW w:w="4921" w:type="dxa"/>
                            <w:tcBorders>
                              <w:right w:val="nil"/>
                            </w:tcBorders>
                          </w:tcPr>
                          <w:p w:rsidR="00B22270" w:rsidRDefault="00B20DBD">
                            <w:pPr>
                              <w:pStyle w:val="TableParagraph"/>
                              <w:spacing w:before="14"/>
                              <w:ind w:left="109"/>
                              <w:rPr>
                                <w:b/>
                                <w:sz w:val="19"/>
                              </w:rPr>
                            </w:pPr>
                            <w:r>
                              <w:rPr>
                                <w:b/>
                                <w:w w:val="110"/>
                                <w:sz w:val="19"/>
                              </w:rPr>
                              <w:t>-l</w:t>
                            </w:r>
                          </w:p>
                          <w:p w:rsidR="00B22270" w:rsidRDefault="00B20DBD">
                            <w:pPr>
                              <w:pStyle w:val="TableParagraph"/>
                              <w:spacing w:line="350" w:lineRule="atLeast"/>
                              <w:ind w:left="109"/>
                              <w:rPr>
                                <w:sz w:val="19"/>
                              </w:rPr>
                            </w:pPr>
                            <w:r>
                              <w:rPr>
                                <w:w w:val="110"/>
                                <w:sz w:val="19"/>
                              </w:rPr>
                              <w:t xml:space="preserve">canceled, equaled, fueled, labeled, </w:t>
                            </w:r>
                            <w:r>
                              <w:rPr>
                                <w:color w:val="262626"/>
                                <w:w w:val="110"/>
                                <w:sz w:val="19"/>
                              </w:rPr>
                              <w:t>modeled, signale traveled</w:t>
                            </w:r>
                          </w:p>
                        </w:tc>
                      </w:tr>
                    </w:tbl>
                    <w:p w:rsidR="00B22270" w:rsidRDefault="00B22270">
                      <w:pPr>
                        <w:pStyle w:val="BodyText"/>
                      </w:pPr>
                    </w:p>
                  </w:txbxContent>
                </v:textbox>
                <w10:wrap anchorx="page"/>
              </v:shape>
            </w:pict>
          </mc:Fallback>
        </mc:AlternateContent>
      </w:r>
      <w:r w:rsidR="00B20DBD">
        <w:rPr>
          <w:i/>
          <w:sz w:val="24"/>
        </w:rPr>
        <w:t>Generalisat</w:t>
      </w:r>
      <w:r w:rsidR="00B20DBD">
        <w:rPr>
          <w:i/>
          <w:sz w:val="24"/>
        </w:rPr>
        <w:t>ions</w:t>
      </w:r>
    </w:p>
    <w:p w:rsidR="00B22270" w:rsidRDefault="00B22270">
      <w:pPr>
        <w:pStyle w:val="BodyText"/>
        <w:rPr>
          <w:i/>
          <w:sz w:val="28"/>
        </w:rPr>
      </w:pPr>
    </w:p>
    <w:p w:rsidR="00B22270" w:rsidRDefault="00B22270">
      <w:pPr>
        <w:pStyle w:val="BodyText"/>
        <w:rPr>
          <w:i/>
          <w:sz w:val="28"/>
        </w:rPr>
      </w:pPr>
    </w:p>
    <w:p w:rsidR="00B22270" w:rsidRDefault="00B20DBD">
      <w:pPr>
        <w:spacing w:before="241"/>
        <w:ind w:right="103"/>
        <w:jc w:val="right"/>
        <w:rPr>
          <w:sz w:val="19"/>
        </w:rPr>
      </w:pPr>
      <w:r>
        <w:rPr>
          <w:w w:val="113"/>
          <w:sz w:val="19"/>
        </w:rPr>
        <w:t>a</w:t>
      </w:r>
    </w:p>
    <w:p w:rsidR="00B22270" w:rsidRDefault="00B22270">
      <w:pPr>
        <w:pStyle w:val="BodyText"/>
        <w:rPr>
          <w:sz w:val="22"/>
        </w:rPr>
      </w:pPr>
    </w:p>
    <w:p w:rsidR="00B22270" w:rsidRDefault="00B22270">
      <w:pPr>
        <w:pStyle w:val="BodyText"/>
        <w:rPr>
          <w:sz w:val="22"/>
        </w:rPr>
      </w:pPr>
    </w:p>
    <w:p w:rsidR="00B22270" w:rsidRDefault="00B22270">
      <w:pPr>
        <w:pStyle w:val="BodyText"/>
        <w:rPr>
          <w:sz w:val="22"/>
        </w:rPr>
      </w:pPr>
    </w:p>
    <w:p w:rsidR="00B22270" w:rsidRDefault="00B22270">
      <w:pPr>
        <w:pStyle w:val="BodyText"/>
        <w:rPr>
          <w:sz w:val="22"/>
        </w:rPr>
      </w:pPr>
    </w:p>
    <w:p w:rsidR="00B22270" w:rsidRDefault="00B22270">
      <w:pPr>
        <w:pStyle w:val="BodyText"/>
        <w:rPr>
          <w:sz w:val="22"/>
        </w:rPr>
      </w:pPr>
    </w:p>
    <w:p w:rsidR="00B22270" w:rsidRDefault="00B22270">
      <w:pPr>
        <w:pStyle w:val="BodyText"/>
        <w:rPr>
          <w:sz w:val="22"/>
        </w:rPr>
      </w:pPr>
    </w:p>
    <w:p w:rsidR="00B22270" w:rsidRDefault="00B22270">
      <w:pPr>
        <w:pStyle w:val="BodyText"/>
        <w:rPr>
          <w:sz w:val="22"/>
        </w:rPr>
      </w:pPr>
    </w:p>
    <w:p w:rsidR="00B22270" w:rsidRDefault="00B22270">
      <w:pPr>
        <w:pStyle w:val="BodyText"/>
        <w:rPr>
          <w:sz w:val="22"/>
        </w:rPr>
      </w:pPr>
    </w:p>
    <w:p w:rsidR="00B22270" w:rsidRDefault="00B22270">
      <w:pPr>
        <w:pStyle w:val="BodyText"/>
        <w:rPr>
          <w:sz w:val="22"/>
        </w:rPr>
      </w:pPr>
    </w:p>
    <w:p w:rsidR="00B22270" w:rsidRDefault="00B22270">
      <w:pPr>
        <w:pStyle w:val="BodyText"/>
        <w:spacing w:before="1"/>
        <w:rPr>
          <w:sz w:val="30"/>
        </w:rPr>
      </w:pPr>
    </w:p>
    <w:p w:rsidR="00B22270" w:rsidRDefault="00B20DBD">
      <w:pPr>
        <w:ind w:right="104"/>
        <w:jc w:val="right"/>
        <w:rPr>
          <w:sz w:val="19"/>
        </w:rPr>
      </w:pPr>
      <w:r>
        <w:rPr>
          <w:color w:val="262626"/>
          <w:w w:val="113"/>
          <w:sz w:val="19"/>
        </w:rPr>
        <w:t>e</w:t>
      </w:r>
    </w:p>
    <w:p w:rsidR="00B22270" w:rsidRDefault="00B22270">
      <w:pPr>
        <w:pStyle w:val="BodyText"/>
        <w:rPr>
          <w:sz w:val="22"/>
        </w:rPr>
      </w:pPr>
    </w:p>
    <w:p w:rsidR="00B22270" w:rsidRDefault="00B22270">
      <w:pPr>
        <w:pStyle w:val="BodyText"/>
        <w:rPr>
          <w:sz w:val="22"/>
        </w:rPr>
      </w:pPr>
    </w:p>
    <w:p w:rsidR="00B22270" w:rsidRDefault="00B22270">
      <w:pPr>
        <w:pStyle w:val="BodyText"/>
        <w:spacing w:before="7"/>
        <w:rPr>
          <w:sz w:val="29"/>
        </w:rPr>
      </w:pPr>
    </w:p>
    <w:p w:rsidR="00B22270" w:rsidRDefault="00B20DBD">
      <w:pPr>
        <w:spacing w:before="1"/>
        <w:ind w:right="104"/>
        <w:jc w:val="right"/>
        <w:rPr>
          <w:sz w:val="19"/>
        </w:rPr>
      </w:pPr>
      <w:r>
        <w:rPr>
          <w:color w:val="262626"/>
          <w:w w:val="114"/>
          <w:sz w:val="19"/>
        </w:rPr>
        <w:t>d</w:t>
      </w:r>
    </w:p>
    <w:p w:rsidR="00B22270" w:rsidRDefault="00B22270">
      <w:pPr>
        <w:jc w:val="right"/>
        <w:rPr>
          <w:sz w:val="19"/>
        </w:rPr>
        <w:sectPr w:rsidR="00B22270">
          <w:pgSz w:w="11900" w:h="16840"/>
          <w:pgMar w:top="1360" w:right="220" w:bottom="980" w:left="1580" w:header="0" w:footer="713" w:gutter="0"/>
          <w:cols w:space="720"/>
        </w:sectPr>
      </w:pPr>
    </w:p>
    <w:p w:rsidR="00B22270" w:rsidRDefault="00ED22FD">
      <w:pPr>
        <w:pStyle w:val="BodyText"/>
        <w:rPr>
          <w:sz w:val="20"/>
        </w:rPr>
      </w:pPr>
      <w:r>
        <w:rPr>
          <w:noProof/>
        </w:rPr>
        <mc:AlternateContent>
          <mc:Choice Requires="wps">
            <w:drawing>
              <wp:anchor distT="0" distB="0" distL="114300" distR="114300" simplePos="0" relativeHeight="251656192" behindDoc="0" locked="0" layoutInCell="1" allowOverlap="1">
                <wp:simplePos x="0" y="0"/>
                <wp:positionH relativeFrom="page">
                  <wp:posOffset>1069975</wp:posOffset>
                </wp:positionH>
                <wp:positionV relativeFrom="page">
                  <wp:posOffset>914400</wp:posOffset>
                </wp:positionV>
                <wp:extent cx="6264275" cy="3624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4275" cy="3624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2"/>
                              <w:gridCol w:w="475"/>
                              <w:gridCol w:w="750"/>
                              <w:gridCol w:w="1225"/>
                              <w:gridCol w:w="4922"/>
                            </w:tblGrid>
                            <w:tr w:rsidR="00B22270">
                              <w:trPr>
                                <w:trHeight w:val="705"/>
                              </w:trPr>
                              <w:tc>
                                <w:tcPr>
                                  <w:tcW w:w="4932" w:type="dxa"/>
                                  <w:gridSpan w:val="4"/>
                                </w:tcPr>
                                <w:p w:rsidR="00B22270" w:rsidRDefault="00B20DBD">
                                  <w:pPr>
                                    <w:pStyle w:val="TableParagraph"/>
                                    <w:spacing w:before="14"/>
                                    <w:rPr>
                                      <w:b/>
                                      <w:sz w:val="19"/>
                                    </w:rPr>
                                  </w:pPr>
                                  <w:r>
                                    <w:rPr>
                                      <w:b/>
                                      <w:color w:val="262626"/>
                                      <w:w w:val="110"/>
                                      <w:sz w:val="19"/>
                                    </w:rPr>
                                    <w:t>-l</w:t>
                                  </w:r>
                                </w:p>
                                <w:p w:rsidR="00B22270" w:rsidRDefault="00B20DBD">
                                  <w:pPr>
                                    <w:pStyle w:val="TableParagraph"/>
                                    <w:spacing w:before="132"/>
                                    <w:rPr>
                                      <w:sz w:val="19"/>
                                    </w:rPr>
                                  </w:pPr>
                                  <w:r>
                                    <w:rPr>
                                      <w:color w:val="262626"/>
                                      <w:w w:val="105"/>
                                      <w:sz w:val="19"/>
                                    </w:rPr>
                                    <w:t>enrol, enrolment, fulfil, fulfilment, skilfull</w:t>
                                  </w:r>
                                </w:p>
                              </w:tc>
                              <w:tc>
                                <w:tcPr>
                                  <w:tcW w:w="4922" w:type="dxa"/>
                                  <w:tcBorders>
                                    <w:right w:val="nil"/>
                                  </w:tcBorders>
                                </w:tcPr>
                                <w:p w:rsidR="00B22270" w:rsidRDefault="00B20DBD">
                                  <w:pPr>
                                    <w:pStyle w:val="TableParagraph"/>
                                    <w:spacing w:before="14"/>
                                    <w:ind w:left="107"/>
                                    <w:rPr>
                                      <w:b/>
                                      <w:sz w:val="19"/>
                                    </w:rPr>
                                  </w:pPr>
                                  <w:r>
                                    <w:rPr>
                                      <w:b/>
                                      <w:w w:val="110"/>
                                      <w:sz w:val="19"/>
                                    </w:rPr>
                                    <w:t>-ll</w:t>
                                  </w:r>
                                </w:p>
                                <w:p w:rsidR="00B22270" w:rsidRDefault="00B20DBD">
                                  <w:pPr>
                                    <w:pStyle w:val="TableParagraph"/>
                                    <w:spacing w:before="132"/>
                                    <w:ind w:left="107"/>
                                    <w:rPr>
                                      <w:sz w:val="19"/>
                                    </w:rPr>
                                  </w:pPr>
                                  <w:r>
                                    <w:rPr>
                                      <w:w w:val="105"/>
                                      <w:sz w:val="19"/>
                                    </w:rPr>
                                    <w:t>enroll, enrollment, fulfill, fulfillment, skillful</w:t>
                                  </w:r>
                                </w:p>
                              </w:tc>
                            </w:tr>
                            <w:tr w:rsidR="00B22270">
                              <w:trPr>
                                <w:trHeight w:val="700"/>
                              </w:trPr>
                              <w:tc>
                                <w:tcPr>
                                  <w:tcW w:w="4932" w:type="dxa"/>
                                  <w:gridSpan w:val="4"/>
                                </w:tcPr>
                                <w:p w:rsidR="00B22270" w:rsidRDefault="00B20DBD">
                                  <w:pPr>
                                    <w:pStyle w:val="TableParagraph"/>
                                    <w:spacing w:before="14"/>
                                    <w:rPr>
                                      <w:b/>
                                      <w:sz w:val="19"/>
                                    </w:rPr>
                                  </w:pPr>
                                  <w:r>
                                    <w:rPr>
                                      <w:b/>
                                      <w:color w:val="262626"/>
                                      <w:w w:val="110"/>
                                      <w:sz w:val="19"/>
                                    </w:rPr>
                                    <w:t>-mme</w:t>
                                  </w:r>
                                </w:p>
                                <w:p w:rsidR="00B22270" w:rsidRDefault="00B20DBD">
                                  <w:pPr>
                                    <w:pStyle w:val="TableParagraph"/>
                                    <w:spacing w:before="132"/>
                                    <w:rPr>
                                      <w:sz w:val="19"/>
                                    </w:rPr>
                                  </w:pPr>
                                  <w:r>
                                    <w:rPr>
                                      <w:color w:val="262626"/>
                                      <w:w w:val="115"/>
                                      <w:sz w:val="19"/>
                                    </w:rPr>
                                    <w:t>programme but computer program (generally)</w:t>
                                  </w:r>
                                </w:p>
                              </w:tc>
                              <w:tc>
                                <w:tcPr>
                                  <w:tcW w:w="4922" w:type="dxa"/>
                                  <w:tcBorders>
                                    <w:right w:val="nil"/>
                                  </w:tcBorders>
                                </w:tcPr>
                                <w:p w:rsidR="00B22270" w:rsidRDefault="00B20DBD">
                                  <w:pPr>
                                    <w:pStyle w:val="TableParagraph"/>
                                    <w:spacing w:before="14"/>
                                    <w:ind w:left="107"/>
                                    <w:rPr>
                                      <w:b/>
                                      <w:sz w:val="19"/>
                                    </w:rPr>
                                  </w:pPr>
                                  <w:r>
                                    <w:rPr>
                                      <w:b/>
                                      <w:w w:val="110"/>
                                      <w:sz w:val="19"/>
                                    </w:rPr>
                                    <w:t>-m</w:t>
                                  </w:r>
                                </w:p>
                                <w:p w:rsidR="00B22270" w:rsidRDefault="00B20DBD">
                                  <w:pPr>
                                    <w:pStyle w:val="TableParagraph"/>
                                    <w:spacing w:before="132"/>
                                    <w:ind w:left="107"/>
                                    <w:rPr>
                                      <w:sz w:val="19"/>
                                    </w:rPr>
                                  </w:pPr>
                                  <w:r>
                                    <w:rPr>
                                      <w:w w:val="115"/>
                                      <w:sz w:val="19"/>
                                    </w:rPr>
                                    <w:t>program</w:t>
                                  </w:r>
                                </w:p>
                              </w:tc>
                            </w:tr>
                            <w:tr w:rsidR="00B22270">
                              <w:trPr>
                                <w:trHeight w:val="1055"/>
                              </w:trPr>
                              <w:tc>
                                <w:tcPr>
                                  <w:tcW w:w="2482" w:type="dxa"/>
                                  <w:tcBorders>
                                    <w:right w:val="nil"/>
                                  </w:tcBorders>
                                </w:tcPr>
                                <w:p w:rsidR="00B22270" w:rsidRDefault="00B20DBD">
                                  <w:pPr>
                                    <w:pStyle w:val="TableParagraph"/>
                                    <w:spacing w:before="14"/>
                                    <w:rPr>
                                      <w:b/>
                                      <w:sz w:val="19"/>
                                    </w:rPr>
                                  </w:pPr>
                                  <w:r>
                                    <w:rPr>
                                      <w:b/>
                                      <w:color w:val="262626"/>
                                      <w:w w:val="115"/>
                                      <w:sz w:val="19"/>
                                    </w:rPr>
                                    <w:t>-oe</w:t>
                                  </w:r>
                                </w:p>
                                <w:p w:rsidR="00B22270" w:rsidRDefault="00B20DBD">
                                  <w:pPr>
                                    <w:pStyle w:val="TableParagraph"/>
                                    <w:tabs>
                                      <w:tab w:val="left" w:pos="732"/>
                                      <w:tab w:val="left" w:pos="1206"/>
                                      <w:tab w:val="left" w:pos="1848"/>
                                    </w:tabs>
                                    <w:spacing w:before="5" w:line="350" w:lineRule="atLeast"/>
                                    <w:ind w:right="98"/>
                                    <w:rPr>
                                      <w:sz w:val="19"/>
                                    </w:rPr>
                                  </w:pPr>
                                  <w:r>
                                    <w:rPr>
                                      <w:color w:val="262626"/>
                                      <w:w w:val="110"/>
                                      <w:sz w:val="19"/>
                                    </w:rPr>
                                    <w:t>aeon</w:t>
                                  </w:r>
                                  <w:r>
                                    <w:rPr>
                                      <w:color w:val="262626"/>
                                      <w:w w:val="110"/>
                                      <w:sz w:val="19"/>
                                    </w:rPr>
                                    <w:tab/>
                                    <w:t>(or</w:t>
                                  </w:r>
                                  <w:r>
                                    <w:rPr>
                                      <w:color w:val="262626"/>
                                      <w:w w:val="110"/>
                                      <w:sz w:val="19"/>
                                    </w:rPr>
                                    <w:tab/>
                                    <w:t>eon),</w:t>
                                  </w:r>
                                  <w:r>
                                    <w:rPr>
                                      <w:color w:val="262626"/>
                                      <w:w w:val="110"/>
                                      <w:sz w:val="19"/>
                                    </w:rPr>
                                    <w:tab/>
                                  </w:r>
                                  <w:r>
                                    <w:rPr>
                                      <w:color w:val="262626"/>
                                      <w:spacing w:val="-3"/>
                                      <w:w w:val="110"/>
                                      <w:sz w:val="19"/>
                                    </w:rPr>
                                    <w:t xml:space="preserve">foetus </w:t>
                                  </w:r>
                                  <w:r>
                                    <w:rPr>
                                      <w:color w:val="262626"/>
                                      <w:w w:val="110"/>
                                      <w:sz w:val="19"/>
                                    </w:rPr>
                                    <w:t>oesophagus,</w:t>
                                  </w:r>
                                  <w:r>
                                    <w:rPr>
                                      <w:color w:val="262626"/>
                                      <w:spacing w:val="-2"/>
                                      <w:w w:val="110"/>
                                      <w:sz w:val="19"/>
                                    </w:rPr>
                                    <w:t xml:space="preserve"> </w:t>
                                  </w:r>
                                  <w:r>
                                    <w:rPr>
                                      <w:color w:val="262626"/>
                                      <w:w w:val="110"/>
                                      <w:sz w:val="19"/>
                                    </w:rPr>
                                    <w:t>oestrogen</w:t>
                                  </w:r>
                                </w:p>
                              </w:tc>
                              <w:tc>
                                <w:tcPr>
                                  <w:tcW w:w="475" w:type="dxa"/>
                                  <w:tcBorders>
                                    <w:left w:val="nil"/>
                                    <w:right w:val="nil"/>
                                  </w:tcBorders>
                                </w:tcPr>
                                <w:p w:rsidR="00B22270" w:rsidRDefault="00B22270">
                                  <w:pPr>
                                    <w:pStyle w:val="TableParagraph"/>
                                    <w:ind w:left="0"/>
                                    <w:rPr>
                                      <w:i/>
                                      <w:sz w:val="32"/>
                                    </w:rPr>
                                  </w:pPr>
                                </w:p>
                                <w:p w:rsidR="00B22270" w:rsidRDefault="00B20DBD">
                                  <w:pPr>
                                    <w:pStyle w:val="TableParagraph"/>
                                    <w:spacing w:before="0"/>
                                    <w:ind w:left="109"/>
                                    <w:rPr>
                                      <w:sz w:val="19"/>
                                    </w:rPr>
                                  </w:pPr>
                                  <w:r>
                                    <w:rPr>
                                      <w:color w:val="262626"/>
                                      <w:w w:val="120"/>
                                      <w:sz w:val="19"/>
                                    </w:rPr>
                                    <w:t>(or</w:t>
                                  </w:r>
                                </w:p>
                              </w:tc>
                              <w:tc>
                                <w:tcPr>
                                  <w:tcW w:w="750" w:type="dxa"/>
                                  <w:tcBorders>
                                    <w:left w:val="nil"/>
                                    <w:right w:val="nil"/>
                                  </w:tcBorders>
                                </w:tcPr>
                                <w:p w:rsidR="00B22270" w:rsidRDefault="00B22270">
                                  <w:pPr>
                                    <w:pStyle w:val="TableParagraph"/>
                                    <w:ind w:left="0"/>
                                    <w:rPr>
                                      <w:i/>
                                      <w:sz w:val="32"/>
                                    </w:rPr>
                                  </w:pPr>
                                </w:p>
                                <w:p w:rsidR="00B22270" w:rsidRDefault="00B20DBD">
                                  <w:pPr>
                                    <w:pStyle w:val="TableParagraph"/>
                                    <w:spacing w:before="0"/>
                                    <w:ind w:left="109"/>
                                    <w:rPr>
                                      <w:sz w:val="19"/>
                                    </w:rPr>
                                  </w:pPr>
                                  <w:r>
                                    <w:rPr>
                                      <w:color w:val="262626"/>
                                      <w:w w:val="110"/>
                                      <w:sz w:val="19"/>
                                    </w:rPr>
                                    <w:t>fetus),</w:t>
                                  </w:r>
                                </w:p>
                              </w:tc>
                              <w:tc>
                                <w:tcPr>
                                  <w:tcW w:w="1225" w:type="dxa"/>
                                  <w:tcBorders>
                                    <w:left w:val="nil"/>
                                  </w:tcBorders>
                                </w:tcPr>
                                <w:p w:rsidR="00B22270" w:rsidRDefault="00B22270">
                                  <w:pPr>
                                    <w:pStyle w:val="TableParagraph"/>
                                    <w:ind w:left="0"/>
                                    <w:rPr>
                                      <w:i/>
                                      <w:sz w:val="32"/>
                                    </w:rPr>
                                  </w:pPr>
                                </w:p>
                                <w:p w:rsidR="00B22270" w:rsidRDefault="00B20DBD">
                                  <w:pPr>
                                    <w:pStyle w:val="TableParagraph"/>
                                    <w:spacing w:before="0"/>
                                    <w:ind w:left="108"/>
                                    <w:rPr>
                                      <w:sz w:val="19"/>
                                    </w:rPr>
                                  </w:pPr>
                                  <w:r>
                                    <w:rPr>
                                      <w:color w:val="262626"/>
                                      <w:w w:val="110"/>
                                      <w:sz w:val="19"/>
                                    </w:rPr>
                                    <w:t>manoeuvre,</w:t>
                                  </w:r>
                                </w:p>
                              </w:tc>
                              <w:tc>
                                <w:tcPr>
                                  <w:tcW w:w="4922" w:type="dxa"/>
                                  <w:tcBorders>
                                    <w:right w:val="nil"/>
                                  </w:tcBorders>
                                </w:tcPr>
                                <w:p w:rsidR="00B22270" w:rsidRDefault="00B20DBD">
                                  <w:pPr>
                                    <w:pStyle w:val="TableParagraph"/>
                                    <w:spacing w:before="14"/>
                                    <w:ind w:left="107"/>
                                    <w:rPr>
                                      <w:b/>
                                      <w:sz w:val="19"/>
                                    </w:rPr>
                                  </w:pPr>
                                  <w:r>
                                    <w:rPr>
                                      <w:b/>
                                      <w:color w:val="262626"/>
                                      <w:w w:val="115"/>
                                      <w:sz w:val="19"/>
                                    </w:rPr>
                                    <w:t>-e</w:t>
                                  </w:r>
                                </w:p>
                                <w:p w:rsidR="00B22270" w:rsidRDefault="00B20DBD">
                                  <w:pPr>
                                    <w:pStyle w:val="TableParagraph"/>
                                    <w:spacing w:before="137"/>
                                    <w:ind w:left="107"/>
                                    <w:rPr>
                                      <w:sz w:val="19"/>
                                    </w:rPr>
                                  </w:pPr>
                                  <w:r>
                                    <w:rPr>
                                      <w:color w:val="262626"/>
                                      <w:w w:val="110"/>
                                      <w:sz w:val="19"/>
                                    </w:rPr>
                                    <w:t>eon (or aeon), esophagus, estrogen, fetus, maneuver</w:t>
                                  </w:r>
                                </w:p>
                              </w:tc>
                            </w:tr>
                            <w:tr w:rsidR="00B22270">
                              <w:trPr>
                                <w:trHeight w:val="705"/>
                              </w:trPr>
                              <w:tc>
                                <w:tcPr>
                                  <w:tcW w:w="4932" w:type="dxa"/>
                                  <w:gridSpan w:val="4"/>
                                </w:tcPr>
                                <w:p w:rsidR="00B22270" w:rsidRDefault="00B20DBD">
                                  <w:pPr>
                                    <w:pStyle w:val="TableParagraph"/>
                                    <w:spacing w:before="14"/>
                                    <w:rPr>
                                      <w:b/>
                                      <w:sz w:val="19"/>
                                    </w:rPr>
                                  </w:pPr>
                                  <w:r>
                                    <w:rPr>
                                      <w:b/>
                                      <w:color w:val="262626"/>
                                      <w:w w:val="115"/>
                                      <w:sz w:val="19"/>
                                    </w:rPr>
                                    <w:t>-ogue</w:t>
                                  </w:r>
                                </w:p>
                                <w:p w:rsidR="00B22270" w:rsidRDefault="00B20DBD">
                                  <w:pPr>
                                    <w:pStyle w:val="TableParagraph"/>
                                    <w:spacing w:before="137"/>
                                    <w:rPr>
                                      <w:sz w:val="19"/>
                                    </w:rPr>
                                  </w:pPr>
                                  <w:r>
                                    <w:rPr>
                                      <w:color w:val="262626"/>
                                      <w:w w:val="110"/>
                                      <w:sz w:val="19"/>
                                    </w:rPr>
                                    <w:t>analogue, catalogue, dialogue, prologue</w:t>
                                  </w:r>
                                </w:p>
                              </w:tc>
                              <w:tc>
                                <w:tcPr>
                                  <w:tcW w:w="4922" w:type="dxa"/>
                                  <w:tcBorders>
                                    <w:right w:val="nil"/>
                                  </w:tcBorders>
                                </w:tcPr>
                                <w:p w:rsidR="00B22270" w:rsidRDefault="00B20DBD">
                                  <w:pPr>
                                    <w:pStyle w:val="TableParagraph"/>
                                    <w:spacing w:before="14"/>
                                    <w:ind w:left="107"/>
                                    <w:rPr>
                                      <w:sz w:val="19"/>
                                    </w:rPr>
                                  </w:pPr>
                                  <w:r>
                                    <w:rPr>
                                      <w:b/>
                                      <w:color w:val="262626"/>
                                      <w:sz w:val="19"/>
                                    </w:rPr>
                                    <w:t>-og</w:t>
                                  </w:r>
                                  <w:r>
                                    <w:rPr>
                                      <w:color w:val="262626"/>
                                      <w:sz w:val="19"/>
                                    </w:rPr>
                                    <w:t>***</w:t>
                                  </w:r>
                                </w:p>
                                <w:p w:rsidR="00B22270" w:rsidRDefault="00B20DBD">
                                  <w:pPr>
                                    <w:pStyle w:val="TableParagraph"/>
                                    <w:spacing w:before="137"/>
                                    <w:ind w:left="107"/>
                                    <w:rPr>
                                      <w:sz w:val="19"/>
                                    </w:rPr>
                                  </w:pPr>
                                  <w:r>
                                    <w:rPr>
                                      <w:color w:val="262626"/>
                                      <w:w w:val="110"/>
                                      <w:sz w:val="19"/>
                                    </w:rPr>
                                    <w:t>analog, dialog, catalog, prolog</w:t>
                                  </w:r>
                                </w:p>
                              </w:tc>
                            </w:tr>
                            <w:tr w:rsidR="00B22270">
                              <w:trPr>
                                <w:trHeight w:val="1055"/>
                              </w:trPr>
                              <w:tc>
                                <w:tcPr>
                                  <w:tcW w:w="4932" w:type="dxa"/>
                                  <w:gridSpan w:val="4"/>
                                </w:tcPr>
                                <w:p w:rsidR="00B22270" w:rsidRDefault="00B20DBD">
                                  <w:pPr>
                                    <w:pStyle w:val="TableParagraph"/>
                                    <w:spacing w:before="14"/>
                                    <w:rPr>
                                      <w:b/>
                                      <w:sz w:val="19"/>
                                    </w:rPr>
                                  </w:pPr>
                                  <w:r>
                                    <w:rPr>
                                      <w:b/>
                                      <w:color w:val="262626"/>
                                      <w:w w:val="110"/>
                                      <w:sz w:val="19"/>
                                    </w:rPr>
                                    <w:t>-our</w:t>
                                  </w:r>
                                </w:p>
                                <w:p w:rsidR="00B22270" w:rsidRDefault="00B20DBD">
                                  <w:pPr>
                                    <w:pStyle w:val="TableParagraph"/>
                                    <w:spacing w:line="350" w:lineRule="atLeast"/>
                                    <w:rPr>
                                      <w:sz w:val="19"/>
                                    </w:rPr>
                                  </w:pPr>
                                  <w:r>
                                    <w:rPr>
                                      <w:color w:val="262626"/>
                                      <w:w w:val="110"/>
                                      <w:sz w:val="19"/>
                                    </w:rPr>
                                    <w:t>behaviour, colour, endeavour, favour, harbour, honour, labour, neighbour, odour, rigour, rumour</w:t>
                                  </w:r>
                                </w:p>
                              </w:tc>
                              <w:tc>
                                <w:tcPr>
                                  <w:tcW w:w="4922" w:type="dxa"/>
                                  <w:tcBorders>
                                    <w:right w:val="nil"/>
                                  </w:tcBorders>
                                </w:tcPr>
                                <w:p w:rsidR="00B22270" w:rsidRDefault="00B20DBD">
                                  <w:pPr>
                                    <w:pStyle w:val="TableParagraph"/>
                                    <w:spacing w:before="14"/>
                                    <w:ind w:left="107"/>
                                    <w:rPr>
                                      <w:b/>
                                      <w:sz w:val="19"/>
                                    </w:rPr>
                                  </w:pPr>
                                  <w:r>
                                    <w:rPr>
                                      <w:b/>
                                      <w:color w:val="262626"/>
                                      <w:w w:val="110"/>
                                      <w:sz w:val="19"/>
                                    </w:rPr>
                                    <w:t>-or</w:t>
                                  </w:r>
                                </w:p>
                                <w:p w:rsidR="00B22270" w:rsidRDefault="00B20DBD">
                                  <w:pPr>
                                    <w:pStyle w:val="TableParagraph"/>
                                    <w:spacing w:line="350" w:lineRule="atLeast"/>
                                    <w:ind w:left="107"/>
                                    <w:rPr>
                                      <w:sz w:val="19"/>
                                    </w:rPr>
                                  </w:pPr>
                                  <w:r>
                                    <w:rPr>
                                      <w:color w:val="262626"/>
                                      <w:w w:val="110"/>
                                      <w:sz w:val="19"/>
                                    </w:rPr>
                                    <w:t>behavior, color, endeavor, favor, harbor, honor, labo neighbor, odor, rigor, rumor</w:t>
                                  </w:r>
                                </w:p>
                              </w:tc>
                            </w:tr>
                            <w:tr w:rsidR="00B22270">
                              <w:trPr>
                                <w:trHeight w:val="700"/>
                              </w:trPr>
                              <w:tc>
                                <w:tcPr>
                                  <w:tcW w:w="4932" w:type="dxa"/>
                                  <w:gridSpan w:val="4"/>
                                </w:tcPr>
                                <w:p w:rsidR="00B22270" w:rsidRDefault="00B20DBD">
                                  <w:pPr>
                                    <w:pStyle w:val="TableParagraph"/>
                                    <w:spacing w:before="14"/>
                                    <w:rPr>
                                      <w:b/>
                                      <w:sz w:val="19"/>
                                    </w:rPr>
                                  </w:pPr>
                                  <w:r>
                                    <w:rPr>
                                      <w:b/>
                                      <w:color w:val="262626"/>
                                      <w:w w:val="110"/>
                                      <w:sz w:val="19"/>
                                    </w:rPr>
                                    <w:t>-re</w:t>
                                  </w:r>
                                </w:p>
                                <w:p w:rsidR="00B22270" w:rsidRDefault="00B20DBD">
                                  <w:pPr>
                                    <w:pStyle w:val="TableParagraph"/>
                                    <w:spacing w:before="132"/>
                                    <w:rPr>
                                      <w:sz w:val="19"/>
                                    </w:rPr>
                                  </w:pPr>
                                  <w:r>
                                    <w:rPr>
                                      <w:color w:val="262626"/>
                                      <w:w w:val="110"/>
                                      <w:sz w:val="19"/>
                                    </w:rPr>
                                    <w:t>centre, fibre, litre, meagre, metre, theatre</w:t>
                                  </w:r>
                                </w:p>
                              </w:tc>
                              <w:tc>
                                <w:tcPr>
                                  <w:tcW w:w="4922" w:type="dxa"/>
                                  <w:tcBorders>
                                    <w:right w:val="nil"/>
                                  </w:tcBorders>
                                </w:tcPr>
                                <w:p w:rsidR="00B22270" w:rsidRDefault="00B20DBD">
                                  <w:pPr>
                                    <w:pStyle w:val="TableParagraph"/>
                                    <w:spacing w:before="14"/>
                                    <w:ind w:left="107"/>
                                    <w:rPr>
                                      <w:b/>
                                      <w:sz w:val="19"/>
                                    </w:rPr>
                                  </w:pPr>
                                  <w:r>
                                    <w:rPr>
                                      <w:b/>
                                      <w:color w:val="262626"/>
                                      <w:w w:val="110"/>
                                      <w:sz w:val="19"/>
                                    </w:rPr>
                                    <w:t>-er</w:t>
                                  </w:r>
                                </w:p>
                                <w:p w:rsidR="00B22270" w:rsidRDefault="00B20DBD">
                                  <w:pPr>
                                    <w:pStyle w:val="TableParagraph"/>
                                    <w:spacing w:before="132"/>
                                    <w:ind w:left="107"/>
                                    <w:rPr>
                                      <w:sz w:val="19"/>
                                    </w:rPr>
                                  </w:pPr>
                                  <w:r>
                                    <w:rPr>
                                      <w:color w:val="262626"/>
                                      <w:w w:val="110"/>
                                      <w:sz w:val="19"/>
                                    </w:rPr>
                                    <w:t>center, fiber, liter, meager, meter, theater</w:t>
                                  </w:r>
                                </w:p>
                              </w:tc>
                            </w:tr>
                            <w:tr w:rsidR="00B22270">
                              <w:trPr>
                                <w:trHeight w:val="705"/>
                              </w:trPr>
                              <w:tc>
                                <w:tcPr>
                                  <w:tcW w:w="4932" w:type="dxa"/>
                                  <w:gridSpan w:val="4"/>
                                </w:tcPr>
                                <w:p w:rsidR="00B22270" w:rsidRDefault="00B20DBD">
                                  <w:pPr>
                                    <w:pStyle w:val="TableParagraph"/>
                                    <w:spacing w:before="14"/>
                                    <w:rPr>
                                      <w:b/>
                                      <w:sz w:val="19"/>
                                    </w:rPr>
                                  </w:pPr>
                                  <w:r>
                                    <w:rPr>
                                      <w:b/>
                                      <w:color w:val="262626"/>
                                      <w:w w:val="115"/>
                                      <w:sz w:val="19"/>
                                    </w:rPr>
                                    <w:t>-yse</w:t>
                                  </w:r>
                                </w:p>
                                <w:p w:rsidR="00B22270" w:rsidRDefault="00B20DBD">
                                  <w:pPr>
                                    <w:pStyle w:val="TableParagraph"/>
                                    <w:spacing w:before="137"/>
                                    <w:rPr>
                                      <w:sz w:val="19"/>
                                    </w:rPr>
                                  </w:pPr>
                                  <w:r>
                                    <w:rPr>
                                      <w:color w:val="262626"/>
                                      <w:w w:val="110"/>
                                      <w:sz w:val="19"/>
                                    </w:rPr>
                                    <w:t>analyse, breathalyse, catalyse, hydrolyse, paralyse</w:t>
                                  </w:r>
                                </w:p>
                              </w:tc>
                              <w:tc>
                                <w:tcPr>
                                  <w:tcW w:w="4922" w:type="dxa"/>
                                  <w:tcBorders>
                                    <w:right w:val="nil"/>
                                  </w:tcBorders>
                                </w:tcPr>
                                <w:p w:rsidR="00B22270" w:rsidRDefault="00B20DBD">
                                  <w:pPr>
                                    <w:pStyle w:val="TableParagraph"/>
                                    <w:spacing w:before="14"/>
                                    <w:ind w:left="107"/>
                                    <w:rPr>
                                      <w:b/>
                                      <w:sz w:val="19"/>
                                    </w:rPr>
                                  </w:pPr>
                                  <w:r>
                                    <w:rPr>
                                      <w:b/>
                                      <w:color w:val="262626"/>
                                      <w:w w:val="115"/>
                                      <w:sz w:val="19"/>
                                    </w:rPr>
                                    <w:t>-yze</w:t>
                                  </w:r>
                                </w:p>
                                <w:p w:rsidR="00B22270" w:rsidRDefault="00B20DBD">
                                  <w:pPr>
                                    <w:pStyle w:val="TableParagraph"/>
                                    <w:spacing w:before="137"/>
                                    <w:ind w:left="107"/>
                                    <w:rPr>
                                      <w:sz w:val="19"/>
                                    </w:rPr>
                                  </w:pPr>
                                  <w:r>
                                    <w:rPr>
                                      <w:color w:val="262626"/>
                                      <w:w w:val="110"/>
                                      <w:sz w:val="19"/>
                                    </w:rPr>
                                    <w:t>analyze, breathalyze, catalyze, hydrolyze, paralyze</w:t>
                                  </w:r>
                                </w:p>
                              </w:tc>
                            </w:tr>
                          </w:tbl>
                          <w:p w:rsidR="00B22270" w:rsidRDefault="00B2227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84.25pt;margin-top:1in;width:493.25pt;height:285.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&#13;&#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2"/>
                        <w:gridCol w:w="475"/>
                        <w:gridCol w:w="750"/>
                        <w:gridCol w:w="1225"/>
                        <w:gridCol w:w="4922"/>
                      </w:tblGrid>
                      <w:tr w:rsidR="00B22270">
                        <w:trPr>
                          <w:trHeight w:val="705"/>
                        </w:trPr>
                        <w:tc>
                          <w:tcPr>
                            <w:tcW w:w="4932" w:type="dxa"/>
                            <w:gridSpan w:val="4"/>
                          </w:tcPr>
                          <w:p w:rsidR="00B22270" w:rsidRDefault="00B20DBD">
                            <w:pPr>
                              <w:pStyle w:val="TableParagraph"/>
                              <w:spacing w:before="14"/>
                              <w:rPr>
                                <w:b/>
                                <w:sz w:val="19"/>
                              </w:rPr>
                            </w:pPr>
                            <w:r>
                              <w:rPr>
                                <w:b/>
                                <w:color w:val="262626"/>
                                <w:w w:val="110"/>
                                <w:sz w:val="19"/>
                              </w:rPr>
                              <w:t>-l</w:t>
                            </w:r>
                          </w:p>
                          <w:p w:rsidR="00B22270" w:rsidRDefault="00B20DBD">
                            <w:pPr>
                              <w:pStyle w:val="TableParagraph"/>
                              <w:spacing w:before="132"/>
                              <w:rPr>
                                <w:sz w:val="19"/>
                              </w:rPr>
                            </w:pPr>
                            <w:r>
                              <w:rPr>
                                <w:color w:val="262626"/>
                                <w:w w:val="105"/>
                                <w:sz w:val="19"/>
                              </w:rPr>
                              <w:t>enrol, enrolment, fulfil, fulfilment, skilfull</w:t>
                            </w:r>
                          </w:p>
                        </w:tc>
                        <w:tc>
                          <w:tcPr>
                            <w:tcW w:w="4922" w:type="dxa"/>
                            <w:tcBorders>
                              <w:right w:val="nil"/>
                            </w:tcBorders>
                          </w:tcPr>
                          <w:p w:rsidR="00B22270" w:rsidRDefault="00B20DBD">
                            <w:pPr>
                              <w:pStyle w:val="TableParagraph"/>
                              <w:spacing w:before="14"/>
                              <w:ind w:left="107"/>
                              <w:rPr>
                                <w:b/>
                                <w:sz w:val="19"/>
                              </w:rPr>
                            </w:pPr>
                            <w:r>
                              <w:rPr>
                                <w:b/>
                                <w:w w:val="110"/>
                                <w:sz w:val="19"/>
                              </w:rPr>
                              <w:t>-ll</w:t>
                            </w:r>
                          </w:p>
                          <w:p w:rsidR="00B22270" w:rsidRDefault="00B20DBD">
                            <w:pPr>
                              <w:pStyle w:val="TableParagraph"/>
                              <w:spacing w:before="132"/>
                              <w:ind w:left="107"/>
                              <w:rPr>
                                <w:sz w:val="19"/>
                              </w:rPr>
                            </w:pPr>
                            <w:r>
                              <w:rPr>
                                <w:w w:val="105"/>
                                <w:sz w:val="19"/>
                              </w:rPr>
                              <w:t>enroll, enrollment, fulfill, fulfillment, skillful</w:t>
                            </w:r>
                          </w:p>
                        </w:tc>
                      </w:tr>
                      <w:tr w:rsidR="00B22270">
                        <w:trPr>
                          <w:trHeight w:val="700"/>
                        </w:trPr>
                        <w:tc>
                          <w:tcPr>
                            <w:tcW w:w="4932" w:type="dxa"/>
                            <w:gridSpan w:val="4"/>
                          </w:tcPr>
                          <w:p w:rsidR="00B22270" w:rsidRDefault="00B20DBD">
                            <w:pPr>
                              <w:pStyle w:val="TableParagraph"/>
                              <w:spacing w:before="14"/>
                              <w:rPr>
                                <w:b/>
                                <w:sz w:val="19"/>
                              </w:rPr>
                            </w:pPr>
                            <w:r>
                              <w:rPr>
                                <w:b/>
                                <w:color w:val="262626"/>
                                <w:w w:val="110"/>
                                <w:sz w:val="19"/>
                              </w:rPr>
                              <w:t>-mme</w:t>
                            </w:r>
                          </w:p>
                          <w:p w:rsidR="00B22270" w:rsidRDefault="00B20DBD">
                            <w:pPr>
                              <w:pStyle w:val="TableParagraph"/>
                              <w:spacing w:before="132"/>
                              <w:rPr>
                                <w:sz w:val="19"/>
                              </w:rPr>
                            </w:pPr>
                            <w:r>
                              <w:rPr>
                                <w:color w:val="262626"/>
                                <w:w w:val="115"/>
                                <w:sz w:val="19"/>
                              </w:rPr>
                              <w:t>programme but computer program (generally)</w:t>
                            </w:r>
                          </w:p>
                        </w:tc>
                        <w:tc>
                          <w:tcPr>
                            <w:tcW w:w="4922" w:type="dxa"/>
                            <w:tcBorders>
                              <w:right w:val="nil"/>
                            </w:tcBorders>
                          </w:tcPr>
                          <w:p w:rsidR="00B22270" w:rsidRDefault="00B20DBD">
                            <w:pPr>
                              <w:pStyle w:val="TableParagraph"/>
                              <w:spacing w:before="14"/>
                              <w:ind w:left="107"/>
                              <w:rPr>
                                <w:b/>
                                <w:sz w:val="19"/>
                              </w:rPr>
                            </w:pPr>
                            <w:r>
                              <w:rPr>
                                <w:b/>
                                <w:w w:val="110"/>
                                <w:sz w:val="19"/>
                              </w:rPr>
                              <w:t>-m</w:t>
                            </w:r>
                          </w:p>
                          <w:p w:rsidR="00B22270" w:rsidRDefault="00B20DBD">
                            <w:pPr>
                              <w:pStyle w:val="TableParagraph"/>
                              <w:spacing w:before="132"/>
                              <w:ind w:left="107"/>
                              <w:rPr>
                                <w:sz w:val="19"/>
                              </w:rPr>
                            </w:pPr>
                            <w:r>
                              <w:rPr>
                                <w:w w:val="115"/>
                                <w:sz w:val="19"/>
                              </w:rPr>
                              <w:t>program</w:t>
                            </w:r>
                          </w:p>
                        </w:tc>
                      </w:tr>
                      <w:tr w:rsidR="00B22270">
                        <w:trPr>
                          <w:trHeight w:val="1055"/>
                        </w:trPr>
                        <w:tc>
                          <w:tcPr>
                            <w:tcW w:w="2482" w:type="dxa"/>
                            <w:tcBorders>
                              <w:right w:val="nil"/>
                            </w:tcBorders>
                          </w:tcPr>
                          <w:p w:rsidR="00B22270" w:rsidRDefault="00B20DBD">
                            <w:pPr>
                              <w:pStyle w:val="TableParagraph"/>
                              <w:spacing w:before="14"/>
                              <w:rPr>
                                <w:b/>
                                <w:sz w:val="19"/>
                              </w:rPr>
                            </w:pPr>
                            <w:r>
                              <w:rPr>
                                <w:b/>
                                <w:color w:val="262626"/>
                                <w:w w:val="115"/>
                                <w:sz w:val="19"/>
                              </w:rPr>
                              <w:t>-oe</w:t>
                            </w:r>
                          </w:p>
                          <w:p w:rsidR="00B22270" w:rsidRDefault="00B20DBD">
                            <w:pPr>
                              <w:pStyle w:val="TableParagraph"/>
                              <w:tabs>
                                <w:tab w:val="left" w:pos="732"/>
                                <w:tab w:val="left" w:pos="1206"/>
                                <w:tab w:val="left" w:pos="1848"/>
                              </w:tabs>
                              <w:spacing w:before="5" w:line="350" w:lineRule="atLeast"/>
                              <w:ind w:right="98"/>
                              <w:rPr>
                                <w:sz w:val="19"/>
                              </w:rPr>
                            </w:pPr>
                            <w:r>
                              <w:rPr>
                                <w:color w:val="262626"/>
                                <w:w w:val="110"/>
                                <w:sz w:val="19"/>
                              </w:rPr>
                              <w:t>aeon</w:t>
                            </w:r>
                            <w:r>
                              <w:rPr>
                                <w:color w:val="262626"/>
                                <w:w w:val="110"/>
                                <w:sz w:val="19"/>
                              </w:rPr>
                              <w:tab/>
                              <w:t>(or</w:t>
                            </w:r>
                            <w:r>
                              <w:rPr>
                                <w:color w:val="262626"/>
                                <w:w w:val="110"/>
                                <w:sz w:val="19"/>
                              </w:rPr>
                              <w:tab/>
                              <w:t>eon),</w:t>
                            </w:r>
                            <w:r>
                              <w:rPr>
                                <w:color w:val="262626"/>
                                <w:w w:val="110"/>
                                <w:sz w:val="19"/>
                              </w:rPr>
                              <w:tab/>
                            </w:r>
                            <w:r>
                              <w:rPr>
                                <w:color w:val="262626"/>
                                <w:spacing w:val="-3"/>
                                <w:w w:val="110"/>
                                <w:sz w:val="19"/>
                              </w:rPr>
                              <w:t xml:space="preserve">foetus </w:t>
                            </w:r>
                            <w:r>
                              <w:rPr>
                                <w:color w:val="262626"/>
                                <w:w w:val="110"/>
                                <w:sz w:val="19"/>
                              </w:rPr>
                              <w:t>oesophagus,</w:t>
                            </w:r>
                            <w:r>
                              <w:rPr>
                                <w:color w:val="262626"/>
                                <w:spacing w:val="-2"/>
                                <w:w w:val="110"/>
                                <w:sz w:val="19"/>
                              </w:rPr>
                              <w:t xml:space="preserve"> </w:t>
                            </w:r>
                            <w:r>
                              <w:rPr>
                                <w:color w:val="262626"/>
                                <w:w w:val="110"/>
                                <w:sz w:val="19"/>
                              </w:rPr>
                              <w:t>oestrogen</w:t>
                            </w:r>
                          </w:p>
                        </w:tc>
                        <w:tc>
                          <w:tcPr>
                            <w:tcW w:w="475" w:type="dxa"/>
                            <w:tcBorders>
                              <w:left w:val="nil"/>
                              <w:right w:val="nil"/>
                            </w:tcBorders>
                          </w:tcPr>
                          <w:p w:rsidR="00B22270" w:rsidRDefault="00B22270">
                            <w:pPr>
                              <w:pStyle w:val="TableParagraph"/>
                              <w:ind w:left="0"/>
                              <w:rPr>
                                <w:i/>
                                <w:sz w:val="32"/>
                              </w:rPr>
                            </w:pPr>
                          </w:p>
                          <w:p w:rsidR="00B22270" w:rsidRDefault="00B20DBD">
                            <w:pPr>
                              <w:pStyle w:val="TableParagraph"/>
                              <w:spacing w:before="0"/>
                              <w:ind w:left="109"/>
                              <w:rPr>
                                <w:sz w:val="19"/>
                              </w:rPr>
                            </w:pPr>
                            <w:r>
                              <w:rPr>
                                <w:color w:val="262626"/>
                                <w:w w:val="120"/>
                                <w:sz w:val="19"/>
                              </w:rPr>
                              <w:t>(or</w:t>
                            </w:r>
                          </w:p>
                        </w:tc>
                        <w:tc>
                          <w:tcPr>
                            <w:tcW w:w="750" w:type="dxa"/>
                            <w:tcBorders>
                              <w:left w:val="nil"/>
                              <w:right w:val="nil"/>
                            </w:tcBorders>
                          </w:tcPr>
                          <w:p w:rsidR="00B22270" w:rsidRDefault="00B22270">
                            <w:pPr>
                              <w:pStyle w:val="TableParagraph"/>
                              <w:ind w:left="0"/>
                              <w:rPr>
                                <w:i/>
                                <w:sz w:val="32"/>
                              </w:rPr>
                            </w:pPr>
                          </w:p>
                          <w:p w:rsidR="00B22270" w:rsidRDefault="00B20DBD">
                            <w:pPr>
                              <w:pStyle w:val="TableParagraph"/>
                              <w:spacing w:before="0"/>
                              <w:ind w:left="109"/>
                              <w:rPr>
                                <w:sz w:val="19"/>
                              </w:rPr>
                            </w:pPr>
                            <w:r>
                              <w:rPr>
                                <w:color w:val="262626"/>
                                <w:w w:val="110"/>
                                <w:sz w:val="19"/>
                              </w:rPr>
                              <w:t>fetus),</w:t>
                            </w:r>
                          </w:p>
                        </w:tc>
                        <w:tc>
                          <w:tcPr>
                            <w:tcW w:w="1225" w:type="dxa"/>
                            <w:tcBorders>
                              <w:left w:val="nil"/>
                            </w:tcBorders>
                          </w:tcPr>
                          <w:p w:rsidR="00B22270" w:rsidRDefault="00B22270">
                            <w:pPr>
                              <w:pStyle w:val="TableParagraph"/>
                              <w:ind w:left="0"/>
                              <w:rPr>
                                <w:i/>
                                <w:sz w:val="32"/>
                              </w:rPr>
                            </w:pPr>
                          </w:p>
                          <w:p w:rsidR="00B22270" w:rsidRDefault="00B20DBD">
                            <w:pPr>
                              <w:pStyle w:val="TableParagraph"/>
                              <w:spacing w:before="0"/>
                              <w:ind w:left="108"/>
                              <w:rPr>
                                <w:sz w:val="19"/>
                              </w:rPr>
                            </w:pPr>
                            <w:r>
                              <w:rPr>
                                <w:color w:val="262626"/>
                                <w:w w:val="110"/>
                                <w:sz w:val="19"/>
                              </w:rPr>
                              <w:t>manoeuvre,</w:t>
                            </w:r>
                          </w:p>
                        </w:tc>
                        <w:tc>
                          <w:tcPr>
                            <w:tcW w:w="4922" w:type="dxa"/>
                            <w:tcBorders>
                              <w:right w:val="nil"/>
                            </w:tcBorders>
                          </w:tcPr>
                          <w:p w:rsidR="00B22270" w:rsidRDefault="00B20DBD">
                            <w:pPr>
                              <w:pStyle w:val="TableParagraph"/>
                              <w:spacing w:before="14"/>
                              <w:ind w:left="107"/>
                              <w:rPr>
                                <w:b/>
                                <w:sz w:val="19"/>
                              </w:rPr>
                            </w:pPr>
                            <w:r>
                              <w:rPr>
                                <w:b/>
                                <w:color w:val="262626"/>
                                <w:w w:val="115"/>
                                <w:sz w:val="19"/>
                              </w:rPr>
                              <w:t>-e</w:t>
                            </w:r>
                          </w:p>
                          <w:p w:rsidR="00B22270" w:rsidRDefault="00B20DBD">
                            <w:pPr>
                              <w:pStyle w:val="TableParagraph"/>
                              <w:spacing w:before="137"/>
                              <w:ind w:left="107"/>
                              <w:rPr>
                                <w:sz w:val="19"/>
                              </w:rPr>
                            </w:pPr>
                            <w:r>
                              <w:rPr>
                                <w:color w:val="262626"/>
                                <w:w w:val="110"/>
                                <w:sz w:val="19"/>
                              </w:rPr>
                              <w:t>eon (or aeon), esophagus, estrogen, fetus, maneuver</w:t>
                            </w:r>
                          </w:p>
                        </w:tc>
                      </w:tr>
                      <w:tr w:rsidR="00B22270">
                        <w:trPr>
                          <w:trHeight w:val="705"/>
                        </w:trPr>
                        <w:tc>
                          <w:tcPr>
                            <w:tcW w:w="4932" w:type="dxa"/>
                            <w:gridSpan w:val="4"/>
                          </w:tcPr>
                          <w:p w:rsidR="00B22270" w:rsidRDefault="00B20DBD">
                            <w:pPr>
                              <w:pStyle w:val="TableParagraph"/>
                              <w:spacing w:before="14"/>
                              <w:rPr>
                                <w:b/>
                                <w:sz w:val="19"/>
                              </w:rPr>
                            </w:pPr>
                            <w:r>
                              <w:rPr>
                                <w:b/>
                                <w:color w:val="262626"/>
                                <w:w w:val="115"/>
                                <w:sz w:val="19"/>
                              </w:rPr>
                              <w:t>-ogue</w:t>
                            </w:r>
                          </w:p>
                          <w:p w:rsidR="00B22270" w:rsidRDefault="00B20DBD">
                            <w:pPr>
                              <w:pStyle w:val="TableParagraph"/>
                              <w:spacing w:before="137"/>
                              <w:rPr>
                                <w:sz w:val="19"/>
                              </w:rPr>
                            </w:pPr>
                            <w:r>
                              <w:rPr>
                                <w:color w:val="262626"/>
                                <w:w w:val="110"/>
                                <w:sz w:val="19"/>
                              </w:rPr>
                              <w:t>analogue, catalogue, dialogue, prologue</w:t>
                            </w:r>
                          </w:p>
                        </w:tc>
                        <w:tc>
                          <w:tcPr>
                            <w:tcW w:w="4922" w:type="dxa"/>
                            <w:tcBorders>
                              <w:right w:val="nil"/>
                            </w:tcBorders>
                          </w:tcPr>
                          <w:p w:rsidR="00B22270" w:rsidRDefault="00B20DBD">
                            <w:pPr>
                              <w:pStyle w:val="TableParagraph"/>
                              <w:spacing w:before="14"/>
                              <w:ind w:left="107"/>
                              <w:rPr>
                                <w:sz w:val="19"/>
                              </w:rPr>
                            </w:pPr>
                            <w:r>
                              <w:rPr>
                                <w:b/>
                                <w:color w:val="262626"/>
                                <w:sz w:val="19"/>
                              </w:rPr>
                              <w:t>-og</w:t>
                            </w:r>
                            <w:r>
                              <w:rPr>
                                <w:color w:val="262626"/>
                                <w:sz w:val="19"/>
                              </w:rPr>
                              <w:t>***</w:t>
                            </w:r>
                          </w:p>
                          <w:p w:rsidR="00B22270" w:rsidRDefault="00B20DBD">
                            <w:pPr>
                              <w:pStyle w:val="TableParagraph"/>
                              <w:spacing w:before="137"/>
                              <w:ind w:left="107"/>
                              <w:rPr>
                                <w:sz w:val="19"/>
                              </w:rPr>
                            </w:pPr>
                            <w:r>
                              <w:rPr>
                                <w:color w:val="262626"/>
                                <w:w w:val="110"/>
                                <w:sz w:val="19"/>
                              </w:rPr>
                              <w:t>analog, dialog, catalog, prolog</w:t>
                            </w:r>
                          </w:p>
                        </w:tc>
                      </w:tr>
                      <w:tr w:rsidR="00B22270">
                        <w:trPr>
                          <w:trHeight w:val="1055"/>
                        </w:trPr>
                        <w:tc>
                          <w:tcPr>
                            <w:tcW w:w="4932" w:type="dxa"/>
                            <w:gridSpan w:val="4"/>
                          </w:tcPr>
                          <w:p w:rsidR="00B22270" w:rsidRDefault="00B20DBD">
                            <w:pPr>
                              <w:pStyle w:val="TableParagraph"/>
                              <w:spacing w:before="14"/>
                              <w:rPr>
                                <w:b/>
                                <w:sz w:val="19"/>
                              </w:rPr>
                            </w:pPr>
                            <w:r>
                              <w:rPr>
                                <w:b/>
                                <w:color w:val="262626"/>
                                <w:w w:val="110"/>
                                <w:sz w:val="19"/>
                              </w:rPr>
                              <w:t>-our</w:t>
                            </w:r>
                          </w:p>
                          <w:p w:rsidR="00B22270" w:rsidRDefault="00B20DBD">
                            <w:pPr>
                              <w:pStyle w:val="TableParagraph"/>
                              <w:spacing w:line="350" w:lineRule="atLeast"/>
                              <w:rPr>
                                <w:sz w:val="19"/>
                              </w:rPr>
                            </w:pPr>
                            <w:r>
                              <w:rPr>
                                <w:color w:val="262626"/>
                                <w:w w:val="110"/>
                                <w:sz w:val="19"/>
                              </w:rPr>
                              <w:t>behaviour, colour, endeavour, favour, harbour, honour, labour, neighbour, odour, rigour, rumour</w:t>
                            </w:r>
                          </w:p>
                        </w:tc>
                        <w:tc>
                          <w:tcPr>
                            <w:tcW w:w="4922" w:type="dxa"/>
                            <w:tcBorders>
                              <w:right w:val="nil"/>
                            </w:tcBorders>
                          </w:tcPr>
                          <w:p w:rsidR="00B22270" w:rsidRDefault="00B20DBD">
                            <w:pPr>
                              <w:pStyle w:val="TableParagraph"/>
                              <w:spacing w:before="14"/>
                              <w:ind w:left="107"/>
                              <w:rPr>
                                <w:b/>
                                <w:sz w:val="19"/>
                              </w:rPr>
                            </w:pPr>
                            <w:r>
                              <w:rPr>
                                <w:b/>
                                <w:color w:val="262626"/>
                                <w:w w:val="110"/>
                                <w:sz w:val="19"/>
                              </w:rPr>
                              <w:t>-or</w:t>
                            </w:r>
                          </w:p>
                          <w:p w:rsidR="00B22270" w:rsidRDefault="00B20DBD">
                            <w:pPr>
                              <w:pStyle w:val="TableParagraph"/>
                              <w:spacing w:line="350" w:lineRule="atLeast"/>
                              <w:ind w:left="107"/>
                              <w:rPr>
                                <w:sz w:val="19"/>
                              </w:rPr>
                            </w:pPr>
                            <w:r>
                              <w:rPr>
                                <w:color w:val="262626"/>
                                <w:w w:val="110"/>
                                <w:sz w:val="19"/>
                              </w:rPr>
                              <w:t>behavior, color, endeavor, favor, harbor, honor, labo neighbor, odor, rigor, rumor</w:t>
                            </w:r>
                          </w:p>
                        </w:tc>
                      </w:tr>
                      <w:tr w:rsidR="00B22270">
                        <w:trPr>
                          <w:trHeight w:val="700"/>
                        </w:trPr>
                        <w:tc>
                          <w:tcPr>
                            <w:tcW w:w="4932" w:type="dxa"/>
                            <w:gridSpan w:val="4"/>
                          </w:tcPr>
                          <w:p w:rsidR="00B22270" w:rsidRDefault="00B20DBD">
                            <w:pPr>
                              <w:pStyle w:val="TableParagraph"/>
                              <w:spacing w:before="14"/>
                              <w:rPr>
                                <w:b/>
                                <w:sz w:val="19"/>
                              </w:rPr>
                            </w:pPr>
                            <w:r>
                              <w:rPr>
                                <w:b/>
                                <w:color w:val="262626"/>
                                <w:w w:val="110"/>
                                <w:sz w:val="19"/>
                              </w:rPr>
                              <w:t>-re</w:t>
                            </w:r>
                          </w:p>
                          <w:p w:rsidR="00B22270" w:rsidRDefault="00B20DBD">
                            <w:pPr>
                              <w:pStyle w:val="TableParagraph"/>
                              <w:spacing w:before="132"/>
                              <w:rPr>
                                <w:sz w:val="19"/>
                              </w:rPr>
                            </w:pPr>
                            <w:r>
                              <w:rPr>
                                <w:color w:val="262626"/>
                                <w:w w:val="110"/>
                                <w:sz w:val="19"/>
                              </w:rPr>
                              <w:t>centre, fibre, litre, meagre, metre, theatre</w:t>
                            </w:r>
                          </w:p>
                        </w:tc>
                        <w:tc>
                          <w:tcPr>
                            <w:tcW w:w="4922" w:type="dxa"/>
                            <w:tcBorders>
                              <w:right w:val="nil"/>
                            </w:tcBorders>
                          </w:tcPr>
                          <w:p w:rsidR="00B22270" w:rsidRDefault="00B20DBD">
                            <w:pPr>
                              <w:pStyle w:val="TableParagraph"/>
                              <w:spacing w:before="14"/>
                              <w:ind w:left="107"/>
                              <w:rPr>
                                <w:b/>
                                <w:sz w:val="19"/>
                              </w:rPr>
                            </w:pPr>
                            <w:r>
                              <w:rPr>
                                <w:b/>
                                <w:color w:val="262626"/>
                                <w:w w:val="110"/>
                                <w:sz w:val="19"/>
                              </w:rPr>
                              <w:t>-er</w:t>
                            </w:r>
                          </w:p>
                          <w:p w:rsidR="00B22270" w:rsidRDefault="00B20DBD">
                            <w:pPr>
                              <w:pStyle w:val="TableParagraph"/>
                              <w:spacing w:before="132"/>
                              <w:ind w:left="107"/>
                              <w:rPr>
                                <w:sz w:val="19"/>
                              </w:rPr>
                            </w:pPr>
                            <w:r>
                              <w:rPr>
                                <w:color w:val="262626"/>
                                <w:w w:val="110"/>
                                <w:sz w:val="19"/>
                              </w:rPr>
                              <w:t>center, fiber, liter, meager, meter, theater</w:t>
                            </w:r>
                          </w:p>
                        </w:tc>
                      </w:tr>
                      <w:tr w:rsidR="00B22270">
                        <w:trPr>
                          <w:trHeight w:val="705"/>
                        </w:trPr>
                        <w:tc>
                          <w:tcPr>
                            <w:tcW w:w="4932" w:type="dxa"/>
                            <w:gridSpan w:val="4"/>
                          </w:tcPr>
                          <w:p w:rsidR="00B22270" w:rsidRDefault="00B20DBD">
                            <w:pPr>
                              <w:pStyle w:val="TableParagraph"/>
                              <w:spacing w:before="14"/>
                              <w:rPr>
                                <w:b/>
                                <w:sz w:val="19"/>
                              </w:rPr>
                            </w:pPr>
                            <w:r>
                              <w:rPr>
                                <w:b/>
                                <w:color w:val="262626"/>
                                <w:w w:val="115"/>
                                <w:sz w:val="19"/>
                              </w:rPr>
                              <w:t>-yse</w:t>
                            </w:r>
                          </w:p>
                          <w:p w:rsidR="00B22270" w:rsidRDefault="00B20DBD">
                            <w:pPr>
                              <w:pStyle w:val="TableParagraph"/>
                              <w:spacing w:before="137"/>
                              <w:rPr>
                                <w:sz w:val="19"/>
                              </w:rPr>
                            </w:pPr>
                            <w:r>
                              <w:rPr>
                                <w:color w:val="262626"/>
                                <w:w w:val="110"/>
                                <w:sz w:val="19"/>
                              </w:rPr>
                              <w:t>analyse, breathalyse, catalyse, hydrolyse, paralyse</w:t>
                            </w:r>
                          </w:p>
                        </w:tc>
                        <w:tc>
                          <w:tcPr>
                            <w:tcW w:w="4922" w:type="dxa"/>
                            <w:tcBorders>
                              <w:right w:val="nil"/>
                            </w:tcBorders>
                          </w:tcPr>
                          <w:p w:rsidR="00B22270" w:rsidRDefault="00B20DBD">
                            <w:pPr>
                              <w:pStyle w:val="TableParagraph"/>
                              <w:spacing w:before="14"/>
                              <w:ind w:left="107"/>
                              <w:rPr>
                                <w:b/>
                                <w:sz w:val="19"/>
                              </w:rPr>
                            </w:pPr>
                            <w:r>
                              <w:rPr>
                                <w:b/>
                                <w:color w:val="262626"/>
                                <w:w w:val="115"/>
                                <w:sz w:val="19"/>
                              </w:rPr>
                              <w:t>-yze</w:t>
                            </w:r>
                          </w:p>
                          <w:p w:rsidR="00B22270" w:rsidRDefault="00B20DBD">
                            <w:pPr>
                              <w:pStyle w:val="TableParagraph"/>
                              <w:spacing w:before="137"/>
                              <w:ind w:left="107"/>
                              <w:rPr>
                                <w:sz w:val="19"/>
                              </w:rPr>
                            </w:pPr>
                            <w:r>
                              <w:rPr>
                                <w:color w:val="262626"/>
                                <w:w w:val="110"/>
                                <w:sz w:val="19"/>
                              </w:rPr>
                              <w:t>analyze, breathalyze, catalyze, hydrolyze, paralyze</w:t>
                            </w:r>
                          </w:p>
                        </w:tc>
                      </w:tr>
                    </w:tbl>
                    <w:p w:rsidR="00B22270" w:rsidRDefault="00B22270">
                      <w:pPr>
                        <w:pStyle w:val="BodyText"/>
                      </w:pPr>
                    </w:p>
                  </w:txbxContent>
                </v:textbox>
                <w10:wrap anchorx="page" anchory="page"/>
              </v:shape>
            </w:pict>
          </mc:Fallback>
        </mc:AlternateContent>
      </w:r>
    </w:p>
    <w:p w:rsidR="00B22270" w:rsidRDefault="00B22270">
      <w:pPr>
        <w:pStyle w:val="BodyText"/>
        <w:rPr>
          <w:sz w:val="20"/>
        </w:rPr>
      </w:pPr>
    </w:p>
    <w:p w:rsidR="00B22270" w:rsidRDefault="00B22270">
      <w:pPr>
        <w:pStyle w:val="BodyText"/>
        <w:rPr>
          <w:sz w:val="20"/>
        </w:rPr>
      </w:pPr>
    </w:p>
    <w:p w:rsidR="00B22270" w:rsidRDefault="00B22270">
      <w:pPr>
        <w:pStyle w:val="BodyText"/>
        <w:rPr>
          <w:sz w:val="20"/>
        </w:rPr>
      </w:pPr>
    </w:p>
    <w:p w:rsidR="00B22270" w:rsidRDefault="00B22270">
      <w:pPr>
        <w:pStyle w:val="BodyText"/>
        <w:rPr>
          <w:sz w:val="20"/>
        </w:rPr>
      </w:pPr>
    </w:p>
    <w:p w:rsidR="00B22270" w:rsidRDefault="00B22270">
      <w:pPr>
        <w:pStyle w:val="BodyText"/>
        <w:rPr>
          <w:sz w:val="20"/>
        </w:rPr>
      </w:pPr>
    </w:p>
    <w:p w:rsidR="00B22270" w:rsidRDefault="00B22270">
      <w:pPr>
        <w:pStyle w:val="BodyText"/>
        <w:rPr>
          <w:sz w:val="20"/>
        </w:rPr>
      </w:pPr>
    </w:p>
    <w:p w:rsidR="00B22270" w:rsidRDefault="00B22270">
      <w:pPr>
        <w:pStyle w:val="BodyText"/>
        <w:rPr>
          <w:sz w:val="20"/>
        </w:rPr>
      </w:pPr>
    </w:p>
    <w:p w:rsidR="00B22270" w:rsidRDefault="00B22270">
      <w:pPr>
        <w:pStyle w:val="BodyText"/>
        <w:rPr>
          <w:sz w:val="20"/>
        </w:rPr>
      </w:pPr>
    </w:p>
    <w:p w:rsidR="00B22270" w:rsidRDefault="00B22270">
      <w:pPr>
        <w:pStyle w:val="BodyText"/>
        <w:rPr>
          <w:sz w:val="20"/>
        </w:rPr>
      </w:pPr>
    </w:p>
    <w:p w:rsidR="00B22270" w:rsidRDefault="00B22270">
      <w:pPr>
        <w:pStyle w:val="BodyText"/>
        <w:rPr>
          <w:sz w:val="20"/>
        </w:rPr>
      </w:pPr>
    </w:p>
    <w:p w:rsidR="00B22270" w:rsidRDefault="00B22270">
      <w:pPr>
        <w:pStyle w:val="BodyText"/>
        <w:rPr>
          <w:sz w:val="20"/>
        </w:rPr>
      </w:pPr>
    </w:p>
    <w:p w:rsidR="00B22270" w:rsidRDefault="00B22270">
      <w:pPr>
        <w:pStyle w:val="BodyText"/>
        <w:rPr>
          <w:sz w:val="20"/>
        </w:rPr>
      </w:pPr>
    </w:p>
    <w:p w:rsidR="00B22270" w:rsidRDefault="00B22270">
      <w:pPr>
        <w:pStyle w:val="BodyText"/>
        <w:rPr>
          <w:sz w:val="20"/>
        </w:rPr>
      </w:pPr>
    </w:p>
    <w:p w:rsidR="00B22270" w:rsidRDefault="00B22270">
      <w:pPr>
        <w:pStyle w:val="BodyText"/>
        <w:spacing w:before="10"/>
        <w:rPr>
          <w:sz w:val="21"/>
        </w:rPr>
      </w:pPr>
    </w:p>
    <w:p w:rsidR="00B22270" w:rsidRDefault="00B20DBD">
      <w:pPr>
        <w:spacing w:before="110"/>
        <w:ind w:right="104"/>
        <w:jc w:val="right"/>
        <w:rPr>
          <w:sz w:val="19"/>
        </w:rPr>
      </w:pPr>
      <w:r>
        <w:rPr>
          <w:color w:val="262626"/>
          <w:w w:val="128"/>
          <w:sz w:val="19"/>
        </w:rPr>
        <w:t>r</w:t>
      </w:r>
    </w:p>
    <w:p w:rsidR="00B22270" w:rsidRDefault="00B22270">
      <w:pPr>
        <w:pStyle w:val="BodyText"/>
        <w:rPr>
          <w:sz w:val="22"/>
        </w:rPr>
      </w:pPr>
    </w:p>
    <w:p w:rsidR="00B22270" w:rsidRDefault="00B22270">
      <w:pPr>
        <w:pStyle w:val="BodyText"/>
        <w:rPr>
          <w:sz w:val="22"/>
        </w:rPr>
      </w:pPr>
    </w:p>
    <w:p w:rsidR="00B22270" w:rsidRDefault="00B22270">
      <w:pPr>
        <w:pStyle w:val="BodyText"/>
        <w:rPr>
          <w:sz w:val="22"/>
        </w:rPr>
      </w:pPr>
    </w:p>
    <w:p w:rsidR="00B22270" w:rsidRDefault="00B22270">
      <w:pPr>
        <w:pStyle w:val="BodyText"/>
        <w:rPr>
          <w:sz w:val="22"/>
        </w:rPr>
      </w:pPr>
    </w:p>
    <w:p w:rsidR="00B22270" w:rsidRDefault="00B22270">
      <w:pPr>
        <w:pStyle w:val="BodyText"/>
        <w:rPr>
          <w:sz w:val="22"/>
        </w:rPr>
      </w:pPr>
    </w:p>
    <w:p w:rsidR="00B22270" w:rsidRDefault="00B22270">
      <w:pPr>
        <w:pStyle w:val="BodyText"/>
        <w:rPr>
          <w:sz w:val="22"/>
        </w:rPr>
      </w:pPr>
    </w:p>
    <w:p w:rsidR="00B22270" w:rsidRDefault="00B22270">
      <w:pPr>
        <w:pStyle w:val="BodyText"/>
        <w:rPr>
          <w:sz w:val="22"/>
        </w:rPr>
      </w:pPr>
    </w:p>
    <w:p w:rsidR="00B22270" w:rsidRDefault="00B20DBD">
      <w:pPr>
        <w:pStyle w:val="BodyText"/>
        <w:spacing w:before="138" w:line="367" w:lineRule="auto"/>
        <w:ind w:left="220" w:right="1774"/>
      </w:pPr>
      <w:r>
        <w:rPr>
          <w:w w:val="105"/>
        </w:rPr>
        <w:t xml:space="preserve">* </w:t>
      </w:r>
      <w:r>
        <w:rPr>
          <w:color w:val="262626"/>
          <w:w w:val="105"/>
        </w:rPr>
        <w:t>In UK English, -ise spellings are more common but –ize can be used (e.g. the Oxford English Dictionary prefers them)</w:t>
      </w:r>
    </w:p>
    <w:p w:rsidR="00B22270" w:rsidRDefault="00B20DBD">
      <w:pPr>
        <w:pStyle w:val="BodyText"/>
        <w:ind w:left="220"/>
      </w:pPr>
      <w:r>
        <w:rPr>
          <w:w w:val="105"/>
        </w:rPr>
        <w:t>** Also with other word endings such as –lling/-ling and –ller/-ler</w:t>
      </w:r>
    </w:p>
    <w:p w:rsidR="00B22270" w:rsidRDefault="00B20DBD">
      <w:pPr>
        <w:pStyle w:val="BodyText"/>
        <w:spacing w:before="147"/>
        <w:ind w:left="220"/>
      </w:pPr>
      <w:r>
        <w:t>*** In US English, -ogue also used</w:t>
      </w:r>
    </w:p>
    <w:p w:rsidR="00B22270" w:rsidRDefault="00B22270">
      <w:pPr>
        <w:pStyle w:val="BodyText"/>
        <w:spacing w:before="2"/>
        <w:rPr>
          <w:sz w:val="33"/>
        </w:rPr>
      </w:pPr>
    </w:p>
    <w:p w:rsidR="00B22270" w:rsidRDefault="00B20DBD">
      <w:pPr>
        <w:ind w:left="220"/>
        <w:rPr>
          <w:i/>
          <w:sz w:val="24"/>
        </w:rPr>
      </w:pPr>
      <w:r>
        <w:rPr>
          <w:i/>
          <w:w w:val="105"/>
          <w:sz w:val="24"/>
        </w:rPr>
        <w:t>Other words</w:t>
      </w:r>
    </w:p>
    <w:p w:rsidR="00B22270" w:rsidRDefault="00B22270">
      <w:pPr>
        <w:pStyle w:val="BodyText"/>
        <w:spacing w:before="6"/>
        <w:rPr>
          <w:i/>
          <w:sz w:val="20"/>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30"/>
        <w:gridCol w:w="4921"/>
      </w:tblGrid>
      <w:tr w:rsidR="00B22270">
        <w:trPr>
          <w:trHeight w:val="350"/>
        </w:trPr>
        <w:tc>
          <w:tcPr>
            <w:tcW w:w="4930" w:type="dxa"/>
          </w:tcPr>
          <w:p w:rsidR="00B22270" w:rsidRDefault="00B20DBD">
            <w:pPr>
              <w:pStyle w:val="TableParagraph"/>
              <w:spacing w:before="14"/>
              <w:rPr>
                <w:b/>
                <w:sz w:val="19"/>
              </w:rPr>
            </w:pPr>
            <w:r>
              <w:rPr>
                <w:b/>
                <w:w w:val="110"/>
                <w:sz w:val="19"/>
              </w:rPr>
              <w:t>British English</w:t>
            </w:r>
          </w:p>
        </w:tc>
        <w:tc>
          <w:tcPr>
            <w:tcW w:w="4921" w:type="dxa"/>
            <w:tcBorders>
              <w:right w:val="nil"/>
            </w:tcBorders>
          </w:tcPr>
          <w:p w:rsidR="00B22270" w:rsidRDefault="00B20DBD">
            <w:pPr>
              <w:pStyle w:val="TableParagraph"/>
              <w:spacing w:before="14"/>
              <w:ind w:left="105"/>
              <w:rPr>
                <w:b/>
                <w:sz w:val="19"/>
              </w:rPr>
            </w:pPr>
            <w:r>
              <w:rPr>
                <w:b/>
                <w:w w:val="105"/>
                <w:sz w:val="19"/>
              </w:rPr>
              <w:t>US Eng</w:t>
            </w:r>
            <w:r>
              <w:rPr>
                <w:b/>
                <w:w w:val="105"/>
                <w:sz w:val="19"/>
              </w:rPr>
              <w:t>lish</w:t>
            </w:r>
          </w:p>
        </w:tc>
      </w:tr>
      <w:tr w:rsidR="00B22270">
        <w:trPr>
          <w:trHeight w:val="354"/>
        </w:trPr>
        <w:tc>
          <w:tcPr>
            <w:tcW w:w="4930" w:type="dxa"/>
          </w:tcPr>
          <w:p w:rsidR="00B22270" w:rsidRDefault="00B20DBD">
            <w:pPr>
              <w:pStyle w:val="TableParagraph"/>
              <w:spacing w:before="14"/>
              <w:rPr>
                <w:sz w:val="19"/>
              </w:rPr>
            </w:pPr>
            <w:r>
              <w:rPr>
                <w:color w:val="262626"/>
                <w:w w:val="115"/>
                <w:sz w:val="19"/>
              </w:rPr>
              <w:t>aeroplane</w:t>
            </w:r>
          </w:p>
        </w:tc>
        <w:tc>
          <w:tcPr>
            <w:tcW w:w="4921" w:type="dxa"/>
            <w:tcBorders>
              <w:right w:val="nil"/>
            </w:tcBorders>
          </w:tcPr>
          <w:p w:rsidR="00B22270" w:rsidRDefault="00B20DBD">
            <w:pPr>
              <w:pStyle w:val="TableParagraph"/>
              <w:spacing w:before="14"/>
              <w:ind w:left="105"/>
              <w:rPr>
                <w:sz w:val="19"/>
              </w:rPr>
            </w:pPr>
            <w:r>
              <w:rPr>
                <w:color w:val="262626"/>
                <w:w w:val="115"/>
                <w:sz w:val="19"/>
              </w:rPr>
              <w:t>airplane</w:t>
            </w:r>
          </w:p>
        </w:tc>
      </w:tr>
      <w:tr w:rsidR="00B22270">
        <w:trPr>
          <w:trHeight w:val="350"/>
        </w:trPr>
        <w:tc>
          <w:tcPr>
            <w:tcW w:w="4930" w:type="dxa"/>
          </w:tcPr>
          <w:p w:rsidR="00B22270" w:rsidRDefault="00B20DBD">
            <w:pPr>
              <w:pStyle w:val="TableParagraph"/>
              <w:spacing w:before="14"/>
              <w:rPr>
                <w:sz w:val="19"/>
              </w:rPr>
            </w:pPr>
            <w:r>
              <w:rPr>
                <w:color w:val="262626"/>
                <w:w w:val="110"/>
                <w:sz w:val="19"/>
              </w:rPr>
              <w:t>aluminium</w:t>
            </w:r>
          </w:p>
        </w:tc>
        <w:tc>
          <w:tcPr>
            <w:tcW w:w="4921" w:type="dxa"/>
            <w:tcBorders>
              <w:right w:val="nil"/>
            </w:tcBorders>
          </w:tcPr>
          <w:p w:rsidR="00B22270" w:rsidRDefault="00B20DBD">
            <w:pPr>
              <w:pStyle w:val="TableParagraph"/>
              <w:spacing w:before="14"/>
              <w:ind w:left="105"/>
              <w:rPr>
                <w:sz w:val="19"/>
              </w:rPr>
            </w:pPr>
            <w:r>
              <w:rPr>
                <w:color w:val="262626"/>
                <w:w w:val="110"/>
                <w:sz w:val="19"/>
              </w:rPr>
              <w:t>aluminum</w:t>
            </w:r>
          </w:p>
        </w:tc>
      </w:tr>
      <w:tr w:rsidR="00B22270">
        <w:trPr>
          <w:trHeight w:val="350"/>
        </w:trPr>
        <w:tc>
          <w:tcPr>
            <w:tcW w:w="4930" w:type="dxa"/>
          </w:tcPr>
          <w:p w:rsidR="00B22270" w:rsidRDefault="00B20DBD">
            <w:pPr>
              <w:pStyle w:val="TableParagraph"/>
              <w:spacing w:before="14"/>
              <w:rPr>
                <w:sz w:val="19"/>
              </w:rPr>
            </w:pPr>
            <w:r>
              <w:rPr>
                <w:color w:val="262626"/>
                <w:w w:val="110"/>
                <w:sz w:val="19"/>
              </w:rPr>
              <w:t>grey</w:t>
            </w:r>
          </w:p>
        </w:tc>
        <w:tc>
          <w:tcPr>
            <w:tcW w:w="4921" w:type="dxa"/>
            <w:tcBorders>
              <w:right w:val="nil"/>
            </w:tcBorders>
          </w:tcPr>
          <w:p w:rsidR="00B22270" w:rsidRDefault="00B20DBD">
            <w:pPr>
              <w:pStyle w:val="TableParagraph"/>
              <w:spacing w:before="14"/>
              <w:ind w:left="105"/>
              <w:rPr>
                <w:sz w:val="19"/>
              </w:rPr>
            </w:pPr>
            <w:r>
              <w:rPr>
                <w:color w:val="262626"/>
                <w:w w:val="110"/>
                <w:sz w:val="19"/>
              </w:rPr>
              <w:t>gray</w:t>
            </w:r>
          </w:p>
        </w:tc>
      </w:tr>
      <w:tr w:rsidR="00B22270">
        <w:trPr>
          <w:trHeight w:val="354"/>
        </w:trPr>
        <w:tc>
          <w:tcPr>
            <w:tcW w:w="4930" w:type="dxa"/>
          </w:tcPr>
          <w:p w:rsidR="00B22270" w:rsidRDefault="00B20DBD">
            <w:pPr>
              <w:pStyle w:val="TableParagraph"/>
              <w:spacing w:before="19"/>
              <w:rPr>
                <w:sz w:val="19"/>
              </w:rPr>
            </w:pPr>
            <w:r>
              <w:rPr>
                <w:color w:val="262626"/>
                <w:w w:val="115"/>
                <w:sz w:val="19"/>
              </w:rPr>
              <w:t>maths</w:t>
            </w:r>
          </w:p>
        </w:tc>
        <w:tc>
          <w:tcPr>
            <w:tcW w:w="4921" w:type="dxa"/>
            <w:tcBorders>
              <w:right w:val="nil"/>
            </w:tcBorders>
          </w:tcPr>
          <w:p w:rsidR="00B22270" w:rsidRDefault="00B20DBD">
            <w:pPr>
              <w:pStyle w:val="TableParagraph"/>
              <w:spacing w:before="19"/>
              <w:ind w:left="105"/>
              <w:rPr>
                <w:sz w:val="19"/>
              </w:rPr>
            </w:pPr>
            <w:r>
              <w:rPr>
                <w:color w:val="262626"/>
                <w:w w:val="115"/>
                <w:sz w:val="19"/>
              </w:rPr>
              <w:t>math</w:t>
            </w:r>
          </w:p>
        </w:tc>
      </w:tr>
      <w:tr w:rsidR="00B22270">
        <w:trPr>
          <w:trHeight w:val="350"/>
        </w:trPr>
        <w:tc>
          <w:tcPr>
            <w:tcW w:w="4930" w:type="dxa"/>
          </w:tcPr>
          <w:p w:rsidR="00B22270" w:rsidRDefault="00B20DBD">
            <w:pPr>
              <w:pStyle w:val="TableParagraph"/>
              <w:spacing w:before="14"/>
              <w:rPr>
                <w:sz w:val="19"/>
              </w:rPr>
            </w:pPr>
            <w:r>
              <w:rPr>
                <w:color w:val="262626"/>
                <w:w w:val="115"/>
                <w:sz w:val="19"/>
              </w:rPr>
              <w:t>moult</w:t>
            </w:r>
          </w:p>
        </w:tc>
        <w:tc>
          <w:tcPr>
            <w:tcW w:w="4921" w:type="dxa"/>
            <w:tcBorders>
              <w:right w:val="nil"/>
            </w:tcBorders>
          </w:tcPr>
          <w:p w:rsidR="00B22270" w:rsidRDefault="00B20DBD">
            <w:pPr>
              <w:pStyle w:val="TableParagraph"/>
              <w:spacing w:before="14"/>
              <w:ind w:left="105"/>
              <w:rPr>
                <w:sz w:val="19"/>
              </w:rPr>
            </w:pPr>
            <w:r>
              <w:rPr>
                <w:color w:val="262626"/>
                <w:w w:val="110"/>
                <w:sz w:val="19"/>
              </w:rPr>
              <w:t>molt</w:t>
            </w:r>
          </w:p>
        </w:tc>
      </w:tr>
      <w:tr w:rsidR="00B22270">
        <w:trPr>
          <w:trHeight w:val="354"/>
        </w:trPr>
        <w:tc>
          <w:tcPr>
            <w:tcW w:w="4930" w:type="dxa"/>
          </w:tcPr>
          <w:p w:rsidR="00B22270" w:rsidRDefault="00B20DBD">
            <w:pPr>
              <w:pStyle w:val="TableParagraph"/>
              <w:spacing w:before="14"/>
              <w:rPr>
                <w:sz w:val="19"/>
              </w:rPr>
            </w:pPr>
            <w:r>
              <w:rPr>
                <w:color w:val="262626"/>
                <w:w w:val="115"/>
                <w:sz w:val="19"/>
              </w:rPr>
              <w:t>tyre</w:t>
            </w:r>
          </w:p>
        </w:tc>
        <w:tc>
          <w:tcPr>
            <w:tcW w:w="4921" w:type="dxa"/>
            <w:tcBorders>
              <w:right w:val="nil"/>
            </w:tcBorders>
          </w:tcPr>
          <w:p w:rsidR="00B22270" w:rsidRDefault="00B20DBD">
            <w:pPr>
              <w:pStyle w:val="TableParagraph"/>
              <w:spacing w:before="14"/>
              <w:ind w:left="105"/>
              <w:rPr>
                <w:sz w:val="19"/>
              </w:rPr>
            </w:pPr>
            <w:r>
              <w:rPr>
                <w:color w:val="262626"/>
                <w:w w:val="120"/>
                <w:sz w:val="19"/>
              </w:rPr>
              <w:t>tire</w:t>
            </w:r>
          </w:p>
        </w:tc>
      </w:tr>
      <w:tr w:rsidR="00B22270">
        <w:trPr>
          <w:trHeight w:val="350"/>
        </w:trPr>
        <w:tc>
          <w:tcPr>
            <w:tcW w:w="4930" w:type="dxa"/>
          </w:tcPr>
          <w:p w:rsidR="00B22270" w:rsidRDefault="00B20DBD">
            <w:pPr>
              <w:pStyle w:val="TableParagraph"/>
              <w:spacing w:before="14"/>
              <w:rPr>
                <w:sz w:val="19"/>
              </w:rPr>
            </w:pPr>
            <w:r>
              <w:rPr>
                <w:color w:val="262626"/>
                <w:w w:val="110"/>
                <w:sz w:val="19"/>
              </w:rPr>
              <w:t>sceptical</w:t>
            </w:r>
          </w:p>
        </w:tc>
        <w:tc>
          <w:tcPr>
            <w:tcW w:w="4921" w:type="dxa"/>
            <w:tcBorders>
              <w:right w:val="nil"/>
            </w:tcBorders>
          </w:tcPr>
          <w:p w:rsidR="00B22270" w:rsidRDefault="00B20DBD">
            <w:pPr>
              <w:pStyle w:val="TableParagraph"/>
              <w:spacing w:before="14"/>
              <w:ind w:left="105"/>
              <w:rPr>
                <w:sz w:val="19"/>
              </w:rPr>
            </w:pPr>
            <w:r>
              <w:rPr>
                <w:color w:val="262626"/>
                <w:w w:val="110"/>
                <w:sz w:val="19"/>
              </w:rPr>
              <w:t>skeptical</w:t>
            </w:r>
          </w:p>
        </w:tc>
      </w:tr>
      <w:tr w:rsidR="00B22270">
        <w:trPr>
          <w:trHeight w:val="350"/>
        </w:trPr>
        <w:tc>
          <w:tcPr>
            <w:tcW w:w="4930" w:type="dxa"/>
          </w:tcPr>
          <w:p w:rsidR="00B22270" w:rsidRDefault="00B20DBD">
            <w:pPr>
              <w:pStyle w:val="TableParagraph"/>
              <w:spacing w:before="14"/>
              <w:rPr>
                <w:sz w:val="19"/>
              </w:rPr>
            </w:pPr>
            <w:r>
              <w:rPr>
                <w:color w:val="262626"/>
                <w:w w:val="115"/>
                <w:sz w:val="19"/>
              </w:rPr>
              <w:t>sulphur</w:t>
            </w:r>
          </w:p>
        </w:tc>
        <w:tc>
          <w:tcPr>
            <w:tcW w:w="4921" w:type="dxa"/>
            <w:tcBorders>
              <w:right w:val="nil"/>
            </w:tcBorders>
          </w:tcPr>
          <w:p w:rsidR="00B22270" w:rsidRDefault="00B20DBD">
            <w:pPr>
              <w:pStyle w:val="TableParagraph"/>
              <w:spacing w:before="14"/>
              <w:ind w:left="105"/>
              <w:rPr>
                <w:sz w:val="19"/>
              </w:rPr>
            </w:pPr>
            <w:r>
              <w:rPr>
                <w:color w:val="262626"/>
                <w:w w:val="110"/>
                <w:sz w:val="19"/>
              </w:rPr>
              <w:t>sulfur</w:t>
            </w:r>
          </w:p>
        </w:tc>
      </w:tr>
      <w:tr w:rsidR="00B22270">
        <w:trPr>
          <w:trHeight w:val="354"/>
        </w:trPr>
        <w:tc>
          <w:tcPr>
            <w:tcW w:w="4930" w:type="dxa"/>
          </w:tcPr>
          <w:p w:rsidR="00B22270" w:rsidRDefault="00B20DBD">
            <w:pPr>
              <w:pStyle w:val="TableParagraph"/>
              <w:spacing w:before="14"/>
              <w:rPr>
                <w:sz w:val="19"/>
              </w:rPr>
            </w:pPr>
            <w:r>
              <w:rPr>
                <w:color w:val="262626"/>
                <w:w w:val="110"/>
                <w:sz w:val="19"/>
              </w:rPr>
              <w:t>Tonne</w:t>
            </w:r>
          </w:p>
        </w:tc>
        <w:tc>
          <w:tcPr>
            <w:tcW w:w="4921" w:type="dxa"/>
            <w:tcBorders>
              <w:right w:val="nil"/>
            </w:tcBorders>
          </w:tcPr>
          <w:p w:rsidR="00B22270" w:rsidRDefault="00B20DBD">
            <w:pPr>
              <w:pStyle w:val="TableParagraph"/>
              <w:spacing w:before="14"/>
              <w:ind w:left="105"/>
              <w:rPr>
                <w:sz w:val="19"/>
              </w:rPr>
            </w:pPr>
            <w:r>
              <w:rPr>
                <w:color w:val="262626"/>
                <w:w w:val="115"/>
                <w:sz w:val="19"/>
              </w:rPr>
              <w:t>ton</w:t>
            </w:r>
          </w:p>
        </w:tc>
      </w:tr>
      <w:tr w:rsidR="00B22270">
        <w:trPr>
          <w:trHeight w:val="350"/>
        </w:trPr>
        <w:tc>
          <w:tcPr>
            <w:tcW w:w="4930" w:type="dxa"/>
          </w:tcPr>
          <w:p w:rsidR="00B22270" w:rsidRDefault="00B20DBD">
            <w:pPr>
              <w:pStyle w:val="TableParagraph"/>
              <w:spacing w:before="14"/>
              <w:rPr>
                <w:sz w:val="19"/>
              </w:rPr>
            </w:pPr>
            <w:r>
              <w:rPr>
                <w:color w:val="262626"/>
                <w:sz w:val="19"/>
              </w:rPr>
              <w:t>e.g.</w:t>
            </w:r>
          </w:p>
        </w:tc>
        <w:tc>
          <w:tcPr>
            <w:tcW w:w="4921" w:type="dxa"/>
            <w:tcBorders>
              <w:right w:val="nil"/>
            </w:tcBorders>
          </w:tcPr>
          <w:p w:rsidR="00B22270" w:rsidRDefault="00B20DBD">
            <w:pPr>
              <w:pStyle w:val="TableParagraph"/>
              <w:spacing w:before="14"/>
              <w:ind w:left="105"/>
              <w:rPr>
                <w:sz w:val="19"/>
              </w:rPr>
            </w:pPr>
            <w:r>
              <w:rPr>
                <w:color w:val="262626"/>
                <w:sz w:val="19"/>
              </w:rPr>
              <w:t>e.g.,</w:t>
            </w:r>
          </w:p>
        </w:tc>
      </w:tr>
      <w:tr w:rsidR="00B22270">
        <w:trPr>
          <w:trHeight w:val="350"/>
        </w:trPr>
        <w:tc>
          <w:tcPr>
            <w:tcW w:w="4930" w:type="dxa"/>
          </w:tcPr>
          <w:p w:rsidR="00B22270" w:rsidRDefault="00B20DBD">
            <w:pPr>
              <w:pStyle w:val="TableParagraph"/>
              <w:spacing w:before="14"/>
              <w:rPr>
                <w:sz w:val="19"/>
              </w:rPr>
            </w:pPr>
            <w:r>
              <w:rPr>
                <w:color w:val="262626"/>
                <w:sz w:val="19"/>
              </w:rPr>
              <w:t>i.e.</w:t>
            </w:r>
          </w:p>
        </w:tc>
        <w:tc>
          <w:tcPr>
            <w:tcW w:w="4921" w:type="dxa"/>
            <w:tcBorders>
              <w:right w:val="nil"/>
            </w:tcBorders>
          </w:tcPr>
          <w:p w:rsidR="00B22270" w:rsidRDefault="00B20DBD">
            <w:pPr>
              <w:pStyle w:val="TableParagraph"/>
              <w:spacing w:before="14"/>
              <w:ind w:left="105"/>
              <w:rPr>
                <w:sz w:val="19"/>
              </w:rPr>
            </w:pPr>
            <w:r>
              <w:rPr>
                <w:color w:val="262626"/>
                <w:sz w:val="19"/>
              </w:rPr>
              <w:t>i.e.,</w:t>
            </w:r>
          </w:p>
        </w:tc>
      </w:tr>
    </w:tbl>
    <w:p w:rsidR="00B22270" w:rsidRDefault="00B22270">
      <w:pPr>
        <w:rPr>
          <w:sz w:val="19"/>
        </w:rPr>
        <w:sectPr w:rsidR="00B22270">
          <w:pgSz w:w="11900" w:h="16840"/>
          <w:pgMar w:top="1440" w:right="220" w:bottom="980" w:left="1580" w:header="0" w:footer="713" w:gutter="0"/>
          <w:cols w:space="720"/>
        </w:sectPr>
      </w:pPr>
    </w:p>
    <w:p w:rsidR="00B22270" w:rsidRDefault="00B20DBD">
      <w:pPr>
        <w:pStyle w:val="Heading1"/>
        <w:tabs>
          <w:tab w:val="left" w:pos="3117"/>
          <w:tab w:val="left" w:pos="4002"/>
          <w:tab w:val="left" w:pos="7015"/>
        </w:tabs>
        <w:spacing w:line="374" w:lineRule="auto"/>
        <w:ind w:right="1578"/>
      </w:pPr>
      <w:bookmarkStart w:id="13" w:name="_TOC_250000"/>
      <w:r>
        <w:rPr>
          <w:w w:val="110"/>
        </w:rPr>
        <w:t>Appendix</w:t>
      </w:r>
      <w:r>
        <w:rPr>
          <w:w w:val="110"/>
        </w:rPr>
        <w:tab/>
        <w:t>2.</w:t>
      </w:r>
      <w:r>
        <w:rPr>
          <w:w w:val="110"/>
        </w:rPr>
        <w:tab/>
        <w:t>Removing</w:t>
      </w:r>
      <w:r>
        <w:rPr>
          <w:w w:val="110"/>
        </w:rPr>
        <w:tab/>
      </w:r>
      <w:r>
        <w:rPr>
          <w:spacing w:val="-3"/>
          <w:w w:val="110"/>
        </w:rPr>
        <w:t xml:space="preserve">waste </w:t>
      </w:r>
      <w:bookmarkEnd w:id="13"/>
      <w:r>
        <w:rPr>
          <w:w w:val="110"/>
        </w:rPr>
        <w:t>words</w:t>
      </w:r>
    </w:p>
    <w:p w:rsidR="00B22270" w:rsidRDefault="00B20DBD">
      <w:pPr>
        <w:pStyle w:val="BodyText"/>
        <w:spacing w:line="253" w:lineRule="exact"/>
        <w:ind w:left="220"/>
      </w:pPr>
      <w:r>
        <w:rPr>
          <w:w w:val="105"/>
        </w:rPr>
        <w:t>“Substitute ‘damn’</w:t>
      </w:r>
      <w:r>
        <w:rPr>
          <w:spacing w:val="51"/>
          <w:w w:val="105"/>
        </w:rPr>
        <w:t xml:space="preserve"> </w:t>
      </w:r>
      <w:r>
        <w:rPr>
          <w:w w:val="105"/>
        </w:rPr>
        <w:t>every</w:t>
      </w:r>
      <w:r>
        <w:rPr>
          <w:spacing w:val="51"/>
          <w:w w:val="105"/>
        </w:rPr>
        <w:t xml:space="preserve"> </w:t>
      </w:r>
      <w:r>
        <w:rPr>
          <w:w w:val="105"/>
        </w:rPr>
        <w:t>time</w:t>
      </w:r>
      <w:r>
        <w:rPr>
          <w:spacing w:val="51"/>
          <w:w w:val="105"/>
        </w:rPr>
        <w:t xml:space="preserve"> </w:t>
      </w:r>
      <w:r>
        <w:rPr>
          <w:w w:val="105"/>
        </w:rPr>
        <w:t>you’re</w:t>
      </w:r>
      <w:r>
        <w:rPr>
          <w:spacing w:val="51"/>
          <w:w w:val="105"/>
        </w:rPr>
        <w:t xml:space="preserve"> </w:t>
      </w:r>
      <w:r>
        <w:rPr>
          <w:w w:val="105"/>
        </w:rPr>
        <w:t>inclined</w:t>
      </w:r>
      <w:r>
        <w:rPr>
          <w:spacing w:val="51"/>
          <w:w w:val="105"/>
        </w:rPr>
        <w:t xml:space="preserve"> </w:t>
      </w:r>
      <w:r>
        <w:rPr>
          <w:w w:val="105"/>
        </w:rPr>
        <w:t>to</w:t>
      </w:r>
      <w:r>
        <w:rPr>
          <w:spacing w:val="51"/>
          <w:w w:val="105"/>
        </w:rPr>
        <w:t xml:space="preserve"> </w:t>
      </w:r>
      <w:r>
        <w:rPr>
          <w:w w:val="105"/>
        </w:rPr>
        <w:t>write</w:t>
      </w:r>
      <w:r>
        <w:rPr>
          <w:spacing w:val="51"/>
          <w:w w:val="105"/>
        </w:rPr>
        <w:t xml:space="preserve"> </w:t>
      </w:r>
      <w:r>
        <w:rPr>
          <w:w w:val="105"/>
        </w:rPr>
        <w:t>‘very’;</w:t>
      </w:r>
      <w:r>
        <w:rPr>
          <w:spacing w:val="51"/>
          <w:w w:val="105"/>
        </w:rPr>
        <w:t xml:space="preserve"> </w:t>
      </w:r>
      <w:r>
        <w:rPr>
          <w:w w:val="105"/>
        </w:rPr>
        <w:t>the</w:t>
      </w:r>
      <w:r>
        <w:rPr>
          <w:spacing w:val="51"/>
          <w:w w:val="105"/>
        </w:rPr>
        <w:t xml:space="preserve"> </w:t>
      </w:r>
      <w:r>
        <w:rPr>
          <w:w w:val="105"/>
        </w:rPr>
        <w:t>editor</w:t>
      </w:r>
      <w:r>
        <w:rPr>
          <w:spacing w:val="51"/>
          <w:w w:val="105"/>
        </w:rPr>
        <w:t xml:space="preserve"> </w:t>
      </w:r>
      <w:r>
        <w:rPr>
          <w:w w:val="105"/>
        </w:rPr>
        <w:t>will</w:t>
      </w:r>
    </w:p>
    <w:p w:rsidR="00B22270" w:rsidRDefault="00B20DBD">
      <w:pPr>
        <w:pStyle w:val="BodyText"/>
        <w:spacing w:before="146"/>
        <w:ind w:left="220"/>
      </w:pPr>
      <w:r>
        <w:rPr>
          <w:w w:val="110"/>
        </w:rPr>
        <w:t>delete it and the writing will be just as it should be.” Mark Twain</w:t>
      </w:r>
    </w:p>
    <w:p w:rsidR="00B22270" w:rsidRDefault="00B22270">
      <w:pPr>
        <w:pStyle w:val="BodyText"/>
        <w:spacing w:before="9"/>
        <w:rPr>
          <w:sz w:val="36"/>
        </w:rPr>
      </w:pPr>
    </w:p>
    <w:p w:rsidR="00B22270" w:rsidRDefault="00B20DBD">
      <w:pPr>
        <w:pStyle w:val="BodyText"/>
        <w:spacing w:line="237" w:lineRule="auto"/>
        <w:ind w:left="220" w:right="2309"/>
      </w:pPr>
      <w:r>
        <w:t>The Table below gives a list of waste words that can be removed to make your writing more concise.</w:t>
      </w:r>
    </w:p>
    <w:p w:rsidR="00B22270" w:rsidRDefault="00B22270">
      <w:pPr>
        <w:pStyle w:val="BodyText"/>
        <w:rPr>
          <w:sz w:val="20"/>
        </w:rPr>
      </w:pPr>
    </w:p>
    <w:p w:rsidR="00B22270" w:rsidRDefault="00B22270">
      <w:pPr>
        <w:pStyle w:val="BodyText"/>
        <w:spacing w:before="2"/>
        <w:rPr>
          <w:sz w:val="10"/>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4819"/>
      </w:tblGrid>
      <w:tr w:rsidR="00B22270">
        <w:trPr>
          <w:trHeight w:val="422"/>
        </w:trPr>
        <w:tc>
          <w:tcPr>
            <w:tcW w:w="3686" w:type="dxa"/>
          </w:tcPr>
          <w:p w:rsidR="00B22270" w:rsidRDefault="00B20DBD">
            <w:pPr>
              <w:pStyle w:val="TableParagraph"/>
              <w:rPr>
                <w:b/>
                <w:sz w:val="24"/>
              </w:rPr>
            </w:pPr>
            <w:r>
              <w:rPr>
                <w:b/>
                <w:w w:val="105"/>
                <w:sz w:val="24"/>
              </w:rPr>
              <w:t>Rather than</w:t>
            </w:r>
          </w:p>
        </w:tc>
        <w:tc>
          <w:tcPr>
            <w:tcW w:w="4819" w:type="dxa"/>
          </w:tcPr>
          <w:p w:rsidR="00B22270" w:rsidRDefault="00B20DBD">
            <w:pPr>
              <w:pStyle w:val="TableParagraph"/>
              <w:rPr>
                <w:b/>
                <w:sz w:val="24"/>
              </w:rPr>
            </w:pPr>
            <w:r>
              <w:rPr>
                <w:b/>
                <w:sz w:val="24"/>
              </w:rPr>
              <w:t>Try</w:t>
            </w:r>
          </w:p>
        </w:tc>
      </w:tr>
      <w:tr w:rsidR="00B22270">
        <w:trPr>
          <w:trHeight w:val="422"/>
        </w:trPr>
        <w:tc>
          <w:tcPr>
            <w:tcW w:w="3686" w:type="dxa"/>
          </w:tcPr>
          <w:p w:rsidR="00B22270" w:rsidRDefault="00B20DBD">
            <w:pPr>
              <w:pStyle w:val="TableParagraph"/>
              <w:rPr>
                <w:sz w:val="24"/>
              </w:rPr>
            </w:pPr>
            <w:r>
              <w:rPr>
                <w:w w:val="110"/>
                <w:sz w:val="24"/>
              </w:rPr>
              <w:t>a considerable amount of</w:t>
            </w:r>
          </w:p>
        </w:tc>
        <w:tc>
          <w:tcPr>
            <w:tcW w:w="4819" w:type="dxa"/>
          </w:tcPr>
          <w:p w:rsidR="00B22270" w:rsidRDefault="00B20DBD">
            <w:pPr>
              <w:pStyle w:val="TableParagraph"/>
              <w:rPr>
                <w:sz w:val="24"/>
              </w:rPr>
            </w:pPr>
            <w:r>
              <w:rPr>
                <w:w w:val="105"/>
                <w:sz w:val="24"/>
              </w:rPr>
              <w:t>much</w:t>
            </w:r>
          </w:p>
        </w:tc>
      </w:tr>
      <w:tr w:rsidR="00B22270">
        <w:trPr>
          <w:trHeight w:val="422"/>
        </w:trPr>
        <w:tc>
          <w:tcPr>
            <w:tcW w:w="3686" w:type="dxa"/>
          </w:tcPr>
          <w:p w:rsidR="00B22270" w:rsidRDefault="00B20DBD">
            <w:pPr>
              <w:pStyle w:val="TableParagraph"/>
              <w:rPr>
                <w:sz w:val="24"/>
              </w:rPr>
            </w:pPr>
            <w:r>
              <w:rPr>
                <w:w w:val="110"/>
                <w:sz w:val="24"/>
              </w:rPr>
              <w:t>a considerable/large number of</w:t>
            </w:r>
          </w:p>
        </w:tc>
        <w:tc>
          <w:tcPr>
            <w:tcW w:w="4819" w:type="dxa"/>
          </w:tcPr>
          <w:p w:rsidR="00B22270" w:rsidRDefault="00B20DBD">
            <w:pPr>
              <w:pStyle w:val="TableParagraph"/>
              <w:rPr>
                <w:sz w:val="24"/>
              </w:rPr>
            </w:pPr>
            <w:r>
              <w:rPr>
                <w:w w:val="115"/>
                <w:sz w:val="24"/>
              </w:rPr>
              <w:t>many/several</w:t>
            </w:r>
          </w:p>
        </w:tc>
      </w:tr>
      <w:tr w:rsidR="00B22270">
        <w:trPr>
          <w:trHeight w:val="844"/>
        </w:trPr>
        <w:tc>
          <w:tcPr>
            <w:tcW w:w="3686" w:type="dxa"/>
          </w:tcPr>
          <w:p w:rsidR="00B22270" w:rsidRDefault="00B20DBD">
            <w:pPr>
              <w:pStyle w:val="TableParagraph"/>
              <w:rPr>
                <w:sz w:val="24"/>
              </w:rPr>
            </w:pPr>
            <w:r>
              <w:rPr>
                <w:w w:val="105"/>
                <w:sz w:val="24"/>
              </w:rPr>
              <w:t>A possible explanation here is</w:t>
            </w:r>
          </w:p>
          <w:p w:rsidR="00B22270" w:rsidRDefault="00B20DBD">
            <w:pPr>
              <w:pStyle w:val="TableParagraph"/>
              <w:spacing w:before="146"/>
              <w:rPr>
                <w:sz w:val="24"/>
              </w:rPr>
            </w:pPr>
            <w:r>
              <w:rPr>
                <w:w w:val="115"/>
                <w:sz w:val="24"/>
              </w:rPr>
              <w:t>that</w:t>
            </w:r>
          </w:p>
        </w:tc>
        <w:tc>
          <w:tcPr>
            <w:tcW w:w="4819" w:type="dxa"/>
          </w:tcPr>
          <w:p w:rsidR="00B22270" w:rsidRDefault="00B20DBD">
            <w:pPr>
              <w:pStyle w:val="TableParagraph"/>
              <w:rPr>
                <w:sz w:val="24"/>
              </w:rPr>
            </w:pPr>
            <w:r>
              <w:rPr>
                <w:w w:val="110"/>
                <w:sz w:val="24"/>
              </w:rPr>
              <w:t>remove</w:t>
            </w:r>
          </w:p>
        </w:tc>
      </w:tr>
      <w:tr w:rsidR="00B22270">
        <w:trPr>
          <w:trHeight w:val="844"/>
        </w:trPr>
        <w:tc>
          <w:tcPr>
            <w:tcW w:w="3686" w:type="dxa"/>
          </w:tcPr>
          <w:p w:rsidR="00B22270" w:rsidRDefault="00B20DBD">
            <w:pPr>
              <w:pStyle w:val="TableParagraph"/>
              <w:tabs>
                <w:tab w:val="left" w:pos="480"/>
                <w:tab w:val="left" w:pos="1628"/>
                <w:tab w:val="left" w:pos="2583"/>
              </w:tabs>
              <w:rPr>
                <w:sz w:val="24"/>
              </w:rPr>
            </w:pPr>
            <w:r>
              <w:rPr>
                <w:w w:val="110"/>
                <w:sz w:val="24"/>
              </w:rPr>
              <w:t>a</w:t>
            </w:r>
            <w:r>
              <w:rPr>
                <w:w w:val="110"/>
                <w:sz w:val="24"/>
              </w:rPr>
              <w:tab/>
              <w:t>program</w:t>
            </w:r>
            <w:r>
              <w:rPr>
                <w:w w:val="110"/>
                <w:sz w:val="24"/>
              </w:rPr>
              <w:tab/>
              <w:t>named</w:t>
            </w:r>
            <w:r>
              <w:rPr>
                <w:w w:val="110"/>
                <w:sz w:val="24"/>
              </w:rPr>
              <w:tab/>
              <w:t>{software</w:t>
            </w:r>
          </w:p>
          <w:p w:rsidR="00B22270" w:rsidRDefault="00B20DBD">
            <w:pPr>
              <w:pStyle w:val="TableParagraph"/>
              <w:spacing w:before="146"/>
              <w:rPr>
                <w:sz w:val="24"/>
              </w:rPr>
            </w:pPr>
            <w:r>
              <w:rPr>
                <w:w w:val="105"/>
                <w:sz w:val="24"/>
              </w:rPr>
              <w:t>package}</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0"/>
                <w:sz w:val="24"/>
              </w:rPr>
              <w:t>a substantially larger suite of</w:t>
            </w:r>
          </w:p>
        </w:tc>
        <w:tc>
          <w:tcPr>
            <w:tcW w:w="4819" w:type="dxa"/>
          </w:tcPr>
          <w:p w:rsidR="00B22270" w:rsidRDefault="00B20DBD">
            <w:pPr>
              <w:pStyle w:val="TableParagraph"/>
              <w:rPr>
                <w:sz w:val="24"/>
              </w:rPr>
            </w:pPr>
            <w:r>
              <w:rPr>
                <w:w w:val="110"/>
                <w:sz w:val="24"/>
              </w:rPr>
              <w:t>more</w:t>
            </w:r>
          </w:p>
        </w:tc>
      </w:tr>
      <w:tr w:rsidR="00B22270">
        <w:trPr>
          <w:trHeight w:val="494"/>
        </w:trPr>
        <w:tc>
          <w:tcPr>
            <w:tcW w:w="3686" w:type="dxa"/>
          </w:tcPr>
          <w:p w:rsidR="00B22270" w:rsidRDefault="00B20DBD">
            <w:pPr>
              <w:pStyle w:val="TableParagraph"/>
              <w:rPr>
                <w:sz w:val="24"/>
              </w:rPr>
            </w:pPr>
            <w:r>
              <w:rPr>
                <w:w w:val="110"/>
                <w:sz w:val="24"/>
              </w:rPr>
              <w:t>adjacent to</w:t>
            </w:r>
          </w:p>
        </w:tc>
        <w:tc>
          <w:tcPr>
            <w:tcW w:w="4819" w:type="dxa"/>
          </w:tcPr>
          <w:p w:rsidR="00B22270" w:rsidRDefault="00B20DBD">
            <w:pPr>
              <w:pStyle w:val="TableParagraph"/>
              <w:rPr>
                <w:sz w:val="24"/>
              </w:rPr>
            </w:pPr>
            <w:r>
              <w:rPr>
                <w:w w:val="115"/>
                <w:sz w:val="24"/>
              </w:rPr>
              <w:t>adjacent/near</w:t>
            </w:r>
          </w:p>
        </w:tc>
      </w:tr>
      <w:tr w:rsidR="00B22270">
        <w:trPr>
          <w:trHeight w:val="1237"/>
        </w:trPr>
        <w:tc>
          <w:tcPr>
            <w:tcW w:w="3686" w:type="dxa"/>
          </w:tcPr>
          <w:p w:rsidR="00B22270" w:rsidRDefault="00B20DBD">
            <w:pPr>
              <w:pStyle w:val="TableParagraph"/>
              <w:tabs>
                <w:tab w:val="left" w:pos="3393"/>
              </w:tabs>
              <w:spacing w:before="0" w:line="273" w:lineRule="exact"/>
              <w:rPr>
                <w:sz w:val="24"/>
              </w:rPr>
            </w:pPr>
            <w:r>
              <w:rPr>
                <w:sz w:val="24"/>
              </w:rPr>
              <w:t>aimed</w:t>
            </w:r>
            <w:r>
              <w:rPr>
                <w:sz w:val="24"/>
              </w:rPr>
              <w:tab/>
              <w:t>to</w:t>
            </w:r>
          </w:p>
          <w:p w:rsidR="00B22270" w:rsidRDefault="00B20DBD">
            <w:pPr>
              <w:pStyle w:val="TableParagraph"/>
              <w:spacing w:before="2" w:line="410" w:lineRule="atLeast"/>
              <w:ind w:right="160"/>
              <w:rPr>
                <w:sz w:val="24"/>
              </w:rPr>
            </w:pPr>
            <w:r>
              <w:rPr>
                <w:sz w:val="24"/>
              </w:rPr>
              <w:t>test/explore/investigate/quantify/ex amine/ascertain</w:t>
            </w:r>
          </w:p>
        </w:tc>
        <w:tc>
          <w:tcPr>
            <w:tcW w:w="4819" w:type="dxa"/>
          </w:tcPr>
          <w:p w:rsidR="00B22270" w:rsidRDefault="00B20DBD">
            <w:pPr>
              <w:pStyle w:val="TableParagraph"/>
              <w:spacing w:line="367" w:lineRule="auto"/>
              <w:rPr>
                <w:sz w:val="24"/>
              </w:rPr>
            </w:pPr>
            <w:r>
              <w:rPr>
                <w:w w:val="110"/>
                <w:sz w:val="24"/>
              </w:rPr>
              <w:t xml:space="preserve">tested/explored/investigated/quantified/ex </w:t>
            </w:r>
            <w:r>
              <w:rPr>
                <w:w w:val="115"/>
                <w:sz w:val="24"/>
              </w:rPr>
              <w:t>amined/ascertained</w:t>
            </w:r>
          </w:p>
        </w:tc>
      </w:tr>
      <w:tr w:rsidR="00B22270">
        <w:trPr>
          <w:trHeight w:val="422"/>
        </w:trPr>
        <w:tc>
          <w:tcPr>
            <w:tcW w:w="3686" w:type="dxa"/>
          </w:tcPr>
          <w:p w:rsidR="00B22270" w:rsidRDefault="00B20DBD">
            <w:pPr>
              <w:pStyle w:val="TableParagraph"/>
              <w:rPr>
                <w:sz w:val="24"/>
              </w:rPr>
            </w:pPr>
            <w:r>
              <w:rPr>
                <w:w w:val="110"/>
                <w:sz w:val="24"/>
              </w:rPr>
              <w:t>aims to determine</w:t>
            </w:r>
          </w:p>
        </w:tc>
        <w:tc>
          <w:tcPr>
            <w:tcW w:w="4819" w:type="dxa"/>
          </w:tcPr>
          <w:p w:rsidR="00B22270" w:rsidRDefault="00B20DBD">
            <w:pPr>
              <w:pStyle w:val="TableParagraph"/>
              <w:rPr>
                <w:sz w:val="24"/>
              </w:rPr>
            </w:pPr>
            <w:r>
              <w:rPr>
                <w:w w:val="110"/>
                <w:sz w:val="24"/>
              </w:rPr>
              <w:t>will determine</w:t>
            </w:r>
          </w:p>
        </w:tc>
      </w:tr>
      <w:tr w:rsidR="00B22270">
        <w:trPr>
          <w:trHeight w:val="421"/>
        </w:trPr>
        <w:tc>
          <w:tcPr>
            <w:tcW w:w="3686" w:type="dxa"/>
          </w:tcPr>
          <w:p w:rsidR="00B22270" w:rsidRDefault="00B20DBD">
            <w:pPr>
              <w:pStyle w:val="TableParagraph"/>
              <w:rPr>
                <w:sz w:val="24"/>
              </w:rPr>
            </w:pPr>
            <w:r>
              <w:rPr>
                <w:sz w:val="24"/>
              </w:rPr>
              <w:t>All of</w:t>
            </w:r>
          </w:p>
        </w:tc>
        <w:tc>
          <w:tcPr>
            <w:tcW w:w="4819" w:type="dxa"/>
          </w:tcPr>
          <w:p w:rsidR="00B22270" w:rsidRDefault="00B20DBD">
            <w:pPr>
              <w:pStyle w:val="TableParagraph"/>
              <w:rPr>
                <w:sz w:val="24"/>
              </w:rPr>
            </w:pPr>
            <w:r>
              <w:rPr>
                <w:sz w:val="24"/>
              </w:rPr>
              <w:t>All</w:t>
            </w:r>
          </w:p>
        </w:tc>
      </w:tr>
      <w:tr w:rsidR="00B22270">
        <w:trPr>
          <w:trHeight w:val="422"/>
        </w:trPr>
        <w:tc>
          <w:tcPr>
            <w:tcW w:w="3686" w:type="dxa"/>
          </w:tcPr>
          <w:p w:rsidR="00B22270" w:rsidRDefault="00B20DBD">
            <w:pPr>
              <w:pStyle w:val="TableParagraph"/>
              <w:rPr>
                <w:sz w:val="24"/>
              </w:rPr>
            </w:pPr>
            <w:r>
              <w:rPr>
                <w:w w:val="110"/>
                <w:sz w:val="24"/>
              </w:rPr>
              <w:t>Another study found that</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spacing w:before="6"/>
              <w:rPr>
                <w:sz w:val="24"/>
              </w:rPr>
            </w:pPr>
            <w:r>
              <w:rPr>
                <w:w w:val="110"/>
                <w:sz w:val="24"/>
              </w:rPr>
              <w:t>any negative/positive</w:t>
            </w:r>
            <w:r>
              <w:rPr>
                <w:spacing w:val="-51"/>
                <w:w w:val="110"/>
                <w:sz w:val="24"/>
              </w:rPr>
              <w:t xml:space="preserve"> </w:t>
            </w:r>
            <w:r>
              <w:rPr>
                <w:w w:val="110"/>
                <w:sz w:val="24"/>
              </w:rPr>
              <w:t>differences</w:t>
            </w:r>
          </w:p>
        </w:tc>
        <w:tc>
          <w:tcPr>
            <w:tcW w:w="4819" w:type="dxa"/>
          </w:tcPr>
          <w:p w:rsidR="00B22270" w:rsidRDefault="00B20DBD">
            <w:pPr>
              <w:pStyle w:val="TableParagraph"/>
              <w:spacing w:before="6"/>
              <w:rPr>
                <w:sz w:val="24"/>
              </w:rPr>
            </w:pPr>
            <w:r>
              <w:rPr>
                <w:w w:val="110"/>
                <w:sz w:val="24"/>
              </w:rPr>
              <w:t>“any” not usually necessary</w:t>
            </w:r>
          </w:p>
        </w:tc>
      </w:tr>
      <w:tr w:rsidR="00B22270">
        <w:trPr>
          <w:trHeight w:val="421"/>
        </w:trPr>
        <w:tc>
          <w:tcPr>
            <w:tcW w:w="3686" w:type="dxa"/>
          </w:tcPr>
          <w:p w:rsidR="00B22270" w:rsidRDefault="00B20DBD">
            <w:pPr>
              <w:pStyle w:val="TableParagraph"/>
              <w:spacing w:before="6"/>
              <w:rPr>
                <w:sz w:val="24"/>
              </w:rPr>
            </w:pPr>
            <w:r>
              <w:rPr>
                <w:w w:val="110"/>
                <w:sz w:val="24"/>
              </w:rPr>
              <w:t>appear to be</w:t>
            </w:r>
          </w:p>
        </w:tc>
        <w:tc>
          <w:tcPr>
            <w:tcW w:w="4819" w:type="dxa"/>
          </w:tcPr>
          <w:p w:rsidR="00B22270" w:rsidRDefault="00B20DBD">
            <w:pPr>
              <w:pStyle w:val="TableParagraph"/>
              <w:spacing w:before="6"/>
              <w:rPr>
                <w:sz w:val="24"/>
              </w:rPr>
            </w:pPr>
            <w:r>
              <w:rPr>
                <w:w w:val="115"/>
                <w:sz w:val="24"/>
              </w:rPr>
              <w:t>are</w:t>
            </w:r>
          </w:p>
        </w:tc>
      </w:tr>
      <w:tr w:rsidR="00B22270">
        <w:trPr>
          <w:trHeight w:val="422"/>
        </w:trPr>
        <w:tc>
          <w:tcPr>
            <w:tcW w:w="3686" w:type="dxa"/>
          </w:tcPr>
          <w:p w:rsidR="00B22270" w:rsidRDefault="00B20DBD">
            <w:pPr>
              <w:pStyle w:val="TableParagraph"/>
              <w:spacing w:before="6"/>
              <w:rPr>
                <w:sz w:val="24"/>
              </w:rPr>
            </w:pPr>
            <w:r>
              <w:rPr>
                <w:w w:val="110"/>
                <w:sz w:val="24"/>
              </w:rPr>
              <w:t>are (well) known to be</w:t>
            </w:r>
          </w:p>
        </w:tc>
        <w:tc>
          <w:tcPr>
            <w:tcW w:w="4819" w:type="dxa"/>
          </w:tcPr>
          <w:p w:rsidR="00B22270" w:rsidRDefault="00B20DBD">
            <w:pPr>
              <w:pStyle w:val="TableParagraph"/>
              <w:spacing w:before="6"/>
              <w:rPr>
                <w:sz w:val="24"/>
              </w:rPr>
            </w:pPr>
            <w:r>
              <w:rPr>
                <w:w w:val="110"/>
                <w:sz w:val="24"/>
              </w:rPr>
              <w:t>remove</w:t>
            </w:r>
          </w:p>
        </w:tc>
      </w:tr>
      <w:tr w:rsidR="00B22270">
        <w:trPr>
          <w:trHeight w:val="421"/>
        </w:trPr>
        <w:tc>
          <w:tcPr>
            <w:tcW w:w="3686" w:type="dxa"/>
          </w:tcPr>
          <w:p w:rsidR="00B22270" w:rsidRDefault="00B20DBD">
            <w:pPr>
              <w:pStyle w:val="TableParagraph"/>
              <w:spacing w:before="6"/>
              <w:rPr>
                <w:sz w:val="24"/>
              </w:rPr>
            </w:pPr>
            <w:r>
              <w:rPr>
                <w:w w:val="110"/>
                <w:sz w:val="24"/>
              </w:rPr>
              <w:t>are believed to be</w:t>
            </w:r>
          </w:p>
        </w:tc>
        <w:tc>
          <w:tcPr>
            <w:tcW w:w="4819" w:type="dxa"/>
          </w:tcPr>
          <w:p w:rsidR="00B22270" w:rsidRDefault="00B20DBD">
            <w:pPr>
              <w:pStyle w:val="TableParagraph"/>
              <w:spacing w:before="6"/>
              <w:rPr>
                <w:sz w:val="24"/>
              </w:rPr>
            </w:pPr>
            <w:r>
              <w:rPr>
                <w:w w:val="115"/>
                <w:sz w:val="24"/>
              </w:rPr>
              <w:t>are</w:t>
            </w:r>
          </w:p>
        </w:tc>
      </w:tr>
      <w:tr w:rsidR="00B22270">
        <w:trPr>
          <w:trHeight w:val="422"/>
        </w:trPr>
        <w:tc>
          <w:tcPr>
            <w:tcW w:w="3686" w:type="dxa"/>
          </w:tcPr>
          <w:p w:rsidR="00B22270" w:rsidRDefault="00B20DBD">
            <w:pPr>
              <w:pStyle w:val="TableParagraph"/>
              <w:rPr>
                <w:sz w:val="24"/>
              </w:rPr>
            </w:pPr>
            <w:r>
              <w:rPr>
                <w:sz w:val="24"/>
              </w:rPr>
              <w:t>are observed to (undergo)</w:t>
            </w:r>
          </w:p>
        </w:tc>
        <w:tc>
          <w:tcPr>
            <w:tcW w:w="4819" w:type="dxa"/>
          </w:tcPr>
          <w:p w:rsidR="00B22270" w:rsidRDefault="00B20DBD">
            <w:pPr>
              <w:pStyle w:val="TableParagraph"/>
              <w:spacing w:before="6"/>
              <w:rPr>
                <w:sz w:val="24"/>
              </w:rPr>
            </w:pPr>
            <w:r>
              <w:rPr>
                <w:w w:val="110"/>
                <w:sz w:val="24"/>
              </w:rPr>
              <w:t>(undergo)</w:t>
            </w:r>
          </w:p>
        </w:tc>
      </w:tr>
      <w:tr w:rsidR="00B22270">
        <w:trPr>
          <w:trHeight w:val="421"/>
        </w:trPr>
        <w:tc>
          <w:tcPr>
            <w:tcW w:w="3686" w:type="dxa"/>
          </w:tcPr>
          <w:p w:rsidR="00B22270" w:rsidRDefault="00B20DBD">
            <w:pPr>
              <w:pStyle w:val="TableParagraph"/>
              <w:spacing w:before="6"/>
              <w:rPr>
                <w:sz w:val="24"/>
              </w:rPr>
            </w:pPr>
            <w:r>
              <w:rPr>
                <w:w w:val="110"/>
                <w:sz w:val="24"/>
              </w:rPr>
              <w:t>are recognised as</w:t>
            </w:r>
          </w:p>
        </w:tc>
        <w:tc>
          <w:tcPr>
            <w:tcW w:w="4819" w:type="dxa"/>
          </w:tcPr>
          <w:p w:rsidR="00B22270" w:rsidRDefault="00B20DBD">
            <w:pPr>
              <w:pStyle w:val="TableParagraph"/>
              <w:spacing w:before="6"/>
              <w:rPr>
                <w:sz w:val="24"/>
              </w:rPr>
            </w:pPr>
            <w:r>
              <w:rPr>
                <w:w w:val="115"/>
                <w:sz w:val="24"/>
              </w:rPr>
              <w:t>are</w:t>
            </w:r>
          </w:p>
        </w:tc>
      </w:tr>
      <w:tr w:rsidR="00B22270">
        <w:trPr>
          <w:trHeight w:val="426"/>
        </w:trPr>
        <w:tc>
          <w:tcPr>
            <w:tcW w:w="3686" w:type="dxa"/>
          </w:tcPr>
          <w:p w:rsidR="00B22270" w:rsidRDefault="00B20DBD">
            <w:pPr>
              <w:pStyle w:val="TableParagraph"/>
              <w:spacing w:before="6"/>
              <w:rPr>
                <w:sz w:val="24"/>
              </w:rPr>
            </w:pPr>
            <w:r>
              <w:rPr>
                <w:w w:val="110"/>
                <w:sz w:val="24"/>
              </w:rPr>
              <w:t>are well known to occur</w:t>
            </w:r>
          </w:p>
        </w:tc>
        <w:tc>
          <w:tcPr>
            <w:tcW w:w="4819" w:type="dxa"/>
          </w:tcPr>
          <w:p w:rsidR="00B22270" w:rsidRDefault="00B20DBD">
            <w:pPr>
              <w:pStyle w:val="TableParagraph"/>
              <w:spacing w:before="6"/>
              <w:rPr>
                <w:sz w:val="24"/>
              </w:rPr>
            </w:pPr>
            <w:r>
              <w:rPr>
                <w:w w:val="115"/>
                <w:sz w:val="24"/>
              </w:rPr>
              <w:t>are</w:t>
            </w:r>
          </w:p>
        </w:tc>
      </w:tr>
      <w:tr w:rsidR="00B22270">
        <w:trPr>
          <w:trHeight w:val="421"/>
        </w:trPr>
        <w:tc>
          <w:tcPr>
            <w:tcW w:w="3686" w:type="dxa"/>
          </w:tcPr>
          <w:p w:rsidR="00B22270" w:rsidRDefault="00B20DBD">
            <w:pPr>
              <w:pStyle w:val="TableParagraph"/>
              <w:rPr>
                <w:sz w:val="24"/>
              </w:rPr>
            </w:pPr>
            <w:r>
              <w:rPr>
                <w:w w:val="105"/>
                <w:sz w:val="24"/>
              </w:rPr>
              <w:t>As a matter of fact,</w:t>
            </w:r>
          </w:p>
        </w:tc>
        <w:tc>
          <w:tcPr>
            <w:tcW w:w="4819" w:type="dxa"/>
          </w:tcPr>
          <w:p w:rsidR="00B22270" w:rsidRDefault="00B20DBD">
            <w:pPr>
              <w:pStyle w:val="TableParagraph"/>
              <w:rPr>
                <w:sz w:val="24"/>
              </w:rPr>
            </w:pPr>
            <w:r>
              <w:rPr>
                <w:w w:val="110"/>
                <w:sz w:val="24"/>
              </w:rPr>
              <w:t>remove</w:t>
            </w:r>
          </w:p>
        </w:tc>
      </w:tr>
    </w:tbl>
    <w:p w:rsidR="00B22270" w:rsidRDefault="00B22270">
      <w:pPr>
        <w:rPr>
          <w:sz w:val="24"/>
        </w:rPr>
        <w:sectPr w:rsidR="00B22270">
          <w:pgSz w:w="11900" w:h="16840"/>
          <w:pgMar w:top="1360" w:right="220" w:bottom="980" w:left="1580" w:header="0" w:footer="713"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4819"/>
      </w:tblGrid>
      <w:tr w:rsidR="00B22270">
        <w:trPr>
          <w:trHeight w:val="422"/>
        </w:trPr>
        <w:tc>
          <w:tcPr>
            <w:tcW w:w="3686" w:type="dxa"/>
          </w:tcPr>
          <w:p w:rsidR="00B22270" w:rsidRDefault="00B20DBD">
            <w:pPr>
              <w:pStyle w:val="TableParagraph"/>
              <w:rPr>
                <w:sz w:val="24"/>
              </w:rPr>
            </w:pPr>
            <w:r>
              <w:rPr>
                <w:w w:val="110"/>
                <w:sz w:val="24"/>
              </w:rPr>
              <w:t>As a part of this research, we</w:t>
            </w:r>
          </w:p>
        </w:tc>
        <w:tc>
          <w:tcPr>
            <w:tcW w:w="4819" w:type="dxa"/>
          </w:tcPr>
          <w:p w:rsidR="00B22270" w:rsidRDefault="00B20DBD">
            <w:pPr>
              <w:pStyle w:val="TableParagraph"/>
              <w:rPr>
                <w:sz w:val="24"/>
              </w:rPr>
            </w:pPr>
            <w:r>
              <w:rPr>
                <w:sz w:val="24"/>
              </w:rPr>
              <w:t>We</w:t>
            </w:r>
          </w:p>
        </w:tc>
      </w:tr>
      <w:tr w:rsidR="00B22270">
        <w:trPr>
          <w:trHeight w:val="421"/>
        </w:trPr>
        <w:tc>
          <w:tcPr>
            <w:tcW w:w="3686" w:type="dxa"/>
          </w:tcPr>
          <w:p w:rsidR="00B22270" w:rsidRDefault="00B20DBD">
            <w:pPr>
              <w:pStyle w:val="TableParagraph"/>
              <w:rPr>
                <w:sz w:val="24"/>
              </w:rPr>
            </w:pPr>
            <w:r>
              <w:rPr>
                <w:w w:val="110"/>
                <w:sz w:val="24"/>
              </w:rPr>
              <w:t>As a result</w:t>
            </w:r>
          </w:p>
        </w:tc>
        <w:tc>
          <w:tcPr>
            <w:tcW w:w="4819" w:type="dxa"/>
          </w:tcPr>
          <w:p w:rsidR="00B22270" w:rsidRDefault="00B20DBD">
            <w:pPr>
              <w:pStyle w:val="TableParagraph"/>
              <w:rPr>
                <w:sz w:val="24"/>
              </w:rPr>
            </w:pPr>
            <w:r>
              <w:rPr>
                <w:w w:val="110"/>
                <w:sz w:val="24"/>
              </w:rPr>
              <w:t>thus</w:t>
            </w:r>
          </w:p>
        </w:tc>
      </w:tr>
      <w:tr w:rsidR="00B22270">
        <w:trPr>
          <w:trHeight w:val="1266"/>
        </w:trPr>
        <w:tc>
          <w:tcPr>
            <w:tcW w:w="3686" w:type="dxa"/>
          </w:tcPr>
          <w:p w:rsidR="00B22270" w:rsidRDefault="00B20DBD">
            <w:pPr>
              <w:pStyle w:val="TableParagraph"/>
              <w:tabs>
                <w:tab w:val="left" w:pos="2310"/>
              </w:tabs>
              <w:rPr>
                <w:sz w:val="24"/>
              </w:rPr>
            </w:pPr>
            <w:r>
              <w:rPr>
                <w:w w:val="105"/>
                <w:sz w:val="24"/>
              </w:rPr>
              <w:t>As</w:t>
            </w:r>
            <w:r>
              <w:rPr>
                <w:w w:val="105"/>
                <w:sz w:val="24"/>
              </w:rPr>
              <w:tab/>
              <w:t>(previously)</w:t>
            </w:r>
          </w:p>
          <w:p w:rsidR="00B22270" w:rsidRDefault="00B20DBD">
            <w:pPr>
              <w:pStyle w:val="TableParagraph"/>
              <w:spacing w:before="2" w:line="420" w:lineRule="atLeast"/>
              <w:rPr>
                <w:sz w:val="24"/>
              </w:rPr>
            </w:pPr>
            <w:r>
              <w:rPr>
                <w:w w:val="110"/>
                <w:sz w:val="24"/>
              </w:rPr>
              <w:t xml:space="preserve">described/discussed/indicated/ </w:t>
            </w:r>
            <w:r>
              <w:rPr>
                <w:w w:val="115"/>
                <w:sz w:val="24"/>
              </w:rPr>
              <w:t>mentioned above/in</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05"/>
                <w:sz w:val="24"/>
              </w:rPr>
              <w:t>as evidenced by</w:t>
            </w:r>
          </w:p>
        </w:tc>
        <w:tc>
          <w:tcPr>
            <w:tcW w:w="4819" w:type="dxa"/>
          </w:tcPr>
          <w:p w:rsidR="00B22270" w:rsidRDefault="00B20DBD">
            <w:pPr>
              <w:pStyle w:val="TableParagraph"/>
              <w:rPr>
                <w:sz w:val="24"/>
              </w:rPr>
            </w:pPr>
            <w:r>
              <w:rPr>
                <w:w w:val="110"/>
                <w:sz w:val="24"/>
              </w:rPr>
              <w:t>with</w:t>
            </w:r>
          </w:p>
        </w:tc>
      </w:tr>
      <w:tr w:rsidR="00B22270">
        <w:trPr>
          <w:trHeight w:val="844"/>
        </w:trPr>
        <w:tc>
          <w:tcPr>
            <w:tcW w:w="3686" w:type="dxa"/>
          </w:tcPr>
          <w:p w:rsidR="00B22270" w:rsidRDefault="00B20DBD">
            <w:pPr>
              <w:pStyle w:val="TableParagraph"/>
              <w:rPr>
                <w:sz w:val="24"/>
              </w:rPr>
            </w:pPr>
            <w:r>
              <w:rPr>
                <w:w w:val="105"/>
                <w:sz w:val="24"/>
              </w:rPr>
              <w:t>As evidenced by the statement</w:t>
            </w:r>
          </w:p>
          <w:p w:rsidR="00B22270" w:rsidRDefault="00B20DBD">
            <w:pPr>
              <w:pStyle w:val="TableParagraph"/>
              <w:spacing w:before="146"/>
              <w:rPr>
                <w:sz w:val="24"/>
              </w:rPr>
            </w:pPr>
            <w:r>
              <w:rPr>
                <w:w w:val="105"/>
                <w:sz w:val="24"/>
              </w:rPr>
              <w:t>above,</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spacing w:before="0" w:line="273" w:lineRule="exact"/>
              <w:rPr>
                <w:sz w:val="24"/>
              </w:rPr>
            </w:pPr>
            <w:r>
              <w:rPr>
                <w:sz w:val="24"/>
              </w:rPr>
              <w:t>As stated in</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0"/>
                <w:sz w:val="24"/>
              </w:rPr>
              <w:t>as we know</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spacing w:before="0" w:line="273" w:lineRule="exact"/>
              <w:rPr>
                <w:sz w:val="24"/>
              </w:rPr>
            </w:pPr>
            <w:r>
              <w:rPr>
                <w:sz w:val="24"/>
              </w:rPr>
              <w:t>At the present time</w:t>
            </w:r>
          </w:p>
        </w:tc>
        <w:tc>
          <w:tcPr>
            <w:tcW w:w="4819" w:type="dxa"/>
          </w:tcPr>
          <w:p w:rsidR="00B22270" w:rsidRDefault="00B20DBD">
            <w:pPr>
              <w:pStyle w:val="TableParagraph"/>
              <w:rPr>
                <w:sz w:val="24"/>
              </w:rPr>
            </w:pPr>
            <w:r>
              <w:rPr>
                <w:w w:val="110"/>
                <w:sz w:val="24"/>
              </w:rPr>
              <w:t>At present, now, or remove</w:t>
            </w:r>
          </w:p>
        </w:tc>
      </w:tr>
      <w:tr w:rsidR="00B22270">
        <w:trPr>
          <w:trHeight w:val="422"/>
        </w:trPr>
        <w:tc>
          <w:tcPr>
            <w:tcW w:w="3686" w:type="dxa"/>
          </w:tcPr>
          <w:p w:rsidR="00B22270" w:rsidRDefault="00B20DBD">
            <w:pPr>
              <w:pStyle w:val="TableParagraph"/>
              <w:spacing w:before="0" w:line="273" w:lineRule="exact"/>
              <w:rPr>
                <w:sz w:val="24"/>
              </w:rPr>
            </w:pPr>
            <w:r>
              <w:rPr>
                <w:sz w:val="24"/>
              </w:rPr>
              <w:t>At this point in time</w:t>
            </w:r>
          </w:p>
        </w:tc>
        <w:tc>
          <w:tcPr>
            <w:tcW w:w="4819" w:type="dxa"/>
          </w:tcPr>
          <w:p w:rsidR="00B22270" w:rsidRDefault="00B20DBD">
            <w:pPr>
              <w:pStyle w:val="TableParagraph"/>
              <w:rPr>
                <w:sz w:val="24"/>
              </w:rPr>
            </w:pPr>
            <w:r>
              <w:rPr>
                <w:w w:val="110"/>
                <w:sz w:val="24"/>
              </w:rPr>
              <w:t>Now or remove</w:t>
            </w:r>
          </w:p>
        </w:tc>
      </w:tr>
      <w:tr w:rsidR="00B22270">
        <w:trPr>
          <w:trHeight w:val="421"/>
        </w:trPr>
        <w:tc>
          <w:tcPr>
            <w:tcW w:w="3686" w:type="dxa"/>
          </w:tcPr>
          <w:p w:rsidR="00B22270" w:rsidRDefault="00B20DBD">
            <w:pPr>
              <w:pStyle w:val="TableParagraph"/>
              <w:rPr>
                <w:sz w:val="24"/>
              </w:rPr>
            </w:pPr>
            <w:r>
              <w:rPr>
                <w:w w:val="105"/>
                <w:sz w:val="24"/>
              </w:rPr>
              <w:t>Because of the fact that</w:t>
            </w:r>
          </w:p>
        </w:tc>
        <w:tc>
          <w:tcPr>
            <w:tcW w:w="4819" w:type="dxa"/>
          </w:tcPr>
          <w:p w:rsidR="00B22270" w:rsidRDefault="00B20DBD">
            <w:pPr>
              <w:pStyle w:val="TableParagraph"/>
              <w:rPr>
                <w:sz w:val="24"/>
              </w:rPr>
            </w:pPr>
            <w:r>
              <w:rPr>
                <w:sz w:val="24"/>
              </w:rPr>
              <w:t>Because, Since</w:t>
            </w:r>
          </w:p>
        </w:tc>
      </w:tr>
      <w:tr w:rsidR="00B22270">
        <w:trPr>
          <w:trHeight w:val="422"/>
        </w:trPr>
        <w:tc>
          <w:tcPr>
            <w:tcW w:w="3686" w:type="dxa"/>
          </w:tcPr>
          <w:p w:rsidR="00B22270" w:rsidRDefault="00B20DBD">
            <w:pPr>
              <w:pStyle w:val="TableParagraph"/>
              <w:rPr>
                <w:sz w:val="24"/>
              </w:rPr>
            </w:pPr>
            <w:r>
              <w:rPr>
                <w:w w:val="110"/>
                <w:sz w:val="24"/>
              </w:rPr>
              <w:t>becoming ever more</w:t>
            </w:r>
          </w:p>
        </w:tc>
        <w:tc>
          <w:tcPr>
            <w:tcW w:w="4819" w:type="dxa"/>
          </w:tcPr>
          <w:p w:rsidR="00B22270" w:rsidRDefault="00B20DBD">
            <w:pPr>
              <w:pStyle w:val="TableParagraph"/>
              <w:rPr>
                <w:sz w:val="24"/>
              </w:rPr>
            </w:pPr>
            <w:r>
              <w:rPr>
                <w:w w:val="105"/>
                <w:sz w:val="24"/>
              </w:rPr>
              <w:t>increasingly</w:t>
            </w:r>
          </w:p>
        </w:tc>
      </w:tr>
      <w:tr w:rsidR="00B22270">
        <w:trPr>
          <w:trHeight w:val="422"/>
        </w:trPr>
        <w:tc>
          <w:tcPr>
            <w:tcW w:w="3686" w:type="dxa"/>
          </w:tcPr>
          <w:p w:rsidR="00B22270" w:rsidRDefault="00B20DBD">
            <w:pPr>
              <w:pStyle w:val="TableParagraph"/>
              <w:rPr>
                <w:sz w:val="24"/>
              </w:rPr>
            </w:pPr>
            <w:r>
              <w:rPr>
                <w:w w:val="110"/>
                <w:sz w:val="24"/>
              </w:rPr>
              <w:t>being deemed</w:t>
            </w:r>
          </w:p>
        </w:tc>
        <w:tc>
          <w:tcPr>
            <w:tcW w:w="4819" w:type="dxa"/>
          </w:tcPr>
          <w:p w:rsidR="00B22270" w:rsidRDefault="00B20DBD">
            <w:pPr>
              <w:pStyle w:val="TableParagraph"/>
              <w:rPr>
                <w:sz w:val="24"/>
              </w:rPr>
            </w:pPr>
            <w:r>
              <w:rPr>
                <w:w w:val="110"/>
                <w:sz w:val="24"/>
              </w:rPr>
              <w:t>being or deemed</w:t>
            </w:r>
          </w:p>
        </w:tc>
      </w:tr>
      <w:tr w:rsidR="00B22270">
        <w:trPr>
          <w:trHeight w:val="421"/>
        </w:trPr>
        <w:tc>
          <w:tcPr>
            <w:tcW w:w="3686" w:type="dxa"/>
          </w:tcPr>
          <w:p w:rsidR="00B22270" w:rsidRDefault="00B20DBD">
            <w:pPr>
              <w:pStyle w:val="TableParagraph"/>
              <w:rPr>
                <w:sz w:val="24"/>
              </w:rPr>
            </w:pPr>
            <w:r>
              <w:rPr>
                <w:w w:val="110"/>
                <w:sz w:val="24"/>
              </w:rPr>
              <w:t>being noted</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05"/>
                <w:sz w:val="24"/>
              </w:rPr>
              <w:t>being observed in</w:t>
            </w:r>
          </w:p>
        </w:tc>
        <w:tc>
          <w:tcPr>
            <w:tcW w:w="4819" w:type="dxa"/>
          </w:tcPr>
          <w:p w:rsidR="00B22270" w:rsidRDefault="00B20DBD">
            <w:pPr>
              <w:pStyle w:val="TableParagraph"/>
              <w:rPr>
                <w:sz w:val="24"/>
              </w:rPr>
            </w:pPr>
            <w:r>
              <w:rPr>
                <w:w w:val="105"/>
                <w:sz w:val="24"/>
              </w:rPr>
              <w:t>in</w:t>
            </w:r>
          </w:p>
        </w:tc>
      </w:tr>
      <w:tr w:rsidR="00B22270">
        <w:trPr>
          <w:trHeight w:val="421"/>
        </w:trPr>
        <w:tc>
          <w:tcPr>
            <w:tcW w:w="3686" w:type="dxa"/>
          </w:tcPr>
          <w:p w:rsidR="00B22270" w:rsidRDefault="00B20DBD">
            <w:pPr>
              <w:pStyle w:val="TableParagraph"/>
              <w:rPr>
                <w:sz w:val="24"/>
              </w:rPr>
            </w:pPr>
            <w:r>
              <w:rPr>
                <w:w w:val="105"/>
                <w:sz w:val="24"/>
              </w:rPr>
              <w:t>being recognised</w:t>
            </w:r>
          </w:p>
        </w:tc>
        <w:tc>
          <w:tcPr>
            <w:tcW w:w="4819" w:type="dxa"/>
          </w:tcPr>
          <w:p w:rsidR="00B22270" w:rsidRDefault="00B20DBD">
            <w:pPr>
              <w:pStyle w:val="TableParagraph"/>
              <w:rPr>
                <w:sz w:val="24"/>
              </w:rPr>
            </w:pPr>
            <w:r>
              <w:rPr>
                <w:w w:val="110"/>
                <w:sz w:val="24"/>
              </w:rPr>
              <w:t>recognised</w:t>
            </w:r>
          </w:p>
        </w:tc>
      </w:tr>
      <w:tr w:rsidR="00B22270">
        <w:trPr>
          <w:trHeight w:val="422"/>
        </w:trPr>
        <w:tc>
          <w:tcPr>
            <w:tcW w:w="3686" w:type="dxa"/>
          </w:tcPr>
          <w:p w:rsidR="00B22270" w:rsidRDefault="00B20DBD">
            <w:pPr>
              <w:pStyle w:val="TableParagraph"/>
              <w:rPr>
                <w:sz w:val="24"/>
              </w:rPr>
            </w:pPr>
            <w:r>
              <w:rPr>
                <w:w w:val="105"/>
                <w:sz w:val="24"/>
              </w:rPr>
              <w:t>Both of</w:t>
            </w:r>
          </w:p>
        </w:tc>
        <w:tc>
          <w:tcPr>
            <w:tcW w:w="4819" w:type="dxa"/>
          </w:tcPr>
          <w:p w:rsidR="00B22270" w:rsidRDefault="00B20DBD">
            <w:pPr>
              <w:pStyle w:val="TableParagraph"/>
              <w:rPr>
                <w:sz w:val="24"/>
              </w:rPr>
            </w:pPr>
            <w:r>
              <w:rPr>
                <w:w w:val="105"/>
                <w:sz w:val="24"/>
              </w:rPr>
              <w:t>Both</w:t>
            </w:r>
          </w:p>
        </w:tc>
      </w:tr>
      <w:tr w:rsidR="00B22270">
        <w:trPr>
          <w:trHeight w:val="422"/>
        </w:trPr>
        <w:tc>
          <w:tcPr>
            <w:tcW w:w="3686" w:type="dxa"/>
          </w:tcPr>
          <w:p w:rsidR="00B22270" w:rsidRDefault="00B20DBD">
            <w:pPr>
              <w:pStyle w:val="TableParagraph"/>
              <w:spacing w:before="0" w:line="273" w:lineRule="exact"/>
              <w:rPr>
                <w:sz w:val="24"/>
              </w:rPr>
            </w:pPr>
            <w:r>
              <w:rPr>
                <w:sz w:val="24"/>
              </w:rPr>
              <w:t>By means of</w:t>
            </w:r>
          </w:p>
        </w:tc>
        <w:tc>
          <w:tcPr>
            <w:tcW w:w="4819" w:type="dxa"/>
          </w:tcPr>
          <w:p w:rsidR="00B22270" w:rsidRDefault="00B20DBD">
            <w:pPr>
              <w:pStyle w:val="TableParagraph"/>
              <w:rPr>
                <w:sz w:val="24"/>
              </w:rPr>
            </w:pPr>
            <w:r>
              <w:rPr>
                <w:sz w:val="24"/>
              </w:rPr>
              <w:t>By</w:t>
            </w:r>
          </w:p>
        </w:tc>
      </w:tr>
      <w:tr w:rsidR="00B22270">
        <w:trPr>
          <w:trHeight w:val="421"/>
        </w:trPr>
        <w:tc>
          <w:tcPr>
            <w:tcW w:w="3686" w:type="dxa"/>
          </w:tcPr>
          <w:p w:rsidR="00B22270" w:rsidRDefault="00B20DBD">
            <w:pPr>
              <w:pStyle w:val="TableParagraph"/>
              <w:rPr>
                <w:sz w:val="24"/>
              </w:rPr>
            </w:pPr>
            <w:r>
              <w:rPr>
                <w:w w:val="105"/>
                <w:sz w:val="24"/>
              </w:rPr>
              <w:t>can have</w:t>
            </w:r>
          </w:p>
        </w:tc>
        <w:tc>
          <w:tcPr>
            <w:tcW w:w="4819" w:type="dxa"/>
          </w:tcPr>
          <w:p w:rsidR="00B22270" w:rsidRDefault="00B20DBD">
            <w:pPr>
              <w:pStyle w:val="TableParagraph"/>
              <w:rPr>
                <w:sz w:val="24"/>
              </w:rPr>
            </w:pPr>
            <w:r>
              <w:rPr>
                <w:w w:val="110"/>
                <w:sz w:val="24"/>
              </w:rPr>
              <w:t>have</w:t>
            </w:r>
          </w:p>
        </w:tc>
      </w:tr>
      <w:tr w:rsidR="00B22270">
        <w:trPr>
          <w:trHeight w:val="422"/>
        </w:trPr>
        <w:tc>
          <w:tcPr>
            <w:tcW w:w="3686" w:type="dxa"/>
          </w:tcPr>
          <w:p w:rsidR="00B22270" w:rsidRDefault="00B20DBD">
            <w:pPr>
              <w:pStyle w:val="TableParagraph"/>
              <w:rPr>
                <w:sz w:val="24"/>
              </w:rPr>
            </w:pPr>
            <w:r>
              <w:rPr>
                <w:w w:val="105"/>
                <w:sz w:val="24"/>
              </w:rPr>
              <w:t>close proximity</w:t>
            </w:r>
          </w:p>
        </w:tc>
        <w:tc>
          <w:tcPr>
            <w:tcW w:w="4819" w:type="dxa"/>
          </w:tcPr>
          <w:p w:rsidR="00B22270" w:rsidRDefault="00B20DBD">
            <w:pPr>
              <w:pStyle w:val="TableParagraph"/>
              <w:rPr>
                <w:sz w:val="24"/>
              </w:rPr>
            </w:pPr>
            <w:r>
              <w:rPr>
                <w:w w:val="110"/>
                <w:sz w:val="24"/>
              </w:rPr>
              <w:t>proximity or close</w:t>
            </w:r>
          </w:p>
        </w:tc>
      </w:tr>
      <w:tr w:rsidR="00B22270">
        <w:trPr>
          <w:trHeight w:val="421"/>
        </w:trPr>
        <w:tc>
          <w:tcPr>
            <w:tcW w:w="3686" w:type="dxa"/>
          </w:tcPr>
          <w:p w:rsidR="00B22270" w:rsidRDefault="00B20DBD">
            <w:pPr>
              <w:pStyle w:val="TableParagraph"/>
              <w:rPr>
                <w:sz w:val="24"/>
              </w:rPr>
            </w:pPr>
            <w:r>
              <w:rPr>
                <w:w w:val="110"/>
                <w:sz w:val="24"/>
              </w:rPr>
              <w:t>concentrated around</w:t>
            </w:r>
          </w:p>
        </w:tc>
        <w:tc>
          <w:tcPr>
            <w:tcW w:w="4819" w:type="dxa"/>
          </w:tcPr>
          <w:p w:rsidR="00B22270" w:rsidRDefault="00B20DBD">
            <w:pPr>
              <w:pStyle w:val="TableParagraph"/>
              <w:rPr>
                <w:sz w:val="24"/>
              </w:rPr>
            </w:pPr>
            <w:r>
              <w:rPr>
                <w:w w:val="110"/>
                <w:sz w:val="24"/>
              </w:rPr>
              <w:t>around</w:t>
            </w:r>
          </w:p>
        </w:tc>
      </w:tr>
      <w:tr w:rsidR="00B22270">
        <w:trPr>
          <w:trHeight w:val="422"/>
        </w:trPr>
        <w:tc>
          <w:tcPr>
            <w:tcW w:w="3686" w:type="dxa"/>
          </w:tcPr>
          <w:p w:rsidR="00B22270" w:rsidRDefault="00B20DBD">
            <w:pPr>
              <w:pStyle w:val="TableParagraph"/>
              <w:rPr>
                <w:sz w:val="24"/>
              </w:rPr>
            </w:pPr>
            <w:r>
              <w:rPr>
                <w:w w:val="110"/>
                <w:sz w:val="24"/>
              </w:rPr>
              <w:t>conclude that</w:t>
            </w:r>
          </w:p>
        </w:tc>
        <w:tc>
          <w:tcPr>
            <w:tcW w:w="4819" w:type="dxa"/>
          </w:tcPr>
          <w:p w:rsidR="00B22270" w:rsidRDefault="00B20DBD">
            <w:pPr>
              <w:pStyle w:val="TableParagraph"/>
              <w:rPr>
                <w:sz w:val="24"/>
              </w:rPr>
            </w:pPr>
            <w:r>
              <w:rPr>
                <w:w w:val="110"/>
                <w:sz w:val="24"/>
              </w:rPr>
              <w:t>remove or conclude</w:t>
            </w:r>
          </w:p>
        </w:tc>
      </w:tr>
      <w:tr w:rsidR="00B22270">
        <w:trPr>
          <w:trHeight w:val="422"/>
        </w:trPr>
        <w:tc>
          <w:tcPr>
            <w:tcW w:w="3686" w:type="dxa"/>
          </w:tcPr>
          <w:p w:rsidR="00B22270" w:rsidRDefault="00B20DBD">
            <w:pPr>
              <w:pStyle w:val="TableParagraph"/>
              <w:rPr>
                <w:sz w:val="24"/>
              </w:rPr>
            </w:pPr>
            <w:r>
              <w:rPr>
                <w:w w:val="110"/>
                <w:sz w:val="24"/>
              </w:rPr>
              <w:t>conducted to date</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0"/>
                <w:sz w:val="24"/>
              </w:rPr>
              <w:t>considered to be</w:t>
            </w:r>
          </w:p>
        </w:tc>
        <w:tc>
          <w:tcPr>
            <w:tcW w:w="4819" w:type="dxa"/>
          </w:tcPr>
          <w:p w:rsidR="00B22270" w:rsidRDefault="00B20DBD">
            <w:pPr>
              <w:pStyle w:val="TableParagraph"/>
              <w:rPr>
                <w:sz w:val="24"/>
              </w:rPr>
            </w:pPr>
            <w:r>
              <w:rPr>
                <w:w w:val="115"/>
                <w:sz w:val="24"/>
              </w:rPr>
              <w:t>are</w:t>
            </w:r>
          </w:p>
        </w:tc>
      </w:tr>
      <w:tr w:rsidR="00B22270">
        <w:trPr>
          <w:trHeight w:val="422"/>
        </w:trPr>
        <w:tc>
          <w:tcPr>
            <w:tcW w:w="3686" w:type="dxa"/>
          </w:tcPr>
          <w:p w:rsidR="00B22270" w:rsidRDefault="00B20DBD">
            <w:pPr>
              <w:pStyle w:val="TableParagraph"/>
              <w:rPr>
                <w:sz w:val="24"/>
              </w:rPr>
            </w:pPr>
            <w:r>
              <w:rPr>
                <w:w w:val="110"/>
                <w:sz w:val="24"/>
              </w:rPr>
              <w:t>contributes to 64% of</w:t>
            </w:r>
          </w:p>
        </w:tc>
        <w:tc>
          <w:tcPr>
            <w:tcW w:w="4819" w:type="dxa"/>
          </w:tcPr>
          <w:p w:rsidR="00B22270" w:rsidRDefault="00B20DBD">
            <w:pPr>
              <w:pStyle w:val="TableParagraph"/>
              <w:rPr>
                <w:sz w:val="24"/>
              </w:rPr>
            </w:pPr>
            <w:r>
              <w:rPr>
                <w:w w:val="110"/>
                <w:sz w:val="24"/>
              </w:rPr>
              <w:t>contributes 64% of</w:t>
            </w:r>
          </w:p>
        </w:tc>
      </w:tr>
      <w:tr w:rsidR="00B22270">
        <w:trPr>
          <w:trHeight w:val="422"/>
        </w:trPr>
        <w:tc>
          <w:tcPr>
            <w:tcW w:w="3686" w:type="dxa"/>
          </w:tcPr>
          <w:p w:rsidR="00B22270" w:rsidRDefault="00B20DBD">
            <w:pPr>
              <w:pStyle w:val="TableParagraph"/>
              <w:rPr>
                <w:sz w:val="24"/>
              </w:rPr>
            </w:pPr>
            <w:r>
              <w:rPr>
                <w:w w:val="110"/>
                <w:sz w:val="24"/>
              </w:rPr>
              <w:t>coupled together</w:t>
            </w:r>
          </w:p>
        </w:tc>
        <w:tc>
          <w:tcPr>
            <w:tcW w:w="4819" w:type="dxa"/>
          </w:tcPr>
          <w:p w:rsidR="00B22270" w:rsidRDefault="00B20DBD">
            <w:pPr>
              <w:pStyle w:val="TableParagraph"/>
              <w:rPr>
                <w:sz w:val="24"/>
              </w:rPr>
            </w:pPr>
            <w:r>
              <w:rPr>
                <w:w w:val="105"/>
                <w:sz w:val="24"/>
              </w:rPr>
              <w:t>coupled</w:t>
            </w:r>
          </w:p>
        </w:tc>
      </w:tr>
      <w:tr w:rsidR="00B22270">
        <w:trPr>
          <w:trHeight w:val="421"/>
        </w:trPr>
        <w:tc>
          <w:tcPr>
            <w:tcW w:w="3686" w:type="dxa"/>
          </w:tcPr>
          <w:p w:rsidR="00B22270" w:rsidRDefault="00B20DBD">
            <w:pPr>
              <w:pStyle w:val="TableParagraph"/>
              <w:rPr>
                <w:sz w:val="24"/>
              </w:rPr>
            </w:pPr>
            <w:r>
              <w:rPr>
                <w:w w:val="110"/>
                <w:sz w:val="24"/>
              </w:rPr>
              <w:t>current knowledge</w:t>
            </w:r>
          </w:p>
        </w:tc>
        <w:tc>
          <w:tcPr>
            <w:tcW w:w="4819" w:type="dxa"/>
          </w:tcPr>
          <w:p w:rsidR="00B22270" w:rsidRDefault="00B20DBD">
            <w:pPr>
              <w:pStyle w:val="TableParagraph"/>
              <w:rPr>
                <w:sz w:val="24"/>
              </w:rPr>
            </w:pPr>
            <w:r>
              <w:rPr>
                <w:w w:val="105"/>
                <w:sz w:val="24"/>
              </w:rPr>
              <w:t>knowledge</w:t>
            </w:r>
          </w:p>
        </w:tc>
      </w:tr>
      <w:tr w:rsidR="00B22270">
        <w:trPr>
          <w:trHeight w:val="422"/>
        </w:trPr>
        <w:tc>
          <w:tcPr>
            <w:tcW w:w="3686" w:type="dxa"/>
          </w:tcPr>
          <w:p w:rsidR="00B22270" w:rsidRDefault="00B20DBD">
            <w:pPr>
              <w:pStyle w:val="TableParagraph"/>
              <w:rPr>
                <w:sz w:val="24"/>
              </w:rPr>
            </w:pPr>
            <w:r>
              <w:rPr>
                <w:w w:val="110"/>
                <w:sz w:val="24"/>
              </w:rPr>
              <w:t>Current knowledge suggests that</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0"/>
                <w:sz w:val="24"/>
              </w:rPr>
              <w:t>currently underway</w:t>
            </w:r>
          </w:p>
        </w:tc>
        <w:tc>
          <w:tcPr>
            <w:tcW w:w="4819" w:type="dxa"/>
          </w:tcPr>
          <w:p w:rsidR="00B22270" w:rsidRDefault="00B20DBD">
            <w:pPr>
              <w:pStyle w:val="TableParagraph"/>
              <w:rPr>
                <w:sz w:val="24"/>
              </w:rPr>
            </w:pPr>
            <w:r>
              <w:rPr>
                <w:w w:val="110"/>
                <w:sz w:val="24"/>
              </w:rPr>
              <w:t>underway</w:t>
            </w:r>
          </w:p>
        </w:tc>
      </w:tr>
      <w:tr w:rsidR="00B22270">
        <w:trPr>
          <w:trHeight w:val="421"/>
        </w:trPr>
        <w:tc>
          <w:tcPr>
            <w:tcW w:w="3686" w:type="dxa"/>
          </w:tcPr>
          <w:p w:rsidR="00B22270" w:rsidRDefault="00B20DBD">
            <w:pPr>
              <w:pStyle w:val="TableParagraph"/>
              <w:rPr>
                <w:sz w:val="24"/>
              </w:rPr>
            </w:pPr>
            <w:r>
              <w:rPr>
                <w:w w:val="110"/>
                <w:sz w:val="24"/>
              </w:rPr>
              <w:t>derived from</w:t>
            </w:r>
          </w:p>
        </w:tc>
        <w:tc>
          <w:tcPr>
            <w:tcW w:w="4819" w:type="dxa"/>
          </w:tcPr>
          <w:p w:rsidR="00B22270" w:rsidRDefault="00B20DBD">
            <w:pPr>
              <w:pStyle w:val="TableParagraph"/>
              <w:rPr>
                <w:sz w:val="24"/>
              </w:rPr>
            </w:pPr>
            <w:r>
              <w:rPr>
                <w:w w:val="105"/>
                <w:sz w:val="24"/>
              </w:rPr>
              <w:t>from</w:t>
            </w:r>
          </w:p>
        </w:tc>
      </w:tr>
    </w:tbl>
    <w:p w:rsidR="00B22270" w:rsidRDefault="00B22270">
      <w:pPr>
        <w:rPr>
          <w:sz w:val="24"/>
        </w:rPr>
        <w:sectPr w:rsidR="00B22270">
          <w:pgSz w:w="11900" w:h="16840"/>
          <w:pgMar w:top="1440" w:right="220" w:bottom="900" w:left="1580" w:header="0" w:footer="713"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4819"/>
      </w:tblGrid>
      <w:tr w:rsidR="00B22270">
        <w:trPr>
          <w:trHeight w:val="422"/>
        </w:trPr>
        <w:tc>
          <w:tcPr>
            <w:tcW w:w="3686" w:type="dxa"/>
          </w:tcPr>
          <w:p w:rsidR="00B22270" w:rsidRDefault="00B20DBD">
            <w:pPr>
              <w:pStyle w:val="TableParagraph"/>
              <w:rPr>
                <w:sz w:val="24"/>
              </w:rPr>
            </w:pPr>
            <w:r>
              <w:rPr>
                <w:w w:val="110"/>
                <w:sz w:val="24"/>
              </w:rPr>
              <w:t>Despite the fact that</w:t>
            </w:r>
          </w:p>
        </w:tc>
        <w:tc>
          <w:tcPr>
            <w:tcW w:w="4819" w:type="dxa"/>
          </w:tcPr>
          <w:p w:rsidR="00B22270" w:rsidRDefault="00B20DBD">
            <w:pPr>
              <w:pStyle w:val="TableParagraph"/>
              <w:rPr>
                <w:sz w:val="24"/>
              </w:rPr>
            </w:pPr>
            <w:r>
              <w:rPr>
                <w:w w:val="110"/>
                <w:sz w:val="24"/>
              </w:rPr>
              <w:t>remove</w:t>
            </w:r>
          </w:p>
        </w:tc>
      </w:tr>
      <w:tr w:rsidR="00B22270">
        <w:trPr>
          <w:trHeight w:val="844"/>
        </w:trPr>
        <w:tc>
          <w:tcPr>
            <w:tcW w:w="3686" w:type="dxa"/>
          </w:tcPr>
          <w:p w:rsidR="00B22270" w:rsidRDefault="00B20DBD">
            <w:pPr>
              <w:pStyle w:val="TableParagraph"/>
              <w:rPr>
                <w:sz w:val="24"/>
              </w:rPr>
            </w:pPr>
            <w:r>
              <w:rPr>
                <w:w w:val="105"/>
                <w:sz w:val="24"/>
              </w:rPr>
              <w:t>Diagrammatic representation of</w:t>
            </w:r>
          </w:p>
        </w:tc>
        <w:tc>
          <w:tcPr>
            <w:tcW w:w="4819" w:type="dxa"/>
          </w:tcPr>
          <w:p w:rsidR="00B22270" w:rsidRDefault="00B20DBD">
            <w:pPr>
              <w:pStyle w:val="TableParagraph"/>
              <w:rPr>
                <w:sz w:val="24"/>
              </w:rPr>
            </w:pPr>
            <w:r>
              <w:rPr>
                <w:sz w:val="24"/>
              </w:rPr>
              <w:t>A diagram of</w:t>
            </w:r>
          </w:p>
          <w:p w:rsidR="00B22270" w:rsidRDefault="00B20DBD">
            <w:pPr>
              <w:pStyle w:val="TableParagraph"/>
              <w:spacing w:before="146"/>
              <w:rPr>
                <w:sz w:val="24"/>
              </w:rPr>
            </w:pPr>
            <w:r>
              <w:rPr>
                <w:sz w:val="24"/>
              </w:rPr>
              <w:t>A representation of’</w:t>
            </w:r>
          </w:p>
        </w:tc>
      </w:tr>
      <w:tr w:rsidR="00B22270">
        <w:trPr>
          <w:trHeight w:val="422"/>
        </w:trPr>
        <w:tc>
          <w:tcPr>
            <w:tcW w:w="3686" w:type="dxa"/>
          </w:tcPr>
          <w:p w:rsidR="00B22270" w:rsidRDefault="00B20DBD">
            <w:pPr>
              <w:pStyle w:val="TableParagraph"/>
              <w:rPr>
                <w:sz w:val="24"/>
              </w:rPr>
            </w:pPr>
            <w:r>
              <w:rPr>
                <w:w w:val="110"/>
                <w:sz w:val="24"/>
              </w:rPr>
              <w:t>direct result of</w:t>
            </w:r>
          </w:p>
        </w:tc>
        <w:tc>
          <w:tcPr>
            <w:tcW w:w="4819" w:type="dxa"/>
          </w:tcPr>
          <w:p w:rsidR="00B22270" w:rsidRDefault="00B20DBD">
            <w:pPr>
              <w:pStyle w:val="TableParagraph"/>
              <w:rPr>
                <w:sz w:val="24"/>
              </w:rPr>
            </w:pPr>
            <w:r>
              <w:rPr>
                <w:w w:val="110"/>
                <w:sz w:val="24"/>
              </w:rPr>
              <w:t>result of</w:t>
            </w:r>
          </w:p>
        </w:tc>
      </w:tr>
      <w:tr w:rsidR="00B22270">
        <w:trPr>
          <w:trHeight w:val="422"/>
        </w:trPr>
        <w:tc>
          <w:tcPr>
            <w:tcW w:w="3686" w:type="dxa"/>
          </w:tcPr>
          <w:p w:rsidR="00B22270" w:rsidRDefault="00B20DBD">
            <w:pPr>
              <w:pStyle w:val="TableParagraph"/>
              <w:rPr>
                <w:sz w:val="24"/>
              </w:rPr>
            </w:pPr>
            <w:r>
              <w:rPr>
                <w:w w:val="110"/>
                <w:sz w:val="24"/>
              </w:rPr>
              <w:t>During the course of</w:t>
            </w:r>
          </w:p>
        </w:tc>
        <w:tc>
          <w:tcPr>
            <w:tcW w:w="4819" w:type="dxa"/>
          </w:tcPr>
          <w:p w:rsidR="00B22270" w:rsidRDefault="00B20DBD">
            <w:pPr>
              <w:pStyle w:val="TableParagraph"/>
              <w:rPr>
                <w:sz w:val="24"/>
              </w:rPr>
            </w:pPr>
            <w:r>
              <w:rPr>
                <w:w w:val="105"/>
                <w:sz w:val="24"/>
              </w:rPr>
              <w:t>During</w:t>
            </w:r>
          </w:p>
        </w:tc>
      </w:tr>
      <w:tr w:rsidR="00B22270">
        <w:trPr>
          <w:trHeight w:val="422"/>
        </w:trPr>
        <w:tc>
          <w:tcPr>
            <w:tcW w:w="3686" w:type="dxa"/>
          </w:tcPr>
          <w:p w:rsidR="00B22270" w:rsidRDefault="00B20DBD">
            <w:pPr>
              <w:pStyle w:val="TableParagraph"/>
              <w:rPr>
                <w:sz w:val="24"/>
              </w:rPr>
            </w:pPr>
            <w:r>
              <w:rPr>
                <w:w w:val="110"/>
                <w:sz w:val="24"/>
              </w:rPr>
              <w:t>each and every</w:t>
            </w:r>
          </w:p>
        </w:tc>
        <w:tc>
          <w:tcPr>
            <w:tcW w:w="4819" w:type="dxa"/>
          </w:tcPr>
          <w:p w:rsidR="00B22270" w:rsidRDefault="00B20DBD">
            <w:pPr>
              <w:pStyle w:val="TableParagraph"/>
              <w:rPr>
                <w:sz w:val="24"/>
              </w:rPr>
            </w:pPr>
            <w:r>
              <w:rPr>
                <w:w w:val="110"/>
                <w:sz w:val="24"/>
              </w:rPr>
              <w:t>each</w:t>
            </w:r>
          </w:p>
        </w:tc>
      </w:tr>
      <w:tr w:rsidR="00B22270">
        <w:trPr>
          <w:trHeight w:val="422"/>
        </w:trPr>
        <w:tc>
          <w:tcPr>
            <w:tcW w:w="3686" w:type="dxa"/>
          </w:tcPr>
          <w:p w:rsidR="00B22270" w:rsidRDefault="00B20DBD">
            <w:pPr>
              <w:pStyle w:val="TableParagraph"/>
              <w:rPr>
                <w:sz w:val="24"/>
              </w:rPr>
            </w:pPr>
            <w:r>
              <w:rPr>
                <w:w w:val="110"/>
                <w:sz w:val="24"/>
              </w:rPr>
              <w:t>empty out</w:t>
            </w:r>
          </w:p>
        </w:tc>
        <w:tc>
          <w:tcPr>
            <w:tcW w:w="4819" w:type="dxa"/>
          </w:tcPr>
          <w:p w:rsidR="00B22270" w:rsidRDefault="00B20DBD">
            <w:pPr>
              <w:pStyle w:val="TableParagraph"/>
              <w:rPr>
                <w:sz w:val="24"/>
              </w:rPr>
            </w:pPr>
            <w:r>
              <w:rPr>
                <w:w w:val="110"/>
                <w:sz w:val="24"/>
              </w:rPr>
              <w:t>empty</w:t>
            </w:r>
          </w:p>
        </w:tc>
      </w:tr>
      <w:tr w:rsidR="00B22270">
        <w:trPr>
          <w:trHeight w:val="421"/>
        </w:trPr>
        <w:tc>
          <w:tcPr>
            <w:tcW w:w="3686" w:type="dxa"/>
          </w:tcPr>
          <w:p w:rsidR="00B22270" w:rsidRDefault="00B20DBD">
            <w:pPr>
              <w:pStyle w:val="TableParagraph"/>
              <w:rPr>
                <w:sz w:val="24"/>
              </w:rPr>
            </w:pPr>
            <w:r>
              <w:rPr>
                <w:w w:val="105"/>
                <w:sz w:val="24"/>
              </w:rPr>
              <w:t>essentially models</w:t>
            </w:r>
          </w:p>
        </w:tc>
        <w:tc>
          <w:tcPr>
            <w:tcW w:w="4819" w:type="dxa"/>
          </w:tcPr>
          <w:p w:rsidR="00B22270" w:rsidRDefault="00B20DBD">
            <w:pPr>
              <w:pStyle w:val="TableParagraph"/>
              <w:rPr>
                <w:sz w:val="24"/>
              </w:rPr>
            </w:pPr>
            <w:r>
              <w:rPr>
                <w:w w:val="105"/>
                <w:sz w:val="24"/>
              </w:rPr>
              <w:t>models</w:t>
            </w:r>
          </w:p>
        </w:tc>
      </w:tr>
      <w:tr w:rsidR="00B22270">
        <w:trPr>
          <w:trHeight w:val="422"/>
        </w:trPr>
        <w:tc>
          <w:tcPr>
            <w:tcW w:w="3686" w:type="dxa"/>
          </w:tcPr>
          <w:p w:rsidR="00B22270" w:rsidRDefault="00B20DBD">
            <w:pPr>
              <w:pStyle w:val="TableParagraph"/>
              <w:rPr>
                <w:sz w:val="24"/>
              </w:rPr>
            </w:pPr>
            <w:r>
              <w:rPr>
                <w:w w:val="110"/>
                <w:sz w:val="24"/>
              </w:rPr>
              <w:t>estimations</w:t>
            </w:r>
          </w:p>
        </w:tc>
        <w:tc>
          <w:tcPr>
            <w:tcW w:w="4819" w:type="dxa"/>
          </w:tcPr>
          <w:p w:rsidR="00B22270" w:rsidRDefault="00B20DBD">
            <w:pPr>
              <w:pStyle w:val="TableParagraph"/>
              <w:rPr>
                <w:sz w:val="24"/>
              </w:rPr>
            </w:pPr>
            <w:r>
              <w:rPr>
                <w:w w:val="110"/>
                <w:sz w:val="24"/>
              </w:rPr>
              <w:t>estimates</w:t>
            </w:r>
          </w:p>
        </w:tc>
      </w:tr>
      <w:tr w:rsidR="00B22270">
        <w:trPr>
          <w:trHeight w:val="422"/>
        </w:trPr>
        <w:tc>
          <w:tcPr>
            <w:tcW w:w="3686" w:type="dxa"/>
          </w:tcPr>
          <w:p w:rsidR="00B22270" w:rsidRDefault="00B20DBD">
            <w:pPr>
              <w:pStyle w:val="TableParagraph"/>
              <w:rPr>
                <w:sz w:val="24"/>
              </w:rPr>
            </w:pPr>
            <w:r>
              <w:rPr>
                <w:w w:val="110"/>
                <w:sz w:val="24"/>
              </w:rPr>
              <w:t>ever expanding</w:t>
            </w:r>
          </w:p>
        </w:tc>
        <w:tc>
          <w:tcPr>
            <w:tcW w:w="4819" w:type="dxa"/>
          </w:tcPr>
          <w:p w:rsidR="00B22270" w:rsidRDefault="00B20DBD">
            <w:pPr>
              <w:pStyle w:val="TableParagraph"/>
              <w:rPr>
                <w:sz w:val="24"/>
              </w:rPr>
            </w:pPr>
            <w:r>
              <w:rPr>
                <w:w w:val="105"/>
                <w:sz w:val="24"/>
              </w:rPr>
              <w:t>expanding</w:t>
            </w:r>
          </w:p>
        </w:tc>
      </w:tr>
      <w:tr w:rsidR="00B22270">
        <w:trPr>
          <w:trHeight w:val="422"/>
        </w:trPr>
        <w:tc>
          <w:tcPr>
            <w:tcW w:w="3686" w:type="dxa"/>
          </w:tcPr>
          <w:p w:rsidR="00B22270" w:rsidRDefault="00B20DBD">
            <w:pPr>
              <w:pStyle w:val="TableParagraph"/>
              <w:rPr>
                <w:sz w:val="24"/>
              </w:rPr>
            </w:pPr>
            <w:r>
              <w:rPr>
                <w:w w:val="110"/>
                <w:sz w:val="24"/>
              </w:rPr>
              <w:t>evidence shows that</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05"/>
                <w:sz w:val="24"/>
              </w:rPr>
              <w:t>fairly</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05"/>
                <w:sz w:val="24"/>
              </w:rPr>
              <w:t>focused on investigating</w:t>
            </w:r>
          </w:p>
        </w:tc>
        <w:tc>
          <w:tcPr>
            <w:tcW w:w="4819" w:type="dxa"/>
          </w:tcPr>
          <w:p w:rsidR="00B22270" w:rsidRDefault="00B20DBD">
            <w:pPr>
              <w:pStyle w:val="TableParagraph"/>
              <w:rPr>
                <w:sz w:val="24"/>
              </w:rPr>
            </w:pPr>
            <w:r>
              <w:rPr>
                <w:w w:val="110"/>
                <w:sz w:val="24"/>
              </w:rPr>
              <w:t>investigated</w:t>
            </w:r>
          </w:p>
        </w:tc>
      </w:tr>
      <w:tr w:rsidR="00B22270">
        <w:trPr>
          <w:trHeight w:val="421"/>
        </w:trPr>
        <w:tc>
          <w:tcPr>
            <w:tcW w:w="3686" w:type="dxa"/>
          </w:tcPr>
          <w:p w:rsidR="00B22270" w:rsidRDefault="00B20DBD">
            <w:pPr>
              <w:pStyle w:val="TableParagraph"/>
              <w:rPr>
                <w:sz w:val="24"/>
              </w:rPr>
            </w:pPr>
            <w:r>
              <w:rPr>
                <w:w w:val="110"/>
                <w:sz w:val="24"/>
              </w:rPr>
              <w:t>For comparison purposes,</w:t>
            </w:r>
          </w:p>
        </w:tc>
        <w:tc>
          <w:tcPr>
            <w:tcW w:w="4819" w:type="dxa"/>
          </w:tcPr>
          <w:p w:rsidR="00B22270" w:rsidRDefault="00B20DBD">
            <w:pPr>
              <w:pStyle w:val="TableParagraph"/>
              <w:rPr>
                <w:sz w:val="24"/>
              </w:rPr>
            </w:pPr>
            <w:r>
              <w:rPr>
                <w:w w:val="110"/>
                <w:sz w:val="24"/>
              </w:rPr>
              <w:t>For comparison,</w:t>
            </w:r>
          </w:p>
        </w:tc>
      </w:tr>
      <w:tr w:rsidR="00B22270">
        <w:trPr>
          <w:trHeight w:val="844"/>
        </w:trPr>
        <w:tc>
          <w:tcPr>
            <w:tcW w:w="3686" w:type="dxa"/>
          </w:tcPr>
          <w:p w:rsidR="00B22270" w:rsidRDefault="00B20DBD">
            <w:pPr>
              <w:pStyle w:val="TableParagraph"/>
              <w:rPr>
                <w:sz w:val="24"/>
              </w:rPr>
            </w:pPr>
            <w:r>
              <w:rPr>
                <w:w w:val="115"/>
                <w:sz w:val="24"/>
              </w:rPr>
              <w:t>found/observed/measured to be</w:t>
            </w:r>
          </w:p>
        </w:tc>
        <w:tc>
          <w:tcPr>
            <w:tcW w:w="4819" w:type="dxa"/>
          </w:tcPr>
          <w:p w:rsidR="00B22270" w:rsidRDefault="00B20DBD">
            <w:pPr>
              <w:pStyle w:val="TableParagraph"/>
              <w:rPr>
                <w:sz w:val="24"/>
              </w:rPr>
            </w:pPr>
            <w:r>
              <w:rPr>
                <w:w w:val="105"/>
                <w:sz w:val="24"/>
              </w:rPr>
              <w:t xml:space="preserve">Remove. e.g. differences were </w:t>
            </w:r>
            <w:r>
              <w:rPr>
                <w:strike/>
                <w:w w:val="105"/>
                <w:sz w:val="24"/>
              </w:rPr>
              <w:t>found to be</w:t>
            </w:r>
          </w:p>
          <w:p w:rsidR="00B22270" w:rsidRDefault="00B20DBD">
            <w:pPr>
              <w:pStyle w:val="TableParagraph"/>
              <w:spacing w:before="146"/>
              <w:rPr>
                <w:sz w:val="24"/>
              </w:rPr>
            </w:pPr>
            <w:r>
              <w:rPr>
                <w:w w:val="105"/>
                <w:sz w:val="24"/>
              </w:rPr>
              <w:t>significant</w:t>
            </w:r>
          </w:p>
        </w:tc>
      </w:tr>
      <w:tr w:rsidR="00B22270">
        <w:trPr>
          <w:trHeight w:val="422"/>
        </w:trPr>
        <w:tc>
          <w:tcPr>
            <w:tcW w:w="3686" w:type="dxa"/>
          </w:tcPr>
          <w:p w:rsidR="00B22270" w:rsidRDefault="00B20DBD">
            <w:pPr>
              <w:pStyle w:val="TableParagraph"/>
              <w:rPr>
                <w:sz w:val="24"/>
              </w:rPr>
            </w:pPr>
            <w:r>
              <w:rPr>
                <w:w w:val="110"/>
                <w:sz w:val="24"/>
              </w:rPr>
              <w:t>Furthermore,</w:t>
            </w:r>
          </w:p>
        </w:tc>
        <w:tc>
          <w:tcPr>
            <w:tcW w:w="4819" w:type="dxa"/>
          </w:tcPr>
          <w:p w:rsidR="00B22270" w:rsidRDefault="00B20DBD">
            <w:pPr>
              <w:pStyle w:val="TableParagraph"/>
              <w:rPr>
                <w:sz w:val="24"/>
              </w:rPr>
            </w:pPr>
            <w:r>
              <w:rPr>
                <w:w w:val="110"/>
                <w:sz w:val="24"/>
              </w:rPr>
              <w:t>Further,</w:t>
            </w:r>
          </w:p>
        </w:tc>
      </w:tr>
      <w:tr w:rsidR="00B22270">
        <w:trPr>
          <w:trHeight w:val="421"/>
        </w:trPr>
        <w:tc>
          <w:tcPr>
            <w:tcW w:w="3686" w:type="dxa"/>
          </w:tcPr>
          <w:p w:rsidR="00B22270" w:rsidRDefault="00B20DBD">
            <w:pPr>
              <w:pStyle w:val="TableParagraph"/>
              <w:rPr>
                <w:sz w:val="24"/>
              </w:rPr>
            </w:pPr>
            <w:r>
              <w:rPr>
                <w:w w:val="110"/>
                <w:sz w:val="24"/>
              </w:rPr>
              <w:t>generally considered to be</w:t>
            </w:r>
          </w:p>
        </w:tc>
        <w:tc>
          <w:tcPr>
            <w:tcW w:w="4819" w:type="dxa"/>
          </w:tcPr>
          <w:p w:rsidR="00B22270" w:rsidRDefault="00B20DBD">
            <w:pPr>
              <w:pStyle w:val="TableParagraph"/>
              <w:rPr>
                <w:sz w:val="24"/>
              </w:rPr>
            </w:pPr>
            <w:r>
              <w:rPr>
                <w:w w:val="105"/>
                <w:sz w:val="24"/>
              </w:rPr>
              <w:t>is</w:t>
            </w:r>
          </w:p>
        </w:tc>
      </w:tr>
      <w:tr w:rsidR="00B22270">
        <w:trPr>
          <w:trHeight w:val="422"/>
        </w:trPr>
        <w:tc>
          <w:tcPr>
            <w:tcW w:w="3686" w:type="dxa"/>
          </w:tcPr>
          <w:p w:rsidR="00B22270" w:rsidRDefault="00B20DBD">
            <w:pPr>
              <w:pStyle w:val="TableParagraph"/>
              <w:rPr>
                <w:sz w:val="24"/>
              </w:rPr>
            </w:pPr>
            <w:r>
              <w:rPr>
                <w:w w:val="110"/>
                <w:sz w:val="24"/>
              </w:rPr>
              <w:t>generally seemed to</w:t>
            </w:r>
          </w:p>
        </w:tc>
        <w:tc>
          <w:tcPr>
            <w:tcW w:w="4819" w:type="dxa"/>
          </w:tcPr>
          <w:p w:rsidR="00B22270" w:rsidRDefault="00B20DBD">
            <w:pPr>
              <w:pStyle w:val="TableParagraph"/>
              <w:rPr>
                <w:sz w:val="24"/>
              </w:rPr>
            </w:pPr>
            <w:r>
              <w:rPr>
                <w:w w:val="120"/>
                <w:sz w:val="24"/>
              </w:rPr>
              <w:t>seemed to/was/is</w:t>
            </w:r>
          </w:p>
        </w:tc>
      </w:tr>
      <w:tr w:rsidR="00B22270">
        <w:trPr>
          <w:trHeight w:val="421"/>
        </w:trPr>
        <w:tc>
          <w:tcPr>
            <w:tcW w:w="3686" w:type="dxa"/>
          </w:tcPr>
          <w:p w:rsidR="00B22270" w:rsidRDefault="00B20DBD">
            <w:pPr>
              <w:pStyle w:val="TableParagraph"/>
              <w:rPr>
                <w:sz w:val="24"/>
              </w:rPr>
            </w:pPr>
            <w:r>
              <w:rPr>
                <w:w w:val="110"/>
                <w:sz w:val="24"/>
              </w:rPr>
              <w:t>geographic areas</w:t>
            </w:r>
          </w:p>
        </w:tc>
        <w:tc>
          <w:tcPr>
            <w:tcW w:w="4819" w:type="dxa"/>
          </w:tcPr>
          <w:p w:rsidR="00B22270" w:rsidRDefault="00B20DBD">
            <w:pPr>
              <w:pStyle w:val="TableParagraph"/>
              <w:rPr>
                <w:sz w:val="24"/>
              </w:rPr>
            </w:pPr>
            <w:r>
              <w:rPr>
                <w:w w:val="110"/>
                <w:sz w:val="24"/>
              </w:rPr>
              <w:t>areas</w:t>
            </w:r>
          </w:p>
        </w:tc>
      </w:tr>
      <w:tr w:rsidR="00B22270">
        <w:trPr>
          <w:trHeight w:val="422"/>
        </w:trPr>
        <w:tc>
          <w:tcPr>
            <w:tcW w:w="3686" w:type="dxa"/>
          </w:tcPr>
          <w:p w:rsidR="00B22270" w:rsidRDefault="00B20DBD">
            <w:pPr>
              <w:pStyle w:val="TableParagraph"/>
              <w:rPr>
                <w:sz w:val="24"/>
              </w:rPr>
            </w:pPr>
            <w:r>
              <w:rPr>
                <w:w w:val="105"/>
                <w:sz w:val="24"/>
              </w:rPr>
              <w:t>giving some indication of</w:t>
            </w:r>
          </w:p>
        </w:tc>
        <w:tc>
          <w:tcPr>
            <w:tcW w:w="4819" w:type="dxa"/>
          </w:tcPr>
          <w:p w:rsidR="00B22270" w:rsidRDefault="00B20DBD">
            <w:pPr>
              <w:pStyle w:val="TableParagraph"/>
              <w:rPr>
                <w:sz w:val="24"/>
              </w:rPr>
            </w:pPr>
            <w:r>
              <w:rPr>
                <w:w w:val="110"/>
                <w:sz w:val="24"/>
              </w:rPr>
              <w:t>indicating/suggesting</w:t>
            </w:r>
          </w:p>
        </w:tc>
      </w:tr>
      <w:tr w:rsidR="00B22270">
        <w:trPr>
          <w:trHeight w:val="422"/>
        </w:trPr>
        <w:tc>
          <w:tcPr>
            <w:tcW w:w="3686" w:type="dxa"/>
          </w:tcPr>
          <w:p w:rsidR="00B22270" w:rsidRDefault="00B20DBD">
            <w:pPr>
              <w:pStyle w:val="TableParagraph"/>
              <w:rPr>
                <w:sz w:val="24"/>
              </w:rPr>
            </w:pPr>
            <w:r>
              <w:rPr>
                <w:w w:val="105"/>
                <w:sz w:val="24"/>
              </w:rPr>
              <w:t>going beyond</w:t>
            </w:r>
          </w:p>
        </w:tc>
        <w:tc>
          <w:tcPr>
            <w:tcW w:w="4819" w:type="dxa"/>
          </w:tcPr>
          <w:p w:rsidR="00B22270" w:rsidRDefault="00B20DBD">
            <w:pPr>
              <w:pStyle w:val="TableParagraph"/>
              <w:rPr>
                <w:sz w:val="24"/>
              </w:rPr>
            </w:pPr>
            <w:r>
              <w:rPr>
                <w:w w:val="110"/>
                <w:sz w:val="24"/>
              </w:rPr>
              <w:t>beyond</w:t>
            </w:r>
          </w:p>
        </w:tc>
      </w:tr>
      <w:tr w:rsidR="00B22270">
        <w:trPr>
          <w:trHeight w:val="421"/>
        </w:trPr>
        <w:tc>
          <w:tcPr>
            <w:tcW w:w="3686" w:type="dxa"/>
          </w:tcPr>
          <w:p w:rsidR="00B22270" w:rsidRDefault="00B20DBD">
            <w:pPr>
              <w:pStyle w:val="TableParagraph"/>
              <w:rPr>
                <w:sz w:val="24"/>
              </w:rPr>
            </w:pPr>
            <w:r>
              <w:rPr>
                <w:w w:val="110"/>
                <w:sz w:val="24"/>
              </w:rPr>
              <w:t>groupings</w:t>
            </w:r>
          </w:p>
        </w:tc>
        <w:tc>
          <w:tcPr>
            <w:tcW w:w="4819" w:type="dxa"/>
          </w:tcPr>
          <w:p w:rsidR="00B22270" w:rsidRDefault="00B20DBD">
            <w:pPr>
              <w:pStyle w:val="TableParagraph"/>
              <w:rPr>
                <w:sz w:val="24"/>
              </w:rPr>
            </w:pPr>
            <w:r>
              <w:rPr>
                <w:w w:val="110"/>
                <w:sz w:val="24"/>
              </w:rPr>
              <w:t>groups</w:t>
            </w:r>
          </w:p>
        </w:tc>
      </w:tr>
      <w:tr w:rsidR="00B22270">
        <w:trPr>
          <w:trHeight w:val="844"/>
        </w:trPr>
        <w:tc>
          <w:tcPr>
            <w:tcW w:w="3686" w:type="dxa"/>
          </w:tcPr>
          <w:p w:rsidR="00B22270" w:rsidRDefault="00B20DBD">
            <w:pPr>
              <w:pStyle w:val="TableParagraph"/>
              <w:rPr>
                <w:sz w:val="24"/>
              </w:rPr>
            </w:pPr>
            <w:r>
              <w:rPr>
                <w:w w:val="115"/>
                <w:sz w:val="24"/>
              </w:rPr>
              <w:t>hard to interpret</w:t>
            </w:r>
          </w:p>
        </w:tc>
        <w:tc>
          <w:tcPr>
            <w:tcW w:w="4819" w:type="dxa"/>
          </w:tcPr>
          <w:p w:rsidR="00B22270" w:rsidRDefault="00B20DBD">
            <w:pPr>
              <w:pStyle w:val="TableParagraph"/>
              <w:rPr>
                <w:sz w:val="24"/>
              </w:rPr>
            </w:pPr>
            <w:r>
              <w:rPr>
                <w:w w:val="110"/>
                <w:sz w:val="24"/>
              </w:rPr>
              <w:t>difficult to interpret (better because</w:t>
            </w:r>
            <w:r>
              <w:rPr>
                <w:spacing w:val="52"/>
                <w:w w:val="110"/>
                <w:sz w:val="24"/>
              </w:rPr>
              <w:t xml:space="preserve"> </w:t>
            </w:r>
            <w:r>
              <w:rPr>
                <w:w w:val="110"/>
                <w:sz w:val="24"/>
              </w:rPr>
              <w:t>hard</w:t>
            </w:r>
          </w:p>
          <w:p w:rsidR="00B22270" w:rsidRDefault="00B20DBD">
            <w:pPr>
              <w:pStyle w:val="TableParagraph"/>
              <w:spacing w:before="146"/>
              <w:rPr>
                <w:sz w:val="24"/>
              </w:rPr>
            </w:pPr>
            <w:r>
              <w:rPr>
                <w:w w:val="110"/>
                <w:sz w:val="24"/>
              </w:rPr>
              <w:t>has two meanings)</w:t>
            </w:r>
          </w:p>
        </w:tc>
      </w:tr>
      <w:tr w:rsidR="00B22270">
        <w:trPr>
          <w:trHeight w:val="844"/>
        </w:trPr>
        <w:tc>
          <w:tcPr>
            <w:tcW w:w="3686" w:type="dxa"/>
          </w:tcPr>
          <w:p w:rsidR="00B22270" w:rsidRDefault="00B20DBD">
            <w:pPr>
              <w:pStyle w:val="TableParagraph"/>
              <w:rPr>
                <w:sz w:val="24"/>
              </w:rPr>
            </w:pPr>
            <w:r>
              <w:rPr>
                <w:w w:val="110"/>
                <w:sz w:val="24"/>
              </w:rPr>
              <w:t>has been demonstrated to have</w:t>
            </w:r>
          </w:p>
          <w:p w:rsidR="00B22270" w:rsidRDefault="00B20DBD">
            <w:pPr>
              <w:pStyle w:val="TableParagraph"/>
              <w:spacing w:before="146"/>
              <w:rPr>
                <w:sz w:val="24"/>
              </w:rPr>
            </w:pPr>
            <w:r>
              <w:rPr>
                <w:w w:val="110"/>
                <w:sz w:val="24"/>
              </w:rPr>
              <w:t>the ability to</w:t>
            </w:r>
          </w:p>
        </w:tc>
        <w:tc>
          <w:tcPr>
            <w:tcW w:w="4819" w:type="dxa"/>
          </w:tcPr>
          <w:p w:rsidR="00B22270" w:rsidRDefault="00B20DBD">
            <w:pPr>
              <w:pStyle w:val="TableParagraph"/>
              <w:rPr>
                <w:sz w:val="24"/>
              </w:rPr>
            </w:pPr>
            <w:r>
              <w:rPr>
                <w:w w:val="110"/>
                <w:sz w:val="24"/>
              </w:rPr>
              <w:t>has</w:t>
            </w:r>
          </w:p>
        </w:tc>
      </w:tr>
      <w:tr w:rsidR="00B22270">
        <w:trPr>
          <w:trHeight w:val="422"/>
        </w:trPr>
        <w:tc>
          <w:tcPr>
            <w:tcW w:w="3686" w:type="dxa"/>
          </w:tcPr>
          <w:p w:rsidR="00B22270" w:rsidRDefault="00B20DBD">
            <w:pPr>
              <w:pStyle w:val="TableParagraph"/>
              <w:rPr>
                <w:sz w:val="24"/>
              </w:rPr>
            </w:pPr>
            <w:r>
              <w:rPr>
                <w:w w:val="110"/>
                <w:sz w:val="24"/>
              </w:rPr>
              <w:t>has been found/identified to be</w:t>
            </w:r>
          </w:p>
        </w:tc>
        <w:tc>
          <w:tcPr>
            <w:tcW w:w="4819" w:type="dxa"/>
          </w:tcPr>
          <w:p w:rsidR="00B22270" w:rsidRDefault="00B20DBD">
            <w:pPr>
              <w:pStyle w:val="TableParagraph"/>
              <w:rPr>
                <w:sz w:val="24"/>
              </w:rPr>
            </w:pPr>
            <w:r>
              <w:rPr>
                <w:w w:val="105"/>
                <w:sz w:val="24"/>
              </w:rPr>
              <w:t>is</w:t>
            </w:r>
          </w:p>
        </w:tc>
      </w:tr>
      <w:tr w:rsidR="00B22270">
        <w:trPr>
          <w:trHeight w:val="422"/>
        </w:trPr>
        <w:tc>
          <w:tcPr>
            <w:tcW w:w="3686" w:type="dxa"/>
          </w:tcPr>
          <w:p w:rsidR="00B22270" w:rsidRDefault="00B20DBD">
            <w:pPr>
              <w:pStyle w:val="TableParagraph"/>
              <w:spacing w:before="0" w:line="273" w:lineRule="exact"/>
              <w:rPr>
                <w:sz w:val="24"/>
              </w:rPr>
            </w:pPr>
            <w:r>
              <w:rPr>
                <w:sz w:val="24"/>
              </w:rPr>
              <w:t>has been recorded to</w:t>
            </w:r>
          </w:p>
        </w:tc>
        <w:tc>
          <w:tcPr>
            <w:tcW w:w="4819" w:type="dxa"/>
          </w:tcPr>
          <w:p w:rsidR="00B22270" w:rsidRDefault="00B20DBD">
            <w:pPr>
              <w:pStyle w:val="TableParagraph"/>
              <w:rPr>
                <w:sz w:val="24"/>
              </w:rPr>
            </w:pPr>
            <w:r>
              <w:rPr>
                <w:w w:val="110"/>
                <w:sz w:val="24"/>
              </w:rPr>
              <w:t>has</w:t>
            </w:r>
          </w:p>
        </w:tc>
      </w:tr>
      <w:tr w:rsidR="00B22270">
        <w:trPr>
          <w:trHeight w:val="421"/>
        </w:trPr>
        <w:tc>
          <w:tcPr>
            <w:tcW w:w="3686" w:type="dxa"/>
          </w:tcPr>
          <w:p w:rsidR="00B22270" w:rsidRDefault="00B20DBD">
            <w:pPr>
              <w:pStyle w:val="TableParagraph"/>
              <w:rPr>
                <w:sz w:val="24"/>
              </w:rPr>
            </w:pPr>
            <w:r>
              <w:rPr>
                <w:w w:val="110"/>
                <w:sz w:val="24"/>
              </w:rPr>
              <w:t>has been shown to</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spacing w:before="0" w:line="273" w:lineRule="exact"/>
              <w:rPr>
                <w:sz w:val="24"/>
              </w:rPr>
            </w:pPr>
            <w:r>
              <w:rPr>
                <w:sz w:val="24"/>
              </w:rPr>
              <w:t>have (also) been observed to</w:t>
            </w:r>
          </w:p>
        </w:tc>
        <w:tc>
          <w:tcPr>
            <w:tcW w:w="4819" w:type="dxa"/>
          </w:tcPr>
          <w:p w:rsidR="00B22270" w:rsidRDefault="00B20DBD">
            <w:pPr>
              <w:pStyle w:val="TableParagraph"/>
              <w:rPr>
                <w:sz w:val="24"/>
              </w:rPr>
            </w:pPr>
            <w:r>
              <w:rPr>
                <w:w w:val="105"/>
                <w:sz w:val="24"/>
              </w:rPr>
              <w:t>also</w:t>
            </w:r>
          </w:p>
        </w:tc>
      </w:tr>
      <w:tr w:rsidR="00B22270">
        <w:trPr>
          <w:trHeight w:val="421"/>
        </w:trPr>
        <w:tc>
          <w:tcPr>
            <w:tcW w:w="3686" w:type="dxa"/>
          </w:tcPr>
          <w:p w:rsidR="00B22270" w:rsidRDefault="00B20DBD">
            <w:pPr>
              <w:pStyle w:val="TableParagraph"/>
              <w:spacing w:before="0" w:line="273" w:lineRule="exact"/>
              <w:rPr>
                <w:sz w:val="24"/>
              </w:rPr>
            </w:pPr>
            <w:r>
              <w:rPr>
                <w:sz w:val="24"/>
              </w:rPr>
              <w:t>have a high tendency to</w:t>
            </w:r>
          </w:p>
        </w:tc>
        <w:tc>
          <w:tcPr>
            <w:tcW w:w="4819" w:type="dxa"/>
          </w:tcPr>
          <w:p w:rsidR="00B22270" w:rsidRDefault="00B20DBD">
            <w:pPr>
              <w:pStyle w:val="TableParagraph"/>
              <w:rPr>
                <w:sz w:val="24"/>
              </w:rPr>
            </w:pPr>
            <w:r>
              <w:rPr>
                <w:w w:val="110"/>
                <w:sz w:val="24"/>
              </w:rPr>
              <w:t>remove</w:t>
            </w:r>
          </w:p>
        </w:tc>
      </w:tr>
    </w:tbl>
    <w:p w:rsidR="00B22270" w:rsidRDefault="00B22270">
      <w:pPr>
        <w:rPr>
          <w:sz w:val="24"/>
        </w:rPr>
        <w:sectPr w:rsidR="00B22270">
          <w:pgSz w:w="11900" w:h="16840"/>
          <w:pgMar w:top="1440" w:right="220" w:bottom="900" w:left="1580" w:header="0" w:footer="713"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4819"/>
      </w:tblGrid>
      <w:tr w:rsidR="00B22270">
        <w:trPr>
          <w:trHeight w:val="1266"/>
        </w:trPr>
        <w:tc>
          <w:tcPr>
            <w:tcW w:w="3686" w:type="dxa"/>
          </w:tcPr>
          <w:p w:rsidR="00B22270" w:rsidRDefault="00B20DBD">
            <w:pPr>
              <w:pStyle w:val="TableParagraph"/>
              <w:tabs>
                <w:tab w:val="left" w:pos="3080"/>
              </w:tabs>
              <w:rPr>
                <w:sz w:val="24"/>
              </w:rPr>
            </w:pPr>
            <w:r>
              <w:rPr>
                <w:w w:val="110"/>
                <w:sz w:val="24"/>
              </w:rPr>
              <w:t>have</w:t>
            </w:r>
            <w:r>
              <w:rPr>
                <w:w w:val="110"/>
                <w:sz w:val="24"/>
              </w:rPr>
              <w:tab/>
              <w:t>been</w:t>
            </w:r>
          </w:p>
          <w:p w:rsidR="00B22270" w:rsidRDefault="00B20DBD">
            <w:pPr>
              <w:pStyle w:val="TableParagraph"/>
              <w:spacing w:before="2" w:line="420" w:lineRule="atLeast"/>
              <w:ind w:right="160"/>
              <w:rPr>
                <w:sz w:val="24"/>
              </w:rPr>
            </w:pPr>
            <w:r>
              <w:rPr>
                <w:w w:val="115"/>
                <w:sz w:val="24"/>
              </w:rPr>
              <w:t>found/reported/shown/subject to</w:t>
            </w:r>
          </w:p>
        </w:tc>
        <w:tc>
          <w:tcPr>
            <w:tcW w:w="4819" w:type="dxa"/>
          </w:tcPr>
          <w:p w:rsidR="00B22270" w:rsidRDefault="00B20DBD">
            <w:pPr>
              <w:pStyle w:val="TableParagraph"/>
              <w:rPr>
                <w:sz w:val="24"/>
              </w:rPr>
            </w:pPr>
            <w:r>
              <w:rPr>
                <w:w w:val="110"/>
                <w:sz w:val="24"/>
              </w:rPr>
              <w:t>have</w:t>
            </w:r>
          </w:p>
        </w:tc>
      </w:tr>
      <w:tr w:rsidR="00B22270">
        <w:trPr>
          <w:trHeight w:val="421"/>
        </w:trPr>
        <w:tc>
          <w:tcPr>
            <w:tcW w:w="3686" w:type="dxa"/>
          </w:tcPr>
          <w:p w:rsidR="00B22270" w:rsidRDefault="00B20DBD">
            <w:pPr>
              <w:pStyle w:val="TableParagraph"/>
              <w:rPr>
                <w:sz w:val="24"/>
              </w:rPr>
            </w:pPr>
            <w:r>
              <w:rPr>
                <w:w w:val="110"/>
                <w:sz w:val="24"/>
              </w:rPr>
              <w:t>have been identified as</w:t>
            </w:r>
          </w:p>
        </w:tc>
        <w:tc>
          <w:tcPr>
            <w:tcW w:w="4819" w:type="dxa"/>
          </w:tcPr>
          <w:p w:rsidR="00B22270" w:rsidRDefault="00B20DBD">
            <w:pPr>
              <w:pStyle w:val="TableParagraph"/>
              <w:rPr>
                <w:sz w:val="24"/>
              </w:rPr>
            </w:pPr>
            <w:r>
              <w:rPr>
                <w:w w:val="110"/>
                <w:sz w:val="24"/>
              </w:rPr>
              <w:t>remove</w:t>
            </w:r>
          </w:p>
        </w:tc>
      </w:tr>
      <w:tr w:rsidR="00B22270">
        <w:trPr>
          <w:trHeight w:val="844"/>
        </w:trPr>
        <w:tc>
          <w:tcPr>
            <w:tcW w:w="3686" w:type="dxa"/>
          </w:tcPr>
          <w:p w:rsidR="00B22270" w:rsidRDefault="00B20DBD">
            <w:pPr>
              <w:pStyle w:val="TableParagraph"/>
              <w:tabs>
                <w:tab w:val="left" w:pos="3080"/>
              </w:tabs>
              <w:rPr>
                <w:sz w:val="24"/>
              </w:rPr>
            </w:pPr>
            <w:r>
              <w:rPr>
                <w:w w:val="110"/>
                <w:sz w:val="24"/>
              </w:rPr>
              <w:t>have</w:t>
            </w:r>
            <w:r>
              <w:rPr>
                <w:w w:val="110"/>
                <w:sz w:val="24"/>
              </w:rPr>
              <w:tab/>
              <w:t>been</w:t>
            </w:r>
          </w:p>
          <w:p w:rsidR="00B22270" w:rsidRDefault="00B20DBD">
            <w:pPr>
              <w:pStyle w:val="TableParagraph"/>
              <w:spacing w:before="146"/>
              <w:rPr>
                <w:sz w:val="24"/>
              </w:rPr>
            </w:pPr>
            <w:r>
              <w:rPr>
                <w:w w:val="110"/>
                <w:sz w:val="24"/>
              </w:rPr>
              <w:t>shown/found/observed to be</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have proven to be</w:t>
            </w:r>
          </w:p>
        </w:tc>
        <w:tc>
          <w:tcPr>
            <w:tcW w:w="4819" w:type="dxa"/>
          </w:tcPr>
          <w:p w:rsidR="00B22270" w:rsidRDefault="00B20DBD">
            <w:pPr>
              <w:pStyle w:val="TableParagraph"/>
              <w:rPr>
                <w:sz w:val="24"/>
              </w:rPr>
            </w:pPr>
            <w:r>
              <w:rPr>
                <w:w w:val="115"/>
                <w:sz w:val="24"/>
              </w:rPr>
              <w:t>are</w:t>
            </w:r>
          </w:p>
        </w:tc>
      </w:tr>
      <w:tr w:rsidR="00B22270">
        <w:trPr>
          <w:trHeight w:val="422"/>
        </w:trPr>
        <w:tc>
          <w:tcPr>
            <w:tcW w:w="3686" w:type="dxa"/>
          </w:tcPr>
          <w:p w:rsidR="00B22270" w:rsidRDefault="00B20DBD">
            <w:pPr>
              <w:pStyle w:val="TableParagraph"/>
              <w:spacing w:before="0" w:line="273" w:lineRule="exact"/>
              <w:rPr>
                <w:sz w:val="24"/>
              </w:rPr>
            </w:pPr>
            <w:r>
              <w:rPr>
                <w:sz w:val="24"/>
              </w:rPr>
              <w:t>have recently been shown to</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spacing w:before="0" w:line="273" w:lineRule="exact"/>
              <w:rPr>
                <w:sz w:val="24"/>
              </w:rPr>
            </w:pPr>
            <w:r>
              <w:rPr>
                <w:sz w:val="24"/>
              </w:rPr>
              <w:t>heavily dominated by</w:t>
            </w:r>
          </w:p>
        </w:tc>
        <w:tc>
          <w:tcPr>
            <w:tcW w:w="4819" w:type="dxa"/>
          </w:tcPr>
          <w:p w:rsidR="00B22270" w:rsidRDefault="00B20DBD">
            <w:pPr>
              <w:pStyle w:val="TableParagraph"/>
              <w:rPr>
                <w:sz w:val="24"/>
              </w:rPr>
            </w:pPr>
            <w:r>
              <w:rPr>
                <w:w w:val="110"/>
                <w:sz w:val="24"/>
              </w:rPr>
              <w:t>dominated by</w:t>
            </w:r>
          </w:p>
        </w:tc>
      </w:tr>
      <w:tr w:rsidR="00B22270">
        <w:trPr>
          <w:trHeight w:val="421"/>
        </w:trPr>
        <w:tc>
          <w:tcPr>
            <w:tcW w:w="3686" w:type="dxa"/>
          </w:tcPr>
          <w:p w:rsidR="00B22270" w:rsidRDefault="00B20DBD">
            <w:pPr>
              <w:pStyle w:val="TableParagraph"/>
              <w:rPr>
                <w:sz w:val="24"/>
              </w:rPr>
            </w:pPr>
            <w:r>
              <w:rPr>
                <w:w w:val="110"/>
                <w:sz w:val="24"/>
              </w:rPr>
              <w:t>helped improve</w:t>
            </w:r>
          </w:p>
        </w:tc>
        <w:tc>
          <w:tcPr>
            <w:tcW w:w="4819" w:type="dxa"/>
          </w:tcPr>
          <w:p w:rsidR="00B22270" w:rsidRDefault="00B20DBD">
            <w:pPr>
              <w:pStyle w:val="TableParagraph"/>
              <w:rPr>
                <w:sz w:val="24"/>
              </w:rPr>
            </w:pPr>
            <w:r>
              <w:rPr>
                <w:w w:val="110"/>
                <w:sz w:val="24"/>
              </w:rPr>
              <w:t>improved</w:t>
            </w:r>
          </w:p>
        </w:tc>
      </w:tr>
      <w:tr w:rsidR="00B22270">
        <w:trPr>
          <w:trHeight w:val="422"/>
        </w:trPr>
        <w:tc>
          <w:tcPr>
            <w:tcW w:w="3686" w:type="dxa"/>
          </w:tcPr>
          <w:p w:rsidR="00B22270" w:rsidRDefault="00B20DBD">
            <w:pPr>
              <w:pStyle w:val="TableParagraph"/>
              <w:rPr>
                <w:sz w:val="24"/>
              </w:rPr>
            </w:pPr>
            <w:r>
              <w:rPr>
                <w:w w:val="110"/>
                <w:sz w:val="24"/>
              </w:rPr>
              <w:t>highlights the fact that</w:t>
            </w:r>
          </w:p>
        </w:tc>
        <w:tc>
          <w:tcPr>
            <w:tcW w:w="4819" w:type="dxa"/>
          </w:tcPr>
          <w:p w:rsidR="00B22270" w:rsidRDefault="00B20DBD">
            <w:pPr>
              <w:pStyle w:val="TableParagraph"/>
              <w:rPr>
                <w:sz w:val="24"/>
              </w:rPr>
            </w:pPr>
            <w:r>
              <w:rPr>
                <w:w w:val="110"/>
                <w:sz w:val="24"/>
              </w:rPr>
              <w:t>highlights that</w:t>
            </w:r>
          </w:p>
        </w:tc>
      </w:tr>
      <w:tr w:rsidR="00B22270">
        <w:trPr>
          <w:trHeight w:val="844"/>
        </w:trPr>
        <w:tc>
          <w:tcPr>
            <w:tcW w:w="3686" w:type="dxa"/>
          </w:tcPr>
          <w:p w:rsidR="00B22270" w:rsidRDefault="00B20DBD">
            <w:pPr>
              <w:pStyle w:val="TableParagraph"/>
              <w:rPr>
                <w:sz w:val="24"/>
              </w:rPr>
            </w:pPr>
            <w:r>
              <w:rPr>
                <w:w w:val="105"/>
                <w:sz w:val="24"/>
              </w:rPr>
              <w:t>highly</w:t>
            </w:r>
          </w:p>
          <w:p w:rsidR="00B22270" w:rsidRDefault="00B20DBD">
            <w:pPr>
              <w:pStyle w:val="TableParagraph"/>
              <w:spacing w:before="146"/>
              <w:rPr>
                <w:sz w:val="24"/>
              </w:rPr>
            </w:pPr>
            <w:r>
              <w:rPr>
                <w:w w:val="110"/>
                <w:sz w:val="24"/>
              </w:rPr>
              <w:t>significant/speculative/relevant</w:t>
            </w:r>
          </w:p>
        </w:tc>
        <w:tc>
          <w:tcPr>
            <w:tcW w:w="4819" w:type="dxa"/>
          </w:tcPr>
          <w:p w:rsidR="00B22270" w:rsidRDefault="00B20DBD">
            <w:pPr>
              <w:pStyle w:val="TableParagraph"/>
              <w:rPr>
                <w:sz w:val="24"/>
              </w:rPr>
            </w:pPr>
            <w:r>
              <w:rPr>
                <w:w w:val="105"/>
                <w:sz w:val="24"/>
              </w:rPr>
              <w:t>remove highly</w:t>
            </w:r>
          </w:p>
        </w:tc>
      </w:tr>
      <w:tr w:rsidR="00B22270">
        <w:trPr>
          <w:trHeight w:val="421"/>
        </w:trPr>
        <w:tc>
          <w:tcPr>
            <w:tcW w:w="3686" w:type="dxa"/>
          </w:tcPr>
          <w:p w:rsidR="00B22270" w:rsidRDefault="00B20DBD">
            <w:pPr>
              <w:pStyle w:val="TableParagraph"/>
              <w:rPr>
                <w:sz w:val="24"/>
              </w:rPr>
            </w:pPr>
            <w:r>
              <w:rPr>
                <w:w w:val="110"/>
                <w:sz w:val="24"/>
              </w:rPr>
              <w:t>impact on</w:t>
            </w:r>
          </w:p>
        </w:tc>
        <w:tc>
          <w:tcPr>
            <w:tcW w:w="4819" w:type="dxa"/>
          </w:tcPr>
          <w:p w:rsidR="00B22270" w:rsidRDefault="00B20DBD">
            <w:pPr>
              <w:pStyle w:val="TableParagraph"/>
              <w:rPr>
                <w:sz w:val="24"/>
              </w:rPr>
            </w:pPr>
            <w:r>
              <w:rPr>
                <w:w w:val="110"/>
                <w:sz w:val="24"/>
              </w:rPr>
              <w:t>impact</w:t>
            </w:r>
          </w:p>
        </w:tc>
      </w:tr>
      <w:tr w:rsidR="00B22270">
        <w:trPr>
          <w:trHeight w:val="422"/>
        </w:trPr>
        <w:tc>
          <w:tcPr>
            <w:tcW w:w="3686" w:type="dxa"/>
          </w:tcPr>
          <w:p w:rsidR="00B22270" w:rsidRDefault="00B20DBD">
            <w:pPr>
              <w:pStyle w:val="TableParagraph"/>
              <w:rPr>
                <w:sz w:val="24"/>
              </w:rPr>
            </w:pPr>
            <w:r>
              <w:rPr>
                <w:w w:val="110"/>
                <w:sz w:val="24"/>
              </w:rPr>
              <w:t>In an aim to</w:t>
            </w:r>
          </w:p>
        </w:tc>
        <w:tc>
          <w:tcPr>
            <w:tcW w:w="4819" w:type="dxa"/>
          </w:tcPr>
          <w:p w:rsidR="00B22270" w:rsidRDefault="00B20DBD">
            <w:pPr>
              <w:pStyle w:val="TableParagraph"/>
              <w:rPr>
                <w:sz w:val="24"/>
              </w:rPr>
            </w:pPr>
            <w:r>
              <w:rPr>
                <w:sz w:val="24"/>
              </w:rPr>
              <w:t>To</w:t>
            </w:r>
          </w:p>
        </w:tc>
      </w:tr>
      <w:tr w:rsidR="00B22270">
        <w:trPr>
          <w:trHeight w:val="422"/>
        </w:trPr>
        <w:tc>
          <w:tcPr>
            <w:tcW w:w="3686" w:type="dxa"/>
          </w:tcPr>
          <w:p w:rsidR="00B22270" w:rsidRDefault="00B20DBD">
            <w:pPr>
              <w:pStyle w:val="TableParagraph"/>
              <w:rPr>
                <w:sz w:val="24"/>
              </w:rPr>
            </w:pPr>
            <w:r>
              <w:rPr>
                <w:w w:val="110"/>
                <w:sz w:val="24"/>
              </w:rPr>
              <w:t>In contrast to this,</w:t>
            </w:r>
          </w:p>
        </w:tc>
        <w:tc>
          <w:tcPr>
            <w:tcW w:w="4819" w:type="dxa"/>
          </w:tcPr>
          <w:p w:rsidR="00B22270" w:rsidRDefault="00B20DBD">
            <w:pPr>
              <w:pStyle w:val="TableParagraph"/>
              <w:rPr>
                <w:sz w:val="24"/>
              </w:rPr>
            </w:pPr>
            <w:r>
              <w:rPr>
                <w:w w:val="110"/>
                <w:sz w:val="24"/>
              </w:rPr>
              <w:t>In contrast/By contrast</w:t>
            </w:r>
          </w:p>
        </w:tc>
      </w:tr>
      <w:tr w:rsidR="00B22270">
        <w:trPr>
          <w:trHeight w:val="421"/>
        </w:trPr>
        <w:tc>
          <w:tcPr>
            <w:tcW w:w="3686" w:type="dxa"/>
          </w:tcPr>
          <w:p w:rsidR="00B22270" w:rsidRDefault="00B20DBD">
            <w:pPr>
              <w:pStyle w:val="TableParagraph"/>
              <w:rPr>
                <w:sz w:val="24"/>
              </w:rPr>
            </w:pPr>
            <w:r>
              <w:rPr>
                <w:w w:val="105"/>
                <w:sz w:val="24"/>
              </w:rPr>
              <w:t>in fact</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05"/>
                <w:sz w:val="24"/>
              </w:rPr>
              <w:t>In fact,</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5"/>
                <w:sz w:val="24"/>
              </w:rPr>
              <w:t>in order for/to</w:t>
            </w:r>
          </w:p>
        </w:tc>
        <w:tc>
          <w:tcPr>
            <w:tcW w:w="4819" w:type="dxa"/>
          </w:tcPr>
          <w:p w:rsidR="00B22270" w:rsidRDefault="00B20DBD">
            <w:pPr>
              <w:pStyle w:val="TableParagraph"/>
              <w:rPr>
                <w:sz w:val="24"/>
              </w:rPr>
            </w:pPr>
            <w:r>
              <w:rPr>
                <w:w w:val="120"/>
                <w:sz w:val="24"/>
              </w:rPr>
              <w:t>for/to</w:t>
            </w:r>
          </w:p>
        </w:tc>
      </w:tr>
      <w:tr w:rsidR="00B22270">
        <w:trPr>
          <w:trHeight w:val="422"/>
        </w:trPr>
        <w:tc>
          <w:tcPr>
            <w:tcW w:w="3686" w:type="dxa"/>
          </w:tcPr>
          <w:p w:rsidR="00B22270" w:rsidRDefault="00B20DBD">
            <w:pPr>
              <w:pStyle w:val="TableParagraph"/>
              <w:rPr>
                <w:sz w:val="24"/>
              </w:rPr>
            </w:pPr>
            <w:r>
              <w:rPr>
                <w:w w:val="110"/>
                <w:sz w:val="24"/>
              </w:rPr>
              <w:t>In order to</w:t>
            </w:r>
          </w:p>
        </w:tc>
        <w:tc>
          <w:tcPr>
            <w:tcW w:w="4819" w:type="dxa"/>
          </w:tcPr>
          <w:p w:rsidR="00B22270" w:rsidRDefault="00B20DBD">
            <w:pPr>
              <w:pStyle w:val="TableParagraph"/>
              <w:rPr>
                <w:sz w:val="24"/>
              </w:rPr>
            </w:pPr>
            <w:r>
              <w:rPr>
                <w:sz w:val="24"/>
              </w:rPr>
              <w:t>To</w:t>
            </w:r>
          </w:p>
        </w:tc>
      </w:tr>
      <w:tr w:rsidR="00B22270">
        <w:trPr>
          <w:trHeight w:val="422"/>
        </w:trPr>
        <w:tc>
          <w:tcPr>
            <w:tcW w:w="3686" w:type="dxa"/>
          </w:tcPr>
          <w:p w:rsidR="00B22270" w:rsidRDefault="00B20DBD">
            <w:pPr>
              <w:pStyle w:val="TableParagraph"/>
              <w:rPr>
                <w:sz w:val="24"/>
              </w:rPr>
            </w:pPr>
            <w:r>
              <w:rPr>
                <w:w w:val="110"/>
                <w:sz w:val="24"/>
              </w:rPr>
              <w:t>In other words</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0"/>
                <w:sz w:val="24"/>
              </w:rPr>
              <w:t>In spite of the fact that</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In the course of</w:t>
            </w:r>
          </w:p>
        </w:tc>
        <w:tc>
          <w:tcPr>
            <w:tcW w:w="4819" w:type="dxa"/>
          </w:tcPr>
          <w:p w:rsidR="00B22270" w:rsidRDefault="00B20DBD">
            <w:pPr>
              <w:pStyle w:val="TableParagraph"/>
              <w:rPr>
                <w:sz w:val="24"/>
              </w:rPr>
            </w:pPr>
            <w:r>
              <w:rPr>
                <w:w w:val="105"/>
                <w:sz w:val="24"/>
              </w:rPr>
              <w:t>In</w:t>
            </w:r>
          </w:p>
        </w:tc>
      </w:tr>
      <w:tr w:rsidR="00B22270">
        <w:trPr>
          <w:trHeight w:val="422"/>
        </w:trPr>
        <w:tc>
          <w:tcPr>
            <w:tcW w:w="3686" w:type="dxa"/>
          </w:tcPr>
          <w:p w:rsidR="00B22270" w:rsidRDefault="00B20DBD">
            <w:pPr>
              <w:pStyle w:val="TableParagraph"/>
              <w:rPr>
                <w:sz w:val="24"/>
              </w:rPr>
            </w:pPr>
            <w:r>
              <w:rPr>
                <w:w w:val="110"/>
                <w:sz w:val="24"/>
              </w:rPr>
              <w:t>In the Australian</w:t>
            </w:r>
            <w:r>
              <w:rPr>
                <w:spacing w:val="-51"/>
                <w:w w:val="110"/>
                <w:sz w:val="24"/>
              </w:rPr>
              <w:t xml:space="preserve"> </w:t>
            </w:r>
            <w:r>
              <w:rPr>
                <w:w w:val="110"/>
                <w:sz w:val="24"/>
              </w:rPr>
              <w:t>context,</w:t>
            </w:r>
          </w:p>
        </w:tc>
        <w:tc>
          <w:tcPr>
            <w:tcW w:w="4819" w:type="dxa"/>
          </w:tcPr>
          <w:p w:rsidR="00B22270" w:rsidRDefault="00B20DBD">
            <w:pPr>
              <w:pStyle w:val="TableParagraph"/>
              <w:rPr>
                <w:sz w:val="24"/>
              </w:rPr>
            </w:pPr>
            <w:r>
              <w:rPr>
                <w:w w:val="105"/>
                <w:sz w:val="24"/>
              </w:rPr>
              <w:t>In Australia,</w:t>
            </w:r>
          </w:p>
        </w:tc>
      </w:tr>
      <w:tr w:rsidR="00B22270">
        <w:trPr>
          <w:trHeight w:val="421"/>
        </w:trPr>
        <w:tc>
          <w:tcPr>
            <w:tcW w:w="3686" w:type="dxa"/>
          </w:tcPr>
          <w:p w:rsidR="00B22270" w:rsidRDefault="00B20DBD">
            <w:pPr>
              <w:pStyle w:val="TableParagraph"/>
              <w:rPr>
                <w:sz w:val="24"/>
              </w:rPr>
            </w:pPr>
            <w:r>
              <w:rPr>
                <w:w w:val="110"/>
                <w:sz w:val="24"/>
              </w:rPr>
              <w:t>in the month of May</w:t>
            </w:r>
          </w:p>
        </w:tc>
        <w:tc>
          <w:tcPr>
            <w:tcW w:w="4819" w:type="dxa"/>
          </w:tcPr>
          <w:p w:rsidR="00B22270" w:rsidRDefault="00B20DBD">
            <w:pPr>
              <w:pStyle w:val="TableParagraph"/>
              <w:rPr>
                <w:sz w:val="24"/>
              </w:rPr>
            </w:pPr>
            <w:r>
              <w:rPr>
                <w:w w:val="105"/>
                <w:sz w:val="24"/>
              </w:rPr>
              <w:t>in May</w:t>
            </w:r>
          </w:p>
        </w:tc>
      </w:tr>
      <w:tr w:rsidR="00B22270">
        <w:trPr>
          <w:trHeight w:val="422"/>
        </w:trPr>
        <w:tc>
          <w:tcPr>
            <w:tcW w:w="3686" w:type="dxa"/>
          </w:tcPr>
          <w:p w:rsidR="00B22270" w:rsidRDefault="00B20DBD">
            <w:pPr>
              <w:pStyle w:val="TableParagraph"/>
              <w:rPr>
                <w:sz w:val="24"/>
              </w:rPr>
            </w:pPr>
            <w:r>
              <w:rPr>
                <w:w w:val="110"/>
                <w:sz w:val="24"/>
              </w:rPr>
              <w:t>in the order of</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0"/>
                <w:sz w:val="24"/>
              </w:rPr>
              <w:t>In this regard</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In this study</w:t>
            </w:r>
          </w:p>
        </w:tc>
        <w:tc>
          <w:tcPr>
            <w:tcW w:w="4819" w:type="dxa"/>
          </w:tcPr>
          <w:p w:rsidR="00B22270" w:rsidRDefault="00B20DBD">
            <w:pPr>
              <w:pStyle w:val="TableParagraph"/>
              <w:rPr>
                <w:sz w:val="24"/>
              </w:rPr>
            </w:pPr>
            <w:r>
              <w:rPr>
                <w:w w:val="105"/>
                <w:sz w:val="24"/>
              </w:rPr>
              <w:t>Here</w:t>
            </w:r>
          </w:p>
        </w:tc>
      </w:tr>
      <w:tr w:rsidR="00B22270">
        <w:trPr>
          <w:trHeight w:val="422"/>
        </w:trPr>
        <w:tc>
          <w:tcPr>
            <w:tcW w:w="3686" w:type="dxa"/>
          </w:tcPr>
          <w:p w:rsidR="00B22270" w:rsidRDefault="00B20DBD">
            <w:pPr>
              <w:pStyle w:val="TableParagraph"/>
              <w:rPr>
                <w:sz w:val="24"/>
              </w:rPr>
            </w:pPr>
            <w:r>
              <w:rPr>
                <w:w w:val="110"/>
                <w:sz w:val="24"/>
              </w:rPr>
              <w:t>included for perusal</w:t>
            </w:r>
          </w:p>
        </w:tc>
        <w:tc>
          <w:tcPr>
            <w:tcW w:w="4819" w:type="dxa"/>
          </w:tcPr>
          <w:p w:rsidR="00B22270" w:rsidRDefault="00B20DBD">
            <w:pPr>
              <w:pStyle w:val="TableParagraph"/>
              <w:rPr>
                <w:sz w:val="24"/>
              </w:rPr>
            </w:pPr>
            <w:r>
              <w:rPr>
                <w:w w:val="105"/>
                <w:sz w:val="24"/>
              </w:rPr>
              <w:t>included</w:t>
            </w:r>
          </w:p>
        </w:tc>
      </w:tr>
      <w:tr w:rsidR="00B22270">
        <w:trPr>
          <w:trHeight w:val="421"/>
        </w:trPr>
        <w:tc>
          <w:tcPr>
            <w:tcW w:w="3686" w:type="dxa"/>
          </w:tcPr>
          <w:p w:rsidR="00B22270" w:rsidRDefault="00B20DBD">
            <w:pPr>
              <w:pStyle w:val="TableParagraph"/>
              <w:rPr>
                <w:sz w:val="24"/>
              </w:rPr>
            </w:pPr>
            <w:r>
              <w:rPr>
                <w:w w:val="110"/>
                <w:sz w:val="24"/>
              </w:rPr>
              <w:t>Indeed</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0"/>
                <w:sz w:val="24"/>
              </w:rPr>
              <w:t>Interestingly</w:t>
            </w:r>
          </w:p>
        </w:tc>
        <w:tc>
          <w:tcPr>
            <w:tcW w:w="4819" w:type="dxa"/>
          </w:tcPr>
          <w:p w:rsidR="00B22270" w:rsidRDefault="00B20DBD">
            <w:pPr>
              <w:pStyle w:val="TableParagraph"/>
              <w:rPr>
                <w:sz w:val="24"/>
              </w:rPr>
            </w:pPr>
            <w:r>
              <w:rPr>
                <w:w w:val="105"/>
                <w:sz w:val="24"/>
              </w:rPr>
              <w:t>Usually remove</w:t>
            </w:r>
          </w:p>
        </w:tc>
      </w:tr>
      <w:tr w:rsidR="00B22270">
        <w:trPr>
          <w:trHeight w:val="421"/>
        </w:trPr>
        <w:tc>
          <w:tcPr>
            <w:tcW w:w="3686" w:type="dxa"/>
          </w:tcPr>
          <w:p w:rsidR="00B22270" w:rsidRDefault="00B20DBD">
            <w:pPr>
              <w:pStyle w:val="TableParagraph"/>
              <w:rPr>
                <w:sz w:val="24"/>
              </w:rPr>
            </w:pPr>
            <w:r>
              <w:rPr>
                <w:w w:val="110"/>
                <w:sz w:val="24"/>
              </w:rPr>
              <w:t>Irregardless</w:t>
            </w:r>
          </w:p>
        </w:tc>
        <w:tc>
          <w:tcPr>
            <w:tcW w:w="4819" w:type="dxa"/>
          </w:tcPr>
          <w:p w:rsidR="00B22270" w:rsidRDefault="00B20DBD">
            <w:pPr>
              <w:pStyle w:val="TableParagraph"/>
              <w:rPr>
                <w:sz w:val="24"/>
              </w:rPr>
            </w:pPr>
            <w:r>
              <w:rPr>
                <w:w w:val="110"/>
                <w:sz w:val="24"/>
              </w:rPr>
              <w:t>Regardless or Irrespective</w:t>
            </w:r>
          </w:p>
        </w:tc>
      </w:tr>
    </w:tbl>
    <w:p w:rsidR="00B22270" w:rsidRDefault="00B22270">
      <w:pPr>
        <w:rPr>
          <w:sz w:val="24"/>
        </w:rPr>
        <w:sectPr w:rsidR="00B22270">
          <w:pgSz w:w="11900" w:h="16840"/>
          <w:pgMar w:top="1440" w:right="220" w:bottom="900" w:left="1580" w:header="0" w:footer="713"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4819"/>
      </w:tblGrid>
      <w:tr w:rsidR="00B22270">
        <w:trPr>
          <w:trHeight w:val="422"/>
        </w:trPr>
        <w:tc>
          <w:tcPr>
            <w:tcW w:w="3686" w:type="dxa"/>
          </w:tcPr>
          <w:p w:rsidR="00B22270" w:rsidRDefault="00B20DBD">
            <w:pPr>
              <w:pStyle w:val="TableParagraph"/>
              <w:rPr>
                <w:sz w:val="24"/>
              </w:rPr>
            </w:pPr>
            <w:r>
              <w:rPr>
                <w:w w:val="110"/>
                <w:sz w:val="24"/>
              </w:rPr>
              <w:t>It appears that</w:t>
            </w:r>
          </w:p>
        </w:tc>
        <w:tc>
          <w:tcPr>
            <w:tcW w:w="4819" w:type="dxa"/>
          </w:tcPr>
          <w:p w:rsidR="00B22270" w:rsidRDefault="00B20DBD">
            <w:pPr>
              <w:pStyle w:val="TableParagraph"/>
              <w:rPr>
                <w:sz w:val="24"/>
              </w:rPr>
            </w:pPr>
            <w:r>
              <w:rPr>
                <w:w w:val="110"/>
                <w:sz w:val="24"/>
              </w:rPr>
              <w:t>remove</w:t>
            </w:r>
          </w:p>
        </w:tc>
      </w:tr>
      <w:tr w:rsidR="00B22270">
        <w:trPr>
          <w:trHeight w:val="844"/>
        </w:trPr>
        <w:tc>
          <w:tcPr>
            <w:tcW w:w="3686" w:type="dxa"/>
          </w:tcPr>
          <w:p w:rsidR="00B22270" w:rsidRDefault="00B20DBD">
            <w:pPr>
              <w:pStyle w:val="TableParagraph"/>
              <w:tabs>
                <w:tab w:val="left" w:pos="1498"/>
                <w:tab w:val="left" w:pos="3080"/>
              </w:tabs>
              <w:rPr>
                <w:sz w:val="24"/>
              </w:rPr>
            </w:pPr>
            <w:r>
              <w:rPr>
                <w:w w:val="110"/>
                <w:sz w:val="24"/>
              </w:rPr>
              <w:t>It</w:t>
            </w:r>
            <w:r>
              <w:rPr>
                <w:w w:val="110"/>
                <w:sz w:val="24"/>
              </w:rPr>
              <w:tab/>
              <w:t>has</w:t>
            </w:r>
            <w:r>
              <w:rPr>
                <w:w w:val="110"/>
                <w:sz w:val="24"/>
              </w:rPr>
              <w:tab/>
              <w:t>been</w:t>
            </w:r>
          </w:p>
          <w:p w:rsidR="00B22270" w:rsidRDefault="00B20DBD">
            <w:pPr>
              <w:pStyle w:val="TableParagraph"/>
              <w:spacing w:before="146"/>
              <w:rPr>
                <w:sz w:val="24"/>
              </w:rPr>
            </w:pPr>
            <w:r>
              <w:rPr>
                <w:w w:val="115"/>
                <w:sz w:val="24"/>
              </w:rPr>
              <w:t>demonstrated/discovered that</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It is also foreseeable that</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It is also relevant to note that</w:t>
            </w:r>
          </w:p>
        </w:tc>
        <w:tc>
          <w:tcPr>
            <w:tcW w:w="4819" w:type="dxa"/>
          </w:tcPr>
          <w:p w:rsidR="00B22270" w:rsidRDefault="00B20DBD">
            <w:pPr>
              <w:pStyle w:val="TableParagraph"/>
              <w:rPr>
                <w:sz w:val="24"/>
              </w:rPr>
            </w:pPr>
            <w:r>
              <w:rPr>
                <w:w w:val="110"/>
                <w:sz w:val="24"/>
              </w:rPr>
              <w:t>remove</w:t>
            </w:r>
          </w:p>
        </w:tc>
      </w:tr>
      <w:tr w:rsidR="00B22270">
        <w:trPr>
          <w:trHeight w:val="1689"/>
        </w:trPr>
        <w:tc>
          <w:tcPr>
            <w:tcW w:w="3686" w:type="dxa"/>
          </w:tcPr>
          <w:p w:rsidR="00B22270" w:rsidRDefault="00B20DBD">
            <w:pPr>
              <w:pStyle w:val="TableParagraph"/>
              <w:tabs>
                <w:tab w:val="left" w:pos="2886"/>
              </w:tabs>
              <w:rPr>
                <w:sz w:val="24"/>
              </w:rPr>
            </w:pPr>
            <w:r>
              <w:rPr>
                <w:w w:val="110"/>
                <w:sz w:val="24"/>
              </w:rPr>
              <w:t>It</w:t>
            </w:r>
            <w:r>
              <w:rPr>
                <w:w w:val="110"/>
                <w:sz w:val="24"/>
              </w:rPr>
              <w:tab/>
              <w:t>is/was</w:t>
            </w:r>
          </w:p>
          <w:p w:rsidR="00B22270" w:rsidRDefault="00B20DBD">
            <w:pPr>
              <w:pStyle w:val="TableParagraph"/>
              <w:spacing w:before="146" w:line="367" w:lineRule="auto"/>
              <w:rPr>
                <w:sz w:val="24"/>
              </w:rPr>
            </w:pPr>
            <w:r>
              <w:rPr>
                <w:w w:val="115"/>
                <w:sz w:val="24"/>
              </w:rPr>
              <w:t>apparent/clear/decided/determi ned/evident/felt/found/possible</w:t>
            </w:r>
          </w:p>
          <w:p w:rsidR="00B22270" w:rsidRDefault="00B20DBD">
            <w:pPr>
              <w:pStyle w:val="TableParagraph"/>
              <w:rPr>
                <w:sz w:val="24"/>
              </w:rPr>
            </w:pPr>
            <w:r>
              <w:rPr>
                <w:w w:val="115"/>
                <w:sz w:val="24"/>
              </w:rPr>
              <w:t>/estimated that</w:t>
            </w:r>
          </w:p>
        </w:tc>
        <w:tc>
          <w:tcPr>
            <w:tcW w:w="4819" w:type="dxa"/>
          </w:tcPr>
          <w:p w:rsidR="00B22270" w:rsidRDefault="00B20DBD">
            <w:pPr>
              <w:pStyle w:val="TableParagraph"/>
              <w:rPr>
                <w:sz w:val="24"/>
              </w:rPr>
            </w:pPr>
            <w:r>
              <w:rPr>
                <w:w w:val="110"/>
                <w:sz w:val="24"/>
              </w:rPr>
              <w:t>remove or Apparently/Clearly/Possibly</w:t>
            </w:r>
          </w:p>
        </w:tc>
      </w:tr>
      <w:tr w:rsidR="00B22270">
        <w:trPr>
          <w:trHeight w:val="421"/>
        </w:trPr>
        <w:tc>
          <w:tcPr>
            <w:tcW w:w="3686" w:type="dxa"/>
          </w:tcPr>
          <w:p w:rsidR="00B22270" w:rsidRDefault="00B20DBD">
            <w:pPr>
              <w:pStyle w:val="TableParagraph"/>
              <w:rPr>
                <w:sz w:val="24"/>
              </w:rPr>
            </w:pPr>
            <w:r>
              <w:rPr>
                <w:w w:val="105"/>
                <w:sz w:val="24"/>
              </w:rPr>
              <w:t>It is becoming clear that</w:t>
            </w:r>
          </w:p>
        </w:tc>
        <w:tc>
          <w:tcPr>
            <w:tcW w:w="4819" w:type="dxa"/>
          </w:tcPr>
          <w:p w:rsidR="00B22270" w:rsidRDefault="00B20DBD">
            <w:pPr>
              <w:pStyle w:val="TableParagraph"/>
              <w:rPr>
                <w:sz w:val="24"/>
              </w:rPr>
            </w:pPr>
            <w:r>
              <w:rPr>
                <w:w w:val="110"/>
                <w:sz w:val="24"/>
              </w:rPr>
              <w:t>remove</w:t>
            </w:r>
          </w:p>
        </w:tc>
      </w:tr>
      <w:tr w:rsidR="00B22270">
        <w:trPr>
          <w:trHeight w:val="1266"/>
        </w:trPr>
        <w:tc>
          <w:tcPr>
            <w:tcW w:w="3686" w:type="dxa"/>
          </w:tcPr>
          <w:p w:rsidR="00B22270" w:rsidRDefault="00B20DBD">
            <w:pPr>
              <w:pStyle w:val="TableParagraph"/>
              <w:tabs>
                <w:tab w:val="left" w:pos="3410"/>
              </w:tabs>
              <w:rPr>
                <w:sz w:val="24"/>
              </w:rPr>
            </w:pPr>
            <w:r>
              <w:rPr>
                <w:w w:val="110"/>
                <w:sz w:val="24"/>
              </w:rPr>
              <w:t>it</w:t>
            </w:r>
            <w:r>
              <w:rPr>
                <w:w w:val="110"/>
                <w:sz w:val="24"/>
              </w:rPr>
              <w:tab/>
              <w:t>is</w:t>
            </w:r>
          </w:p>
          <w:p w:rsidR="00B22270" w:rsidRDefault="00B20DBD">
            <w:pPr>
              <w:pStyle w:val="TableParagraph"/>
              <w:spacing w:before="2" w:line="420" w:lineRule="atLeast"/>
              <w:rPr>
                <w:sz w:val="24"/>
              </w:rPr>
            </w:pPr>
            <w:r>
              <w:rPr>
                <w:w w:val="110"/>
                <w:sz w:val="24"/>
              </w:rPr>
              <w:t xml:space="preserve">clear/obvious/apparent/critical </w:t>
            </w:r>
            <w:r>
              <w:rPr>
                <w:w w:val="115"/>
                <w:sz w:val="24"/>
              </w:rPr>
              <w:t>that</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It is clearly shown that</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It is generally accepted that</w:t>
            </w:r>
          </w:p>
        </w:tc>
        <w:tc>
          <w:tcPr>
            <w:tcW w:w="4819" w:type="dxa"/>
          </w:tcPr>
          <w:p w:rsidR="00B22270" w:rsidRDefault="00B20DBD">
            <w:pPr>
              <w:pStyle w:val="TableParagraph"/>
              <w:rPr>
                <w:sz w:val="24"/>
              </w:rPr>
            </w:pPr>
            <w:r>
              <w:rPr>
                <w:w w:val="110"/>
                <w:sz w:val="24"/>
              </w:rPr>
              <w:t>remove</w:t>
            </w:r>
          </w:p>
        </w:tc>
      </w:tr>
      <w:tr w:rsidR="00B22270">
        <w:trPr>
          <w:trHeight w:val="844"/>
        </w:trPr>
        <w:tc>
          <w:tcPr>
            <w:tcW w:w="3686" w:type="dxa"/>
          </w:tcPr>
          <w:p w:rsidR="00B22270" w:rsidRDefault="00B20DBD">
            <w:pPr>
              <w:pStyle w:val="TableParagraph"/>
              <w:tabs>
                <w:tab w:val="left" w:pos="899"/>
                <w:tab w:val="left" w:pos="1700"/>
                <w:tab w:val="left" w:pos="3371"/>
              </w:tabs>
              <w:rPr>
                <w:sz w:val="24"/>
              </w:rPr>
            </w:pPr>
            <w:r>
              <w:rPr>
                <w:w w:val="110"/>
                <w:sz w:val="24"/>
              </w:rPr>
              <w:t>It</w:t>
            </w:r>
            <w:r>
              <w:rPr>
                <w:w w:val="110"/>
                <w:sz w:val="24"/>
              </w:rPr>
              <w:tab/>
              <w:t>is</w:t>
            </w:r>
            <w:r>
              <w:rPr>
                <w:w w:val="110"/>
                <w:sz w:val="24"/>
              </w:rPr>
              <w:tab/>
              <w:t>important</w:t>
            </w:r>
            <w:r>
              <w:rPr>
                <w:w w:val="110"/>
                <w:sz w:val="24"/>
              </w:rPr>
              <w:tab/>
              <w:t>to</w:t>
            </w:r>
          </w:p>
          <w:p w:rsidR="00B22270" w:rsidRDefault="00B20DBD">
            <w:pPr>
              <w:pStyle w:val="TableParagraph"/>
              <w:spacing w:before="146"/>
              <w:rPr>
                <w:sz w:val="24"/>
              </w:rPr>
            </w:pPr>
            <w:r>
              <w:rPr>
                <w:w w:val="115"/>
                <w:sz w:val="24"/>
              </w:rPr>
              <w:t>note/understand that</w:t>
            </w:r>
          </w:p>
        </w:tc>
        <w:tc>
          <w:tcPr>
            <w:tcW w:w="4819" w:type="dxa"/>
          </w:tcPr>
          <w:p w:rsidR="00B22270" w:rsidRDefault="00B20DBD">
            <w:pPr>
              <w:pStyle w:val="TableParagraph"/>
              <w:rPr>
                <w:sz w:val="24"/>
              </w:rPr>
            </w:pPr>
            <w:r>
              <w:rPr>
                <w:w w:val="110"/>
                <w:sz w:val="24"/>
              </w:rPr>
              <w:t>remove or Note that or Importantly</w:t>
            </w:r>
          </w:p>
        </w:tc>
      </w:tr>
      <w:tr w:rsidR="00B22270">
        <w:trPr>
          <w:trHeight w:val="844"/>
        </w:trPr>
        <w:tc>
          <w:tcPr>
            <w:tcW w:w="3686" w:type="dxa"/>
          </w:tcPr>
          <w:p w:rsidR="00B22270" w:rsidRDefault="00B20DBD">
            <w:pPr>
              <w:pStyle w:val="TableParagraph"/>
              <w:rPr>
                <w:sz w:val="24"/>
              </w:rPr>
            </w:pPr>
            <w:r>
              <w:rPr>
                <w:w w:val="105"/>
                <w:sz w:val="24"/>
              </w:rPr>
              <w:t>it is increasingly acknowledged</w:t>
            </w:r>
          </w:p>
          <w:p w:rsidR="00B22270" w:rsidRDefault="00B20DBD">
            <w:pPr>
              <w:pStyle w:val="TableParagraph"/>
              <w:spacing w:before="146"/>
              <w:rPr>
                <w:sz w:val="24"/>
              </w:rPr>
            </w:pPr>
            <w:r>
              <w:rPr>
                <w:w w:val="115"/>
                <w:sz w:val="24"/>
              </w:rPr>
              <w:t>that</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0"/>
                <w:sz w:val="24"/>
              </w:rPr>
              <w:t>It is known that</w:t>
            </w:r>
          </w:p>
        </w:tc>
        <w:tc>
          <w:tcPr>
            <w:tcW w:w="4819" w:type="dxa"/>
          </w:tcPr>
          <w:p w:rsidR="00B22270" w:rsidRDefault="00B20DBD">
            <w:pPr>
              <w:pStyle w:val="TableParagraph"/>
              <w:rPr>
                <w:sz w:val="24"/>
              </w:rPr>
            </w:pPr>
            <w:r>
              <w:rPr>
                <w:w w:val="110"/>
                <w:sz w:val="24"/>
              </w:rPr>
              <w:t>remove</w:t>
            </w:r>
          </w:p>
        </w:tc>
      </w:tr>
      <w:tr w:rsidR="00B22270">
        <w:trPr>
          <w:trHeight w:val="839"/>
        </w:trPr>
        <w:tc>
          <w:tcPr>
            <w:tcW w:w="3686" w:type="dxa"/>
          </w:tcPr>
          <w:p w:rsidR="00B22270" w:rsidRDefault="00B20DBD">
            <w:pPr>
              <w:pStyle w:val="TableParagraph"/>
              <w:rPr>
                <w:sz w:val="24"/>
              </w:rPr>
            </w:pPr>
            <w:r>
              <w:rPr>
                <w:w w:val="110"/>
                <w:sz w:val="24"/>
              </w:rPr>
              <w:t>It is well established/understood</w:t>
            </w:r>
          </w:p>
          <w:p w:rsidR="00B22270" w:rsidRDefault="00B20DBD">
            <w:pPr>
              <w:pStyle w:val="TableParagraph"/>
              <w:spacing w:before="146"/>
              <w:rPr>
                <w:sz w:val="24"/>
              </w:rPr>
            </w:pPr>
            <w:r>
              <w:rPr>
                <w:w w:val="115"/>
                <w:sz w:val="24"/>
              </w:rPr>
              <w:t>that</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spacing w:before="6"/>
              <w:rPr>
                <w:sz w:val="24"/>
              </w:rPr>
            </w:pPr>
            <w:r>
              <w:rPr>
                <w:w w:val="110"/>
                <w:sz w:val="24"/>
              </w:rPr>
              <w:t>It must be understood that</w:t>
            </w:r>
          </w:p>
        </w:tc>
        <w:tc>
          <w:tcPr>
            <w:tcW w:w="4819" w:type="dxa"/>
          </w:tcPr>
          <w:p w:rsidR="00B22270" w:rsidRDefault="00B20DBD">
            <w:pPr>
              <w:pStyle w:val="TableParagraph"/>
              <w:spacing w:before="6"/>
              <w:rPr>
                <w:sz w:val="24"/>
              </w:rPr>
            </w:pPr>
            <w:r>
              <w:rPr>
                <w:w w:val="110"/>
                <w:sz w:val="24"/>
              </w:rPr>
              <w:t>remove</w:t>
            </w:r>
          </w:p>
        </w:tc>
      </w:tr>
      <w:tr w:rsidR="00B22270">
        <w:trPr>
          <w:trHeight w:val="1689"/>
        </w:trPr>
        <w:tc>
          <w:tcPr>
            <w:tcW w:w="3686" w:type="dxa"/>
          </w:tcPr>
          <w:p w:rsidR="00B22270" w:rsidRDefault="00B20DBD">
            <w:pPr>
              <w:pStyle w:val="TableParagraph"/>
              <w:tabs>
                <w:tab w:val="left" w:pos="1453"/>
                <w:tab w:val="left" w:pos="3331"/>
              </w:tabs>
              <w:spacing w:before="6" w:line="364" w:lineRule="auto"/>
              <w:ind w:right="93"/>
              <w:rPr>
                <w:sz w:val="24"/>
              </w:rPr>
            </w:pPr>
            <w:r>
              <w:rPr>
                <w:w w:val="110"/>
                <w:sz w:val="24"/>
              </w:rPr>
              <w:t>It</w:t>
            </w:r>
            <w:r>
              <w:rPr>
                <w:w w:val="110"/>
                <w:sz w:val="24"/>
              </w:rPr>
              <w:tab/>
              <w:t>should</w:t>
            </w:r>
            <w:r>
              <w:rPr>
                <w:w w:val="110"/>
                <w:sz w:val="24"/>
              </w:rPr>
              <w:tab/>
            </w:r>
            <w:r>
              <w:rPr>
                <w:spacing w:val="-9"/>
                <w:w w:val="110"/>
                <w:sz w:val="24"/>
              </w:rPr>
              <w:t xml:space="preserve">be </w:t>
            </w:r>
            <w:r>
              <w:rPr>
                <w:w w:val="110"/>
                <w:sz w:val="24"/>
              </w:rPr>
              <w:t>emphasized/highlighted/mentio ned/noted/pointed</w:t>
            </w:r>
          </w:p>
          <w:p w:rsidR="00B22270" w:rsidRDefault="00B20DBD">
            <w:pPr>
              <w:pStyle w:val="TableParagraph"/>
              <w:spacing w:before="4"/>
              <w:rPr>
                <w:sz w:val="24"/>
              </w:rPr>
            </w:pPr>
            <w:r>
              <w:rPr>
                <w:w w:val="115"/>
                <w:sz w:val="24"/>
              </w:rPr>
              <w:t>out/stressed/understood that</w:t>
            </w:r>
          </w:p>
        </w:tc>
        <w:tc>
          <w:tcPr>
            <w:tcW w:w="4819" w:type="dxa"/>
          </w:tcPr>
          <w:p w:rsidR="00B22270" w:rsidRDefault="00B20DBD">
            <w:pPr>
              <w:pStyle w:val="TableParagraph"/>
              <w:spacing w:before="6"/>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join together</w:t>
            </w:r>
          </w:p>
        </w:tc>
        <w:tc>
          <w:tcPr>
            <w:tcW w:w="4819" w:type="dxa"/>
          </w:tcPr>
          <w:p w:rsidR="00B22270" w:rsidRDefault="00B20DBD">
            <w:pPr>
              <w:pStyle w:val="TableParagraph"/>
              <w:rPr>
                <w:sz w:val="24"/>
              </w:rPr>
            </w:pPr>
            <w:r>
              <w:rPr>
                <w:w w:val="105"/>
                <w:sz w:val="24"/>
              </w:rPr>
              <w:t>join</w:t>
            </w:r>
          </w:p>
        </w:tc>
      </w:tr>
      <w:tr w:rsidR="00B22270">
        <w:trPr>
          <w:trHeight w:val="421"/>
        </w:trPr>
        <w:tc>
          <w:tcPr>
            <w:tcW w:w="3686" w:type="dxa"/>
          </w:tcPr>
          <w:p w:rsidR="00B22270" w:rsidRDefault="00B20DBD">
            <w:pPr>
              <w:pStyle w:val="TableParagraph"/>
              <w:rPr>
                <w:sz w:val="24"/>
              </w:rPr>
            </w:pPr>
            <w:r>
              <w:rPr>
                <w:w w:val="105"/>
                <w:sz w:val="24"/>
              </w:rPr>
              <w:t>just like</w:t>
            </w:r>
          </w:p>
        </w:tc>
        <w:tc>
          <w:tcPr>
            <w:tcW w:w="4819" w:type="dxa"/>
          </w:tcPr>
          <w:p w:rsidR="00B22270" w:rsidRDefault="00B20DBD">
            <w:pPr>
              <w:pStyle w:val="TableParagraph"/>
              <w:rPr>
                <w:sz w:val="24"/>
              </w:rPr>
            </w:pPr>
            <w:r>
              <w:rPr>
                <w:w w:val="110"/>
                <w:sz w:val="24"/>
              </w:rPr>
              <w:t>similar to</w:t>
            </w:r>
          </w:p>
        </w:tc>
      </w:tr>
      <w:tr w:rsidR="00B22270">
        <w:trPr>
          <w:trHeight w:val="422"/>
        </w:trPr>
        <w:tc>
          <w:tcPr>
            <w:tcW w:w="3686" w:type="dxa"/>
          </w:tcPr>
          <w:p w:rsidR="00B22270" w:rsidRDefault="00B20DBD">
            <w:pPr>
              <w:pStyle w:val="TableParagraph"/>
              <w:rPr>
                <w:sz w:val="24"/>
              </w:rPr>
            </w:pPr>
            <w:r>
              <w:rPr>
                <w:w w:val="105"/>
                <w:sz w:val="24"/>
              </w:rPr>
              <w:t>largely</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0"/>
                <w:sz w:val="24"/>
              </w:rPr>
              <w:t>likely due to</w:t>
            </w:r>
          </w:p>
        </w:tc>
        <w:tc>
          <w:tcPr>
            <w:tcW w:w="4819" w:type="dxa"/>
          </w:tcPr>
          <w:p w:rsidR="00B22270" w:rsidRDefault="00B20DBD">
            <w:pPr>
              <w:pStyle w:val="TableParagraph"/>
              <w:rPr>
                <w:sz w:val="24"/>
              </w:rPr>
            </w:pPr>
            <w:r>
              <w:rPr>
                <w:w w:val="105"/>
                <w:sz w:val="24"/>
              </w:rPr>
              <w:t>either ‘due to’ or ‘likely to be due to’</w:t>
            </w:r>
          </w:p>
        </w:tc>
      </w:tr>
      <w:tr w:rsidR="00B22270">
        <w:trPr>
          <w:trHeight w:val="421"/>
        </w:trPr>
        <w:tc>
          <w:tcPr>
            <w:tcW w:w="3686" w:type="dxa"/>
          </w:tcPr>
          <w:p w:rsidR="00B22270" w:rsidRDefault="00B20DBD">
            <w:pPr>
              <w:pStyle w:val="TableParagraph"/>
              <w:rPr>
                <w:sz w:val="24"/>
              </w:rPr>
            </w:pPr>
            <w:r>
              <w:rPr>
                <w:w w:val="105"/>
                <w:sz w:val="24"/>
              </w:rPr>
              <w:t>likely to occur</w:t>
            </w:r>
          </w:p>
        </w:tc>
        <w:tc>
          <w:tcPr>
            <w:tcW w:w="4819" w:type="dxa"/>
          </w:tcPr>
          <w:p w:rsidR="00B22270" w:rsidRDefault="00B20DBD">
            <w:pPr>
              <w:pStyle w:val="TableParagraph"/>
              <w:rPr>
                <w:sz w:val="24"/>
              </w:rPr>
            </w:pPr>
            <w:r>
              <w:rPr>
                <w:sz w:val="24"/>
              </w:rPr>
              <w:t>likely</w:t>
            </w:r>
          </w:p>
        </w:tc>
      </w:tr>
    </w:tbl>
    <w:p w:rsidR="00B22270" w:rsidRDefault="00B22270">
      <w:pPr>
        <w:rPr>
          <w:sz w:val="24"/>
        </w:rPr>
        <w:sectPr w:rsidR="00B22270">
          <w:pgSz w:w="11900" w:h="16840"/>
          <w:pgMar w:top="1440" w:right="220" w:bottom="900" w:left="1580" w:header="0" w:footer="713"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4819"/>
      </w:tblGrid>
      <w:tr w:rsidR="00B22270">
        <w:trPr>
          <w:trHeight w:val="422"/>
        </w:trPr>
        <w:tc>
          <w:tcPr>
            <w:tcW w:w="3686" w:type="dxa"/>
          </w:tcPr>
          <w:p w:rsidR="00B22270" w:rsidRDefault="00B20DBD">
            <w:pPr>
              <w:pStyle w:val="TableParagraph"/>
              <w:rPr>
                <w:sz w:val="24"/>
              </w:rPr>
            </w:pPr>
            <w:r>
              <w:rPr>
                <w:w w:val="110"/>
                <w:sz w:val="24"/>
              </w:rPr>
              <w:t>located at</w:t>
            </w:r>
          </w:p>
        </w:tc>
        <w:tc>
          <w:tcPr>
            <w:tcW w:w="4819" w:type="dxa"/>
          </w:tcPr>
          <w:p w:rsidR="00B22270" w:rsidRDefault="00B20DBD">
            <w:pPr>
              <w:pStyle w:val="TableParagraph"/>
              <w:rPr>
                <w:sz w:val="24"/>
              </w:rPr>
            </w:pPr>
            <w:r>
              <w:rPr>
                <w:w w:val="115"/>
                <w:sz w:val="24"/>
              </w:rPr>
              <w:t>at</w:t>
            </w:r>
          </w:p>
        </w:tc>
      </w:tr>
      <w:tr w:rsidR="00B22270">
        <w:trPr>
          <w:trHeight w:val="421"/>
        </w:trPr>
        <w:tc>
          <w:tcPr>
            <w:tcW w:w="3686" w:type="dxa"/>
          </w:tcPr>
          <w:p w:rsidR="00B22270" w:rsidRDefault="00B20DBD">
            <w:pPr>
              <w:pStyle w:val="TableParagraph"/>
              <w:rPr>
                <w:sz w:val="24"/>
              </w:rPr>
            </w:pPr>
            <w:r>
              <w:rPr>
                <w:w w:val="105"/>
                <w:sz w:val="24"/>
              </w:rPr>
              <w:t>located in</w:t>
            </w:r>
          </w:p>
        </w:tc>
        <w:tc>
          <w:tcPr>
            <w:tcW w:w="4819" w:type="dxa"/>
          </w:tcPr>
          <w:p w:rsidR="00B22270" w:rsidRDefault="00B20DBD">
            <w:pPr>
              <w:pStyle w:val="TableParagraph"/>
              <w:rPr>
                <w:sz w:val="24"/>
              </w:rPr>
            </w:pPr>
            <w:r>
              <w:rPr>
                <w:w w:val="105"/>
                <w:sz w:val="24"/>
              </w:rPr>
              <w:t>in</w:t>
            </w:r>
          </w:p>
        </w:tc>
      </w:tr>
      <w:tr w:rsidR="00B22270">
        <w:trPr>
          <w:trHeight w:val="422"/>
        </w:trPr>
        <w:tc>
          <w:tcPr>
            <w:tcW w:w="3686" w:type="dxa"/>
          </w:tcPr>
          <w:p w:rsidR="00B22270" w:rsidRDefault="00B20DBD">
            <w:pPr>
              <w:pStyle w:val="TableParagraph"/>
              <w:rPr>
                <w:sz w:val="24"/>
              </w:rPr>
            </w:pPr>
            <w:r>
              <w:rPr>
                <w:w w:val="105"/>
                <w:sz w:val="24"/>
              </w:rPr>
              <w:t>marine pelagic animals</w:t>
            </w:r>
          </w:p>
        </w:tc>
        <w:tc>
          <w:tcPr>
            <w:tcW w:w="4819" w:type="dxa"/>
          </w:tcPr>
          <w:p w:rsidR="00B22270" w:rsidRDefault="00B20DBD">
            <w:pPr>
              <w:pStyle w:val="TableParagraph"/>
              <w:rPr>
                <w:sz w:val="24"/>
              </w:rPr>
            </w:pPr>
            <w:r>
              <w:rPr>
                <w:w w:val="105"/>
                <w:sz w:val="24"/>
              </w:rPr>
              <w:t>pelagic animals</w:t>
            </w:r>
          </w:p>
        </w:tc>
      </w:tr>
      <w:tr w:rsidR="00B22270">
        <w:trPr>
          <w:trHeight w:val="422"/>
        </w:trPr>
        <w:tc>
          <w:tcPr>
            <w:tcW w:w="3686" w:type="dxa"/>
          </w:tcPr>
          <w:p w:rsidR="00B22270" w:rsidRDefault="00B20DBD">
            <w:pPr>
              <w:pStyle w:val="TableParagraph"/>
              <w:rPr>
                <w:sz w:val="24"/>
              </w:rPr>
            </w:pPr>
            <w:r>
              <w:rPr>
                <w:w w:val="110"/>
                <w:sz w:val="24"/>
              </w:rPr>
              <w:t>may be revealed to be</w:t>
            </w:r>
          </w:p>
        </w:tc>
        <w:tc>
          <w:tcPr>
            <w:tcW w:w="4819" w:type="dxa"/>
          </w:tcPr>
          <w:p w:rsidR="00B22270" w:rsidRDefault="00B20DBD">
            <w:pPr>
              <w:pStyle w:val="TableParagraph"/>
              <w:rPr>
                <w:sz w:val="24"/>
              </w:rPr>
            </w:pPr>
            <w:r>
              <w:rPr>
                <w:w w:val="105"/>
                <w:sz w:val="24"/>
              </w:rPr>
              <w:t>may</w:t>
            </w:r>
          </w:p>
        </w:tc>
      </w:tr>
      <w:tr w:rsidR="00B22270">
        <w:trPr>
          <w:trHeight w:val="422"/>
        </w:trPr>
        <w:tc>
          <w:tcPr>
            <w:tcW w:w="3686" w:type="dxa"/>
          </w:tcPr>
          <w:p w:rsidR="00B22270" w:rsidRDefault="00B20DBD">
            <w:pPr>
              <w:pStyle w:val="TableParagraph"/>
              <w:rPr>
                <w:sz w:val="24"/>
              </w:rPr>
            </w:pPr>
            <w:r>
              <w:rPr>
                <w:w w:val="105"/>
                <w:sz w:val="24"/>
              </w:rPr>
              <w:t>may suggest</w:t>
            </w:r>
          </w:p>
        </w:tc>
        <w:tc>
          <w:tcPr>
            <w:tcW w:w="4819" w:type="dxa"/>
          </w:tcPr>
          <w:p w:rsidR="00B22270" w:rsidRDefault="00B20DBD">
            <w:pPr>
              <w:pStyle w:val="TableParagraph"/>
              <w:rPr>
                <w:sz w:val="24"/>
              </w:rPr>
            </w:pPr>
            <w:r>
              <w:rPr>
                <w:w w:val="110"/>
                <w:sz w:val="24"/>
              </w:rPr>
              <w:t>suggests</w:t>
            </w:r>
          </w:p>
        </w:tc>
      </w:tr>
      <w:tr w:rsidR="00B22270">
        <w:trPr>
          <w:trHeight w:val="422"/>
        </w:trPr>
        <w:tc>
          <w:tcPr>
            <w:tcW w:w="3686" w:type="dxa"/>
          </w:tcPr>
          <w:p w:rsidR="00B22270" w:rsidRDefault="00B20DBD">
            <w:pPr>
              <w:pStyle w:val="TableParagraph"/>
              <w:rPr>
                <w:sz w:val="24"/>
              </w:rPr>
            </w:pPr>
            <w:r>
              <w:rPr>
                <w:w w:val="110"/>
                <w:sz w:val="24"/>
              </w:rPr>
              <w:t>minor detail</w:t>
            </w:r>
          </w:p>
        </w:tc>
        <w:tc>
          <w:tcPr>
            <w:tcW w:w="4819" w:type="dxa"/>
          </w:tcPr>
          <w:p w:rsidR="00B22270" w:rsidRDefault="00B20DBD">
            <w:pPr>
              <w:pStyle w:val="TableParagraph"/>
              <w:rPr>
                <w:sz w:val="24"/>
              </w:rPr>
            </w:pPr>
            <w:r>
              <w:rPr>
                <w:w w:val="110"/>
                <w:sz w:val="24"/>
              </w:rPr>
              <w:t>detail</w:t>
            </w:r>
          </w:p>
        </w:tc>
      </w:tr>
      <w:tr w:rsidR="00B22270">
        <w:trPr>
          <w:trHeight w:val="421"/>
        </w:trPr>
        <w:tc>
          <w:tcPr>
            <w:tcW w:w="3686" w:type="dxa"/>
          </w:tcPr>
          <w:p w:rsidR="00B22270" w:rsidRDefault="00B20DBD">
            <w:pPr>
              <w:pStyle w:val="TableParagraph"/>
              <w:spacing w:before="0" w:line="273" w:lineRule="exact"/>
              <w:rPr>
                <w:sz w:val="24"/>
              </w:rPr>
            </w:pPr>
            <w:r>
              <w:rPr>
                <w:sz w:val="24"/>
              </w:rPr>
              <w:t>much</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spacing w:before="0" w:line="273" w:lineRule="exact"/>
              <w:rPr>
                <w:sz w:val="24"/>
              </w:rPr>
            </w:pPr>
            <w:r>
              <w:rPr>
                <w:sz w:val="24"/>
              </w:rPr>
              <w:t>much lower number of</w:t>
            </w:r>
          </w:p>
        </w:tc>
        <w:tc>
          <w:tcPr>
            <w:tcW w:w="4819" w:type="dxa"/>
          </w:tcPr>
          <w:p w:rsidR="00B22270" w:rsidRDefault="00B20DBD">
            <w:pPr>
              <w:pStyle w:val="TableParagraph"/>
              <w:rPr>
                <w:sz w:val="24"/>
              </w:rPr>
            </w:pPr>
            <w:r>
              <w:rPr>
                <w:w w:val="110"/>
                <w:sz w:val="24"/>
              </w:rPr>
              <w:t>fewer</w:t>
            </w:r>
          </w:p>
        </w:tc>
      </w:tr>
      <w:tr w:rsidR="00B22270">
        <w:trPr>
          <w:trHeight w:val="422"/>
        </w:trPr>
        <w:tc>
          <w:tcPr>
            <w:tcW w:w="3686" w:type="dxa"/>
          </w:tcPr>
          <w:p w:rsidR="00B22270" w:rsidRDefault="00B20DBD">
            <w:pPr>
              <w:pStyle w:val="TableParagraph"/>
              <w:rPr>
                <w:sz w:val="24"/>
              </w:rPr>
            </w:pPr>
            <w:r>
              <w:rPr>
                <w:w w:val="110"/>
                <w:sz w:val="24"/>
              </w:rPr>
              <w:t>multiple replicates</w:t>
            </w:r>
          </w:p>
        </w:tc>
        <w:tc>
          <w:tcPr>
            <w:tcW w:w="4819" w:type="dxa"/>
          </w:tcPr>
          <w:p w:rsidR="00B22270" w:rsidRDefault="00B20DBD">
            <w:pPr>
              <w:pStyle w:val="TableParagraph"/>
              <w:rPr>
                <w:sz w:val="24"/>
              </w:rPr>
            </w:pPr>
            <w:r>
              <w:rPr>
                <w:w w:val="110"/>
                <w:sz w:val="24"/>
              </w:rPr>
              <w:t>replicates</w:t>
            </w:r>
          </w:p>
        </w:tc>
      </w:tr>
      <w:tr w:rsidR="00B22270">
        <w:trPr>
          <w:trHeight w:val="537"/>
        </w:trPr>
        <w:tc>
          <w:tcPr>
            <w:tcW w:w="3686" w:type="dxa"/>
          </w:tcPr>
          <w:p w:rsidR="00B22270" w:rsidRDefault="00B20DBD">
            <w:pPr>
              <w:pStyle w:val="TableParagraph"/>
              <w:rPr>
                <w:sz w:val="24"/>
              </w:rPr>
            </w:pPr>
            <w:r>
              <w:rPr>
                <w:w w:val="110"/>
                <w:sz w:val="24"/>
              </w:rPr>
              <w:t>never at any time</w:t>
            </w:r>
          </w:p>
        </w:tc>
        <w:tc>
          <w:tcPr>
            <w:tcW w:w="4819" w:type="dxa"/>
          </w:tcPr>
          <w:p w:rsidR="00B22270" w:rsidRDefault="00B20DBD">
            <w:pPr>
              <w:pStyle w:val="TableParagraph"/>
              <w:rPr>
                <w:sz w:val="24"/>
              </w:rPr>
            </w:pPr>
            <w:r>
              <w:rPr>
                <w:w w:val="110"/>
                <w:sz w:val="24"/>
              </w:rPr>
              <w:t>never</w:t>
            </w:r>
          </w:p>
        </w:tc>
      </w:tr>
      <w:tr w:rsidR="00B22270">
        <w:trPr>
          <w:trHeight w:val="422"/>
        </w:trPr>
        <w:tc>
          <w:tcPr>
            <w:tcW w:w="3686" w:type="dxa"/>
          </w:tcPr>
          <w:p w:rsidR="00B22270" w:rsidRDefault="00B20DBD">
            <w:pPr>
              <w:pStyle w:val="TableParagraph"/>
              <w:rPr>
                <w:sz w:val="24"/>
              </w:rPr>
            </w:pPr>
            <w:r>
              <w:rPr>
                <w:w w:val="110"/>
                <w:sz w:val="24"/>
              </w:rPr>
              <w:t>noticed</w:t>
            </w:r>
          </w:p>
        </w:tc>
        <w:tc>
          <w:tcPr>
            <w:tcW w:w="4819" w:type="dxa"/>
          </w:tcPr>
          <w:p w:rsidR="00B22270" w:rsidRDefault="00B20DBD">
            <w:pPr>
              <w:pStyle w:val="TableParagraph"/>
              <w:rPr>
                <w:sz w:val="24"/>
              </w:rPr>
            </w:pPr>
            <w:r>
              <w:rPr>
                <w:w w:val="110"/>
                <w:sz w:val="24"/>
              </w:rPr>
              <w:t>noted</w:t>
            </w:r>
          </w:p>
        </w:tc>
      </w:tr>
      <w:tr w:rsidR="00B22270">
        <w:trPr>
          <w:trHeight w:val="421"/>
        </w:trPr>
        <w:tc>
          <w:tcPr>
            <w:tcW w:w="3686" w:type="dxa"/>
          </w:tcPr>
          <w:p w:rsidR="00B22270" w:rsidRDefault="00B20DBD">
            <w:pPr>
              <w:pStyle w:val="TableParagraph"/>
              <w:rPr>
                <w:sz w:val="24"/>
              </w:rPr>
            </w:pPr>
            <w:r>
              <w:rPr>
                <w:w w:val="110"/>
                <w:sz w:val="24"/>
              </w:rPr>
              <w:t>obtained from</w:t>
            </w:r>
          </w:p>
        </w:tc>
        <w:tc>
          <w:tcPr>
            <w:tcW w:w="4819" w:type="dxa"/>
          </w:tcPr>
          <w:p w:rsidR="00B22270" w:rsidRDefault="00B20DBD">
            <w:pPr>
              <w:pStyle w:val="TableParagraph"/>
              <w:rPr>
                <w:sz w:val="24"/>
              </w:rPr>
            </w:pPr>
            <w:r>
              <w:rPr>
                <w:w w:val="105"/>
                <w:sz w:val="24"/>
              </w:rPr>
              <w:t>from</w:t>
            </w:r>
          </w:p>
        </w:tc>
      </w:tr>
      <w:tr w:rsidR="00B22270">
        <w:trPr>
          <w:trHeight w:val="422"/>
        </w:trPr>
        <w:tc>
          <w:tcPr>
            <w:tcW w:w="3686" w:type="dxa"/>
          </w:tcPr>
          <w:p w:rsidR="00B22270" w:rsidRDefault="00B20DBD">
            <w:pPr>
              <w:pStyle w:val="TableParagraph"/>
              <w:rPr>
                <w:sz w:val="24"/>
              </w:rPr>
            </w:pPr>
            <w:r>
              <w:rPr>
                <w:w w:val="105"/>
                <w:sz w:val="24"/>
              </w:rPr>
              <w:t>Obviously</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0"/>
                <w:sz w:val="24"/>
              </w:rPr>
              <w:t>occurred</w:t>
            </w:r>
          </w:p>
        </w:tc>
        <w:tc>
          <w:tcPr>
            <w:tcW w:w="4819" w:type="dxa"/>
          </w:tcPr>
          <w:p w:rsidR="00B22270" w:rsidRDefault="00B20DBD">
            <w:pPr>
              <w:pStyle w:val="TableParagraph"/>
              <w:rPr>
                <w:sz w:val="24"/>
              </w:rPr>
            </w:pPr>
            <w:r>
              <w:rPr>
                <w:w w:val="110"/>
                <w:sz w:val="24"/>
              </w:rPr>
              <w:t>was</w:t>
            </w:r>
          </w:p>
        </w:tc>
      </w:tr>
      <w:tr w:rsidR="00B22270">
        <w:trPr>
          <w:trHeight w:val="422"/>
        </w:trPr>
        <w:tc>
          <w:tcPr>
            <w:tcW w:w="3686" w:type="dxa"/>
          </w:tcPr>
          <w:p w:rsidR="00B22270" w:rsidRDefault="00B20DBD">
            <w:pPr>
              <w:pStyle w:val="TableParagraph"/>
              <w:spacing w:before="0" w:line="273" w:lineRule="exact"/>
              <w:rPr>
                <w:sz w:val="24"/>
              </w:rPr>
            </w:pPr>
            <w:r>
              <w:rPr>
                <w:sz w:val="24"/>
              </w:rPr>
              <w:t>Of added interest was</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0"/>
                <w:sz w:val="24"/>
              </w:rPr>
              <w:t>Of particular note is</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05"/>
                <w:sz w:val="24"/>
              </w:rPr>
              <w:t>off of Australia</w:t>
            </w:r>
          </w:p>
        </w:tc>
        <w:tc>
          <w:tcPr>
            <w:tcW w:w="4819" w:type="dxa"/>
          </w:tcPr>
          <w:p w:rsidR="00B22270" w:rsidRDefault="00B20DBD">
            <w:pPr>
              <w:pStyle w:val="TableParagraph"/>
              <w:rPr>
                <w:sz w:val="24"/>
              </w:rPr>
            </w:pPr>
            <w:r>
              <w:rPr>
                <w:w w:val="105"/>
                <w:sz w:val="24"/>
              </w:rPr>
              <w:t>off Australia</w:t>
            </w:r>
          </w:p>
        </w:tc>
      </w:tr>
      <w:tr w:rsidR="00B22270">
        <w:trPr>
          <w:trHeight w:val="422"/>
        </w:trPr>
        <w:tc>
          <w:tcPr>
            <w:tcW w:w="3686" w:type="dxa"/>
          </w:tcPr>
          <w:p w:rsidR="00B22270" w:rsidRDefault="00B20DBD">
            <w:pPr>
              <w:pStyle w:val="TableParagraph"/>
              <w:rPr>
                <w:sz w:val="24"/>
              </w:rPr>
            </w:pPr>
            <w:r>
              <w:rPr>
                <w:w w:val="110"/>
                <w:sz w:val="24"/>
              </w:rPr>
              <w:t>Our results provide evidence that</w:t>
            </w:r>
          </w:p>
        </w:tc>
        <w:tc>
          <w:tcPr>
            <w:tcW w:w="4819" w:type="dxa"/>
          </w:tcPr>
          <w:p w:rsidR="00B22270" w:rsidRDefault="00B20DBD">
            <w:pPr>
              <w:pStyle w:val="TableParagraph"/>
              <w:rPr>
                <w:sz w:val="24"/>
              </w:rPr>
            </w:pPr>
            <w:r>
              <w:rPr>
                <w:w w:val="105"/>
                <w:sz w:val="24"/>
              </w:rPr>
              <w:t>We show</w:t>
            </w:r>
          </w:p>
        </w:tc>
      </w:tr>
      <w:tr w:rsidR="00B22270">
        <w:trPr>
          <w:trHeight w:val="421"/>
        </w:trPr>
        <w:tc>
          <w:tcPr>
            <w:tcW w:w="3686" w:type="dxa"/>
          </w:tcPr>
          <w:p w:rsidR="00B22270" w:rsidRDefault="00B20DBD">
            <w:pPr>
              <w:pStyle w:val="TableParagraph"/>
              <w:rPr>
                <w:sz w:val="24"/>
              </w:rPr>
            </w:pPr>
            <w:r>
              <w:rPr>
                <w:w w:val="110"/>
                <w:sz w:val="24"/>
              </w:rPr>
              <w:t>Our results show</w:t>
            </w:r>
          </w:p>
        </w:tc>
        <w:tc>
          <w:tcPr>
            <w:tcW w:w="4819" w:type="dxa"/>
          </w:tcPr>
          <w:p w:rsidR="00B22270" w:rsidRDefault="00B20DBD">
            <w:pPr>
              <w:pStyle w:val="TableParagraph"/>
              <w:rPr>
                <w:sz w:val="24"/>
              </w:rPr>
            </w:pPr>
            <w:r>
              <w:rPr>
                <w:w w:val="105"/>
                <w:sz w:val="24"/>
              </w:rPr>
              <w:t>We show</w:t>
            </w:r>
          </w:p>
        </w:tc>
      </w:tr>
      <w:tr w:rsidR="00B22270">
        <w:trPr>
          <w:trHeight w:val="422"/>
        </w:trPr>
        <w:tc>
          <w:tcPr>
            <w:tcW w:w="3686" w:type="dxa"/>
          </w:tcPr>
          <w:p w:rsidR="00B22270" w:rsidRDefault="00B20DBD">
            <w:pPr>
              <w:pStyle w:val="TableParagraph"/>
              <w:rPr>
                <w:sz w:val="24"/>
              </w:rPr>
            </w:pPr>
            <w:r>
              <w:rPr>
                <w:w w:val="105"/>
                <w:sz w:val="24"/>
              </w:rPr>
              <w:t>overall consequences</w:t>
            </w:r>
          </w:p>
        </w:tc>
        <w:tc>
          <w:tcPr>
            <w:tcW w:w="4819" w:type="dxa"/>
          </w:tcPr>
          <w:p w:rsidR="00B22270" w:rsidRDefault="00B20DBD">
            <w:pPr>
              <w:pStyle w:val="TableParagraph"/>
              <w:rPr>
                <w:sz w:val="24"/>
              </w:rPr>
            </w:pPr>
            <w:r>
              <w:rPr>
                <w:w w:val="110"/>
                <w:sz w:val="24"/>
              </w:rPr>
              <w:t>consequences</w:t>
            </w:r>
          </w:p>
        </w:tc>
      </w:tr>
      <w:tr w:rsidR="00B22270">
        <w:trPr>
          <w:trHeight w:val="421"/>
        </w:trPr>
        <w:tc>
          <w:tcPr>
            <w:tcW w:w="3686" w:type="dxa"/>
          </w:tcPr>
          <w:p w:rsidR="00B22270" w:rsidRDefault="00B20DBD">
            <w:pPr>
              <w:pStyle w:val="TableParagraph"/>
              <w:rPr>
                <w:sz w:val="24"/>
              </w:rPr>
            </w:pPr>
            <w:r>
              <w:rPr>
                <w:w w:val="105"/>
                <w:sz w:val="24"/>
              </w:rPr>
              <w:t>overwhelmingly</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particularly</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predicted to occur</w:t>
            </w:r>
          </w:p>
        </w:tc>
        <w:tc>
          <w:tcPr>
            <w:tcW w:w="4819" w:type="dxa"/>
          </w:tcPr>
          <w:p w:rsidR="00B22270" w:rsidRDefault="00B20DBD">
            <w:pPr>
              <w:pStyle w:val="TableParagraph"/>
              <w:rPr>
                <w:sz w:val="24"/>
              </w:rPr>
            </w:pPr>
            <w:r>
              <w:rPr>
                <w:w w:val="110"/>
                <w:sz w:val="24"/>
              </w:rPr>
              <w:t>predicted</w:t>
            </w:r>
          </w:p>
        </w:tc>
      </w:tr>
      <w:tr w:rsidR="00B22270">
        <w:trPr>
          <w:trHeight w:val="844"/>
        </w:trPr>
        <w:tc>
          <w:tcPr>
            <w:tcW w:w="3686" w:type="dxa"/>
          </w:tcPr>
          <w:p w:rsidR="00B22270" w:rsidRDefault="00B20DBD">
            <w:pPr>
              <w:pStyle w:val="TableParagraph"/>
              <w:rPr>
                <w:sz w:val="24"/>
              </w:rPr>
            </w:pPr>
            <w:r>
              <w:rPr>
                <w:w w:val="110"/>
                <w:sz w:val="24"/>
              </w:rPr>
              <w:t>predominantly/mainly</w:t>
            </w:r>
          </w:p>
          <w:p w:rsidR="00B22270" w:rsidRDefault="00B20DBD">
            <w:pPr>
              <w:pStyle w:val="TableParagraph"/>
              <w:spacing w:before="146"/>
              <w:rPr>
                <w:sz w:val="24"/>
              </w:rPr>
            </w:pPr>
            <w:r>
              <w:rPr>
                <w:w w:val="110"/>
                <w:sz w:val="24"/>
              </w:rPr>
              <w:t>associated with</w:t>
            </w:r>
          </w:p>
        </w:tc>
        <w:tc>
          <w:tcPr>
            <w:tcW w:w="4819" w:type="dxa"/>
          </w:tcPr>
          <w:p w:rsidR="00B22270" w:rsidRDefault="00B20DBD">
            <w:pPr>
              <w:pStyle w:val="TableParagraph"/>
              <w:rPr>
                <w:sz w:val="24"/>
              </w:rPr>
            </w:pPr>
            <w:r>
              <w:rPr>
                <w:w w:val="110"/>
                <w:sz w:val="24"/>
              </w:rPr>
              <w:t>associated with</w:t>
            </w:r>
          </w:p>
        </w:tc>
      </w:tr>
      <w:tr w:rsidR="00B22270">
        <w:trPr>
          <w:trHeight w:val="422"/>
        </w:trPr>
        <w:tc>
          <w:tcPr>
            <w:tcW w:w="3686" w:type="dxa"/>
          </w:tcPr>
          <w:p w:rsidR="00B22270" w:rsidRDefault="00B20DBD">
            <w:pPr>
              <w:pStyle w:val="TableParagraph"/>
              <w:rPr>
                <w:sz w:val="24"/>
              </w:rPr>
            </w:pPr>
            <w:r>
              <w:rPr>
                <w:w w:val="115"/>
                <w:sz w:val="24"/>
              </w:rPr>
              <w:t>presented here</w:t>
            </w:r>
          </w:p>
        </w:tc>
        <w:tc>
          <w:tcPr>
            <w:tcW w:w="4819" w:type="dxa"/>
          </w:tcPr>
          <w:p w:rsidR="00B22270" w:rsidRDefault="00B20DBD">
            <w:pPr>
              <w:pStyle w:val="TableParagraph"/>
              <w:rPr>
                <w:sz w:val="24"/>
              </w:rPr>
            </w:pPr>
            <w:r>
              <w:rPr>
                <w:w w:val="115"/>
                <w:sz w:val="24"/>
              </w:rPr>
              <w:t>here</w:t>
            </w:r>
          </w:p>
        </w:tc>
      </w:tr>
      <w:tr w:rsidR="00B22270">
        <w:trPr>
          <w:trHeight w:val="422"/>
        </w:trPr>
        <w:tc>
          <w:tcPr>
            <w:tcW w:w="3686" w:type="dxa"/>
          </w:tcPr>
          <w:p w:rsidR="00B22270" w:rsidRDefault="00B20DBD">
            <w:pPr>
              <w:pStyle w:val="TableParagraph"/>
              <w:rPr>
                <w:sz w:val="24"/>
              </w:rPr>
            </w:pPr>
            <w:r>
              <w:rPr>
                <w:w w:val="110"/>
                <w:sz w:val="24"/>
              </w:rPr>
              <w:t>prevailing currents/wind</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0"/>
                <w:sz w:val="24"/>
              </w:rPr>
              <w:t>previously been used</w:t>
            </w:r>
          </w:p>
        </w:tc>
        <w:tc>
          <w:tcPr>
            <w:tcW w:w="4819" w:type="dxa"/>
          </w:tcPr>
          <w:p w:rsidR="00B22270" w:rsidRDefault="00B20DBD">
            <w:pPr>
              <w:pStyle w:val="TableParagraph"/>
              <w:rPr>
                <w:sz w:val="24"/>
              </w:rPr>
            </w:pPr>
            <w:r>
              <w:rPr>
                <w:w w:val="110"/>
                <w:sz w:val="24"/>
              </w:rPr>
              <w:t>been used</w:t>
            </w:r>
          </w:p>
        </w:tc>
      </w:tr>
      <w:tr w:rsidR="00B22270">
        <w:trPr>
          <w:trHeight w:val="422"/>
        </w:trPr>
        <w:tc>
          <w:tcPr>
            <w:tcW w:w="3686" w:type="dxa"/>
          </w:tcPr>
          <w:p w:rsidR="00B22270" w:rsidRDefault="00B20DBD">
            <w:pPr>
              <w:pStyle w:val="TableParagraph"/>
              <w:rPr>
                <w:sz w:val="24"/>
              </w:rPr>
            </w:pPr>
            <w:r>
              <w:rPr>
                <w:w w:val="105"/>
                <w:sz w:val="24"/>
              </w:rPr>
              <w:t>primarily focused</w:t>
            </w:r>
          </w:p>
        </w:tc>
        <w:tc>
          <w:tcPr>
            <w:tcW w:w="4819" w:type="dxa"/>
          </w:tcPr>
          <w:p w:rsidR="00B22270" w:rsidRDefault="00B20DBD">
            <w:pPr>
              <w:pStyle w:val="TableParagraph"/>
              <w:rPr>
                <w:sz w:val="24"/>
              </w:rPr>
            </w:pPr>
            <w:r>
              <w:rPr>
                <w:w w:val="105"/>
                <w:sz w:val="24"/>
              </w:rPr>
              <w:t>focused</w:t>
            </w:r>
          </w:p>
        </w:tc>
      </w:tr>
      <w:tr w:rsidR="00B22270">
        <w:trPr>
          <w:trHeight w:val="412"/>
        </w:trPr>
        <w:tc>
          <w:tcPr>
            <w:tcW w:w="3686" w:type="dxa"/>
          </w:tcPr>
          <w:p w:rsidR="00B22270" w:rsidRDefault="00B20DBD">
            <w:pPr>
              <w:pStyle w:val="TableParagraph"/>
              <w:spacing w:before="0" w:line="273" w:lineRule="exact"/>
              <w:rPr>
                <w:sz w:val="24"/>
              </w:rPr>
            </w:pPr>
            <w:r>
              <w:rPr>
                <w:sz w:val="24"/>
              </w:rPr>
              <w:t>prior/previous to</w:t>
            </w:r>
          </w:p>
        </w:tc>
        <w:tc>
          <w:tcPr>
            <w:tcW w:w="4819" w:type="dxa"/>
          </w:tcPr>
          <w:p w:rsidR="00B22270" w:rsidRDefault="00B20DBD">
            <w:pPr>
              <w:pStyle w:val="TableParagraph"/>
              <w:spacing w:before="0" w:line="273" w:lineRule="exact"/>
              <w:rPr>
                <w:sz w:val="24"/>
              </w:rPr>
            </w:pPr>
            <w:r>
              <w:rPr>
                <w:sz w:val="24"/>
              </w:rPr>
              <w:t>before or preceding</w:t>
            </w:r>
          </w:p>
        </w:tc>
      </w:tr>
      <w:tr w:rsidR="00B22270">
        <w:trPr>
          <w:trHeight w:val="421"/>
        </w:trPr>
        <w:tc>
          <w:tcPr>
            <w:tcW w:w="3686" w:type="dxa"/>
          </w:tcPr>
          <w:p w:rsidR="00B22270" w:rsidRDefault="00B20DBD">
            <w:pPr>
              <w:pStyle w:val="TableParagraph"/>
              <w:rPr>
                <w:sz w:val="24"/>
              </w:rPr>
            </w:pPr>
            <w:r>
              <w:rPr>
                <w:w w:val="105"/>
                <w:sz w:val="24"/>
              </w:rPr>
              <w:t>provide an analysis of</w:t>
            </w:r>
          </w:p>
        </w:tc>
        <w:tc>
          <w:tcPr>
            <w:tcW w:w="4819" w:type="dxa"/>
          </w:tcPr>
          <w:p w:rsidR="00B22270" w:rsidRDefault="00B20DBD">
            <w:pPr>
              <w:pStyle w:val="TableParagraph"/>
              <w:rPr>
                <w:sz w:val="24"/>
              </w:rPr>
            </w:pPr>
            <w:r>
              <w:rPr>
                <w:w w:val="110"/>
                <w:sz w:val="24"/>
              </w:rPr>
              <w:t>analyse</w:t>
            </w:r>
          </w:p>
        </w:tc>
      </w:tr>
      <w:tr w:rsidR="00B22270">
        <w:trPr>
          <w:trHeight w:val="421"/>
        </w:trPr>
        <w:tc>
          <w:tcPr>
            <w:tcW w:w="3686" w:type="dxa"/>
          </w:tcPr>
          <w:p w:rsidR="00B22270" w:rsidRDefault="00B20DBD">
            <w:pPr>
              <w:pStyle w:val="TableParagraph"/>
              <w:tabs>
                <w:tab w:val="left" w:pos="1222"/>
                <w:tab w:val="left" w:pos="2247"/>
                <w:tab w:val="left" w:pos="3371"/>
              </w:tabs>
              <w:rPr>
                <w:sz w:val="24"/>
              </w:rPr>
            </w:pPr>
            <w:r>
              <w:rPr>
                <w:color w:val="2E2E2E"/>
                <w:w w:val="110"/>
                <w:sz w:val="24"/>
              </w:rPr>
              <w:t>provides</w:t>
            </w:r>
            <w:r>
              <w:rPr>
                <w:color w:val="2E2E2E"/>
                <w:w w:val="110"/>
                <w:sz w:val="24"/>
              </w:rPr>
              <w:tab/>
              <w:t>suitable</w:t>
            </w:r>
            <w:r>
              <w:rPr>
                <w:color w:val="2E2E2E"/>
                <w:w w:val="110"/>
                <w:sz w:val="24"/>
              </w:rPr>
              <w:tab/>
              <w:t>evidence</w:t>
            </w:r>
            <w:r>
              <w:rPr>
                <w:color w:val="2E2E2E"/>
                <w:w w:val="110"/>
                <w:sz w:val="24"/>
              </w:rPr>
              <w:tab/>
              <w:t>to</w:t>
            </w:r>
          </w:p>
        </w:tc>
        <w:tc>
          <w:tcPr>
            <w:tcW w:w="4819" w:type="dxa"/>
          </w:tcPr>
          <w:p w:rsidR="00B22270" w:rsidRDefault="00B20DBD">
            <w:pPr>
              <w:pStyle w:val="TableParagraph"/>
              <w:rPr>
                <w:sz w:val="24"/>
              </w:rPr>
            </w:pPr>
            <w:r>
              <w:rPr>
                <w:w w:val="110"/>
                <w:sz w:val="24"/>
              </w:rPr>
              <w:t>suggests</w:t>
            </w:r>
          </w:p>
        </w:tc>
      </w:tr>
    </w:tbl>
    <w:p w:rsidR="00B22270" w:rsidRDefault="00B22270">
      <w:pPr>
        <w:rPr>
          <w:sz w:val="24"/>
        </w:rPr>
        <w:sectPr w:rsidR="00B22270">
          <w:pgSz w:w="11900" w:h="16840"/>
          <w:pgMar w:top="1440" w:right="220" w:bottom="900" w:left="1580" w:header="0" w:footer="713"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4819"/>
      </w:tblGrid>
      <w:tr w:rsidR="00B22270">
        <w:trPr>
          <w:trHeight w:val="422"/>
        </w:trPr>
        <w:tc>
          <w:tcPr>
            <w:tcW w:w="3686" w:type="dxa"/>
          </w:tcPr>
          <w:p w:rsidR="00B22270" w:rsidRDefault="00B20DBD">
            <w:pPr>
              <w:pStyle w:val="TableParagraph"/>
              <w:rPr>
                <w:sz w:val="24"/>
              </w:rPr>
            </w:pPr>
            <w:r>
              <w:rPr>
                <w:color w:val="2E2E2E"/>
                <w:w w:val="105"/>
                <w:sz w:val="24"/>
              </w:rPr>
              <w:t>suggest</w:t>
            </w:r>
          </w:p>
        </w:tc>
        <w:tc>
          <w:tcPr>
            <w:tcW w:w="4819" w:type="dxa"/>
          </w:tcPr>
          <w:p w:rsidR="00B22270" w:rsidRDefault="00B22270">
            <w:pPr>
              <w:pStyle w:val="TableParagraph"/>
              <w:spacing w:before="0"/>
              <w:ind w:left="0"/>
              <w:rPr>
                <w:sz w:val="24"/>
              </w:rPr>
            </w:pPr>
          </w:p>
        </w:tc>
      </w:tr>
      <w:tr w:rsidR="00B22270">
        <w:trPr>
          <w:trHeight w:val="421"/>
        </w:trPr>
        <w:tc>
          <w:tcPr>
            <w:tcW w:w="3686" w:type="dxa"/>
          </w:tcPr>
          <w:p w:rsidR="00B22270" w:rsidRDefault="00B20DBD">
            <w:pPr>
              <w:pStyle w:val="TableParagraph"/>
              <w:rPr>
                <w:sz w:val="24"/>
              </w:rPr>
            </w:pPr>
            <w:r>
              <w:rPr>
                <w:w w:val="110"/>
                <w:sz w:val="24"/>
              </w:rPr>
              <w:t>quite</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rapidly proliferated</w:t>
            </w:r>
          </w:p>
        </w:tc>
        <w:tc>
          <w:tcPr>
            <w:tcW w:w="4819" w:type="dxa"/>
          </w:tcPr>
          <w:p w:rsidR="00B22270" w:rsidRDefault="00B20DBD">
            <w:pPr>
              <w:pStyle w:val="TableParagraph"/>
              <w:rPr>
                <w:sz w:val="24"/>
              </w:rPr>
            </w:pPr>
            <w:r>
              <w:rPr>
                <w:w w:val="110"/>
                <w:sz w:val="24"/>
              </w:rPr>
              <w:t>proliferated</w:t>
            </w:r>
          </w:p>
        </w:tc>
      </w:tr>
      <w:tr w:rsidR="00B22270">
        <w:trPr>
          <w:trHeight w:val="422"/>
        </w:trPr>
        <w:tc>
          <w:tcPr>
            <w:tcW w:w="3686" w:type="dxa"/>
          </w:tcPr>
          <w:p w:rsidR="00B22270" w:rsidRDefault="00B20DBD">
            <w:pPr>
              <w:pStyle w:val="TableParagraph"/>
              <w:rPr>
                <w:sz w:val="24"/>
              </w:rPr>
            </w:pPr>
            <w:r>
              <w:rPr>
                <w:w w:val="115"/>
                <w:sz w:val="24"/>
              </w:rPr>
              <w:t>rather narrow/large</w:t>
            </w:r>
          </w:p>
        </w:tc>
        <w:tc>
          <w:tcPr>
            <w:tcW w:w="4819" w:type="dxa"/>
          </w:tcPr>
          <w:p w:rsidR="00B22270" w:rsidRDefault="00B20DBD">
            <w:pPr>
              <w:pStyle w:val="TableParagraph"/>
              <w:rPr>
                <w:sz w:val="24"/>
              </w:rPr>
            </w:pPr>
            <w:r>
              <w:rPr>
                <w:w w:val="115"/>
                <w:sz w:val="24"/>
              </w:rPr>
              <w:t>narrow/large</w:t>
            </w:r>
          </w:p>
        </w:tc>
      </w:tr>
      <w:tr w:rsidR="00B22270">
        <w:trPr>
          <w:trHeight w:val="422"/>
        </w:trPr>
        <w:tc>
          <w:tcPr>
            <w:tcW w:w="3686" w:type="dxa"/>
          </w:tcPr>
          <w:p w:rsidR="00B22270" w:rsidRDefault="00B20DBD">
            <w:pPr>
              <w:pStyle w:val="TableParagraph"/>
              <w:rPr>
                <w:sz w:val="24"/>
              </w:rPr>
            </w:pPr>
            <w:r>
              <w:rPr>
                <w:w w:val="110"/>
                <w:sz w:val="24"/>
              </w:rPr>
              <w:t>reason is because</w:t>
            </w:r>
          </w:p>
        </w:tc>
        <w:tc>
          <w:tcPr>
            <w:tcW w:w="4819" w:type="dxa"/>
          </w:tcPr>
          <w:p w:rsidR="00B22270" w:rsidRDefault="00B20DBD">
            <w:pPr>
              <w:pStyle w:val="TableParagraph"/>
              <w:rPr>
                <w:sz w:val="24"/>
              </w:rPr>
            </w:pPr>
            <w:r>
              <w:rPr>
                <w:w w:val="110"/>
                <w:sz w:val="24"/>
              </w:rPr>
              <w:t>reason is</w:t>
            </w:r>
          </w:p>
        </w:tc>
      </w:tr>
      <w:tr w:rsidR="00B22270">
        <w:trPr>
          <w:trHeight w:val="422"/>
        </w:trPr>
        <w:tc>
          <w:tcPr>
            <w:tcW w:w="3686" w:type="dxa"/>
          </w:tcPr>
          <w:p w:rsidR="00B22270" w:rsidRDefault="00B20DBD">
            <w:pPr>
              <w:pStyle w:val="TableParagraph"/>
              <w:rPr>
                <w:sz w:val="24"/>
              </w:rPr>
            </w:pPr>
            <w:r>
              <w:rPr>
                <w:w w:val="110"/>
                <w:sz w:val="24"/>
              </w:rPr>
              <w:t>reason why</w:t>
            </w:r>
          </w:p>
        </w:tc>
        <w:tc>
          <w:tcPr>
            <w:tcW w:w="4819" w:type="dxa"/>
          </w:tcPr>
          <w:p w:rsidR="00B22270" w:rsidRDefault="00B20DBD">
            <w:pPr>
              <w:pStyle w:val="TableParagraph"/>
              <w:rPr>
                <w:sz w:val="24"/>
              </w:rPr>
            </w:pPr>
            <w:r>
              <w:rPr>
                <w:w w:val="105"/>
                <w:sz w:val="24"/>
              </w:rPr>
              <w:t>why</w:t>
            </w:r>
          </w:p>
        </w:tc>
      </w:tr>
      <w:tr w:rsidR="00B22270">
        <w:trPr>
          <w:trHeight w:val="421"/>
        </w:trPr>
        <w:tc>
          <w:tcPr>
            <w:tcW w:w="3686" w:type="dxa"/>
          </w:tcPr>
          <w:p w:rsidR="00B22270" w:rsidRDefault="00B20DBD">
            <w:pPr>
              <w:pStyle w:val="TableParagraph"/>
              <w:rPr>
                <w:sz w:val="24"/>
              </w:rPr>
            </w:pPr>
            <w:r>
              <w:rPr>
                <w:w w:val="110"/>
                <w:sz w:val="24"/>
              </w:rPr>
              <w:t>recent findings mean that</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reported to be</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results from such studies</w:t>
            </w:r>
          </w:p>
        </w:tc>
        <w:tc>
          <w:tcPr>
            <w:tcW w:w="4819" w:type="dxa"/>
          </w:tcPr>
          <w:p w:rsidR="00B22270" w:rsidRDefault="00B20DBD">
            <w:pPr>
              <w:pStyle w:val="TableParagraph"/>
              <w:rPr>
                <w:sz w:val="24"/>
              </w:rPr>
            </w:pPr>
            <w:r>
              <w:rPr>
                <w:w w:val="110"/>
                <w:sz w:val="24"/>
              </w:rPr>
              <w:t>results</w:t>
            </w:r>
          </w:p>
        </w:tc>
      </w:tr>
      <w:tr w:rsidR="00B22270">
        <w:trPr>
          <w:trHeight w:val="422"/>
        </w:trPr>
        <w:tc>
          <w:tcPr>
            <w:tcW w:w="3686" w:type="dxa"/>
          </w:tcPr>
          <w:p w:rsidR="00B22270" w:rsidRDefault="00B20DBD">
            <w:pPr>
              <w:pStyle w:val="TableParagraph"/>
              <w:rPr>
                <w:sz w:val="24"/>
              </w:rPr>
            </w:pPr>
            <w:r>
              <w:rPr>
                <w:w w:val="110"/>
                <w:sz w:val="24"/>
              </w:rPr>
              <w:t>revealed that</w:t>
            </w:r>
          </w:p>
        </w:tc>
        <w:tc>
          <w:tcPr>
            <w:tcW w:w="4819" w:type="dxa"/>
          </w:tcPr>
          <w:p w:rsidR="00B22270" w:rsidRDefault="00B20DBD">
            <w:pPr>
              <w:pStyle w:val="TableParagraph"/>
              <w:rPr>
                <w:sz w:val="24"/>
              </w:rPr>
            </w:pPr>
            <w:r>
              <w:rPr>
                <w:w w:val="110"/>
                <w:sz w:val="24"/>
              </w:rPr>
              <w:t>revealed</w:t>
            </w:r>
          </w:p>
        </w:tc>
      </w:tr>
      <w:tr w:rsidR="00B22270">
        <w:trPr>
          <w:trHeight w:val="422"/>
        </w:trPr>
        <w:tc>
          <w:tcPr>
            <w:tcW w:w="3686" w:type="dxa"/>
          </w:tcPr>
          <w:p w:rsidR="00B22270" w:rsidRDefault="00B20DBD">
            <w:pPr>
              <w:pStyle w:val="TableParagraph"/>
              <w:rPr>
                <w:sz w:val="24"/>
              </w:rPr>
            </w:pPr>
            <w:r>
              <w:rPr>
                <w:w w:val="110"/>
                <w:sz w:val="24"/>
              </w:rPr>
              <w:t>seek out</w:t>
            </w:r>
          </w:p>
        </w:tc>
        <w:tc>
          <w:tcPr>
            <w:tcW w:w="4819" w:type="dxa"/>
          </w:tcPr>
          <w:p w:rsidR="00B22270" w:rsidRDefault="00B20DBD">
            <w:pPr>
              <w:pStyle w:val="TableParagraph"/>
              <w:rPr>
                <w:sz w:val="24"/>
              </w:rPr>
            </w:pPr>
            <w:r>
              <w:rPr>
                <w:w w:val="110"/>
                <w:sz w:val="24"/>
              </w:rPr>
              <w:t>seek</w:t>
            </w:r>
          </w:p>
        </w:tc>
      </w:tr>
      <w:tr w:rsidR="00B22270">
        <w:trPr>
          <w:trHeight w:val="421"/>
        </w:trPr>
        <w:tc>
          <w:tcPr>
            <w:tcW w:w="3686" w:type="dxa"/>
          </w:tcPr>
          <w:p w:rsidR="00B22270" w:rsidRDefault="00B20DBD">
            <w:pPr>
              <w:pStyle w:val="TableParagraph"/>
              <w:rPr>
                <w:sz w:val="24"/>
              </w:rPr>
            </w:pPr>
            <w:r>
              <w:rPr>
                <w:w w:val="110"/>
                <w:sz w:val="24"/>
              </w:rPr>
              <w:t>seen in</w:t>
            </w:r>
          </w:p>
        </w:tc>
        <w:tc>
          <w:tcPr>
            <w:tcW w:w="4819" w:type="dxa"/>
          </w:tcPr>
          <w:p w:rsidR="00B22270" w:rsidRDefault="00B20DBD">
            <w:pPr>
              <w:pStyle w:val="TableParagraph"/>
              <w:rPr>
                <w:sz w:val="24"/>
              </w:rPr>
            </w:pPr>
            <w:r>
              <w:rPr>
                <w:w w:val="105"/>
                <w:sz w:val="24"/>
              </w:rPr>
              <w:t>in</w:t>
            </w:r>
          </w:p>
        </w:tc>
      </w:tr>
      <w:tr w:rsidR="00B22270">
        <w:trPr>
          <w:trHeight w:val="421"/>
        </w:trPr>
        <w:tc>
          <w:tcPr>
            <w:tcW w:w="3686" w:type="dxa"/>
          </w:tcPr>
          <w:p w:rsidR="00B22270" w:rsidRDefault="00B20DBD">
            <w:pPr>
              <w:pStyle w:val="TableParagraph"/>
              <w:rPr>
                <w:sz w:val="24"/>
              </w:rPr>
            </w:pPr>
            <w:r>
              <w:rPr>
                <w:w w:val="115"/>
                <w:sz w:val="24"/>
              </w:rPr>
              <w:t>situated further</w:t>
            </w:r>
          </w:p>
        </w:tc>
        <w:tc>
          <w:tcPr>
            <w:tcW w:w="4819" w:type="dxa"/>
          </w:tcPr>
          <w:p w:rsidR="00B22270" w:rsidRDefault="00B20DBD">
            <w:pPr>
              <w:pStyle w:val="TableParagraph"/>
              <w:rPr>
                <w:sz w:val="24"/>
              </w:rPr>
            </w:pPr>
            <w:r>
              <w:rPr>
                <w:w w:val="115"/>
                <w:sz w:val="24"/>
              </w:rPr>
              <w:t>further</w:t>
            </w:r>
          </w:p>
        </w:tc>
      </w:tr>
      <w:tr w:rsidR="00B22270">
        <w:trPr>
          <w:trHeight w:val="422"/>
        </w:trPr>
        <w:tc>
          <w:tcPr>
            <w:tcW w:w="3686" w:type="dxa"/>
          </w:tcPr>
          <w:p w:rsidR="00B22270" w:rsidRDefault="00B20DBD">
            <w:pPr>
              <w:pStyle w:val="TableParagraph"/>
              <w:rPr>
                <w:sz w:val="24"/>
              </w:rPr>
            </w:pPr>
            <w:r>
              <w:rPr>
                <w:w w:val="110"/>
                <w:sz w:val="24"/>
              </w:rPr>
              <w:t>so begin to move toward</w:t>
            </w:r>
          </w:p>
        </w:tc>
        <w:tc>
          <w:tcPr>
            <w:tcW w:w="4819" w:type="dxa"/>
          </w:tcPr>
          <w:p w:rsidR="00B22270" w:rsidRDefault="00B20DBD">
            <w:pPr>
              <w:pStyle w:val="TableParagraph"/>
              <w:rPr>
                <w:sz w:val="24"/>
              </w:rPr>
            </w:pPr>
            <w:r>
              <w:rPr>
                <w:w w:val="110"/>
                <w:sz w:val="24"/>
              </w:rPr>
              <w:t>so move toward</w:t>
            </w:r>
          </w:p>
        </w:tc>
      </w:tr>
      <w:tr w:rsidR="00B22270">
        <w:trPr>
          <w:trHeight w:val="422"/>
        </w:trPr>
        <w:tc>
          <w:tcPr>
            <w:tcW w:w="3686" w:type="dxa"/>
          </w:tcPr>
          <w:p w:rsidR="00B22270" w:rsidRDefault="00B20DBD">
            <w:pPr>
              <w:pStyle w:val="TableParagraph"/>
              <w:rPr>
                <w:sz w:val="24"/>
              </w:rPr>
            </w:pPr>
            <w:r>
              <w:rPr>
                <w:w w:val="110"/>
                <w:sz w:val="24"/>
              </w:rPr>
              <w:t>spanning over</w:t>
            </w:r>
          </w:p>
        </w:tc>
        <w:tc>
          <w:tcPr>
            <w:tcW w:w="4819" w:type="dxa"/>
          </w:tcPr>
          <w:p w:rsidR="00B22270" w:rsidRDefault="00B20DBD">
            <w:pPr>
              <w:pStyle w:val="TableParagraph"/>
              <w:rPr>
                <w:sz w:val="24"/>
              </w:rPr>
            </w:pPr>
            <w:r>
              <w:rPr>
                <w:w w:val="110"/>
                <w:sz w:val="24"/>
              </w:rPr>
              <w:t>spanning</w:t>
            </w:r>
          </w:p>
        </w:tc>
      </w:tr>
      <w:tr w:rsidR="00B22270">
        <w:trPr>
          <w:trHeight w:val="421"/>
        </w:trPr>
        <w:tc>
          <w:tcPr>
            <w:tcW w:w="3686" w:type="dxa"/>
          </w:tcPr>
          <w:p w:rsidR="00B22270" w:rsidRDefault="00B20DBD">
            <w:pPr>
              <w:pStyle w:val="TableParagraph"/>
              <w:rPr>
                <w:sz w:val="24"/>
              </w:rPr>
            </w:pPr>
            <w:r>
              <w:rPr>
                <w:w w:val="110"/>
                <w:sz w:val="24"/>
              </w:rPr>
              <w:t>step forward</w:t>
            </w:r>
          </w:p>
        </w:tc>
        <w:tc>
          <w:tcPr>
            <w:tcW w:w="4819" w:type="dxa"/>
          </w:tcPr>
          <w:p w:rsidR="00B22270" w:rsidRDefault="00B20DBD">
            <w:pPr>
              <w:pStyle w:val="TableParagraph"/>
              <w:rPr>
                <w:sz w:val="24"/>
              </w:rPr>
            </w:pPr>
            <w:r>
              <w:rPr>
                <w:w w:val="115"/>
                <w:sz w:val="24"/>
              </w:rPr>
              <w:t>step</w:t>
            </w:r>
          </w:p>
        </w:tc>
      </w:tr>
      <w:tr w:rsidR="00B22270">
        <w:trPr>
          <w:trHeight w:val="422"/>
        </w:trPr>
        <w:tc>
          <w:tcPr>
            <w:tcW w:w="3686" w:type="dxa"/>
          </w:tcPr>
          <w:p w:rsidR="00B22270" w:rsidRDefault="00B20DBD">
            <w:pPr>
              <w:pStyle w:val="TableParagraph"/>
              <w:rPr>
                <w:sz w:val="24"/>
              </w:rPr>
            </w:pPr>
            <w:r>
              <w:rPr>
                <w:w w:val="110"/>
                <w:sz w:val="24"/>
              </w:rPr>
              <w:t>Subsequent to</w:t>
            </w:r>
          </w:p>
        </w:tc>
        <w:tc>
          <w:tcPr>
            <w:tcW w:w="4819" w:type="dxa"/>
          </w:tcPr>
          <w:p w:rsidR="00B22270" w:rsidRDefault="00B20DBD">
            <w:pPr>
              <w:pStyle w:val="TableParagraph"/>
              <w:rPr>
                <w:sz w:val="24"/>
              </w:rPr>
            </w:pPr>
            <w:r>
              <w:rPr>
                <w:w w:val="105"/>
                <w:sz w:val="24"/>
              </w:rPr>
              <w:t>After</w:t>
            </w:r>
          </w:p>
        </w:tc>
      </w:tr>
      <w:tr w:rsidR="00B22270">
        <w:trPr>
          <w:trHeight w:val="844"/>
        </w:trPr>
        <w:tc>
          <w:tcPr>
            <w:tcW w:w="3686" w:type="dxa"/>
          </w:tcPr>
          <w:p w:rsidR="00B22270" w:rsidRDefault="00B20DBD">
            <w:pPr>
              <w:pStyle w:val="TableParagraph"/>
              <w:rPr>
                <w:sz w:val="24"/>
              </w:rPr>
            </w:pPr>
            <w:r>
              <w:rPr>
                <w:w w:val="120"/>
                <w:sz w:val="24"/>
              </w:rPr>
              <w:t>summer/autumn/winter/spring</w:t>
            </w:r>
          </w:p>
          <w:p w:rsidR="00B22270" w:rsidRDefault="00B20DBD">
            <w:pPr>
              <w:pStyle w:val="TableParagraph"/>
              <w:spacing w:before="146"/>
              <w:rPr>
                <w:sz w:val="24"/>
              </w:rPr>
            </w:pPr>
            <w:r>
              <w:rPr>
                <w:w w:val="110"/>
                <w:sz w:val="24"/>
              </w:rPr>
              <w:t>months</w:t>
            </w:r>
          </w:p>
        </w:tc>
        <w:tc>
          <w:tcPr>
            <w:tcW w:w="4819" w:type="dxa"/>
          </w:tcPr>
          <w:p w:rsidR="00B22270" w:rsidRDefault="00B20DBD">
            <w:pPr>
              <w:pStyle w:val="TableParagraph"/>
              <w:rPr>
                <w:sz w:val="24"/>
              </w:rPr>
            </w:pPr>
            <w:r>
              <w:rPr>
                <w:w w:val="120"/>
                <w:sz w:val="24"/>
              </w:rPr>
              <w:t>summer/autumn/winter/spring</w:t>
            </w:r>
          </w:p>
        </w:tc>
      </w:tr>
      <w:tr w:rsidR="00B22270">
        <w:trPr>
          <w:trHeight w:val="422"/>
        </w:trPr>
        <w:tc>
          <w:tcPr>
            <w:tcW w:w="3686" w:type="dxa"/>
          </w:tcPr>
          <w:p w:rsidR="00B22270" w:rsidRDefault="00B20DBD">
            <w:pPr>
              <w:pStyle w:val="TableParagraph"/>
              <w:rPr>
                <w:sz w:val="24"/>
              </w:rPr>
            </w:pPr>
            <w:r>
              <w:rPr>
                <w:w w:val="110"/>
                <w:sz w:val="24"/>
              </w:rPr>
              <w:t>tend to be</w:t>
            </w:r>
          </w:p>
        </w:tc>
        <w:tc>
          <w:tcPr>
            <w:tcW w:w="4819" w:type="dxa"/>
          </w:tcPr>
          <w:p w:rsidR="00B22270" w:rsidRDefault="00B20DBD">
            <w:pPr>
              <w:pStyle w:val="TableParagraph"/>
              <w:rPr>
                <w:sz w:val="24"/>
              </w:rPr>
            </w:pPr>
            <w:r>
              <w:rPr>
                <w:w w:val="115"/>
                <w:sz w:val="24"/>
              </w:rPr>
              <w:t>are</w:t>
            </w:r>
          </w:p>
        </w:tc>
      </w:tr>
      <w:tr w:rsidR="00B22270">
        <w:trPr>
          <w:trHeight w:val="422"/>
        </w:trPr>
        <w:tc>
          <w:tcPr>
            <w:tcW w:w="3686" w:type="dxa"/>
          </w:tcPr>
          <w:p w:rsidR="00B22270" w:rsidRDefault="00B20DBD">
            <w:pPr>
              <w:pStyle w:val="TableParagraph"/>
              <w:rPr>
                <w:sz w:val="24"/>
              </w:rPr>
            </w:pPr>
            <w:r>
              <w:rPr>
                <w:w w:val="110"/>
                <w:sz w:val="24"/>
              </w:rPr>
              <w:t>that are known to exist</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5"/>
                <w:sz w:val="24"/>
              </w:rPr>
              <w:t>that are/were</w:t>
            </w:r>
          </w:p>
        </w:tc>
        <w:tc>
          <w:tcPr>
            <w:tcW w:w="4819" w:type="dxa"/>
          </w:tcPr>
          <w:p w:rsidR="00B22270" w:rsidRDefault="00B20DBD">
            <w:pPr>
              <w:pStyle w:val="TableParagraph"/>
              <w:rPr>
                <w:sz w:val="24"/>
              </w:rPr>
            </w:pPr>
            <w:r>
              <w:rPr>
                <w:w w:val="110"/>
                <w:sz w:val="24"/>
              </w:rPr>
              <w:t>can often be removed</w:t>
            </w:r>
          </w:p>
        </w:tc>
      </w:tr>
      <w:tr w:rsidR="00B22270">
        <w:trPr>
          <w:trHeight w:val="422"/>
        </w:trPr>
        <w:tc>
          <w:tcPr>
            <w:tcW w:w="3686" w:type="dxa"/>
          </w:tcPr>
          <w:p w:rsidR="00B22270" w:rsidRDefault="00B20DBD">
            <w:pPr>
              <w:pStyle w:val="TableParagraph"/>
              <w:rPr>
                <w:sz w:val="24"/>
              </w:rPr>
            </w:pPr>
            <w:r>
              <w:rPr>
                <w:w w:val="110"/>
                <w:sz w:val="24"/>
              </w:rPr>
              <w:t>that indicate that</w:t>
            </w:r>
          </w:p>
        </w:tc>
        <w:tc>
          <w:tcPr>
            <w:tcW w:w="4819" w:type="dxa"/>
          </w:tcPr>
          <w:p w:rsidR="00B22270" w:rsidRDefault="00B20DBD">
            <w:pPr>
              <w:pStyle w:val="TableParagraph"/>
              <w:rPr>
                <w:sz w:val="24"/>
              </w:rPr>
            </w:pPr>
            <w:r>
              <w:rPr>
                <w:w w:val="115"/>
                <w:sz w:val="24"/>
              </w:rPr>
              <w:t>that</w:t>
            </w:r>
          </w:p>
        </w:tc>
      </w:tr>
      <w:tr w:rsidR="00B22270">
        <w:trPr>
          <w:trHeight w:val="422"/>
        </w:trPr>
        <w:tc>
          <w:tcPr>
            <w:tcW w:w="3686" w:type="dxa"/>
          </w:tcPr>
          <w:p w:rsidR="00B22270" w:rsidRDefault="00B20DBD">
            <w:pPr>
              <w:pStyle w:val="TableParagraph"/>
              <w:rPr>
                <w:sz w:val="24"/>
              </w:rPr>
            </w:pPr>
            <w:r>
              <w:rPr>
                <w:w w:val="110"/>
                <w:sz w:val="24"/>
              </w:rPr>
              <w:t>that occur</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0"/>
                <w:sz w:val="24"/>
              </w:rPr>
              <w:t>The evidence shows that</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the fact that</w:t>
            </w:r>
          </w:p>
        </w:tc>
        <w:tc>
          <w:tcPr>
            <w:tcW w:w="4819" w:type="dxa"/>
          </w:tcPr>
          <w:p w:rsidR="00B22270" w:rsidRDefault="00B20DBD">
            <w:pPr>
              <w:pStyle w:val="TableParagraph"/>
              <w:rPr>
                <w:sz w:val="24"/>
              </w:rPr>
            </w:pPr>
            <w:r>
              <w:rPr>
                <w:w w:val="115"/>
                <w:sz w:val="24"/>
              </w:rPr>
              <w:t>that or remove</w:t>
            </w:r>
          </w:p>
        </w:tc>
      </w:tr>
      <w:tr w:rsidR="00B22270">
        <w:trPr>
          <w:trHeight w:val="421"/>
        </w:trPr>
        <w:tc>
          <w:tcPr>
            <w:tcW w:w="3686" w:type="dxa"/>
          </w:tcPr>
          <w:p w:rsidR="00B22270" w:rsidRDefault="00B20DBD">
            <w:pPr>
              <w:pStyle w:val="TableParagraph"/>
              <w:rPr>
                <w:sz w:val="24"/>
              </w:rPr>
            </w:pPr>
            <w:r>
              <w:rPr>
                <w:w w:val="110"/>
                <w:sz w:val="24"/>
              </w:rPr>
              <w:t>The results from this study</w:t>
            </w:r>
          </w:p>
        </w:tc>
        <w:tc>
          <w:tcPr>
            <w:tcW w:w="4819" w:type="dxa"/>
          </w:tcPr>
          <w:p w:rsidR="00B22270" w:rsidRDefault="00B20DBD">
            <w:pPr>
              <w:pStyle w:val="TableParagraph"/>
              <w:rPr>
                <w:sz w:val="24"/>
              </w:rPr>
            </w:pPr>
            <w:r>
              <w:rPr>
                <w:w w:val="105"/>
                <w:sz w:val="24"/>
              </w:rPr>
              <w:t>This study</w:t>
            </w:r>
          </w:p>
        </w:tc>
      </w:tr>
      <w:tr w:rsidR="00B22270">
        <w:trPr>
          <w:trHeight w:val="422"/>
        </w:trPr>
        <w:tc>
          <w:tcPr>
            <w:tcW w:w="3686" w:type="dxa"/>
          </w:tcPr>
          <w:p w:rsidR="00B22270" w:rsidRDefault="00B20DBD">
            <w:pPr>
              <w:pStyle w:val="TableParagraph"/>
              <w:rPr>
                <w:sz w:val="24"/>
              </w:rPr>
            </w:pPr>
            <w:r>
              <w:rPr>
                <w:w w:val="110"/>
                <w:sz w:val="24"/>
              </w:rPr>
              <w:t>There are also suggestions that</w:t>
            </w:r>
          </w:p>
        </w:tc>
        <w:tc>
          <w:tcPr>
            <w:tcW w:w="4819" w:type="dxa"/>
          </w:tcPr>
          <w:p w:rsidR="00B22270" w:rsidRDefault="00B20DBD">
            <w:pPr>
              <w:pStyle w:val="TableParagraph"/>
              <w:rPr>
                <w:sz w:val="24"/>
              </w:rPr>
            </w:pPr>
            <w:r>
              <w:rPr>
                <w:w w:val="110"/>
                <w:sz w:val="24"/>
              </w:rPr>
              <w:t>remove and use ‘could’</w:t>
            </w:r>
          </w:p>
        </w:tc>
      </w:tr>
      <w:tr w:rsidR="00B22270">
        <w:trPr>
          <w:trHeight w:val="422"/>
        </w:trPr>
        <w:tc>
          <w:tcPr>
            <w:tcW w:w="3686" w:type="dxa"/>
          </w:tcPr>
          <w:p w:rsidR="00B22270" w:rsidRDefault="00B20DBD">
            <w:pPr>
              <w:pStyle w:val="TableParagraph"/>
              <w:rPr>
                <w:sz w:val="24"/>
              </w:rPr>
            </w:pPr>
            <w:r>
              <w:rPr>
                <w:w w:val="120"/>
                <w:sz w:val="24"/>
              </w:rPr>
              <w:t>there are/is</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0"/>
                <w:sz w:val="24"/>
              </w:rPr>
              <w:t>there is some thought that</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0"/>
                <w:sz w:val="24"/>
              </w:rPr>
              <w:t>These studies stated that</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spacing w:before="0" w:line="273" w:lineRule="exact"/>
              <w:rPr>
                <w:sz w:val="24"/>
              </w:rPr>
            </w:pPr>
            <w:r>
              <w:rPr>
                <w:sz w:val="24"/>
              </w:rPr>
              <w:t>this analysis demonstrates that</w:t>
            </w:r>
          </w:p>
        </w:tc>
        <w:tc>
          <w:tcPr>
            <w:tcW w:w="4819" w:type="dxa"/>
          </w:tcPr>
          <w:p w:rsidR="00B22270" w:rsidRDefault="00B20DBD">
            <w:pPr>
              <w:pStyle w:val="TableParagraph"/>
              <w:rPr>
                <w:sz w:val="24"/>
              </w:rPr>
            </w:pPr>
            <w:r>
              <w:rPr>
                <w:w w:val="110"/>
                <w:sz w:val="24"/>
              </w:rPr>
              <w:t>remove</w:t>
            </w:r>
          </w:p>
        </w:tc>
      </w:tr>
    </w:tbl>
    <w:p w:rsidR="00B22270" w:rsidRDefault="00B22270">
      <w:pPr>
        <w:rPr>
          <w:sz w:val="24"/>
        </w:rPr>
        <w:sectPr w:rsidR="00B22270">
          <w:pgSz w:w="11900" w:h="16840"/>
          <w:pgMar w:top="1440" w:right="220" w:bottom="900" w:left="1580" w:header="0" w:footer="713"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4819"/>
      </w:tblGrid>
      <w:tr w:rsidR="00B22270">
        <w:trPr>
          <w:trHeight w:val="422"/>
        </w:trPr>
        <w:tc>
          <w:tcPr>
            <w:tcW w:w="3686" w:type="dxa"/>
          </w:tcPr>
          <w:p w:rsidR="00B22270" w:rsidRDefault="00B20DBD">
            <w:pPr>
              <w:pStyle w:val="TableParagraph"/>
              <w:rPr>
                <w:sz w:val="24"/>
              </w:rPr>
            </w:pPr>
            <w:r>
              <w:rPr>
                <w:w w:val="105"/>
                <w:sz w:val="24"/>
              </w:rPr>
              <w:t>This body of work aims to</w:t>
            </w:r>
          </w:p>
        </w:tc>
        <w:tc>
          <w:tcPr>
            <w:tcW w:w="4819" w:type="dxa"/>
          </w:tcPr>
          <w:p w:rsidR="00B22270" w:rsidRDefault="00B20DBD">
            <w:pPr>
              <w:pStyle w:val="TableParagraph"/>
              <w:rPr>
                <w:sz w:val="24"/>
              </w:rPr>
            </w:pPr>
            <w:r>
              <w:rPr>
                <w:w w:val="110"/>
                <w:sz w:val="24"/>
              </w:rPr>
              <w:t>Here we</w:t>
            </w:r>
          </w:p>
        </w:tc>
      </w:tr>
      <w:tr w:rsidR="00B22270">
        <w:trPr>
          <w:trHeight w:val="421"/>
        </w:trPr>
        <w:tc>
          <w:tcPr>
            <w:tcW w:w="3686" w:type="dxa"/>
          </w:tcPr>
          <w:p w:rsidR="00B22270" w:rsidRDefault="00B20DBD">
            <w:pPr>
              <w:pStyle w:val="TableParagraph"/>
              <w:rPr>
                <w:sz w:val="24"/>
              </w:rPr>
            </w:pPr>
            <w:r>
              <w:rPr>
                <w:w w:val="110"/>
                <w:sz w:val="24"/>
              </w:rPr>
              <w:t>this provides a clear signal that</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To be made based on</w:t>
            </w:r>
          </w:p>
        </w:tc>
        <w:tc>
          <w:tcPr>
            <w:tcW w:w="4819" w:type="dxa"/>
          </w:tcPr>
          <w:p w:rsidR="00B22270" w:rsidRDefault="00B20DBD">
            <w:pPr>
              <w:pStyle w:val="TableParagraph"/>
              <w:rPr>
                <w:sz w:val="24"/>
              </w:rPr>
            </w:pPr>
            <w:r>
              <w:rPr>
                <w:sz w:val="24"/>
              </w:rPr>
              <w:t>Based on…</w:t>
            </w:r>
          </w:p>
        </w:tc>
      </w:tr>
      <w:tr w:rsidR="00B22270">
        <w:trPr>
          <w:trHeight w:val="422"/>
        </w:trPr>
        <w:tc>
          <w:tcPr>
            <w:tcW w:w="3686" w:type="dxa"/>
          </w:tcPr>
          <w:p w:rsidR="00B22270" w:rsidRDefault="00B20DBD">
            <w:pPr>
              <w:pStyle w:val="TableParagraph"/>
              <w:rPr>
                <w:sz w:val="24"/>
              </w:rPr>
            </w:pPr>
            <w:r>
              <w:rPr>
                <w:w w:val="115"/>
                <w:sz w:val="24"/>
              </w:rPr>
              <w:t>To/to date</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0"/>
                <w:sz w:val="24"/>
              </w:rPr>
              <w:t>to have to</w:t>
            </w:r>
          </w:p>
        </w:tc>
        <w:tc>
          <w:tcPr>
            <w:tcW w:w="4819" w:type="dxa"/>
          </w:tcPr>
          <w:p w:rsidR="00B22270" w:rsidRDefault="00B20DBD">
            <w:pPr>
              <w:pStyle w:val="TableParagraph"/>
              <w:rPr>
                <w:sz w:val="24"/>
              </w:rPr>
            </w:pPr>
            <w:r>
              <w:rPr>
                <w:w w:val="110"/>
                <w:sz w:val="24"/>
              </w:rPr>
              <w:t>to</w:t>
            </w:r>
          </w:p>
        </w:tc>
      </w:tr>
      <w:tr w:rsidR="00B22270">
        <w:trPr>
          <w:trHeight w:val="844"/>
        </w:trPr>
        <w:tc>
          <w:tcPr>
            <w:tcW w:w="3686" w:type="dxa"/>
          </w:tcPr>
          <w:p w:rsidR="00B22270" w:rsidRDefault="00B20DBD">
            <w:pPr>
              <w:pStyle w:val="TableParagraph"/>
              <w:rPr>
                <w:sz w:val="24"/>
              </w:rPr>
            </w:pPr>
            <w:r>
              <w:rPr>
                <w:w w:val="110"/>
                <w:sz w:val="24"/>
              </w:rPr>
              <w:t>To satisfy the</w:t>
            </w:r>
            <w:r>
              <w:rPr>
                <w:spacing w:val="58"/>
                <w:w w:val="110"/>
                <w:sz w:val="24"/>
              </w:rPr>
              <w:t xml:space="preserve"> </w:t>
            </w:r>
            <w:r>
              <w:rPr>
                <w:w w:val="110"/>
                <w:sz w:val="24"/>
              </w:rPr>
              <w:t>outline/proposed</w:t>
            </w:r>
          </w:p>
          <w:p w:rsidR="00B22270" w:rsidRDefault="00B20DBD">
            <w:pPr>
              <w:pStyle w:val="TableParagraph"/>
              <w:spacing w:before="146"/>
              <w:rPr>
                <w:sz w:val="24"/>
              </w:rPr>
            </w:pPr>
            <w:r>
              <w:rPr>
                <w:w w:val="105"/>
                <w:sz w:val="24"/>
              </w:rPr>
              <w:t>objectives</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05"/>
                <w:sz w:val="24"/>
              </w:rPr>
              <w:t>To this end, we</w:t>
            </w:r>
          </w:p>
        </w:tc>
        <w:tc>
          <w:tcPr>
            <w:tcW w:w="4819" w:type="dxa"/>
          </w:tcPr>
          <w:p w:rsidR="00B22270" w:rsidRDefault="00B20DBD">
            <w:pPr>
              <w:pStyle w:val="TableParagraph"/>
              <w:rPr>
                <w:sz w:val="24"/>
              </w:rPr>
            </w:pPr>
            <w:r>
              <w:rPr>
                <w:sz w:val="24"/>
              </w:rPr>
              <w:t>We</w:t>
            </w:r>
          </w:p>
        </w:tc>
      </w:tr>
      <w:tr w:rsidR="00B22270">
        <w:trPr>
          <w:trHeight w:val="422"/>
        </w:trPr>
        <w:tc>
          <w:tcPr>
            <w:tcW w:w="3686" w:type="dxa"/>
          </w:tcPr>
          <w:p w:rsidR="00B22270" w:rsidRDefault="00B20DBD">
            <w:pPr>
              <w:pStyle w:val="TableParagraph"/>
              <w:rPr>
                <w:sz w:val="24"/>
              </w:rPr>
            </w:pPr>
            <w:r>
              <w:rPr>
                <w:w w:val="110"/>
                <w:sz w:val="24"/>
              </w:rPr>
              <w:t>use up</w:t>
            </w:r>
          </w:p>
        </w:tc>
        <w:tc>
          <w:tcPr>
            <w:tcW w:w="4819" w:type="dxa"/>
          </w:tcPr>
          <w:p w:rsidR="00B22270" w:rsidRDefault="00B20DBD">
            <w:pPr>
              <w:pStyle w:val="TableParagraph"/>
              <w:rPr>
                <w:sz w:val="24"/>
              </w:rPr>
            </w:pPr>
            <w:r>
              <w:rPr>
                <w:w w:val="110"/>
                <w:sz w:val="24"/>
              </w:rPr>
              <w:t>use</w:t>
            </w:r>
          </w:p>
        </w:tc>
      </w:tr>
      <w:tr w:rsidR="00B22270">
        <w:trPr>
          <w:trHeight w:val="422"/>
        </w:trPr>
        <w:tc>
          <w:tcPr>
            <w:tcW w:w="3686" w:type="dxa"/>
          </w:tcPr>
          <w:p w:rsidR="00B22270" w:rsidRDefault="00B20DBD">
            <w:pPr>
              <w:pStyle w:val="TableParagraph"/>
              <w:rPr>
                <w:sz w:val="24"/>
              </w:rPr>
            </w:pPr>
            <w:r>
              <w:rPr>
                <w:w w:val="110"/>
                <w:sz w:val="24"/>
              </w:rPr>
              <w:t>used in this study</w:t>
            </w:r>
          </w:p>
        </w:tc>
        <w:tc>
          <w:tcPr>
            <w:tcW w:w="4819" w:type="dxa"/>
          </w:tcPr>
          <w:p w:rsidR="00B22270" w:rsidRDefault="00B20DBD">
            <w:pPr>
              <w:pStyle w:val="TableParagraph"/>
              <w:rPr>
                <w:sz w:val="24"/>
              </w:rPr>
            </w:pPr>
            <w:r>
              <w:rPr>
                <w:w w:val="110"/>
                <w:sz w:val="24"/>
              </w:rPr>
              <w:t>remove</w:t>
            </w:r>
          </w:p>
        </w:tc>
      </w:tr>
      <w:tr w:rsidR="00B22270">
        <w:trPr>
          <w:trHeight w:val="844"/>
        </w:trPr>
        <w:tc>
          <w:tcPr>
            <w:tcW w:w="3686" w:type="dxa"/>
          </w:tcPr>
          <w:p w:rsidR="00B22270" w:rsidRDefault="00B20DBD">
            <w:pPr>
              <w:pStyle w:val="TableParagraph"/>
              <w:tabs>
                <w:tab w:val="left" w:pos="1185"/>
                <w:tab w:val="left" w:pos="2687"/>
              </w:tabs>
              <w:rPr>
                <w:sz w:val="24"/>
              </w:rPr>
            </w:pPr>
            <w:r>
              <w:rPr>
                <w:w w:val="110"/>
                <w:sz w:val="24"/>
              </w:rPr>
              <w:t>vary</w:t>
            </w:r>
            <w:r>
              <w:rPr>
                <w:w w:val="110"/>
                <w:sz w:val="24"/>
              </w:rPr>
              <w:tab/>
              <w:t>between</w:t>
            </w:r>
            <w:r>
              <w:rPr>
                <w:w w:val="110"/>
                <w:sz w:val="24"/>
              </w:rPr>
              <w:tab/>
              <w:t>different</w:t>
            </w:r>
          </w:p>
          <w:p w:rsidR="00B22270" w:rsidRDefault="00B20DBD">
            <w:pPr>
              <w:pStyle w:val="TableParagraph"/>
              <w:spacing w:before="146"/>
              <w:rPr>
                <w:sz w:val="24"/>
              </w:rPr>
            </w:pPr>
            <w:r>
              <w:rPr>
                <w:w w:val="110"/>
                <w:sz w:val="24"/>
              </w:rPr>
              <w:t>geographical areas</w:t>
            </w:r>
          </w:p>
        </w:tc>
        <w:tc>
          <w:tcPr>
            <w:tcW w:w="4819" w:type="dxa"/>
          </w:tcPr>
          <w:p w:rsidR="00B22270" w:rsidRDefault="00B20DBD">
            <w:pPr>
              <w:pStyle w:val="TableParagraph"/>
              <w:rPr>
                <w:sz w:val="24"/>
              </w:rPr>
            </w:pPr>
            <w:r>
              <w:rPr>
                <w:w w:val="110"/>
                <w:sz w:val="24"/>
              </w:rPr>
              <w:t>vary among geographical areas</w:t>
            </w:r>
          </w:p>
        </w:tc>
      </w:tr>
      <w:tr w:rsidR="00B22270">
        <w:trPr>
          <w:trHeight w:val="421"/>
        </w:trPr>
        <w:tc>
          <w:tcPr>
            <w:tcW w:w="3686" w:type="dxa"/>
          </w:tcPr>
          <w:p w:rsidR="00B22270" w:rsidRDefault="00B20DBD">
            <w:pPr>
              <w:pStyle w:val="TableParagraph"/>
              <w:rPr>
                <w:sz w:val="24"/>
              </w:rPr>
            </w:pPr>
            <w:r>
              <w:rPr>
                <w:w w:val="110"/>
                <w:sz w:val="24"/>
              </w:rPr>
              <w:t>vast majority</w:t>
            </w:r>
          </w:p>
        </w:tc>
        <w:tc>
          <w:tcPr>
            <w:tcW w:w="4819" w:type="dxa"/>
          </w:tcPr>
          <w:p w:rsidR="00B22270" w:rsidRDefault="00B20DBD">
            <w:pPr>
              <w:pStyle w:val="TableParagraph"/>
              <w:rPr>
                <w:sz w:val="24"/>
              </w:rPr>
            </w:pPr>
            <w:r>
              <w:rPr>
                <w:w w:val="110"/>
                <w:sz w:val="24"/>
              </w:rPr>
              <w:t>majority</w:t>
            </w:r>
          </w:p>
        </w:tc>
      </w:tr>
      <w:tr w:rsidR="00B22270">
        <w:trPr>
          <w:trHeight w:val="422"/>
        </w:trPr>
        <w:tc>
          <w:tcPr>
            <w:tcW w:w="3686" w:type="dxa"/>
          </w:tcPr>
          <w:p w:rsidR="00B22270" w:rsidRDefault="00B20DBD">
            <w:pPr>
              <w:pStyle w:val="TableParagraph"/>
              <w:rPr>
                <w:sz w:val="24"/>
              </w:rPr>
            </w:pPr>
            <w:r>
              <w:rPr>
                <w:w w:val="110"/>
                <w:sz w:val="24"/>
              </w:rPr>
              <w:t>very</w:t>
            </w:r>
          </w:p>
        </w:tc>
        <w:tc>
          <w:tcPr>
            <w:tcW w:w="4819" w:type="dxa"/>
          </w:tcPr>
          <w:p w:rsidR="00B22270" w:rsidRDefault="00B20DBD">
            <w:pPr>
              <w:pStyle w:val="TableParagraph"/>
              <w:rPr>
                <w:sz w:val="24"/>
              </w:rPr>
            </w:pPr>
            <w:r>
              <w:rPr>
                <w:w w:val="110"/>
                <w:sz w:val="24"/>
              </w:rPr>
              <w:t>remove</w:t>
            </w:r>
          </w:p>
        </w:tc>
      </w:tr>
      <w:tr w:rsidR="00B22270">
        <w:trPr>
          <w:trHeight w:val="421"/>
        </w:trPr>
        <w:tc>
          <w:tcPr>
            <w:tcW w:w="3686" w:type="dxa"/>
          </w:tcPr>
          <w:p w:rsidR="00B22270" w:rsidRDefault="00B20DBD">
            <w:pPr>
              <w:pStyle w:val="TableParagraph"/>
              <w:rPr>
                <w:sz w:val="24"/>
              </w:rPr>
            </w:pPr>
            <w:r>
              <w:rPr>
                <w:w w:val="115"/>
                <w:sz w:val="24"/>
              </w:rPr>
              <w:t>very/highly/pretty similar</w:t>
            </w:r>
          </w:p>
        </w:tc>
        <w:tc>
          <w:tcPr>
            <w:tcW w:w="4819" w:type="dxa"/>
          </w:tcPr>
          <w:p w:rsidR="00B22270" w:rsidRDefault="00B20DBD">
            <w:pPr>
              <w:pStyle w:val="TableParagraph"/>
              <w:rPr>
                <w:sz w:val="24"/>
              </w:rPr>
            </w:pPr>
            <w:r>
              <w:rPr>
                <w:w w:val="110"/>
                <w:sz w:val="24"/>
              </w:rPr>
              <w:t>similar</w:t>
            </w:r>
          </w:p>
        </w:tc>
      </w:tr>
      <w:tr w:rsidR="00B22270">
        <w:trPr>
          <w:trHeight w:val="422"/>
        </w:trPr>
        <w:tc>
          <w:tcPr>
            <w:tcW w:w="3686" w:type="dxa"/>
          </w:tcPr>
          <w:p w:rsidR="00B22270" w:rsidRDefault="00B20DBD">
            <w:pPr>
              <w:pStyle w:val="TableParagraph"/>
              <w:rPr>
                <w:sz w:val="24"/>
              </w:rPr>
            </w:pPr>
            <w:r>
              <w:rPr>
                <w:w w:val="110"/>
                <w:sz w:val="24"/>
              </w:rPr>
              <w:t>very/highly/pretty variable</w:t>
            </w:r>
          </w:p>
        </w:tc>
        <w:tc>
          <w:tcPr>
            <w:tcW w:w="4819" w:type="dxa"/>
          </w:tcPr>
          <w:p w:rsidR="00B22270" w:rsidRDefault="00B20DBD">
            <w:pPr>
              <w:pStyle w:val="TableParagraph"/>
              <w:rPr>
                <w:sz w:val="24"/>
              </w:rPr>
            </w:pPr>
            <w:r>
              <w:rPr>
                <w:w w:val="110"/>
                <w:sz w:val="24"/>
              </w:rPr>
              <w:t>variable</w:t>
            </w:r>
          </w:p>
        </w:tc>
      </w:tr>
      <w:tr w:rsidR="00B22270">
        <w:trPr>
          <w:trHeight w:val="422"/>
        </w:trPr>
        <w:tc>
          <w:tcPr>
            <w:tcW w:w="3686" w:type="dxa"/>
          </w:tcPr>
          <w:p w:rsidR="00B22270" w:rsidRDefault="00B20DBD">
            <w:pPr>
              <w:pStyle w:val="TableParagraph"/>
              <w:rPr>
                <w:sz w:val="24"/>
              </w:rPr>
            </w:pPr>
            <w:r>
              <w:rPr>
                <w:w w:val="110"/>
                <w:sz w:val="24"/>
              </w:rPr>
              <w:t>warming temperatures</w:t>
            </w:r>
          </w:p>
        </w:tc>
        <w:tc>
          <w:tcPr>
            <w:tcW w:w="4819" w:type="dxa"/>
          </w:tcPr>
          <w:p w:rsidR="00B22270" w:rsidRDefault="00B20DBD">
            <w:pPr>
              <w:pStyle w:val="TableParagraph"/>
              <w:rPr>
                <w:sz w:val="24"/>
              </w:rPr>
            </w:pPr>
            <w:r>
              <w:rPr>
                <w:w w:val="110"/>
                <w:sz w:val="24"/>
              </w:rPr>
              <w:t>warming</w:t>
            </w:r>
          </w:p>
        </w:tc>
      </w:tr>
      <w:tr w:rsidR="00B22270">
        <w:trPr>
          <w:trHeight w:val="421"/>
        </w:trPr>
        <w:tc>
          <w:tcPr>
            <w:tcW w:w="3686" w:type="dxa"/>
          </w:tcPr>
          <w:p w:rsidR="00B22270" w:rsidRDefault="00B20DBD">
            <w:pPr>
              <w:pStyle w:val="TableParagraph"/>
              <w:rPr>
                <w:sz w:val="24"/>
              </w:rPr>
            </w:pPr>
            <w:r>
              <w:rPr>
                <w:w w:val="110"/>
                <w:sz w:val="24"/>
              </w:rPr>
              <w:t>was/were/is/are as follows</w:t>
            </w:r>
          </w:p>
        </w:tc>
        <w:tc>
          <w:tcPr>
            <w:tcW w:w="4819" w:type="dxa"/>
          </w:tcPr>
          <w:p w:rsidR="00B22270" w:rsidRDefault="00B20DBD">
            <w:pPr>
              <w:pStyle w:val="TableParagraph"/>
              <w:rPr>
                <w:sz w:val="24"/>
              </w:rPr>
            </w:pPr>
            <w:r>
              <w:rPr>
                <w:w w:val="105"/>
                <w:sz w:val="24"/>
              </w:rPr>
              <w:t>is</w:t>
            </w:r>
          </w:p>
        </w:tc>
      </w:tr>
      <w:tr w:rsidR="00B22270">
        <w:trPr>
          <w:trHeight w:val="844"/>
        </w:trPr>
        <w:tc>
          <w:tcPr>
            <w:tcW w:w="3686" w:type="dxa"/>
          </w:tcPr>
          <w:p w:rsidR="00B22270" w:rsidRDefault="00B20DBD">
            <w:pPr>
              <w:pStyle w:val="TableParagraph"/>
              <w:tabs>
                <w:tab w:val="left" w:pos="2178"/>
              </w:tabs>
              <w:rPr>
                <w:sz w:val="24"/>
              </w:rPr>
            </w:pPr>
            <w:r>
              <w:rPr>
                <w:w w:val="115"/>
                <w:sz w:val="24"/>
              </w:rPr>
              <w:t>was/were/is/are</w:t>
            </w:r>
            <w:r>
              <w:rPr>
                <w:w w:val="115"/>
                <w:sz w:val="24"/>
              </w:rPr>
              <w:tab/>
            </w:r>
            <w:r>
              <w:rPr>
                <w:w w:val="110"/>
                <w:sz w:val="24"/>
              </w:rPr>
              <w:t>characterized</w:t>
            </w:r>
          </w:p>
          <w:p w:rsidR="00B22270" w:rsidRDefault="00B20DBD">
            <w:pPr>
              <w:pStyle w:val="TableParagraph"/>
              <w:spacing w:before="146"/>
              <w:rPr>
                <w:sz w:val="24"/>
              </w:rPr>
            </w:pPr>
            <w:r>
              <w:rPr>
                <w:w w:val="105"/>
                <w:sz w:val="24"/>
              </w:rPr>
              <w:t>by</w:t>
            </w:r>
          </w:p>
        </w:tc>
        <w:tc>
          <w:tcPr>
            <w:tcW w:w="4819" w:type="dxa"/>
          </w:tcPr>
          <w:p w:rsidR="00B22270" w:rsidRDefault="00B20DBD">
            <w:pPr>
              <w:pStyle w:val="TableParagraph"/>
              <w:rPr>
                <w:sz w:val="24"/>
              </w:rPr>
            </w:pPr>
            <w:r>
              <w:rPr>
                <w:w w:val="110"/>
                <w:sz w:val="24"/>
              </w:rPr>
              <w:t>has</w:t>
            </w:r>
          </w:p>
        </w:tc>
      </w:tr>
      <w:tr w:rsidR="00B22270">
        <w:trPr>
          <w:trHeight w:val="421"/>
        </w:trPr>
        <w:tc>
          <w:tcPr>
            <w:tcW w:w="3686" w:type="dxa"/>
          </w:tcPr>
          <w:p w:rsidR="00B22270" w:rsidRDefault="00B20DBD">
            <w:pPr>
              <w:pStyle w:val="TableParagraph"/>
              <w:rPr>
                <w:sz w:val="24"/>
              </w:rPr>
            </w:pPr>
            <w:r>
              <w:rPr>
                <w:w w:val="115"/>
                <w:sz w:val="24"/>
              </w:rPr>
              <w:t>was/were/is/are found to</w:t>
            </w:r>
            <w:r>
              <w:rPr>
                <w:spacing w:val="-53"/>
                <w:w w:val="115"/>
                <w:sz w:val="24"/>
              </w:rPr>
              <w:t xml:space="preserve"> </w:t>
            </w:r>
            <w:r>
              <w:rPr>
                <w:w w:val="115"/>
                <w:sz w:val="24"/>
              </w:rPr>
              <w:t>be</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5"/>
                <w:sz w:val="24"/>
              </w:rPr>
              <w:t>was/were/is/are found to exhibit</w:t>
            </w:r>
          </w:p>
        </w:tc>
        <w:tc>
          <w:tcPr>
            <w:tcW w:w="4819" w:type="dxa"/>
          </w:tcPr>
          <w:p w:rsidR="00B22270" w:rsidRDefault="00B20DBD">
            <w:pPr>
              <w:pStyle w:val="TableParagraph"/>
              <w:rPr>
                <w:sz w:val="24"/>
              </w:rPr>
            </w:pPr>
            <w:r>
              <w:rPr>
                <w:w w:val="110"/>
                <w:sz w:val="24"/>
              </w:rPr>
              <w:t>exhibited</w:t>
            </w:r>
          </w:p>
        </w:tc>
      </w:tr>
      <w:tr w:rsidR="00B22270">
        <w:trPr>
          <w:trHeight w:val="421"/>
        </w:trPr>
        <w:tc>
          <w:tcPr>
            <w:tcW w:w="3686" w:type="dxa"/>
          </w:tcPr>
          <w:p w:rsidR="00B22270" w:rsidRDefault="00B20DBD">
            <w:pPr>
              <w:pStyle w:val="TableParagraph"/>
              <w:rPr>
                <w:sz w:val="24"/>
              </w:rPr>
            </w:pPr>
            <w:r>
              <w:rPr>
                <w:w w:val="110"/>
                <w:sz w:val="24"/>
              </w:rPr>
              <w:t>was/were/is/are identified as</w:t>
            </w:r>
          </w:p>
        </w:tc>
        <w:tc>
          <w:tcPr>
            <w:tcW w:w="4819" w:type="dxa"/>
          </w:tcPr>
          <w:p w:rsidR="00B22270" w:rsidRDefault="00B20DBD">
            <w:pPr>
              <w:pStyle w:val="TableParagraph"/>
              <w:rPr>
                <w:sz w:val="24"/>
              </w:rPr>
            </w:pPr>
            <w:r>
              <w:rPr>
                <w:w w:val="115"/>
                <w:sz w:val="24"/>
              </w:rPr>
              <w:t>were</w:t>
            </w:r>
          </w:p>
        </w:tc>
      </w:tr>
      <w:tr w:rsidR="00B22270">
        <w:trPr>
          <w:trHeight w:val="422"/>
        </w:trPr>
        <w:tc>
          <w:tcPr>
            <w:tcW w:w="3686" w:type="dxa"/>
          </w:tcPr>
          <w:p w:rsidR="00B22270" w:rsidRDefault="00B20DBD">
            <w:pPr>
              <w:pStyle w:val="TableParagraph"/>
              <w:rPr>
                <w:sz w:val="24"/>
              </w:rPr>
            </w:pPr>
            <w:r>
              <w:rPr>
                <w:w w:val="115"/>
                <w:sz w:val="24"/>
              </w:rPr>
              <w:t>was/were/is/are known to</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5"/>
                <w:sz w:val="24"/>
              </w:rPr>
              <w:t>was/were/is/are predicted to</w:t>
            </w:r>
          </w:p>
        </w:tc>
        <w:tc>
          <w:tcPr>
            <w:tcW w:w="4819" w:type="dxa"/>
          </w:tcPr>
          <w:p w:rsidR="00B22270" w:rsidRDefault="00B20DBD">
            <w:pPr>
              <w:pStyle w:val="TableParagraph"/>
              <w:rPr>
                <w:sz w:val="24"/>
              </w:rPr>
            </w:pPr>
            <w:r>
              <w:rPr>
                <w:w w:val="105"/>
                <w:sz w:val="24"/>
              </w:rPr>
              <w:t>could</w:t>
            </w:r>
          </w:p>
        </w:tc>
      </w:tr>
      <w:tr w:rsidR="00B22270">
        <w:trPr>
          <w:trHeight w:val="421"/>
        </w:trPr>
        <w:tc>
          <w:tcPr>
            <w:tcW w:w="3686" w:type="dxa"/>
          </w:tcPr>
          <w:p w:rsidR="00B22270" w:rsidRDefault="00B20DBD">
            <w:pPr>
              <w:pStyle w:val="TableParagraph"/>
              <w:rPr>
                <w:sz w:val="24"/>
              </w:rPr>
            </w:pPr>
            <w:r>
              <w:rPr>
                <w:w w:val="115"/>
                <w:sz w:val="24"/>
              </w:rPr>
              <w:t>was/were/is/are reported to</w:t>
            </w:r>
          </w:p>
        </w:tc>
        <w:tc>
          <w:tcPr>
            <w:tcW w:w="4819" w:type="dxa"/>
          </w:tcPr>
          <w:p w:rsidR="00B22270" w:rsidRDefault="00B20DBD">
            <w:pPr>
              <w:pStyle w:val="TableParagraph"/>
              <w:rPr>
                <w:sz w:val="24"/>
              </w:rPr>
            </w:pPr>
            <w:r>
              <w:rPr>
                <w:w w:val="110"/>
                <w:sz w:val="24"/>
              </w:rPr>
              <w:t>remove</w:t>
            </w:r>
          </w:p>
        </w:tc>
      </w:tr>
      <w:tr w:rsidR="00B22270">
        <w:trPr>
          <w:trHeight w:val="422"/>
        </w:trPr>
        <w:tc>
          <w:tcPr>
            <w:tcW w:w="3686" w:type="dxa"/>
          </w:tcPr>
          <w:p w:rsidR="00B22270" w:rsidRDefault="00B20DBD">
            <w:pPr>
              <w:pStyle w:val="TableParagraph"/>
              <w:rPr>
                <w:sz w:val="24"/>
              </w:rPr>
            </w:pPr>
            <w:r>
              <w:rPr>
                <w:w w:val="115"/>
                <w:sz w:val="24"/>
              </w:rPr>
              <w:t>was/were/is/are shown to</w:t>
            </w:r>
          </w:p>
        </w:tc>
        <w:tc>
          <w:tcPr>
            <w:tcW w:w="4819" w:type="dxa"/>
          </w:tcPr>
          <w:p w:rsidR="00B22270" w:rsidRDefault="00B20DBD">
            <w:pPr>
              <w:pStyle w:val="TableParagraph"/>
              <w:rPr>
                <w:sz w:val="24"/>
              </w:rPr>
            </w:pPr>
            <w:r>
              <w:rPr>
                <w:w w:val="110"/>
                <w:sz w:val="24"/>
              </w:rPr>
              <w:t>remove</w:t>
            </w:r>
          </w:p>
        </w:tc>
      </w:tr>
      <w:tr w:rsidR="00B22270">
        <w:trPr>
          <w:trHeight w:val="2077"/>
        </w:trPr>
        <w:tc>
          <w:tcPr>
            <w:tcW w:w="3686" w:type="dxa"/>
          </w:tcPr>
          <w:p w:rsidR="00B22270" w:rsidRDefault="00B20DBD">
            <w:pPr>
              <w:pStyle w:val="TableParagraph"/>
              <w:rPr>
                <w:sz w:val="24"/>
              </w:rPr>
            </w:pPr>
            <w:r>
              <w:rPr>
                <w:w w:val="115"/>
                <w:sz w:val="24"/>
              </w:rPr>
              <w:t>which is/that were/who are</w:t>
            </w:r>
          </w:p>
        </w:tc>
        <w:tc>
          <w:tcPr>
            <w:tcW w:w="4819" w:type="dxa"/>
          </w:tcPr>
          <w:p w:rsidR="00B22270" w:rsidRDefault="00B20DBD">
            <w:pPr>
              <w:pStyle w:val="TableParagraph"/>
              <w:spacing w:line="362" w:lineRule="auto"/>
              <w:ind w:right="93"/>
              <w:jc w:val="both"/>
              <w:rPr>
                <w:sz w:val="24"/>
              </w:rPr>
            </w:pPr>
            <w:r>
              <w:rPr>
                <w:sz w:val="24"/>
              </w:rPr>
              <w:t>remove. For example, "the data that were related to age were analyzed first" means that the data related to age were analyzed first. Similarly,</w:t>
            </w:r>
            <w:r>
              <w:rPr>
                <w:spacing w:val="42"/>
                <w:sz w:val="24"/>
              </w:rPr>
              <w:t xml:space="preserve"> </w:t>
            </w:r>
            <w:r>
              <w:rPr>
                <w:sz w:val="24"/>
              </w:rPr>
              <w:t>for</w:t>
            </w:r>
            <w:r>
              <w:rPr>
                <w:spacing w:val="43"/>
                <w:sz w:val="24"/>
              </w:rPr>
              <w:t xml:space="preserve"> </w:t>
            </w:r>
            <w:r>
              <w:rPr>
                <w:sz w:val="24"/>
              </w:rPr>
              <w:t>"the</w:t>
            </w:r>
            <w:r>
              <w:rPr>
                <w:spacing w:val="42"/>
                <w:sz w:val="24"/>
              </w:rPr>
              <w:t xml:space="preserve"> </w:t>
            </w:r>
            <w:r>
              <w:rPr>
                <w:sz w:val="24"/>
              </w:rPr>
              <w:t>site,</w:t>
            </w:r>
            <w:r>
              <w:rPr>
                <w:spacing w:val="43"/>
                <w:sz w:val="24"/>
              </w:rPr>
              <w:t xml:space="preserve"> </w:t>
            </w:r>
            <w:r>
              <w:rPr>
                <w:sz w:val="24"/>
              </w:rPr>
              <w:t>w</w:t>
            </w:r>
            <w:r>
              <w:rPr>
                <w:sz w:val="24"/>
              </w:rPr>
              <w:t>hich</w:t>
            </w:r>
            <w:r>
              <w:rPr>
                <w:spacing w:val="42"/>
                <w:sz w:val="24"/>
              </w:rPr>
              <w:t xml:space="preserve"> </w:t>
            </w:r>
            <w:r>
              <w:rPr>
                <w:sz w:val="24"/>
              </w:rPr>
              <w:t>is</w:t>
            </w:r>
            <w:r>
              <w:rPr>
                <w:spacing w:val="43"/>
                <w:sz w:val="24"/>
              </w:rPr>
              <w:t xml:space="preserve"> </w:t>
            </w:r>
            <w:r>
              <w:rPr>
                <w:sz w:val="24"/>
              </w:rPr>
              <w:t>located</w:t>
            </w:r>
            <w:r>
              <w:rPr>
                <w:spacing w:val="43"/>
                <w:sz w:val="24"/>
              </w:rPr>
              <w:t xml:space="preserve"> </w:t>
            </w:r>
            <w:r>
              <w:rPr>
                <w:sz w:val="24"/>
              </w:rPr>
              <w:t>near</w:t>
            </w:r>
          </w:p>
          <w:p w:rsidR="00B22270" w:rsidRDefault="00B20DBD">
            <w:pPr>
              <w:pStyle w:val="TableParagraph"/>
              <w:spacing w:before="0" w:line="270" w:lineRule="exact"/>
              <w:jc w:val="both"/>
              <w:rPr>
                <w:sz w:val="24"/>
              </w:rPr>
            </w:pPr>
            <w:r>
              <w:rPr>
                <w:sz w:val="24"/>
              </w:rPr>
              <w:t xml:space="preserve">Ames,"  try  "the  site,  located  near  Ames" </w:t>
            </w:r>
            <w:r>
              <w:rPr>
                <w:spacing w:val="20"/>
                <w:sz w:val="24"/>
              </w:rPr>
              <w:t xml:space="preserve"> </w:t>
            </w:r>
            <w:r>
              <w:rPr>
                <w:sz w:val="24"/>
              </w:rPr>
              <w:t>or</w:t>
            </w:r>
          </w:p>
        </w:tc>
      </w:tr>
    </w:tbl>
    <w:p w:rsidR="00B22270" w:rsidRDefault="00B22270">
      <w:pPr>
        <w:spacing w:line="270" w:lineRule="exact"/>
        <w:jc w:val="both"/>
        <w:rPr>
          <w:sz w:val="24"/>
        </w:rPr>
        <w:sectPr w:rsidR="00B22270">
          <w:pgSz w:w="11900" w:h="16840"/>
          <w:pgMar w:top="1440" w:right="220" w:bottom="900" w:left="1580" w:header="0" w:footer="713"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4819"/>
      </w:tblGrid>
      <w:tr w:rsidR="00B22270">
        <w:trPr>
          <w:trHeight w:val="2485"/>
        </w:trPr>
        <w:tc>
          <w:tcPr>
            <w:tcW w:w="3686" w:type="dxa"/>
          </w:tcPr>
          <w:p w:rsidR="00B22270" w:rsidRDefault="00B22270">
            <w:pPr>
              <w:pStyle w:val="TableParagraph"/>
              <w:spacing w:before="0"/>
              <w:ind w:left="0"/>
              <w:rPr>
                <w:sz w:val="24"/>
              </w:rPr>
            </w:pPr>
          </w:p>
        </w:tc>
        <w:tc>
          <w:tcPr>
            <w:tcW w:w="4819" w:type="dxa"/>
          </w:tcPr>
          <w:p w:rsidR="00B22270" w:rsidRDefault="00B20DBD">
            <w:pPr>
              <w:pStyle w:val="TableParagraph"/>
              <w:spacing w:before="0" w:line="360" w:lineRule="auto"/>
              <w:ind w:right="93"/>
              <w:jc w:val="both"/>
              <w:rPr>
                <w:sz w:val="24"/>
              </w:rPr>
            </w:pPr>
            <w:r>
              <w:rPr>
                <w:sz w:val="24"/>
              </w:rPr>
              <w:t>"the site, near Ames." Rather than "all persons who were present voted," just say that "all persons present voted." Rephrasing sometimes can help. Instead of "a survey, which was conducted in 1974" or "a survey conducted in</w:t>
            </w:r>
          </w:p>
          <w:p w:rsidR="00B22270" w:rsidRDefault="00B20DBD">
            <w:pPr>
              <w:pStyle w:val="TableParagraph"/>
              <w:spacing w:before="0" w:line="275" w:lineRule="exact"/>
              <w:jc w:val="both"/>
              <w:rPr>
                <w:sz w:val="24"/>
              </w:rPr>
            </w:pPr>
            <w:r>
              <w:rPr>
                <w:sz w:val="24"/>
              </w:rPr>
              <w:t>1974," try "a 1974 survey.”</w:t>
            </w:r>
          </w:p>
        </w:tc>
      </w:tr>
      <w:tr w:rsidR="00B22270">
        <w:trPr>
          <w:trHeight w:val="422"/>
        </w:trPr>
        <w:tc>
          <w:tcPr>
            <w:tcW w:w="3686" w:type="dxa"/>
          </w:tcPr>
          <w:p w:rsidR="00B22270" w:rsidRDefault="00B20DBD">
            <w:pPr>
              <w:pStyle w:val="TableParagraph"/>
              <w:rPr>
                <w:sz w:val="24"/>
              </w:rPr>
            </w:pPr>
            <w:r>
              <w:rPr>
                <w:w w:val="110"/>
                <w:sz w:val="24"/>
              </w:rPr>
              <w:t>will be able to</w:t>
            </w:r>
          </w:p>
        </w:tc>
        <w:tc>
          <w:tcPr>
            <w:tcW w:w="4819" w:type="dxa"/>
          </w:tcPr>
          <w:p w:rsidR="00B22270" w:rsidRDefault="00B20DBD">
            <w:pPr>
              <w:pStyle w:val="TableParagraph"/>
              <w:rPr>
                <w:sz w:val="24"/>
              </w:rPr>
            </w:pPr>
            <w:r>
              <w:rPr>
                <w:w w:val="110"/>
                <w:sz w:val="24"/>
              </w:rPr>
              <w:t>will/can</w:t>
            </w:r>
          </w:p>
        </w:tc>
      </w:tr>
      <w:tr w:rsidR="00B22270">
        <w:trPr>
          <w:trHeight w:val="422"/>
        </w:trPr>
        <w:tc>
          <w:tcPr>
            <w:tcW w:w="3686" w:type="dxa"/>
          </w:tcPr>
          <w:p w:rsidR="00B22270" w:rsidRDefault="00B20DBD">
            <w:pPr>
              <w:pStyle w:val="TableParagraph"/>
              <w:rPr>
                <w:sz w:val="24"/>
              </w:rPr>
            </w:pPr>
            <w:r>
              <w:rPr>
                <w:w w:val="110"/>
                <w:sz w:val="24"/>
              </w:rPr>
              <w:t>years 1989 and 1990</w:t>
            </w:r>
          </w:p>
        </w:tc>
        <w:tc>
          <w:tcPr>
            <w:tcW w:w="4819" w:type="dxa"/>
          </w:tcPr>
          <w:p w:rsidR="00B22270" w:rsidRDefault="00B20DBD">
            <w:pPr>
              <w:pStyle w:val="TableParagraph"/>
              <w:rPr>
                <w:sz w:val="24"/>
              </w:rPr>
            </w:pPr>
            <w:r>
              <w:rPr>
                <w:w w:val="110"/>
                <w:sz w:val="24"/>
              </w:rPr>
              <w:t>1989 and 1990</w:t>
            </w:r>
          </w:p>
        </w:tc>
      </w:tr>
    </w:tbl>
    <w:p w:rsidR="00B22270" w:rsidRDefault="00B22270">
      <w:pPr>
        <w:pStyle w:val="BodyText"/>
        <w:rPr>
          <w:sz w:val="20"/>
        </w:rPr>
      </w:pPr>
    </w:p>
    <w:p w:rsidR="00B22270" w:rsidRDefault="00B22270">
      <w:pPr>
        <w:pStyle w:val="BodyText"/>
        <w:rPr>
          <w:sz w:val="20"/>
        </w:rPr>
      </w:pPr>
    </w:p>
    <w:p w:rsidR="00B22270" w:rsidRDefault="00B22270">
      <w:pPr>
        <w:pStyle w:val="BodyText"/>
        <w:rPr>
          <w:sz w:val="20"/>
        </w:rPr>
      </w:pPr>
    </w:p>
    <w:p w:rsidR="00B22270" w:rsidRDefault="00B20DBD">
      <w:pPr>
        <w:pStyle w:val="Heading2"/>
        <w:spacing w:before="234"/>
      </w:pPr>
      <w:r>
        <w:rPr>
          <w:w w:val="110"/>
        </w:rPr>
        <w:t>Removing redundant words</w:t>
      </w:r>
    </w:p>
    <w:p w:rsidR="00B22270" w:rsidRDefault="00B22270">
      <w:pPr>
        <w:pStyle w:val="BodyText"/>
        <w:rPr>
          <w:b/>
          <w:sz w:val="20"/>
        </w:rPr>
      </w:pPr>
    </w:p>
    <w:p w:rsidR="00B22270" w:rsidRDefault="00B22270">
      <w:pPr>
        <w:pStyle w:val="BodyText"/>
        <w:spacing w:before="3" w:after="1"/>
        <w:rPr>
          <w:b/>
          <w:sz w:val="21"/>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4819"/>
      </w:tblGrid>
      <w:tr w:rsidR="00B22270">
        <w:trPr>
          <w:trHeight w:val="421"/>
        </w:trPr>
        <w:tc>
          <w:tcPr>
            <w:tcW w:w="3686" w:type="dxa"/>
          </w:tcPr>
          <w:p w:rsidR="00B22270" w:rsidRDefault="00B20DBD">
            <w:pPr>
              <w:pStyle w:val="TableParagraph"/>
              <w:spacing w:before="6"/>
              <w:rPr>
                <w:b/>
                <w:sz w:val="24"/>
              </w:rPr>
            </w:pPr>
            <w:r>
              <w:rPr>
                <w:b/>
                <w:w w:val="105"/>
                <w:sz w:val="24"/>
              </w:rPr>
              <w:t>Rather than</w:t>
            </w:r>
          </w:p>
        </w:tc>
        <w:tc>
          <w:tcPr>
            <w:tcW w:w="4819" w:type="dxa"/>
          </w:tcPr>
          <w:p w:rsidR="00B22270" w:rsidRDefault="00B20DBD">
            <w:pPr>
              <w:pStyle w:val="TableParagraph"/>
              <w:spacing w:before="6"/>
              <w:rPr>
                <w:b/>
                <w:sz w:val="24"/>
              </w:rPr>
            </w:pPr>
            <w:r>
              <w:rPr>
                <w:b/>
                <w:sz w:val="24"/>
              </w:rPr>
              <w:t>Try</w:t>
            </w:r>
          </w:p>
        </w:tc>
      </w:tr>
      <w:tr w:rsidR="00B22270">
        <w:trPr>
          <w:trHeight w:val="1266"/>
        </w:trPr>
        <w:tc>
          <w:tcPr>
            <w:tcW w:w="3686" w:type="dxa"/>
          </w:tcPr>
          <w:p w:rsidR="00B22270" w:rsidRDefault="00B20DBD">
            <w:pPr>
              <w:pStyle w:val="TableParagraph"/>
              <w:tabs>
                <w:tab w:val="left" w:pos="766"/>
                <w:tab w:val="left" w:pos="2705"/>
              </w:tabs>
              <w:spacing w:before="6" w:line="362" w:lineRule="auto"/>
              <w:ind w:right="93"/>
              <w:rPr>
                <w:sz w:val="24"/>
              </w:rPr>
            </w:pPr>
            <w:r>
              <w:rPr>
                <w:w w:val="105"/>
                <w:sz w:val="24"/>
              </w:rPr>
              <w:t>A</w:t>
            </w:r>
            <w:r>
              <w:rPr>
                <w:w w:val="105"/>
                <w:sz w:val="24"/>
              </w:rPr>
              <w:tab/>
              <w:t>quantitatively</w:t>
            </w:r>
            <w:r>
              <w:rPr>
                <w:w w:val="105"/>
                <w:sz w:val="24"/>
              </w:rPr>
              <w:tab/>
            </w:r>
            <w:r>
              <w:rPr>
                <w:spacing w:val="-3"/>
                <w:w w:val="105"/>
                <w:sz w:val="24"/>
              </w:rPr>
              <w:t xml:space="preserve">rigorous </w:t>
            </w:r>
            <w:r>
              <w:rPr>
                <w:w w:val="105"/>
                <w:sz w:val="24"/>
              </w:rPr>
              <w:t>approach</w:t>
            </w:r>
          </w:p>
        </w:tc>
        <w:tc>
          <w:tcPr>
            <w:tcW w:w="4819" w:type="dxa"/>
          </w:tcPr>
          <w:p w:rsidR="00B22270" w:rsidRDefault="00B20DBD">
            <w:pPr>
              <w:pStyle w:val="TableParagraph"/>
              <w:spacing w:before="6" w:line="362" w:lineRule="auto"/>
              <w:ind w:right="2115"/>
              <w:rPr>
                <w:sz w:val="24"/>
              </w:rPr>
            </w:pPr>
            <w:r>
              <w:rPr>
                <w:w w:val="105"/>
                <w:sz w:val="24"/>
              </w:rPr>
              <w:t>A quantitative approach A rigorous approach</w:t>
            </w:r>
          </w:p>
        </w:tc>
      </w:tr>
    </w:tbl>
    <w:p w:rsidR="00B20DBD" w:rsidRDefault="00B20DBD"/>
    <w:sectPr w:rsidR="00B20DBD">
      <w:pgSz w:w="11900" w:h="16840"/>
      <w:pgMar w:top="1440" w:right="220" w:bottom="900" w:left="1580" w:header="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DBD" w:rsidRDefault="00B20DBD">
      <w:r>
        <w:separator/>
      </w:r>
    </w:p>
  </w:endnote>
  <w:endnote w:type="continuationSeparator" w:id="0">
    <w:p w:rsidR="00B20DBD" w:rsidRDefault="00B20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270" w:rsidRDefault="00ED22F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6219825</wp:posOffset>
              </wp:positionH>
              <wp:positionV relativeFrom="page">
                <wp:posOffset>10050145</wp:posOffset>
              </wp:positionV>
              <wp:extent cx="219710" cy="20447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71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2270" w:rsidRDefault="00B20DBD">
                          <w:pPr>
                            <w:pStyle w:val="BodyText"/>
                            <w:spacing w:before="24"/>
                            <w:ind w:left="40"/>
                          </w:pPr>
                          <w:r>
                            <w:fldChar w:fldCharType="begin"/>
                          </w:r>
                          <w:r>
                            <w:rPr>
                              <w:w w:val="110"/>
                            </w:rP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489.75pt;margin-top:791.35pt;width:17.3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" filled="f" stroked="f">
              <v:path arrowok="t"/>
              <v:textbox inset="0,0,0,0">
                <w:txbxContent>
                  <w:p w:rsidR="00B22270" w:rsidRDefault="00B20DBD">
                    <w:pPr>
                      <w:pStyle w:val="BodyText"/>
                      <w:spacing w:before="24"/>
                      <w:ind w:left="40"/>
                    </w:pPr>
                    <w:r>
                      <w:fldChar w:fldCharType="begin"/>
                    </w:r>
                    <w:r>
                      <w:rPr>
                        <w:w w:val="110"/>
                      </w:rPr>
                      <w:instrText xml:space="preserve"> PAGE </w:instrText>
                    </w:r>
                    <w:r>
                      <w:fldChar w:fldCharType="separate"/>
                    </w:r>
                    <w: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DBD" w:rsidRDefault="00B20DBD">
      <w:r>
        <w:separator/>
      </w:r>
    </w:p>
  </w:footnote>
  <w:footnote w:type="continuationSeparator" w:id="0">
    <w:p w:rsidR="00B20DBD" w:rsidRDefault="00B20D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7ED0"/>
    <w:multiLevelType w:val="hybridMultilevel"/>
    <w:tmpl w:val="667292E8"/>
    <w:lvl w:ilvl="0" w:tplc="3AD21E7E">
      <w:start w:val="1"/>
      <w:numFmt w:val="decimal"/>
      <w:lvlText w:val="%1."/>
      <w:lvlJc w:val="left"/>
      <w:pPr>
        <w:ind w:left="940" w:hanging="360"/>
        <w:jc w:val="left"/>
      </w:pPr>
      <w:rPr>
        <w:rFonts w:hint="default"/>
        <w:w w:val="101"/>
      </w:rPr>
    </w:lvl>
    <w:lvl w:ilvl="1" w:tplc="1B74BA62">
      <w:numFmt w:val="bullet"/>
      <w:lvlText w:val="•"/>
      <w:lvlJc w:val="left"/>
      <w:pPr>
        <w:ind w:left="1856" w:hanging="360"/>
      </w:pPr>
      <w:rPr>
        <w:rFonts w:hint="default"/>
      </w:rPr>
    </w:lvl>
    <w:lvl w:ilvl="2" w:tplc="EAB6F004">
      <w:numFmt w:val="bullet"/>
      <w:lvlText w:val="•"/>
      <w:lvlJc w:val="left"/>
      <w:pPr>
        <w:ind w:left="2772" w:hanging="360"/>
      </w:pPr>
      <w:rPr>
        <w:rFonts w:hint="default"/>
      </w:rPr>
    </w:lvl>
    <w:lvl w:ilvl="3" w:tplc="89B43A1E">
      <w:numFmt w:val="bullet"/>
      <w:lvlText w:val="•"/>
      <w:lvlJc w:val="left"/>
      <w:pPr>
        <w:ind w:left="3688" w:hanging="360"/>
      </w:pPr>
      <w:rPr>
        <w:rFonts w:hint="default"/>
      </w:rPr>
    </w:lvl>
    <w:lvl w:ilvl="4" w:tplc="156088F2">
      <w:numFmt w:val="bullet"/>
      <w:lvlText w:val="•"/>
      <w:lvlJc w:val="left"/>
      <w:pPr>
        <w:ind w:left="4604" w:hanging="360"/>
      </w:pPr>
      <w:rPr>
        <w:rFonts w:hint="default"/>
      </w:rPr>
    </w:lvl>
    <w:lvl w:ilvl="5" w:tplc="571C32B0">
      <w:numFmt w:val="bullet"/>
      <w:lvlText w:val="•"/>
      <w:lvlJc w:val="left"/>
      <w:pPr>
        <w:ind w:left="5520" w:hanging="360"/>
      </w:pPr>
      <w:rPr>
        <w:rFonts w:hint="default"/>
      </w:rPr>
    </w:lvl>
    <w:lvl w:ilvl="6" w:tplc="092E91D2">
      <w:numFmt w:val="bullet"/>
      <w:lvlText w:val="•"/>
      <w:lvlJc w:val="left"/>
      <w:pPr>
        <w:ind w:left="6436" w:hanging="360"/>
      </w:pPr>
      <w:rPr>
        <w:rFonts w:hint="default"/>
      </w:rPr>
    </w:lvl>
    <w:lvl w:ilvl="7" w:tplc="AF5E35C2">
      <w:numFmt w:val="bullet"/>
      <w:lvlText w:val="•"/>
      <w:lvlJc w:val="left"/>
      <w:pPr>
        <w:ind w:left="7352" w:hanging="360"/>
      </w:pPr>
      <w:rPr>
        <w:rFonts w:hint="default"/>
      </w:rPr>
    </w:lvl>
    <w:lvl w:ilvl="8" w:tplc="DB84DF66">
      <w:numFmt w:val="bullet"/>
      <w:lvlText w:val="•"/>
      <w:lvlJc w:val="left"/>
      <w:pPr>
        <w:ind w:left="8268" w:hanging="360"/>
      </w:pPr>
      <w:rPr>
        <w:rFonts w:hint="default"/>
      </w:rPr>
    </w:lvl>
  </w:abstractNum>
  <w:abstractNum w:abstractNumId="1" w15:restartNumberingAfterBreak="0">
    <w:nsid w:val="0DDF48CB"/>
    <w:multiLevelType w:val="hybridMultilevel"/>
    <w:tmpl w:val="A0A671DC"/>
    <w:lvl w:ilvl="0" w:tplc="9F54FB8E">
      <w:numFmt w:val="bullet"/>
      <w:lvlText w:val="•"/>
      <w:lvlJc w:val="left"/>
      <w:pPr>
        <w:ind w:left="940" w:hanging="360"/>
      </w:pPr>
      <w:rPr>
        <w:rFonts w:ascii="Symbol" w:eastAsia="Symbol" w:hAnsi="Symbol" w:cs="Symbol" w:hint="default"/>
        <w:spacing w:val="-8"/>
        <w:w w:val="89"/>
        <w:sz w:val="24"/>
        <w:szCs w:val="24"/>
      </w:rPr>
    </w:lvl>
    <w:lvl w:ilvl="1" w:tplc="03705D84">
      <w:numFmt w:val="bullet"/>
      <w:lvlText w:val="•"/>
      <w:lvlJc w:val="left"/>
      <w:pPr>
        <w:ind w:left="1856" w:hanging="360"/>
      </w:pPr>
      <w:rPr>
        <w:rFonts w:hint="default"/>
      </w:rPr>
    </w:lvl>
    <w:lvl w:ilvl="2" w:tplc="2A9AA006">
      <w:numFmt w:val="bullet"/>
      <w:lvlText w:val="•"/>
      <w:lvlJc w:val="left"/>
      <w:pPr>
        <w:ind w:left="2772" w:hanging="360"/>
      </w:pPr>
      <w:rPr>
        <w:rFonts w:hint="default"/>
      </w:rPr>
    </w:lvl>
    <w:lvl w:ilvl="3" w:tplc="AF0AAB68">
      <w:numFmt w:val="bullet"/>
      <w:lvlText w:val="•"/>
      <w:lvlJc w:val="left"/>
      <w:pPr>
        <w:ind w:left="3688" w:hanging="360"/>
      </w:pPr>
      <w:rPr>
        <w:rFonts w:hint="default"/>
      </w:rPr>
    </w:lvl>
    <w:lvl w:ilvl="4" w:tplc="37704246">
      <w:numFmt w:val="bullet"/>
      <w:lvlText w:val="•"/>
      <w:lvlJc w:val="left"/>
      <w:pPr>
        <w:ind w:left="4604" w:hanging="360"/>
      </w:pPr>
      <w:rPr>
        <w:rFonts w:hint="default"/>
      </w:rPr>
    </w:lvl>
    <w:lvl w:ilvl="5" w:tplc="D05E35FA">
      <w:numFmt w:val="bullet"/>
      <w:lvlText w:val="•"/>
      <w:lvlJc w:val="left"/>
      <w:pPr>
        <w:ind w:left="5520" w:hanging="360"/>
      </w:pPr>
      <w:rPr>
        <w:rFonts w:hint="default"/>
      </w:rPr>
    </w:lvl>
    <w:lvl w:ilvl="6" w:tplc="1E5AB30A">
      <w:numFmt w:val="bullet"/>
      <w:lvlText w:val="•"/>
      <w:lvlJc w:val="left"/>
      <w:pPr>
        <w:ind w:left="6436" w:hanging="360"/>
      </w:pPr>
      <w:rPr>
        <w:rFonts w:hint="default"/>
      </w:rPr>
    </w:lvl>
    <w:lvl w:ilvl="7" w:tplc="35C081AE">
      <w:numFmt w:val="bullet"/>
      <w:lvlText w:val="•"/>
      <w:lvlJc w:val="left"/>
      <w:pPr>
        <w:ind w:left="7352" w:hanging="360"/>
      </w:pPr>
      <w:rPr>
        <w:rFonts w:hint="default"/>
      </w:rPr>
    </w:lvl>
    <w:lvl w:ilvl="8" w:tplc="7E4EF85A">
      <w:numFmt w:val="bullet"/>
      <w:lvlText w:val="•"/>
      <w:lvlJc w:val="left"/>
      <w:pPr>
        <w:ind w:left="8268" w:hanging="360"/>
      </w:pPr>
      <w:rPr>
        <w:rFonts w:hint="default"/>
      </w:rPr>
    </w:lvl>
  </w:abstractNum>
  <w:abstractNum w:abstractNumId="2" w15:restartNumberingAfterBreak="0">
    <w:nsid w:val="16E33C7A"/>
    <w:multiLevelType w:val="hybridMultilevel"/>
    <w:tmpl w:val="AC4ECC3C"/>
    <w:lvl w:ilvl="0" w:tplc="96F6E4C0">
      <w:start w:val="1"/>
      <w:numFmt w:val="decimal"/>
      <w:lvlText w:val="%1."/>
      <w:lvlJc w:val="left"/>
      <w:pPr>
        <w:ind w:left="940" w:hanging="360"/>
        <w:jc w:val="left"/>
      </w:pPr>
      <w:rPr>
        <w:rFonts w:ascii="Times New Roman" w:eastAsia="Times New Roman" w:hAnsi="Times New Roman" w:cs="Times New Roman" w:hint="default"/>
        <w:w w:val="101"/>
        <w:sz w:val="24"/>
        <w:szCs w:val="24"/>
      </w:rPr>
    </w:lvl>
    <w:lvl w:ilvl="1" w:tplc="2CC02AB6">
      <w:numFmt w:val="bullet"/>
      <w:lvlText w:val="•"/>
      <w:lvlJc w:val="left"/>
      <w:pPr>
        <w:ind w:left="1856" w:hanging="360"/>
      </w:pPr>
      <w:rPr>
        <w:rFonts w:hint="default"/>
      </w:rPr>
    </w:lvl>
    <w:lvl w:ilvl="2" w:tplc="E722A9AE">
      <w:numFmt w:val="bullet"/>
      <w:lvlText w:val="•"/>
      <w:lvlJc w:val="left"/>
      <w:pPr>
        <w:ind w:left="2772" w:hanging="360"/>
      </w:pPr>
      <w:rPr>
        <w:rFonts w:hint="default"/>
      </w:rPr>
    </w:lvl>
    <w:lvl w:ilvl="3" w:tplc="E22663AA">
      <w:numFmt w:val="bullet"/>
      <w:lvlText w:val="•"/>
      <w:lvlJc w:val="left"/>
      <w:pPr>
        <w:ind w:left="3688" w:hanging="360"/>
      </w:pPr>
      <w:rPr>
        <w:rFonts w:hint="default"/>
      </w:rPr>
    </w:lvl>
    <w:lvl w:ilvl="4" w:tplc="DB640886">
      <w:numFmt w:val="bullet"/>
      <w:lvlText w:val="•"/>
      <w:lvlJc w:val="left"/>
      <w:pPr>
        <w:ind w:left="4604" w:hanging="360"/>
      </w:pPr>
      <w:rPr>
        <w:rFonts w:hint="default"/>
      </w:rPr>
    </w:lvl>
    <w:lvl w:ilvl="5" w:tplc="5314A596">
      <w:numFmt w:val="bullet"/>
      <w:lvlText w:val="•"/>
      <w:lvlJc w:val="left"/>
      <w:pPr>
        <w:ind w:left="5520" w:hanging="360"/>
      </w:pPr>
      <w:rPr>
        <w:rFonts w:hint="default"/>
      </w:rPr>
    </w:lvl>
    <w:lvl w:ilvl="6" w:tplc="FDBA7C42">
      <w:numFmt w:val="bullet"/>
      <w:lvlText w:val="•"/>
      <w:lvlJc w:val="left"/>
      <w:pPr>
        <w:ind w:left="6436" w:hanging="360"/>
      </w:pPr>
      <w:rPr>
        <w:rFonts w:hint="default"/>
      </w:rPr>
    </w:lvl>
    <w:lvl w:ilvl="7" w:tplc="8F8EA97C">
      <w:numFmt w:val="bullet"/>
      <w:lvlText w:val="•"/>
      <w:lvlJc w:val="left"/>
      <w:pPr>
        <w:ind w:left="7352" w:hanging="360"/>
      </w:pPr>
      <w:rPr>
        <w:rFonts w:hint="default"/>
      </w:rPr>
    </w:lvl>
    <w:lvl w:ilvl="8" w:tplc="63BA606A">
      <w:numFmt w:val="bullet"/>
      <w:lvlText w:val="•"/>
      <w:lvlJc w:val="left"/>
      <w:pPr>
        <w:ind w:left="8268" w:hanging="360"/>
      </w:pPr>
      <w:rPr>
        <w:rFonts w:hint="default"/>
      </w:rPr>
    </w:lvl>
  </w:abstractNum>
  <w:abstractNum w:abstractNumId="3" w15:restartNumberingAfterBreak="0">
    <w:nsid w:val="550A185C"/>
    <w:multiLevelType w:val="hybridMultilevel"/>
    <w:tmpl w:val="8E8E62BA"/>
    <w:lvl w:ilvl="0" w:tplc="19649174">
      <w:start w:val="1"/>
      <w:numFmt w:val="decimal"/>
      <w:lvlText w:val="%1."/>
      <w:lvlJc w:val="left"/>
      <w:pPr>
        <w:ind w:left="940" w:hanging="360"/>
        <w:jc w:val="left"/>
      </w:pPr>
      <w:rPr>
        <w:rFonts w:hint="default"/>
        <w:w w:val="101"/>
      </w:rPr>
    </w:lvl>
    <w:lvl w:ilvl="1" w:tplc="BA889FEE">
      <w:numFmt w:val="bullet"/>
      <w:lvlText w:val="•"/>
      <w:lvlJc w:val="left"/>
      <w:pPr>
        <w:ind w:left="1856" w:hanging="360"/>
      </w:pPr>
      <w:rPr>
        <w:rFonts w:hint="default"/>
      </w:rPr>
    </w:lvl>
    <w:lvl w:ilvl="2" w:tplc="F680215A">
      <w:numFmt w:val="bullet"/>
      <w:lvlText w:val="•"/>
      <w:lvlJc w:val="left"/>
      <w:pPr>
        <w:ind w:left="2772" w:hanging="360"/>
      </w:pPr>
      <w:rPr>
        <w:rFonts w:hint="default"/>
      </w:rPr>
    </w:lvl>
    <w:lvl w:ilvl="3" w:tplc="DB24A81C">
      <w:numFmt w:val="bullet"/>
      <w:lvlText w:val="•"/>
      <w:lvlJc w:val="left"/>
      <w:pPr>
        <w:ind w:left="3688" w:hanging="360"/>
      </w:pPr>
      <w:rPr>
        <w:rFonts w:hint="default"/>
      </w:rPr>
    </w:lvl>
    <w:lvl w:ilvl="4" w:tplc="B9C2DEC2">
      <w:numFmt w:val="bullet"/>
      <w:lvlText w:val="•"/>
      <w:lvlJc w:val="left"/>
      <w:pPr>
        <w:ind w:left="4604" w:hanging="360"/>
      </w:pPr>
      <w:rPr>
        <w:rFonts w:hint="default"/>
      </w:rPr>
    </w:lvl>
    <w:lvl w:ilvl="5" w:tplc="4BC41FEE">
      <w:numFmt w:val="bullet"/>
      <w:lvlText w:val="•"/>
      <w:lvlJc w:val="left"/>
      <w:pPr>
        <w:ind w:left="5520" w:hanging="360"/>
      </w:pPr>
      <w:rPr>
        <w:rFonts w:hint="default"/>
      </w:rPr>
    </w:lvl>
    <w:lvl w:ilvl="6" w:tplc="49221732">
      <w:numFmt w:val="bullet"/>
      <w:lvlText w:val="•"/>
      <w:lvlJc w:val="left"/>
      <w:pPr>
        <w:ind w:left="6436" w:hanging="360"/>
      </w:pPr>
      <w:rPr>
        <w:rFonts w:hint="default"/>
      </w:rPr>
    </w:lvl>
    <w:lvl w:ilvl="7" w:tplc="1AF6BE90">
      <w:numFmt w:val="bullet"/>
      <w:lvlText w:val="•"/>
      <w:lvlJc w:val="left"/>
      <w:pPr>
        <w:ind w:left="7352" w:hanging="360"/>
      </w:pPr>
      <w:rPr>
        <w:rFonts w:hint="default"/>
      </w:rPr>
    </w:lvl>
    <w:lvl w:ilvl="8" w:tplc="4E1CE1AC">
      <w:numFmt w:val="bullet"/>
      <w:lvlText w:val="•"/>
      <w:lvlJc w:val="left"/>
      <w:pPr>
        <w:ind w:left="8268" w:hanging="360"/>
      </w:pPr>
      <w:rPr>
        <w:rFonts w:hint="default"/>
      </w:rPr>
    </w:lvl>
  </w:abstractNum>
  <w:abstractNum w:abstractNumId="4" w15:restartNumberingAfterBreak="0">
    <w:nsid w:val="76A5617F"/>
    <w:multiLevelType w:val="hybridMultilevel"/>
    <w:tmpl w:val="2F62504A"/>
    <w:lvl w:ilvl="0" w:tplc="816ECB3C">
      <w:start w:val="1"/>
      <w:numFmt w:val="decimal"/>
      <w:lvlText w:val="%1."/>
      <w:lvlJc w:val="left"/>
      <w:pPr>
        <w:ind w:left="940" w:hanging="360"/>
        <w:jc w:val="left"/>
      </w:pPr>
      <w:rPr>
        <w:rFonts w:ascii="Times New Roman" w:eastAsia="Times New Roman" w:hAnsi="Times New Roman" w:cs="Times New Roman" w:hint="default"/>
        <w:w w:val="101"/>
        <w:sz w:val="24"/>
        <w:szCs w:val="24"/>
      </w:rPr>
    </w:lvl>
    <w:lvl w:ilvl="1" w:tplc="7876BF80">
      <w:numFmt w:val="bullet"/>
      <w:lvlText w:val="•"/>
      <w:lvlJc w:val="left"/>
      <w:pPr>
        <w:ind w:left="1856" w:hanging="360"/>
      </w:pPr>
      <w:rPr>
        <w:rFonts w:hint="default"/>
      </w:rPr>
    </w:lvl>
    <w:lvl w:ilvl="2" w:tplc="3AB0FA54">
      <w:numFmt w:val="bullet"/>
      <w:lvlText w:val="•"/>
      <w:lvlJc w:val="left"/>
      <w:pPr>
        <w:ind w:left="2772" w:hanging="360"/>
      </w:pPr>
      <w:rPr>
        <w:rFonts w:hint="default"/>
      </w:rPr>
    </w:lvl>
    <w:lvl w:ilvl="3" w:tplc="2E6EA8CE">
      <w:numFmt w:val="bullet"/>
      <w:lvlText w:val="•"/>
      <w:lvlJc w:val="left"/>
      <w:pPr>
        <w:ind w:left="3688" w:hanging="360"/>
      </w:pPr>
      <w:rPr>
        <w:rFonts w:hint="default"/>
      </w:rPr>
    </w:lvl>
    <w:lvl w:ilvl="4" w:tplc="92B0D132">
      <w:numFmt w:val="bullet"/>
      <w:lvlText w:val="•"/>
      <w:lvlJc w:val="left"/>
      <w:pPr>
        <w:ind w:left="4604" w:hanging="360"/>
      </w:pPr>
      <w:rPr>
        <w:rFonts w:hint="default"/>
      </w:rPr>
    </w:lvl>
    <w:lvl w:ilvl="5" w:tplc="E8A6E810">
      <w:numFmt w:val="bullet"/>
      <w:lvlText w:val="•"/>
      <w:lvlJc w:val="left"/>
      <w:pPr>
        <w:ind w:left="5520" w:hanging="360"/>
      </w:pPr>
      <w:rPr>
        <w:rFonts w:hint="default"/>
      </w:rPr>
    </w:lvl>
    <w:lvl w:ilvl="6" w:tplc="54D6F4EA">
      <w:numFmt w:val="bullet"/>
      <w:lvlText w:val="•"/>
      <w:lvlJc w:val="left"/>
      <w:pPr>
        <w:ind w:left="6436" w:hanging="360"/>
      </w:pPr>
      <w:rPr>
        <w:rFonts w:hint="default"/>
      </w:rPr>
    </w:lvl>
    <w:lvl w:ilvl="7" w:tplc="438E0018">
      <w:numFmt w:val="bullet"/>
      <w:lvlText w:val="•"/>
      <w:lvlJc w:val="left"/>
      <w:pPr>
        <w:ind w:left="7352" w:hanging="360"/>
      </w:pPr>
      <w:rPr>
        <w:rFonts w:hint="default"/>
      </w:rPr>
    </w:lvl>
    <w:lvl w:ilvl="8" w:tplc="09D0D8F8">
      <w:numFmt w:val="bullet"/>
      <w:lvlText w:val="•"/>
      <w:lvlJc w:val="left"/>
      <w:pPr>
        <w:ind w:left="8268" w:hanging="360"/>
      </w:pPr>
      <w:rPr>
        <w:rFonts w:hint="default"/>
      </w:rPr>
    </w:lvl>
  </w:abstractNum>
  <w:abstractNum w:abstractNumId="5" w15:restartNumberingAfterBreak="0">
    <w:nsid w:val="7C080F13"/>
    <w:multiLevelType w:val="hybridMultilevel"/>
    <w:tmpl w:val="F50A3532"/>
    <w:lvl w:ilvl="0" w:tplc="2F60E520">
      <w:start w:val="1"/>
      <w:numFmt w:val="decimal"/>
      <w:lvlText w:val="%1."/>
      <w:lvlJc w:val="left"/>
      <w:pPr>
        <w:ind w:left="940" w:hanging="360"/>
        <w:jc w:val="left"/>
      </w:pPr>
      <w:rPr>
        <w:rFonts w:ascii="Times New Roman" w:eastAsia="Times New Roman" w:hAnsi="Times New Roman" w:cs="Times New Roman" w:hint="default"/>
        <w:w w:val="101"/>
        <w:sz w:val="24"/>
        <w:szCs w:val="24"/>
      </w:rPr>
    </w:lvl>
    <w:lvl w:ilvl="1" w:tplc="9C225758">
      <w:numFmt w:val="bullet"/>
      <w:lvlText w:val="•"/>
      <w:lvlJc w:val="left"/>
      <w:pPr>
        <w:ind w:left="1856" w:hanging="360"/>
      </w:pPr>
      <w:rPr>
        <w:rFonts w:hint="default"/>
      </w:rPr>
    </w:lvl>
    <w:lvl w:ilvl="2" w:tplc="58E249D0">
      <w:numFmt w:val="bullet"/>
      <w:lvlText w:val="•"/>
      <w:lvlJc w:val="left"/>
      <w:pPr>
        <w:ind w:left="2772" w:hanging="360"/>
      </w:pPr>
      <w:rPr>
        <w:rFonts w:hint="default"/>
      </w:rPr>
    </w:lvl>
    <w:lvl w:ilvl="3" w:tplc="2CD2EA7C">
      <w:numFmt w:val="bullet"/>
      <w:lvlText w:val="•"/>
      <w:lvlJc w:val="left"/>
      <w:pPr>
        <w:ind w:left="3688" w:hanging="360"/>
      </w:pPr>
      <w:rPr>
        <w:rFonts w:hint="default"/>
      </w:rPr>
    </w:lvl>
    <w:lvl w:ilvl="4" w:tplc="355456C6">
      <w:numFmt w:val="bullet"/>
      <w:lvlText w:val="•"/>
      <w:lvlJc w:val="left"/>
      <w:pPr>
        <w:ind w:left="4604" w:hanging="360"/>
      </w:pPr>
      <w:rPr>
        <w:rFonts w:hint="default"/>
      </w:rPr>
    </w:lvl>
    <w:lvl w:ilvl="5" w:tplc="7BACEB58">
      <w:numFmt w:val="bullet"/>
      <w:lvlText w:val="•"/>
      <w:lvlJc w:val="left"/>
      <w:pPr>
        <w:ind w:left="5520" w:hanging="360"/>
      </w:pPr>
      <w:rPr>
        <w:rFonts w:hint="default"/>
      </w:rPr>
    </w:lvl>
    <w:lvl w:ilvl="6" w:tplc="2ED29530">
      <w:numFmt w:val="bullet"/>
      <w:lvlText w:val="•"/>
      <w:lvlJc w:val="left"/>
      <w:pPr>
        <w:ind w:left="6436" w:hanging="360"/>
      </w:pPr>
      <w:rPr>
        <w:rFonts w:hint="default"/>
      </w:rPr>
    </w:lvl>
    <w:lvl w:ilvl="7" w:tplc="ED9AEB06">
      <w:numFmt w:val="bullet"/>
      <w:lvlText w:val="•"/>
      <w:lvlJc w:val="left"/>
      <w:pPr>
        <w:ind w:left="7352" w:hanging="360"/>
      </w:pPr>
      <w:rPr>
        <w:rFonts w:hint="default"/>
      </w:rPr>
    </w:lvl>
    <w:lvl w:ilvl="8" w:tplc="FDF66D9E">
      <w:numFmt w:val="bullet"/>
      <w:lvlText w:val="•"/>
      <w:lvlJc w:val="left"/>
      <w:pPr>
        <w:ind w:left="8268" w:hanging="360"/>
      </w:pPr>
      <w:rPr>
        <w:rFont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70"/>
    <w:rsid w:val="00B20DBD"/>
    <w:rsid w:val="00B22270"/>
    <w:rsid w:val="00ED22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52F7B2-E776-C949-91CA-C7126146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9"/>
      <w:ind w:left="220"/>
      <w:outlineLvl w:val="0"/>
    </w:pPr>
    <w:rPr>
      <w:b/>
      <w:bCs/>
      <w:sz w:val="55"/>
      <w:szCs w:val="55"/>
    </w:rPr>
  </w:style>
  <w:style w:type="paragraph" w:styleId="Heading2">
    <w:name w:val="heading 2"/>
    <w:basedOn w:val="Normal"/>
    <w:uiPriority w:val="9"/>
    <w:unhideWhenUsed/>
    <w:qFormat/>
    <w:pPr>
      <w:ind w:left="220"/>
      <w:outlineLvl w:val="1"/>
    </w:pPr>
    <w:rPr>
      <w:b/>
      <w:bCs/>
      <w:sz w:val="29"/>
      <w:szCs w:val="29"/>
    </w:rPr>
  </w:style>
  <w:style w:type="paragraph" w:styleId="Heading3">
    <w:name w:val="heading 3"/>
    <w:basedOn w:val="Normal"/>
    <w:uiPriority w:val="9"/>
    <w:unhideWhenUsed/>
    <w:qFormat/>
    <w:pPr>
      <w:ind w:left="220"/>
      <w:outlineLvl w:val="2"/>
    </w:pPr>
    <w:rPr>
      <w:b/>
      <w:bCs/>
      <w:sz w:val="26"/>
      <w:szCs w:val="26"/>
    </w:rPr>
  </w:style>
  <w:style w:type="paragraph" w:styleId="Heading4">
    <w:name w:val="heading 4"/>
    <w:basedOn w:val="Normal"/>
    <w:uiPriority w:val="9"/>
    <w:unhideWhenUsed/>
    <w:qFormat/>
    <w:pPr>
      <w:spacing w:before="146"/>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6"/>
      <w:ind w:left="220"/>
    </w:pPr>
    <w:rPr>
      <w:b/>
      <w:bCs/>
      <w:sz w:val="24"/>
      <w:szCs w:val="24"/>
      <w:u w:val="single" w:color="00000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right="1577" w:hanging="360"/>
      <w:jc w:val="both"/>
    </w:pPr>
  </w:style>
  <w:style w:type="paragraph" w:customStyle="1" w:styleId="TableParagraph">
    <w:name w:val="Table Paragraph"/>
    <w:basedOn w:val="Normal"/>
    <w:uiPriority w:val="1"/>
    <w:qFormat/>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gunning-fog-index.com/index.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differencebetween.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unning-fog-index.com/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hem.ucla.edu/dept/Faculty/merchant/pdf/Word_Usage_Scientific_Writin" TargetMode="External"/><Relationship Id="rId4" Type="http://schemas.openxmlformats.org/officeDocument/2006/relationships/webSettings" Target="webSettings.xml"/><Relationship Id="rId9" Type="http://schemas.openxmlformats.org/officeDocument/2006/relationships/hyperlink" Target="http://www.lternet.edu/" TargetMode="External"/><Relationship Id="rId14" Type="http://schemas.openxmlformats.org/officeDocument/2006/relationships/hyperlink" Target="http://grammar.abou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12585</Words>
  <Characters>71739</Characters>
  <Application>Microsoft Office Word</Application>
  <DocSecurity>0</DocSecurity>
  <Lines>597</Lines>
  <Paragraphs>168</Paragraphs>
  <ScaleCrop>false</ScaleCrop>
  <Company/>
  <LinksUpToDate>false</LinksUpToDate>
  <CharactersWithSpaces>84156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Everett</cp:lastModifiedBy>
  <cp:revision>2</cp:revision>
  <dcterms:created xsi:type="dcterms:W3CDTF">2019-07-18T01:25:00Z</dcterms:created>
  <dcterms:modified xsi:type="dcterms:W3CDTF">2019-07-18T01:31:00Z</dcterms:modified>
</cp:coreProperties>
</file>