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01673"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So I spoke with the Senior Helpers woman and they love my dad and said as long as it wasn't against any SC regulations, they would be happy to do the Vyalev stuff while they're already there, no extra charge. Soooooooo. Now I have to find out if it is against any regulations...</w:t>
      </w:r>
    </w:p>
    <w:p w14:paraId="33CA0FCC"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69CCE3AB"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actually a great outcome—you’ve solved the </w:t>
      </w:r>
      <w:r w:rsidRPr="007D43A9">
        <w:rPr>
          <w:rFonts w:ascii="Segoe UI" w:eastAsia="Times New Roman" w:hAnsi="Segoe UI" w:cs="Segoe UI"/>
          <w:i/>
          <w:iCs/>
          <w:color w:val="0D0D0D"/>
          <w:kern w:val="0"/>
          <w:sz w:val="22"/>
          <w:szCs w:val="22"/>
          <w14:ligatures w14:val="none"/>
        </w:rPr>
        <w:t>hard</w:t>
      </w:r>
      <w:r w:rsidRPr="007D43A9">
        <w:rPr>
          <w:rFonts w:ascii="Segoe UI" w:eastAsia="Times New Roman" w:hAnsi="Segoe UI" w:cs="Segoe UI"/>
          <w:color w:val="0D0D0D"/>
          <w:kern w:val="0"/>
          <w:sz w:val="22"/>
          <w:szCs w:val="22"/>
          <w14:ligatures w14:val="none"/>
        </w:rPr>
        <w:t> part (finding willing, consistent caregivers your dad already trusts). Now it’s just a regulatory check.</w:t>
      </w:r>
    </w:p>
    <w:p w14:paraId="7446F9CC"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Here’s how this typically breaks down in </w:t>
      </w:r>
      <w:r w:rsidRPr="007D43A9">
        <w:rPr>
          <w:rFonts w:ascii="Segoe UI" w:eastAsia="Times New Roman" w:hAnsi="Segoe UI" w:cs="Segoe UI"/>
          <w:b/>
          <w:bCs/>
          <w:color w:val="0D0D0D"/>
          <w:kern w:val="0"/>
          <w:sz w:val="22"/>
          <w:szCs w:val="22"/>
          <w14:ligatures w14:val="none"/>
        </w:rPr>
        <w:t>South Carolina</w:t>
      </w:r>
      <w:r w:rsidRPr="007D43A9">
        <w:rPr>
          <w:rFonts w:ascii="Segoe UI" w:eastAsia="Times New Roman" w:hAnsi="Segoe UI" w:cs="Segoe UI"/>
          <w:color w:val="0D0D0D"/>
          <w:kern w:val="0"/>
          <w:sz w:val="22"/>
          <w:szCs w:val="22"/>
          <w14:ligatures w14:val="none"/>
        </w:rPr>
        <w:t> and what you need to verify:</w:t>
      </w:r>
    </w:p>
    <w:p w14:paraId="61EA0FC7"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3C3BAE7">
          <v:rect id="_x0000_i1105" alt="" style="width:468pt;height:.05pt;mso-width-percent:0;mso-height-percent:0;mso-width-percent:0;mso-height-percent:0" o:hralign="center" o:hrstd="t" o:hr="t" fillcolor="#a0a0a0" stroked="f"/>
        </w:pict>
      </w:r>
    </w:p>
    <w:p w14:paraId="6B6C2B1E"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The Core Issue</w:t>
      </w:r>
    </w:p>
    <w:p w14:paraId="2FBF1855"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question is whether what you described (Vyalev pump refill + subcutaneous cannula change) is considered:</w:t>
      </w:r>
    </w:p>
    <w:p w14:paraId="51154713" w14:textId="77777777" w:rsidR="007D43A9" w:rsidRPr="007D43A9" w:rsidRDefault="007D43A9" w:rsidP="007D43A9">
      <w:pPr>
        <w:numPr>
          <w:ilvl w:val="0"/>
          <w:numId w:val="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Non-medical personal care</w:t>
      </w:r>
      <w:r w:rsidRPr="007D43A9">
        <w:rPr>
          <w:rFonts w:ascii="Segoe UI" w:eastAsia="Times New Roman" w:hAnsi="Segoe UI" w:cs="Segoe UI"/>
          <w:color w:val="0D0D0D"/>
          <w:kern w:val="0"/>
          <w:sz w:val="22"/>
          <w:szCs w:val="22"/>
          <w14:ligatures w14:val="none"/>
        </w:rPr>
        <w:t> </w:t>
      </w: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(allowed for agencies like Senior Helpers), </w:t>
      </w:r>
      <w:r w:rsidRPr="007D43A9">
        <w:rPr>
          <w:rFonts w:ascii="Segoe UI" w:eastAsia="Times New Roman" w:hAnsi="Segoe UI" w:cs="Segoe UI"/>
          <w:b/>
          <w:bCs/>
          <w:color w:val="0D0D0D"/>
          <w:kern w:val="0"/>
          <w:sz w:val="22"/>
          <w:szCs w:val="22"/>
          <w14:ligatures w14:val="none"/>
        </w:rPr>
        <w:t>OR</w:t>
      </w:r>
    </w:p>
    <w:p w14:paraId="385487B5" w14:textId="77777777" w:rsidR="007D43A9" w:rsidRPr="007D43A9" w:rsidRDefault="007D43A9" w:rsidP="007D43A9">
      <w:pPr>
        <w:numPr>
          <w:ilvl w:val="0"/>
          <w:numId w:val="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Skilled nursing / medical task</w:t>
      </w:r>
      <w:r w:rsidRPr="007D43A9">
        <w:rPr>
          <w:rFonts w:ascii="Segoe UI" w:eastAsia="Times New Roman" w:hAnsi="Segoe UI" w:cs="Segoe UI"/>
          <w:color w:val="0D0D0D"/>
          <w:kern w:val="0"/>
          <w:sz w:val="22"/>
          <w:szCs w:val="22"/>
          <w14:ligatures w14:val="none"/>
        </w:rPr>
        <w:t> </w:t>
      </w: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(requires licensed nurse under state law)</w:t>
      </w:r>
    </w:p>
    <w:p w14:paraId="1DE7027F"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7B2AB71">
          <v:rect id="_x0000_i1104" alt="" style="width:468pt;height:.05pt;mso-width-percent:0;mso-height-percent:0;mso-width-percent:0;mso-height-percent:0" o:hralign="center" o:hrstd="t" o:hr="t" fillcolor="#a0a0a0" stroked="f"/>
        </w:pict>
      </w:r>
    </w:p>
    <w:p w14:paraId="42579083"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South Carolina Regulatory Framework</w:t>
      </w:r>
    </w:p>
    <w:p w14:paraId="344FCB4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 SC, home care agencies like Senior Helpers are generally regulated under the:</w:t>
      </w:r>
    </w:p>
    <w:p w14:paraId="74364CE3" w14:textId="77777777" w:rsidR="007D43A9" w:rsidRPr="007D43A9" w:rsidRDefault="007D43A9" w:rsidP="007D43A9">
      <w:pPr>
        <w:numPr>
          <w:ilvl w:val="0"/>
          <w:numId w:val="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South Carolina Department of Health and Environmental Control (DHEC)</w:t>
      </w:r>
      <w:r w:rsidRPr="007D43A9">
        <w:rPr>
          <w:rFonts w:ascii="Segoe UI" w:eastAsia="Times New Roman" w:hAnsi="Segoe UI" w:cs="Segoe UI"/>
          <w:color w:val="0D0D0D"/>
          <w:kern w:val="0"/>
          <w:sz w:val="22"/>
          <w:szCs w:val="22"/>
          <w14:ligatures w14:val="none"/>
        </w:rPr>
        <w:br/>
        <w:t>(Note: parts of oversight have been transitioning to Dept. of Public Health, but DHEC is still the key reference point)</w:t>
      </w:r>
    </w:p>
    <w:p w14:paraId="6230A875"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What non-medical caregivers CAN usually do:</w:t>
      </w:r>
    </w:p>
    <w:p w14:paraId="7FBB846A" w14:textId="77777777" w:rsidR="007D43A9" w:rsidRPr="007D43A9" w:rsidRDefault="007D43A9" w:rsidP="007D43A9">
      <w:pPr>
        <w:numPr>
          <w:ilvl w:val="0"/>
          <w:numId w:val="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Activities of daily living (ADLs): dressing, bathing, hygiene</w:t>
      </w:r>
    </w:p>
    <w:p w14:paraId="57D3D6A2" w14:textId="77777777" w:rsidR="007D43A9" w:rsidRPr="007D43A9" w:rsidRDefault="007D43A9" w:rsidP="007D43A9">
      <w:pPr>
        <w:numPr>
          <w:ilvl w:val="0"/>
          <w:numId w:val="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Medication </w:t>
      </w:r>
      <w:r w:rsidRPr="007D43A9">
        <w:rPr>
          <w:rFonts w:ascii="Segoe UI" w:eastAsia="Times New Roman" w:hAnsi="Segoe UI" w:cs="Segoe UI"/>
          <w:b/>
          <w:bCs/>
          <w:color w:val="0D0D0D"/>
          <w:kern w:val="0"/>
          <w:sz w:val="22"/>
          <w:szCs w:val="22"/>
          <w14:ligatures w14:val="none"/>
        </w:rPr>
        <w:t>reminders</w:t>
      </w:r>
      <w:r w:rsidRPr="007D43A9">
        <w:rPr>
          <w:rFonts w:ascii="Segoe UI" w:eastAsia="Times New Roman" w:hAnsi="Segoe UI" w:cs="Segoe UI"/>
          <w:color w:val="0D0D0D"/>
          <w:kern w:val="0"/>
          <w:sz w:val="22"/>
          <w:szCs w:val="22"/>
          <w14:ligatures w14:val="none"/>
        </w:rPr>
        <w:t> (not administration)</w:t>
      </w:r>
    </w:p>
    <w:p w14:paraId="74DDF5EA" w14:textId="77777777" w:rsidR="007D43A9" w:rsidRPr="007D43A9" w:rsidRDefault="007D43A9" w:rsidP="007D43A9">
      <w:pPr>
        <w:numPr>
          <w:ilvl w:val="0"/>
          <w:numId w:val="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Assistance with pre-filled meds (in some cases)</w:t>
      </w:r>
    </w:p>
    <w:p w14:paraId="023015E3"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What they generally CANNOT do:</w:t>
      </w:r>
    </w:p>
    <w:p w14:paraId="09C44CF5" w14:textId="77777777" w:rsidR="007D43A9" w:rsidRPr="007D43A9" w:rsidRDefault="007D43A9" w:rsidP="007D43A9">
      <w:pPr>
        <w:numPr>
          <w:ilvl w:val="0"/>
          <w:numId w:val="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Administer medications via injection or infusion</w:t>
      </w:r>
    </w:p>
    <w:p w14:paraId="4AC8FBEB" w14:textId="77777777" w:rsidR="007D43A9" w:rsidRPr="007D43A9" w:rsidRDefault="007D43A9" w:rsidP="007D43A9">
      <w:pPr>
        <w:numPr>
          <w:ilvl w:val="0"/>
          <w:numId w:val="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Perform sterile or invasive procedures</w:t>
      </w:r>
    </w:p>
    <w:p w14:paraId="1B753796" w14:textId="77777777" w:rsidR="007D43A9" w:rsidRPr="007D43A9" w:rsidRDefault="007D43A9" w:rsidP="007D43A9">
      <w:pPr>
        <w:numPr>
          <w:ilvl w:val="0"/>
          <w:numId w:val="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Make clinical judgments</w:t>
      </w:r>
    </w:p>
    <w:p w14:paraId="7AE23C25"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C312892">
          <v:rect id="_x0000_i1103" alt="" style="width:468pt;height:.05pt;mso-width-percent:0;mso-height-percent:0;mso-width-percent:0;mso-height-percent:0" o:hralign="center" o:hrstd="t" o:hr="t" fillcolor="#a0a0a0" stroked="f"/>
        </w:pict>
      </w:r>
    </w:p>
    <w:p w14:paraId="542A62A8"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Where Your Situation Sits (Important Gray Area)</w:t>
      </w:r>
    </w:p>
    <w:p w14:paraId="7917B399"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VA told you this is “non-medical,” which helps—but state law controls what the caregivers can legally do.</w:t>
      </w:r>
    </w:p>
    <w:p w14:paraId="1D51FC5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key question regulators will ask is:</w:t>
      </w:r>
    </w:p>
    <w:p w14:paraId="6D4AE7A1"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Is the Vyalev pump task considered </w:t>
      </w:r>
      <w:r w:rsidRPr="007D43A9">
        <w:rPr>
          <w:rFonts w:ascii="Segoe UI" w:eastAsia="Times New Roman" w:hAnsi="Segoe UI" w:cs="Segoe UI"/>
          <w:b/>
          <w:bCs/>
          <w:color w:val="0D0D0D"/>
          <w:kern w:val="0"/>
          <w:sz w:val="22"/>
          <w:szCs w:val="22"/>
          <w14:ligatures w14:val="none"/>
        </w:rPr>
        <w:t>“medication administration” or “skilled nursing”</w:t>
      </w:r>
      <w:r w:rsidRPr="007D43A9">
        <w:rPr>
          <w:rFonts w:ascii="Segoe UI" w:eastAsia="Times New Roman" w:hAnsi="Segoe UI" w:cs="Segoe UI"/>
          <w:color w:val="0D0D0D"/>
          <w:kern w:val="0"/>
          <w:sz w:val="22"/>
          <w:szCs w:val="22"/>
          <w14:ligatures w14:val="none"/>
        </w:rPr>
        <w:t>?</w:t>
      </w:r>
    </w:p>
    <w:p w14:paraId="6DA4EAA5"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Even if:</w:t>
      </w:r>
    </w:p>
    <w:p w14:paraId="6ACAB001" w14:textId="77777777" w:rsidR="007D43A9" w:rsidRPr="007D43A9" w:rsidRDefault="007D43A9" w:rsidP="007D43A9">
      <w:pPr>
        <w:numPr>
          <w:ilvl w:val="0"/>
          <w:numId w:val="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It’s routine</w:t>
      </w:r>
    </w:p>
    <w:p w14:paraId="7CCEFE23" w14:textId="77777777" w:rsidR="007D43A9" w:rsidRPr="007D43A9" w:rsidRDefault="007D43A9" w:rsidP="007D43A9">
      <w:pPr>
        <w:numPr>
          <w:ilvl w:val="0"/>
          <w:numId w:val="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It’s taught by VA nurses</w:t>
      </w:r>
    </w:p>
    <w:p w14:paraId="2BF87496" w14:textId="77777777" w:rsidR="007D43A9" w:rsidRPr="007D43A9" w:rsidRDefault="007D43A9" w:rsidP="007D43A9">
      <w:pPr>
        <w:numPr>
          <w:ilvl w:val="0"/>
          <w:numId w:val="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It’s done daily like hygiene</w:t>
      </w:r>
    </w:p>
    <w:p w14:paraId="759D594F"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 </w:t>
      </w:r>
      <w:r w:rsidRPr="007D43A9">
        <w:rPr>
          <w:rFonts w:ascii="Segoe UI" w:eastAsia="Times New Roman" w:hAnsi="Segoe UI" w:cs="Segoe UI"/>
          <w:i/>
          <w:iCs/>
          <w:color w:val="0D0D0D"/>
          <w:kern w:val="0"/>
          <w:sz w:val="22"/>
          <w:szCs w:val="22"/>
          <w14:ligatures w14:val="none"/>
        </w:rPr>
        <w:t>may still legally count as skilled care</w:t>
      </w:r>
      <w:r w:rsidRPr="007D43A9">
        <w:rPr>
          <w:rFonts w:ascii="Segoe UI" w:eastAsia="Times New Roman" w:hAnsi="Segoe UI" w:cs="Segoe UI"/>
          <w:color w:val="0D0D0D"/>
          <w:kern w:val="0"/>
          <w:sz w:val="22"/>
          <w:szCs w:val="22"/>
          <w14:ligatures w14:val="none"/>
        </w:rPr>
        <w:t> if it involves:</w:t>
      </w:r>
    </w:p>
    <w:p w14:paraId="30781C18" w14:textId="77777777" w:rsidR="007D43A9" w:rsidRPr="007D43A9" w:rsidRDefault="007D43A9" w:rsidP="007D43A9">
      <w:pPr>
        <w:numPr>
          <w:ilvl w:val="0"/>
          <w:numId w:val="1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Managing a medication delivery system</w:t>
      </w:r>
    </w:p>
    <w:p w14:paraId="0ADA89E2" w14:textId="77777777" w:rsidR="007D43A9" w:rsidRPr="007D43A9" w:rsidRDefault="007D43A9" w:rsidP="007D43A9">
      <w:pPr>
        <w:numPr>
          <w:ilvl w:val="0"/>
          <w:numId w:val="1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Breaking the skin (cannula insertion)</w:t>
      </w:r>
    </w:p>
    <w:p w14:paraId="7CE84950" w14:textId="77777777" w:rsidR="007D43A9" w:rsidRPr="007D43A9" w:rsidRDefault="007D43A9" w:rsidP="007D43A9">
      <w:pPr>
        <w:numPr>
          <w:ilvl w:val="0"/>
          <w:numId w:val="1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Dosing responsibility</w:t>
      </w:r>
    </w:p>
    <w:p w14:paraId="76517453"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97B2915">
          <v:rect id="_x0000_i1102" alt="" style="width:468pt;height:.05pt;mso-width-percent:0;mso-height-percent:0;mso-width-percent:0;mso-height-percent:0" o:hralign="center" o:hrstd="t" o:hr="t" fillcolor="#a0a0a0" stroked="f"/>
        </w:pict>
      </w:r>
    </w:p>
    <w:p w14:paraId="2DE89482"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Real-World Insight (Important)</w:t>
      </w:r>
    </w:p>
    <w:p w14:paraId="4E95F88C"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 practice, cases like this often hinge on </w:t>
      </w:r>
      <w:r w:rsidRPr="007D43A9">
        <w:rPr>
          <w:rFonts w:ascii="Segoe UI" w:eastAsia="Times New Roman" w:hAnsi="Segoe UI" w:cs="Segoe UI"/>
          <w:b/>
          <w:bCs/>
          <w:color w:val="0D0D0D"/>
          <w:kern w:val="0"/>
          <w:sz w:val="22"/>
          <w:szCs w:val="22"/>
          <w14:ligatures w14:val="none"/>
        </w:rPr>
        <w:t>delegation</w:t>
      </w:r>
      <w:r w:rsidRPr="007D43A9">
        <w:rPr>
          <w:rFonts w:ascii="Segoe UI" w:eastAsia="Times New Roman" w:hAnsi="Segoe UI" w:cs="Segoe UI"/>
          <w:color w:val="0D0D0D"/>
          <w:kern w:val="0"/>
          <w:sz w:val="22"/>
          <w:szCs w:val="22"/>
          <w14:ligatures w14:val="none"/>
        </w:rPr>
        <w:t>:</w:t>
      </w:r>
    </w:p>
    <w:p w14:paraId="6A6CEAF9" w14:textId="77777777" w:rsidR="007D43A9" w:rsidRPr="007D43A9" w:rsidRDefault="007D43A9" w:rsidP="007D43A9">
      <w:pPr>
        <w:numPr>
          <w:ilvl w:val="0"/>
          <w:numId w:val="1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a </w:t>
      </w:r>
      <w:r w:rsidRPr="007D43A9">
        <w:rPr>
          <w:rFonts w:ascii="Segoe UI" w:eastAsia="Times New Roman" w:hAnsi="Segoe UI" w:cs="Segoe UI"/>
          <w:b/>
          <w:bCs/>
          <w:color w:val="0D0D0D"/>
          <w:kern w:val="0"/>
          <w:sz w:val="22"/>
          <w:szCs w:val="22"/>
          <w14:ligatures w14:val="none"/>
        </w:rPr>
        <w:t>licensed nurse trains and delegates</w:t>
      </w:r>
      <w:r w:rsidRPr="007D43A9">
        <w:rPr>
          <w:rFonts w:ascii="Segoe UI" w:eastAsia="Times New Roman" w:hAnsi="Segoe UI" w:cs="Segoe UI"/>
          <w:color w:val="0D0D0D"/>
          <w:kern w:val="0"/>
          <w:sz w:val="22"/>
          <w:szCs w:val="22"/>
          <w14:ligatures w14:val="none"/>
        </w:rPr>
        <w:t> the task</w:t>
      </w:r>
    </w:p>
    <w:p w14:paraId="6F7F43AC" w14:textId="77777777" w:rsidR="007D43A9" w:rsidRPr="007D43A9" w:rsidRDefault="007D43A9" w:rsidP="007D43A9">
      <w:pPr>
        <w:numPr>
          <w:ilvl w:val="0"/>
          <w:numId w:val="1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And the agency allows delegated tasks</w:t>
      </w:r>
    </w:p>
    <w:p w14:paraId="005408F0" w14:textId="77777777" w:rsidR="007D43A9" w:rsidRPr="007D43A9" w:rsidRDefault="007D43A9" w:rsidP="007D43A9">
      <w:pPr>
        <w:numPr>
          <w:ilvl w:val="0"/>
          <w:numId w:val="1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And the caregiver is trained/competency-checked</w:t>
      </w:r>
    </w:p>
    <w:p w14:paraId="32E77E6F"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lastRenderedPageBreak/>
        <w:t>👉</w:t>
      </w:r>
      <w:r w:rsidRPr="007D43A9">
        <w:rPr>
          <w:rFonts w:ascii="Segoe UI" w:eastAsia="Times New Roman" w:hAnsi="Segoe UI" w:cs="Segoe UI"/>
          <w:color w:val="0D0D0D"/>
          <w:kern w:val="0"/>
          <w:sz w:val="22"/>
          <w:szCs w:val="22"/>
          <w14:ligatures w14:val="none"/>
        </w:rPr>
        <w:t xml:space="preserve"> Then it </w:t>
      </w:r>
      <w:r w:rsidRPr="007D43A9">
        <w:rPr>
          <w:rFonts w:ascii="Segoe UI" w:eastAsia="Times New Roman" w:hAnsi="Segoe UI" w:cs="Segoe UI"/>
          <w:i/>
          <w:iCs/>
          <w:color w:val="0D0D0D"/>
          <w:kern w:val="0"/>
          <w:sz w:val="22"/>
          <w:szCs w:val="22"/>
          <w14:ligatures w14:val="none"/>
        </w:rPr>
        <w:t>might</w:t>
      </w:r>
      <w:r w:rsidRPr="007D43A9">
        <w:rPr>
          <w:rFonts w:ascii="Segoe UI" w:eastAsia="Times New Roman" w:hAnsi="Segoe UI" w:cs="Segoe UI"/>
          <w:color w:val="0D0D0D"/>
          <w:kern w:val="0"/>
          <w:sz w:val="22"/>
          <w:szCs w:val="22"/>
          <w14:ligatures w14:val="none"/>
        </w:rPr>
        <w:t> be allowed under a </w:t>
      </w:r>
      <w:r w:rsidRPr="007D43A9">
        <w:rPr>
          <w:rFonts w:ascii="Segoe UI" w:eastAsia="Times New Roman" w:hAnsi="Segoe UI" w:cs="Segoe UI"/>
          <w:b/>
          <w:bCs/>
          <w:color w:val="0D0D0D"/>
          <w:kern w:val="0"/>
          <w:sz w:val="22"/>
          <w:szCs w:val="22"/>
          <w14:ligatures w14:val="none"/>
        </w:rPr>
        <w:t>nurse delegation model</w:t>
      </w:r>
    </w:p>
    <w:p w14:paraId="75EA3859"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But:</w:t>
      </w:r>
    </w:p>
    <w:p w14:paraId="35809642" w14:textId="77777777" w:rsidR="007D43A9" w:rsidRPr="007D43A9" w:rsidRDefault="007D43A9" w:rsidP="007D43A9">
      <w:pPr>
        <w:numPr>
          <w:ilvl w:val="0"/>
          <w:numId w:val="1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Not all agencies permit this</w:t>
      </w:r>
    </w:p>
    <w:p w14:paraId="2111396C" w14:textId="77777777" w:rsidR="007D43A9" w:rsidRPr="007D43A9" w:rsidRDefault="007D43A9" w:rsidP="007D43A9">
      <w:pPr>
        <w:numPr>
          <w:ilvl w:val="0"/>
          <w:numId w:val="1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Not all states allow delegation for this type of task</w:t>
      </w:r>
    </w:p>
    <w:p w14:paraId="2CD496BD" w14:textId="77777777" w:rsidR="007D43A9" w:rsidRPr="007D43A9" w:rsidRDefault="007D43A9" w:rsidP="007D43A9">
      <w:pPr>
        <w:numPr>
          <w:ilvl w:val="0"/>
          <w:numId w:val="1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Liability policies often matter as much as law</w:t>
      </w:r>
    </w:p>
    <w:p w14:paraId="72A79478"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84FCFFA">
          <v:rect id="_x0000_i1101" alt="" style="width:468pt;height:.05pt;mso-width-percent:0;mso-height-percent:0;mso-width-percent:0;mso-height-percent:0" o:hralign="center" o:hrstd="t" o:hr="t" fillcolor="#a0a0a0" stroked="f"/>
        </w:pict>
      </w:r>
    </w:p>
    <w:p w14:paraId="21F7A832"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What You Should Do Next (Most Efficient Path)</w:t>
      </w:r>
    </w:p>
    <w:p w14:paraId="34FC4F85"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1. Call DHEC directly (fastest authoritative answer)</w:t>
      </w:r>
    </w:p>
    <w:p w14:paraId="4E83747C"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Ask something like:</w:t>
      </w:r>
    </w:p>
    <w:p w14:paraId="2418AAB7"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“Can a non-medical home care aide perform routine medication pump refills and subcutaneous cannula changes if trained by a nurse?”</w:t>
      </w:r>
    </w:p>
    <w:p w14:paraId="6159F702"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can reference:</w:t>
      </w:r>
    </w:p>
    <w:p w14:paraId="53660156" w14:textId="77777777" w:rsidR="007D43A9" w:rsidRPr="007D43A9" w:rsidRDefault="007D43A9" w:rsidP="007D43A9">
      <w:pPr>
        <w:numPr>
          <w:ilvl w:val="0"/>
          <w:numId w:val="1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Parkinson’s pump (Vyalev)</w:t>
      </w:r>
    </w:p>
    <w:p w14:paraId="0B4E1284" w14:textId="77777777" w:rsidR="007D43A9" w:rsidRPr="007D43A9" w:rsidRDefault="007D43A9" w:rsidP="007D43A9">
      <w:pPr>
        <w:numPr>
          <w:ilvl w:val="0"/>
          <w:numId w:val="1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Routine, daily, non-emergency task</w:t>
      </w:r>
    </w:p>
    <w:p w14:paraId="4D29165D"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A7BA62F">
          <v:rect id="_x0000_i1100" alt="" style="width:468pt;height:.05pt;mso-width-percent:0;mso-height-percent:0;mso-width-percent:0;mso-height-percent:0" o:hralign="center" o:hrstd="t" o:hr="t" fillcolor="#a0a0a0" stroked="f"/>
        </w:pict>
      </w:r>
    </w:p>
    <w:p w14:paraId="3C4BC168" w14:textId="77777777" w:rsidR="007D43A9" w:rsidRPr="007D43A9" w:rsidRDefault="007D43A9" w:rsidP="007D43A9">
      <w:pPr>
        <w:spacing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2. Ask Senior Helpers ONE key question</w:t>
      </w:r>
    </w:p>
    <w:p w14:paraId="4147818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They already said “if allowed,” so ask:</w:t>
      </w:r>
    </w:p>
    <w:p w14:paraId="6F411492"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“Do you operate under a nurse delegation model in South Carolina for tasks like this?”</w:t>
      </w:r>
    </w:p>
    <w:p w14:paraId="2EBF20E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cuts through everything.</w:t>
      </w:r>
    </w:p>
    <w:p w14:paraId="755DD4C5"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9781995">
          <v:rect id="_x0000_i1099" alt="" style="width:468pt;height:.05pt;mso-width-percent:0;mso-height-percent:0;mso-width-percent:0;mso-height-percent:0" o:hralign="center" o:hrstd="t" o:hr="t" fillcolor="#a0a0a0" stroked="f"/>
        </w:pict>
      </w:r>
    </w:p>
    <w:p w14:paraId="2BB872C4" w14:textId="77777777" w:rsidR="007D43A9" w:rsidRPr="007D43A9" w:rsidRDefault="007D43A9" w:rsidP="007D43A9">
      <w:pPr>
        <w:spacing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lastRenderedPageBreak/>
        <w:t>3. Ask the VA nurse a VERY targeted question</w:t>
      </w:r>
    </w:p>
    <w:p w14:paraId="5E17A3F1"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They’ve seen this before. Ask:</w:t>
      </w:r>
    </w:p>
    <w:p w14:paraId="4BF92D1E"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“Have you had non-medical caregivers perform Vyalev tasks under delegation in South Carolina?”</w:t>
      </w:r>
    </w:p>
    <w:p w14:paraId="3144A633"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6D8E2C1">
          <v:rect id="_x0000_i1098" alt="" style="width:468pt;height:.05pt;mso-width-percent:0;mso-height-percent:0;mso-width-percent:0;mso-height-percent:0" o:hralign="center" o:hrstd="t" o:hr="t" fillcolor="#a0a0a0" stroked="f"/>
        </w:pict>
      </w:r>
    </w:p>
    <w:p w14:paraId="31A8C540"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Biggest Risk to Watch</w:t>
      </w:r>
    </w:p>
    <w:p w14:paraId="32A3F01B"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Even if technically allowed under state law, agencies sometimes say </w:t>
      </w:r>
      <w:r w:rsidRPr="007D43A9">
        <w:rPr>
          <w:rFonts w:ascii="Segoe UI" w:eastAsia="Times New Roman" w:hAnsi="Segoe UI" w:cs="Segoe UI"/>
          <w:b/>
          <w:bCs/>
          <w:color w:val="0D0D0D"/>
          <w:kern w:val="0"/>
          <w:sz w:val="22"/>
          <w:szCs w:val="22"/>
          <w14:ligatures w14:val="none"/>
        </w:rPr>
        <w:t>no anyway</w:t>
      </w:r>
      <w:r w:rsidRPr="007D43A9">
        <w:rPr>
          <w:rFonts w:ascii="Segoe UI" w:eastAsia="Times New Roman" w:hAnsi="Segoe UI" w:cs="Segoe UI"/>
          <w:color w:val="0D0D0D"/>
          <w:kern w:val="0"/>
          <w:sz w:val="22"/>
          <w:szCs w:val="22"/>
          <w14:ligatures w14:val="none"/>
        </w:rPr>
        <w:t> because of:</w:t>
      </w:r>
    </w:p>
    <w:p w14:paraId="563F1D11" w14:textId="77777777" w:rsidR="007D43A9" w:rsidRPr="007D43A9" w:rsidRDefault="007D43A9" w:rsidP="007D43A9">
      <w:pPr>
        <w:numPr>
          <w:ilvl w:val="0"/>
          <w:numId w:val="1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Insurance/liability restrictions</w:t>
      </w:r>
    </w:p>
    <w:p w14:paraId="4E4AE62C" w14:textId="77777777" w:rsidR="007D43A9" w:rsidRPr="007D43A9" w:rsidRDefault="007D43A9" w:rsidP="007D43A9">
      <w:pPr>
        <w:numPr>
          <w:ilvl w:val="0"/>
          <w:numId w:val="1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Corporate policy (national franchises are conservative)</w:t>
      </w:r>
    </w:p>
    <w:p w14:paraId="2A6D0D63"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977654F">
          <v:rect id="_x0000_i1097" alt="" style="width:468pt;height:.05pt;mso-width-percent:0;mso-height-percent:0;mso-width-percent:0;mso-height-percent:0" o:hralign="center" o:hrstd="t" o:hr="t" fillcolor="#a0a0a0" stroked="f"/>
        </w:pict>
      </w:r>
    </w:p>
    <w:p w14:paraId="34A75BEB"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Bottom Line</w:t>
      </w:r>
    </w:p>
    <w:p w14:paraId="137E0EC1" w14:textId="77777777" w:rsidR="007D43A9" w:rsidRPr="007D43A9" w:rsidRDefault="007D43A9" w:rsidP="007D43A9">
      <w:pPr>
        <w:numPr>
          <w:ilvl w:val="0"/>
          <w:numId w:val="1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in a </w:t>
      </w:r>
      <w:r w:rsidRPr="007D43A9">
        <w:rPr>
          <w:rFonts w:ascii="Segoe UI" w:eastAsia="Times New Roman" w:hAnsi="Segoe UI" w:cs="Segoe UI"/>
          <w:b/>
          <w:bCs/>
          <w:color w:val="0D0D0D"/>
          <w:kern w:val="0"/>
          <w:sz w:val="22"/>
          <w:szCs w:val="22"/>
          <w14:ligatures w14:val="none"/>
        </w:rPr>
        <w:t>gray zone, not a dead end</w:t>
      </w:r>
    </w:p>
    <w:p w14:paraId="6608C76C" w14:textId="77777777" w:rsidR="007D43A9" w:rsidRPr="007D43A9" w:rsidRDefault="007D43A9" w:rsidP="007D43A9">
      <w:pPr>
        <w:numPr>
          <w:ilvl w:val="0"/>
          <w:numId w:val="1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fact that:</w:t>
      </w:r>
    </w:p>
    <w:p w14:paraId="79D754BF" w14:textId="77777777" w:rsidR="007D43A9" w:rsidRPr="007D43A9" w:rsidRDefault="007D43A9" w:rsidP="007D43A9">
      <w:pPr>
        <w:numPr>
          <w:ilvl w:val="1"/>
          <w:numId w:val="1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VA calls it “non-medical”</w:t>
      </w:r>
    </w:p>
    <w:p w14:paraId="54DB0D69" w14:textId="77777777" w:rsidR="007D43A9" w:rsidRPr="007D43A9" w:rsidRDefault="007D43A9" w:rsidP="007D43A9">
      <w:pPr>
        <w:numPr>
          <w:ilvl w:val="1"/>
          <w:numId w:val="1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Senior Helpers is willing</w:t>
      </w:r>
      <w:r w:rsidRPr="007D43A9">
        <w:rPr>
          <w:rFonts w:ascii="Segoe UI" w:eastAsia="Times New Roman" w:hAnsi="Segoe UI" w:cs="Segoe UI"/>
          <w:color w:val="0D0D0D"/>
          <w:kern w:val="0"/>
          <w:sz w:val="22"/>
          <w:szCs w:val="22"/>
          <w14:ligatures w14:val="none"/>
        </w:rPr>
        <w:br/>
      </w: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puts you in a </w:t>
      </w:r>
      <w:r w:rsidRPr="007D43A9">
        <w:rPr>
          <w:rFonts w:ascii="Segoe UI" w:eastAsia="Times New Roman" w:hAnsi="Segoe UI" w:cs="Segoe UI"/>
          <w:i/>
          <w:iCs/>
          <w:color w:val="0D0D0D"/>
          <w:kern w:val="0"/>
          <w:sz w:val="22"/>
          <w:szCs w:val="22"/>
          <w14:ligatures w14:val="none"/>
        </w:rPr>
        <w:t>very favorable position</w:t>
      </w:r>
    </w:p>
    <w:p w14:paraId="729E4FE1"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outcome will likely hinge on:</w:t>
      </w:r>
    </w:p>
    <w:p w14:paraId="3E6B69AB"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“Is this task delegable under SC law and allowed by agency policy?”</w:t>
      </w:r>
    </w:p>
    <w:p w14:paraId="39C1936C"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BE9CC72">
          <v:rect id="_x0000_i1096" alt="" style="width:468pt;height:.05pt;mso-width-percent:0;mso-height-percent:0;mso-width-percent:0;mso-height-percent:0" o:hralign="center" o:hrstd="t" o:hr="t" fillcolor="#a0a0a0" stroked="f"/>
        </w:pict>
      </w:r>
    </w:p>
    <w:p w14:paraId="524168F4"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want, I can:</w:t>
      </w:r>
    </w:p>
    <w:p w14:paraId="326446DC" w14:textId="77777777" w:rsidR="007D43A9" w:rsidRPr="007D43A9" w:rsidRDefault="007D43A9" w:rsidP="007D43A9">
      <w:pPr>
        <w:numPr>
          <w:ilvl w:val="0"/>
          <w:numId w:val="1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Draft a </w:t>
      </w:r>
      <w:r w:rsidRPr="007D43A9">
        <w:rPr>
          <w:rFonts w:ascii="Segoe UI" w:eastAsia="Times New Roman" w:hAnsi="Segoe UI" w:cs="Segoe UI"/>
          <w:b/>
          <w:bCs/>
          <w:color w:val="0D0D0D"/>
          <w:kern w:val="0"/>
          <w:sz w:val="22"/>
          <w:szCs w:val="22"/>
          <w14:ligatures w14:val="none"/>
        </w:rPr>
        <w:t>30-second script</w:t>
      </w:r>
      <w:r w:rsidRPr="007D43A9">
        <w:rPr>
          <w:rFonts w:ascii="Segoe UI" w:eastAsia="Times New Roman" w:hAnsi="Segoe UI" w:cs="Segoe UI"/>
          <w:color w:val="0D0D0D"/>
          <w:kern w:val="0"/>
          <w:sz w:val="22"/>
          <w:szCs w:val="22"/>
          <w14:ligatures w14:val="none"/>
        </w:rPr>
        <w:t> for calling DHEC (to get a clean yes/no fast), or</w:t>
      </w:r>
    </w:p>
    <w:p w14:paraId="4BFF472E" w14:textId="77777777" w:rsidR="007D43A9" w:rsidRPr="007D43A9" w:rsidRDefault="007D43A9" w:rsidP="007D43A9">
      <w:pPr>
        <w:numPr>
          <w:ilvl w:val="0"/>
          <w:numId w:val="1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Help you </w:t>
      </w:r>
      <w:r w:rsidRPr="007D43A9">
        <w:rPr>
          <w:rFonts w:ascii="Segoe UI" w:eastAsia="Times New Roman" w:hAnsi="Segoe UI" w:cs="Segoe UI"/>
          <w:b/>
          <w:bCs/>
          <w:color w:val="0D0D0D"/>
          <w:kern w:val="0"/>
          <w:sz w:val="22"/>
          <w:szCs w:val="22"/>
          <w14:ligatures w14:val="none"/>
        </w:rPr>
        <w:t>frame it in regulatory language</w:t>
      </w:r>
      <w:r w:rsidRPr="007D43A9">
        <w:rPr>
          <w:rFonts w:ascii="Segoe UI" w:eastAsia="Times New Roman" w:hAnsi="Segoe UI" w:cs="Segoe UI"/>
          <w:color w:val="0D0D0D"/>
          <w:kern w:val="0"/>
          <w:sz w:val="22"/>
          <w:szCs w:val="22"/>
          <w14:ligatures w14:val="none"/>
        </w:rPr>
        <w:t> to increase the odds they say yes</w:t>
      </w:r>
    </w:p>
    <w:p w14:paraId="1B5A80B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This is very solvable—you’re close.</w:t>
      </w:r>
    </w:p>
    <w:p w14:paraId="7A088727"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3435D67C"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So, the VA nurses said that they would train the senior helpers caregivers. The Senior helpers woman, Mary, said she would have the same 2-3 people always do it</w:t>
      </w:r>
    </w:p>
    <w:p w14:paraId="10721B81"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0495F025"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actually about as favorable a setup as you could hope for. You’ve got all three ingredients regulators usually care about:</w:t>
      </w:r>
    </w:p>
    <w:p w14:paraId="072A6B79" w14:textId="77777777" w:rsidR="007D43A9" w:rsidRPr="007D43A9" w:rsidRDefault="007D43A9" w:rsidP="007D43A9">
      <w:pPr>
        <w:numPr>
          <w:ilvl w:val="0"/>
          <w:numId w:val="1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Consistency</w:t>
      </w:r>
      <w:r w:rsidRPr="007D43A9">
        <w:rPr>
          <w:rFonts w:ascii="Segoe UI" w:eastAsia="Times New Roman" w:hAnsi="Segoe UI" w:cs="Segoe UI"/>
          <w:color w:val="0D0D0D"/>
          <w:kern w:val="0"/>
          <w:sz w:val="22"/>
          <w:szCs w:val="22"/>
          <w14:ligatures w14:val="none"/>
        </w:rPr>
        <w:t> (same 2–3 caregivers)</w:t>
      </w:r>
    </w:p>
    <w:p w14:paraId="0169C4FF" w14:textId="77777777" w:rsidR="007D43A9" w:rsidRPr="007D43A9" w:rsidRDefault="007D43A9" w:rsidP="007D43A9">
      <w:pPr>
        <w:numPr>
          <w:ilvl w:val="0"/>
          <w:numId w:val="1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Training</w:t>
      </w:r>
      <w:r w:rsidRPr="007D43A9">
        <w:rPr>
          <w:rFonts w:ascii="Segoe UI" w:eastAsia="Times New Roman" w:hAnsi="Segoe UI" w:cs="Segoe UI"/>
          <w:color w:val="0D0D0D"/>
          <w:kern w:val="0"/>
          <w:sz w:val="22"/>
          <w:szCs w:val="22"/>
          <w14:ligatures w14:val="none"/>
        </w:rPr>
        <w:t> (VA nurses willing to train)</w:t>
      </w:r>
    </w:p>
    <w:p w14:paraId="51B71B6A" w14:textId="77777777" w:rsidR="007D43A9" w:rsidRPr="007D43A9" w:rsidRDefault="007D43A9" w:rsidP="007D43A9">
      <w:pPr>
        <w:numPr>
          <w:ilvl w:val="0"/>
          <w:numId w:val="1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Willing agency</w:t>
      </w:r>
      <w:r w:rsidRPr="007D43A9">
        <w:rPr>
          <w:rFonts w:ascii="Segoe UI" w:eastAsia="Times New Roman" w:hAnsi="Segoe UI" w:cs="Segoe UI"/>
          <w:color w:val="0D0D0D"/>
          <w:kern w:val="0"/>
          <w:sz w:val="22"/>
          <w:szCs w:val="22"/>
          <w14:ligatures w14:val="none"/>
        </w:rPr>
        <w:t> (Mary is on board)</w:t>
      </w:r>
    </w:p>
    <w:p w14:paraId="78A394DC"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Now the question becomes very specific:</w:t>
      </w:r>
    </w:p>
    <w:p w14:paraId="3692C20B"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Does South Carolina allow this type of task to be </w:t>
      </w:r>
      <w:r w:rsidRPr="007D43A9">
        <w:rPr>
          <w:rFonts w:ascii="Segoe UI" w:eastAsia="Times New Roman" w:hAnsi="Segoe UI" w:cs="Segoe UI"/>
          <w:b/>
          <w:bCs/>
          <w:i/>
          <w:iCs/>
          <w:color w:val="0D0D0D"/>
          <w:kern w:val="0"/>
          <w:sz w:val="22"/>
          <w:szCs w:val="22"/>
          <w14:ligatures w14:val="none"/>
        </w:rPr>
        <w:t>delegated</w:t>
      </w:r>
      <w:r w:rsidRPr="007D43A9">
        <w:rPr>
          <w:rFonts w:ascii="Segoe UI" w:eastAsia="Times New Roman" w:hAnsi="Segoe UI" w:cs="Segoe UI"/>
          <w:b/>
          <w:bCs/>
          <w:color w:val="0D0D0D"/>
          <w:kern w:val="0"/>
          <w:sz w:val="22"/>
          <w:szCs w:val="22"/>
          <w14:ligatures w14:val="none"/>
        </w:rPr>
        <w:t> to unlicensed caregivers?</w:t>
      </w:r>
    </w:p>
    <w:p w14:paraId="372AFF15"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37EC619">
          <v:rect id="_x0000_i1095" alt="" style="width:468pt;height:.05pt;mso-width-percent:0;mso-height-percent:0;mso-width-percent:0;mso-height-percent:0" o:hralign="center" o:hrstd="t" o:hr="t" fillcolor="#a0a0a0" stroked="f"/>
        </w:pict>
      </w:r>
    </w:p>
    <w:p w14:paraId="07888F5D" w14:textId="77777777" w:rsidR="007D43A9" w:rsidRPr="007D43A9" w:rsidRDefault="007D43A9" w:rsidP="007D43A9">
      <w:pPr>
        <w:spacing w:after="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How Regulators Will View </w:t>
      </w:r>
      <w:r w:rsidRPr="007D43A9">
        <w:rPr>
          <w:rFonts w:ascii="Segoe UI" w:eastAsia="Times New Roman" w:hAnsi="Segoe UI" w:cs="Segoe UI"/>
          <w:b/>
          <w:bCs/>
          <w:i/>
          <w:iCs/>
          <w:color w:val="0D0D0D"/>
          <w:kern w:val="0"/>
          <w:sz w:val="28"/>
          <w:szCs w:val="28"/>
          <w14:ligatures w14:val="none"/>
        </w:rPr>
        <w:t>Your Exact Situation</w:t>
      </w:r>
    </w:p>
    <w:p w14:paraId="1CF0A83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From their perspective, this is no longer “random aides doing medical stuff.”</w:t>
      </w:r>
    </w:p>
    <w:p w14:paraId="57733AF9"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 becomes:</w:t>
      </w:r>
    </w:p>
    <w:p w14:paraId="7AAA443C" w14:textId="77777777" w:rsidR="007D43A9" w:rsidRPr="007D43A9" w:rsidRDefault="007D43A9" w:rsidP="007D43A9">
      <w:pPr>
        <w:numPr>
          <w:ilvl w:val="0"/>
          <w:numId w:val="1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 </w:t>
      </w:r>
      <w:r w:rsidRPr="007D43A9">
        <w:rPr>
          <w:rFonts w:ascii="Segoe UI" w:eastAsia="Times New Roman" w:hAnsi="Segoe UI" w:cs="Segoe UI"/>
          <w:b/>
          <w:bCs/>
          <w:color w:val="0D0D0D"/>
          <w:kern w:val="0"/>
          <w:sz w:val="22"/>
          <w:szCs w:val="22"/>
          <w14:ligatures w14:val="none"/>
        </w:rPr>
        <w:t>routine, repeatable task</w:t>
      </w:r>
    </w:p>
    <w:p w14:paraId="7108B392" w14:textId="77777777" w:rsidR="007D43A9" w:rsidRPr="007D43A9" w:rsidRDefault="007D43A9" w:rsidP="007D43A9">
      <w:pPr>
        <w:numPr>
          <w:ilvl w:val="0"/>
          <w:numId w:val="1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Performed by </w:t>
      </w:r>
      <w:r w:rsidRPr="007D43A9">
        <w:rPr>
          <w:rFonts w:ascii="Segoe UI" w:eastAsia="Times New Roman" w:hAnsi="Segoe UI" w:cs="Segoe UI"/>
          <w:b/>
          <w:bCs/>
          <w:color w:val="0D0D0D"/>
          <w:kern w:val="0"/>
          <w:sz w:val="22"/>
          <w:szCs w:val="22"/>
          <w14:ligatures w14:val="none"/>
        </w:rPr>
        <w:t>designated individuals</w:t>
      </w:r>
    </w:p>
    <w:p w14:paraId="75DDD8F4" w14:textId="77777777" w:rsidR="007D43A9" w:rsidRPr="007D43A9" w:rsidRDefault="007D43A9" w:rsidP="007D43A9">
      <w:pPr>
        <w:numPr>
          <w:ilvl w:val="0"/>
          <w:numId w:val="1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Trained and competency-checked by nurses</w:t>
      </w:r>
    </w:p>
    <w:p w14:paraId="5AD8FEA7" w14:textId="77777777" w:rsidR="007D43A9" w:rsidRPr="007D43A9" w:rsidRDefault="007D43A9" w:rsidP="007D43A9">
      <w:pPr>
        <w:numPr>
          <w:ilvl w:val="0"/>
          <w:numId w:val="1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With </w:t>
      </w:r>
      <w:r w:rsidRPr="007D43A9">
        <w:rPr>
          <w:rFonts w:ascii="Segoe UI" w:eastAsia="Times New Roman" w:hAnsi="Segoe UI" w:cs="Segoe UI"/>
          <w:b/>
          <w:bCs/>
          <w:color w:val="0D0D0D"/>
          <w:kern w:val="0"/>
          <w:sz w:val="22"/>
          <w:szCs w:val="22"/>
          <w14:ligatures w14:val="none"/>
        </w:rPr>
        <w:t>no independent clinical judgment required</w:t>
      </w:r>
    </w:p>
    <w:p w14:paraId="51AE29CE"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That framing moves you much closer to something that </w:t>
      </w:r>
      <w:r w:rsidRPr="007D43A9">
        <w:rPr>
          <w:rFonts w:ascii="Segoe UI" w:eastAsia="Times New Roman" w:hAnsi="Segoe UI" w:cs="Segoe UI"/>
          <w:i/>
          <w:iCs/>
          <w:color w:val="0D0D0D"/>
          <w:kern w:val="0"/>
          <w:sz w:val="22"/>
          <w:szCs w:val="22"/>
          <w14:ligatures w14:val="none"/>
        </w:rPr>
        <w:t>can</w:t>
      </w:r>
      <w:r w:rsidRPr="007D43A9">
        <w:rPr>
          <w:rFonts w:ascii="Segoe UI" w:eastAsia="Times New Roman" w:hAnsi="Segoe UI" w:cs="Segoe UI"/>
          <w:color w:val="0D0D0D"/>
          <w:kern w:val="0"/>
          <w:sz w:val="22"/>
          <w:szCs w:val="22"/>
          <w14:ligatures w14:val="none"/>
        </w:rPr>
        <w:t> be allowed under delegation.</w:t>
      </w:r>
    </w:p>
    <w:p w14:paraId="21869536"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B337F1B">
          <v:rect id="_x0000_i1094" alt="" style="width:468pt;height:.05pt;mso-width-percent:0;mso-height-percent:0;mso-width-percent:0;mso-height-percent:0" o:hralign="center" o:hrstd="t" o:hr="t" fillcolor="#a0a0a0" stroked="f"/>
        </w:pict>
      </w:r>
    </w:p>
    <w:p w14:paraId="4316F622"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lastRenderedPageBreak/>
        <w:t>⚖️</w:t>
      </w:r>
      <w:r w:rsidRPr="007D43A9">
        <w:rPr>
          <w:rFonts w:ascii="Segoe UI" w:eastAsia="Times New Roman" w:hAnsi="Segoe UI" w:cs="Segoe UI"/>
          <w:b/>
          <w:bCs/>
          <w:color w:val="0D0D0D"/>
          <w:kern w:val="0"/>
          <w:sz w:val="28"/>
          <w:szCs w:val="28"/>
          <w14:ligatures w14:val="none"/>
        </w:rPr>
        <w:t xml:space="preserve"> The One Legal Lever That Matters</w:t>
      </w:r>
    </w:p>
    <w:p w14:paraId="62ED550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Everything now hinges on whether SC allows:</w:t>
      </w:r>
    </w:p>
    <w:p w14:paraId="45E51111"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Nurse delegation of medication-related tasks involving a device</w:t>
      </w:r>
    </w:p>
    <w:p w14:paraId="7FCC933C"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 falls under rules tied to:</w:t>
      </w:r>
    </w:p>
    <w:p w14:paraId="663971BC" w14:textId="77777777" w:rsidR="007D43A9" w:rsidRPr="007D43A9" w:rsidRDefault="007D43A9" w:rsidP="007D43A9">
      <w:pPr>
        <w:numPr>
          <w:ilvl w:val="0"/>
          <w:numId w:val="1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state nurse practice framework</w:t>
      </w:r>
    </w:p>
    <w:p w14:paraId="44CD2CC3" w14:textId="77777777" w:rsidR="007D43A9" w:rsidRPr="007D43A9" w:rsidRDefault="007D43A9" w:rsidP="007D43A9">
      <w:pPr>
        <w:numPr>
          <w:ilvl w:val="0"/>
          <w:numId w:val="1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Oversight typically tied back to South Carolina Department of Health and Environmental Control (and nursing board guidance)</w:t>
      </w:r>
    </w:p>
    <w:p w14:paraId="0E3B0B29"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66A2CC3">
          <v:rect id="_x0000_i1093" alt="" style="width:468pt;height:.05pt;mso-width-percent:0;mso-height-percent:0;mso-width-percent:0;mso-height-percent:0" o:hralign="center" o:hrstd="t" o:hr="t" fillcolor="#a0a0a0" stroked="f"/>
        </w:pict>
      </w:r>
    </w:p>
    <w:p w14:paraId="0A27E0F7"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The Cannula Piece Is the Only Real Risk</w:t>
      </w:r>
    </w:p>
    <w:p w14:paraId="36EE18A1"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Be aware—there are </w:t>
      </w:r>
      <w:r w:rsidRPr="007D43A9">
        <w:rPr>
          <w:rFonts w:ascii="Segoe UI" w:eastAsia="Times New Roman" w:hAnsi="Segoe UI" w:cs="Segoe UI"/>
          <w:b/>
          <w:bCs/>
          <w:color w:val="0D0D0D"/>
          <w:kern w:val="0"/>
          <w:sz w:val="22"/>
          <w:szCs w:val="22"/>
          <w14:ligatures w14:val="none"/>
        </w:rPr>
        <w:t>two separate tasks here</w:t>
      </w:r>
      <w:r w:rsidRPr="007D43A9">
        <w:rPr>
          <w:rFonts w:ascii="Segoe UI" w:eastAsia="Times New Roman" w:hAnsi="Segoe UI" w:cs="Segoe UI"/>
          <w:color w:val="0D0D0D"/>
          <w:kern w:val="0"/>
          <w:sz w:val="22"/>
          <w:szCs w:val="22"/>
          <w14:ligatures w14:val="none"/>
        </w:rPr>
        <w:t>:</w:t>
      </w:r>
    </w:p>
    <w:p w14:paraId="6733BB77" w14:textId="77777777" w:rsidR="007D43A9" w:rsidRPr="007D43A9" w:rsidRDefault="007D43A9" w:rsidP="007D43A9">
      <w:pPr>
        <w:numPr>
          <w:ilvl w:val="0"/>
          <w:numId w:val="2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Refilling/swapping medication cartridge</w:t>
      </w:r>
      <w:r w:rsidRPr="007D43A9">
        <w:rPr>
          <w:rFonts w:ascii="Segoe UI" w:eastAsia="Times New Roman" w:hAnsi="Segoe UI" w:cs="Segoe UI"/>
          <w:color w:val="0D0D0D"/>
          <w:kern w:val="0"/>
          <w:sz w:val="22"/>
          <w:szCs w:val="22"/>
          <w14:ligatures w14:val="none"/>
        </w:rPr>
        <w:br/>
        <w:t>→ Often easier to justify as non-skilled if it’s pre-measured and procedural</w:t>
      </w:r>
    </w:p>
    <w:p w14:paraId="46ABC269" w14:textId="77777777" w:rsidR="007D43A9" w:rsidRPr="007D43A9" w:rsidRDefault="007D43A9" w:rsidP="007D43A9">
      <w:pPr>
        <w:numPr>
          <w:ilvl w:val="0"/>
          <w:numId w:val="2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Changing the subcutaneous cannula site</w:t>
      </w:r>
      <w:r w:rsidRPr="007D43A9">
        <w:rPr>
          <w:rFonts w:ascii="Segoe UI" w:eastAsia="Times New Roman" w:hAnsi="Segoe UI" w:cs="Segoe UI"/>
          <w:color w:val="0D0D0D"/>
          <w:kern w:val="0"/>
          <w:sz w:val="22"/>
          <w:szCs w:val="22"/>
          <w14:ligatures w14:val="none"/>
        </w:rPr>
        <w:br/>
        <w:t>→ This is the sticking point because:</w:t>
      </w:r>
    </w:p>
    <w:p w14:paraId="464E0B7D" w14:textId="77777777" w:rsidR="007D43A9" w:rsidRPr="007D43A9" w:rsidRDefault="007D43A9" w:rsidP="007D43A9">
      <w:pPr>
        <w:numPr>
          <w:ilvl w:val="1"/>
          <w:numId w:val="2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 involves </w:t>
      </w:r>
      <w:r w:rsidRPr="007D43A9">
        <w:rPr>
          <w:rFonts w:ascii="Segoe UI" w:eastAsia="Times New Roman" w:hAnsi="Segoe UI" w:cs="Segoe UI"/>
          <w:b/>
          <w:bCs/>
          <w:color w:val="0D0D0D"/>
          <w:kern w:val="0"/>
          <w:sz w:val="22"/>
          <w:szCs w:val="22"/>
          <w14:ligatures w14:val="none"/>
        </w:rPr>
        <w:t>skin penetration</w:t>
      </w:r>
    </w:p>
    <w:p w14:paraId="3B1B8FFB" w14:textId="77777777" w:rsidR="007D43A9" w:rsidRPr="007D43A9" w:rsidRDefault="007D43A9" w:rsidP="007D43A9">
      <w:pPr>
        <w:numPr>
          <w:ilvl w:val="1"/>
          <w:numId w:val="2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 </w:t>
      </w:r>
      <w:r w:rsidRPr="007D43A9">
        <w:rPr>
          <w:rFonts w:ascii="Segoe UI" w:eastAsia="Times New Roman" w:hAnsi="Segoe UI" w:cs="Segoe UI"/>
          <w:i/>
          <w:iCs/>
          <w:color w:val="0D0D0D"/>
          <w:kern w:val="0"/>
          <w:sz w:val="22"/>
          <w:szCs w:val="22"/>
          <w14:ligatures w14:val="none"/>
        </w:rPr>
        <w:t>can</w:t>
      </w:r>
      <w:r w:rsidRPr="007D43A9">
        <w:rPr>
          <w:rFonts w:ascii="Segoe UI" w:eastAsia="Times New Roman" w:hAnsi="Segoe UI" w:cs="Segoe UI"/>
          <w:color w:val="0D0D0D"/>
          <w:kern w:val="0"/>
          <w:sz w:val="22"/>
          <w:szCs w:val="22"/>
          <w14:ligatures w14:val="none"/>
        </w:rPr>
        <w:t> be classified as a </w:t>
      </w:r>
      <w:r w:rsidRPr="007D43A9">
        <w:rPr>
          <w:rFonts w:ascii="Segoe UI" w:eastAsia="Times New Roman" w:hAnsi="Segoe UI" w:cs="Segoe UI"/>
          <w:b/>
          <w:bCs/>
          <w:color w:val="0D0D0D"/>
          <w:kern w:val="0"/>
          <w:sz w:val="22"/>
          <w:szCs w:val="22"/>
          <w14:ligatures w14:val="none"/>
        </w:rPr>
        <w:t>nursing task</w:t>
      </w:r>
    </w:p>
    <w:p w14:paraId="2B6F544C"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If anything gets flagged, it will be #2—not the refill</w:t>
      </w:r>
    </w:p>
    <w:p w14:paraId="69019F5B"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875AB7F">
          <v:rect id="_x0000_i1092" alt="" style="width:468pt;height:.05pt;mso-width-percent:0;mso-height-percent:0;mso-width-percent:0;mso-height-percent:0" o:hralign="center" o:hrstd="t" o:hr="t" fillcolor="#a0a0a0" stroked="f"/>
        </w:pict>
      </w:r>
    </w:p>
    <w:p w14:paraId="7E4B454A"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What Usually Happens in Real Life</w:t>
      </w:r>
    </w:p>
    <w:p w14:paraId="28AE22E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 setups like yours, outcomes typically fall into one of three buckets:</w:t>
      </w:r>
    </w:p>
    <w:p w14:paraId="3B7E4E97"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Apple Color Emoji" w:eastAsia="Times New Roman" w:hAnsi="Apple Color Emoji" w:cs="Apple Color Emoji"/>
          <w:b/>
          <w:bCs/>
          <w:color w:val="0D0D0D"/>
          <w:kern w:val="0"/>
          <w14:ligatures w14:val="none"/>
        </w:rPr>
        <w:t>✅</w:t>
      </w:r>
      <w:r w:rsidRPr="007D43A9">
        <w:rPr>
          <w:rFonts w:ascii="Segoe UI" w:eastAsia="Times New Roman" w:hAnsi="Segoe UI" w:cs="Segoe UI"/>
          <w:b/>
          <w:bCs/>
          <w:color w:val="0D0D0D"/>
          <w:kern w:val="0"/>
          <w14:ligatures w14:val="none"/>
        </w:rPr>
        <w:t xml:space="preserve"> Best Case (and very possible here)</w:t>
      </w:r>
    </w:p>
    <w:p w14:paraId="7799B9B0" w14:textId="77777777" w:rsidR="007D43A9" w:rsidRPr="007D43A9" w:rsidRDefault="007D43A9" w:rsidP="007D43A9">
      <w:pPr>
        <w:numPr>
          <w:ilvl w:val="0"/>
          <w:numId w:val="2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Delegation is allowed</w:t>
      </w:r>
    </w:p>
    <w:p w14:paraId="5F75960A" w14:textId="77777777" w:rsidR="007D43A9" w:rsidRPr="007D43A9" w:rsidRDefault="007D43A9" w:rsidP="007D43A9">
      <w:pPr>
        <w:numPr>
          <w:ilvl w:val="0"/>
          <w:numId w:val="2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Agency signs off</w:t>
      </w:r>
    </w:p>
    <w:p w14:paraId="3D09D646" w14:textId="77777777" w:rsidR="007D43A9" w:rsidRPr="007D43A9" w:rsidRDefault="007D43A9" w:rsidP="007D43A9">
      <w:pPr>
        <w:numPr>
          <w:ilvl w:val="0"/>
          <w:numId w:val="2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VA trains caregivers</w:t>
      </w:r>
    </w:p>
    <w:p w14:paraId="3D6E10B3" w14:textId="77777777" w:rsidR="007D43A9" w:rsidRPr="007D43A9" w:rsidRDefault="007D43A9" w:rsidP="007D43A9">
      <w:pPr>
        <w:numPr>
          <w:ilvl w:val="0"/>
          <w:numId w:val="2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Same 2–3 aides perform task routinely</w:t>
      </w:r>
    </w:p>
    <w:p w14:paraId="428371A1"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Apple Color Emoji" w:eastAsia="Times New Roman" w:hAnsi="Apple Color Emoji" w:cs="Apple Color Emoji"/>
          <w:b/>
          <w:bCs/>
          <w:color w:val="0D0D0D"/>
          <w:kern w:val="0"/>
          <w14:ligatures w14:val="none"/>
        </w:rPr>
        <w:t>⚠️</w:t>
      </w:r>
      <w:r w:rsidRPr="007D43A9">
        <w:rPr>
          <w:rFonts w:ascii="Segoe UI" w:eastAsia="Times New Roman" w:hAnsi="Segoe UI" w:cs="Segoe UI"/>
          <w:b/>
          <w:bCs/>
          <w:color w:val="0D0D0D"/>
          <w:kern w:val="0"/>
          <w14:ligatures w14:val="none"/>
        </w:rPr>
        <w:t xml:space="preserve"> Middle Ground (very common workaround)</w:t>
      </w:r>
    </w:p>
    <w:p w14:paraId="47AAF5B8" w14:textId="77777777" w:rsidR="007D43A9" w:rsidRPr="007D43A9" w:rsidRDefault="007D43A9" w:rsidP="007D43A9">
      <w:pPr>
        <w:numPr>
          <w:ilvl w:val="0"/>
          <w:numId w:val="2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Caregivers handle </w:t>
      </w:r>
      <w:r w:rsidRPr="007D43A9">
        <w:rPr>
          <w:rFonts w:ascii="Segoe UI" w:eastAsia="Times New Roman" w:hAnsi="Segoe UI" w:cs="Segoe UI"/>
          <w:b/>
          <w:bCs/>
          <w:color w:val="0D0D0D"/>
          <w:kern w:val="0"/>
          <w:sz w:val="22"/>
          <w:szCs w:val="22"/>
          <w14:ligatures w14:val="none"/>
        </w:rPr>
        <w:t>refills</w:t>
      </w:r>
    </w:p>
    <w:p w14:paraId="04A17195" w14:textId="77777777" w:rsidR="007D43A9" w:rsidRPr="007D43A9" w:rsidRDefault="007D43A9" w:rsidP="007D43A9">
      <w:pPr>
        <w:numPr>
          <w:ilvl w:val="0"/>
          <w:numId w:val="2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 nurse (VA, home health, or periodic visit) handles </w:t>
      </w:r>
      <w:r w:rsidRPr="007D43A9">
        <w:rPr>
          <w:rFonts w:ascii="Segoe UI" w:eastAsia="Times New Roman" w:hAnsi="Segoe UI" w:cs="Segoe UI"/>
          <w:b/>
          <w:bCs/>
          <w:color w:val="0D0D0D"/>
          <w:kern w:val="0"/>
          <w:sz w:val="22"/>
          <w:szCs w:val="22"/>
          <w14:ligatures w14:val="none"/>
        </w:rPr>
        <w:t>cannula changes</w:t>
      </w:r>
    </w:p>
    <w:p w14:paraId="408F1D85"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Apple Color Emoji" w:eastAsia="Times New Roman" w:hAnsi="Apple Color Emoji" w:cs="Apple Color Emoji"/>
          <w:b/>
          <w:bCs/>
          <w:color w:val="0D0D0D"/>
          <w:kern w:val="0"/>
          <w14:ligatures w14:val="none"/>
        </w:rPr>
        <w:t>❌</w:t>
      </w:r>
      <w:r w:rsidRPr="007D43A9">
        <w:rPr>
          <w:rFonts w:ascii="Segoe UI" w:eastAsia="Times New Roman" w:hAnsi="Segoe UI" w:cs="Segoe UI"/>
          <w:b/>
          <w:bCs/>
          <w:color w:val="0D0D0D"/>
          <w:kern w:val="0"/>
          <w14:ligatures w14:val="none"/>
        </w:rPr>
        <w:t xml:space="preserve"> Worst Case (less likely given your setup)</w:t>
      </w:r>
    </w:p>
    <w:p w14:paraId="4D6C6097" w14:textId="77777777" w:rsidR="007D43A9" w:rsidRPr="007D43A9" w:rsidRDefault="007D43A9" w:rsidP="007D43A9">
      <w:pPr>
        <w:numPr>
          <w:ilvl w:val="0"/>
          <w:numId w:val="2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Agency policy blocks it entirely (even if technically legal)</w:t>
      </w:r>
    </w:p>
    <w:p w14:paraId="51C26290"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D36AF25">
          <v:rect id="_x0000_i1091" alt="" style="width:468pt;height:.05pt;mso-width-percent:0;mso-height-percent:0;mso-width-percent:0;mso-height-percent:0" o:hralign="center" o:hrstd="t" o:hr="t" fillcolor="#a0a0a0" stroked="f"/>
        </w:pict>
      </w:r>
    </w:p>
    <w:p w14:paraId="294C02C2"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What You Should Do Next (Highly Targeted)</w:t>
      </w:r>
    </w:p>
    <w:p w14:paraId="64129B2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don’t need a long explanation when you call—precision matters more.</w:t>
      </w:r>
    </w:p>
    <w:p w14:paraId="38D6F65E"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Call either:</w:t>
      </w:r>
    </w:p>
    <w:p w14:paraId="29B64DC4" w14:textId="77777777" w:rsidR="007D43A9" w:rsidRPr="007D43A9" w:rsidRDefault="007D43A9" w:rsidP="007D43A9">
      <w:pPr>
        <w:numPr>
          <w:ilvl w:val="0"/>
          <w:numId w:val="2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State regulator (DHEC / nursing board), OR</w:t>
      </w:r>
    </w:p>
    <w:p w14:paraId="51D214F8" w14:textId="77777777" w:rsidR="007D43A9" w:rsidRPr="007D43A9" w:rsidRDefault="007D43A9" w:rsidP="007D43A9">
      <w:pPr>
        <w:numPr>
          <w:ilvl w:val="0"/>
          <w:numId w:val="2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Ask Mary to check through corporate compliance</w:t>
      </w:r>
    </w:p>
    <w:p w14:paraId="037B53DA"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Use this exact framing:</w:t>
      </w:r>
    </w:p>
    <w:p w14:paraId="2D4C78EF"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“We have VA nurses willing to train 2–3 consistent caregivers to perform routine Vyalev pump cartridge refills and subcutaneous cannula changes. The task is standardized and does not require clinical judgment.</w:t>
      </w:r>
    </w:p>
    <w:p w14:paraId="69C83F24" w14:textId="77777777" w:rsidR="007D43A9" w:rsidRPr="007D43A9" w:rsidRDefault="007D43A9" w:rsidP="007D43A9">
      <w:pPr>
        <w:spacing w:before="100" w:beforeAutospacing="1" w:after="100" w:afterAutospacing="1"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Can this be performed by unlicensed caregivers under nurse delegation in South Carolina?”</w:t>
      </w:r>
    </w:p>
    <w:p w14:paraId="422B2B82"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88CF5DD">
          <v:rect id="_x0000_i1090" alt="" style="width:468pt;height:.05pt;mso-width-percent:0;mso-height-percent:0;mso-width-percent:0;mso-height-percent:0" o:hralign="center" o:hrstd="t" o:hr="t" fillcolor="#a0a0a0" stroked="f"/>
        </w:pict>
      </w:r>
    </w:p>
    <w:p w14:paraId="0D30F57E"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Strategic Tip</w:t>
      </w:r>
    </w:p>
    <w:p w14:paraId="2A469F64"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hit resistance, split the tasks:</w:t>
      </w:r>
    </w:p>
    <w:p w14:paraId="725D9724" w14:textId="77777777" w:rsidR="007D43A9" w:rsidRPr="007D43A9" w:rsidRDefault="007D43A9" w:rsidP="007D43A9">
      <w:pPr>
        <w:numPr>
          <w:ilvl w:val="0"/>
          <w:numId w:val="2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Lead with </w:t>
      </w:r>
      <w:r w:rsidRPr="007D43A9">
        <w:rPr>
          <w:rFonts w:ascii="Segoe UI" w:eastAsia="Times New Roman" w:hAnsi="Segoe UI" w:cs="Segoe UI"/>
          <w:b/>
          <w:bCs/>
          <w:color w:val="0D0D0D"/>
          <w:kern w:val="0"/>
          <w:sz w:val="22"/>
          <w:szCs w:val="22"/>
          <w14:ligatures w14:val="none"/>
        </w:rPr>
        <w:t>“routine cartridge refill”</w:t>
      </w:r>
      <w:r w:rsidRPr="007D43A9">
        <w:rPr>
          <w:rFonts w:ascii="Segoe UI" w:eastAsia="Times New Roman" w:hAnsi="Segoe UI" w:cs="Segoe UI"/>
          <w:color w:val="0D0D0D"/>
          <w:kern w:val="0"/>
          <w:sz w:val="22"/>
          <w:szCs w:val="22"/>
          <w14:ligatures w14:val="none"/>
        </w:rPr>
        <w:t> first</w:t>
      </w:r>
    </w:p>
    <w:p w14:paraId="0B7C3BCA" w14:textId="77777777" w:rsidR="007D43A9" w:rsidRPr="007D43A9" w:rsidRDefault="007D43A9" w:rsidP="007D43A9">
      <w:pPr>
        <w:numPr>
          <w:ilvl w:val="0"/>
          <w:numId w:val="2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Then separately ask about </w:t>
      </w:r>
      <w:r w:rsidRPr="007D43A9">
        <w:rPr>
          <w:rFonts w:ascii="Segoe UI" w:eastAsia="Times New Roman" w:hAnsi="Segoe UI" w:cs="Segoe UI"/>
          <w:b/>
          <w:bCs/>
          <w:color w:val="0D0D0D"/>
          <w:kern w:val="0"/>
          <w:sz w:val="22"/>
          <w:szCs w:val="22"/>
          <w14:ligatures w14:val="none"/>
        </w:rPr>
        <w:t>“subcutaneous site change”</w:t>
      </w:r>
    </w:p>
    <w:p w14:paraId="380E63AA"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often gets you at least a partial yes</w:t>
      </w:r>
    </w:p>
    <w:p w14:paraId="1B123BD7"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lastRenderedPageBreak/>
        <w:pict w14:anchorId="1B4DC6B2">
          <v:rect id="_x0000_i1089" alt="" style="width:468pt;height:.05pt;mso-width-percent:0;mso-height-percent:0;mso-width-percent:0;mso-height-percent:0" o:hralign="center" o:hrstd="t" o:hr="t" fillcolor="#a0a0a0" stroked="f"/>
        </w:pict>
      </w:r>
    </w:p>
    <w:p w14:paraId="258E5ABC"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Segoe UI" w:eastAsia="Times New Roman" w:hAnsi="Segoe UI" w:cs="Segoe UI"/>
          <w:b/>
          <w:bCs/>
          <w:color w:val="0D0D0D"/>
          <w:kern w:val="0"/>
          <w:sz w:val="28"/>
          <w:szCs w:val="28"/>
          <w14:ligatures w14:val="none"/>
        </w:rPr>
        <w:t>Bottom Line</w:t>
      </w:r>
    </w:p>
    <w:p w14:paraId="613B978A"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not asking for something unusual anymore—you’ve structured this exactly the way regulators prefer:</w:t>
      </w:r>
    </w:p>
    <w:p w14:paraId="463180A5" w14:textId="77777777" w:rsidR="007D43A9" w:rsidRPr="007D43A9" w:rsidRDefault="007D43A9" w:rsidP="007D43A9">
      <w:pPr>
        <w:numPr>
          <w:ilvl w:val="0"/>
          <w:numId w:val="2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Controlled</w:t>
      </w:r>
    </w:p>
    <w:p w14:paraId="742108EA" w14:textId="77777777" w:rsidR="007D43A9" w:rsidRPr="007D43A9" w:rsidRDefault="007D43A9" w:rsidP="007D43A9">
      <w:pPr>
        <w:numPr>
          <w:ilvl w:val="0"/>
          <w:numId w:val="2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Trained</w:t>
      </w:r>
    </w:p>
    <w:p w14:paraId="325FE415" w14:textId="77777777" w:rsidR="007D43A9" w:rsidRPr="007D43A9" w:rsidRDefault="007D43A9" w:rsidP="007D43A9">
      <w:pPr>
        <w:numPr>
          <w:ilvl w:val="0"/>
          <w:numId w:val="2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Repeatable</w:t>
      </w:r>
    </w:p>
    <w:p w14:paraId="23BDC2D6" w14:textId="77777777" w:rsidR="007D43A9" w:rsidRPr="007D43A9" w:rsidRDefault="007D43A9" w:rsidP="007D43A9">
      <w:pPr>
        <w:numPr>
          <w:ilvl w:val="0"/>
          <w:numId w:val="2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Low variability</w:t>
      </w:r>
    </w:p>
    <w:p w14:paraId="41E850FA"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only real question left is:</w:t>
      </w:r>
    </w:p>
    <w:p w14:paraId="08775A5E"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“Does SC allow delegation for a subcutaneous medication delivery system?”</w:t>
      </w:r>
    </w:p>
    <w:p w14:paraId="65D28FEE"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9FDBFB2">
          <v:rect id="_x0000_i1088" alt="" style="width:468pt;height:.05pt;mso-width-percent:0;mso-height-percent:0;mso-width-percent:0;mso-height-percent:0" o:hralign="center" o:hrstd="t" o:hr="t" fillcolor="#a0a0a0" stroked="f"/>
        </w:pict>
      </w:r>
    </w:p>
    <w:p w14:paraId="59E877C0"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want, I can help you:</w:t>
      </w:r>
    </w:p>
    <w:p w14:paraId="4646D5DE" w14:textId="77777777" w:rsidR="007D43A9" w:rsidRPr="007D43A9" w:rsidRDefault="007D43A9" w:rsidP="007D43A9">
      <w:pPr>
        <w:numPr>
          <w:ilvl w:val="0"/>
          <w:numId w:val="2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Draft a quick email Mary can send to corporate compliance</w:t>
      </w:r>
    </w:p>
    <w:p w14:paraId="26878CAD" w14:textId="77777777" w:rsidR="007D43A9" w:rsidRPr="007D43A9" w:rsidRDefault="007D43A9" w:rsidP="007D43A9">
      <w:pPr>
        <w:numPr>
          <w:ilvl w:val="0"/>
          <w:numId w:val="2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 map out a fallback plan that minimizes cost if they only approve part of it</w:t>
      </w:r>
    </w:p>
    <w:p w14:paraId="392C9952"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very close to making this work.</w:t>
      </w:r>
    </w:p>
    <w:p w14:paraId="7F02BBC6"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26EA84BB"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 don't want to put the onus on Mary to figure this out. She's being gracious enough with her resources. I'd rather find the path to yes FOR HER, and for us and then hand it to her</w:t>
      </w:r>
    </w:p>
    <w:p w14:paraId="0DF2BFB2"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34B0C743"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exactly the right instinct. If you hand Mary a clean, defensible “this is allowed and here’s how we do it safely,” you make it </w:t>
      </w:r>
      <w:r w:rsidRPr="007D43A9">
        <w:rPr>
          <w:rFonts w:ascii="Segoe UI" w:eastAsia="Times New Roman" w:hAnsi="Segoe UI" w:cs="Segoe UI"/>
          <w:i/>
          <w:iCs/>
          <w:color w:val="0D0D0D"/>
          <w:kern w:val="0"/>
          <w:sz w:val="22"/>
          <w:szCs w:val="22"/>
          <w14:ligatures w14:val="none"/>
        </w:rPr>
        <w:t>easy</w:t>
      </w:r>
      <w:r w:rsidRPr="007D43A9">
        <w:rPr>
          <w:rFonts w:ascii="Segoe UI" w:eastAsia="Times New Roman" w:hAnsi="Segoe UI" w:cs="Segoe UI"/>
          <w:color w:val="0D0D0D"/>
          <w:kern w:val="0"/>
          <w:sz w:val="22"/>
          <w:szCs w:val="22"/>
          <w14:ligatures w14:val="none"/>
        </w:rPr>
        <w:t> for her to say yes without taking on risk.</w:t>
      </w:r>
    </w:p>
    <w:p w14:paraId="7CD926A2"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Here’s how to build that </w:t>
      </w:r>
      <w:r w:rsidRPr="007D43A9">
        <w:rPr>
          <w:rFonts w:ascii="Segoe UI" w:eastAsia="Times New Roman" w:hAnsi="Segoe UI" w:cs="Segoe UI"/>
          <w:b/>
          <w:bCs/>
          <w:color w:val="0D0D0D"/>
          <w:kern w:val="0"/>
          <w:sz w:val="22"/>
          <w:szCs w:val="22"/>
          <w14:ligatures w14:val="none"/>
        </w:rPr>
        <w:t>path to yes</w:t>
      </w:r>
      <w:r w:rsidRPr="007D43A9">
        <w:rPr>
          <w:rFonts w:ascii="Segoe UI" w:eastAsia="Times New Roman" w:hAnsi="Segoe UI" w:cs="Segoe UI"/>
          <w:color w:val="0D0D0D"/>
          <w:kern w:val="0"/>
          <w:sz w:val="22"/>
          <w:szCs w:val="22"/>
          <w14:ligatures w14:val="none"/>
        </w:rPr>
        <w:t> in a way that works in the real world (not just legally, but from a liability/compliance standpoint):</w:t>
      </w:r>
    </w:p>
    <w:p w14:paraId="31AC1821"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lastRenderedPageBreak/>
        <w:pict w14:anchorId="18DEA3CE">
          <v:rect id="_x0000_i1087" alt="" style="width:468pt;height:.05pt;mso-width-percent:0;mso-height-percent:0;mso-width-percent:0;mso-height-percent:0" o:hralign="center" o:hrstd="t" o:hr="t" fillcolor="#a0a0a0" stroked="f"/>
        </w:pict>
      </w:r>
    </w:p>
    <w:p w14:paraId="32266675"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The Strategy: Pre-Package a “Safe Delegation Model”</w:t>
      </w:r>
    </w:p>
    <w:p w14:paraId="06356063"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not just asking </w:t>
      </w:r>
      <w:r w:rsidRPr="007D43A9">
        <w:rPr>
          <w:rFonts w:ascii="Segoe UI" w:eastAsia="Times New Roman" w:hAnsi="Segoe UI" w:cs="Segoe UI"/>
          <w:i/>
          <w:iCs/>
          <w:color w:val="0D0D0D"/>
          <w:kern w:val="0"/>
          <w:sz w:val="22"/>
          <w:szCs w:val="22"/>
          <w14:ligatures w14:val="none"/>
        </w:rPr>
        <w:t>“is this allowed?”</w:t>
      </w:r>
      <w:r w:rsidRPr="007D43A9">
        <w:rPr>
          <w:rFonts w:ascii="Segoe UI" w:eastAsia="Times New Roman" w:hAnsi="Segoe UI" w:cs="Segoe UI"/>
          <w:color w:val="0D0D0D"/>
          <w:kern w:val="0"/>
          <w:sz w:val="22"/>
          <w:szCs w:val="22"/>
          <w14:ligatures w14:val="none"/>
        </w:rPr>
        <w:br/>
        <w:t>You’re handing them:</w:t>
      </w:r>
    </w:p>
    <w:p w14:paraId="48BF6D30"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is a </w:t>
      </w:r>
      <w:r w:rsidRPr="007D43A9">
        <w:rPr>
          <w:rFonts w:ascii="Segoe UI" w:eastAsia="Times New Roman" w:hAnsi="Segoe UI" w:cs="Segoe UI"/>
          <w:b/>
          <w:bCs/>
          <w:color w:val="0D0D0D"/>
          <w:kern w:val="0"/>
          <w:sz w:val="22"/>
          <w:szCs w:val="22"/>
          <w14:ligatures w14:val="none"/>
        </w:rPr>
        <w:t>nurse-delegated, routine, non-judgment task</w:t>
      </w:r>
      <w:r w:rsidRPr="007D43A9">
        <w:rPr>
          <w:rFonts w:ascii="Segoe UI" w:eastAsia="Times New Roman" w:hAnsi="Segoe UI" w:cs="Segoe UI"/>
          <w:color w:val="0D0D0D"/>
          <w:kern w:val="0"/>
          <w:sz w:val="22"/>
          <w:szCs w:val="22"/>
          <w14:ligatures w14:val="none"/>
        </w:rPr>
        <w:t> with training, documentation, and oversight already built in.”</w:t>
      </w:r>
    </w:p>
    <w:p w14:paraId="72CC9F41"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what compliance people need to hear.</w:t>
      </w:r>
    </w:p>
    <w:p w14:paraId="2F067222"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0A4A34E">
          <v:rect id="_x0000_i1086" alt="" style="width:468pt;height:.05pt;mso-width-percent:0;mso-height-percent:0;mso-width-percent:0;mso-height-percent:0" o:hralign="center" o:hrstd="t" o:hr="t" fillcolor="#a0a0a0" stroked="f"/>
        </w:pict>
      </w:r>
    </w:p>
    <w:p w14:paraId="25553D06"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Step 1 — Get the Authoritative Yes (You Do This, Not Mary)</w:t>
      </w:r>
    </w:p>
    <w:p w14:paraId="5212CB45"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Call the regulator once and get a clean answer:</w:t>
      </w:r>
    </w:p>
    <w:p w14:paraId="360D09D5" w14:textId="77777777" w:rsidR="007D43A9" w:rsidRPr="007D43A9" w:rsidRDefault="007D43A9" w:rsidP="007D43A9">
      <w:pPr>
        <w:numPr>
          <w:ilvl w:val="0"/>
          <w:numId w:val="2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South Carolina Department of Health and Environmental Control</w:t>
      </w:r>
    </w:p>
    <w:p w14:paraId="2D3EFC35" w14:textId="77777777" w:rsidR="007D43A9" w:rsidRPr="007D43A9" w:rsidRDefault="007D43A9" w:rsidP="007D43A9">
      <w:pPr>
        <w:numPr>
          <w:ilvl w:val="0"/>
          <w:numId w:val="2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needed, they’ll point you to the SC Board of Nursing)</w:t>
      </w:r>
    </w:p>
    <w:p w14:paraId="645E5033"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Ask THIS (tight and controlled):</w:t>
      </w:r>
    </w:p>
    <w:p w14:paraId="1137914B"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“Can a licensed nurse delegate routine medication pump management tasks—specifically cartridge refills and subcutaneous cannula changes—to trained, unlicensed caregivers in a home setting when the task is standardized and does not require clinical judgment?”</w:t>
      </w:r>
    </w:p>
    <w:p w14:paraId="1BCD98C7"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You are listening for:</w:t>
      </w:r>
    </w:p>
    <w:p w14:paraId="396ADC6A" w14:textId="77777777" w:rsidR="007D43A9" w:rsidRPr="007D43A9" w:rsidRDefault="007D43A9" w:rsidP="007D43A9">
      <w:pPr>
        <w:numPr>
          <w:ilvl w:val="0"/>
          <w:numId w:val="2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“Yes, under nurse delegation”</w:t>
      </w:r>
    </w:p>
    <w:p w14:paraId="5396AB58" w14:textId="77777777" w:rsidR="007D43A9" w:rsidRPr="007D43A9" w:rsidRDefault="007D43A9" w:rsidP="007D43A9">
      <w:pPr>
        <w:numPr>
          <w:ilvl w:val="0"/>
          <w:numId w:val="2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 “Yes, but not the cannula”</w:t>
      </w:r>
    </w:p>
    <w:p w14:paraId="56382AD4" w14:textId="77777777" w:rsidR="007D43A9" w:rsidRPr="007D43A9" w:rsidRDefault="007D43A9" w:rsidP="007D43A9">
      <w:pPr>
        <w:numPr>
          <w:ilvl w:val="0"/>
          <w:numId w:val="2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 “No” (unlikely, but possible)</w:t>
      </w:r>
    </w:p>
    <w:p w14:paraId="43CFFB61"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Take notes. Names help.</w:t>
      </w:r>
    </w:p>
    <w:p w14:paraId="1CEB9574"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055376C">
          <v:rect id="_x0000_i1085" alt="" style="width:468pt;height:.05pt;mso-width-percent:0;mso-height-percent:0;mso-width-percent:0;mso-height-percent:0" o:hralign="center" o:hrstd="t" o:hr="t" fillcolor="#a0a0a0" stroked="f"/>
        </w:pict>
      </w:r>
    </w:p>
    <w:p w14:paraId="14D1351F"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lastRenderedPageBreak/>
        <w:t>🧾</w:t>
      </w:r>
      <w:r w:rsidRPr="007D43A9">
        <w:rPr>
          <w:rFonts w:ascii="Segoe UI" w:eastAsia="Times New Roman" w:hAnsi="Segoe UI" w:cs="Segoe UI"/>
          <w:b/>
          <w:bCs/>
          <w:color w:val="0D0D0D"/>
          <w:kern w:val="36"/>
          <w:sz w:val="32"/>
          <w:szCs w:val="32"/>
          <w14:ligatures w14:val="none"/>
        </w:rPr>
        <w:t xml:space="preserve"> Step 2 — Lock in the VA Nurse Role</w:t>
      </w:r>
    </w:p>
    <w:p w14:paraId="38EF9FA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is your strongest leverage.</w:t>
      </w:r>
    </w:p>
    <w:p w14:paraId="5BCCCF1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Go back to the VA nurse and ask:</w:t>
      </w:r>
    </w:p>
    <w:p w14:paraId="5B3278A1"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“Are you willing to formally train and document competency for 2–3 designated caregivers and treat this as a delegated task?”</w:t>
      </w:r>
    </w:p>
    <w:p w14:paraId="3A4AA450"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What you want them to agree to:</w:t>
      </w:r>
    </w:p>
    <w:p w14:paraId="5C8E5326" w14:textId="77777777" w:rsidR="007D43A9" w:rsidRPr="007D43A9" w:rsidRDefault="007D43A9" w:rsidP="007D43A9">
      <w:pPr>
        <w:numPr>
          <w:ilvl w:val="0"/>
          <w:numId w:val="3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Initial </w:t>
      </w:r>
      <w:r w:rsidRPr="007D43A9">
        <w:rPr>
          <w:rFonts w:ascii="Segoe UI" w:eastAsia="Times New Roman" w:hAnsi="Segoe UI" w:cs="Segoe UI"/>
          <w:b/>
          <w:bCs/>
          <w:color w:val="0D0D0D"/>
          <w:kern w:val="0"/>
          <w:sz w:val="22"/>
          <w:szCs w:val="22"/>
          <w14:ligatures w14:val="none"/>
        </w:rPr>
        <w:t>hands-on training</w:t>
      </w:r>
    </w:p>
    <w:p w14:paraId="5B18BA96" w14:textId="77777777" w:rsidR="007D43A9" w:rsidRPr="007D43A9" w:rsidRDefault="007D43A9" w:rsidP="007D43A9">
      <w:pPr>
        <w:numPr>
          <w:ilvl w:val="0"/>
          <w:numId w:val="3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Competency sign-off</w:t>
      </w:r>
    </w:p>
    <w:p w14:paraId="5EBAE7E7" w14:textId="77777777" w:rsidR="007D43A9" w:rsidRPr="007D43A9" w:rsidRDefault="007D43A9" w:rsidP="007D43A9">
      <w:pPr>
        <w:numPr>
          <w:ilvl w:val="0"/>
          <w:numId w:val="3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Availability for </w:t>
      </w:r>
      <w:r w:rsidRPr="007D43A9">
        <w:rPr>
          <w:rFonts w:ascii="Segoe UI" w:eastAsia="Times New Roman" w:hAnsi="Segoe UI" w:cs="Segoe UI"/>
          <w:b/>
          <w:bCs/>
          <w:color w:val="0D0D0D"/>
          <w:kern w:val="0"/>
          <w:sz w:val="22"/>
          <w:szCs w:val="22"/>
          <w14:ligatures w14:val="none"/>
        </w:rPr>
        <w:t>questions/escalation</w:t>
      </w:r>
    </w:p>
    <w:p w14:paraId="435F79D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transforms the situation from “random caregiver doing a medical task” into:</w:t>
      </w:r>
    </w:p>
    <w:p w14:paraId="40D1D651"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“Task delegated by a licensed clinician with oversight”</w:t>
      </w:r>
    </w:p>
    <w:p w14:paraId="4D17B785"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a huge difference legally.</w:t>
      </w:r>
    </w:p>
    <w:p w14:paraId="21E837D8"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67827966">
          <v:rect id="_x0000_i1084" alt="" style="width:468pt;height:.05pt;mso-width-percent:0;mso-height-percent:0;mso-width-percent:0;mso-height-percent:0" o:hralign="center" o:hrstd="t" o:hr="t" fillcolor="#a0a0a0" stroked="f"/>
        </w:pict>
      </w:r>
    </w:p>
    <w:p w14:paraId="64B31ABB"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Step 3 — Break the Task into Two (This is key)</w:t>
      </w:r>
    </w:p>
    <w:p w14:paraId="461559CA"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Present it this way (this increases approval odds dramatically):</w:t>
      </w:r>
    </w:p>
    <w:p w14:paraId="3C227CC4"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Task A: Cartridge refill / pump management</w:t>
      </w:r>
    </w:p>
    <w:p w14:paraId="121931A4" w14:textId="77777777" w:rsidR="007D43A9" w:rsidRPr="007D43A9" w:rsidRDefault="007D43A9" w:rsidP="007D43A9">
      <w:pPr>
        <w:numPr>
          <w:ilvl w:val="0"/>
          <w:numId w:val="3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Mechanical</w:t>
      </w:r>
    </w:p>
    <w:p w14:paraId="6B920A29" w14:textId="77777777" w:rsidR="007D43A9" w:rsidRPr="007D43A9" w:rsidRDefault="007D43A9" w:rsidP="007D43A9">
      <w:pPr>
        <w:numPr>
          <w:ilvl w:val="0"/>
          <w:numId w:val="3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Pre-measured medication</w:t>
      </w:r>
    </w:p>
    <w:p w14:paraId="5C9CBFD4" w14:textId="77777777" w:rsidR="007D43A9" w:rsidRPr="007D43A9" w:rsidRDefault="007D43A9" w:rsidP="007D43A9">
      <w:pPr>
        <w:numPr>
          <w:ilvl w:val="0"/>
          <w:numId w:val="3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 dosing decisions</w:t>
      </w:r>
    </w:p>
    <w:p w14:paraId="0478084D"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Task B: Subcutaneous cannula change</w:t>
      </w:r>
    </w:p>
    <w:p w14:paraId="0BE3351D" w14:textId="77777777" w:rsidR="007D43A9" w:rsidRPr="007D43A9" w:rsidRDefault="007D43A9" w:rsidP="007D43A9">
      <w:pPr>
        <w:numPr>
          <w:ilvl w:val="0"/>
          <w:numId w:val="3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More sensitive (skin penetration)</w:t>
      </w:r>
    </w:p>
    <w:p w14:paraId="2679436C"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Your “path to yes” becomes:</w:t>
      </w:r>
    </w:p>
    <w:p w14:paraId="151C4E51" w14:textId="77777777" w:rsidR="007D43A9" w:rsidRPr="007D43A9" w:rsidRDefault="007D43A9" w:rsidP="007D43A9">
      <w:pPr>
        <w:numPr>
          <w:ilvl w:val="0"/>
          <w:numId w:val="3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“We are prepared to separate these tasks if needed”</w:t>
      </w:r>
    </w:p>
    <w:p w14:paraId="79F54939" w14:textId="77777777" w:rsidR="007D43A9" w:rsidRPr="007D43A9" w:rsidRDefault="007D43A9" w:rsidP="007D43A9">
      <w:pPr>
        <w:numPr>
          <w:ilvl w:val="0"/>
          <w:numId w:val="3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(i.e., you’re flexible if they only approve part)</w:t>
      </w:r>
    </w:p>
    <w:p w14:paraId="5206FAB4"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lastRenderedPageBreak/>
        <w:pict w14:anchorId="5FD1ABC6">
          <v:rect id="_x0000_i1083" alt="" style="width:468pt;height:.05pt;mso-width-percent:0;mso-height-percent:0;mso-width-percent:0;mso-height-percent:0" o:hralign="center" o:hrstd="t" o:hr="t" fillcolor="#a0a0a0" stroked="f"/>
        </w:pict>
      </w:r>
    </w:p>
    <w:p w14:paraId="70CCB3EA"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Step 4 — Hand Mary a One-Page Plan</w:t>
      </w:r>
    </w:p>
    <w:p w14:paraId="781F00C1"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give her something like this (simple, clean, low-risk):</w:t>
      </w:r>
    </w:p>
    <w:p w14:paraId="586CE9C4"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7AA07C0">
          <v:rect id="_x0000_i1082" alt="" style="width:468pt;height:.05pt;mso-width-percent:0;mso-height-percent:0;mso-width-percent:0;mso-height-percent:0" o:hralign="center" o:hrstd="t" o:hr="t" fillcolor="#a0a0a0" stroked="f"/>
        </w:pict>
      </w:r>
    </w:p>
    <w:p w14:paraId="6550F591" w14:textId="77777777" w:rsidR="007D43A9" w:rsidRPr="007D43A9" w:rsidRDefault="007D43A9" w:rsidP="007D43A9">
      <w:pPr>
        <w:spacing w:after="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Proposed Care Model (Vyalev Pump Support)</w:t>
      </w:r>
    </w:p>
    <w:p w14:paraId="6DE9B50F"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1. Personnel</w:t>
      </w:r>
    </w:p>
    <w:p w14:paraId="39D3E42E" w14:textId="77777777" w:rsidR="007D43A9" w:rsidRPr="007D43A9" w:rsidRDefault="007D43A9" w:rsidP="007D43A9">
      <w:pPr>
        <w:numPr>
          <w:ilvl w:val="0"/>
          <w:numId w:val="3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2–3 consistent caregivers only</w:t>
      </w:r>
    </w:p>
    <w:p w14:paraId="10E58990" w14:textId="77777777" w:rsidR="007D43A9" w:rsidRPr="007D43A9" w:rsidRDefault="007D43A9" w:rsidP="007D43A9">
      <w:pPr>
        <w:numPr>
          <w:ilvl w:val="0"/>
          <w:numId w:val="3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 task performed by untrained staff</w:t>
      </w:r>
    </w:p>
    <w:p w14:paraId="50DB0C6A"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2. Training</w:t>
      </w:r>
    </w:p>
    <w:p w14:paraId="7E7813B3" w14:textId="77777777" w:rsidR="007D43A9" w:rsidRPr="007D43A9" w:rsidRDefault="007D43A9" w:rsidP="007D43A9">
      <w:pPr>
        <w:numPr>
          <w:ilvl w:val="0"/>
          <w:numId w:val="3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Conducted by VA nursing staff</w:t>
      </w:r>
    </w:p>
    <w:p w14:paraId="5F98A805" w14:textId="77777777" w:rsidR="007D43A9" w:rsidRPr="007D43A9" w:rsidRDefault="007D43A9" w:rsidP="007D43A9">
      <w:pPr>
        <w:numPr>
          <w:ilvl w:val="0"/>
          <w:numId w:val="3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Hands-on instruction + competency validation</w:t>
      </w:r>
    </w:p>
    <w:p w14:paraId="7E72BA87"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3. Task Structure</w:t>
      </w:r>
    </w:p>
    <w:p w14:paraId="126AD0C5" w14:textId="77777777" w:rsidR="007D43A9" w:rsidRPr="007D43A9" w:rsidRDefault="007D43A9" w:rsidP="007D43A9">
      <w:pPr>
        <w:numPr>
          <w:ilvl w:val="0"/>
          <w:numId w:val="3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Routine, standardized procedure</w:t>
      </w:r>
    </w:p>
    <w:p w14:paraId="26D7D57B" w14:textId="77777777" w:rsidR="007D43A9" w:rsidRPr="007D43A9" w:rsidRDefault="007D43A9" w:rsidP="007D43A9">
      <w:pPr>
        <w:numPr>
          <w:ilvl w:val="0"/>
          <w:numId w:val="3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 independent clinical judgment required</w:t>
      </w:r>
    </w:p>
    <w:p w14:paraId="4125A733" w14:textId="77777777" w:rsidR="007D43A9" w:rsidRPr="007D43A9" w:rsidRDefault="007D43A9" w:rsidP="007D43A9">
      <w:pPr>
        <w:numPr>
          <w:ilvl w:val="0"/>
          <w:numId w:val="3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Clear “stop and call nurse” criteria</w:t>
      </w:r>
    </w:p>
    <w:p w14:paraId="5C8C2F5C"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4. Oversight</w:t>
      </w:r>
    </w:p>
    <w:p w14:paraId="0901C27A" w14:textId="77777777" w:rsidR="007D43A9" w:rsidRPr="007D43A9" w:rsidRDefault="007D43A9" w:rsidP="007D43A9">
      <w:pPr>
        <w:numPr>
          <w:ilvl w:val="0"/>
          <w:numId w:val="3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VA nurse available for escalation</w:t>
      </w:r>
    </w:p>
    <w:p w14:paraId="238E84EF" w14:textId="77777777" w:rsidR="007D43A9" w:rsidRPr="007D43A9" w:rsidRDefault="007D43A9" w:rsidP="007D43A9">
      <w:pPr>
        <w:numPr>
          <w:ilvl w:val="0"/>
          <w:numId w:val="3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Family (you) as backup</w:t>
      </w:r>
    </w:p>
    <w:p w14:paraId="2D8E8AA9"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5. Scope Control</w:t>
      </w:r>
    </w:p>
    <w:p w14:paraId="506A33F5" w14:textId="77777777" w:rsidR="007D43A9" w:rsidRPr="007D43A9" w:rsidRDefault="007D43A9" w:rsidP="007D43A9">
      <w:pPr>
        <w:numPr>
          <w:ilvl w:val="0"/>
          <w:numId w:val="3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required:</w:t>
      </w:r>
    </w:p>
    <w:p w14:paraId="1558318C" w14:textId="77777777" w:rsidR="007D43A9" w:rsidRPr="007D43A9" w:rsidRDefault="007D43A9" w:rsidP="007D43A9">
      <w:pPr>
        <w:numPr>
          <w:ilvl w:val="1"/>
          <w:numId w:val="3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Caregivers perform </w:t>
      </w:r>
      <w:r w:rsidRPr="007D43A9">
        <w:rPr>
          <w:rFonts w:ascii="Segoe UI" w:eastAsia="Times New Roman" w:hAnsi="Segoe UI" w:cs="Segoe UI"/>
          <w:b/>
          <w:bCs/>
          <w:color w:val="0D0D0D"/>
          <w:kern w:val="0"/>
          <w:sz w:val="22"/>
          <w:szCs w:val="22"/>
          <w14:ligatures w14:val="none"/>
        </w:rPr>
        <w:t>refills only</w:t>
      </w:r>
    </w:p>
    <w:p w14:paraId="73717EC7" w14:textId="77777777" w:rsidR="007D43A9" w:rsidRPr="007D43A9" w:rsidRDefault="007D43A9" w:rsidP="007D43A9">
      <w:pPr>
        <w:numPr>
          <w:ilvl w:val="1"/>
          <w:numId w:val="3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Nurse handles </w:t>
      </w:r>
      <w:r w:rsidRPr="007D43A9">
        <w:rPr>
          <w:rFonts w:ascii="Segoe UI" w:eastAsia="Times New Roman" w:hAnsi="Segoe UI" w:cs="Segoe UI"/>
          <w:b/>
          <w:bCs/>
          <w:color w:val="0D0D0D"/>
          <w:kern w:val="0"/>
          <w:sz w:val="22"/>
          <w:szCs w:val="22"/>
          <w14:ligatures w14:val="none"/>
        </w:rPr>
        <w:t>cannula changes</w:t>
      </w:r>
    </w:p>
    <w:p w14:paraId="64199DF7"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lastRenderedPageBreak/>
        <w:pict w14:anchorId="54FE4987">
          <v:rect id="_x0000_i1081" alt="" style="width:468pt;height:.05pt;mso-width-percent:0;mso-height-percent:0;mso-width-percent:0;mso-height-percent:0" o:hralign="center" o:hrstd="t" o:hr="t" fillcolor="#a0a0a0" stroked="f"/>
        </w:pict>
      </w:r>
    </w:p>
    <w:p w14:paraId="45CDE85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document does three things:</w:t>
      </w:r>
    </w:p>
    <w:p w14:paraId="07583D9C" w14:textId="77777777" w:rsidR="007D43A9" w:rsidRPr="007D43A9" w:rsidRDefault="007D43A9" w:rsidP="007D43A9">
      <w:pPr>
        <w:numPr>
          <w:ilvl w:val="0"/>
          <w:numId w:val="3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Reduces liability fear</w:t>
      </w:r>
    </w:p>
    <w:p w14:paraId="5F404CE2" w14:textId="77777777" w:rsidR="007D43A9" w:rsidRPr="007D43A9" w:rsidRDefault="007D43A9" w:rsidP="007D43A9">
      <w:pPr>
        <w:numPr>
          <w:ilvl w:val="0"/>
          <w:numId w:val="3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Shows structure and control</w:t>
      </w:r>
    </w:p>
    <w:p w14:paraId="40D25152" w14:textId="77777777" w:rsidR="007D43A9" w:rsidRPr="007D43A9" w:rsidRDefault="007D43A9" w:rsidP="007D43A9">
      <w:pPr>
        <w:numPr>
          <w:ilvl w:val="0"/>
          <w:numId w:val="3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Signals “this is already thought through”</w:t>
      </w:r>
    </w:p>
    <w:p w14:paraId="5F867ABF"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3612C25">
          <v:rect id="_x0000_i1080" alt="" style="width:468pt;height:.05pt;mso-width-percent:0;mso-height-percent:0;mso-width-percent:0;mso-height-percent:0" o:hralign="center" o:hrstd="t" o:hr="t" fillcolor="#a0a0a0" stroked="f"/>
        </w:pict>
      </w:r>
    </w:p>
    <w:p w14:paraId="451FE7EC"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What You’re REALLY Solving (Behind the Scenes)</w:t>
      </w:r>
    </w:p>
    <w:p w14:paraId="74113035"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Mary’s biggest risks are:</w:t>
      </w:r>
    </w:p>
    <w:p w14:paraId="52735B89" w14:textId="77777777" w:rsidR="007D43A9" w:rsidRPr="007D43A9" w:rsidRDefault="007D43A9" w:rsidP="007D43A9">
      <w:pPr>
        <w:numPr>
          <w:ilvl w:val="0"/>
          <w:numId w:val="4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Licensing violations</w:t>
      </w:r>
    </w:p>
    <w:p w14:paraId="2E8B8165" w14:textId="77777777" w:rsidR="007D43A9" w:rsidRPr="007D43A9" w:rsidRDefault="007D43A9" w:rsidP="007D43A9">
      <w:pPr>
        <w:numPr>
          <w:ilvl w:val="0"/>
          <w:numId w:val="4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Insurance denial</w:t>
      </w:r>
    </w:p>
    <w:p w14:paraId="38EFC560" w14:textId="77777777" w:rsidR="007D43A9" w:rsidRPr="007D43A9" w:rsidRDefault="007D43A9" w:rsidP="007D43A9">
      <w:pPr>
        <w:numPr>
          <w:ilvl w:val="0"/>
          <w:numId w:val="4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Staff doing something “outside scope”</w:t>
      </w:r>
    </w:p>
    <w:p w14:paraId="6173CAD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are neutralizing all three by showing:</w:t>
      </w:r>
    </w:p>
    <w:p w14:paraId="323A7C11" w14:textId="77777777" w:rsidR="007D43A9" w:rsidRPr="007D43A9" w:rsidRDefault="007D43A9" w:rsidP="007D43A9">
      <w:pPr>
        <w:numPr>
          <w:ilvl w:val="0"/>
          <w:numId w:val="4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 xml:space="preserve">Delegation </w:t>
      </w:r>
      <w:r w:rsidRPr="007D43A9">
        <w:rPr>
          <w:rFonts w:ascii="Apple Color Emoji" w:eastAsia="Times New Roman" w:hAnsi="Apple Color Emoji" w:cs="Apple Color Emoji"/>
          <w:color w:val="0D0D0D"/>
          <w:kern w:val="0"/>
          <w:sz w:val="22"/>
          <w:szCs w:val="22"/>
          <w14:ligatures w14:val="none"/>
        </w:rPr>
        <w:t>✔</w:t>
      </w:r>
    </w:p>
    <w:p w14:paraId="08B674B7" w14:textId="77777777" w:rsidR="007D43A9" w:rsidRPr="007D43A9" w:rsidRDefault="007D43A9" w:rsidP="007D43A9">
      <w:pPr>
        <w:numPr>
          <w:ilvl w:val="0"/>
          <w:numId w:val="4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 xml:space="preserve">Training </w:t>
      </w:r>
      <w:r w:rsidRPr="007D43A9">
        <w:rPr>
          <w:rFonts w:ascii="Apple Color Emoji" w:eastAsia="Times New Roman" w:hAnsi="Apple Color Emoji" w:cs="Apple Color Emoji"/>
          <w:color w:val="0D0D0D"/>
          <w:kern w:val="0"/>
          <w:sz w:val="22"/>
          <w:szCs w:val="22"/>
          <w14:ligatures w14:val="none"/>
        </w:rPr>
        <w:t>✔</w:t>
      </w:r>
    </w:p>
    <w:p w14:paraId="5AA85078" w14:textId="77777777" w:rsidR="007D43A9" w:rsidRPr="007D43A9" w:rsidRDefault="007D43A9" w:rsidP="007D43A9">
      <w:pPr>
        <w:numPr>
          <w:ilvl w:val="0"/>
          <w:numId w:val="4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 xml:space="preserve">Limited personnel </w:t>
      </w:r>
      <w:r w:rsidRPr="007D43A9">
        <w:rPr>
          <w:rFonts w:ascii="Apple Color Emoji" w:eastAsia="Times New Roman" w:hAnsi="Apple Color Emoji" w:cs="Apple Color Emoji"/>
          <w:color w:val="0D0D0D"/>
          <w:kern w:val="0"/>
          <w:sz w:val="22"/>
          <w:szCs w:val="22"/>
          <w14:ligatures w14:val="none"/>
        </w:rPr>
        <w:t>✔</w:t>
      </w:r>
    </w:p>
    <w:p w14:paraId="0623EA15" w14:textId="77777777" w:rsidR="007D43A9" w:rsidRPr="007D43A9" w:rsidRDefault="007D43A9" w:rsidP="007D43A9">
      <w:pPr>
        <w:numPr>
          <w:ilvl w:val="0"/>
          <w:numId w:val="4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 xml:space="preserve">Defined scope </w:t>
      </w:r>
      <w:r w:rsidRPr="007D43A9">
        <w:rPr>
          <w:rFonts w:ascii="Apple Color Emoji" w:eastAsia="Times New Roman" w:hAnsi="Apple Color Emoji" w:cs="Apple Color Emoji"/>
          <w:color w:val="0D0D0D"/>
          <w:kern w:val="0"/>
          <w:sz w:val="22"/>
          <w:szCs w:val="22"/>
          <w14:ligatures w14:val="none"/>
        </w:rPr>
        <w:t>✔</w:t>
      </w:r>
    </w:p>
    <w:p w14:paraId="2AD7DCFB"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929B252">
          <v:rect id="_x0000_i1079" alt="" style="width:468pt;height:.05pt;mso-width-percent:0;mso-height-percent:0;mso-width-percent:0;mso-height-percent:0" o:hralign="center" o:hrstd="t" o:hr="t" fillcolor="#a0a0a0" stroked="f"/>
        </w:pict>
      </w:r>
    </w:p>
    <w:p w14:paraId="36454940"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Practical Reality Check</w:t>
      </w:r>
    </w:p>
    <w:p w14:paraId="1B17DB58"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Given everything you’ve described, the </w:t>
      </w:r>
      <w:r w:rsidRPr="007D43A9">
        <w:rPr>
          <w:rFonts w:ascii="Segoe UI" w:eastAsia="Times New Roman" w:hAnsi="Segoe UI" w:cs="Segoe UI"/>
          <w:b/>
          <w:bCs/>
          <w:color w:val="0D0D0D"/>
          <w:kern w:val="0"/>
          <w:sz w:val="22"/>
          <w:szCs w:val="22"/>
          <w14:ligatures w14:val="none"/>
        </w:rPr>
        <w:t>most likely outcome</w:t>
      </w:r>
      <w:r w:rsidRPr="007D43A9">
        <w:rPr>
          <w:rFonts w:ascii="Segoe UI" w:eastAsia="Times New Roman" w:hAnsi="Segoe UI" w:cs="Segoe UI"/>
          <w:color w:val="0D0D0D"/>
          <w:kern w:val="0"/>
          <w:sz w:val="22"/>
          <w:szCs w:val="22"/>
          <w14:ligatures w14:val="none"/>
        </w:rPr>
        <w:t> is:</w:t>
      </w:r>
    </w:p>
    <w:p w14:paraId="7D467031"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Apple Color Emoji" w:eastAsia="Times New Roman" w:hAnsi="Apple Color Emoji" w:cs="Apple Color Emoji"/>
          <w:b/>
          <w:bCs/>
          <w:color w:val="0D0D0D"/>
          <w:kern w:val="0"/>
          <w14:ligatures w14:val="none"/>
        </w:rPr>
        <w:t>✅</w:t>
      </w:r>
      <w:r w:rsidRPr="007D43A9">
        <w:rPr>
          <w:rFonts w:ascii="Segoe UI" w:eastAsia="Times New Roman" w:hAnsi="Segoe UI" w:cs="Segoe UI"/>
          <w:b/>
          <w:bCs/>
          <w:color w:val="0D0D0D"/>
          <w:kern w:val="0"/>
          <w14:ligatures w14:val="none"/>
        </w:rPr>
        <w:t xml:space="preserve"> Full approval (best case)</w:t>
      </w:r>
    </w:p>
    <w:p w14:paraId="124B14F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w:t>
      </w:r>
    </w:p>
    <w:p w14:paraId="657029A9"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Apple Color Emoji" w:eastAsia="Times New Roman" w:hAnsi="Apple Color Emoji" w:cs="Apple Color Emoji"/>
          <w:b/>
          <w:bCs/>
          <w:color w:val="0D0D0D"/>
          <w:kern w:val="0"/>
          <w14:ligatures w14:val="none"/>
        </w:rPr>
        <w:lastRenderedPageBreak/>
        <w:t>⚠️</w:t>
      </w:r>
      <w:r w:rsidRPr="007D43A9">
        <w:rPr>
          <w:rFonts w:ascii="Segoe UI" w:eastAsia="Times New Roman" w:hAnsi="Segoe UI" w:cs="Segoe UI"/>
          <w:b/>
          <w:bCs/>
          <w:color w:val="0D0D0D"/>
          <w:kern w:val="0"/>
          <w14:ligatures w14:val="none"/>
        </w:rPr>
        <w:t xml:space="preserve"> Hybrid model:</w:t>
      </w:r>
    </w:p>
    <w:p w14:paraId="1AFB21BF" w14:textId="77777777" w:rsidR="007D43A9" w:rsidRPr="007D43A9" w:rsidRDefault="007D43A9" w:rsidP="007D43A9">
      <w:pPr>
        <w:numPr>
          <w:ilvl w:val="0"/>
          <w:numId w:val="4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Caregivers do refills</w:t>
      </w:r>
    </w:p>
    <w:p w14:paraId="2F4A5EB3" w14:textId="77777777" w:rsidR="007D43A9" w:rsidRPr="007D43A9" w:rsidRDefault="007D43A9" w:rsidP="007D43A9">
      <w:pPr>
        <w:numPr>
          <w:ilvl w:val="0"/>
          <w:numId w:val="4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Nurse does cannula changes</w:t>
      </w:r>
    </w:p>
    <w:p w14:paraId="531FC95A"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Either way, you dramatically reduce cost and burden</w:t>
      </w:r>
    </w:p>
    <w:p w14:paraId="057C50C0"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2E6836D1">
          <v:rect id="_x0000_i1078" alt="" style="width:468pt;height:.05pt;mso-width-percent:0;mso-height-percent:0;mso-width-percent:0;mso-height-percent:0" o:hralign="center" o:hrstd="t" o:hr="t" fillcolor="#a0a0a0" stroked="f"/>
        </w:pict>
      </w:r>
    </w:p>
    <w:p w14:paraId="0D327B11"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Bottom Line</w:t>
      </w:r>
    </w:p>
    <w:p w14:paraId="64A8002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not asking for permission anymore—you’re presenting:</w:t>
      </w:r>
    </w:p>
    <w:p w14:paraId="1C1BF014"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 controlled, nurse-delegated care protocol with minimal risk and clear boundaries.”</w:t>
      </w:r>
    </w:p>
    <w:p w14:paraId="76D6036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how you get to yes.</w:t>
      </w:r>
    </w:p>
    <w:p w14:paraId="0B4DAC50"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D0E8BCA">
          <v:rect id="_x0000_i1077" alt="" style="width:468pt;height:.05pt;mso-width-percent:0;mso-height-percent:0;mso-width-percent:0;mso-height-percent:0" o:hralign="center" o:hrstd="t" o:hr="t" fillcolor="#a0a0a0" stroked="f"/>
        </w:pict>
      </w:r>
    </w:p>
    <w:p w14:paraId="3DD83262" w14:textId="77777777" w:rsidR="007D43A9" w:rsidRPr="007D43A9" w:rsidRDefault="007D43A9" w:rsidP="007D43A9">
      <w:p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want, I can draft the </w:t>
      </w:r>
      <w:r w:rsidRPr="007D43A9">
        <w:rPr>
          <w:rFonts w:ascii="Segoe UI" w:eastAsia="Times New Roman" w:hAnsi="Segoe UI" w:cs="Segoe UI"/>
          <w:b/>
          <w:bCs/>
          <w:color w:val="0D0D0D"/>
          <w:kern w:val="0"/>
          <w:sz w:val="22"/>
          <w:szCs w:val="22"/>
          <w14:ligatures w14:val="none"/>
        </w:rPr>
        <w:t>exact one-page document</w:t>
      </w:r>
      <w:r w:rsidRPr="007D43A9">
        <w:rPr>
          <w:rFonts w:ascii="Segoe UI" w:eastAsia="Times New Roman" w:hAnsi="Segoe UI" w:cs="Segoe UI"/>
          <w:color w:val="0D0D0D"/>
          <w:kern w:val="0"/>
          <w:sz w:val="22"/>
          <w:szCs w:val="22"/>
          <w14:ligatures w14:val="none"/>
        </w:rPr>
        <w:t> in a clean format you can literally hand or email to Mary and the VA nurse.</w:t>
      </w:r>
    </w:p>
    <w:p w14:paraId="2A11B1B8"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03DBAAB3"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 xml:space="preserve">So, I think the way to go is to main thrust the cartdige change. Hell, maybe my Dad can do the cannula change himself, or he can get the woman he is paying on the side to do it. She's just a sweet woman who takes care of old folks. </w:t>
      </w:r>
    </w:p>
    <w:p w14:paraId="1D305A1D"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62FDD024"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a very pragmatic way to approach it—and it lines up well with how these situations usually get approved.</w:t>
      </w:r>
    </w:p>
    <w:p w14:paraId="3E26EB77" w14:textId="77777777" w:rsidR="007D43A9" w:rsidRPr="007D43A9" w:rsidRDefault="007D43A9" w:rsidP="007D43A9">
      <w:pPr>
        <w:spacing w:before="240"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Why leading with the cartridge change is smart</w:t>
      </w:r>
    </w:p>
    <w:p w14:paraId="76240DC4"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essentially separating:</w:t>
      </w:r>
    </w:p>
    <w:p w14:paraId="60311ABA" w14:textId="77777777" w:rsidR="007D43A9" w:rsidRPr="007D43A9" w:rsidRDefault="007D43A9" w:rsidP="007D43A9">
      <w:pPr>
        <w:spacing w:after="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1. Cartridge refill (your “main thrust”)</w:t>
      </w:r>
    </w:p>
    <w:p w14:paraId="56DB3B71" w14:textId="77777777" w:rsidR="007D43A9" w:rsidRPr="007D43A9" w:rsidRDefault="007D43A9" w:rsidP="007D43A9">
      <w:pPr>
        <w:numPr>
          <w:ilvl w:val="0"/>
          <w:numId w:val="4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Mechanical, repeatable</w:t>
      </w:r>
    </w:p>
    <w:p w14:paraId="33845124" w14:textId="77777777" w:rsidR="007D43A9" w:rsidRPr="007D43A9" w:rsidRDefault="007D43A9" w:rsidP="007D43A9">
      <w:pPr>
        <w:numPr>
          <w:ilvl w:val="0"/>
          <w:numId w:val="4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Pre-measured medication</w:t>
      </w:r>
    </w:p>
    <w:p w14:paraId="7629ABEA" w14:textId="77777777" w:rsidR="007D43A9" w:rsidRPr="007D43A9" w:rsidRDefault="007D43A9" w:rsidP="007D43A9">
      <w:pPr>
        <w:numPr>
          <w:ilvl w:val="0"/>
          <w:numId w:val="4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No dosing decisions</w:t>
      </w:r>
    </w:p>
    <w:p w14:paraId="37B5280B" w14:textId="77777777" w:rsidR="007D43A9" w:rsidRPr="007D43A9" w:rsidRDefault="007D43A9" w:rsidP="007D43A9">
      <w:pPr>
        <w:numPr>
          <w:ilvl w:val="0"/>
          <w:numId w:val="4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 breaking the skin</w:t>
      </w:r>
    </w:p>
    <w:p w14:paraId="3BCE0763"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is the piece most likely to be viewed as:</w:t>
      </w:r>
    </w:p>
    <w:p w14:paraId="69FE2F30"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“assistive / routine task” rather than “skilled nursing”</w:t>
      </w:r>
    </w:p>
    <w:p w14:paraId="5765368D"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276D3F14">
          <v:rect id="_x0000_i1076" alt="" style="width:468pt;height:.05pt;mso-width-percent:0;mso-height-percent:0;mso-width-percent:0;mso-height-percent:0" o:hralign="center" o:hrstd="t" o:hr="t" fillcolor="#a0a0a0" stroked="f"/>
        </w:pict>
      </w:r>
    </w:p>
    <w:p w14:paraId="60EAB190" w14:textId="77777777" w:rsidR="007D43A9" w:rsidRPr="007D43A9" w:rsidRDefault="007D43A9" w:rsidP="007D43A9">
      <w:pPr>
        <w:spacing w:after="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2. Cannula change (the problem child)</w:t>
      </w:r>
    </w:p>
    <w:p w14:paraId="26AAC232" w14:textId="77777777" w:rsidR="007D43A9" w:rsidRPr="007D43A9" w:rsidRDefault="007D43A9" w:rsidP="007D43A9">
      <w:pPr>
        <w:numPr>
          <w:ilvl w:val="0"/>
          <w:numId w:val="4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Involves skin penetration</w:t>
      </w:r>
    </w:p>
    <w:p w14:paraId="7FE8CCAE" w14:textId="77777777" w:rsidR="007D43A9" w:rsidRPr="007D43A9" w:rsidRDefault="007D43A9" w:rsidP="007D43A9">
      <w:pPr>
        <w:numPr>
          <w:ilvl w:val="0"/>
          <w:numId w:val="4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Higher infection risk</w:t>
      </w:r>
    </w:p>
    <w:p w14:paraId="21012B38" w14:textId="77777777" w:rsidR="007D43A9" w:rsidRPr="007D43A9" w:rsidRDefault="007D43A9" w:rsidP="007D43A9">
      <w:pPr>
        <w:numPr>
          <w:ilvl w:val="0"/>
          <w:numId w:val="4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More likely to be classified as a nursing task</w:t>
      </w:r>
    </w:p>
    <w:p w14:paraId="44E3CE7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is what triggers regulatory and liability concerns</w:t>
      </w:r>
    </w:p>
    <w:p w14:paraId="7275BF17"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23C7FEBD">
          <v:rect id="_x0000_i1075" alt="" style="width:468pt;height:.05pt;mso-width-percent:0;mso-height-percent:0;mso-width-percent:0;mso-height-percent:0" o:hralign="center" o:hrstd="t" o:hr="t" fillcolor="#a0a0a0" stroked="f"/>
        </w:pict>
      </w:r>
    </w:p>
    <w:p w14:paraId="2A30D735"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Your emerging model (this is solid)</w:t>
      </w:r>
    </w:p>
    <w:p w14:paraId="2EBCDDDA"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What you’re effectively proposing:</w:t>
      </w:r>
    </w:p>
    <w:p w14:paraId="1E97C69E" w14:textId="77777777" w:rsidR="007D43A9" w:rsidRPr="007D43A9" w:rsidRDefault="007D43A9" w:rsidP="007D43A9">
      <w:pPr>
        <w:numPr>
          <w:ilvl w:val="0"/>
          <w:numId w:val="4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Senior Helpers caregivers</w:t>
      </w:r>
      <w:r w:rsidRPr="007D43A9">
        <w:rPr>
          <w:rFonts w:ascii="Segoe UI" w:eastAsia="Times New Roman" w:hAnsi="Segoe UI" w:cs="Segoe UI"/>
          <w:color w:val="0D0D0D"/>
          <w:kern w:val="0"/>
          <w:sz w:val="22"/>
          <w:szCs w:val="22"/>
          <w14:ligatures w14:val="none"/>
        </w:rPr>
        <w:t> → handle cartridge refills</w:t>
      </w:r>
    </w:p>
    <w:p w14:paraId="3FAB6DBF" w14:textId="77777777" w:rsidR="007D43A9" w:rsidRPr="007D43A9" w:rsidRDefault="007D43A9" w:rsidP="007D43A9">
      <w:pPr>
        <w:numPr>
          <w:ilvl w:val="0"/>
          <w:numId w:val="4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Cannula changes</w:t>
      </w:r>
      <w:r w:rsidRPr="007D43A9">
        <w:rPr>
          <w:rFonts w:ascii="Segoe UI" w:eastAsia="Times New Roman" w:hAnsi="Segoe UI" w:cs="Segoe UI"/>
          <w:color w:val="0D0D0D"/>
          <w:kern w:val="0"/>
          <w:sz w:val="22"/>
          <w:szCs w:val="22"/>
          <w14:ligatures w14:val="none"/>
        </w:rPr>
        <w:t> → handled separately (Dad / trusted caregiver / nurse)</w:t>
      </w:r>
    </w:p>
    <w:p w14:paraId="2E9E03C4"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a </w:t>
      </w:r>
      <w:r w:rsidRPr="007D43A9">
        <w:rPr>
          <w:rFonts w:ascii="Segoe UI" w:eastAsia="Times New Roman" w:hAnsi="Segoe UI" w:cs="Segoe UI"/>
          <w:b/>
          <w:bCs/>
          <w:color w:val="0D0D0D"/>
          <w:kern w:val="0"/>
          <w:sz w:val="22"/>
          <w:szCs w:val="22"/>
          <w14:ligatures w14:val="none"/>
        </w:rPr>
        <w:t>very common real-world workaround</w:t>
      </w:r>
    </w:p>
    <w:p w14:paraId="7F0345B3"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CAD6FBF">
          <v:rect id="_x0000_i1074" alt="" style="width:468pt;height:.05pt;mso-width-percent:0;mso-height-percent:0;mso-width-percent:0;mso-height-percent:0" o:hralign="center" o:hrstd="t" o:hr="t" fillcolor="#a0a0a0" stroked="f"/>
        </w:pict>
      </w:r>
    </w:p>
    <w:p w14:paraId="3B95D984"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One thing to be careful about (important)</w:t>
      </w:r>
    </w:p>
    <w:p w14:paraId="7EC66F9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When you say:</w:t>
      </w:r>
    </w:p>
    <w:p w14:paraId="1DB427D6"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“maybe my Dad can do it or the woman we’re paying on the side”</w:t>
      </w:r>
    </w:p>
    <w:p w14:paraId="2368FBC2"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That </w:t>
      </w:r>
      <w:r w:rsidRPr="007D43A9">
        <w:rPr>
          <w:rFonts w:ascii="Segoe UI" w:eastAsia="Times New Roman" w:hAnsi="Segoe UI" w:cs="Segoe UI"/>
          <w:i/>
          <w:iCs/>
          <w:color w:val="0D0D0D"/>
          <w:kern w:val="0"/>
          <w:sz w:val="22"/>
          <w:szCs w:val="22"/>
          <w14:ligatures w14:val="none"/>
        </w:rPr>
        <w:t>can</w:t>
      </w:r>
      <w:r w:rsidRPr="007D43A9">
        <w:rPr>
          <w:rFonts w:ascii="Segoe UI" w:eastAsia="Times New Roman" w:hAnsi="Segoe UI" w:cs="Segoe UI"/>
          <w:color w:val="0D0D0D"/>
          <w:kern w:val="0"/>
          <w:sz w:val="22"/>
          <w:szCs w:val="22"/>
          <w14:ligatures w14:val="none"/>
        </w:rPr>
        <w:t> work—but there are two things to think through:</w:t>
      </w:r>
    </w:p>
    <w:p w14:paraId="0D8F121A"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1. Training &amp; consistency</w:t>
      </w:r>
    </w:p>
    <w:p w14:paraId="44B63401"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Whoever does the cannula changes should:</w:t>
      </w:r>
    </w:p>
    <w:p w14:paraId="1CF5EBEC" w14:textId="77777777" w:rsidR="007D43A9" w:rsidRPr="007D43A9" w:rsidRDefault="007D43A9" w:rsidP="007D43A9">
      <w:pPr>
        <w:numPr>
          <w:ilvl w:val="0"/>
          <w:numId w:val="4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Be trained by the VA nurse</w:t>
      </w:r>
    </w:p>
    <w:p w14:paraId="2168833E" w14:textId="77777777" w:rsidR="007D43A9" w:rsidRPr="007D43A9" w:rsidRDefault="007D43A9" w:rsidP="007D43A9">
      <w:pPr>
        <w:numPr>
          <w:ilvl w:val="0"/>
          <w:numId w:val="4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Do it the same way every time</w:t>
      </w:r>
    </w:p>
    <w:p w14:paraId="417FB871" w14:textId="77777777" w:rsidR="007D43A9" w:rsidRPr="007D43A9" w:rsidRDefault="007D43A9" w:rsidP="007D43A9">
      <w:pPr>
        <w:numPr>
          <w:ilvl w:val="0"/>
          <w:numId w:val="4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Know when to stop and call for help</w:t>
      </w:r>
    </w:p>
    <w:p w14:paraId="5BD39580"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814441D">
          <v:rect id="_x0000_i1073" alt="" style="width:468pt;height:.05pt;mso-width-percent:0;mso-height-percent:0;mso-width-percent:0;mso-height-percent:0" o:hralign="center" o:hrstd="t" o:hr="t" fillcolor="#a0a0a0" stroked="f"/>
        </w:pict>
      </w:r>
    </w:p>
    <w:p w14:paraId="5F1B3028" w14:textId="77777777" w:rsidR="007D43A9" w:rsidRPr="007D43A9" w:rsidRDefault="007D43A9" w:rsidP="007D43A9">
      <w:pPr>
        <w:spacing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2. Liability / classification (quiet but important)</w:t>
      </w:r>
    </w:p>
    <w:p w14:paraId="31135483"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the “sweet woman” is:</w:t>
      </w:r>
    </w:p>
    <w:p w14:paraId="4D9DE13B" w14:textId="77777777" w:rsidR="007D43A9" w:rsidRPr="007D43A9" w:rsidRDefault="007D43A9" w:rsidP="007D43A9">
      <w:pPr>
        <w:numPr>
          <w:ilvl w:val="0"/>
          <w:numId w:val="4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Acting independently (not through an agency)</w:t>
      </w:r>
    </w:p>
    <w:p w14:paraId="3CD684C0" w14:textId="77777777" w:rsidR="007D43A9" w:rsidRPr="007D43A9" w:rsidRDefault="007D43A9" w:rsidP="007D43A9">
      <w:pPr>
        <w:numPr>
          <w:ilvl w:val="0"/>
          <w:numId w:val="4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Being paid privately</w:t>
      </w:r>
    </w:p>
    <w:p w14:paraId="0CAF9E4F"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Then she’s typically considered a </w:t>
      </w:r>
      <w:r w:rsidRPr="007D43A9">
        <w:rPr>
          <w:rFonts w:ascii="Segoe UI" w:eastAsia="Times New Roman" w:hAnsi="Segoe UI" w:cs="Segoe UI"/>
          <w:b/>
          <w:bCs/>
          <w:color w:val="0D0D0D"/>
          <w:kern w:val="0"/>
          <w:sz w:val="22"/>
          <w:szCs w:val="22"/>
          <w14:ligatures w14:val="none"/>
        </w:rPr>
        <w:t>private caregiver</w:t>
      </w:r>
      <w:r w:rsidRPr="007D43A9">
        <w:rPr>
          <w:rFonts w:ascii="Segoe UI" w:eastAsia="Times New Roman" w:hAnsi="Segoe UI" w:cs="Segoe UI"/>
          <w:color w:val="0D0D0D"/>
          <w:kern w:val="0"/>
          <w:sz w:val="22"/>
          <w:szCs w:val="22"/>
          <w14:ligatures w14:val="none"/>
        </w:rPr>
        <w:t>, not regulated the same way as an agency.</w:t>
      </w:r>
    </w:p>
    <w:p w14:paraId="4858E709"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That actually gives you </w:t>
      </w:r>
      <w:r w:rsidRPr="007D43A9">
        <w:rPr>
          <w:rFonts w:ascii="Segoe UI" w:eastAsia="Times New Roman" w:hAnsi="Segoe UI" w:cs="Segoe UI"/>
          <w:i/>
          <w:iCs/>
          <w:color w:val="0D0D0D"/>
          <w:kern w:val="0"/>
          <w:sz w:val="22"/>
          <w:szCs w:val="22"/>
          <w14:ligatures w14:val="none"/>
        </w:rPr>
        <w:t>more flexibility</w:t>
      </w:r>
      <w:r w:rsidRPr="007D43A9">
        <w:rPr>
          <w:rFonts w:ascii="Segoe UI" w:eastAsia="Times New Roman" w:hAnsi="Segoe UI" w:cs="Segoe UI"/>
          <w:color w:val="0D0D0D"/>
          <w:kern w:val="0"/>
          <w:sz w:val="22"/>
          <w:szCs w:val="22"/>
          <w14:ligatures w14:val="none"/>
        </w:rPr>
        <w:t>, but:</w:t>
      </w:r>
    </w:p>
    <w:p w14:paraId="15A40FCD" w14:textId="77777777" w:rsidR="007D43A9" w:rsidRPr="007D43A9" w:rsidRDefault="007D43A9" w:rsidP="007D43A9">
      <w:pPr>
        <w:numPr>
          <w:ilvl w:val="0"/>
          <w:numId w:val="4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want to make sure she’s comfortable and trained</w:t>
      </w:r>
    </w:p>
    <w:p w14:paraId="51FEE28B" w14:textId="77777777" w:rsidR="007D43A9" w:rsidRPr="007D43A9" w:rsidRDefault="007D43A9" w:rsidP="007D43A9">
      <w:pPr>
        <w:numPr>
          <w:ilvl w:val="0"/>
          <w:numId w:val="4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Keep it simple and routine—no improvisation</w:t>
      </w:r>
    </w:p>
    <w:p w14:paraId="3A45DBBE"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6F42CDA">
          <v:rect id="_x0000_i1072" alt="" style="width:468pt;height:.05pt;mso-width-percent:0;mso-height-percent:0;mso-width-percent:0;mso-height-percent:0" o:hralign="center" o:hrstd="t" o:hr="t" fillcolor="#a0a0a0" stroked="f"/>
        </w:pict>
      </w:r>
    </w:p>
    <w:p w14:paraId="250BDB6C"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A very clean way to frame this to everyone</w:t>
      </w:r>
    </w:p>
    <w:p w14:paraId="52ED7814"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When you talk to:</w:t>
      </w:r>
    </w:p>
    <w:p w14:paraId="7B2479CB" w14:textId="77777777" w:rsidR="007D43A9" w:rsidRPr="007D43A9" w:rsidRDefault="007D43A9" w:rsidP="007D43A9">
      <w:pPr>
        <w:numPr>
          <w:ilvl w:val="0"/>
          <w:numId w:val="4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Senior Helpers</w:t>
      </w:r>
    </w:p>
    <w:p w14:paraId="41615B7B" w14:textId="77777777" w:rsidR="007D43A9" w:rsidRPr="007D43A9" w:rsidRDefault="007D43A9" w:rsidP="007D43A9">
      <w:pPr>
        <w:numPr>
          <w:ilvl w:val="0"/>
          <w:numId w:val="4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VA nurses</w:t>
      </w:r>
    </w:p>
    <w:p w14:paraId="4EFF4564" w14:textId="77777777" w:rsidR="007D43A9" w:rsidRPr="007D43A9" w:rsidRDefault="007D43A9" w:rsidP="007D43A9">
      <w:pPr>
        <w:numPr>
          <w:ilvl w:val="0"/>
          <w:numId w:val="4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Regulators (if needed)</w:t>
      </w:r>
    </w:p>
    <w:p w14:paraId="3215E0A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Frame it like this:</w:t>
      </w:r>
    </w:p>
    <w:p w14:paraId="0C58198C"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“We are only asking caregivers to assist with routine cartridge changes.</w:t>
      </w:r>
      <w:r w:rsidRPr="007D43A9">
        <w:rPr>
          <w:rFonts w:ascii="Segoe UI" w:eastAsia="Times New Roman" w:hAnsi="Segoe UI" w:cs="Segoe UI"/>
          <w:color w:val="0D0D0D"/>
          <w:kern w:val="0"/>
          <w:sz w:val="22"/>
          <w:szCs w:val="22"/>
          <w14:ligatures w14:val="none"/>
        </w:rPr>
        <w:br/>
        <w:t>Cannula site changes will be handled separately by trained individuals.”</w:t>
      </w:r>
    </w:p>
    <w:p w14:paraId="2AD8D02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That keeps the ask narrow and much easier to approve</w:t>
      </w:r>
    </w:p>
    <w:p w14:paraId="5AB615CC"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D9D819F">
          <v:rect id="_x0000_i1071" alt="" style="width:468pt;height:.05pt;mso-width-percent:0;mso-height-percent:0;mso-width-percent:0;mso-height-percent:0" o:hralign="center" o:hrstd="t" o:hr="t" fillcolor="#a0a0a0" stroked="f"/>
        </w:pict>
      </w:r>
    </w:p>
    <w:p w14:paraId="166F24B4"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Reality check (based on experience)</w:t>
      </w:r>
    </w:p>
    <w:p w14:paraId="40DFCEF4"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approach:</w:t>
      </w:r>
    </w:p>
    <w:p w14:paraId="65133E01" w14:textId="77777777" w:rsidR="007D43A9" w:rsidRPr="007D43A9" w:rsidRDefault="007D43A9" w:rsidP="007D43A9">
      <w:pPr>
        <w:numPr>
          <w:ilvl w:val="0"/>
          <w:numId w:val="5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Greatly increases your odds of approval</w:t>
      </w:r>
    </w:p>
    <w:p w14:paraId="2E3EA4A0" w14:textId="77777777" w:rsidR="007D43A9" w:rsidRPr="007D43A9" w:rsidRDefault="007D43A9" w:rsidP="007D43A9">
      <w:pPr>
        <w:numPr>
          <w:ilvl w:val="0"/>
          <w:numId w:val="5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Reduces cost significantly</w:t>
      </w:r>
    </w:p>
    <w:p w14:paraId="343E560F" w14:textId="77777777" w:rsidR="007D43A9" w:rsidRPr="007D43A9" w:rsidRDefault="007D43A9" w:rsidP="007D43A9">
      <w:pPr>
        <w:numPr>
          <w:ilvl w:val="0"/>
          <w:numId w:val="5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Maintains safety if training is done right</w:t>
      </w:r>
    </w:p>
    <w:p w14:paraId="56783F4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And importantly:</w:t>
      </w:r>
    </w:p>
    <w:p w14:paraId="5E21ACF0"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 avoids putting Mary or her agency in a risky position</w:t>
      </w:r>
    </w:p>
    <w:p w14:paraId="4CF45AF6"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1BF9D0B">
          <v:rect id="_x0000_i1070" alt="" style="width:468pt;height:.05pt;mso-width-percent:0;mso-height-percent:0;mso-width-percent:0;mso-height-percent:0" o:hralign="center" o:hrstd="t" o:hr="t" fillcolor="#a0a0a0" stroked="f"/>
        </w:pict>
      </w:r>
    </w:p>
    <w:p w14:paraId="55527F29"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Bottom line</w:t>
      </w:r>
    </w:p>
    <w:p w14:paraId="58E5220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You’ve essentially found the “path of least resistance”:</w:t>
      </w:r>
    </w:p>
    <w:p w14:paraId="69577A73" w14:textId="77777777" w:rsidR="007D43A9" w:rsidRPr="007D43A9" w:rsidRDefault="007D43A9" w:rsidP="007D43A9">
      <w:pPr>
        <w:numPr>
          <w:ilvl w:val="0"/>
          <w:numId w:val="5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Push the </w:t>
      </w:r>
      <w:r w:rsidRPr="007D43A9">
        <w:rPr>
          <w:rFonts w:ascii="Segoe UI" w:eastAsia="Times New Roman" w:hAnsi="Segoe UI" w:cs="Segoe UI"/>
          <w:b/>
          <w:bCs/>
          <w:color w:val="0D0D0D"/>
          <w:kern w:val="0"/>
          <w:sz w:val="22"/>
          <w:szCs w:val="22"/>
          <w14:ligatures w14:val="none"/>
        </w:rPr>
        <w:t>low-risk, delegable task</w:t>
      </w:r>
      <w:r w:rsidRPr="007D43A9">
        <w:rPr>
          <w:rFonts w:ascii="Segoe UI" w:eastAsia="Times New Roman" w:hAnsi="Segoe UI" w:cs="Segoe UI"/>
          <w:color w:val="0D0D0D"/>
          <w:kern w:val="0"/>
          <w:sz w:val="22"/>
          <w:szCs w:val="22"/>
          <w14:ligatures w14:val="none"/>
        </w:rPr>
        <w:t> (cartridge)</w:t>
      </w:r>
    </w:p>
    <w:p w14:paraId="5C017D0B" w14:textId="77777777" w:rsidR="007D43A9" w:rsidRPr="007D43A9" w:rsidRDefault="007D43A9" w:rsidP="007D43A9">
      <w:pPr>
        <w:numPr>
          <w:ilvl w:val="0"/>
          <w:numId w:val="5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Handle the </w:t>
      </w:r>
      <w:r w:rsidRPr="007D43A9">
        <w:rPr>
          <w:rFonts w:ascii="Segoe UI" w:eastAsia="Times New Roman" w:hAnsi="Segoe UI" w:cs="Segoe UI"/>
          <w:b/>
          <w:bCs/>
          <w:color w:val="0D0D0D"/>
          <w:kern w:val="0"/>
          <w:sz w:val="22"/>
          <w:szCs w:val="22"/>
          <w14:ligatures w14:val="none"/>
        </w:rPr>
        <w:t>higher-risk task separately</w:t>
      </w:r>
    </w:p>
    <w:p w14:paraId="40270515"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exactly how these situations usually get solved successfully.</w:t>
      </w:r>
    </w:p>
    <w:p w14:paraId="33FADAA9"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2D30360E">
          <v:rect id="_x0000_i1069" alt="" style="width:468pt;height:.05pt;mso-width-percent:0;mso-height-percent:0;mso-width-percent:0;mso-height-percent:0" o:hralign="center" o:hrstd="t" o:hr="t" fillcolor="#a0a0a0" stroked="f"/>
        </w:pict>
      </w:r>
    </w:p>
    <w:p w14:paraId="39A34BA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want, I can help you:</w:t>
      </w:r>
    </w:p>
    <w:p w14:paraId="489B1439" w14:textId="77777777" w:rsidR="007D43A9" w:rsidRPr="007D43A9" w:rsidRDefault="007D43A9" w:rsidP="007D43A9">
      <w:pPr>
        <w:numPr>
          <w:ilvl w:val="0"/>
          <w:numId w:val="5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Draft a </w:t>
      </w:r>
      <w:r w:rsidRPr="007D43A9">
        <w:rPr>
          <w:rFonts w:ascii="Segoe UI" w:eastAsia="Times New Roman" w:hAnsi="Segoe UI" w:cs="Segoe UI"/>
          <w:b/>
          <w:bCs/>
          <w:color w:val="0D0D0D"/>
          <w:kern w:val="0"/>
          <w:sz w:val="22"/>
          <w:szCs w:val="22"/>
          <w14:ligatures w14:val="none"/>
        </w:rPr>
        <w:t>simple instruction checklist</w:t>
      </w:r>
      <w:r w:rsidRPr="007D43A9">
        <w:rPr>
          <w:rFonts w:ascii="Segoe UI" w:eastAsia="Times New Roman" w:hAnsi="Segoe UI" w:cs="Segoe UI"/>
          <w:color w:val="0D0D0D"/>
          <w:kern w:val="0"/>
          <w:sz w:val="22"/>
          <w:szCs w:val="22"/>
          <w14:ligatures w14:val="none"/>
        </w:rPr>
        <w:t> for cartridge changes (so caregivers are consistent), or</w:t>
      </w:r>
    </w:p>
    <w:p w14:paraId="0063A986" w14:textId="77777777" w:rsidR="007D43A9" w:rsidRPr="007D43A9" w:rsidRDefault="007D43A9" w:rsidP="007D43A9">
      <w:pPr>
        <w:numPr>
          <w:ilvl w:val="0"/>
          <w:numId w:val="5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 </w:t>
      </w:r>
      <w:r w:rsidRPr="007D43A9">
        <w:rPr>
          <w:rFonts w:ascii="Segoe UI" w:eastAsia="Times New Roman" w:hAnsi="Segoe UI" w:cs="Segoe UI"/>
          <w:b/>
          <w:bCs/>
          <w:color w:val="0D0D0D"/>
          <w:kern w:val="0"/>
          <w:sz w:val="22"/>
          <w:szCs w:val="22"/>
          <w14:ligatures w14:val="none"/>
        </w:rPr>
        <w:t>clean training/competency sheet</w:t>
      </w:r>
      <w:r w:rsidRPr="007D43A9">
        <w:rPr>
          <w:rFonts w:ascii="Segoe UI" w:eastAsia="Times New Roman" w:hAnsi="Segoe UI" w:cs="Segoe UI"/>
          <w:color w:val="0D0D0D"/>
          <w:kern w:val="0"/>
          <w:sz w:val="22"/>
          <w:szCs w:val="22"/>
          <w14:ligatures w14:val="none"/>
        </w:rPr>
        <w:t> the VA nurse could sign off on</w:t>
      </w:r>
    </w:p>
    <w:p w14:paraId="0A6B32D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 would make your setup even more bulletproof.</w:t>
      </w:r>
    </w:p>
    <w:p w14:paraId="4D8A9F60"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5A110759"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I had to pay somone to come into my dad's room to change the cannula every other day?</w:t>
      </w:r>
    </w:p>
    <w:p w14:paraId="5A53B7F3"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58C4BE37"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Yes—that’s a very workable fallback, and it’s actually how a lot of families handle the “skilled” portion of care when everything else is covered.</w:t>
      </w:r>
    </w:p>
    <w:p w14:paraId="0EC23520"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Let’s break it down practically.</w:t>
      </w:r>
    </w:p>
    <w:p w14:paraId="4B7CCABD"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DAFD596">
          <v:rect id="_x0000_i1068" alt="" style="width:468pt;height:.05pt;mso-width-percent:0;mso-height-percent:0;mso-width-percent:0;mso-height-percent:0" o:hralign="center" o:hrstd="t" o:hr="t" fillcolor="#a0a0a0" stroked="f"/>
        </w:pict>
      </w:r>
    </w:p>
    <w:p w14:paraId="0D7AA4C2"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What it typically looks like</w:t>
      </w:r>
    </w:p>
    <w:p w14:paraId="350F4FC3"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bring in someone </w:t>
      </w:r>
      <w:r w:rsidRPr="007D43A9">
        <w:rPr>
          <w:rFonts w:ascii="Segoe UI" w:eastAsia="Times New Roman" w:hAnsi="Segoe UI" w:cs="Segoe UI"/>
          <w:b/>
          <w:bCs/>
          <w:color w:val="0D0D0D"/>
          <w:kern w:val="0"/>
          <w:sz w:val="22"/>
          <w:szCs w:val="22"/>
          <w14:ligatures w14:val="none"/>
        </w:rPr>
        <w:t>just for cannula changes every other day</w:t>
      </w:r>
      <w:r w:rsidRPr="007D43A9">
        <w:rPr>
          <w:rFonts w:ascii="Segoe UI" w:eastAsia="Times New Roman" w:hAnsi="Segoe UI" w:cs="Segoe UI"/>
          <w:color w:val="0D0D0D"/>
          <w:kern w:val="0"/>
          <w:sz w:val="22"/>
          <w:szCs w:val="22"/>
          <w14:ligatures w14:val="none"/>
        </w:rPr>
        <w:t>, you’re usually looking at:</w:t>
      </w:r>
    </w:p>
    <w:p w14:paraId="2773C8E7"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Apple Color Emoji" w:eastAsia="Times New Roman" w:hAnsi="Apple Color Emoji" w:cs="Apple Color Emoji"/>
          <w:b/>
          <w:bCs/>
          <w:color w:val="0D0D0D"/>
          <w:kern w:val="0"/>
          <w14:ligatures w14:val="none"/>
        </w:rPr>
        <w:t>🩺</w:t>
      </w:r>
      <w:r w:rsidRPr="007D43A9">
        <w:rPr>
          <w:rFonts w:ascii="Segoe UI" w:eastAsia="Times New Roman" w:hAnsi="Segoe UI" w:cs="Segoe UI"/>
          <w:b/>
          <w:bCs/>
          <w:color w:val="0D0D0D"/>
          <w:kern w:val="0"/>
          <w14:ligatures w14:val="none"/>
        </w:rPr>
        <w:t xml:space="preserve"> Option 1: Home Health Nurse (RN or LPN)</w:t>
      </w:r>
    </w:p>
    <w:p w14:paraId="1FEF1053" w14:textId="77777777" w:rsidR="007D43A9" w:rsidRPr="007D43A9" w:rsidRDefault="007D43A9" w:rsidP="007D43A9">
      <w:pPr>
        <w:numPr>
          <w:ilvl w:val="0"/>
          <w:numId w:val="5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Frequency: ~3–4 visits per week</w:t>
      </w:r>
    </w:p>
    <w:p w14:paraId="315201CA" w14:textId="77777777" w:rsidR="007D43A9" w:rsidRPr="007D43A9" w:rsidRDefault="007D43A9" w:rsidP="007D43A9">
      <w:pPr>
        <w:numPr>
          <w:ilvl w:val="0"/>
          <w:numId w:val="5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Cost:</w:t>
      </w:r>
    </w:p>
    <w:p w14:paraId="321B80B8" w14:textId="77777777" w:rsidR="007D43A9" w:rsidRPr="007D43A9" w:rsidRDefault="007D43A9" w:rsidP="007D43A9">
      <w:pPr>
        <w:numPr>
          <w:ilvl w:val="1"/>
          <w:numId w:val="5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$75–$150 per visit</w:t>
      </w:r>
      <w:r w:rsidRPr="007D43A9">
        <w:rPr>
          <w:rFonts w:ascii="Segoe UI" w:eastAsia="Times New Roman" w:hAnsi="Segoe UI" w:cs="Segoe UI"/>
          <w:color w:val="0D0D0D"/>
          <w:kern w:val="0"/>
          <w:sz w:val="22"/>
          <w:szCs w:val="22"/>
          <w14:ligatures w14:val="none"/>
        </w:rPr>
        <w:t> (rough ballpark)</w:t>
      </w:r>
    </w:p>
    <w:p w14:paraId="6425E09E" w14:textId="77777777" w:rsidR="007D43A9" w:rsidRPr="007D43A9" w:rsidRDefault="007D43A9" w:rsidP="007D43A9">
      <w:pPr>
        <w:numPr>
          <w:ilvl w:val="1"/>
          <w:numId w:val="5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Monthly: ~$900–$2,000</w:t>
      </w:r>
    </w:p>
    <w:p w14:paraId="1C26FC12"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Pros:</w:t>
      </w:r>
    </w:p>
    <w:p w14:paraId="1EA0FCE2" w14:textId="77777777" w:rsidR="007D43A9" w:rsidRPr="007D43A9" w:rsidRDefault="007D43A9" w:rsidP="007D43A9">
      <w:pPr>
        <w:numPr>
          <w:ilvl w:val="0"/>
          <w:numId w:val="5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Fully compliant (no regulatory gray area)</w:t>
      </w:r>
    </w:p>
    <w:p w14:paraId="21122260" w14:textId="77777777" w:rsidR="007D43A9" w:rsidRPr="007D43A9" w:rsidRDefault="007D43A9" w:rsidP="007D43A9">
      <w:pPr>
        <w:numPr>
          <w:ilvl w:val="0"/>
          <w:numId w:val="5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Trained for sterile technique and complications</w:t>
      </w:r>
    </w:p>
    <w:p w14:paraId="4FBD8029"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Cons:</w:t>
      </w:r>
    </w:p>
    <w:p w14:paraId="33EA8315" w14:textId="77777777" w:rsidR="007D43A9" w:rsidRPr="007D43A9" w:rsidRDefault="007D43A9" w:rsidP="007D43A9">
      <w:pPr>
        <w:numPr>
          <w:ilvl w:val="0"/>
          <w:numId w:val="5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Cost adds up</w:t>
      </w:r>
    </w:p>
    <w:p w14:paraId="46B37C78" w14:textId="77777777" w:rsidR="007D43A9" w:rsidRPr="007D43A9" w:rsidRDefault="007D43A9" w:rsidP="007D43A9">
      <w:pPr>
        <w:numPr>
          <w:ilvl w:val="0"/>
          <w:numId w:val="5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Scheduling windows can be rigid</w:t>
      </w:r>
    </w:p>
    <w:p w14:paraId="6EBAD824"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lastRenderedPageBreak/>
        <w:pict w14:anchorId="7D014E4B">
          <v:rect id="_x0000_i1067" alt="" style="width:468pt;height:.05pt;mso-width-percent:0;mso-height-percent:0;mso-width-percent:0;mso-height-percent:0" o:hralign="center" o:hrstd="t" o:hr="t" fillcolor="#a0a0a0" stroked="f"/>
        </w:pict>
      </w:r>
    </w:p>
    <w:p w14:paraId="1102C109" w14:textId="77777777" w:rsidR="007D43A9" w:rsidRPr="007D43A9" w:rsidRDefault="007D43A9" w:rsidP="007D43A9">
      <w:pPr>
        <w:spacing w:after="60" w:line="240" w:lineRule="auto"/>
        <w:outlineLvl w:val="2"/>
        <w:rPr>
          <w:rFonts w:ascii="Segoe UI" w:eastAsia="Times New Roman" w:hAnsi="Segoe UI" w:cs="Segoe UI"/>
          <w:b/>
          <w:bCs/>
          <w:color w:val="0D0D0D"/>
          <w:kern w:val="0"/>
          <w14:ligatures w14:val="none"/>
        </w:rPr>
      </w:pPr>
      <w:r w:rsidRPr="007D43A9">
        <w:rPr>
          <w:rFonts w:ascii="Apple Color Emoji" w:eastAsia="Times New Roman" w:hAnsi="Apple Color Emoji" w:cs="Apple Color Emoji"/>
          <w:b/>
          <w:bCs/>
          <w:color w:val="0D0D0D"/>
          <w:kern w:val="0"/>
          <w14:ligatures w14:val="none"/>
        </w:rPr>
        <w:t>👩‍⚕️</w:t>
      </w:r>
      <w:r w:rsidRPr="007D43A9">
        <w:rPr>
          <w:rFonts w:ascii="Segoe UI" w:eastAsia="Times New Roman" w:hAnsi="Segoe UI" w:cs="Segoe UI"/>
          <w:b/>
          <w:bCs/>
          <w:color w:val="0D0D0D"/>
          <w:kern w:val="0"/>
          <w14:ligatures w14:val="none"/>
        </w:rPr>
        <w:t xml:space="preserve"> Option 2: Licensed Practical Nurse (LPN) privately hired</w:t>
      </w:r>
    </w:p>
    <w:p w14:paraId="31B43596" w14:textId="77777777" w:rsidR="007D43A9" w:rsidRPr="007D43A9" w:rsidRDefault="007D43A9" w:rsidP="007D43A9">
      <w:pPr>
        <w:numPr>
          <w:ilvl w:val="0"/>
          <w:numId w:val="5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Often cheaper than RN</w:t>
      </w:r>
    </w:p>
    <w:p w14:paraId="6978819F" w14:textId="77777777" w:rsidR="007D43A9" w:rsidRPr="007D43A9" w:rsidRDefault="007D43A9" w:rsidP="007D43A9">
      <w:pPr>
        <w:numPr>
          <w:ilvl w:val="0"/>
          <w:numId w:val="5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Cost:</w:t>
      </w:r>
    </w:p>
    <w:p w14:paraId="4F11B190" w14:textId="77777777" w:rsidR="007D43A9" w:rsidRPr="007D43A9" w:rsidRDefault="007D43A9" w:rsidP="007D43A9">
      <w:pPr>
        <w:numPr>
          <w:ilvl w:val="1"/>
          <w:numId w:val="5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~$40–$80 per visit</w:t>
      </w:r>
    </w:p>
    <w:p w14:paraId="74D5C45D"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is often the </w:t>
      </w:r>
      <w:r w:rsidRPr="007D43A9">
        <w:rPr>
          <w:rFonts w:ascii="Segoe UI" w:eastAsia="Times New Roman" w:hAnsi="Segoe UI" w:cs="Segoe UI"/>
          <w:b/>
          <w:bCs/>
          <w:color w:val="0D0D0D"/>
          <w:kern w:val="0"/>
          <w:sz w:val="22"/>
          <w:szCs w:val="22"/>
          <w14:ligatures w14:val="none"/>
        </w:rPr>
        <w:t>sweet spot</w:t>
      </w:r>
      <w:r w:rsidRPr="007D43A9">
        <w:rPr>
          <w:rFonts w:ascii="Segoe UI" w:eastAsia="Times New Roman" w:hAnsi="Segoe UI" w:cs="Segoe UI"/>
          <w:color w:val="0D0D0D"/>
          <w:kern w:val="0"/>
          <w:sz w:val="22"/>
          <w:szCs w:val="22"/>
          <w14:ligatures w14:val="none"/>
        </w:rPr>
        <w:t> if you can find someone local</w:t>
      </w:r>
    </w:p>
    <w:p w14:paraId="47DB28EF"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250D920">
          <v:rect id="_x0000_i1066" alt="" style="width:468pt;height:.05pt;mso-width-percent:0;mso-height-percent:0;mso-width-percent:0;mso-height-percent:0" o:hralign="center" o:hrstd="t" o:hr="t" fillcolor="#a0a0a0" stroked="f"/>
        </w:pict>
      </w:r>
    </w:p>
    <w:p w14:paraId="3DBE2A1F" w14:textId="77777777" w:rsidR="007D43A9" w:rsidRPr="007D43A9" w:rsidRDefault="007D43A9" w:rsidP="007D43A9">
      <w:pPr>
        <w:spacing w:after="60" w:line="240" w:lineRule="auto"/>
        <w:outlineLvl w:val="2"/>
        <w:rPr>
          <w:rFonts w:ascii="Segoe UI" w:eastAsia="Times New Roman" w:hAnsi="Segoe UI" w:cs="Segoe UI"/>
          <w:b/>
          <w:bCs/>
          <w:color w:val="0D0D0D"/>
          <w:kern w:val="0"/>
          <w14:ligatures w14:val="none"/>
        </w:rPr>
      </w:pPr>
      <w:r w:rsidRPr="007D43A9">
        <w:rPr>
          <w:rFonts w:ascii="Apple Color Emoji" w:eastAsia="Times New Roman" w:hAnsi="Apple Color Emoji" w:cs="Apple Color Emoji"/>
          <w:b/>
          <w:bCs/>
          <w:color w:val="0D0D0D"/>
          <w:kern w:val="0"/>
          <w14:ligatures w14:val="none"/>
        </w:rPr>
        <w:t>🟡</w:t>
      </w:r>
      <w:r w:rsidRPr="007D43A9">
        <w:rPr>
          <w:rFonts w:ascii="Segoe UI" w:eastAsia="Times New Roman" w:hAnsi="Segoe UI" w:cs="Segoe UI"/>
          <w:b/>
          <w:bCs/>
          <w:color w:val="0D0D0D"/>
          <w:kern w:val="0"/>
          <w14:ligatures w14:val="none"/>
        </w:rPr>
        <w:t xml:space="preserve"> Option 3: VA-covered or coordinated care</w:t>
      </w:r>
    </w:p>
    <w:p w14:paraId="4362C42C"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Since the VA is already providing the pump:</w:t>
      </w:r>
    </w:p>
    <w:p w14:paraId="3F0CAED1"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Ask them directly:</w:t>
      </w:r>
    </w:p>
    <w:p w14:paraId="649B51CE"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“Will the VA cover intermittent nursing visits for cannula changes?”</w:t>
      </w:r>
    </w:p>
    <w:p w14:paraId="359E296C"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Sometimes they will:</w:t>
      </w:r>
    </w:p>
    <w:p w14:paraId="0FA7E90E" w14:textId="77777777" w:rsidR="007D43A9" w:rsidRPr="007D43A9" w:rsidRDefault="007D43A9" w:rsidP="007D43A9">
      <w:pPr>
        <w:numPr>
          <w:ilvl w:val="0"/>
          <w:numId w:val="5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Cover it fully</w:t>
      </w:r>
    </w:p>
    <w:p w14:paraId="37A4893D" w14:textId="77777777" w:rsidR="007D43A9" w:rsidRPr="007D43A9" w:rsidRDefault="007D43A9" w:rsidP="007D43A9">
      <w:pPr>
        <w:numPr>
          <w:ilvl w:val="0"/>
          <w:numId w:val="5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 bundle it under home health services</w:t>
      </w:r>
    </w:p>
    <w:p w14:paraId="3E31CA1E"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6C8AEFF7">
          <v:rect id="_x0000_i1065" alt="" style="width:468pt;height:.05pt;mso-width-percent:0;mso-height-percent:0;mso-width-percent:0;mso-height-percent:0" o:hralign="center" o:hrstd="t" o:hr="t" fillcolor="#a0a0a0" stroked="f"/>
        </w:pict>
      </w:r>
    </w:p>
    <w:p w14:paraId="1723BC64"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The hybrid model (most efficient setup)</w:t>
      </w:r>
    </w:p>
    <w:p w14:paraId="50FEF37C"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Based on everything you’ve said, the </w:t>
      </w:r>
      <w:r w:rsidRPr="007D43A9">
        <w:rPr>
          <w:rFonts w:ascii="Segoe UI" w:eastAsia="Times New Roman" w:hAnsi="Segoe UI" w:cs="Segoe UI"/>
          <w:b/>
          <w:bCs/>
          <w:color w:val="0D0D0D"/>
          <w:kern w:val="0"/>
          <w:sz w:val="22"/>
          <w:szCs w:val="22"/>
          <w14:ligatures w14:val="none"/>
        </w:rPr>
        <w:t>optimal setup</w:t>
      </w:r>
      <w:r w:rsidRPr="007D43A9">
        <w:rPr>
          <w:rFonts w:ascii="Segoe UI" w:eastAsia="Times New Roman" w:hAnsi="Segoe UI" w:cs="Segoe UI"/>
          <w:color w:val="0D0D0D"/>
          <w:kern w:val="0"/>
          <w:sz w:val="22"/>
          <w:szCs w:val="22"/>
          <w14:ligatures w14:val="none"/>
        </w:rPr>
        <w:t> is likely:</w:t>
      </w:r>
    </w:p>
    <w:p w14:paraId="5FCFCDDD"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Daily:</w:t>
      </w:r>
    </w:p>
    <w:p w14:paraId="42196DC1" w14:textId="77777777" w:rsidR="007D43A9" w:rsidRPr="007D43A9" w:rsidRDefault="007D43A9" w:rsidP="007D43A9">
      <w:pPr>
        <w:numPr>
          <w:ilvl w:val="0"/>
          <w:numId w:val="5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Senior Helpers caregivers</w:t>
      </w:r>
      <w:r w:rsidRPr="007D43A9">
        <w:rPr>
          <w:rFonts w:ascii="Segoe UI" w:eastAsia="Times New Roman" w:hAnsi="Segoe UI" w:cs="Segoe UI"/>
          <w:color w:val="0D0D0D"/>
          <w:kern w:val="0"/>
          <w:sz w:val="22"/>
          <w:szCs w:val="22"/>
          <w14:ligatures w14:val="none"/>
        </w:rPr>
        <w:br/>
        <w:t>→ cartridge refills, daily support</w:t>
      </w:r>
    </w:p>
    <w:p w14:paraId="6494501D"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Every other day:</w:t>
      </w:r>
    </w:p>
    <w:p w14:paraId="28D261EC" w14:textId="77777777" w:rsidR="007D43A9" w:rsidRPr="007D43A9" w:rsidRDefault="007D43A9" w:rsidP="007D43A9">
      <w:pPr>
        <w:numPr>
          <w:ilvl w:val="0"/>
          <w:numId w:val="5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Nurse visit</w:t>
      </w:r>
      <w:r w:rsidRPr="007D43A9">
        <w:rPr>
          <w:rFonts w:ascii="Segoe UI" w:eastAsia="Times New Roman" w:hAnsi="Segoe UI" w:cs="Segoe UI"/>
          <w:color w:val="0D0D0D"/>
          <w:kern w:val="0"/>
          <w:sz w:val="22"/>
          <w:szCs w:val="22"/>
          <w14:ligatures w14:val="none"/>
        </w:rPr>
        <w:br/>
        <w:t>→ cannula change only (10–15 min task)</w:t>
      </w:r>
    </w:p>
    <w:p w14:paraId="2A03581A"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keeps:</w:t>
      </w:r>
    </w:p>
    <w:p w14:paraId="5D57AE37" w14:textId="77777777" w:rsidR="007D43A9" w:rsidRPr="007D43A9" w:rsidRDefault="007D43A9" w:rsidP="007D43A9">
      <w:pPr>
        <w:numPr>
          <w:ilvl w:val="0"/>
          <w:numId w:val="6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Costs contained</w:t>
      </w:r>
    </w:p>
    <w:p w14:paraId="07C36CD8" w14:textId="77777777" w:rsidR="007D43A9" w:rsidRPr="007D43A9" w:rsidRDefault="007D43A9" w:rsidP="007D43A9">
      <w:pPr>
        <w:numPr>
          <w:ilvl w:val="0"/>
          <w:numId w:val="6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Compliance clean</w:t>
      </w:r>
    </w:p>
    <w:p w14:paraId="6F334D6B" w14:textId="77777777" w:rsidR="007D43A9" w:rsidRPr="007D43A9" w:rsidRDefault="007D43A9" w:rsidP="007D43A9">
      <w:pPr>
        <w:numPr>
          <w:ilvl w:val="0"/>
          <w:numId w:val="6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Burden off your parents</w:t>
      </w:r>
    </w:p>
    <w:p w14:paraId="1E2DEF7E"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1915351">
          <v:rect id="_x0000_i1064" alt="" style="width:468pt;height:.05pt;mso-width-percent:0;mso-height-percent:0;mso-width-percent:0;mso-height-percent:0" o:hralign="center" o:hrstd="t" o:hr="t" fillcolor="#a0a0a0" stroked="f"/>
        </w:pict>
      </w:r>
    </w:p>
    <w:p w14:paraId="634984B8"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One key question to ask providers</w:t>
      </w:r>
    </w:p>
    <w:p w14:paraId="16757FC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When calling a nurse or agency, don’t say:</w:t>
      </w:r>
    </w:p>
    <w:p w14:paraId="34B3D594"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 need home health care”</w:t>
      </w:r>
    </w:p>
    <w:p w14:paraId="721551E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Say:</w:t>
      </w:r>
    </w:p>
    <w:p w14:paraId="36F3DB2B"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 need a brief recurring visit every other day for a subcutaneous cannula change for a Parkinson’s infusion pump. It’s a quick, routine task.”</w:t>
      </w:r>
    </w:p>
    <w:p w14:paraId="442BC8C7"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That wording:</w:t>
      </w:r>
    </w:p>
    <w:p w14:paraId="5EC2510F" w14:textId="77777777" w:rsidR="007D43A9" w:rsidRPr="007D43A9" w:rsidRDefault="007D43A9" w:rsidP="007D43A9">
      <w:pPr>
        <w:numPr>
          <w:ilvl w:val="0"/>
          <w:numId w:val="6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Gets you more accurate pricing</w:t>
      </w:r>
    </w:p>
    <w:p w14:paraId="5FAC9353" w14:textId="77777777" w:rsidR="007D43A9" w:rsidRPr="007D43A9" w:rsidRDefault="007D43A9" w:rsidP="007D43A9">
      <w:pPr>
        <w:numPr>
          <w:ilvl w:val="0"/>
          <w:numId w:val="6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Avoids being pushed into full-service packages</w:t>
      </w:r>
    </w:p>
    <w:p w14:paraId="7A9CC00C"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2B359217">
          <v:rect id="_x0000_i1063" alt="" style="width:468pt;height:.05pt;mso-width-percent:0;mso-height-percent:0;mso-width-percent:0;mso-height-percent:0" o:hralign="center" o:hrstd="t" o:hr="t" fillcolor="#a0a0a0" stroked="f"/>
        </w:pict>
      </w:r>
    </w:p>
    <w:p w14:paraId="6A8097F3"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Cost-saving angle most people miss</w:t>
      </w:r>
    </w:p>
    <w:p w14:paraId="62522E6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Ask:</w:t>
      </w:r>
    </w:p>
    <w:p w14:paraId="05CAF931"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“Can this be scheduled as a short-duration visit or wellness check instead of a full visit?”</w:t>
      </w:r>
    </w:p>
    <w:p w14:paraId="56C6831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Some providers:</w:t>
      </w:r>
    </w:p>
    <w:p w14:paraId="18A1308E" w14:textId="77777777" w:rsidR="007D43A9" w:rsidRPr="007D43A9" w:rsidRDefault="007D43A9" w:rsidP="007D43A9">
      <w:pPr>
        <w:numPr>
          <w:ilvl w:val="0"/>
          <w:numId w:val="6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Bill in smaller increments</w:t>
      </w:r>
    </w:p>
    <w:p w14:paraId="7AD06776" w14:textId="77777777" w:rsidR="007D43A9" w:rsidRPr="007D43A9" w:rsidRDefault="007D43A9" w:rsidP="007D43A9">
      <w:pPr>
        <w:numPr>
          <w:ilvl w:val="0"/>
          <w:numId w:val="6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 group visits geographically to reduce cost</w:t>
      </w:r>
    </w:p>
    <w:p w14:paraId="281E1CB2"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A7C65D6">
          <v:rect id="_x0000_i1062" alt="" style="width:468pt;height:.05pt;mso-width-percent:0;mso-height-percent:0;mso-width-percent:0;mso-height-percent:0" o:hralign="center" o:hrstd="t" o:hr="t" fillcolor="#a0a0a0" stroked="f"/>
        </w:pict>
      </w:r>
    </w:p>
    <w:p w14:paraId="263F91B0"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Reality check</w:t>
      </w:r>
    </w:p>
    <w:p w14:paraId="6FC4C92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Even at ~$1,000/month:</w:t>
      </w:r>
    </w:p>
    <w:p w14:paraId="6B66C50C" w14:textId="77777777" w:rsidR="007D43A9" w:rsidRPr="007D43A9" w:rsidRDefault="007D43A9" w:rsidP="007D43A9">
      <w:pPr>
        <w:numPr>
          <w:ilvl w:val="0"/>
          <w:numId w:val="6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still likely saving money vs full-time skilled care</w:t>
      </w:r>
    </w:p>
    <w:p w14:paraId="60A24762" w14:textId="77777777" w:rsidR="007D43A9" w:rsidRPr="007D43A9" w:rsidRDefault="007D43A9" w:rsidP="007D43A9">
      <w:pPr>
        <w:numPr>
          <w:ilvl w:val="0"/>
          <w:numId w:val="6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And dramatically improving your dad’s quality of life</w:t>
      </w:r>
    </w:p>
    <w:p w14:paraId="4C995557"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17C3A0C">
          <v:rect id="_x0000_i1061" alt="" style="width:468pt;height:.05pt;mso-width-percent:0;mso-height-percent:0;mso-width-percent:0;mso-height-percent:0" o:hralign="center" o:hrstd="t" o:hr="t" fillcolor="#a0a0a0" stroked="f"/>
        </w:pict>
      </w:r>
    </w:p>
    <w:p w14:paraId="316BC32C"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Bottom line</w:t>
      </w:r>
    </w:p>
    <w:p w14:paraId="0E2B3D4A"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Yes—paying someone for cannula changes every other day is:</w:t>
      </w:r>
    </w:p>
    <w:p w14:paraId="2BDAEC3E" w14:textId="77777777" w:rsidR="007D43A9" w:rsidRPr="007D43A9" w:rsidRDefault="007D43A9" w:rsidP="007D43A9">
      <w:pPr>
        <w:numPr>
          <w:ilvl w:val="0"/>
          <w:numId w:val="64"/>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Very common</w:t>
      </w:r>
    </w:p>
    <w:p w14:paraId="08A5CE62" w14:textId="77777777" w:rsidR="007D43A9" w:rsidRPr="007D43A9" w:rsidRDefault="007D43A9" w:rsidP="007D43A9">
      <w:pPr>
        <w:numPr>
          <w:ilvl w:val="0"/>
          <w:numId w:val="64"/>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Clean from a regulatory standpoint</w:t>
      </w:r>
    </w:p>
    <w:p w14:paraId="5BEB407E" w14:textId="77777777" w:rsidR="007D43A9" w:rsidRPr="007D43A9" w:rsidRDefault="007D43A9" w:rsidP="007D43A9">
      <w:pPr>
        <w:numPr>
          <w:ilvl w:val="0"/>
          <w:numId w:val="64"/>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Likely affordable relative to alternatives</w:t>
      </w:r>
    </w:p>
    <w:p w14:paraId="6B161922"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And combined with your current setup:</w:t>
      </w:r>
    </w:p>
    <w:p w14:paraId="49CF14C1"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 gives you a </w:t>
      </w:r>
      <w:r w:rsidRPr="007D43A9">
        <w:rPr>
          <w:rFonts w:ascii="Segoe UI" w:eastAsia="Times New Roman" w:hAnsi="Segoe UI" w:cs="Segoe UI"/>
          <w:b/>
          <w:bCs/>
          <w:color w:val="0D0D0D"/>
          <w:kern w:val="0"/>
          <w:sz w:val="22"/>
          <w:szCs w:val="22"/>
          <w14:ligatures w14:val="none"/>
        </w:rPr>
        <w:t>stable, sustainable care model</w:t>
      </w:r>
    </w:p>
    <w:p w14:paraId="285BFD11"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75DF197">
          <v:rect id="_x0000_i1060" alt="" style="width:468pt;height:.05pt;mso-width-percent:0;mso-height-percent:0;mso-width-percent:0;mso-height-percent:0" o:hralign="center" o:hrstd="t" o:hr="t" fillcolor="#a0a0a0" stroked="f"/>
        </w:pict>
      </w:r>
    </w:p>
    <w:p w14:paraId="6C083D8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want, I can help you:</w:t>
      </w:r>
    </w:p>
    <w:p w14:paraId="132E5C43" w14:textId="77777777" w:rsidR="007D43A9" w:rsidRPr="007D43A9" w:rsidRDefault="007D43A9" w:rsidP="007D43A9">
      <w:pPr>
        <w:numPr>
          <w:ilvl w:val="0"/>
          <w:numId w:val="6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Draft a quick </w:t>
      </w:r>
      <w:r w:rsidRPr="007D43A9">
        <w:rPr>
          <w:rFonts w:ascii="Segoe UI" w:eastAsia="Times New Roman" w:hAnsi="Segoe UI" w:cs="Segoe UI"/>
          <w:b/>
          <w:bCs/>
          <w:color w:val="0D0D0D"/>
          <w:kern w:val="0"/>
          <w:sz w:val="22"/>
          <w:szCs w:val="22"/>
          <w14:ligatures w14:val="none"/>
        </w:rPr>
        <w:t>call script to local nursing providers in Mt. Pleasant</w:t>
      </w:r>
    </w:p>
    <w:p w14:paraId="74962A90" w14:textId="77777777" w:rsidR="007D43A9" w:rsidRPr="007D43A9" w:rsidRDefault="007D43A9" w:rsidP="007D43A9">
      <w:pPr>
        <w:numPr>
          <w:ilvl w:val="0"/>
          <w:numId w:val="6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 estimate costs more precisely based on that area</w:t>
      </w:r>
    </w:p>
    <w:p w14:paraId="3FEBC74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You’re very close to locking in a really solid system.</w:t>
      </w:r>
    </w:p>
    <w:p w14:paraId="5349D1E1"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520576B6"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Wow! $1000 per month is a lot of money for my Dad, whose healthcare is being provided 100% by the VA. That's about 10 times what I would be able to spend personally to supplement my father's situation without unfairly affecting my own wife and children. Hmmmmmmm</w:t>
      </w:r>
    </w:p>
    <w:p w14:paraId="36A7F304"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6422C48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Yeah—that reaction is completely justified. If the VA is covering everything else, dropping ~$1K/month just for a 10–15 minute task feels disproportionate.</w:t>
      </w:r>
    </w:p>
    <w:p w14:paraId="24DB6F34"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good news is: </w:t>
      </w:r>
      <w:r w:rsidRPr="007D43A9">
        <w:rPr>
          <w:rFonts w:ascii="Segoe UI" w:eastAsia="Times New Roman" w:hAnsi="Segoe UI" w:cs="Segoe UI"/>
          <w:b/>
          <w:bCs/>
          <w:color w:val="0D0D0D"/>
          <w:kern w:val="0"/>
          <w:sz w:val="22"/>
          <w:szCs w:val="22"/>
          <w14:ligatures w14:val="none"/>
        </w:rPr>
        <w:t>you’re not boxed into that option at all</w:t>
      </w:r>
      <w:r w:rsidRPr="007D43A9">
        <w:rPr>
          <w:rFonts w:ascii="Segoe UI" w:eastAsia="Times New Roman" w:hAnsi="Segoe UI" w:cs="Segoe UI"/>
          <w:color w:val="0D0D0D"/>
          <w:kern w:val="0"/>
          <w:sz w:val="22"/>
          <w:szCs w:val="22"/>
          <w14:ligatures w14:val="none"/>
        </w:rPr>
        <w:t>. There are a few much cheaper (and commonly used) paths.</w:t>
      </w:r>
    </w:p>
    <w:p w14:paraId="1145DBC9"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22EDF75B">
          <v:rect id="_x0000_i1059" alt="" style="width:468pt;height:.05pt;mso-width-percent:0;mso-height-percent:0;mso-width-percent:0;mso-height-percent:0" o:hralign="center" o:hrstd="t" o:hr="t" fillcolor="#a0a0a0" stroked="f"/>
        </w:pict>
      </w:r>
    </w:p>
    <w:p w14:paraId="400D62D8"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First: Don’t assume you’ll have to pay at all</w:t>
      </w:r>
    </w:p>
    <w:p w14:paraId="5C95D47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Before anything else, push this with the VA:</w:t>
      </w:r>
    </w:p>
    <w:p w14:paraId="7B054E9E"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“Since the pump requires routine cannula changes, what is the VA’s plan to support that portion of care?”</w:t>
      </w:r>
    </w:p>
    <w:p w14:paraId="15A5FEBC"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Be very direct. The key point is:</w:t>
      </w:r>
    </w:p>
    <w:p w14:paraId="1C2A2507" w14:textId="77777777" w:rsidR="007D43A9" w:rsidRPr="007D43A9" w:rsidRDefault="007D43A9" w:rsidP="007D43A9">
      <w:pPr>
        <w:numPr>
          <w:ilvl w:val="0"/>
          <w:numId w:val="6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cannula change is </w:t>
      </w:r>
      <w:r w:rsidRPr="007D43A9">
        <w:rPr>
          <w:rFonts w:ascii="Segoe UI" w:eastAsia="Times New Roman" w:hAnsi="Segoe UI" w:cs="Segoe UI"/>
          <w:b/>
          <w:bCs/>
          <w:color w:val="0D0D0D"/>
          <w:kern w:val="0"/>
          <w:sz w:val="22"/>
          <w:szCs w:val="22"/>
          <w14:ligatures w14:val="none"/>
        </w:rPr>
        <w:t>not optional</w:t>
      </w:r>
    </w:p>
    <w:p w14:paraId="17DB2FE6" w14:textId="77777777" w:rsidR="007D43A9" w:rsidRPr="007D43A9" w:rsidRDefault="007D43A9" w:rsidP="007D43A9">
      <w:pPr>
        <w:numPr>
          <w:ilvl w:val="0"/>
          <w:numId w:val="6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It’s part of the therapy they prescribed</w:t>
      </w:r>
    </w:p>
    <w:p w14:paraId="4EC9406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In many cases, the VA will:</w:t>
      </w:r>
    </w:p>
    <w:p w14:paraId="19B98671" w14:textId="77777777" w:rsidR="007D43A9" w:rsidRPr="007D43A9" w:rsidRDefault="007D43A9" w:rsidP="007D43A9">
      <w:pPr>
        <w:numPr>
          <w:ilvl w:val="0"/>
          <w:numId w:val="6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Cover intermittent nursing visits </w:t>
      </w:r>
      <w:r w:rsidRPr="007D43A9">
        <w:rPr>
          <w:rFonts w:ascii="Segoe UI" w:eastAsia="Times New Roman" w:hAnsi="Segoe UI" w:cs="Segoe UI"/>
          <w:b/>
          <w:bCs/>
          <w:color w:val="0D0D0D"/>
          <w:kern w:val="0"/>
          <w:sz w:val="22"/>
          <w:szCs w:val="22"/>
          <w14:ligatures w14:val="none"/>
        </w:rPr>
        <w:t>OR</w:t>
      </w:r>
    </w:p>
    <w:p w14:paraId="7D6765A7" w14:textId="77777777" w:rsidR="007D43A9" w:rsidRPr="007D43A9" w:rsidRDefault="007D43A9" w:rsidP="007D43A9">
      <w:pPr>
        <w:numPr>
          <w:ilvl w:val="0"/>
          <w:numId w:val="6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Increase authorized home care hours </w:t>
      </w:r>
      <w:r w:rsidRPr="007D43A9">
        <w:rPr>
          <w:rFonts w:ascii="Segoe UI" w:eastAsia="Times New Roman" w:hAnsi="Segoe UI" w:cs="Segoe UI"/>
          <w:b/>
          <w:bCs/>
          <w:color w:val="0D0D0D"/>
          <w:kern w:val="0"/>
          <w:sz w:val="22"/>
          <w:szCs w:val="22"/>
          <w14:ligatures w14:val="none"/>
        </w:rPr>
        <w:t>OR</w:t>
      </w:r>
    </w:p>
    <w:p w14:paraId="02B3B840" w14:textId="77777777" w:rsidR="007D43A9" w:rsidRPr="007D43A9" w:rsidRDefault="007D43A9" w:rsidP="007D43A9">
      <w:pPr>
        <w:numPr>
          <w:ilvl w:val="0"/>
          <w:numId w:val="6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Find a workaround you don’t know exists yet</w:t>
      </w:r>
    </w:p>
    <w:p w14:paraId="43B01709"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63AE293">
          <v:rect id="_x0000_i1058" alt="" style="width:468pt;height:.05pt;mso-width-percent:0;mso-height-percent:0;mso-width-percent:0;mso-height-percent:0" o:hralign="center" o:hrstd="t" o:hr="t" fillcolor="#a0a0a0" stroked="f"/>
        </w:pict>
      </w:r>
    </w:p>
    <w:p w14:paraId="55709F6B"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lastRenderedPageBreak/>
        <w:t>💡</w:t>
      </w:r>
      <w:r w:rsidRPr="007D43A9">
        <w:rPr>
          <w:rFonts w:ascii="Segoe UI" w:eastAsia="Times New Roman" w:hAnsi="Segoe UI" w:cs="Segoe UI"/>
          <w:b/>
          <w:bCs/>
          <w:color w:val="0D0D0D"/>
          <w:kern w:val="36"/>
          <w:sz w:val="32"/>
          <w:szCs w:val="32"/>
          <w14:ligatures w14:val="none"/>
        </w:rPr>
        <w:t xml:space="preserve"> Much Lower-Cost Paths (Realistic Options)</w:t>
      </w:r>
    </w:p>
    <w:p w14:paraId="5CA0B2F9" w14:textId="77777777" w:rsidR="007D43A9" w:rsidRPr="007D43A9" w:rsidRDefault="007D43A9" w:rsidP="007D43A9">
      <w:pPr>
        <w:spacing w:before="240"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Option 1: Family / self-administration (most common outcome)</w:t>
      </w:r>
    </w:p>
    <w:p w14:paraId="1BFED1E7"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said:</w:t>
      </w:r>
    </w:p>
    <w:p w14:paraId="19C73D6C"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maybe your dad could do it</w:t>
      </w:r>
    </w:p>
    <w:p w14:paraId="0B8C1C0C"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is actually </w:t>
      </w:r>
      <w:r w:rsidRPr="007D43A9">
        <w:rPr>
          <w:rFonts w:ascii="Segoe UI" w:eastAsia="Times New Roman" w:hAnsi="Segoe UI" w:cs="Segoe UI"/>
          <w:b/>
          <w:bCs/>
          <w:color w:val="0D0D0D"/>
          <w:kern w:val="0"/>
          <w:sz w:val="22"/>
          <w:szCs w:val="22"/>
          <w14:ligatures w14:val="none"/>
        </w:rPr>
        <w:t>very realistic</w:t>
      </w:r>
      <w:r w:rsidRPr="007D43A9">
        <w:rPr>
          <w:rFonts w:ascii="Segoe UI" w:eastAsia="Times New Roman" w:hAnsi="Segoe UI" w:cs="Segoe UI"/>
          <w:color w:val="0D0D0D"/>
          <w:kern w:val="0"/>
          <w:sz w:val="22"/>
          <w:szCs w:val="22"/>
          <w14:ligatures w14:val="none"/>
        </w:rPr>
        <w:t> if:</w:t>
      </w:r>
    </w:p>
    <w:p w14:paraId="191CBA99" w14:textId="77777777" w:rsidR="007D43A9" w:rsidRPr="007D43A9" w:rsidRDefault="007D43A9" w:rsidP="007D43A9">
      <w:pPr>
        <w:numPr>
          <w:ilvl w:val="0"/>
          <w:numId w:val="6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VA nurse trains him</w:t>
      </w:r>
    </w:p>
    <w:p w14:paraId="7E2F48EF" w14:textId="77777777" w:rsidR="007D43A9" w:rsidRPr="007D43A9" w:rsidRDefault="007D43A9" w:rsidP="007D43A9">
      <w:pPr>
        <w:numPr>
          <w:ilvl w:val="0"/>
          <w:numId w:val="6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His dexterity and cognition are sufficient</w:t>
      </w:r>
    </w:p>
    <w:p w14:paraId="770DF25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Subcutaneous site changes (like insulin pumps) are often done by:</w:t>
      </w:r>
    </w:p>
    <w:p w14:paraId="6D177EB9" w14:textId="77777777" w:rsidR="007D43A9" w:rsidRPr="007D43A9" w:rsidRDefault="007D43A9" w:rsidP="007D43A9">
      <w:pPr>
        <w:numPr>
          <w:ilvl w:val="0"/>
          <w:numId w:val="6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Patients themselves</w:t>
      </w:r>
    </w:p>
    <w:p w14:paraId="39656E2D" w14:textId="77777777" w:rsidR="007D43A9" w:rsidRPr="007D43A9" w:rsidRDefault="007D43A9" w:rsidP="007D43A9">
      <w:pPr>
        <w:numPr>
          <w:ilvl w:val="0"/>
          <w:numId w:val="6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Family members</w:t>
      </w:r>
    </w:p>
    <w:p w14:paraId="03408EA4"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could bring your cost to </w:t>
      </w:r>
      <w:r w:rsidRPr="007D43A9">
        <w:rPr>
          <w:rFonts w:ascii="Segoe UI" w:eastAsia="Times New Roman" w:hAnsi="Segoe UI" w:cs="Segoe UI"/>
          <w:b/>
          <w:bCs/>
          <w:color w:val="0D0D0D"/>
          <w:kern w:val="0"/>
          <w:sz w:val="22"/>
          <w:szCs w:val="22"/>
          <w14:ligatures w14:val="none"/>
        </w:rPr>
        <w:t>$0</w:t>
      </w:r>
    </w:p>
    <w:p w14:paraId="5EACD855"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57A44F7">
          <v:rect id="_x0000_i1057" alt="" style="width:468pt;height:.05pt;mso-width-percent:0;mso-height-percent:0;mso-width-percent:0;mso-height-percent:0" o:hralign="center" o:hrstd="t" o:hr="t" fillcolor="#a0a0a0" stroked="f"/>
        </w:pict>
      </w:r>
    </w:p>
    <w:p w14:paraId="27F41BE9"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Option 2: You or another family member trained</w:t>
      </w:r>
    </w:p>
    <w:p w14:paraId="5ADF7AC2"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you’re able to visit periodically or coordinate:</w:t>
      </w:r>
    </w:p>
    <w:p w14:paraId="4A753865" w14:textId="77777777" w:rsidR="007D43A9" w:rsidRPr="007D43A9" w:rsidRDefault="007D43A9" w:rsidP="007D43A9">
      <w:pPr>
        <w:numPr>
          <w:ilvl w:val="0"/>
          <w:numId w:val="7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VA trains you once</w:t>
      </w:r>
    </w:p>
    <w:p w14:paraId="0E016551" w14:textId="77777777" w:rsidR="007D43A9" w:rsidRPr="007D43A9" w:rsidRDefault="007D43A9" w:rsidP="007D43A9">
      <w:pPr>
        <w:numPr>
          <w:ilvl w:val="0"/>
          <w:numId w:val="7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supervise / assist when needed</w:t>
      </w:r>
    </w:p>
    <w:p w14:paraId="66989A1B" w14:textId="77777777" w:rsidR="007D43A9" w:rsidRPr="007D43A9" w:rsidRDefault="007D43A9" w:rsidP="007D43A9">
      <w:pPr>
        <w:numPr>
          <w:ilvl w:val="0"/>
          <w:numId w:val="7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Others (caregivers) support setup</w:t>
      </w:r>
    </w:p>
    <w:p w14:paraId="075CFB2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is how a lot of families bridge the gap</w:t>
      </w:r>
    </w:p>
    <w:p w14:paraId="151C4FAE"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27A4A426">
          <v:rect id="_x0000_i1056" alt="" style="width:468pt;height:.05pt;mso-width-percent:0;mso-height-percent:0;mso-width-percent:0;mso-height-percent:0" o:hralign="center" o:hrstd="t" o:hr="t" fillcolor="#a0a0a0" stroked="f"/>
        </w:pict>
      </w:r>
    </w:p>
    <w:p w14:paraId="7A297C62"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Option 3: The “trusted helper” route (your sweet caregiver)</w:t>
      </w:r>
    </w:p>
    <w:p w14:paraId="2495A1F5"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This is actually very common in practice.</w:t>
      </w:r>
    </w:p>
    <w:p w14:paraId="1B72EC21"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she:</w:t>
      </w:r>
    </w:p>
    <w:p w14:paraId="22D96357" w14:textId="77777777" w:rsidR="007D43A9" w:rsidRPr="007D43A9" w:rsidRDefault="007D43A9" w:rsidP="007D43A9">
      <w:pPr>
        <w:numPr>
          <w:ilvl w:val="0"/>
          <w:numId w:val="7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Gets trained by the VA nurse</w:t>
      </w:r>
    </w:p>
    <w:p w14:paraId="08C4C0AC" w14:textId="77777777" w:rsidR="007D43A9" w:rsidRPr="007D43A9" w:rsidRDefault="007D43A9" w:rsidP="007D43A9">
      <w:pPr>
        <w:numPr>
          <w:ilvl w:val="0"/>
          <w:numId w:val="7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Is comfortable doing it</w:t>
      </w:r>
    </w:p>
    <w:p w14:paraId="7F204592" w14:textId="77777777" w:rsidR="007D43A9" w:rsidRPr="007D43A9" w:rsidRDefault="007D43A9" w:rsidP="007D43A9">
      <w:pPr>
        <w:numPr>
          <w:ilvl w:val="0"/>
          <w:numId w:val="7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Understands “stop and call” rules</w:t>
      </w:r>
    </w:p>
    <w:p w14:paraId="1419EFF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Then functionally, she becomes your solution</w:t>
      </w:r>
    </w:p>
    <w:p w14:paraId="4218CA26"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Cost:</w:t>
      </w:r>
    </w:p>
    <w:p w14:paraId="4C0FFCB4" w14:textId="77777777" w:rsidR="007D43A9" w:rsidRPr="007D43A9" w:rsidRDefault="007D43A9" w:rsidP="007D43A9">
      <w:pPr>
        <w:numPr>
          <w:ilvl w:val="0"/>
          <w:numId w:val="7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Often just part of what you’re already paying</w:t>
      </w:r>
    </w:p>
    <w:p w14:paraId="1C5E6A9F" w14:textId="77777777" w:rsidR="007D43A9" w:rsidRPr="007D43A9" w:rsidRDefault="007D43A9" w:rsidP="007D43A9">
      <w:pPr>
        <w:numPr>
          <w:ilvl w:val="0"/>
          <w:numId w:val="7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 a small add-on (not medical rates)</w:t>
      </w:r>
    </w:p>
    <w:p w14:paraId="6D2D1872"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C728C90">
          <v:rect id="_x0000_i1055" alt="" style="width:468pt;height:.05pt;mso-width-percent:0;mso-height-percent:0;mso-width-percent:0;mso-height-percent:0" o:hralign="center" o:hrstd="t" o:hr="t" fillcolor="#a0a0a0" stroked="f"/>
        </w:pict>
      </w:r>
    </w:p>
    <w:p w14:paraId="760FC093"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Option 4: Reduce frequency (ask this!)</w:t>
      </w:r>
    </w:p>
    <w:p w14:paraId="555BCEA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Ask the VA nurse:</w:t>
      </w:r>
    </w:p>
    <w:p w14:paraId="3E138AE6"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“Is every-other-day cannula change required, or can it be extended safely?”</w:t>
      </w:r>
    </w:p>
    <w:p w14:paraId="0EC4762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Sometimes:</w:t>
      </w:r>
    </w:p>
    <w:p w14:paraId="21F61695" w14:textId="77777777" w:rsidR="007D43A9" w:rsidRPr="007D43A9" w:rsidRDefault="007D43A9" w:rsidP="007D43A9">
      <w:pPr>
        <w:numPr>
          <w:ilvl w:val="0"/>
          <w:numId w:val="7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Sites can last longer depending on the patient</w:t>
      </w:r>
    </w:p>
    <w:p w14:paraId="78CD0620" w14:textId="77777777" w:rsidR="007D43A9" w:rsidRPr="007D43A9" w:rsidRDefault="007D43A9" w:rsidP="007D43A9">
      <w:pPr>
        <w:numPr>
          <w:ilvl w:val="0"/>
          <w:numId w:val="7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Even going from every 2 days → every 3 days cuts cost by ~33%</w:t>
      </w:r>
    </w:p>
    <w:p w14:paraId="6C70FC13"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268EED37">
          <v:rect id="_x0000_i1054" alt="" style="width:468pt;height:.05pt;mso-width-percent:0;mso-height-percent:0;mso-width-percent:0;mso-height-percent:0" o:hralign="center" o:hrstd="t" o:hr="t" fillcolor="#a0a0a0" stroked="f"/>
        </w:pict>
      </w:r>
    </w:p>
    <w:p w14:paraId="458347E2"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Option 5 (last resort): paid nurse</w:t>
      </w:r>
    </w:p>
    <w:p w14:paraId="586980F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Only if everything else fails.</w:t>
      </w:r>
    </w:p>
    <w:p w14:paraId="62866C95"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1D8D2C5">
          <v:rect id="_x0000_i1053" alt="" style="width:468pt;height:.05pt;mso-width-percent:0;mso-height-percent:0;mso-width-percent:0;mso-height-percent:0" o:hralign="center" o:hrstd="t" o:hr="t" fillcolor="#a0a0a0" stroked="f"/>
        </w:pict>
      </w:r>
    </w:p>
    <w:p w14:paraId="5A0087F0"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lastRenderedPageBreak/>
        <w:t>🧠</w:t>
      </w:r>
      <w:r w:rsidRPr="007D43A9">
        <w:rPr>
          <w:rFonts w:ascii="Segoe UI" w:eastAsia="Times New Roman" w:hAnsi="Segoe UI" w:cs="Segoe UI"/>
          <w:b/>
          <w:bCs/>
          <w:color w:val="0D0D0D"/>
          <w:kern w:val="36"/>
          <w:sz w:val="32"/>
          <w:szCs w:val="32"/>
          <w14:ligatures w14:val="none"/>
        </w:rPr>
        <w:t xml:space="preserve"> The Key Insight</w:t>
      </w:r>
    </w:p>
    <w:p w14:paraId="616BED09"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Right now you’re thinking:</w:t>
      </w:r>
    </w:p>
    <w:p w14:paraId="04714CDD"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 need to buy a service”</w:t>
      </w:r>
    </w:p>
    <w:p w14:paraId="099E5E8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But the better framing is:</w:t>
      </w:r>
    </w:p>
    <w:p w14:paraId="1B9E1DC4"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“Who can safely be trained to do a </w:t>
      </w:r>
      <w:r w:rsidRPr="007D43A9">
        <w:rPr>
          <w:rFonts w:ascii="Segoe UI" w:eastAsia="Times New Roman" w:hAnsi="Segoe UI" w:cs="Segoe UI"/>
          <w:b/>
          <w:bCs/>
          <w:color w:val="0D0D0D"/>
          <w:kern w:val="0"/>
          <w:sz w:val="22"/>
          <w:szCs w:val="22"/>
          <w14:ligatures w14:val="none"/>
        </w:rPr>
        <w:t>simple, repeatable task</w:t>
      </w:r>
      <w:r w:rsidRPr="007D43A9">
        <w:rPr>
          <w:rFonts w:ascii="Segoe UI" w:eastAsia="Times New Roman" w:hAnsi="Segoe UI" w:cs="Segoe UI"/>
          <w:color w:val="0D0D0D"/>
          <w:kern w:val="0"/>
          <w:sz w:val="22"/>
          <w:szCs w:val="22"/>
          <w14:ligatures w14:val="none"/>
        </w:rPr>
        <w:t>?”</w:t>
      </w:r>
    </w:p>
    <w:p w14:paraId="1BE8BA2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 opens up:</w:t>
      </w:r>
    </w:p>
    <w:p w14:paraId="4A3B1F3F" w14:textId="77777777" w:rsidR="007D43A9" w:rsidRPr="007D43A9" w:rsidRDefault="007D43A9" w:rsidP="007D43A9">
      <w:pPr>
        <w:numPr>
          <w:ilvl w:val="0"/>
          <w:numId w:val="7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 dad</w:t>
      </w:r>
    </w:p>
    <w:p w14:paraId="592A97FD" w14:textId="77777777" w:rsidR="007D43A9" w:rsidRPr="007D43A9" w:rsidRDefault="007D43A9" w:rsidP="007D43A9">
      <w:pPr>
        <w:numPr>
          <w:ilvl w:val="0"/>
          <w:numId w:val="7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w:t>
      </w:r>
    </w:p>
    <w:p w14:paraId="5215B886" w14:textId="77777777" w:rsidR="007D43A9" w:rsidRPr="007D43A9" w:rsidRDefault="007D43A9" w:rsidP="007D43A9">
      <w:pPr>
        <w:numPr>
          <w:ilvl w:val="0"/>
          <w:numId w:val="7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Trusted caregiver</w:t>
      </w:r>
    </w:p>
    <w:p w14:paraId="2654D0F0" w14:textId="77777777" w:rsidR="007D43A9" w:rsidRPr="007D43A9" w:rsidRDefault="007D43A9" w:rsidP="007D43A9">
      <w:pPr>
        <w:numPr>
          <w:ilvl w:val="0"/>
          <w:numId w:val="7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VA support</w:t>
      </w:r>
    </w:p>
    <w:p w14:paraId="1EE03C04"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A437242">
          <v:rect id="_x0000_i1052" alt="" style="width:468pt;height:.05pt;mso-width-percent:0;mso-height-percent:0;mso-width-percent:0;mso-height-percent:0" o:hralign="center" o:hrstd="t" o:hr="t" fillcolor="#a0a0a0" stroked="f"/>
        </w:pict>
      </w:r>
    </w:p>
    <w:p w14:paraId="1B6B1B1B"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What I would do in your shoes (very directly)</w:t>
      </w:r>
    </w:p>
    <w:p w14:paraId="76FB9061" w14:textId="77777777" w:rsidR="007D43A9" w:rsidRPr="007D43A9" w:rsidRDefault="007D43A9" w:rsidP="007D43A9">
      <w:pPr>
        <w:numPr>
          <w:ilvl w:val="0"/>
          <w:numId w:val="7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Push the VA first</w:t>
      </w:r>
      <w:r w:rsidRPr="007D43A9">
        <w:rPr>
          <w:rFonts w:ascii="Segoe UI" w:eastAsia="Times New Roman" w:hAnsi="Segoe UI" w:cs="Segoe UI"/>
          <w:color w:val="0D0D0D"/>
          <w:kern w:val="0"/>
          <w:sz w:val="22"/>
          <w:szCs w:val="22"/>
          <w14:ligatures w14:val="none"/>
        </w:rPr>
        <w:br/>
        <w:t>→ “How is this part covered?”</w:t>
      </w:r>
    </w:p>
    <w:p w14:paraId="2BDED492" w14:textId="77777777" w:rsidR="007D43A9" w:rsidRPr="007D43A9" w:rsidRDefault="007D43A9" w:rsidP="007D43A9">
      <w:pPr>
        <w:numPr>
          <w:ilvl w:val="0"/>
          <w:numId w:val="7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Ask the VA nurse bluntly</w:t>
      </w:r>
    </w:p>
    <w:p w14:paraId="1E8DBE22" w14:textId="77777777" w:rsidR="007D43A9" w:rsidRPr="007D43A9" w:rsidRDefault="007D43A9" w:rsidP="007D43A9">
      <w:pPr>
        <w:spacing w:after="0" w:line="360" w:lineRule="atLeast"/>
        <w:ind w:left="720"/>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“Can my dad or a caregiver be trained to do this safely?”</w:t>
      </w:r>
    </w:p>
    <w:p w14:paraId="3EC3D0B4" w14:textId="77777777" w:rsidR="007D43A9" w:rsidRPr="007D43A9" w:rsidRDefault="007D43A9" w:rsidP="007D43A9">
      <w:pPr>
        <w:numPr>
          <w:ilvl w:val="0"/>
          <w:numId w:val="7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Only then consider paying someone</w:t>
      </w:r>
    </w:p>
    <w:p w14:paraId="792A65A0"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3045858">
          <v:rect id="_x0000_i1051" alt="" style="width:468pt;height:.05pt;mso-width-percent:0;mso-height-percent:0;mso-width-percent:0;mso-height-percent:0" o:hralign="center" o:hrstd="t" o:hr="t" fillcolor="#a0a0a0" stroked="f"/>
        </w:pict>
      </w:r>
    </w:p>
    <w:p w14:paraId="6A899BF7"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Bottom line</w:t>
      </w:r>
    </w:p>
    <w:p w14:paraId="3C3141B3"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very unlikely to need to spend $1,000/month.</w:t>
      </w:r>
    </w:p>
    <w:p w14:paraId="48B24A3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most probable outcome is:</w:t>
      </w:r>
    </w:p>
    <w:p w14:paraId="7AD6FAAC" w14:textId="77777777" w:rsidR="007D43A9" w:rsidRPr="007D43A9" w:rsidRDefault="007D43A9" w:rsidP="007D43A9">
      <w:pPr>
        <w:numPr>
          <w:ilvl w:val="0"/>
          <w:numId w:val="76"/>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Cartridge changes → Senior Helpers</w:t>
      </w:r>
    </w:p>
    <w:p w14:paraId="245B83A2" w14:textId="77777777" w:rsidR="007D43A9" w:rsidRPr="007D43A9" w:rsidRDefault="007D43A9" w:rsidP="007D43A9">
      <w:pPr>
        <w:numPr>
          <w:ilvl w:val="0"/>
          <w:numId w:val="76"/>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lastRenderedPageBreak/>
        <w:t>✔</w:t>
      </w:r>
      <w:r w:rsidRPr="007D43A9">
        <w:rPr>
          <w:rFonts w:ascii="Segoe UI" w:eastAsia="Times New Roman" w:hAnsi="Segoe UI" w:cs="Segoe UI"/>
          <w:color w:val="0D0D0D"/>
          <w:kern w:val="0"/>
          <w:sz w:val="22"/>
          <w:szCs w:val="22"/>
          <w14:ligatures w14:val="none"/>
        </w:rPr>
        <w:t xml:space="preserve"> Cannula changes → trained non-nurse (dad, you, or trusted caregiver)</w:t>
      </w:r>
    </w:p>
    <w:p w14:paraId="65D5ADF3" w14:textId="77777777" w:rsidR="007D43A9" w:rsidRPr="007D43A9" w:rsidRDefault="007D43A9" w:rsidP="007D43A9">
      <w:pPr>
        <w:numPr>
          <w:ilvl w:val="0"/>
          <w:numId w:val="76"/>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VA provides training and backup</w:t>
      </w:r>
    </w:p>
    <w:p w14:paraId="517F23C9"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69B901C7">
          <v:rect id="_x0000_i1050" alt="" style="width:468pt;height:.05pt;mso-width-percent:0;mso-height-percent:0;mso-width-percent:0;mso-height-percent:0" o:hralign="center" o:hrstd="t" o:hr="t" fillcolor="#a0a0a0" stroked="f"/>
        </w:pict>
      </w:r>
    </w:p>
    <w:p w14:paraId="158CAE10"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want, I can help you:</w:t>
      </w:r>
    </w:p>
    <w:p w14:paraId="50FE5FB2" w14:textId="77777777" w:rsidR="007D43A9" w:rsidRPr="007D43A9" w:rsidRDefault="007D43A9" w:rsidP="007D43A9">
      <w:pPr>
        <w:numPr>
          <w:ilvl w:val="0"/>
          <w:numId w:val="7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Script the exact conversation with the VA nurse to push toward self/caregiver training</w:t>
      </w:r>
    </w:p>
    <w:p w14:paraId="49AA1F3B" w14:textId="77777777" w:rsidR="007D43A9" w:rsidRPr="007D43A9" w:rsidRDefault="007D43A9" w:rsidP="007D43A9">
      <w:pPr>
        <w:numPr>
          <w:ilvl w:val="0"/>
          <w:numId w:val="7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 build a super simple “cannula change checklist” so whoever does it feels confident</w:t>
      </w:r>
    </w:p>
    <w:p w14:paraId="1E7D060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right to pause here—there’s almost certainly a better solution than paying that kind of money.</w:t>
      </w:r>
    </w:p>
    <w:p w14:paraId="3D5D3474"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3BB20DEC"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My Dad's head VA Nurse and Neurologist told me the VA would only pay for the device and medication.</w:t>
      </w:r>
    </w:p>
    <w:p w14:paraId="38CCF106"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2947484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Got it—that’s an important constraint, and it changes the strategy a bit.</w:t>
      </w:r>
    </w:p>
    <w:p w14:paraId="2EAD72A3"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the VA is explicitly saying </w:t>
      </w:r>
      <w:r w:rsidRPr="007D43A9">
        <w:rPr>
          <w:rFonts w:ascii="Segoe UI" w:eastAsia="Times New Roman" w:hAnsi="Segoe UI" w:cs="Segoe UI"/>
          <w:b/>
          <w:bCs/>
          <w:color w:val="0D0D0D"/>
          <w:kern w:val="0"/>
          <w:sz w:val="22"/>
          <w:szCs w:val="22"/>
          <w14:ligatures w14:val="none"/>
        </w:rPr>
        <w:t>“we cover the device and medication only”</w:t>
      </w:r>
      <w:r w:rsidRPr="007D43A9">
        <w:rPr>
          <w:rFonts w:ascii="Segoe UI" w:eastAsia="Times New Roman" w:hAnsi="Segoe UI" w:cs="Segoe UI"/>
          <w:color w:val="0D0D0D"/>
          <w:kern w:val="0"/>
          <w:sz w:val="22"/>
          <w:szCs w:val="22"/>
          <w14:ligatures w14:val="none"/>
        </w:rPr>
        <w:t>, then the path forward becomes:</w:t>
      </w:r>
    </w:p>
    <w:p w14:paraId="4F13A7B0"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Keep everything inside what can reasonably be trained and done by non-licensed caregivers (or your dad himself)</w:t>
      </w:r>
    </w:p>
    <w:p w14:paraId="4014E7E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…and avoid anything that triggers “skilled nursing = out-of-pocket.”</w:t>
      </w:r>
    </w:p>
    <w:p w14:paraId="7D123288"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DDCA2BD">
          <v:rect id="_x0000_i1049" alt="" style="width:468pt;height:.05pt;mso-width-percent:0;mso-height-percent:0;mso-width-percent:0;mso-height-percent:0" o:hralign="center" o:hrstd="t" o:hr="t" fillcolor="#a0a0a0" stroked="f"/>
        </w:pict>
      </w:r>
    </w:p>
    <w:p w14:paraId="3E297787"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The most realistic, sustainable plan</w:t>
      </w:r>
    </w:p>
    <w:p w14:paraId="57DB5414"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Based on everything you’ve said, this is the </w:t>
      </w:r>
      <w:r w:rsidRPr="007D43A9">
        <w:rPr>
          <w:rFonts w:ascii="Segoe UI" w:eastAsia="Times New Roman" w:hAnsi="Segoe UI" w:cs="Segoe UI"/>
          <w:b/>
          <w:bCs/>
          <w:color w:val="0D0D0D"/>
          <w:kern w:val="0"/>
          <w:sz w:val="22"/>
          <w:szCs w:val="22"/>
          <w14:ligatures w14:val="none"/>
        </w:rPr>
        <w:t>likely best solution</w:t>
      </w:r>
      <w:r w:rsidRPr="007D43A9">
        <w:rPr>
          <w:rFonts w:ascii="Segoe UI" w:eastAsia="Times New Roman" w:hAnsi="Segoe UI" w:cs="Segoe UI"/>
          <w:color w:val="0D0D0D"/>
          <w:kern w:val="0"/>
          <w:sz w:val="22"/>
          <w:szCs w:val="22"/>
          <w14:ligatures w14:val="none"/>
        </w:rPr>
        <w:t>:</w:t>
      </w:r>
    </w:p>
    <w:p w14:paraId="14355B89"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Daily support</w:t>
      </w:r>
    </w:p>
    <w:p w14:paraId="5E054932" w14:textId="77777777" w:rsidR="007D43A9" w:rsidRPr="007D43A9" w:rsidRDefault="007D43A9" w:rsidP="007D43A9">
      <w:pPr>
        <w:numPr>
          <w:ilvl w:val="0"/>
          <w:numId w:val="7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Senior Helpers</w:t>
      </w:r>
      <w:r w:rsidRPr="007D43A9">
        <w:rPr>
          <w:rFonts w:ascii="Segoe UI" w:eastAsia="Times New Roman" w:hAnsi="Segoe UI" w:cs="Segoe UI"/>
          <w:color w:val="0D0D0D"/>
          <w:kern w:val="0"/>
          <w:sz w:val="22"/>
          <w:szCs w:val="22"/>
          <w14:ligatures w14:val="none"/>
        </w:rPr>
        <w:br/>
        <w:t>→ cartridge refills + routine support</w:t>
      </w:r>
    </w:p>
    <w:p w14:paraId="0BD5E65F"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Cannula changes (every ~2–3 days)</w:t>
      </w:r>
    </w:p>
    <w:p w14:paraId="27F390D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Handled by:</w:t>
      </w:r>
    </w:p>
    <w:p w14:paraId="460983FE" w14:textId="77777777" w:rsidR="007D43A9" w:rsidRPr="007D43A9" w:rsidRDefault="007D43A9" w:rsidP="007D43A9">
      <w:pPr>
        <w:numPr>
          <w:ilvl w:val="0"/>
          <w:numId w:val="7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 dad </w:t>
      </w:r>
      <w:r w:rsidRPr="007D43A9">
        <w:rPr>
          <w:rFonts w:ascii="Segoe UI" w:eastAsia="Times New Roman" w:hAnsi="Segoe UI" w:cs="Segoe UI"/>
          <w:b/>
          <w:bCs/>
          <w:color w:val="0D0D0D"/>
          <w:kern w:val="0"/>
          <w:sz w:val="22"/>
          <w:szCs w:val="22"/>
          <w14:ligatures w14:val="none"/>
        </w:rPr>
        <w:t>OR</w:t>
      </w:r>
    </w:p>
    <w:p w14:paraId="76197DF6" w14:textId="77777777" w:rsidR="007D43A9" w:rsidRPr="007D43A9" w:rsidRDefault="007D43A9" w:rsidP="007D43A9">
      <w:pPr>
        <w:numPr>
          <w:ilvl w:val="0"/>
          <w:numId w:val="7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 dad + caregiver </w:t>
      </w:r>
      <w:r w:rsidRPr="007D43A9">
        <w:rPr>
          <w:rFonts w:ascii="Segoe UI" w:eastAsia="Times New Roman" w:hAnsi="Segoe UI" w:cs="Segoe UI"/>
          <w:b/>
          <w:bCs/>
          <w:color w:val="0D0D0D"/>
          <w:kern w:val="0"/>
          <w:sz w:val="22"/>
          <w:szCs w:val="22"/>
          <w14:ligatures w14:val="none"/>
        </w:rPr>
        <w:t>OR</w:t>
      </w:r>
    </w:p>
    <w:p w14:paraId="4B024CA3" w14:textId="77777777" w:rsidR="007D43A9" w:rsidRPr="007D43A9" w:rsidRDefault="007D43A9" w:rsidP="007D43A9">
      <w:pPr>
        <w:numPr>
          <w:ilvl w:val="0"/>
          <w:numId w:val="7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trusted caregiver (the “sweet woman”)</w:t>
      </w:r>
    </w:p>
    <w:p w14:paraId="3242F63D"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w:t>
      </w:r>
      <w:r w:rsidRPr="007D43A9">
        <w:rPr>
          <w:rFonts w:ascii="Segoe UI" w:eastAsia="Times New Roman" w:hAnsi="Segoe UI" w:cs="Segoe UI"/>
          <w:b/>
          <w:bCs/>
          <w:color w:val="0D0D0D"/>
          <w:kern w:val="0"/>
          <w:sz w:val="22"/>
          <w:szCs w:val="22"/>
          <w14:ligatures w14:val="none"/>
        </w:rPr>
        <w:t>All trained by the VA nurse</w:t>
      </w:r>
    </w:p>
    <w:p w14:paraId="4DED40A6"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2C7436B">
          <v:rect id="_x0000_i1048" alt="" style="width:468pt;height:.05pt;mso-width-percent:0;mso-height-percent:0;mso-width-percent:0;mso-height-percent:0" o:hralign="center" o:hrstd="t" o:hr="t" fillcolor="#a0a0a0" stroked="f"/>
        </w:pict>
      </w:r>
    </w:p>
    <w:p w14:paraId="21D60CE1"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Key shift in mindset (this matters)</w:t>
      </w:r>
    </w:p>
    <w:p w14:paraId="2BB8CEC9"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Right now it feels like:</w:t>
      </w:r>
    </w:p>
    <w:p w14:paraId="6BE1AD97"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“Cannula change = medical procedure”</w:t>
      </w:r>
    </w:p>
    <w:p w14:paraId="4BCD5904"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But what you want to confirm (and gently push toward) is:</w:t>
      </w:r>
    </w:p>
    <w:p w14:paraId="1FDCBC28"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“Cannula change = </w:t>
      </w:r>
      <w:r w:rsidRPr="007D43A9">
        <w:rPr>
          <w:rFonts w:ascii="Segoe UI" w:eastAsia="Times New Roman" w:hAnsi="Segoe UI" w:cs="Segoe UI"/>
          <w:b/>
          <w:bCs/>
          <w:color w:val="0D0D0D"/>
          <w:kern w:val="0"/>
          <w:sz w:val="22"/>
          <w:szCs w:val="22"/>
          <w14:ligatures w14:val="none"/>
        </w:rPr>
        <w:t>trained, repeatable technique</w:t>
      </w:r>
      <w:r w:rsidRPr="007D43A9">
        <w:rPr>
          <w:rFonts w:ascii="Segoe UI" w:eastAsia="Times New Roman" w:hAnsi="Segoe UI" w:cs="Segoe UI"/>
          <w:color w:val="0D0D0D"/>
          <w:kern w:val="0"/>
          <w:sz w:val="22"/>
          <w:szCs w:val="22"/>
          <w14:ligatures w14:val="none"/>
        </w:rPr>
        <w:t>, similar to insulin pump site changes”</w:t>
      </w:r>
    </w:p>
    <w:p w14:paraId="722B0BD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 distinction is what keeps you out of the $1K/month world.</w:t>
      </w:r>
    </w:p>
    <w:p w14:paraId="78732C78"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4C32963">
          <v:rect id="_x0000_i1047" alt="" style="width:468pt;height:.05pt;mso-width-percent:0;mso-height-percent:0;mso-width-percent:0;mso-height-percent:0" o:hralign="center" o:hrstd="t" o:hr="t" fillcolor="#a0a0a0" stroked="f"/>
        </w:pict>
      </w:r>
    </w:p>
    <w:p w14:paraId="757DFC4A"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The most important conversation you need to have</w:t>
      </w:r>
    </w:p>
    <w:p w14:paraId="7D449718"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Go back to the VA nurse and ask this </w:t>
      </w:r>
      <w:r w:rsidRPr="007D43A9">
        <w:rPr>
          <w:rFonts w:ascii="Segoe UI" w:eastAsia="Times New Roman" w:hAnsi="Segoe UI" w:cs="Segoe UI"/>
          <w:i/>
          <w:iCs/>
          <w:color w:val="0D0D0D"/>
          <w:kern w:val="0"/>
          <w:sz w:val="22"/>
          <w:szCs w:val="22"/>
          <w14:ligatures w14:val="none"/>
        </w:rPr>
        <w:t>very directly</w:t>
      </w:r>
      <w:r w:rsidRPr="007D43A9">
        <w:rPr>
          <w:rFonts w:ascii="Segoe UI" w:eastAsia="Times New Roman" w:hAnsi="Segoe UI" w:cs="Segoe UI"/>
          <w:color w:val="0D0D0D"/>
          <w:kern w:val="0"/>
          <w:sz w:val="22"/>
          <w:szCs w:val="22"/>
          <w14:ligatures w14:val="none"/>
        </w:rPr>
        <w:t>:</w:t>
      </w:r>
    </w:p>
    <w:p w14:paraId="4B65696E"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“Can you train my dad and/or a caregiver to perform the cannula site changes safely at home, the same way patients are trained for insulin pumps?”</w:t>
      </w:r>
    </w:p>
    <w:p w14:paraId="0C8A8897"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Then follow with:</w:t>
      </w:r>
    </w:p>
    <w:p w14:paraId="39A6C459"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“We’re trying to avoid needing outside nursing visits—can this be managed with proper training and clear guidelines?”</w:t>
      </w:r>
    </w:p>
    <w:p w14:paraId="4DC76CB6"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lastRenderedPageBreak/>
        <w:pict w14:anchorId="3B98C435">
          <v:rect id="_x0000_i1046" alt="" style="width:468pt;height:.05pt;mso-width-percent:0;mso-height-percent:0;mso-width-percent:0;mso-height-percent:0" o:hralign="center" o:hrstd="t" o:hr="t" fillcolor="#a0a0a0" stroked="f"/>
        </w:pict>
      </w:r>
    </w:p>
    <w:p w14:paraId="76A26EE9"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What you’re listening for</w:t>
      </w:r>
    </w:p>
    <w:p w14:paraId="5085D6F5"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want to hear:</w:t>
      </w:r>
    </w:p>
    <w:p w14:paraId="399447A7" w14:textId="77777777" w:rsidR="007D43A9" w:rsidRPr="007D43A9" w:rsidRDefault="007D43A9" w:rsidP="007D43A9">
      <w:pPr>
        <w:numPr>
          <w:ilvl w:val="0"/>
          <w:numId w:val="8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 xml:space="preserve">“Yes, with training” </w:t>
      </w:r>
      <w:r w:rsidRPr="007D43A9">
        <w:rPr>
          <w:rFonts w:ascii="Apple Color Emoji" w:eastAsia="Times New Roman" w:hAnsi="Apple Color Emoji" w:cs="Apple Color Emoji"/>
          <w:color w:val="0D0D0D"/>
          <w:kern w:val="0"/>
          <w:sz w:val="22"/>
          <w:szCs w:val="22"/>
          <w14:ligatures w14:val="none"/>
        </w:rPr>
        <w:t>✅</w:t>
      </w:r>
    </w:p>
    <w:p w14:paraId="088D928F" w14:textId="77777777" w:rsidR="007D43A9" w:rsidRPr="007D43A9" w:rsidRDefault="007D43A9" w:rsidP="007D43A9">
      <w:pPr>
        <w:numPr>
          <w:ilvl w:val="0"/>
          <w:numId w:val="8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 xml:space="preserve">“Yes, if someone is reliable/consistent” </w:t>
      </w:r>
      <w:r w:rsidRPr="007D43A9">
        <w:rPr>
          <w:rFonts w:ascii="Apple Color Emoji" w:eastAsia="Times New Roman" w:hAnsi="Apple Color Emoji" w:cs="Apple Color Emoji"/>
          <w:color w:val="0D0D0D"/>
          <w:kern w:val="0"/>
          <w:sz w:val="22"/>
          <w:szCs w:val="22"/>
          <w14:ligatures w14:val="none"/>
        </w:rPr>
        <w:t>✅</w:t>
      </w:r>
    </w:p>
    <w:p w14:paraId="3A3C36F7"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they hesitate, ask:</w:t>
      </w:r>
    </w:p>
    <w:p w14:paraId="3315725B"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“What specifically would make it unsafe for a trained caregiver to do this?”</w:t>
      </w:r>
    </w:p>
    <w:p w14:paraId="58D0D19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That forces a concrete answer instead of a vague “medical task” label</w:t>
      </w:r>
    </w:p>
    <w:p w14:paraId="5E067BF4"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44113F89">
          <v:rect id="_x0000_i1045" alt="" style="width:468pt;height:.05pt;mso-width-percent:0;mso-height-percent:0;mso-width-percent:0;mso-height-percent:0" o:hralign="center" o:hrstd="t" o:hr="t" fillcolor="#a0a0a0" stroked="f"/>
        </w:pict>
      </w:r>
    </w:p>
    <w:p w14:paraId="39CE2C83"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About the private caregiver (important but practical)</w:t>
      </w:r>
    </w:p>
    <w:p w14:paraId="358E7482"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 instinct here is actually aligned with how this often works in real life.</w:t>
      </w:r>
    </w:p>
    <w:p w14:paraId="35186DA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she:</w:t>
      </w:r>
    </w:p>
    <w:p w14:paraId="05346682" w14:textId="77777777" w:rsidR="007D43A9" w:rsidRPr="007D43A9" w:rsidRDefault="007D43A9" w:rsidP="007D43A9">
      <w:pPr>
        <w:numPr>
          <w:ilvl w:val="0"/>
          <w:numId w:val="8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Is consistent</w:t>
      </w:r>
    </w:p>
    <w:p w14:paraId="464D48D7" w14:textId="77777777" w:rsidR="007D43A9" w:rsidRPr="007D43A9" w:rsidRDefault="007D43A9" w:rsidP="007D43A9">
      <w:pPr>
        <w:numPr>
          <w:ilvl w:val="0"/>
          <w:numId w:val="8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Gets trained by the VA nurse</w:t>
      </w:r>
    </w:p>
    <w:p w14:paraId="1DF0421D" w14:textId="77777777" w:rsidR="007D43A9" w:rsidRPr="007D43A9" w:rsidRDefault="007D43A9" w:rsidP="007D43A9">
      <w:pPr>
        <w:numPr>
          <w:ilvl w:val="0"/>
          <w:numId w:val="8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Follows a simple checklist</w:t>
      </w:r>
    </w:p>
    <w:p w14:paraId="25251C7E" w14:textId="77777777" w:rsidR="007D43A9" w:rsidRPr="007D43A9" w:rsidRDefault="007D43A9" w:rsidP="007D43A9">
      <w:pPr>
        <w:numPr>
          <w:ilvl w:val="0"/>
          <w:numId w:val="8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Knows when to stop and call</w:t>
      </w:r>
    </w:p>
    <w:p w14:paraId="1BC2CBF7"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She can functionally fill the gap</w:t>
      </w:r>
    </w:p>
    <w:p w14:paraId="1B17936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is extremely common in home care situations—even if not formally labeled.</w:t>
      </w:r>
    </w:p>
    <w:p w14:paraId="727FAE7C"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F5598D5">
          <v:rect id="_x0000_i1044" alt="" style="width:468pt;height:.05pt;mso-width-percent:0;mso-height-percent:0;mso-width-percent:0;mso-height-percent:0" o:hralign="center" o:hrstd="t" o:hr="t" fillcolor="#a0a0a0" stroked="f"/>
        </w:pict>
      </w:r>
    </w:p>
    <w:p w14:paraId="2755CED9"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Risk management (keep it simple)</w:t>
      </w:r>
    </w:p>
    <w:p w14:paraId="21ED21C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Whoever does the cannula changes should have:</w:t>
      </w:r>
    </w:p>
    <w:p w14:paraId="21361CC0" w14:textId="77777777" w:rsidR="007D43A9" w:rsidRPr="007D43A9" w:rsidRDefault="007D43A9" w:rsidP="007D43A9">
      <w:pPr>
        <w:numPr>
          <w:ilvl w:val="0"/>
          <w:numId w:val="8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 </w:t>
      </w:r>
      <w:r w:rsidRPr="007D43A9">
        <w:rPr>
          <w:rFonts w:ascii="Segoe UI" w:eastAsia="Times New Roman" w:hAnsi="Segoe UI" w:cs="Segoe UI"/>
          <w:b/>
          <w:bCs/>
          <w:color w:val="0D0D0D"/>
          <w:kern w:val="0"/>
          <w:sz w:val="22"/>
          <w:szCs w:val="22"/>
          <w14:ligatures w14:val="none"/>
        </w:rPr>
        <w:t>step-by-step checklist</w:t>
      </w:r>
    </w:p>
    <w:p w14:paraId="33F9A77A" w14:textId="77777777" w:rsidR="007D43A9" w:rsidRPr="007D43A9" w:rsidRDefault="007D43A9" w:rsidP="007D43A9">
      <w:pPr>
        <w:numPr>
          <w:ilvl w:val="0"/>
          <w:numId w:val="8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Clear rules like:</w:t>
      </w:r>
    </w:p>
    <w:p w14:paraId="0B9AAFDE" w14:textId="77777777" w:rsidR="007D43A9" w:rsidRPr="007D43A9" w:rsidRDefault="007D43A9" w:rsidP="007D43A9">
      <w:pPr>
        <w:numPr>
          <w:ilvl w:val="1"/>
          <w:numId w:val="8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redness/swelling → stop and call”</w:t>
      </w:r>
    </w:p>
    <w:p w14:paraId="48598222" w14:textId="77777777" w:rsidR="007D43A9" w:rsidRPr="007D43A9" w:rsidRDefault="007D43A9" w:rsidP="007D43A9">
      <w:pPr>
        <w:numPr>
          <w:ilvl w:val="1"/>
          <w:numId w:val="8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unsure → don’t proceed”</w:t>
      </w:r>
    </w:p>
    <w:p w14:paraId="2CE22BD1" w14:textId="77777777" w:rsidR="007D43A9" w:rsidRPr="007D43A9" w:rsidRDefault="007D43A9" w:rsidP="007D43A9">
      <w:pPr>
        <w:numPr>
          <w:ilvl w:val="0"/>
          <w:numId w:val="8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VA nurse as backup contact</w:t>
      </w:r>
    </w:p>
    <w:p w14:paraId="7BB7C61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what keeps this safe—not the license title</w:t>
      </w:r>
    </w:p>
    <w:p w14:paraId="54385AE4"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4779F9C9">
          <v:rect id="_x0000_i1043" alt="" style="width:468pt;height:.05pt;mso-width-percent:0;mso-height-percent:0;mso-width-percent:0;mso-height-percent:0" o:hralign="center" o:hrstd="t" o:hr="t" fillcolor="#a0a0a0" stroked="f"/>
        </w:pict>
      </w:r>
    </w:p>
    <w:p w14:paraId="1103CF8C"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Reality check</w:t>
      </w:r>
    </w:p>
    <w:p w14:paraId="5A3DE4D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Given:</w:t>
      </w:r>
    </w:p>
    <w:p w14:paraId="13818BD7" w14:textId="77777777" w:rsidR="007D43A9" w:rsidRPr="007D43A9" w:rsidRDefault="007D43A9" w:rsidP="007D43A9">
      <w:pPr>
        <w:numPr>
          <w:ilvl w:val="0"/>
          <w:numId w:val="8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 dad’s situation</w:t>
      </w:r>
    </w:p>
    <w:p w14:paraId="6BDE6842" w14:textId="77777777" w:rsidR="007D43A9" w:rsidRPr="007D43A9" w:rsidRDefault="007D43A9" w:rsidP="007D43A9">
      <w:pPr>
        <w:numPr>
          <w:ilvl w:val="0"/>
          <w:numId w:val="8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VA’s position</w:t>
      </w:r>
    </w:p>
    <w:p w14:paraId="4E528BCF" w14:textId="77777777" w:rsidR="007D43A9" w:rsidRPr="007D43A9" w:rsidRDefault="007D43A9" w:rsidP="007D43A9">
      <w:pPr>
        <w:numPr>
          <w:ilvl w:val="0"/>
          <w:numId w:val="83"/>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Senior Helpers being willing</w:t>
      </w:r>
    </w:p>
    <w:p w14:paraId="4FCA6A53"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The </w:t>
      </w:r>
      <w:r w:rsidRPr="007D43A9">
        <w:rPr>
          <w:rFonts w:ascii="Segoe UI" w:eastAsia="Times New Roman" w:hAnsi="Segoe UI" w:cs="Segoe UI"/>
          <w:b/>
          <w:bCs/>
          <w:color w:val="0D0D0D"/>
          <w:kern w:val="0"/>
          <w:sz w:val="22"/>
          <w:szCs w:val="22"/>
          <w14:ligatures w14:val="none"/>
        </w:rPr>
        <w:t>most likely successful setup</w:t>
      </w:r>
      <w:r w:rsidRPr="007D43A9">
        <w:rPr>
          <w:rFonts w:ascii="Segoe UI" w:eastAsia="Times New Roman" w:hAnsi="Segoe UI" w:cs="Segoe UI"/>
          <w:color w:val="0D0D0D"/>
          <w:kern w:val="0"/>
          <w:sz w:val="22"/>
          <w:szCs w:val="22"/>
          <w14:ligatures w14:val="none"/>
        </w:rPr>
        <w:t> is:</w:t>
      </w:r>
    </w:p>
    <w:p w14:paraId="235DE219" w14:textId="77777777" w:rsidR="007D43A9" w:rsidRPr="007D43A9" w:rsidRDefault="007D43A9" w:rsidP="007D43A9">
      <w:pPr>
        <w:numPr>
          <w:ilvl w:val="0"/>
          <w:numId w:val="84"/>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Caregivers handle pump logistics</w:t>
      </w:r>
    </w:p>
    <w:p w14:paraId="63B79ACB" w14:textId="77777777" w:rsidR="007D43A9" w:rsidRPr="007D43A9" w:rsidRDefault="007D43A9" w:rsidP="007D43A9">
      <w:pPr>
        <w:numPr>
          <w:ilvl w:val="0"/>
          <w:numId w:val="84"/>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Cannula changes handled by trained non-nurse</w:t>
      </w:r>
    </w:p>
    <w:p w14:paraId="15BA430D" w14:textId="77777777" w:rsidR="007D43A9" w:rsidRPr="007D43A9" w:rsidRDefault="007D43A9" w:rsidP="007D43A9">
      <w:pPr>
        <w:numPr>
          <w:ilvl w:val="0"/>
          <w:numId w:val="84"/>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No recurring out-of-pocket medical costs</w:t>
      </w:r>
    </w:p>
    <w:p w14:paraId="25AB1361"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1781E01">
          <v:rect id="_x0000_i1042" alt="" style="width:468pt;height:.05pt;mso-width-percent:0;mso-height-percent:0;mso-width-percent:0;mso-height-percent:0" o:hralign="center" o:hrstd="t" o:hr="t" fillcolor="#a0a0a0" stroked="f"/>
        </w:pict>
      </w:r>
    </w:p>
    <w:p w14:paraId="2F1338EC"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Bottom line</w:t>
      </w:r>
    </w:p>
    <w:p w14:paraId="0F7B708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not stuck—you just need to:</w:t>
      </w:r>
    </w:p>
    <w:p w14:paraId="0D99C19E"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Convert the cannula change from “medical service” → “trained home task”</w:t>
      </w:r>
    </w:p>
    <w:p w14:paraId="5EA58F8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If the VA nurse is willing to train (and it sounds like they are), that’s your path to a fully sustainable solution without the $1K/month burden.</w:t>
      </w:r>
    </w:p>
    <w:p w14:paraId="10812D87"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7B35295">
          <v:rect id="_x0000_i1041" alt="" style="width:468pt;height:.05pt;mso-width-percent:0;mso-height-percent:0;mso-width-percent:0;mso-height-percent:0" o:hralign="center" o:hrstd="t" o:hr="t" fillcolor="#a0a0a0" stroked="f"/>
        </w:pict>
      </w:r>
    </w:p>
    <w:p w14:paraId="46BC5FF2"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want, I can help you draft:</w:t>
      </w:r>
    </w:p>
    <w:p w14:paraId="43B9A0D4" w14:textId="77777777" w:rsidR="007D43A9" w:rsidRPr="007D43A9" w:rsidRDefault="007D43A9" w:rsidP="007D43A9">
      <w:pPr>
        <w:numPr>
          <w:ilvl w:val="0"/>
          <w:numId w:val="8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 </w:t>
      </w:r>
      <w:r w:rsidRPr="007D43A9">
        <w:rPr>
          <w:rFonts w:ascii="Segoe UI" w:eastAsia="Times New Roman" w:hAnsi="Segoe UI" w:cs="Segoe UI"/>
          <w:b/>
          <w:bCs/>
          <w:color w:val="0D0D0D"/>
          <w:kern w:val="0"/>
          <w:sz w:val="22"/>
          <w:szCs w:val="22"/>
          <w14:ligatures w14:val="none"/>
        </w:rPr>
        <w:t>very simple 1-page cannula change checklist</w:t>
      </w:r>
      <w:r w:rsidRPr="007D43A9">
        <w:rPr>
          <w:rFonts w:ascii="Segoe UI" w:eastAsia="Times New Roman" w:hAnsi="Segoe UI" w:cs="Segoe UI"/>
          <w:color w:val="0D0D0D"/>
          <w:kern w:val="0"/>
          <w:sz w:val="22"/>
          <w:szCs w:val="22"/>
          <w14:ligatures w14:val="none"/>
        </w:rPr>
        <w:t> (clear, repeatable, confidence-building), or</w:t>
      </w:r>
    </w:p>
    <w:p w14:paraId="435BBDA8" w14:textId="77777777" w:rsidR="007D43A9" w:rsidRPr="007D43A9" w:rsidRDefault="007D43A9" w:rsidP="007D43A9">
      <w:pPr>
        <w:numPr>
          <w:ilvl w:val="0"/>
          <w:numId w:val="85"/>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 short script to guide that VA conversation so they lean toward training instead of outsourcing</w:t>
      </w:r>
    </w:p>
    <w:p w14:paraId="3187AB4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actually in a much better position than it feels right now.</w:t>
      </w:r>
    </w:p>
    <w:p w14:paraId="3CC37793"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31CF0AA2"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VA folks already told me they would train whomever</w:t>
      </w:r>
    </w:p>
    <w:p w14:paraId="6ED7C696"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66EA4B3F"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That’s the key unlock. If the VA is willing to </w:t>
      </w:r>
      <w:r w:rsidRPr="007D43A9">
        <w:rPr>
          <w:rFonts w:ascii="Segoe UI" w:eastAsia="Times New Roman" w:hAnsi="Segoe UI" w:cs="Segoe UI"/>
          <w:b/>
          <w:bCs/>
          <w:color w:val="0D0D0D"/>
          <w:kern w:val="0"/>
          <w:sz w:val="22"/>
          <w:szCs w:val="22"/>
          <w14:ligatures w14:val="none"/>
        </w:rPr>
        <w:t>train non-licensed people</w:t>
      </w:r>
      <w:r w:rsidRPr="007D43A9">
        <w:rPr>
          <w:rFonts w:ascii="Segoe UI" w:eastAsia="Times New Roman" w:hAnsi="Segoe UI" w:cs="Segoe UI"/>
          <w:color w:val="0D0D0D"/>
          <w:kern w:val="0"/>
          <w:sz w:val="22"/>
          <w:szCs w:val="22"/>
          <w14:ligatures w14:val="none"/>
        </w:rPr>
        <w:t>, you’ve essentially solved the hardest (and most expensive) part already.</w:t>
      </w:r>
    </w:p>
    <w:p w14:paraId="45559929"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Now the goal is simply to </w:t>
      </w:r>
      <w:r w:rsidRPr="007D43A9">
        <w:rPr>
          <w:rFonts w:ascii="Segoe UI" w:eastAsia="Times New Roman" w:hAnsi="Segoe UI" w:cs="Segoe UI"/>
          <w:b/>
          <w:bCs/>
          <w:color w:val="0D0D0D"/>
          <w:kern w:val="0"/>
          <w:sz w:val="22"/>
          <w:szCs w:val="22"/>
          <w14:ligatures w14:val="none"/>
        </w:rPr>
        <w:t>structure this cleanly and safely</w:t>
      </w:r>
      <w:r w:rsidRPr="007D43A9">
        <w:rPr>
          <w:rFonts w:ascii="Segoe UI" w:eastAsia="Times New Roman" w:hAnsi="Segoe UI" w:cs="Segoe UI"/>
          <w:color w:val="0D0D0D"/>
          <w:kern w:val="0"/>
          <w:sz w:val="22"/>
          <w:szCs w:val="22"/>
          <w14:ligatures w14:val="none"/>
        </w:rPr>
        <w:t>, so everyone is comfortable saying yes.</w:t>
      </w:r>
    </w:p>
    <w:p w14:paraId="7FE19B99"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8C55131">
          <v:rect id="_x0000_i1040" alt="" style="width:468pt;height:.05pt;mso-width-percent:0;mso-height-percent:0;mso-width-percent:0;mso-height-percent:0" o:hralign="center" o:hrstd="t" o:hr="t" fillcolor="#a0a0a0" stroked="f"/>
        </w:pict>
      </w:r>
    </w:p>
    <w:p w14:paraId="0D1B3765"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What your final model should look like</w:t>
      </w:r>
    </w:p>
    <w:p w14:paraId="6828C613" w14:textId="77777777" w:rsidR="007D43A9" w:rsidRPr="007D43A9" w:rsidRDefault="007D43A9" w:rsidP="007D43A9">
      <w:pPr>
        <w:spacing w:before="240" w:after="60" w:line="240" w:lineRule="auto"/>
        <w:outlineLvl w:val="1"/>
        <w:rPr>
          <w:rFonts w:ascii="Segoe UI" w:eastAsia="Times New Roman" w:hAnsi="Segoe UI" w:cs="Segoe UI"/>
          <w:b/>
          <w:bCs/>
          <w:color w:val="0D0D0D"/>
          <w:kern w:val="0"/>
          <w:sz w:val="28"/>
          <w:szCs w:val="28"/>
          <w14:ligatures w14:val="none"/>
        </w:rPr>
      </w:pPr>
      <w:r w:rsidRPr="007D43A9">
        <w:rPr>
          <w:rFonts w:ascii="Segoe UI" w:eastAsia="Times New Roman" w:hAnsi="Segoe UI" w:cs="Segoe UI"/>
          <w:b/>
          <w:bCs/>
          <w:color w:val="0D0D0D"/>
          <w:kern w:val="0"/>
          <w:sz w:val="28"/>
          <w:szCs w:val="28"/>
          <w14:ligatures w14:val="none"/>
        </w:rPr>
        <w:t>Daily (covered already)</w:t>
      </w:r>
    </w:p>
    <w:p w14:paraId="7F43C36E" w14:textId="77777777" w:rsidR="007D43A9" w:rsidRPr="007D43A9" w:rsidRDefault="007D43A9" w:rsidP="007D43A9">
      <w:pPr>
        <w:numPr>
          <w:ilvl w:val="0"/>
          <w:numId w:val="8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Senior Helpers caregivers</w:t>
      </w:r>
      <w:r w:rsidRPr="007D43A9">
        <w:rPr>
          <w:rFonts w:ascii="Segoe UI" w:eastAsia="Times New Roman" w:hAnsi="Segoe UI" w:cs="Segoe UI"/>
          <w:color w:val="0D0D0D"/>
          <w:kern w:val="0"/>
          <w:sz w:val="22"/>
          <w:szCs w:val="22"/>
          <w14:ligatures w14:val="none"/>
        </w:rPr>
        <w:br/>
        <w:t>→ cartridge refills + routine support</w:t>
      </w:r>
    </w:p>
    <w:p w14:paraId="65AD4ED1" w14:textId="77777777" w:rsidR="007D43A9" w:rsidRPr="007D43A9" w:rsidRDefault="007D43A9" w:rsidP="007D43A9">
      <w:pPr>
        <w:spacing w:before="240" w:after="60" w:line="240" w:lineRule="auto"/>
        <w:outlineLvl w:val="1"/>
        <w:rPr>
          <w:rFonts w:ascii="Segoe UI" w:eastAsia="Times New Roman" w:hAnsi="Segoe UI" w:cs="Segoe UI"/>
          <w:b/>
          <w:bCs/>
          <w:color w:val="0D0D0D"/>
          <w:kern w:val="0"/>
          <w:sz w:val="28"/>
          <w:szCs w:val="28"/>
          <w14:ligatures w14:val="none"/>
        </w:rPr>
      </w:pPr>
      <w:r w:rsidRPr="007D43A9">
        <w:rPr>
          <w:rFonts w:ascii="Segoe UI" w:eastAsia="Times New Roman" w:hAnsi="Segoe UI" w:cs="Segoe UI"/>
          <w:b/>
          <w:bCs/>
          <w:color w:val="0D0D0D"/>
          <w:kern w:val="0"/>
          <w:sz w:val="28"/>
          <w:szCs w:val="28"/>
          <w14:ligatures w14:val="none"/>
        </w:rPr>
        <w:t>Every 2–3 days (the cannula)</w:t>
      </w:r>
    </w:p>
    <w:p w14:paraId="44B58B81" w14:textId="77777777" w:rsidR="007D43A9" w:rsidRPr="007D43A9" w:rsidRDefault="007D43A9" w:rsidP="007D43A9">
      <w:pPr>
        <w:numPr>
          <w:ilvl w:val="0"/>
          <w:numId w:val="8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Done by:</w:t>
      </w:r>
    </w:p>
    <w:p w14:paraId="03B5BD11" w14:textId="77777777" w:rsidR="007D43A9" w:rsidRPr="007D43A9" w:rsidRDefault="007D43A9" w:rsidP="007D43A9">
      <w:pPr>
        <w:numPr>
          <w:ilvl w:val="1"/>
          <w:numId w:val="8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 dad </w:t>
      </w:r>
      <w:r w:rsidRPr="007D43A9">
        <w:rPr>
          <w:rFonts w:ascii="Segoe UI" w:eastAsia="Times New Roman" w:hAnsi="Segoe UI" w:cs="Segoe UI"/>
          <w:b/>
          <w:bCs/>
          <w:color w:val="0D0D0D"/>
          <w:kern w:val="0"/>
          <w:sz w:val="22"/>
          <w:szCs w:val="22"/>
          <w14:ligatures w14:val="none"/>
        </w:rPr>
        <w:t>and/or</w:t>
      </w:r>
    </w:p>
    <w:p w14:paraId="6E22E98C" w14:textId="77777777" w:rsidR="007D43A9" w:rsidRPr="007D43A9" w:rsidRDefault="007D43A9" w:rsidP="007D43A9">
      <w:pPr>
        <w:numPr>
          <w:ilvl w:val="1"/>
          <w:numId w:val="8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 trusted caregiver (the “sweet woman”)</w:t>
      </w:r>
    </w:p>
    <w:p w14:paraId="4C669ECA"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lastRenderedPageBreak/>
        <w:t>👉</w:t>
      </w:r>
      <w:r w:rsidRPr="007D43A9">
        <w:rPr>
          <w:rFonts w:ascii="Segoe UI" w:eastAsia="Times New Roman" w:hAnsi="Segoe UI" w:cs="Segoe UI"/>
          <w:color w:val="0D0D0D"/>
          <w:kern w:val="0"/>
          <w:sz w:val="22"/>
          <w:szCs w:val="22"/>
          <w14:ligatures w14:val="none"/>
        </w:rPr>
        <w:t xml:space="preserve"> Both </w:t>
      </w:r>
      <w:r w:rsidRPr="007D43A9">
        <w:rPr>
          <w:rFonts w:ascii="Segoe UI" w:eastAsia="Times New Roman" w:hAnsi="Segoe UI" w:cs="Segoe UI"/>
          <w:b/>
          <w:bCs/>
          <w:color w:val="0D0D0D"/>
          <w:kern w:val="0"/>
          <w:sz w:val="22"/>
          <w:szCs w:val="22"/>
          <w14:ligatures w14:val="none"/>
        </w:rPr>
        <w:t>trained by VA nurse</w:t>
      </w:r>
    </w:p>
    <w:p w14:paraId="17E679B0"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48D5ECB1">
          <v:rect id="_x0000_i1039" alt="" style="width:468pt;height:.05pt;mso-width-percent:0;mso-height-percent:0;mso-width-percent:0;mso-height-percent:0" o:hralign="center" o:hrstd="t" o:hr="t" fillcolor="#a0a0a0" stroked="f"/>
        </w:pict>
      </w:r>
    </w:p>
    <w:p w14:paraId="7FD7014B"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Why this works (and why it’s defensible)</w:t>
      </w:r>
    </w:p>
    <w:p w14:paraId="76598876"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now have:</w:t>
      </w:r>
    </w:p>
    <w:p w14:paraId="63D51E8F" w14:textId="77777777" w:rsidR="007D43A9" w:rsidRPr="007D43A9" w:rsidRDefault="007D43A9" w:rsidP="007D43A9">
      <w:pPr>
        <w:numPr>
          <w:ilvl w:val="0"/>
          <w:numId w:val="88"/>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w:t>
      </w:r>
      <w:r w:rsidRPr="007D43A9">
        <w:rPr>
          <w:rFonts w:ascii="Segoe UI" w:eastAsia="Times New Roman" w:hAnsi="Segoe UI" w:cs="Segoe UI"/>
          <w:b/>
          <w:bCs/>
          <w:color w:val="0D0D0D"/>
          <w:kern w:val="0"/>
          <w:sz w:val="22"/>
          <w:szCs w:val="22"/>
          <w14:ligatures w14:val="none"/>
        </w:rPr>
        <w:t>Formal training by licensed clinicians (VA)</w:t>
      </w:r>
    </w:p>
    <w:p w14:paraId="0202525B" w14:textId="77777777" w:rsidR="007D43A9" w:rsidRPr="007D43A9" w:rsidRDefault="007D43A9" w:rsidP="007D43A9">
      <w:pPr>
        <w:numPr>
          <w:ilvl w:val="0"/>
          <w:numId w:val="88"/>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w:t>
      </w:r>
      <w:r w:rsidRPr="007D43A9">
        <w:rPr>
          <w:rFonts w:ascii="Segoe UI" w:eastAsia="Times New Roman" w:hAnsi="Segoe UI" w:cs="Segoe UI"/>
          <w:b/>
          <w:bCs/>
          <w:color w:val="0D0D0D"/>
          <w:kern w:val="0"/>
          <w:sz w:val="22"/>
          <w:szCs w:val="22"/>
          <w14:ligatures w14:val="none"/>
        </w:rPr>
        <w:t>Consistent individuals (not random aides)</w:t>
      </w:r>
    </w:p>
    <w:p w14:paraId="2E1E30F2" w14:textId="77777777" w:rsidR="007D43A9" w:rsidRPr="007D43A9" w:rsidRDefault="007D43A9" w:rsidP="007D43A9">
      <w:pPr>
        <w:numPr>
          <w:ilvl w:val="0"/>
          <w:numId w:val="88"/>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w:t>
      </w:r>
      <w:r w:rsidRPr="007D43A9">
        <w:rPr>
          <w:rFonts w:ascii="Segoe UI" w:eastAsia="Times New Roman" w:hAnsi="Segoe UI" w:cs="Segoe UI"/>
          <w:b/>
          <w:bCs/>
          <w:color w:val="0D0D0D"/>
          <w:kern w:val="0"/>
          <w:sz w:val="22"/>
          <w:szCs w:val="22"/>
          <w14:ligatures w14:val="none"/>
        </w:rPr>
        <w:t>Routine, repeatable task</w:t>
      </w:r>
    </w:p>
    <w:p w14:paraId="57487D1F" w14:textId="77777777" w:rsidR="007D43A9" w:rsidRPr="007D43A9" w:rsidRDefault="007D43A9" w:rsidP="007D43A9">
      <w:pPr>
        <w:numPr>
          <w:ilvl w:val="0"/>
          <w:numId w:val="88"/>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w:t>
      </w:r>
      <w:r w:rsidRPr="007D43A9">
        <w:rPr>
          <w:rFonts w:ascii="Segoe UI" w:eastAsia="Times New Roman" w:hAnsi="Segoe UI" w:cs="Segoe UI"/>
          <w:b/>
          <w:bCs/>
          <w:color w:val="0D0D0D"/>
          <w:kern w:val="0"/>
          <w:sz w:val="22"/>
          <w:szCs w:val="22"/>
          <w14:ligatures w14:val="none"/>
        </w:rPr>
        <w:t>No independent medical judgment required</w:t>
      </w:r>
    </w:p>
    <w:p w14:paraId="12F4EA80"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 combination is exactly what makes this:</w:t>
      </w:r>
    </w:p>
    <w:p w14:paraId="58D4FAFA"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“safe home management” instead of “skilled nursing service”</w:t>
      </w:r>
    </w:p>
    <w:p w14:paraId="7DAD37C9"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8FB81AF">
          <v:rect id="_x0000_i1038" alt="" style="width:468pt;height:.05pt;mso-width-percent:0;mso-height-percent:0;mso-width-percent:0;mso-height-percent:0" o:hralign="center" o:hrstd="t" o:hr="t" fillcolor="#a0a0a0" stroked="f"/>
        </w:pict>
      </w:r>
    </w:p>
    <w:p w14:paraId="79421A98"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The only thing you need to button up</w:t>
      </w:r>
    </w:p>
    <w:p w14:paraId="78032DBB"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is less about law now and more about </w:t>
      </w:r>
      <w:r w:rsidRPr="007D43A9">
        <w:rPr>
          <w:rFonts w:ascii="Segoe UI" w:eastAsia="Times New Roman" w:hAnsi="Segoe UI" w:cs="Segoe UI"/>
          <w:b/>
          <w:bCs/>
          <w:color w:val="0D0D0D"/>
          <w:kern w:val="0"/>
          <w:sz w:val="22"/>
          <w:szCs w:val="22"/>
          <w14:ligatures w14:val="none"/>
        </w:rPr>
        <w:t>confidence and consistency</w:t>
      </w:r>
    </w:p>
    <w:p w14:paraId="2CFE4A28"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Make sure whoever does the cannula change has:</w:t>
      </w:r>
    </w:p>
    <w:p w14:paraId="326FB7AD" w14:textId="77777777" w:rsidR="007D43A9" w:rsidRPr="007D43A9" w:rsidRDefault="007D43A9" w:rsidP="007D43A9">
      <w:pPr>
        <w:spacing w:before="240"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1. Hands-on training (not just verbal)</w:t>
      </w:r>
    </w:p>
    <w:p w14:paraId="02E624D8" w14:textId="77777777" w:rsidR="007D43A9" w:rsidRPr="007D43A9" w:rsidRDefault="007D43A9" w:rsidP="007D43A9">
      <w:pPr>
        <w:numPr>
          <w:ilvl w:val="0"/>
          <w:numId w:val="8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Actually performs it under supervision</w:t>
      </w:r>
    </w:p>
    <w:p w14:paraId="52202066" w14:textId="77777777" w:rsidR="007D43A9" w:rsidRPr="007D43A9" w:rsidRDefault="007D43A9" w:rsidP="007D43A9">
      <w:pPr>
        <w:numPr>
          <w:ilvl w:val="0"/>
          <w:numId w:val="89"/>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Not just watches</w:t>
      </w:r>
    </w:p>
    <w:p w14:paraId="3587D029"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767ECE22">
          <v:rect id="_x0000_i1037" alt="" style="width:468pt;height:.05pt;mso-width-percent:0;mso-height-percent:0;mso-width-percent:0;mso-height-percent:0" o:hralign="center" o:hrstd="t" o:hr="t" fillcolor="#a0a0a0" stroked="f"/>
        </w:pict>
      </w:r>
    </w:p>
    <w:p w14:paraId="36497CFA" w14:textId="77777777" w:rsidR="007D43A9" w:rsidRPr="007D43A9" w:rsidRDefault="007D43A9" w:rsidP="007D43A9">
      <w:pPr>
        <w:spacing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2. A simple written checklist</w:t>
      </w:r>
    </w:p>
    <w:p w14:paraId="3C4C529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Not complicated—just something like:</w:t>
      </w:r>
    </w:p>
    <w:p w14:paraId="570A6265" w14:textId="77777777" w:rsidR="007D43A9" w:rsidRPr="007D43A9" w:rsidRDefault="007D43A9" w:rsidP="007D43A9">
      <w:pPr>
        <w:numPr>
          <w:ilvl w:val="0"/>
          <w:numId w:val="9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Clean site</w:t>
      </w:r>
    </w:p>
    <w:p w14:paraId="446DA537" w14:textId="77777777" w:rsidR="007D43A9" w:rsidRPr="007D43A9" w:rsidRDefault="007D43A9" w:rsidP="007D43A9">
      <w:pPr>
        <w:numPr>
          <w:ilvl w:val="0"/>
          <w:numId w:val="9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Insert cannula</w:t>
      </w:r>
    </w:p>
    <w:p w14:paraId="3D6817BB" w14:textId="77777777" w:rsidR="007D43A9" w:rsidRPr="007D43A9" w:rsidRDefault="007D43A9" w:rsidP="007D43A9">
      <w:pPr>
        <w:numPr>
          <w:ilvl w:val="0"/>
          <w:numId w:val="9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Secure device</w:t>
      </w:r>
    </w:p>
    <w:p w14:paraId="5D633839" w14:textId="77777777" w:rsidR="007D43A9" w:rsidRPr="007D43A9" w:rsidRDefault="007D43A9" w:rsidP="007D43A9">
      <w:pPr>
        <w:numPr>
          <w:ilvl w:val="0"/>
          <w:numId w:val="90"/>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Confirm flow</w:t>
      </w:r>
    </w:p>
    <w:p w14:paraId="4270D400"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This reduces hesitation and mistakes</w:t>
      </w:r>
    </w:p>
    <w:p w14:paraId="7D81D00C"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4BCE0CA9">
          <v:rect id="_x0000_i1036" alt="" style="width:468pt;height:.05pt;mso-width-percent:0;mso-height-percent:0;mso-width-percent:0;mso-height-percent:0" o:hralign="center" o:hrstd="t" o:hr="t" fillcolor="#a0a0a0" stroked="f"/>
        </w:pict>
      </w:r>
    </w:p>
    <w:p w14:paraId="78176A92" w14:textId="77777777" w:rsidR="007D43A9" w:rsidRPr="007D43A9" w:rsidRDefault="007D43A9" w:rsidP="007D43A9">
      <w:pPr>
        <w:spacing w:after="60" w:line="240" w:lineRule="auto"/>
        <w:outlineLvl w:val="2"/>
        <w:rPr>
          <w:rFonts w:ascii="Segoe UI" w:eastAsia="Times New Roman" w:hAnsi="Segoe UI" w:cs="Segoe UI"/>
          <w:b/>
          <w:bCs/>
          <w:color w:val="0D0D0D"/>
          <w:kern w:val="0"/>
          <w14:ligatures w14:val="none"/>
        </w:rPr>
      </w:pPr>
      <w:r w:rsidRPr="007D43A9">
        <w:rPr>
          <w:rFonts w:ascii="Segoe UI" w:eastAsia="Times New Roman" w:hAnsi="Segoe UI" w:cs="Segoe UI"/>
          <w:b/>
          <w:bCs/>
          <w:color w:val="0D0D0D"/>
          <w:kern w:val="0"/>
          <w14:ligatures w14:val="none"/>
        </w:rPr>
        <w:t>3. Clear “stop rules”</w:t>
      </w:r>
    </w:p>
    <w:p w14:paraId="356059C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is huge for safety:</w:t>
      </w:r>
    </w:p>
    <w:p w14:paraId="4C61E391" w14:textId="77777777" w:rsidR="007D43A9" w:rsidRPr="007D43A9" w:rsidRDefault="007D43A9" w:rsidP="007D43A9">
      <w:pPr>
        <w:numPr>
          <w:ilvl w:val="0"/>
          <w:numId w:val="9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Redness / swelling</w:t>
      </w:r>
    </w:p>
    <w:p w14:paraId="62640033" w14:textId="77777777" w:rsidR="007D43A9" w:rsidRPr="007D43A9" w:rsidRDefault="007D43A9" w:rsidP="007D43A9">
      <w:pPr>
        <w:numPr>
          <w:ilvl w:val="0"/>
          <w:numId w:val="9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Pain beyond normal</w:t>
      </w:r>
    </w:p>
    <w:p w14:paraId="31688C28" w14:textId="77777777" w:rsidR="007D43A9" w:rsidRPr="007D43A9" w:rsidRDefault="007D43A9" w:rsidP="007D43A9">
      <w:pPr>
        <w:numPr>
          <w:ilvl w:val="0"/>
          <w:numId w:val="9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Device not working</w:t>
      </w:r>
    </w:p>
    <w:p w14:paraId="12D59607" w14:textId="77777777" w:rsidR="007D43A9" w:rsidRPr="007D43A9" w:rsidRDefault="007D43A9" w:rsidP="007D43A9">
      <w:pPr>
        <w:numPr>
          <w:ilvl w:val="0"/>
          <w:numId w:val="91"/>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Anything “doesn’t look right”</w:t>
      </w:r>
    </w:p>
    <w:p w14:paraId="26E94690"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 </w:t>
      </w:r>
      <w:r w:rsidRPr="007D43A9">
        <w:rPr>
          <w:rFonts w:ascii="Segoe UI" w:eastAsia="Times New Roman" w:hAnsi="Segoe UI" w:cs="Segoe UI"/>
          <w:b/>
          <w:bCs/>
          <w:color w:val="0D0D0D"/>
          <w:kern w:val="0"/>
          <w:sz w:val="22"/>
          <w:szCs w:val="22"/>
          <w14:ligatures w14:val="none"/>
        </w:rPr>
        <w:t>Stop and call VA nurse</w:t>
      </w:r>
    </w:p>
    <w:p w14:paraId="5E44C8BE"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3517A3F">
          <v:rect id="_x0000_i1035" alt="" style="width:468pt;height:.05pt;mso-width-percent:0;mso-height-percent:0;mso-width-percent:0;mso-height-percent:0" o:hralign="center" o:hrstd="t" o:hr="t" fillcolor="#a0a0a0" stroked="f"/>
        </w:pict>
      </w:r>
    </w:p>
    <w:p w14:paraId="0FD61757"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Subtle but important point</w:t>
      </w:r>
    </w:p>
    <w:p w14:paraId="234A10D1"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do </w:t>
      </w:r>
      <w:r w:rsidRPr="007D43A9">
        <w:rPr>
          <w:rFonts w:ascii="Segoe UI" w:eastAsia="Times New Roman" w:hAnsi="Segoe UI" w:cs="Segoe UI"/>
          <w:b/>
          <w:bCs/>
          <w:color w:val="0D0D0D"/>
          <w:kern w:val="0"/>
          <w:sz w:val="22"/>
          <w:szCs w:val="22"/>
          <w14:ligatures w14:val="none"/>
        </w:rPr>
        <w:t>NOT</w:t>
      </w:r>
      <w:r w:rsidRPr="007D43A9">
        <w:rPr>
          <w:rFonts w:ascii="Segoe UI" w:eastAsia="Times New Roman" w:hAnsi="Segoe UI" w:cs="Segoe UI"/>
          <w:color w:val="0D0D0D"/>
          <w:kern w:val="0"/>
          <w:sz w:val="22"/>
          <w:szCs w:val="22"/>
          <w14:ligatures w14:val="none"/>
        </w:rPr>
        <w:t> need to formally “declare”:</w:t>
      </w:r>
    </w:p>
    <w:p w14:paraId="6B73DBD8"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person is performing a medical procedure”</w:t>
      </w:r>
    </w:p>
    <w:p w14:paraId="56C5D6F7"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Instead, the framing stays:</w:t>
      </w:r>
    </w:p>
    <w:p w14:paraId="7ED4B857"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“They were trained by the VA to assist with routine pump maintenance”</w:t>
      </w:r>
    </w:p>
    <w:p w14:paraId="41B0D00D"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That keeps everyone comfortable—especially agencies.</w:t>
      </w:r>
    </w:p>
    <w:p w14:paraId="372A5286"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4D124D4">
          <v:rect id="_x0000_i1034" alt="" style="width:468pt;height:.05pt;mso-width-percent:0;mso-height-percent:0;mso-width-percent:0;mso-height-percent:0" o:hralign="center" o:hrstd="t" o:hr="t" fillcolor="#a0a0a0" stroked="f"/>
        </w:pict>
      </w:r>
    </w:p>
    <w:p w14:paraId="6DACA350"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lastRenderedPageBreak/>
        <w:t>🧭</w:t>
      </w:r>
      <w:r w:rsidRPr="007D43A9">
        <w:rPr>
          <w:rFonts w:ascii="Segoe UI" w:eastAsia="Times New Roman" w:hAnsi="Segoe UI" w:cs="Segoe UI"/>
          <w:b/>
          <w:bCs/>
          <w:color w:val="0D0D0D"/>
          <w:kern w:val="36"/>
          <w:sz w:val="32"/>
          <w:szCs w:val="32"/>
          <w14:ligatures w14:val="none"/>
        </w:rPr>
        <w:t xml:space="preserve"> What I would do next (very simple)</w:t>
      </w:r>
    </w:p>
    <w:p w14:paraId="13021C97" w14:textId="77777777" w:rsidR="007D43A9" w:rsidRPr="007D43A9" w:rsidRDefault="007D43A9" w:rsidP="007D43A9">
      <w:pPr>
        <w:numPr>
          <w:ilvl w:val="0"/>
          <w:numId w:val="9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Confirm with VA nurse:</w:t>
      </w:r>
    </w:p>
    <w:p w14:paraId="530F8F51" w14:textId="77777777" w:rsidR="007D43A9" w:rsidRPr="007D43A9" w:rsidRDefault="007D43A9" w:rsidP="007D43A9">
      <w:pPr>
        <w:spacing w:after="0" w:line="360" w:lineRule="atLeast"/>
        <w:ind w:left="720"/>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comfortable training my dad and [caregiver name] to do the cannula changes?”</w:t>
      </w:r>
    </w:p>
    <w:p w14:paraId="16F9F4B0" w14:textId="77777777" w:rsidR="007D43A9" w:rsidRPr="007D43A9" w:rsidRDefault="007D43A9" w:rsidP="007D43A9">
      <w:pPr>
        <w:numPr>
          <w:ilvl w:val="0"/>
          <w:numId w:val="9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Have both people trained at the same time if possible</w:t>
      </w:r>
    </w:p>
    <w:p w14:paraId="0E2CCAC0" w14:textId="77777777" w:rsidR="007D43A9" w:rsidRPr="007D43A9" w:rsidRDefault="007D43A9" w:rsidP="007D43A9">
      <w:pPr>
        <w:numPr>
          <w:ilvl w:val="1"/>
          <w:numId w:val="9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Builds redundancy</w:t>
      </w:r>
    </w:p>
    <w:p w14:paraId="676ACDD0" w14:textId="77777777" w:rsidR="007D43A9" w:rsidRPr="007D43A9" w:rsidRDefault="007D43A9" w:rsidP="007D43A9">
      <w:pPr>
        <w:numPr>
          <w:ilvl w:val="1"/>
          <w:numId w:val="9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Increases confidence</w:t>
      </w:r>
    </w:p>
    <w:p w14:paraId="076688E5" w14:textId="77777777" w:rsidR="007D43A9" w:rsidRPr="007D43A9" w:rsidRDefault="007D43A9" w:rsidP="007D43A9">
      <w:pPr>
        <w:numPr>
          <w:ilvl w:val="0"/>
          <w:numId w:val="92"/>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Tell Mary (not ask):</w:t>
      </w:r>
    </w:p>
    <w:p w14:paraId="039E74FD" w14:textId="77777777" w:rsidR="007D43A9" w:rsidRPr="007D43A9" w:rsidRDefault="007D43A9" w:rsidP="007D43A9">
      <w:pPr>
        <w:spacing w:after="0" w:line="360" w:lineRule="atLeast"/>
        <w:ind w:left="720"/>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“We’ve got the cannula changes covered separately—your team would only be helping with the cartridge changes.”</w:t>
      </w:r>
    </w:p>
    <w:p w14:paraId="70FABF6F"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That removes all pressure from her</w:t>
      </w:r>
    </w:p>
    <w:p w14:paraId="5E8F07FF"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9D99300">
          <v:rect id="_x0000_i1033" alt="" style="width:468pt;height:.05pt;mso-width-percent:0;mso-height-percent:0;mso-width-percent:0;mso-height-percent:0" o:hralign="center" o:hrstd="t" o:hr="t" fillcolor="#a0a0a0" stroked="f"/>
        </w:pict>
      </w:r>
    </w:p>
    <w:p w14:paraId="3032B973" w14:textId="77777777" w:rsidR="007D43A9" w:rsidRPr="007D43A9" w:rsidRDefault="007D43A9" w:rsidP="007D43A9">
      <w:pPr>
        <w:spacing w:after="120" w:line="240" w:lineRule="auto"/>
        <w:outlineLvl w:val="0"/>
        <w:rPr>
          <w:rFonts w:ascii="Segoe UI" w:eastAsia="Times New Roman" w:hAnsi="Segoe UI" w:cs="Segoe UI"/>
          <w:b/>
          <w:bCs/>
          <w:color w:val="0D0D0D"/>
          <w:kern w:val="36"/>
          <w:sz w:val="32"/>
          <w:szCs w:val="32"/>
          <w14:ligatures w14:val="none"/>
        </w:rPr>
      </w:pPr>
      <w:r w:rsidRPr="007D43A9">
        <w:rPr>
          <w:rFonts w:ascii="Apple Color Emoji" w:eastAsia="Times New Roman" w:hAnsi="Apple Color Emoji" w:cs="Apple Color Emoji"/>
          <w:b/>
          <w:bCs/>
          <w:color w:val="0D0D0D"/>
          <w:kern w:val="36"/>
          <w:sz w:val="32"/>
          <w:szCs w:val="32"/>
          <w14:ligatures w14:val="none"/>
        </w:rPr>
        <w:t>🟢</w:t>
      </w:r>
      <w:r w:rsidRPr="007D43A9">
        <w:rPr>
          <w:rFonts w:ascii="Segoe UI" w:eastAsia="Times New Roman" w:hAnsi="Segoe UI" w:cs="Segoe UI"/>
          <w:b/>
          <w:bCs/>
          <w:color w:val="0D0D0D"/>
          <w:kern w:val="36"/>
          <w:sz w:val="32"/>
          <w:szCs w:val="32"/>
          <w14:ligatures w14:val="none"/>
        </w:rPr>
        <w:t xml:space="preserve"> Bottom line</w:t>
      </w:r>
    </w:p>
    <w:p w14:paraId="25013544"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You’ve effectively avoided the expensive path.</w:t>
      </w:r>
    </w:p>
    <w:p w14:paraId="3A6525E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 setup now becomes:</w:t>
      </w:r>
    </w:p>
    <w:p w14:paraId="556CE617" w14:textId="77777777" w:rsidR="007D43A9" w:rsidRPr="007D43A9" w:rsidRDefault="007D43A9" w:rsidP="007D43A9">
      <w:pPr>
        <w:numPr>
          <w:ilvl w:val="0"/>
          <w:numId w:val="93"/>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VA → training + medical oversight</w:t>
      </w:r>
    </w:p>
    <w:p w14:paraId="4DC3D6E6" w14:textId="77777777" w:rsidR="007D43A9" w:rsidRPr="007D43A9" w:rsidRDefault="007D43A9" w:rsidP="007D43A9">
      <w:pPr>
        <w:numPr>
          <w:ilvl w:val="0"/>
          <w:numId w:val="93"/>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Senior Helpers → daily routine support</w:t>
      </w:r>
    </w:p>
    <w:p w14:paraId="6D180786" w14:textId="77777777" w:rsidR="007D43A9" w:rsidRPr="007D43A9" w:rsidRDefault="007D43A9" w:rsidP="007D43A9">
      <w:pPr>
        <w:numPr>
          <w:ilvl w:val="0"/>
          <w:numId w:val="93"/>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Trusted individuals → cannula changes</w:t>
      </w:r>
    </w:p>
    <w:p w14:paraId="4DE594F1" w14:textId="77777777" w:rsidR="007D43A9" w:rsidRPr="007D43A9" w:rsidRDefault="007D43A9" w:rsidP="007D43A9">
      <w:pPr>
        <w:numPr>
          <w:ilvl w:val="0"/>
          <w:numId w:val="93"/>
        </w:numPr>
        <w:spacing w:after="0" w:line="390" w:lineRule="atLeast"/>
        <w:rPr>
          <w:rFonts w:ascii="Segoe UI" w:eastAsia="Times New Roman" w:hAnsi="Segoe UI" w:cs="Segoe UI"/>
          <w:color w:val="0D0D0D"/>
          <w:kern w:val="0"/>
          <w:sz w:val="22"/>
          <w:szCs w:val="22"/>
          <w14:ligatures w14:val="none"/>
        </w:rPr>
      </w:pPr>
      <w:r w:rsidRPr="007D43A9">
        <w:rPr>
          <w:rFonts w:ascii="Apple Color Emoji" w:eastAsia="Times New Roman" w:hAnsi="Apple Color Emoji" w:cs="Apple Color Emoji"/>
          <w:color w:val="0D0D0D"/>
          <w:kern w:val="0"/>
          <w:sz w:val="22"/>
          <w:szCs w:val="22"/>
          <w14:ligatures w14:val="none"/>
        </w:rPr>
        <w:t>✔</w:t>
      </w:r>
      <w:r w:rsidRPr="007D43A9">
        <w:rPr>
          <w:rFonts w:ascii="Segoe UI" w:eastAsia="Times New Roman" w:hAnsi="Segoe UI" w:cs="Segoe UI"/>
          <w:color w:val="0D0D0D"/>
          <w:kern w:val="0"/>
          <w:sz w:val="22"/>
          <w:szCs w:val="22"/>
          <w14:ligatures w14:val="none"/>
        </w:rPr>
        <w:t xml:space="preserve"> $0 additional monthly medical cost</w:t>
      </w:r>
    </w:p>
    <w:p w14:paraId="7B8FC5BA"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3B69C319">
          <v:rect id="_x0000_i1032" alt="" style="width:468pt;height:.05pt;mso-width-percent:0;mso-height-percent:0;mso-width-percent:0;mso-height-percent:0" o:hralign="center" o:hrstd="t" o:hr="t" fillcolor="#a0a0a0" stroked="f"/>
        </w:pict>
      </w:r>
    </w:p>
    <w:p w14:paraId="55A16B27"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is exactly how a lot of families make these advanced therapies workable at home.</w:t>
      </w:r>
    </w:p>
    <w:p w14:paraId="2C98974D"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6BAD9C1D">
          <v:rect id="_x0000_i1031" alt="" style="width:468pt;height:.05pt;mso-width-percent:0;mso-height-percent:0;mso-width-percent:0;mso-height-percent:0" o:hralign="center" o:hrstd="t" o:hr="t" fillcolor="#a0a0a0" stroked="f"/>
        </w:pict>
      </w:r>
    </w:p>
    <w:p w14:paraId="74F14088" w14:textId="77777777" w:rsidR="007D43A9" w:rsidRPr="007D43A9" w:rsidRDefault="007D43A9" w:rsidP="007D43A9">
      <w:p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If you want, I can draft a </w:t>
      </w:r>
      <w:r w:rsidRPr="007D43A9">
        <w:rPr>
          <w:rFonts w:ascii="Segoe UI" w:eastAsia="Times New Roman" w:hAnsi="Segoe UI" w:cs="Segoe UI"/>
          <w:b/>
          <w:bCs/>
          <w:color w:val="0D0D0D"/>
          <w:kern w:val="0"/>
          <w:sz w:val="22"/>
          <w:szCs w:val="22"/>
          <w14:ligatures w14:val="none"/>
        </w:rPr>
        <w:t>super simple one-page checklist</w:t>
      </w:r>
      <w:r w:rsidRPr="007D43A9">
        <w:rPr>
          <w:rFonts w:ascii="Segoe UI" w:eastAsia="Times New Roman" w:hAnsi="Segoe UI" w:cs="Segoe UI"/>
          <w:color w:val="0D0D0D"/>
          <w:kern w:val="0"/>
          <w:sz w:val="22"/>
          <w:szCs w:val="22"/>
          <w14:ligatures w14:val="none"/>
        </w:rPr>
        <w:t> for the cannula change—something your dad and caregiver can literally keep next to the supplies.</w:t>
      </w:r>
    </w:p>
    <w:p w14:paraId="6645A042"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1821F1C0"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What I need is to be able to send an email to his VA Nurse explaining our two options: 1. If She thinks both the cartridge and cannula could be delegated (I would think they would know being VA Hospital Nurses and Docs in SC) 2. If she thinks we need to train senior helpers and my father and a different person to do the cannula changes. I need to be able to have an exploratory phone conversation with her about this. I don't want to scare her off by putting too many details "In writing" in an email, but She and the Doc told me, "Anyone can do this". We'll train them", but "you're going to need to bing someone in to do this for your father"</w:t>
      </w:r>
    </w:p>
    <w:p w14:paraId="69440A32" w14:textId="77777777" w:rsidR="007D43A9" w:rsidRPr="007D43A9" w:rsidRDefault="007D43A9" w:rsidP="007D43A9">
      <w:pPr>
        <w:spacing w:after="0" w:line="240" w:lineRule="auto"/>
        <w:rPr>
          <w:rFonts w:ascii="Segoe UI" w:eastAsia="Times New Roman" w:hAnsi="Segoe UI" w:cs="Segoe UI"/>
          <w:color w:val="0D0D0D"/>
          <w:kern w:val="0"/>
          <w:sz w:val="20"/>
          <w:szCs w:val="20"/>
          <w14:ligatures w14:val="none"/>
        </w:rPr>
      </w:pPr>
      <w:r w:rsidRPr="007D43A9">
        <w:rPr>
          <w:rFonts w:ascii="Segoe UI" w:eastAsia="Times New Roman" w:hAnsi="Segoe UI" w:cs="Segoe UI"/>
          <w:color w:val="0D0D0D"/>
          <w:kern w:val="0"/>
          <w:sz w:val="20"/>
          <w:szCs w:val="20"/>
          <w14:ligatures w14:val="none"/>
        </w:rPr>
        <w:br/>
      </w:r>
    </w:p>
    <w:p w14:paraId="724809E3" w14:textId="77777777" w:rsidR="007D43A9" w:rsidRPr="007D43A9" w:rsidRDefault="007D43A9" w:rsidP="007D43A9">
      <w:pPr>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You’re thinking about this exactly right—keep the email </w:t>
      </w:r>
      <w:r w:rsidRPr="007D43A9">
        <w:rPr>
          <w:rFonts w:ascii="Segoe UI" w:eastAsia="Times New Roman" w:hAnsi="Segoe UI" w:cs="Segoe UI"/>
          <w:b/>
          <w:bCs/>
          <w:color w:val="0D0D0D"/>
          <w:kern w:val="0"/>
          <w:sz w:val="22"/>
          <w:szCs w:val="22"/>
          <w14:ligatures w14:val="none"/>
        </w:rPr>
        <w:t>light, non-threatening, and geared toward a quick phone call</w:t>
      </w:r>
      <w:r w:rsidRPr="007D43A9">
        <w:rPr>
          <w:rFonts w:ascii="Segoe UI" w:eastAsia="Times New Roman" w:hAnsi="Segoe UI" w:cs="Segoe UI"/>
          <w:color w:val="0D0D0D"/>
          <w:kern w:val="0"/>
          <w:sz w:val="22"/>
          <w:szCs w:val="22"/>
          <w14:ligatures w14:val="none"/>
        </w:rPr>
        <w:t>, not a written decision.</w:t>
      </w:r>
    </w:p>
    <w:p w14:paraId="50B02E9E"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Here’s a clean approach that:</w:t>
      </w:r>
    </w:p>
    <w:p w14:paraId="11F9457C" w14:textId="77777777" w:rsidR="007D43A9" w:rsidRPr="007D43A9" w:rsidRDefault="007D43A9" w:rsidP="007D43A9">
      <w:pPr>
        <w:numPr>
          <w:ilvl w:val="0"/>
          <w:numId w:val="9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Reminds her of what she already said (“we’ll train anyone”)</w:t>
      </w:r>
    </w:p>
    <w:p w14:paraId="22EB509C" w14:textId="77777777" w:rsidR="007D43A9" w:rsidRPr="007D43A9" w:rsidRDefault="007D43A9" w:rsidP="007D43A9">
      <w:pPr>
        <w:numPr>
          <w:ilvl w:val="0"/>
          <w:numId w:val="9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Frames your two paths </w:t>
      </w:r>
      <w:r w:rsidRPr="007D43A9">
        <w:rPr>
          <w:rFonts w:ascii="Segoe UI" w:eastAsia="Times New Roman" w:hAnsi="Segoe UI" w:cs="Segoe UI"/>
          <w:b/>
          <w:bCs/>
          <w:color w:val="0D0D0D"/>
          <w:kern w:val="0"/>
          <w:sz w:val="22"/>
          <w:szCs w:val="22"/>
          <w14:ligatures w14:val="none"/>
        </w:rPr>
        <w:t>without sounding legalistic</w:t>
      </w:r>
    </w:p>
    <w:p w14:paraId="38802ABE" w14:textId="77777777" w:rsidR="007D43A9" w:rsidRPr="007D43A9" w:rsidRDefault="007D43A9" w:rsidP="007D43A9">
      <w:pPr>
        <w:numPr>
          <w:ilvl w:val="0"/>
          <w:numId w:val="94"/>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Nudges toward a call</w:t>
      </w:r>
    </w:p>
    <w:p w14:paraId="27F48C19"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55EAE5C7">
          <v:rect id="_x0000_i1030" alt="" style="width:468pt;height:.05pt;mso-width-percent:0;mso-height-percent:0;mso-width-percent:0;mso-height-percent:0" o:hralign="center" o:hrstd="t" o:hr="t" fillcolor="#a0a0a0" stroked="f"/>
        </w:pict>
      </w:r>
    </w:p>
    <w:p w14:paraId="6BAF6316" w14:textId="77777777" w:rsidR="007D43A9" w:rsidRPr="007D43A9" w:rsidRDefault="007D43A9" w:rsidP="007D43A9">
      <w:pPr>
        <w:shd w:val="clear" w:color="auto" w:fill="FFFFFF"/>
        <w:spacing w:after="0" w:line="240" w:lineRule="auto"/>
        <w:rPr>
          <w:rFonts w:ascii="Segoe UI" w:eastAsia="Times New Roman" w:hAnsi="Segoe UI" w:cs="Segoe UI"/>
          <w:color w:val="8F8F8F"/>
          <w:kern w:val="0"/>
          <w:sz w:val="20"/>
          <w:szCs w:val="20"/>
          <w14:ligatures w14:val="none"/>
        </w:rPr>
      </w:pPr>
      <w:r w:rsidRPr="007D43A9">
        <w:rPr>
          <w:rFonts w:ascii="Segoe UI" w:eastAsia="Times New Roman" w:hAnsi="Segoe UI" w:cs="Segoe UI"/>
          <w:color w:val="8F8F8F"/>
          <w:kern w:val="0"/>
          <w:sz w:val="20"/>
          <w:szCs w:val="20"/>
          <w14:ligatures w14:val="none"/>
        </w:rPr>
        <w:t>Email</w:t>
      </w:r>
    </w:p>
    <w:p w14:paraId="42793230" w14:textId="77777777" w:rsidR="007D43A9" w:rsidRPr="007D43A9" w:rsidRDefault="007D43A9" w:rsidP="007D43A9">
      <w:pPr>
        <w:shd w:val="clear" w:color="auto" w:fill="FFFFFF"/>
        <w:spacing w:after="0" w:line="240" w:lineRule="auto"/>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Subject</w:t>
      </w:r>
    </w:p>
    <w:p w14:paraId="3E872431" w14:textId="77777777" w:rsidR="007D43A9" w:rsidRPr="007D43A9" w:rsidRDefault="0070180B" w:rsidP="007D43A9">
      <w:pPr>
        <w:shd w:val="clear" w:color="auto" w:fill="FFFFFF"/>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3F7CB1B">
          <v:rect id="_x0000_i1029" alt="" style="width:468pt;height:.05pt;mso-width-percent:0;mso-height-percent:0;mso-width-percent:0;mso-height-percent:0" o:hralign="center" o:hrstd="t" o:hr="t" fillcolor="#a0a0a0" stroked="f"/>
        </w:pict>
      </w:r>
    </w:p>
    <w:p w14:paraId="618453F3" w14:textId="77777777" w:rsidR="007D43A9" w:rsidRPr="007D43A9" w:rsidRDefault="007D43A9" w:rsidP="007D43A9">
      <w:pPr>
        <w:shd w:val="clear" w:color="auto" w:fill="FFFFFF"/>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Hi [Nurse’s Name],</w:t>
      </w:r>
    </w:p>
    <w:p w14:paraId="2C957D8D" w14:textId="77777777" w:rsidR="007D43A9" w:rsidRPr="007D43A9" w:rsidRDefault="007D43A9" w:rsidP="007D43A9">
      <w:pPr>
        <w:shd w:val="clear" w:color="auto" w:fill="FFFFFF"/>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Thank you again for taking the time to walk us through the Vyalev pump—this is going to make a huge difference for my dad.</w:t>
      </w:r>
    </w:p>
    <w:p w14:paraId="7DFE4FC1" w14:textId="77777777" w:rsidR="007D43A9" w:rsidRPr="007D43A9" w:rsidRDefault="007D43A9" w:rsidP="007D43A9">
      <w:pPr>
        <w:shd w:val="clear" w:color="auto" w:fill="FFFFFF"/>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 wanted to follow up as we’re lining up day-to-day support for him at home. We’ve spoken with a caregiver agency that is already helping him, and they’re willing to assist with the pump tasks as long as everything is appropriate from your perspective.</w:t>
      </w:r>
    </w:p>
    <w:p w14:paraId="20468E89" w14:textId="77777777" w:rsidR="007D43A9" w:rsidRPr="007D43A9" w:rsidRDefault="007D43A9" w:rsidP="007D43A9">
      <w:pPr>
        <w:shd w:val="clear" w:color="auto" w:fill="FFFFFF"/>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I just wanted to get your guidance on the best way to structure this. It seems like there may be two reasonable paths:</w:t>
      </w:r>
    </w:p>
    <w:p w14:paraId="4DD6D524" w14:textId="77777777" w:rsidR="007D43A9" w:rsidRPr="007D43A9" w:rsidRDefault="007D43A9" w:rsidP="007D43A9">
      <w:pPr>
        <w:numPr>
          <w:ilvl w:val="0"/>
          <w:numId w:val="95"/>
        </w:numPr>
        <w:shd w:val="clear" w:color="auto" w:fill="FFFFFF"/>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Whether both the cartridge changes and cannula/site changes could be handled by trained caregivers, since you mentioned that these are tasks you can teach.</w:t>
      </w:r>
    </w:p>
    <w:p w14:paraId="45BBA8D5" w14:textId="77777777" w:rsidR="007D43A9" w:rsidRPr="007D43A9" w:rsidRDefault="007D43A9" w:rsidP="007D43A9">
      <w:pPr>
        <w:numPr>
          <w:ilvl w:val="0"/>
          <w:numId w:val="95"/>
        </w:numPr>
        <w:shd w:val="clear" w:color="auto" w:fill="FFFFFF"/>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Or, if it makes more sense to have caregivers assist with the cartridge changes, and have my dad and/or another consistent person handle the cannula/site changes after training.</w:t>
      </w:r>
    </w:p>
    <w:p w14:paraId="4B48DCA7" w14:textId="77777777" w:rsidR="007D43A9" w:rsidRPr="007D43A9" w:rsidRDefault="007D43A9" w:rsidP="007D43A9">
      <w:pPr>
        <w:shd w:val="clear" w:color="auto" w:fill="FFFFFF"/>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Rather than try to sort this out over email, would you be open to a quick call to talk through what you’re most comfortable with from a safety and practical standpoint?</w:t>
      </w:r>
    </w:p>
    <w:p w14:paraId="4545D460" w14:textId="77777777" w:rsidR="007D43A9" w:rsidRPr="007D43A9" w:rsidRDefault="007D43A9" w:rsidP="007D43A9">
      <w:pPr>
        <w:shd w:val="clear" w:color="auto" w:fill="FFFFFF"/>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 really appreciate your help in getting this set up the right way for him.</w:t>
      </w:r>
    </w:p>
    <w:p w14:paraId="22F13B52" w14:textId="77777777" w:rsidR="007D43A9" w:rsidRPr="007D43A9" w:rsidRDefault="007D43A9" w:rsidP="007D43A9">
      <w:pPr>
        <w:shd w:val="clear" w:color="auto" w:fill="FFFFFF"/>
        <w:spacing w:beforeAutospacing="1" w:after="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Best,</w:t>
      </w:r>
      <w:r w:rsidRPr="007D43A9">
        <w:rPr>
          <w:rFonts w:ascii="Segoe UI" w:eastAsia="Times New Roman" w:hAnsi="Segoe UI" w:cs="Segoe UI"/>
          <w:color w:val="0D0D0D"/>
          <w:kern w:val="0"/>
          <w:sz w:val="22"/>
          <w:szCs w:val="22"/>
          <w14:ligatures w14:val="none"/>
        </w:rPr>
        <w:br/>
        <w:t>[Your Name]</w:t>
      </w:r>
    </w:p>
    <w:p w14:paraId="1B7D8777"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4014AD04">
          <v:rect id="_x0000_i1028" alt="" style="width:468pt;height:.05pt;mso-width-percent:0;mso-height-percent:0;mso-width-percent:0;mso-height-percent:0" o:hralign="center" o:hrstd="t" o:hr="t" fillcolor="#a0a0a0" stroked="f"/>
        </w:pict>
      </w:r>
    </w:p>
    <w:p w14:paraId="39C2AF6E"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Why this works</w:t>
      </w:r>
    </w:p>
    <w:p w14:paraId="7CD0E892" w14:textId="77777777" w:rsidR="007D43A9" w:rsidRPr="007D43A9" w:rsidRDefault="007D43A9" w:rsidP="007D43A9">
      <w:pPr>
        <w:numPr>
          <w:ilvl w:val="0"/>
          <w:numId w:val="9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b/>
          <w:bCs/>
          <w:color w:val="0D0D0D"/>
          <w:kern w:val="0"/>
          <w:sz w:val="22"/>
          <w:szCs w:val="22"/>
          <w14:ligatures w14:val="none"/>
        </w:rPr>
        <w:t>You’re not asking “what’s legal”</w:t>
      </w:r>
      <w:r w:rsidRPr="007D43A9">
        <w:rPr>
          <w:rFonts w:ascii="Segoe UI" w:eastAsia="Times New Roman" w:hAnsi="Segoe UI" w:cs="Segoe UI"/>
          <w:color w:val="0D0D0D"/>
          <w:kern w:val="0"/>
          <w:sz w:val="22"/>
          <w:szCs w:val="22"/>
          <w14:ligatures w14:val="none"/>
        </w:rPr>
        <w:t> → you’re asking </w:t>
      </w:r>
      <w:r w:rsidRPr="007D43A9">
        <w:rPr>
          <w:rFonts w:ascii="Segoe UI" w:eastAsia="Times New Roman" w:hAnsi="Segoe UI" w:cs="Segoe UI"/>
          <w:i/>
          <w:iCs/>
          <w:color w:val="0D0D0D"/>
          <w:kern w:val="0"/>
          <w:sz w:val="22"/>
          <w:szCs w:val="22"/>
          <w14:ligatures w14:val="none"/>
        </w:rPr>
        <w:t>what she’s comfortable with</w:t>
      </w:r>
    </w:p>
    <w:p w14:paraId="75773288" w14:textId="77777777" w:rsidR="007D43A9" w:rsidRPr="007D43A9" w:rsidRDefault="007D43A9" w:rsidP="007D43A9">
      <w:pPr>
        <w:numPr>
          <w:ilvl w:val="0"/>
          <w:numId w:val="9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reinforce her prior statement: </w:t>
      </w:r>
      <w:r w:rsidRPr="007D43A9">
        <w:rPr>
          <w:rFonts w:ascii="Segoe UI" w:eastAsia="Times New Roman" w:hAnsi="Segoe UI" w:cs="Segoe UI"/>
          <w:i/>
          <w:iCs/>
          <w:color w:val="0D0D0D"/>
          <w:kern w:val="0"/>
          <w:sz w:val="22"/>
          <w:szCs w:val="22"/>
          <w14:ligatures w14:val="none"/>
        </w:rPr>
        <w:t>“we’ll train anyone”</w:t>
      </w:r>
    </w:p>
    <w:p w14:paraId="78DA713B" w14:textId="77777777" w:rsidR="007D43A9" w:rsidRPr="007D43A9" w:rsidRDefault="007D43A9" w:rsidP="007D43A9">
      <w:pPr>
        <w:numPr>
          <w:ilvl w:val="0"/>
          <w:numId w:val="9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present both options as </w:t>
      </w:r>
      <w:r w:rsidRPr="007D43A9">
        <w:rPr>
          <w:rFonts w:ascii="Segoe UI" w:eastAsia="Times New Roman" w:hAnsi="Segoe UI" w:cs="Segoe UI"/>
          <w:b/>
          <w:bCs/>
          <w:color w:val="0D0D0D"/>
          <w:kern w:val="0"/>
          <w:sz w:val="22"/>
          <w:szCs w:val="22"/>
          <w14:ligatures w14:val="none"/>
        </w:rPr>
        <w:t>reasonable and normal</w:t>
      </w:r>
    </w:p>
    <w:p w14:paraId="6F36DEF0" w14:textId="77777777" w:rsidR="007D43A9" w:rsidRPr="007D43A9" w:rsidRDefault="007D43A9" w:rsidP="007D43A9">
      <w:pPr>
        <w:numPr>
          <w:ilvl w:val="0"/>
          <w:numId w:val="96"/>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You avoid putting her in a defensive/documentation mindset</w:t>
      </w:r>
    </w:p>
    <w:p w14:paraId="27139CCB"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009C5B83">
          <v:rect id="_x0000_i1027" alt="" style="width:468pt;height:.05pt;mso-width-percent:0;mso-height-percent:0;mso-width-percent:0;mso-height-percent:0" o:hralign="center" o:hrstd="t" o:hr="t" fillcolor="#a0a0a0" stroked="f"/>
        </w:pict>
      </w:r>
    </w:p>
    <w:p w14:paraId="3672D81C"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How to handle the phone call (quick guidance)</w:t>
      </w:r>
    </w:p>
    <w:p w14:paraId="6ED98522"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On the call, steer toward:</w:t>
      </w:r>
    </w:p>
    <w:p w14:paraId="29D556D3" w14:textId="77777777" w:rsidR="007D43A9" w:rsidRPr="007D43A9" w:rsidRDefault="007D43A9" w:rsidP="007D43A9">
      <w:pPr>
        <w:spacing w:after="0" w:line="36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“What setup have you seen work best for patients like my dad?”</w:t>
      </w:r>
    </w:p>
    <w:p w14:paraId="78709EA9"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Then:</w:t>
      </w:r>
    </w:p>
    <w:p w14:paraId="1383BA93" w14:textId="77777777" w:rsidR="007D43A9" w:rsidRPr="007D43A9" w:rsidRDefault="007D43A9" w:rsidP="007D43A9">
      <w:pPr>
        <w:numPr>
          <w:ilvl w:val="0"/>
          <w:numId w:val="9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she leans permissive → explore </w:t>
      </w:r>
      <w:r w:rsidRPr="007D43A9">
        <w:rPr>
          <w:rFonts w:ascii="Segoe UI" w:eastAsia="Times New Roman" w:hAnsi="Segoe UI" w:cs="Segoe UI"/>
          <w:b/>
          <w:bCs/>
          <w:color w:val="0D0D0D"/>
          <w:kern w:val="0"/>
          <w:sz w:val="22"/>
          <w:szCs w:val="22"/>
          <w14:ligatures w14:val="none"/>
        </w:rPr>
        <w:t>full delegation</w:t>
      </w:r>
    </w:p>
    <w:p w14:paraId="3F995293" w14:textId="77777777" w:rsidR="007D43A9" w:rsidRPr="007D43A9" w:rsidRDefault="007D43A9" w:rsidP="007D43A9">
      <w:pPr>
        <w:numPr>
          <w:ilvl w:val="0"/>
          <w:numId w:val="97"/>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lastRenderedPageBreak/>
        <w:t>If she hesitates → pivot smoothly to </w:t>
      </w:r>
      <w:r w:rsidRPr="007D43A9">
        <w:rPr>
          <w:rFonts w:ascii="Segoe UI" w:eastAsia="Times New Roman" w:hAnsi="Segoe UI" w:cs="Segoe UI"/>
          <w:b/>
          <w:bCs/>
          <w:color w:val="0D0D0D"/>
          <w:kern w:val="0"/>
          <w:sz w:val="22"/>
          <w:szCs w:val="22"/>
          <w14:ligatures w14:val="none"/>
        </w:rPr>
        <w:t>split model</w:t>
      </w:r>
    </w:p>
    <w:p w14:paraId="78019B94"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4319F72">
          <v:rect id="_x0000_i1026" alt="" style="width:468pt;height:.05pt;mso-width-percent:0;mso-height-percent:0;mso-width-percent:0;mso-height-percent:0" o:hralign="center" o:hrstd="t" o:hr="t" fillcolor="#a0a0a0" stroked="f"/>
        </w:pict>
      </w:r>
    </w:p>
    <w:p w14:paraId="70BA7639" w14:textId="77777777" w:rsidR="007D43A9" w:rsidRPr="007D43A9" w:rsidRDefault="007D43A9" w:rsidP="007D43A9">
      <w:pPr>
        <w:spacing w:after="60" w:line="240" w:lineRule="auto"/>
        <w:outlineLvl w:val="1"/>
        <w:rPr>
          <w:rFonts w:ascii="Segoe UI" w:eastAsia="Times New Roman" w:hAnsi="Segoe UI" w:cs="Segoe UI"/>
          <w:b/>
          <w:bCs/>
          <w:color w:val="0D0D0D"/>
          <w:kern w:val="0"/>
          <w:sz w:val="28"/>
          <w:szCs w:val="28"/>
          <w14:ligatures w14:val="none"/>
        </w:rPr>
      </w:pPr>
      <w:r w:rsidRPr="007D43A9">
        <w:rPr>
          <w:rFonts w:ascii="Apple Color Emoji" w:eastAsia="Times New Roman" w:hAnsi="Apple Color Emoji" w:cs="Apple Color Emoji"/>
          <w:b/>
          <w:bCs/>
          <w:color w:val="0D0D0D"/>
          <w:kern w:val="0"/>
          <w:sz w:val="28"/>
          <w:szCs w:val="28"/>
          <w14:ligatures w14:val="none"/>
        </w:rPr>
        <w:t>🟢</w:t>
      </w:r>
      <w:r w:rsidRPr="007D43A9">
        <w:rPr>
          <w:rFonts w:ascii="Segoe UI" w:eastAsia="Times New Roman" w:hAnsi="Segoe UI" w:cs="Segoe UI"/>
          <w:b/>
          <w:bCs/>
          <w:color w:val="0D0D0D"/>
          <w:kern w:val="0"/>
          <w:sz w:val="28"/>
          <w:szCs w:val="28"/>
          <w14:ligatures w14:val="none"/>
        </w:rPr>
        <w:t xml:space="preserve"> Bottom line</w:t>
      </w:r>
    </w:p>
    <w:p w14:paraId="3C56537B" w14:textId="77777777" w:rsidR="007D43A9" w:rsidRPr="007D43A9" w:rsidRDefault="007D43A9" w:rsidP="007D43A9">
      <w:pPr>
        <w:spacing w:before="100" w:beforeAutospacing="1" w:after="100" w:afterAutospacing="1"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This email:</w:t>
      </w:r>
    </w:p>
    <w:p w14:paraId="56CD6961" w14:textId="77777777" w:rsidR="007D43A9" w:rsidRPr="007D43A9" w:rsidRDefault="007D43A9" w:rsidP="007D43A9">
      <w:pPr>
        <w:numPr>
          <w:ilvl w:val="0"/>
          <w:numId w:val="9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Opens the door</w:t>
      </w:r>
    </w:p>
    <w:p w14:paraId="215083F5" w14:textId="77777777" w:rsidR="007D43A9" w:rsidRPr="007D43A9" w:rsidRDefault="007D43A9" w:rsidP="007D43A9">
      <w:pPr>
        <w:numPr>
          <w:ilvl w:val="0"/>
          <w:numId w:val="9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Keeps her comfortable</w:t>
      </w:r>
    </w:p>
    <w:p w14:paraId="28E3200D" w14:textId="77777777" w:rsidR="007D43A9" w:rsidRPr="007D43A9" w:rsidRDefault="007D43A9" w:rsidP="007D43A9">
      <w:pPr>
        <w:numPr>
          <w:ilvl w:val="0"/>
          <w:numId w:val="98"/>
        </w:num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Gets you to the </w:t>
      </w:r>
      <w:r w:rsidRPr="007D43A9">
        <w:rPr>
          <w:rFonts w:ascii="Segoe UI" w:eastAsia="Times New Roman" w:hAnsi="Segoe UI" w:cs="Segoe UI"/>
          <w:b/>
          <w:bCs/>
          <w:color w:val="0D0D0D"/>
          <w:kern w:val="0"/>
          <w:sz w:val="22"/>
          <w:szCs w:val="22"/>
          <w14:ligatures w14:val="none"/>
        </w:rPr>
        <w:t>real conversation (the phone call)</w:t>
      </w:r>
    </w:p>
    <w:p w14:paraId="2C516898" w14:textId="77777777" w:rsidR="007D43A9" w:rsidRPr="007D43A9" w:rsidRDefault="0070180B" w:rsidP="007D43A9">
      <w:pPr>
        <w:spacing w:before="720" w:after="720" w:line="390" w:lineRule="atLeast"/>
        <w:rPr>
          <w:rFonts w:ascii="Segoe UI" w:eastAsia="Times New Roman" w:hAnsi="Segoe UI" w:cs="Segoe UI"/>
          <w:color w:val="0D0D0D"/>
          <w:kern w:val="0"/>
          <w:sz w:val="22"/>
          <w:szCs w:val="22"/>
          <w14:ligatures w14:val="none"/>
        </w:rPr>
      </w:pPr>
      <w:r w:rsidRPr="0070180B">
        <w:rPr>
          <w:rFonts w:ascii="Segoe UI" w:eastAsia="Times New Roman" w:hAnsi="Segoe UI" w:cs="Segoe UI"/>
          <w:noProof/>
          <w:color w:val="0D0D0D"/>
          <w:kern w:val="0"/>
          <w:sz w:val="22"/>
          <w:szCs w:val="22"/>
        </w:rPr>
        <w:pict w14:anchorId="1486406E">
          <v:rect id="_x0000_i1025" alt="" style="width:468pt;height:.05pt;mso-width-percent:0;mso-height-percent:0;mso-width-percent:0;mso-height-percent:0" o:hralign="center" o:hrstd="t" o:hr="t" fillcolor="#a0a0a0" stroked="f"/>
        </w:pict>
      </w:r>
    </w:p>
    <w:p w14:paraId="4A2648D7" w14:textId="77777777" w:rsidR="007D43A9" w:rsidRPr="007D43A9" w:rsidRDefault="007D43A9" w:rsidP="007D43A9">
      <w:pPr>
        <w:spacing w:after="0" w:line="390" w:lineRule="atLeast"/>
        <w:rPr>
          <w:rFonts w:ascii="Segoe UI" w:eastAsia="Times New Roman" w:hAnsi="Segoe UI" w:cs="Segoe UI"/>
          <w:color w:val="0D0D0D"/>
          <w:kern w:val="0"/>
          <w:sz w:val="22"/>
          <w:szCs w:val="22"/>
          <w14:ligatures w14:val="none"/>
        </w:rPr>
      </w:pPr>
      <w:r w:rsidRPr="007D43A9">
        <w:rPr>
          <w:rFonts w:ascii="Segoe UI" w:eastAsia="Times New Roman" w:hAnsi="Segoe UI" w:cs="Segoe UI"/>
          <w:color w:val="0D0D0D"/>
          <w:kern w:val="0"/>
          <w:sz w:val="22"/>
          <w:szCs w:val="22"/>
          <w14:ligatures w14:val="none"/>
        </w:rPr>
        <w:t>If you want, I can also give you a </w:t>
      </w:r>
      <w:r w:rsidRPr="007D43A9">
        <w:rPr>
          <w:rFonts w:ascii="Segoe UI" w:eastAsia="Times New Roman" w:hAnsi="Segoe UI" w:cs="Segoe UI"/>
          <w:b/>
          <w:bCs/>
          <w:color w:val="0D0D0D"/>
          <w:kern w:val="0"/>
          <w:sz w:val="22"/>
          <w:szCs w:val="22"/>
          <w14:ligatures w14:val="none"/>
        </w:rPr>
        <w:t>tight 2–3 sentence opener for the phone call</w:t>
      </w:r>
      <w:r w:rsidRPr="007D43A9">
        <w:rPr>
          <w:rFonts w:ascii="Segoe UI" w:eastAsia="Times New Roman" w:hAnsi="Segoe UI" w:cs="Segoe UI"/>
          <w:color w:val="0D0D0D"/>
          <w:kern w:val="0"/>
          <w:sz w:val="22"/>
          <w:szCs w:val="22"/>
          <w14:ligatures w14:val="none"/>
        </w:rPr>
        <w:t> so you steer it exactly where you want.</w:t>
      </w:r>
    </w:p>
    <w:p w14:paraId="39C52DBB" w14:textId="77777777" w:rsidR="007D43A9" w:rsidRPr="007D43A9" w:rsidRDefault="007D43A9" w:rsidP="007D43A9">
      <w:pPr>
        <w:pBdr>
          <w:bottom w:val="single" w:sz="6" w:space="1" w:color="auto"/>
        </w:pBdr>
        <w:spacing w:after="0" w:line="240" w:lineRule="auto"/>
        <w:jc w:val="center"/>
        <w:rPr>
          <w:rFonts w:ascii="Arial" w:eastAsia="Times New Roman" w:hAnsi="Arial" w:cs="Arial"/>
          <w:vanish/>
          <w:kern w:val="0"/>
          <w:sz w:val="15"/>
          <w:szCs w:val="15"/>
          <w14:ligatures w14:val="none"/>
        </w:rPr>
      </w:pPr>
      <w:r w:rsidRPr="007D43A9">
        <w:rPr>
          <w:rFonts w:ascii="Arial" w:eastAsia="Times New Roman" w:hAnsi="Arial" w:cs="Arial"/>
          <w:vanish/>
          <w:kern w:val="0"/>
          <w:sz w:val="15"/>
          <w:szCs w:val="15"/>
          <w14:ligatures w14:val="none"/>
        </w:rPr>
        <w:t>Top of Form</w:t>
      </w:r>
    </w:p>
    <w:p w14:paraId="5C783FAA" w14:textId="77777777" w:rsidR="007D43A9" w:rsidRPr="007D43A9" w:rsidRDefault="007D43A9" w:rsidP="007D43A9">
      <w:pPr>
        <w:pBdr>
          <w:top w:val="single" w:sz="6" w:space="1" w:color="auto"/>
        </w:pBdr>
        <w:spacing w:after="0" w:line="240" w:lineRule="auto"/>
        <w:jc w:val="center"/>
        <w:rPr>
          <w:rFonts w:ascii="Arial" w:eastAsia="Times New Roman" w:hAnsi="Arial" w:cs="Arial"/>
          <w:vanish/>
          <w:kern w:val="0"/>
          <w:sz w:val="15"/>
          <w:szCs w:val="15"/>
          <w14:ligatures w14:val="none"/>
        </w:rPr>
      </w:pPr>
      <w:r w:rsidRPr="007D43A9">
        <w:rPr>
          <w:rFonts w:ascii="Arial" w:eastAsia="Times New Roman" w:hAnsi="Arial" w:cs="Arial"/>
          <w:vanish/>
          <w:kern w:val="0"/>
          <w:sz w:val="15"/>
          <w:szCs w:val="15"/>
          <w14:ligatures w14:val="none"/>
        </w:rPr>
        <w:t>Bottom of Form</w:t>
      </w:r>
    </w:p>
    <w:p w14:paraId="0C2F49B5" w14:textId="77777777" w:rsidR="007D43A9" w:rsidRPr="007D43A9" w:rsidRDefault="007D43A9" w:rsidP="007D43A9">
      <w:pPr>
        <w:spacing w:after="0" w:line="240" w:lineRule="auto"/>
        <w:rPr>
          <w:rFonts w:ascii="Times New Roman" w:eastAsia="Times New Roman" w:hAnsi="Times New Roman" w:cs="Times New Roman"/>
          <w:kern w:val="0"/>
          <w:sz w:val="22"/>
          <w:szCs w:val="22"/>
          <w14:ligatures w14:val="none"/>
        </w:rPr>
      </w:pPr>
    </w:p>
    <w:p w14:paraId="22447718" w14:textId="77777777" w:rsidR="00B7485F" w:rsidRPr="007D43A9" w:rsidRDefault="00B7485F">
      <w:pPr>
        <w:rPr>
          <w:sz w:val="22"/>
          <w:szCs w:val="22"/>
        </w:rPr>
      </w:pPr>
    </w:p>
    <w:sectPr w:rsidR="00B7485F" w:rsidRPr="007D43A9" w:rsidSect="007D43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0FC1"/>
    <w:multiLevelType w:val="multilevel"/>
    <w:tmpl w:val="115E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E6F6E"/>
    <w:multiLevelType w:val="multilevel"/>
    <w:tmpl w:val="3CB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C2AE5"/>
    <w:multiLevelType w:val="multilevel"/>
    <w:tmpl w:val="9EB8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72387"/>
    <w:multiLevelType w:val="multilevel"/>
    <w:tmpl w:val="3AC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91422"/>
    <w:multiLevelType w:val="multilevel"/>
    <w:tmpl w:val="200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FD6C30"/>
    <w:multiLevelType w:val="multilevel"/>
    <w:tmpl w:val="7514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A16A7A"/>
    <w:multiLevelType w:val="multilevel"/>
    <w:tmpl w:val="259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8151E3"/>
    <w:multiLevelType w:val="multilevel"/>
    <w:tmpl w:val="7062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AB09D7"/>
    <w:multiLevelType w:val="multilevel"/>
    <w:tmpl w:val="4BBE3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A32A14"/>
    <w:multiLevelType w:val="multilevel"/>
    <w:tmpl w:val="D65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B84F50"/>
    <w:multiLevelType w:val="multilevel"/>
    <w:tmpl w:val="09288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1459A"/>
    <w:multiLevelType w:val="multilevel"/>
    <w:tmpl w:val="F57049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D20D67"/>
    <w:multiLevelType w:val="multilevel"/>
    <w:tmpl w:val="D70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9B4E38"/>
    <w:multiLevelType w:val="multilevel"/>
    <w:tmpl w:val="1BCA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C674C8"/>
    <w:multiLevelType w:val="multilevel"/>
    <w:tmpl w:val="DDE8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AE107E"/>
    <w:multiLevelType w:val="multilevel"/>
    <w:tmpl w:val="BB5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2A03E2"/>
    <w:multiLevelType w:val="multilevel"/>
    <w:tmpl w:val="28F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6E3A64"/>
    <w:multiLevelType w:val="multilevel"/>
    <w:tmpl w:val="B4A242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B164753"/>
    <w:multiLevelType w:val="multilevel"/>
    <w:tmpl w:val="DB92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444021"/>
    <w:multiLevelType w:val="multilevel"/>
    <w:tmpl w:val="C83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460098"/>
    <w:multiLevelType w:val="multilevel"/>
    <w:tmpl w:val="F884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A34DA0"/>
    <w:multiLevelType w:val="multilevel"/>
    <w:tmpl w:val="6C0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4F76EB"/>
    <w:multiLevelType w:val="multilevel"/>
    <w:tmpl w:val="B2342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A461FD"/>
    <w:multiLevelType w:val="multilevel"/>
    <w:tmpl w:val="D38E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3B6377"/>
    <w:multiLevelType w:val="multilevel"/>
    <w:tmpl w:val="1962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F84E48"/>
    <w:multiLevelType w:val="multilevel"/>
    <w:tmpl w:val="E93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540658"/>
    <w:multiLevelType w:val="multilevel"/>
    <w:tmpl w:val="F9BC4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CC72E2"/>
    <w:multiLevelType w:val="multilevel"/>
    <w:tmpl w:val="380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ED7913"/>
    <w:multiLevelType w:val="multilevel"/>
    <w:tmpl w:val="34B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283881"/>
    <w:multiLevelType w:val="multilevel"/>
    <w:tmpl w:val="B2A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BF7E80"/>
    <w:multiLevelType w:val="multilevel"/>
    <w:tmpl w:val="95C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8F1F94"/>
    <w:multiLevelType w:val="multilevel"/>
    <w:tmpl w:val="3F1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A316E3"/>
    <w:multiLevelType w:val="multilevel"/>
    <w:tmpl w:val="883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A86A59"/>
    <w:multiLevelType w:val="multilevel"/>
    <w:tmpl w:val="586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456236"/>
    <w:multiLevelType w:val="multilevel"/>
    <w:tmpl w:val="0E80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964731"/>
    <w:multiLevelType w:val="multilevel"/>
    <w:tmpl w:val="DD3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05733B9"/>
    <w:multiLevelType w:val="multilevel"/>
    <w:tmpl w:val="EE5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D6300A"/>
    <w:multiLevelType w:val="multilevel"/>
    <w:tmpl w:val="7DC2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6B1F39"/>
    <w:multiLevelType w:val="multilevel"/>
    <w:tmpl w:val="05C4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1B36ACD"/>
    <w:multiLevelType w:val="multilevel"/>
    <w:tmpl w:val="0EB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1F6B30"/>
    <w:multiLevelType w:val="multilevel"/>
    <w:tmpl w:val="D7F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D06FBE"/>
    <w:multiLevelType w:val="multilevel"/>
    <w:tmpl w:val="477C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1A754A"/>
    <w:multiLevelType w:val="multilevel"/>
    <w:tmpl w:val="D92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245CBA"/>
    <w:multiLevelType w:val="multilevel"/>
    <w:tmpl w:val="4C4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704141"/>
    <w:multiLevelType w:val="multilevel"/>
    <w:tmpl w:val="36C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D72F11"/>
    <w:multiLevelType w:val="multilevel"/>
    <w:tmpl w:val="BF3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0651FD"/>
    <w:multiLevelType w:val="multilevel"/>
    <w:tmpl w:val="4C6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0B1480"/>
    <w:multiLevelType w:val="multilevel"/>
    <w:tmpl w:val="50AA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256AAD"/>
    <w:multiLevelType w:val="multilevel"/>
    <w:tmpl w:val="78C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4C31BC"/>
    <w:multiLevelType w:val="multilevel"/>
    <w:tmpl w:val="506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5307C5"/>
    <w:multiLevelType w:val="multilevel"/>
    <w:tmpl w:val="5F4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E601AF9"/>
    <w:multiLevelType w:val="multilevel"/>
    <w:tmpl w:val="EF2AB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E8D657F"/>
    <w:multiLevelType w:val="multilevel"/>
    <w:tmpl w:val="2B304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40786AC2"/>
    <w:multiLevelType w:val="multilevel"/>
    <w:tmpl w:val="C68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0F7656"/>
    <w:multiLevelType w:val="multilevel"/>
    <w:tmpl w:val="1482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C361B2"/>
    <w:multiLevelType w:val="multilevel"/>
    <w:tmpl w:val="4476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F3157A"/>
    <w:multiLevelType w:val="multilevel"/>
    <w:tmpl w:val="3F08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102878"/>
    <w:multiLevelType w:val="multilevel"/>
    <w:tmpl w:val="9D9C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6531773"/>
    <w:multiLevelType w:val="multilevel"/>
    <w:tmpl w:val="8470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960739"/>
    <w:multiLevelType w:val="multilevel"/>
    <w:tmpl w:val="8062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064512"/>
    <w:multiLevelType w:val="multilevel"/>
    <w:tmpl w:val="2CB2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F465E2"/>
    <w:multiLevelType w:val="multilevel"/>
    <w:tmpl w:val="AE9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B7A5F08"/>
    <w:multiLevelType w:val="multilevel"/>
    <w:tmpl w:val="F81C0B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C34354"/>
    <w:multiLevelType w:val="multilevel"/>
    <w:tmpl w:val="51E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C62012F"/>
    <w:multiLevelType w:val="multilevel"/>
    <w:tmpl w:val="404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0CB4717"/>
    <w:multiLevelType w:val="multilevel"/>
    <w:tmpl w:val="1620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2C76E44"/>
    <w:multiLevelType w:val="multilevel"/>
    <w:tmpl w:val="EC46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DB0C30"/>
    <w:multiLevelType w:val="multilevel"/>
    <w:tmpl w:val="86C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7E22C3"/>
    <w:multiLevelType w:val="multilevel"/>
    <w:tmpl w:val="7DAC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9D16846"/>
    <w:multiLevelType w:val="multilevel"/>
    <w:tmpl w:val="222C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B1A34AE"/>
    <w:multiLevelType w:val="multilevel"/>
    <w:tmpl w:val="763C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2E3020"/>
    <w:multiLevelType w:val="multilevel"/>
    <w:tmpl w:val="139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B341272"/>
    <w:multiLevelType w:val="multilevel"/>
    <w:tmpl w:val="AE7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B3C5DE6"/>
    <w:multiLevelType w:val="multilevel"/>
    <w:tmpl w:val="04B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BCE28F0"/>
    <w:multiLevelType w:val="multilevel"/>
    <w:tmpl w:val="7A2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D8804E4"/>
    <w:multiLevelType w:val="multilevel"/>
    <w:tmpl w:val="A97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024F14"/>
    <w:multiLevelType w:val="multilevel"/>
    <w:tmpl w:val="E474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431FCE"/>
    <w:multiLevelType w:val="multilevel"/>
    <w:tmpl w:val="AC74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24132CE"/>
    <w:multiLevelType w:val="multilevel"/>
    <w:tmpl w:val="6F7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4B5488D"/>
    <w:multiLevelType w:val="multilevel"/>
    <w:tmpl w:val="2DAE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7893087"/>
    <w:multiLevelType w:val="multilevel"/>
    <w:tmpl w:val="D2AE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7AE3A1C"/>
    <w:multiLevelType w:val="multilevel"/>
    <w:tmpl w:val="234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91C15F8"/>
    <w:multiLevelType w:val="multilevel"/>
    <w:tmpl w:val="1744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DBB6A20"/>
    <w:multiLevelType w:val="multilevel"/>
    <w:tmpl w:val="23A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F1E31AB"/>
    <w:multiLevelType w:val="multilevel"/>
    <w:tmpl w:val="679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FC8247B"/>
    <w:multiLevelType w:val="multilevel"/>
    <w:tmpl w:val="6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01B7E31"/>
    <w:multiLevelType w:val="multilevel"/>
    <w:tmpl w:val="0110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1E94C4C"/>
    <w:multiLevelType w:val="multilevel"/>
    <w:tmpl w:val="91D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B60783"/>
    <w:multiLevelType w:val="multilevel"/>
    <w:tmpl w:val="B1D2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3135F2E"/>
    <w:multiLevelType w:val="multilevel"/>
    <w:tmpl w:val="4FDA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3D03714"/>
    <w:multiLevelType w:val="multilevel"/>
    <w:tmpl w:val="5D3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91D2B5F"/>
    <w:multiLevelType w:val="multilevel"/>
    <w:tmpl w:val="0962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DB300DD"/>
    <w:multiLevelType w:val="multilevel"/>
    <w:tmpl w:val="7DE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EA967AA"/>
    <w:multiLevelType w:val="multilevel"/>
    <w:tmpl w:val="65F8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F360FF8"/>
    <w:multiLevelType w:val="multilevel"/>
    <w:tmpl w:val="C43C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F5C4DC5"/>
    <w:multiLevelType w:val="multilevel"/>
    <w:tmpl w:val="972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F91417F"/>
    <w:multiLevelType w:val="multilevel"/>
    <w:tmpl w:val="DCB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6406567">
    <w:abstractNumId w:val="53"/>
  </w:num>
  <w:num w:numId="2" w16cid:durableId="488450904">
    <w:abstractNumId w:val="43"/>
  </w:num>
  <w:num w:numId="3" w16cid:durableId="26102910">
    <w:abstractNumId w:val="10"/>
  </w:num>
  <w:num w:numId="4" w16cid:durableId="1561332585">
    <w:abstractNumId w:val="60"/>
  </w:num>
  <w:num w:numId="5" w16cid:durableId="1716157127">
    <w:abstractNumId w:val="70"/>
  </w:num>
  <w:num w:numId="6" w16cid:durableId="904951743">
    <w:abstractNumId w:val="87"/>
  </w:num>
  <w:num w:numId="7" w16cid:durableId="248009696">
    <w:abstractNumId w:val="40"/>
  </w:num>
  <w:num w:numId="8" w16cid:durableId="330644259">
    <w:abstractNumId w:val="90"/>
  </w:num>
  <w:num w:numId="9" w16cid:durableId="1492214559">
    <w:abstractNumId w:val="77"/>
  </w:num>
  <w:num w:numId="10" w16cid:durableId="1488090947">
    <w:abstractNumId w:val="69"/>
  </w:num>
  <w:num w:numId="11" w16cid:durableId="685522833">
    <w:abstractNumId w:val="31"/>
  </w:num>
  <w:num w:numId="12" w16cid:durableId="1545948305">
    <w:abstractNumId w:val="85"/>
  </w:num>
  <w:num w:numId="13" w16cid:durableId="1621572275">
    <w:abstractNumId w:val="23"/>
  </w:num>
  <w:num w:numId="14" w16cid:durableId="1233932501">
    <w:abstractNumId w:val="44"/>
  </w:num>
  <w:num w:numId="15" w16cid:durableId="1654335593">
    <w:abstractNumId w:val="52"/>
  </w:num>
  <w:num w:numId="16" w16cid:durableId="1392116933">
    <w:abstractNumId w:val="89"/>
  </w:num>
  <w:num w:numId="17" w16cid:durableId="1039741252">
    <w:abstractNumId w:val="27"/>
  </w:num>
  <w:num w:numId="18" w16cid:durableId="1863129121">
    <w:abstractNumId w:val="37"/>
  </w:num>
  <w:num w:numId="19" w16cid:durableId="1040401699">
    <w:abstractNumId w:val="86"/>
  </w:num>
  <w:num w:numId="20" w16cid:durableId="1210650979">
    <w:abstractNumId w:val="11"/>
  </w:num>
  <w:num w:numId="21" w16cid:durableId="327489842">
    <w:abstractNumId w:val="46"/>
  </w:num>
  <w:num w:numId="22" w16cid:durableId="1681662251">
    <w:abstractNumId w:val="62"/>
  </w:num>
  <w:num w:numId="23" w16cid:durableId="1686978145">
    <w:abstractNumId w:val="30"/>
  </w:num>
  <w:num w:numId="24" w16cid:durableId="422384357">
    <w:abstractNumId w:val="79"/>
  </w:num>
  <w:num w:numId="25" w16cid:durableId="1959794668">
    <w:abstractNumId w:val="21"/>
  </w:num>
  <w:num w:numId="26" w16cid:durableId="1824926893">
    <w:abstractNumId w:val="81"/>
  </w:num>
  <w:num w:numId="27" w16cid:durableId="789713351">
    <w:abstractNumId w:val="24"/>
  </w:num>
  <w:num w:numId="28" w16cid:durableId="400644200">
    <w:abstractNumId w:val="35"/>
  </w:num>
  <w:num w:numId="29" w16cid:durableId="1030489787">
    <w:abstractNumId w:val="75"/>
  </w:num>
  <w:num w:numId="30" w16cid:durableId="112404295">
    <w:abstractNumId w:val="68"/>
  </w:num>
  <w:num w:numId="31" w16cid:durableId="1906255669">
    <w:abstractNumId w:val="13"/>
  </w:num>
  <w:num w:numId="32" w16cid:durableId="1335036499">
    <w:abstractNumId w:val="66"/>
  </w:num>
  <w:num w:numId="33" w16cid:durableId="316374959">
    <w:abstractNumId w:val="54"/>
  </w:num>
  <w:num w:numId="34" w16cid:durableId="1233274191">
    <w:abstractNumId w:val="45"/>
  </w:num>
  <w:num w:numId="35" w16cid:durableId="646973833">
    <w:abstractNumId w:val="28"/>
  </w:num>
  <w:num w:numId="36" w16cid:durableId="428893831">
    <w:abstractNumId w:val="3"/>
  </w:num>
  <w:num w:numId="37" w16cid:durableId="1241254629">
    <w:abstractNumId w:val="25"/>
  </w:num>
  <w:num w:numId="38" w16cid:durableId="1133018520">
    <w:abstractNumId w:val="26"/>
  </w:num>
  <w:num w:numId="39" w16cid:durableId="487328995">
    <w:abstractNumId w:val="96"/>
  </w:num>
  <w:num w:numId="40" w16cid:durableId="1028681895">
    <w:abstractNumId w:val="6"/>
  </w:num>
  <w:num w:numId="41" w16cid:durableId="1696425074">
    <w:abstractNumId w:val="2"/>
  </w:num>
  <w:num w:numId="42" w16cid:durableId="374165132">
    <w:abstractNumId w:val="49"/>
  </w:num>
  <w:num w:numId="43" w16cid:durableId="772750118">
    <w:abstractNumId w:val="18"/>
  </w:num>
  <w:num w:numId="44" w16cid:durableId="1430347926">
    <w:abstractNumId w:val="74"/>
  </w:num>
  <w:num w:numId="45" w16cid:durableId="1912811387">
    <w:abstractNumId w:val="47"/>
  </w:num>
  <w:num w:numId="46" w16cid:durableId="1578711198">
    <w:abstractNumId w:val="39"/>
  </w:num>
  <w:num w:numId="47" w16cid:durableId="1658220589">
    <w:abstractNumId w:val="38"/>
  </w:num>
  <w:num w:numId="48" w16cid:durableId="396057005">
    <w:abstractNumId w:val="61"/>
  </w:num>
  <w:num w:numId="49" w16cid:durableId="1828202642">
    <w:abstractNumId w:val="9"/>
  </w:num>
  <w:num w:numId="50" w16cid:durableId="1452549213">
    <w:abstractNumId w:val="19"/>
  </w:num>
  <w:num w:numId="51" w16cid:durableId="216937661">
    <w:abstractNumId w:val="58"/>
  </w:num>
  <w:num w:numId="52" w16cid:durableId="2105032374">
    <w:abstractNumId w:val="92"/>
  </w:num>
  <w:num w:numId="53" w16cid:durableId="1606838756">
    <w:abstractNumId w:val="22"/>
  </w:num>
  <w:num w:numId="54" w16cid:durableId="1355500070">
    <w:abstractNumId w:val="33"/>
  </w:num>
  <w:num w:numId="55" w16cid:durableId="547882625">
    <w:abstractNumId w:val="80"/>
  </w:num>
  <w:num w:numId="56" w16cid:durableId="1420559418">
    <w:abstractNumId w:val="51"/>
  </w:num>
  <w:num w:numId="57" w16cid:durableId="442503768">
    <w:abstractNumId w:val="56"/>
  </w:num>
  <w:num w:numId="58" w16cid:durableId="690573830">
    <w:abstractNumId w:val="71"/>
  </w:num>
  <w:num w:numId="59" w16cid:durableId="1738745704">
    <w:abstractNumId w:val="97"/>
  </w:num>
  <w:num w:numId="60" w16cid:durableId="914166701">
    <w:abstractNumId w:val="94"/>
  </w:num>
  <w:num w:numId="61" w16cid:durableId="604768033">
    <w:abstractNumId w:val="1"/>
  </w:num>
  <w:num w:numId="62" w16cid:durableId="1399748527">
    <w:abstractNumId w:val="32"/>
  </w:num>
  <w:num w:numId="63" w16cid:durableId="1944335743">
    <w:abstractNumId w:val="41"/>
  </w:num>
  <w:num w:numId="64" w16cid:durableId="1391731882">
    <w:abstractNumId w:val="0"/>
  </w:num>
  <w:num w:numId="65" w16cid:durableId="2144225481">
    <w:abstractNumId w:val="50"/>
  </w:num>
  <w:num w:numId="66" w16cid:durableId="1016467946">
    <w:abstractNumId w:val="4"/>
  </w:num>
  <w:num w:numId="67" w16cid:durableId="1150249666">
    <w:abstractNumId w:val="93"/>
  </w:num>
  <w:num w:numId="68" w16cid:durableId="1530602435">
    <w:abstractNumId w:val="84"/>
  </w:num>
  <w:num w:numId="69" w16cid:durableId="1345325281">
    <w:abstractNumId w:val="29"/>
  </w:num>
  <w:num w:numId="70" w16cid:durableId="1682313711">
    <w:abstractNumId w:val="57"/>
  </w:num>
  <w:num w:numId="71" w16cid:durableId="2137020470">
    <w:abstractNumId w:val="34"/>
  </w:num>
  <w:num w:numId="72" w16cid:durableId="1505633254">
    <w:abstractNumId w:val="82"/>
  </w:num>
  <w:num w:numId="73" w16cid:durableId="1611665769">
    <w:abstractNumId w:val="83"/>
  </w:num>
  <w:num w:numId="74" w16cid:durableId="2020966176">
    <w:abstractNumId w:val="20"/>
  </w:num>
  <w:num w:numId="75" w16cid:durableId="929431798">
    <w:abstractNumId w:val="67"/>
  </w:num>
  <w:num w:numId="76" w16cid:durableId="2115318351">
    <w:abstractNumId w:val="16"/>
  </w:num>
  <w:num w:numId="77" w16cid:durableId="782306236">
    <w:abstractNumId w:val="42"/>
  </w:num>
  <w:num w:numId="78" w16cid:durableId="1600330249">
    <w:abstractNumId w:val="65"/>
  </w:num>
  <w:num w:numId="79" w16cid:durableId="227346614">
    <w:abstractNumId w:val="91"/>
  </w:num>
  <w:num w:numId="80" w16cid:durableId="951977134">
    <w:abstractNumId w:val="78"/>
  </w:num>
  <w:num w:numId="81" w16cid:durableId="1022435166">
    <w:abstractNumId w:val="36"/>
  </w:num>
  <w:num w:numId="82" w16cid:durableId="1971279729">
    <w:abstractNumId w:val="8"/>
  </w:num>
  <w:num w:numId="83" w16cid:durableId="1867014288">
    <w:abstractNumId w:val="73"/>
  </w:num>
  <w:num w:numId="84" w16cid:durableId="546991935">
    <w:abstractNumId w:val="64"/>
  </w:num>
  <w:num w:numId="85" w16cid:durableId="129783640">
    <w:abstractNumId w:val="7"/>
  </w:num>
  <w:num w:numId="86" w16cid:durableId="962686183">
    <w:abstractNumId w:val="12"/>
  </w:num>
  <w:num w:numId="87" w16cid:durableId="1662269240">
    <w:abstractNumId w:val="17"/>
  </w:num>
  <w:num w:numId="88" w16cid:durableId="1713071600">
    <w:abstractNumId w:val="14"/>
  </w:num>
  <w:num w:numId="89" w16cid:durableId="1955945375">
    <w:abstractNumId w:val="5"/>
  </w:num>
  <w:num w:numId="90" w16cid:durableId="1107696862">
    <w:abstractNumId w:val="48"/>
  </w:num>
  <w:num w:numId="91" w16cid:durableId="1635914664">
    <w:abstractNumId w:val="15"/>
  </w:num>
  <w:num w:numId="92" w16cid:durableId="917640465">
    <w:abstractNumId w:val="63"/>
  </w:num>
  <w:num w:numId="93" w16cid:durableId="702948463">
    <w:abstractNumId w:val="72"/>
  </w:num>
  <w:num w:numId="94" w16cid:durableId="1192456404">
    <w:abstractNumId w:val="88"/>
  </w:num>
  <w:num w:numId="95" w16cid:durableId="1422949327">
    <w:abstractNumId w:val="59"/>
  </w:num>
  <w:num w:numId="96" w16cid:durableId="502009874">
    <w:abstractNumId w:val="95"/>
  </w:num>
  <w:num w:numId="97" w16cid:durableId="1283460051">
    <w:abstractNumId w:val="55"/>
  </w:num>
  <w:num w:numId="98" w16cid:durableId="140367895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3A9"/>
    <w:rsid w:val="00357952"/>
    <w:rsid w:val="006B074B"/>
    <w:rsid w:val="0070180B"/>
    <w:rsid w:val="00757FA1"/>
    <w:rsid w:val="007D43A9"/>
    <w:rsid w:val="008A62A5"/>
    <w:rsid w:val="00B7485F"/>
    <w:rsid w:val="00D675CC"/>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9F73"/>
  <w15:chartTrackingRefBased/>
  <w15:docId w15:val="{D8BE07F5-7CBA-0149-8CFA-03874602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3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3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3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7D43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43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43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3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3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3A9"/>
    <w:rPr>
      <w:rFonts w:eastAsiaTheme="majorEastAsia" w:cstheme="majorBidi"/>
      <w:color w:val="272727" w:themeColor="text1" w:themeTint="D8"/>
    </w:rPr>
  </w:style>
  <w:style w:type="paragraph" w:styleId="Title">
    <w:name w:val="Title"/>
    <w:basedOn w:val="Normal"/>
    <w:next w:val="Normal"/>
    <w:link w:val="TitleChar"/>
    <w:uiPriority w:val="10"/>
    <w:qFormat/>
    <w:rsid w:val="007D4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3A9"/>
    <w:pPr>
      <w:spacing w:before="160"/>
      <w:jc w:val="center"/>
    </w:pPr>
    <w:rPr>
      <w:i/>
      <w:iCs/>
      <w:color w:val="404040" w:themeColor="text1" w:themeTint="BF"/>
    </w:rPr>
  </w:style>
  <w:style w:type="character" w:customStyle="1" w:styleId="QuoteChar">
    <w:name w:val="Quote Char"/>
    <w:basedOn w:val="DefaultParagraphFont"/>
    <w:link w:val="Quote"/>
    <w:uiPriority w:val="29"/>
    <w:rsid w:val="007D43A9"/>
    <w:rPr>
      <w:i/>
      <w:iCs/>
      <w:color w:val="404040" w:themeColor="text1" w:themeTint="BF"/>
    </w:rPr>
  </w:style>
  <w:style w:type="paragraph" w:styleId="ListParagraph">
    <w:name w:val="List Paragraph"/>
    <w:basedOn w:val="Normal"/>
    <w:uiPriority w:val="34"/>
    <w:qFormat/>
    <w:rsid w:val="007D43A9"/>
    <w:pPr>
      <w:ind w:left="720"/>
      <w:contextualSpacing/>
    </w:pPr>
  </w:style>
  <w:style w:type="character" w:styleId="IntenseEmphasis">
    <w:name w:val="Intense Emphasis"/>
    <w:basedOn w:val="DefaultParagraphFont"/>
    <w:uiPriority w:val="21"/>
    <w:qFormat/>
    <w:rsid w:val="007D43A9"/>
    <w:rPr>
      <w:i/>
      <w:iCs/>
      <w:color w:val="0F4761" w:themeColor="accent1" w:themeShade="BF"/>
    </w:rPr>
  </w:style>
  <w:style w:type="paragraph" w:styleId="IntenseQuote">
    <w:name w:val="Intense Quote"/>
    <w:basedOn w:val="Normal"/>
    <w:next w:val="Normal"/>
    <w:link w:val="IntenseQuoteChar"/>
    <w:uiPriority w:val="30"/>
    <w:qFormat/>
    <w:rsid w:val="007D4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3A9"/>
    <w:rPr>
      <w:i/>
      <w:iCs/>
      <w:color w:val="0F4761" w:themeColor="accent1" w:themeShade="BF"/>
    </w:rPr>
  </w:style>
  <w:style w:type="character" w:styleId="IntenseReference">
    <w:name w:val="Intense Reference"/>
    <w:basedOn w:val="DefaultParagraphFont"/>
    <w:uiPriority w:val="32"/>
    <w:qFormat/>
    <w:rsid w:val="007D43A9"/>
    <w:rPr>
      <w:b/>
      <w:bCs/>
      <w:smallCaps/>
      <w:color w:val="0F4761" w:themeColor="accent1" w:themeShade="BF"/>
      <w:spacing w:val="5"/>
    </w:rPr>
  </w:style>
  <w:style w:type="paragraph" w:customStyle="1" w:styleId="msonormal0">
    <w:name w:val="msonormal"/>
    <w:basedOn w:val="Normal"/>
    <w:rsid w:val="007D43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none">
    <w:name w:val="list-none"/>
    <w:basedOn w:val="Normal"/>
    <w:rsid w:val="007D43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7D43A9"/>
  </w:style>
  <w:style w:type="paragraph" w:styleId="NormalWeb">
    <w:name w:val="Normal (Web)"/>
    <w:basedOn w:val="Normal"/>
    <w:uiPriority w:val="99"/>
    <w:semiHidden/>
    <w:unhideWhenUsed/>
    <w:rsid w:val="007D43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D43A9"/>
    <w:rPr>
      <w:i/>
      <w:iCs/>
    </w:rPr>
  </w:style>
  <w:style w:type="character" w:styleId="Strong">
    <w:name w:val="Strong"/>
    <w:basedOn w:val="DefaultParagraphFont"/>
    <w:uiPriority w:val="22"/>
    <w:qFormat/>
    <w:rsid w:val="007D43A9"/>
    <w:rPr>
      <w:b/>
      <w:bCs/>
    </w:rPr>
  </w:style>
  <w:style w:type="character" w:customStyle="1" w:styleId="hoverentity-accent">
    <w:name w:val="hover:entity-accent"/>
    <w:basedOn w:val="DefaultParagraphFont"/>
    <w:rsid w:val="007D43A9"/>
  </w:style>
  <w:style w:type="character" w:customStyle="1" w:styleId="whitespace-normal">
    <w:name w:val="whitespace-normal"/>
    <w:basedOn w:val="DefaultParagraphFont"/>
    <w:rsid w:val="007D43A9"/>
  </w:style>
  <w:style w:type="character" w:customStyle="1" w:styleId="invisible">
    <w:name w:val="invisible"/>
    <w:basedOn w:val="DefaultParagraphFont"/>
    <w:rsid w:val="007D43A9"/>
  </w:style>
  <w:style w:type="character" w:customStyle="1" w:styleId="text-token-text-primary">
    <w:name w:val="text-token-text-primary"/>
    <w:basedOn w:val="DefaultParagraphFont"/>
    <w:rsid w:val="007D43A9"/>
  </w:style>
  <w:style w:type="paragraph" w:styleId="z-TopofForm">
    <w:name w:val="HTML Top of Form"/>
    <w:basedOn w:val="Normal"/>
    <w:next w:val="Normal"/>
    <w:link w:val="z-TopofFormChar"/>
    <w:hidden/>
    <w:uiPriority w:val="99"/>
    <w:semiHidden/>
    <w:unhideWhenUsed/>
    <w:rsid w:val="007D43A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D43A9"/>
    <w:rPr>
      <w:rFonts w:ascii="Arial" w:eastAsia="Times New Roman" w:hAnsi="Arial" w:cs="Arial"/>
      <w:vanish/>
      <w:kern w:val="0"/>
      <w:sz w:val="16"/>
      <w:szCs w:val="16"/>
      <w14:ligatures w14:val="none"/>
    </w:rPr>
  </w:style>
  <w:style w:type="character" w:customStyle="1" w:styleId="flex">
    <w:name w:val="flex"/>
    <w:basedOn w:val="DefaultParagraphFont"/>
    <w:rsid w:val="007D43A9"/>
  </w:style>
  <w:style w:type="paragraph" w:customStyle="1" w:styleId="placeholder">
    <w:name w:val="placeholder"/>
    <w:basedOn w:val="Normal"/>
    <w:rsid w:val="007D43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7D43A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D43A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Pages>
  <Words>4271</Words>
  <Characters>24350</Characters>
  <Application>Microsoft Office Word</Application>
  <DocSecurity>0</DocSecurity>
  <Lines>202</Lines>
  <Paragraphs>57</Paragraphs>
  <ScaleCrop>false</ScaleCrop>
  <Company/>
  <LinksUpToDate>false</LinksUpToDate>
  <CharactersWithSpaces>28564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1</cp:revision>
  <dcterms:created xsi:type="dcterms:W3CDTF">2026-04-23T20:03:00Z</dcterms:created>
  <dcterms:modified xsi:type="dcterms:W3CDTF">2026-04-23T20:06:00Z</dcterms:modified>
</cp:coreProperties>
</file>