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FC1B1D" w14:textId="77777777" w:rsidR="00356102" w:rsidRDefault="00356102">
      <w:pPr>
        <w:rPr>
          <w:rFonts w:eastAsiaTheme="minorEastAsia"/>
        </w:rPr>
      </w:pPr>
    </w:p>
    <w:p w14:paraId="36F31D69" w14:textId="74AC608D" w:rsidR="00356102" w:rsidRDefault="00356102">
      <w:pPr>
        <w:rPr>
          <w:rFonts w:eastAsiaTheme="minorEastAsia"/>
        </w:rPr>
      </w:pPr>
      <w:r>
        <w:rPr>
          <w:rFonts w:eastAsiaTheme="minorEastAsia"/>
        </w:rPr>
        <w:t>OK, S</w:t>
      </w:r>
      <w:r w:rsidR="00401B13">
        <w:rPr>
          <w:rFonts w:eastAsiaTheme="minorEastAsia"/>
        </w:rPr>
        <w:t>o</w:t>
      </w:r>
      <w:r>
        <w:rPr>
          <w:rFonts w:eastAsiaTheme="minorEastAsia"/>
        </w:rPr>
        <w:t xml:space="preserve"> </w:t>
      </w:r>
      <w:r w:rsidR="00364712">
        <w:rPr>
          <w:rFonts w:eastAsiaTheme="minorEastAsia"/>
        </w:rPr>
        <w:t xml:space="preserve">for the ASSIGN phase, </w:t>
      </w:r>
      <w:r>
        <w:rPr>
          <w:rFonts w:eastAsiaTheme="minorEastAsia"/>
        </w:rPr>
        <w:t xml:space="preserve">we already have this probability of player </w:t>
      </w:r>
      <m:oMath>
        <m:r>
          <w:rPr>
            <w:rFonts w:ascii="Cambria Math" w:eastAsiaTheme="minorEastAsia" w:hAnsi="Cambria Math"/>
          </w:rPr>
          <m:t>i</m:t>
        </m:r>
      </m:oMath>
      <w:r>
        <w:rPr>
          <w:rFonts w:eastAsiaTheme="minorEastAsia"/>
        </w:rPr>
        <w:t xml:space="preserve"> being selected for team </w:t>
      </w:r>
      <m:oMath>
        <m:r>
          <w:rPr>
            <w:rFonts w:ascii="Cambria Math" w:eastAsiaTheme="minorEastAsia" w:hAnsi="Cambria Math"/>
          </w:rPr>
          <m:t>j</m:t>
        </m:r>
      </m:oMath>
      <w:r w:rsidR="00364712">
        <w:rPr>
          <w:rFonts w:eastAsiaTheme="minorEastAsia"/>
        </w:rPr>
        <w:t xml:space="preserve"> is</w:t>
      </w:r>
    </w:p>
    <w:p w14:paraId="3B9AAA58" w14:textId="77777777" w:rsidR="00401B13" w:rsidRDefault="00356102">
      <w:pPr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j|i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acc>
                  <m:accPr>
                    <m:chr m:val="˜"/>
                    <m:ctrlPr>
                      <w:rPr>
                        <w:rFonts w:ascii="Cambria Math" w:eastAsiaTheme="minorEastAsia" w:hAnsi="Cambria Math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ij</m:t>
                </m:r>
              </m:sub>
            </m:sSub>
          </m:num>
          <m:den>
            <m:nary>
              <m:naryPr>
                <m:chr m:val="∑"/>
                <m:limLoc m:val="undOvr"/>
                <m:supHide m:val="1"/>
                <m:ctrlPr>
                  <w:rPr>
                    <w:rFonts w:ascii="Cambria Math" w:eastAsiaTheme="minorEastAsia" w:hAnsi="Cambria Math"/>
                  </w:rPr>
                </m:ctrlPr>
              </m:naryPr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  <m:sup/>
              <m:e>
                <m:r>
                  <w:rPr>
                    <w:rFonts w:ascii="Cambria Math" w:eastAsiaTheme="minorEastAsia" w:hAnsi="Cambria Math"/>
                  </w:rPr>
                  <m:t>’</m:t>
                </m:r>
              </m:e>
            </m:nary>
            <m:sSub>
              <m:sSubPr>
                <m:ctrlPr>
                  <w:rPr>
                    <w:rFonts w:ascii="Cambria Math" w:eastAsiaTheme="minorEastAsia" w:hAnsi="Cambria Math"/>
                  </w:rPr>
                </m:ctrlPr>
              </m:sSubPr>
              <m:e>
                <m:acc>
                  <m:accPr>
                    <m:chr m:val="˜"/>
                    <m:ctrlPr>
                      <w:rPr>
                        <w:rFonts w:ascii="Cambria Math" w:eastAsiaTheme="minorEastAsia" w:hAnsi="Cambria Math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w</m:t>
                    </m:r>
                  </m:e>
                </m:acc>
              </m:e>
              <m:sub>
                <m:r>
                  <w:rPr>
                    <w:rFonts w:ascii="Cambria Math" w:eastAsiaTheme="minorEastAsia" w:hAnsi="Cambria Math"/>
                  </w:rPr>
                  <m:t>ij’</m:t>
                </m:r>
              </m:sub>
            </m:sSub>
          </m:den>
        </m:f>
      </m:oMath>
      <w:r>
        <w:rPr>
          <w:rFonts w:eastAsiaTheme="minorEastAsia"/>
        </w:rPr>
        <w:t xml:space="preserve">, and we know that 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acc>
              <m:accPr>
                <m:chr m:val="˜"/>
                <m:ctrlPr>
                  <w:rPr>
                    <w:rFonts w:ascii="Cambria Math" w:eastAsiaTheme="minorEastAsia" w:hAnsi="Cambria Math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w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ij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d>
              <m:dPr>
                <m:ctrlPr>
                  <w:rPr>
                    <w:rFonts w:ascii="Cambria Math" w:eastAsiaTheme="minorEastAsia" w:hAnsi="Cambria Math"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-ρ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acc>
                          <m:accPr>
                            <m:chr m:val="ˆ"/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A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acc>
                          <m:accPr>
                            <m:chr m:val="ˆ"/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μ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j</m:t>
                        </m:r>
                      </m:sub>
                    </m:sSub>
                  </m:e>
                </m:d>
              </m:e>
            </m:d>
          </m:sup>
        </m:sSup>
      </m:oMath>
      <w:r w:rsidR="00401B13">
        <w:rPr>
          <w:rFonts w:eastAsiaTheme="minorEastAsia"/>
        </w:rPr>
        <w:t xml:space="preserve"> </w:t>
      </w:r>
    </w:p>
    <w:p w14:paraId="14D76F5A" w14:textId="6C8154D9" w:rsidR="00356102" w:rsidRDefault="00401B13">
      <w:pPr>
        <w:rPr>
          <w:rFonts w:eastAsiaTheme="minorEastAsia"/>
        </w:rPr>
      </w:pPr>
      <w:r>
        <w:rPr>
          <w:rFonts w:eastAsiaTheme="minorEastAsia"/>
        </w:rPr>
        <w:t xml:space="preserve">according to our bipartite assortative configuration model </w:t>
      </w:r>
      <w:r w:rsidR="00364712">
        <w:rPr>
          <w:rFonts w:eastAsiaTheme="minorEastAsia"/>
        </w:rPr>
        <w:t xml:space="preserve">, </w:t>
      </w:r>
      <w:r>
        <w:rPr>
          <w:rFonts w:eastAsiaTheme="minorEastAsia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>
        <w:rPr>
          <w:rFonts w:eastAsiaTheme="minorEastAsia"/>
        </w:rPr>
        <w:t xml:space="preserve"> is the number of remaining stubs on team </w:t>
      </w:r>
      <m:oMath>
        <m:r>
          <w:rPr>
            <w:rFonts w:ascii="Cambria Math" w:eastAsiaTheme="minorEastAsia" w:hAnsi="Cambria Math"/>
          </w:rPr>
          <m:t>j</m:t>
        </m:r>
      </m:oMath>
      <w:r w:rsidR="00364712">
        <w:rPr>
          <w:rFonts w:eastAsiaTheme="minorEastAsia"/>
        </w:rPr>
        <w:t>.</w:t>
      </w:r>
    </w:p>
    <w:p w14:paraId="2220236D" w14:textId="07A5412D" w:rsidR="00E6388F" w:rsidRDefault="00364712">
      <w:pPr>
        <w:rPr>
          <w:rFonts w:eastAsiaTheme="minorEastAsia"/>
        </w:rPr>
      </w:pPr>
      <w:r>
        <w:rPr>
          <w:rFonts w:eastAsiaTheme="minorEastAsia"/>
        </w:rPr>
        <w:t>We</w:t>
      </w:r>
      <w:r w:rsidR="00E6388F">
        <w:rPr>
          <w:rFonts w:eastAsiaTheme="minorEastAsia"/>
        </w:rPr>
        <w:t xml:space="preserve"> have a team congestion score of </w:t>
      </w:r>
    </w:p>
    <w:p w14:paraId="59589404" w14:textId="762EC027" w:rsidR="00E6388F" w:rsidRDefault="00401B13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CJ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j</m:t>
                  </m:r>
                </m:e>
              </m:d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k∈j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</m:t>
                  </m:r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e</m:t>
                      </m:r>
                    </m:e>
                    <m: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-γ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hr m:val="ˆ"/>
                                      <m:ctrlPr>
                                        <w:rPr>
                                          <w:rFonts w:ascii="Cambria Math" w:eastAsiaTheme="minorEastAsia" w:hAnsi="Cambria Math"/>
                                        </w:rPr>
                                      </m:ctrlPr>
                                    </m:accPr>
                                    <m:e>
                                      <m:r>
                                        <w:rPr>
                                          <w:rFonts w:ascii="Cambria Math" w:eastAsiaTheme="minorEastAsia" w:hAnsi="Cambria Math"/>
                                        </w:rPr>
                                        <m:t>A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k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-θ</m:t>
                              </m:r>
                            </m:e>
                          </m:d>
                        </m:e>
                      </m:d>
                    </m:sup>
                  </m:sSup>
                </m:den>
              </m:f>
            </m:e>
          </m:nary>
        </m:oMath>
      </m:oMathPara>
    </w:p>
    <w:p w14:paraId="31F9D577" w14:textId="5FD98CFB" w:rsidR="00356102" w:rsidRDefault="00356102">
      <w:pPr>
        <w:rPr>
          <w:rFonts w:eastAsiaTheme="minorEastAsia"/>
        </w:rPr>
      </w:pPr>
      <w:r>
        <w:rPr>
          <w:rFonts w:eastAsiaTheme="minorEastAsia"/>
        </w:rPr>
        <w:t xml:space="preserve">So instead of using selection score </w:t>
      </w:r>
      <w:r w:rsidR="00364712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-λ⋅ </m:t>
        </m:r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Cj</m:t>
            </m:r>
          </m:sub>
        </m:sSub>
      </m:oMath>
      <w:r w:rsidR="00364712">
        <w:rPr>
          <w:rFonts w:eastAsiaTheme="minorEastAsia"/>
        </w:rPr>
        <w:t xml:space="preserve"> and then selecting top </w:t>
      </w:r>
      <m:oMath>
        <m:r>
          <w:rPr>
            <w:rFonts w:ascii="Cambria Math" w:eastAsiaTheme="minorEastAsia" w:hAnsi="Cambria Math"/>
          </w:rPr>
          <m:t>K</m:t>
        </m:r>
      </m:oMath>
      <w:r w:rsidR="00364712">
        <w:rPr>
          <w:rFonts w:eastAsiaTheme="minorEastAsia"/>
        </w:rPr>
        <w:t>,</w:t>
      </w:r>
      <w:r>
        <w:rPr>
          <w:rFonts w:eastAsiaTheme="minorEastAsia"/>
        </w:rPr>
        <w:t xml:space="preserve">  let’s convert the selection score to a probability of player </w:t>
      </w:r>
      <m:oMath>
        <m:r>
          <w:rPr>
            <w:rFonts w:ascii="Cambria Math" w:eastAsiaTheme="minorEastAsia" w:hAnsi="Cambria Math"/>
          </w:rPr>
          <m:t>i</m:t>
        </m:r>
      </m:oMath>
      <w:r>
        <w:rPr>
          <w:rFonts w:eastAsiaTheme="minorEastAsia"/>
        </w:rPr>
        <w:t xml:space="preserve"> being selected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w:rPr>
                <w:rFonts w:ascii="Cambria Math" w:eastAsiaTheme="minorEastAsia" w:hAnsi="Cambria Math"/>
              </w:rPr>
              <m:t>Y=1|i</m:t>
            </m:r>
          </m:e>
        </m:d>
      </m:oMath>
      <w:r>
        <w:rPr>
          <w:rFonts w:eastAsiaTheme="minorEastAsia"/>
        </w:rPr>
        <w:t xml:space="preserve"> and define it below</w:t>
      </w:r>
    </w:p>
    <w:p w14:paraId="12BE95ED" w14:textId="77777777" w:rsidR="00356102" w:rsidRDefault="00356102">
      <w:pPr>
        <w:rPr>
          <w:rFonts w:eastAsiaTheme="minorEastAsia"/>
        </w:rPr>
      </w:pPr>
    </w:p>
    <w:p w14:paraId="76CB4C8B" w14:textId="27D78964" w:rsidR="00B7485F" w:rsidRPr="000E4C6F" w:rsidRDefault="000E4C6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Y=1|i</m:t>
              </m:r>
            </m:e>
          </m:d>
          <m:r>
            <w:rPr>
              <w:rFonts w:ascii="Cambria Math" w:hAnsi="Cambria Math"/>
            </w:rPr>
            <m:t xml:space="preserve"> ∝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r>
                        <w:rPr>
                          <w:rFonts w:ascii="Cambria Math" w:hAnsi="Cambria Math"/>
                        </w:rPr>
                        <m:t>λ</m:t>
                      </m:r>
                      <m:r>
                        <w:rPr>
                          <w:rFonts w:ascii="Cambria Math" w:hAnsi="Cambria Math"/>
                        </w:rPr>
                        <m:t>⋅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CJ</m:t>
                          </m:r>
                        </m:sub>
                      </m:sSub>
                    </m:e>
                  </m:d>
                </m:sup>
              </m:sSup>
            </m:num>
            <m:den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t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</w:rPr>
                            <m:t>λ</m:t>
                          </m:r>
                          <m:r>
                            <w:rPr>
                              <w:rFonts w:ascii="Cambria Math" w:hAnsi="Cambria Math"/>
                            </w:rPr>
                            <m:t>⋅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L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CJ</m:t>
                              </m:r>
                            </m:sub>
                          </m:sSub>
                        </m:e>
                      </m:d>
                    </m:sup>
                  </m:sSup>
                </m:e>
              </m:nary>
            </m:den>
          </m:f>
        </m:oMath>
      </m:oMathPara>
    </w:p>
    <w:p w14:paraId="637FE81F" w14:textId="77777777" w:rsidR="000E4C6F" w:rsidRDefault="000E4C6F">
      <w:pPr>
        <w:rPr>
          <w:rFonts w:eastAsiaTheme="minorEastAsia"/>
        </w:rPr>
      </w:pPr>
    </w:p>
    <w:p w14:paraId="00C89ACE" w14:textId="5E6CCB05" w:rsidR="000E4C6F" w:rsidRDefault="000E4C6F" w:rsidP="000E4C6F">
      <w:pPr>
        <w:ind w:left="2880" w:firstLine="720"/>
        <w:rPr>
          <w:rFonts w:eastAsiaTheme="minorEastAsia"/>
        </w:rPr>
      </w:pPr>
      <w:r>
        <w:rPr>
          <w:rFonts w:eastAsiaTheme="minorEastAsia"/>
        </w:rPr>
        <w:t xml:space="preserve">Where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 is </w:t>
      </w:r>
      <w:r w:rsidR="00E6388F">
        <w:rPr>
          <w:rFonts w:eastAsiaTheme="minorEastAsia"/>
        </w:rPr>
        <w:t>some</w:t>
      </w:r>
      <w:r>
        <w:rPr>
          <w:rFonts w:eastAsiaTheme="minorEastAsia"/>
        </w:rPr>
        <w:t xml:space="preserve"> </w:t>
      </w:r>
      <w:r w:rsidR="00E6388F">
        <w:rPr>
          <w:rFonts w:eastAsiaTheme="minorEastAsia"/>
        </w:rPr>
        <w:t>“</w:t>
      </w:r>
      <w:r>
        <w:rPr>
          <w:rFonts w:eastAsiaTheme="minorEastAsia"/>
        </w:rPr>
        <w:t>temperature</w:t>
      </w:r>
      <w:r w:rsidR="00E6388F">
        <w:rPr>
          <w:rFonts w:eastAsiaTheme="minorEastAsia"/>
        </w:rPr>
        <w:t>”</w:t>
      </w:r>
    </w:p>
    <w:p w14:paraId="0CF5DF53" w14:textId="77777777" w:rsidR="007C5D32" w:rsidRDefault="007C5D32" w:rsidP="007C5D32">
      <w:pPr>
        <w:rPr>
          <w:rFonts w:eastAsiaTheme="minorEastAsia"/>
        </w:rPr>
      </w:pPr>
    </w:p>
    <w:p w14:paraId="40F1651F" w14:textId="651EEEAB" w:rsidR="007C5D32" w:rsidRDefault="007C5D32" w:rsidP="007C5D32">
      <w:pPr>
        <w:rPr>
          <w:rFonts w:eastAsiaTheme="minorEastAsia"/>
        </w:rPr>
      </w:pPr>
      <w:r>
        <w:rPr>
          <w:rFonts w:eastAsiaTheme="minorEastAsia"/>
        </w:rPr>
        <w:t xml:space="preserve">Now that </w:t>
      </w:r>
      <w:r w:rsidR="00E6388F">
        <w:rPr>
          <w:rFonts w:eastAsiaTheme="minorEastAsia"/>
        </w:rPr>
        <w:t>we have a true</w:t>
      </w:r>
      <w:r>
        <w:rPr>
          <w:rFonts w:eastAsiaTheme="minorEastAsia"/>
        </w:rPr>
        <w:t xml:space="preserve"> probability of player </w:t>
      </w:r>
      <m:oMath>
        <m:r>
          <w:rPr>
            <w:rFonts w:ascii="Cambria Math" w:eastAsiaTheme="minorEastAsia" w:hAnsi="Cambria Math"/>
          </w:rPr>
          <m:t>i</m:t>
        </m:r>
      </m:oMath>
      <w:r>
        <w:rPr>
          <w:rFonts w:eastAsiaTheme="minorEastAsia"/>
        </w:rPr>
        <w:t xml:space="preserve"> being promoted</w:t>
      </w:r>
      <w:r w:rsidR="00E6388F">
        <w:rPr>
          <w:rFonts w:eastAsiaTheme="minorEastAsia"/>
        </w:rPr>
        <w:t>, w</w:t>
      </w:r>
      <w:r>
        <w:rPr>
          <w:rFonts w:eastAsiaTheme="minorEastAsia"/>
        </w:rPr>
        <w:t>e’d like to use Ma</w:t>
      </w:r>
      <w:r w:rsidR="00356102">
        <w:rPr>
          <w:rFonts w:eastAsiaTheme="minorEastAsia"/>
        </w:rPr>
        <w:t xml:space="preserve">ximum Likelihood Estimation to predict </w:t>
      </w:r>
      <m:oMath>
        <m:r>
          <w:rPr>
            <w:rFonts w:ascii="Cambria Math" w:eastAsiaTheme="minorEastAsia" w:hAnsi="Cambria Math"/>
          </w:rPr>
          <m:t>ρ*</m:t>
        </m:r>
      </m:oMath>
      <w:r w:rsidR="00356102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λ*</m:t>
        </m:r>
      </m:oMath>
      <w:r w:rsidR="00356102">
        <w:rPr>
          <w:rFonts w:eastAsiaTheme="minorEastAsia"/>
        </w:rPr>
        <w:t xml:space="preserve">, and </w:t>
      </w:r>
      <m:oMath>
        <m:r>
          <w:rPr>
            <w:rFonts w:ascii="Cambria Math" w:eastAsiaTheme="minorEastAsia" w:hAnsi="Cambria Math"/>
          </w:rPr>
          <m:t>γ*</m:t>
        </m:r>
      </m:oMath>
    </w:p>
    <w:p w14:paraId="502D1993" w14:textId="77777777" w:rsidR="00401B13" w:rsidRDefault="00401B13" w:rsidP="007C5D32">
      <w:pPr>
        <w:rPr>
          <w:rFonts w:eastAsiaTheme="minorEastAsia"/>
        </w:rPr>
      </w:pPr>
    </w:p>
    <w:p w14:paraId="099B1EFC" w14:textId="2CF9691D" w:rsidR="00401B13" w:rsidRDefault="00401B13" w:rsidP="007C5D32">
      <w:r>
        <w:rPr>
          <w:rFonts w:eastAsiaTheme="minorEastAsia"/>
        </w:rPr>
        <w:t>We need to make sure that the</w:t>
      </w:r>
      <w:r w:rsidR="00364712">
        <w:rPr>
          <w:rFonts w:eastAsiaTheme="minorEastAsia"/>
        </w:rPr>
        <w:t xml:space="preserve"> running the temperature at different extremes and/or 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</m:oMath>
      <w:r>
        <w:rPr>
          <w:rFonts w:eastAsiaTheme="minorEastAsia"/>
        </w:rPr>
        <w:t xml:space="preserve"> elements don’t “break” the system.</w:t>
      </w:r>
    </w:p>
    <w:sectPr w:rsidR="00401B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05F4100"/>
    <w:multiLevelType w:val="multilevel"/>
    <w:tmpl w:val="C992652E"/>
    <w:styleLink w:val="WayAhead"/>
    <w:lvl w:ilvl="0">
      <w:start w:val="1"/>
      <w:numFmt w:val="upperRoman"/>
      <w:lvlText w:val="%1."/>
      <w:lvlJc w:val="left"/>
      <w:pPr>
        <w:ind w:left="360" w:hanging="360"/>
      </w:pPr>
      <w:rPr>
        <w:rFonts w:ascii="Futura Medium" w:hAnsi="Futura Medium" w:hint="cs"/>
        <w:b/>
        <w:i w:val="0"/>
        <w:sz w:val="22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ascii="Futura Medium" w:hAnsi="Futura Medium" w:hint="cs"/>
        <w:b w:val="0"/>
        <w:i/>
        <w:sz w:val="22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ascii="Futura Medium" w:hAnsi="Futura Medium" w:hint="cs"/>
        <w:b w:val="0"/>
        <w:i w:val="0"/>
        <w:sz w:val="20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ascii="Futura Medium" w:hAnsi="Futura Medium" w:hint="cs"/>
        <w:b w:val="0"/>
        <w:i w:val="0"/>
        <w:sz w:val="20"/>
      </w:rPr>
    </w:lvl>
    <w:lvl w:ilvl="4">
      <w:start w:val="1"/>
      <w:numFmt w:val="lowerRoman"/>
      <w:lvlText w:val="%5."/>
      <w:lvlJc w:val="left"/>
      <w:pPr>
        <w:ind w:left="1800" w:hanging="360"/>
      </w:pPr>
      <w:rPr>
        <w:rFonts w:ascii="Futura Medium" w:hAnsi="Futura Medium" w:hint="default"/>
        <w:b w:val="0"/>
        <w:i w:val="0"/>
        <w:sz w:val="20"/>
      </w:rPr>
    </w:lvl>
    <w:lvl w:ilvl="5">
      <w:start w:val="1"/>
      <w:numFmt w:val="decimal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lowerLetter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Roman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81640656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C6F"/>
    <w:rsid w:val="00080210"/>
    <w:rsid w:val="000E4C6F"/>
    <w:rsid w:val="00356102"/>
    <w:rsid w:val="00357952"/>
    <w:rsid w:val="00364712"/>
    <w:rsid w:val="00401B13"/>
    <w:rsid w:val="006B074B"/>
    <w:rsid w:val="007C5D32"/>
    <w:rsid w:val="008A62A5"/>
    <w:rsid w:val="00901FF0"/>
    <w:rsid w:val="00984D65"/>
    <w:rsid w:val="00B7485F"/>
    <w:rsid w:val="00D675CC"/>
    <w:rsid w:val="00E6388F"/>
    <w:rsid w:val="00EA6A08"/>
    <w:rsid w:val="00F35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07CECE"/>
  <w15:chartTrackingRefBased/>
  <w15:docId w15:val="{18BFBDD3-2A31-0F46-8DC6-07BF24D2F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C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C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C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C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C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C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C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C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WayAhead">
    <w:name w:val="Way Ahead"/>
    <w:uiPriority w:val="99"/>
    <w:rsid w:val="00D675CC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0E4C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C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C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C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C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C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C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C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C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C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C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C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C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C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C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C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C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C6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E4C6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Levine, Charles R CTR</dc:creator>
  <cp:keywords/>
  <dc:description/>
  <cp:lastModifiedBy>Levine, Charles R CTR</cp:lastModifiedBy>
  <cp:revision>4</cp:revision>
  <cp:lastPrinted>2026-08-13T16:01:00Z</cp:lastPrinted>
  <dcterms:created xsi:type="dcterms:W3CDTF">2026-08-13T15:40:00Z</dcterms:created>
  <dcterms:modified xsi:type="dcterms:W3CDTF">2026-08-13T16:38:00Z</dcterms:modified>
</cp:coreProperties>
</file>