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8A26" w14:textId="1D0611D4" w:rsidR="00F7768A" w:rsidRDefault="00CB5A9E">
      <w:r w:rsidRPr="00CB5A9E">
        <w:t xml:space="preserve">OK, here’s our challenge for this afternoon: 1. I have a large </w:t>
      </w:r>
      <w:proofErr w:type="spellStart"/>
      <w:r w:rsidRPr="00CB5A9E">
        <w:t>dataframe</w:t>
      </w:r>
      <w:proofErr w:type="spellEnd"/>
      <w:r w:rsidRPr="00CB5A9E">
        <w:t xml:space="preserve"> called ‘</w:t>
      </w:r>
      <w:proofErr w:type="spellStart"/>
      <w:r w:rsidRPr="00CB5A9E">
        <w:t>df_o</w:t>
      </w:r>
      <w:proofErr w:type="spellEnd"/>
      <w:r w:rsidRPr="00CB5A9E">
        <w:t xml:space="preserve">’. Every quarter the Army takes a snapshot of a bunch of information about every soldier in the army. Here are some of the fields: </w:t>
      </w:r>
      <w:proofErr w:type="gramStart"/>
      <w:r w:rsidRPr="00CB5A9E">
        <w:t>a. ‘</w:t>
      </w:r>
      <w:proofErr w:type="spellStart"/>
      <w:proofErr w:type="gramEnd"/>
      <w:r w:rsidRPr="00CB5A9E">
        <w:t>snpsht_dt</w:t>
      </w:r>
      <w:proofErr w:type="spellEnd"/>
      <w:r w:rsidRPr="00CB5A9E">
        <w:t xml:space="preserve">’: the date the snapshot was taken. </w:t>
      </w:r>
      <w:proofErr w:type="gramStart"/>
      <w:r w:rsidRPr="00CB5A9E">
        <w:t>b. ‘</w:t>
      </w:r>
      <w:proofErr w:type="spellStart"/>
      <w:proofErr w:type="gramEnd"/>
      <w:r w:rsidRPr="00CB5A9E">
        <w:t>rank_pde</w:t>
      </w:r>
      <w:proofErr w:type="spellEnd"/>
      <w:r w:rsidRPr="00CB5A9E">
        <w:t xml:space="preserve">’: the rank of the soldier the row represents. </w:t>
      </w:r>
      <w:proofErr w:type="gramStart"/>
      <w:r w:rsidRPr="00CB5A9E">
        <w:t>c. ‘</w:t>
      </w:r>
      <w:proofErr w:type="spellStart"/>
      <w:proofErr w:type="gramEnd"/>
      <w:r w:rsidRPr="00CB5A9E">
        <w:t>pid_pde</w:t>
      </w:r>
      <w:proofErr w:type="spellEnd"/>
      <w:r w:rsidRPr="00CB5A9E">
        <w:t xml:space="preserve">’: the unique identifier for that Soldier </w:t>
      </w:r>
      <w:proofErr w:type="gramStart"/>
      <w:r w:rsidRPr="00CB5A9E">
        <w:t>d. ‘</w:t>
      </w:r>
      <w:proofErr w:type="spellStart"/>
      <w:proofErr w:type="gramEnd"/>
      <w:r w:rsidRPr="00CB5A9E">
        <w:t>asg_uic</w:t>
      </w:r>
      <w:proofErr w:type="spellEnd"/>
      <w:r w:rsidRPr="00CB5A9E">
        <w:t xml:space="preserve">’: the unit that soldier is assigned to during that snapshot date. 2. Now let’s talk about units. Every unit has </w:t>
      </w:r>
      <w:proofErr w:type="gramStart"/>
      <w:r w:rsidRPr="00CB5A9E">
        <w:t>a Unit</w:t>
      </w:r>
      <w:proofErr w:type="gramEnd"/>
      <w:r w:rsidRPr="00CB5A9E">
        <w:t xml:space="preserve"> Code Identifier (UIC). UIC’s are 6-character codes that consist of prefixes (the first 4 digits) endings ( the last 2 digits). An Army battalion usually consists of </w:t>
      </w:r>
      <w:proofErr w:type="gramStart"/>
      <w:r w:rsidRPr="00CB5A9E">
        <w:t>2-6 line</w:t>
      </w:r>
      <w:proofErr w:type="gramEnd"/>
      <w:r w:rsidRPr="00CB5A9E">
        <w:t xml:space="preserve"> companies and a headquarters company. The line companies for a given battalion prefix will end in A0, B0, C0, D0, E0, or F0. The headquarters and headquarters company, also called an HHC, always ends in T0. Lieutenants (LTs) will be found in all of the companies potentially, both line units and HHC’s. The battalion commanders (BC’s) will only be found in the HHC’s. 3. Now let’s talk about my objective today. I’m trying to record the timeframes that each battalion commander was in command of a certain unit and then find all the lieutenants that were also assigned to that battalion during the BC’s tenure and a corresponding list of those overlap dates. I am going to use this later to build a </w:t>
      </w:r>
      <w:proofErr w:type="spellStart"/>
      <w:r w:rsidRPr="00CB5A9E">
        <w:t>NetworkX</w:t>
      </w:r>
      <w:proofErr w:type="spellEnd"/>
      <w:r w:rsidRPr="00CB5A9E">
        <w:t xml:space="preserve"> network where the nodes are BCs and LT’ and the weighted links are the number of snapshot dates the BC could influence the LT (in other words dates they were both assigned to the battalion). 4. So, here’s what we’ll do: a. I have already obtained from a larger data frame a list of BCs and the battalion HHC units they </w:t>
      </w:r>
      <w:proofErr w:type="gramStart"/>
      <w:r w:rsidRPr="00CB5A9E">
        <w:t>served in</w:t>
      </w:r>
      <w:proofErr w:type="gramEnd"/>
      <w:r w:rsidRPr="00CB5A9E">
        <w:t xml:space="preserve"> while commanding that battalion. That list is called </w:t>
      </w:r>
      <w:proofErr w:type="spellStart"/>
      <w:r w:rsidRPr="00CB5A9E">
        <w:t>commanders_tuples</w:t>
      </w:r>
      <w:proofErr w:type="spellEnd"/>
      <w:r w:rsidRPr="00CB5A9E">
        <w:t xml:space="preserve"> and it’s a list of tuples of the form [(</w:t>
      </w:r>
      <w:proofErr w:type="spellStart"/>
      <w:r w:rsidRPr="00CB5A9E">
        <w:t>asg_uic</w:t>
      </w:r>
      <w:proofErr w:type="spellEnd"/>
      <w:r w:rsidRPr="00CB5A9E">
        <w:t xml:space="preserve">, </w:t>
      </w:r>
      <w:proofErr w:type="spellStart"/>
      <w:r w:rsidRPr="00CB5A9E">
        <w:t>pid_pde</w:t>
      </w:r>
      <w:proofErr w:type="spellEnd"/>
      <w:r w:rsidRPr="00CB5A9E">
        <w:t xml:space="preserve">), …] where the </w:t>
      </w:r>
      <w:proofErr w:type="spellStart"/>
      <w:r w:rsidRPr="00CB5A9E">
        <w:t>asg_uic</w:t>
      </w:r>
      <w:proofErr w:type="spellEnd"/>
      <w:r w:rsidRPr="00CB5A9E">
        <w:t xml:space="preserve"> is the HHC for the battalion the BC is commanding. The </w:t>
      </w:r>
      <w:proofErr w:type="spellStart"/>
      <w:r w:rsidRPr="00CB5A9E">
        <w:t>pid_pde</w:t>
      </w:r>
      <w:proofErr w:type="spellEnd"/>
      <w:r w:rsidRPr="00CB5A9E">
        <w:t xml:space="preserve"> represents that unique identifier of the colonel serving as the BC of the battalion. b. We need to find out all of the snapshot dates (</w:t>
      </w:r>
      <w:proofErr w:type="spellStart"/>
      <w:r w:rsidRPr="00CB5A9E">
        <w:t>snpsht_dt</w:t>
      </w:r>
      <w:proofErr w:type="spellEnd"/>
      <w:r w:rsidRPr="00CB5A9E">
        <w:t xml:space="preserve">) that each BC was assigned to the given HHC. c. Once we have those dates. We want to </w:t>
      </w:r>
      <w:proofErr w:type="gramStart"/>
      <w:r w:rsidRPr="00CB5A9E">
        <w:t>search</w:t>
      </w:r>
      <w:proofErr w:type="gramEnd"/>
      <w:r w:rsidRPr="00CB5A9E">
        <w:t xml:space="preserve"> that entire battalion for LT’s assigned to the battalion during those dates. LT’s will either be first lieutenants (with a ‘</w:t>
      </w:r>
      <w:proofErr w:type="spellStart"/>
      <w:r w:rsidRPr="00CB5A9E">
        <w:t>rank_pde</w:t>
      </w:r>
      <w:proofErr w:type="spellEnd"/>
      <w:r w:rsidRPr="00CB5A9E">
        <w:t>’ = ‘1LT’ or second lieutenants (with a ‘</w:t>
      </w:r>
      <w:proofErr w:type="spellStart"/>
      <w:r w:rsidRPr="00CB5A9E">
        <w:t>rank_pde</w:t>
      </w:r>
      <w:proofErr w:type="spellEnd"/>
      <w:r w:rsidRPr="00CB5A9E">
        <w:t xml:space="preserve">’ = ‘2LT’ . d. Remember the battalion consists of not only the HHC unit (ending in T0) but also the other line companies with that same </w:t>
      </w:r>
      <w:proofErr w:type="spellStart"/>
      <w:r w:rsidRPr="00CB5A9E">
        <w:t>asg_uic</w:t>
      </w:r>
      <w:proofErr w:type="spellEnd"/>
      <w:r w:rsidRPr="00CB5A9E">
        <w:t xml:space="preserve"> prefix. </w:t>
      </w:r>
      <w:proofErr w:type="gramStart"/>
      <w:r w:rsidRPr="00CB5A9E">
        <w:t>So</w:t>
      </w:r>
      <w:proofErr w:type="gramEnd"/>
      <w:r w:rsidRPr="00CB5A9E">
        <w:t xml:space="preserve"> </w:t>
      </w:r>
      <w:proofErr w:type="gramStart"/>
      <w:r w:rsidRPr="00CB5A9E">
        <w:t>searching</w:t>
      </w:r>
      <w:proofErr w:type="gramEnd"/>
      <w:r w:rsidRPr="00CB5A9E">
        <w:t xml:space="preserve"> the battalion for LTs during those dates means looking at all of the </w:t>
      </w:r>
      <w:proofErr w:type="spellStart"/>
      <w:r w:rsidRPr="00CB5A9E">
        <w:t>asg_uic’s</w:t>
      </w:r>
      <w:proofErr w:type="spellEnd"/>
      <w:r w:rsidRPr="00CB5A9E">
        <w:t xml:space="preserve"> with the BC’s </w:t>
      </w:r>
      <w:proofErr w:type="spellStart"/>
      <w:r w:rsidRPr="00CB5A9E">
        <w:t>asg_uic</w:t>
      </w:r>
      <w:proofErr w:type="spellEnd"/>
      <w:r w:rsidRPr="00CB5A9E">
        <w:t xml:space="preserve"> prefix. </w:t>
      </w:r>
      <w:proofErr w:type="spellStart"/>
      <w:r w:rsidRPr="00CB5A9E">
        <w:t>i</w:t>
      </w:r>
      <w:proofErr w:type="spellEnd"/>
      <w:r w:rsidRPr="00CB5A9E">
        <w:t xml:space="preserve">. For example, if I tell you that ‘WHR5T0’ is the assigned unit for a BC, then if we want to look at the whole battalion we have to look also at all the line units too which would be potentially ‘WHR5A0’ , ‘WHR5B0’ , ‘WHR5C0’, ‘WHR5D0’, ‘WHR5E0’, and perhaps ‘WHR5F0’. ii. Remember, not all battalions have that many companies, </w:t>
      </w:r>
      <w:proofErr w:type="gramStart"/>
      <w:r w:rsidRPr="00CB5A9E">
        <w:t>though so</w:t>
      </w:r>
      <w:proofErr w:type="gramEnd"/>
      <w:r w:rsidRPr="00CB5A9E">
        <w:t xml:space="preserve"> we would just check if they </w:t>
      </w:r>
      <w:proofErr w:type="gramStart"/>
      <w:r w:rsidRPr="00CB5A9E">
        <w:t>are</w:t>
      </w:r>
      <w:proofErr w:type="gramEnd"/>
      <w:r w:rsidRPr="00CB5A9E">
        <w:t xml:space="preserve"> in the data frame. e. So, in the end, I’d like to build a </w:t>
      </w:r>
      <w:proofErr w:type="gramStart"/>
      <w:r w:rsidRPr="00CB5A9E">
        <w:t>dictionary perhaps</w:t>
      </w:r>
      <w:proofErr w:type="gramEnd"/>
      <w:r w:rsidRPr="00CB5A9E">
        <w:t xml:space="preserve"> where the keys are the </w:t>
      </w:r>
      <w:proofErr w:type="spellStart"/>
      <w:r w:rsidRPr="00CB5A9E">
        <w:t>pid_pde’s</w:t>
      </w:r>
      <w:proofErr w:type="spellEnd"/>
      <w:r w:rsidRPr="00CB5A9E">
        <w:t xml:space="preserve"> from the commanders_ tuples. The values would </w:t>
      </w:r>
      <w:proofErr w:type="gramStart"/>
      <w:r w:rsidRPr="00CB5A9E">
        <w:t>be:</w:t>
      </w:r>
      <w:proofErr w:type="gramEnd"/>
      <w:r w:rsidRPr="00CB5A9E">
        <w:t xml:space="preserve"> </w:t>
      </w:r>
      <w:proofErr w:type="spellStart"/>
      <w:r w:rsidRPr="00CB5A9E">
        <w:t>i</w:t>
      </w:r>
      <w:proofErr w:type="spellEnd"/>
      <w:r w:rsidRPr="00CB5A9E">
        <w:t>. ‘</w:t>
      </w:r>
      <w:proofErr w:type="spellStart"/>
      <w:r w:rsidRPr="00CB5A9E">
        <w:t>cmd_asg_uic</w:t>
      </w:r>
      <w:proofErr w:type="spellEnd"/>
      <w:r w:rsidRPr="00CB5A9E">
        <w:t xml:space="preserve">’ – the corresponding </w:t>
      </w:r>
      <w:proofErr w:type="spellStart"/>
      <w:r w:rsidRPr="00CB5A9E">
        <w:t>asg_uic</w:t>
      </w:r>
      <w:proofErr w:type="spellEnd"/>
      <w:r w:rsidRPr="00CB5A9E">
        <w:t xml:space="preserve"> from the tuple ii. ‘snapshots’ – a list of the </w:t>
      </w:r>
      <w:proofErr w:type="spellStart"/>
      <w:r w:rsidRPr="00CB5A9E">
        <w:t>snpsht_dt’s</w:t>
      </w:r>
      <w:proofErr w:type="spellEnd"/>
      <w:r w:rsidRPr="00CB5A9E">
        <w:t xml:space="preserve"> that he is in command. iii. ‘LTs’ – this is another dictionary of all the lieutenants serving in that BC’s unit and a list for each of them for the dates that they </w:t>
      </w:r>
      <w:r w:rsidRPr="00CB5A9E">
        <w:lastRenderedPageBreak/>
        <w:t xml:space="preserve">were also in the unit during the BC’s tenure. In addition, the lieutenants will all be of rank second lieutenant (‘2LT’) or first lieutenant (‘1LT’) and I’d like </w:t>
      </w:r>
      <w:r w:rsidRPr="00CB5A9E">
        <w:t>to</w:t>
      </w:r>
      <w:r w:rsidRPr="00CB5A9E">
        <w:t xml:space="preserve"> record that rank for each of those dates. I’d like to put all of this into a dictionary.</w:t>
      </w:r>
    </w:p>
    <w:sectPr w:rsidR="00F77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9E"/>
    <w:rsid w:val="000C124D"/>
    <w:rsid w:val="009E3218"/>
    <w:rsid w:val="00CB5A9E"/>
    <w:rsid w:val="00F77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2EA5"/>
  <w15:chartTrackingRefBased/>
  <w15:docId w15:val="{52EAA744-BEDC-45AC-AA10-541541C3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9E"/>
    <w:rPr>
      <w:rFonts w:eastAsiaTheme="majorEastAsia" w:cstheme="majorBidi"/>
      <w:color w:val="272727" w:themeColor="text1" w:themeTint="D8"/>
    </w:rPr>
  </w:style>
  <w:style w:type="paragraph" w:styleId="Title">
    <w:name w:val="Title"/>
    <w:basedOn w:val="Normal"/>
    <w:next w:val="Normal"/>
    <w:link w:val="TitleChar"/>
    <w:uiPriority w:val="10"/>
    <w:qFormat/>
    <w:rsid w:val="00CB5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9E"/>
    <w:pPr>
      <w:spacing w:before="160"/>
      <w:jc w:val="center"/>
    </w:pPr>
    <w:rPr>
      <w:i/>
      <w:iCs/>
      <w:color w:val="404040" w:themeColor="text1" w:themeTint="BF"/>
    </w:rPr>
  </w:style>
  <w:style w:type="character" w:customStyle="1" w:styleId="QuoteChar">
    <w:name w:val="Quote Char"/>
    <w:basedOn w:val="DefaultParagraphFont"/>
    <w:link w:val="Quote"/>
    <w:uiPriority w:val="29"/>
    <w:rsid w:val="00CB5A9E"/>
    <w:rPr>
      <w:i/>
      <w:iCs/>
      <w:color w:val="404040" w:themeColor="text1" w:themeTint="BF"/>
    </w:rPr>
  </w:style>
  <w:style w:type="paragraph" w:styleId="ListParagraph">
    <w:name w:val="List Paragraph"/>
    <w:basedOn w:val="Normal"/>
    <w:uiPriority w:val="34"/>
    <w:qFormat/>
    <w:rsid w:val="00CB5A9E"/>
    <w:pPr>
      <w:ind w:left="720"/>
      <w:contextualSpacing/>
    </w:pPr>
  </w:style>
  <w:style w:type="character" w:styleId="IntenseEmphasis">
    <w:name w:val="Intense Emphasis"/>
    <w:basedOn w:val="DefaultParagraphFont"/>
    <w:uiPriority w:val="21"/>
    <w:qFormat/>
    <w:rsid w:val="00CB5A9E"/>
    <w:rPr>
      <w:i/>
      <w:iCs/>
      <w:color w:val="0F4761" w:themeColor="accent1" w:themeShade="BF"/>
    </w:rPr>
  </w:style>
  <w:style w:type="paragraph" w:styleId="IntenseQuote">
    <w:name w:val="Intense Quote"/>
    <w:basedOn w:val="Normal"/>
    <w:next w:val="Normal"/>
    <w:link w:val="IntenseQuoteChar"/>
    <w:uiPriority w:val="30"/>
    <w:qFormat/>
    <w:rsid w:val="00CB5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9E"/>
    <w:rPr>
      <w:i/>
      <w:iCs/>
      <w:color w:val="0F4761" w:themeColor="accent1" w:themeShade="BF"/>
    </w:rPr>
  </w:style>
  <w:style w:type="character" w:styleId="IntenseReference">
    <w:name w:val="Intense Reference"/>
    <w:basedOn w:val="DefaultParagraphFont"/>
    <w:uiPriority w:val="32"/>
    <w:qFormat/>
    <w:rsid w:val="00CB5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Levine, Charles Roger (dzk3ja)</cp:lastModifiedBy>
  <cp:revision>1</cp:revision>
  <dcterms:created xsi:type="dcterms:W3CDTF">2025-05-12T13:29:00Z</dcterms:created>
  <dcterms:modified xsi:type="dcterms:W3CDTF">2025-05-12T13:30:00Z</dcterms:modified>
</cp:coreProperties>
</file>