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3B012" w14:textId="5F242EB9" w:rsidR="009949B2" w:rsidRPr="000719F6" w:rsidRDefault="009949B2" w:rsidP="00821B09">
      <w:pPr>
        <w:pStyle w:val="Titre"/>
      </w:pPr>
      <w:r w:rsidRPr="000719F6">
        <w:t>420-</w:t>
      </w:r>
      <w:r w:rsidR="00464E19">
        <w:t>4W6</w:t>
      </w:r>
    </w:p>
    <w:p w14:paraId="6EA664A0" w14:textId="629328C6" w:rsidR="009949B2" w:rsidRPr="008D0374" w:rsidRDefault="00A71C27" w:rsidP="008D0374">
      <w:pPr>
        <w:pStyle w:val="Sous-titre"/>
      </w:pPr>
      <w:r>
        <w:t>TP</w:t>
      </w:r>
      <w:r w:rsidR="00F53F96">
        <w:t>2</w:t>
      </w:r>
    </w:p>
    <w:p w14:paraId="006F2FE9" w14:textId="0A215A82" w:rsidR="009949B2" w:rsidRPr="008D0374" w:rsidRDefault="0004767D" w:rsidP="008D0374">
      <w:pPr>
        <w:pStyle w:val="Titre"/>
      </w:pPr>
      <w:r>
        <w:t xml:space="preserve">Super </w:t>
      </w:r>
      <w:r w:rsidR="002C1C26">
        <w:t>Musique</w:t>
      </w:r>
      <w:r>
        <w:t xml:space="preserve"> Infinie</w:t>
      </w:r>
    </w:p>
    <w:p w14:paraId="448DB2C5" w14:textId="2B41F22E" w:rsidR="00F5016A" w:rsidRDefault="009949B2" w:rsidP="00A60AD2">
      <w:pPr>
        <w:pStyle w:val="Sous-titre"/>
      </w:pPr>
      <w:r w:rsidRPr="008D0374">
        <w:t xml:space="preserve">Date de remise : </w:t>
      </w:r>
      <w:r w:rsidR="00136C52">
        <w:t xml:space="preserve">Semaine </w:t>
      </w:r>
      <w:r w:rsidR="00F53F96">
        <w:t>6</w:t>
      </w:r>
    </w:p>
    <w:p w14:paraId="0DB443AA" w14:textId="209C03DE" w:rsidR="00BC41BB" w:rsidRPr="00BC41BB" w:rsidRDefault="00136C52" w:rsidP="00BC41BB">
      <w:pPr>
        <w:pStyle w:val="Sous-titre"/>
      </w:pPr>
      <w:r>
        <w:t xml:space="preserve">Pondération : </w:t>
      </w:r>
      <w:r w:rsidR="002F00E1">
        <w:t>20</w:t>
      </w:r>
      <w:r w:rsidR="00116490">
        <w:t>%</w:t>
      </w:r>
    </w:p>
    <w:p w14:paraId="0006A647" w14:textId="77777777" w:rsidR="00A60AD2" w:rsidRDefault="00A60AD2" w:rsidP="00A60AD2">
      <w:pPr>
        <w:pStyle w:val="Titre1"/>
      </w:pPr>
      <w:r>
        <w:t>Consigne</w:t>
      </w:r>
    </w:p>
    <w:p w14:paraId="1A2599E2" w14:textId="77777777" w:rsidR="00A60AD2" w:rsidRDefault="00A60AD2" w:rsidP="00A60AD2">
      <w:r>
        <w:t xml:space="preserve">Le projet sera fait de </w:t>
      </w:r>
      <w:r w:rsidR="00E37AA5">
        <w:t>façon individuelle</w:t>
      </w:r>
      <w:r>
        <w:t>.</w:t>
      </w:r>
    </w:p>
    <w:p w14:paraId="2F8D2D66" w14:textId="1DFACE68" w:rsidR="002C1C26" w:rsidRDefault="002C1C26" w:rsidP="00A60AD2">
      <w:r>
        <w:t>Le projet sera</w:t>
      </w:r>
      <w:r w:rsidR="00956A35">
        <w:t xml:space="preserve"> fait avec le Framework </w:t>
      </w:r>
      <w:proofErr w:type="spellStart"/>
      <w:r w:rsidR="00956A35">
        <w:t>Angular</w:t>
      </w:r>
      <w:proofErr w:type="spellEnd"/>
      <w:r>
        <w:t>.</w:t>
      </w:r>
    </w:p>
    <w:p w14:paraId="56136F53" w14:textId="77777777" w:rsidR="00A60AD2" w:rsidRDefault="00A60AD2" w:rsidP="00A60AD2">
      <w:pPr>
        <w:pStyle w:val="Titre1"/>
      </w:pPr>
      <w:r>
        <w:t>Mise en contexte</w:t>
      </w:r>
    </w:p>
    <w:p w14:paraId="42A29F8A" w14:textId="77777777" w:rsidR="00487FD4" w:rsidRDefault="00487FD4" w:rsidP="00487FD4">
      <w:pPr>
        <w:rPr>
          <w:rStyle w:val="Titre2Car"/>
          <w:rFonts w:asciiTheme="minorHAnsi" w:hAnsiTheme="minorHAnsi"/>
          <w:b w:val="0"/>
          <w:color w:val="auto"/>
          <w:sz w:val="24"/>
          <w:szCs w:val="24"/>
        </w:rPr>
      </w:pPr>
      <w:r w:rsidRPr="005A6B46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Vous devez faire une gestion de contenu </w:t>
      </w: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musique utilisant différents APIs.</w:t>
      </w:r>
    </w:p>
    <w:p w14:paraId="73CF498C" w14:textId="64F80ABC" w:rsidR="00487FD4" w:rsidRDefault="00487FD4" w:rsidP="00487FD4">
      <w:pPr>
        <w:rPr>
          <w:rStyle w:val="Titre2Car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Vous devrez ajouter des artistes, puis aller chercher leurs albums à l’aide de l’API de </w:t>
      </w:r>
      <w:proofErr w:type="spellStart"/>
      <w:r w:rsidR="00F53F96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Spotify</w:t>
      </w:r>
      <w:proofErr w:type="spellEnd"/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.</w:t>
      </w:r>
    </w:p>
    <w:p w14:paraId="72456695" w14:textId="77777777" w:rsidR="00487FD4" w:rsidRDefault="00487FD4" w:rsidP="00487FD4">
      <w:pPr>
        <w:rPr>
          <w:rStyle w:val="Titre2Car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À partir des artistes, vous devrez aussi aller chercher leurs spectacles à l’aide de l’API de </w:t>
      </w:r>
      <w:proofErr w:type="spellStart"/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Bandsintown</w:t>
      </w:r>
      <w:proofErr w:type="spellEnd"/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.</w:t>
      </w:r>
    </w:p>
    <w:p w14:paraId="6B7D6387" w14:textId="04BBE616" w:rsidR="00487FD4" w:rsidRDefault="00487FD4" w:rsidP="00487FD4">
      <w:pPr>
        <w:rPr>
          <w:rStyle w:val="Titre2Car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À partir d’un album vous devrez aussi lister des chansons aussi à l’aide de l’API de </w:t>
      </w:r>
      <w:proofErr w:type="spellStart"/>
      <w:r w:rsidR="00F53F96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Spotify</w:t>
      </w:r>
      <w:proofErr w:type="spellEnd"/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.</w:t>
      </w:r>
    </w:p>
    <w:p w14:paraId="4460268E" w14:textId="77777777" w:rsidR="00487FD4" w:rsidRDefault="00487FD4" w:rsidP="00487FD4">
      <w:pPr>
        <w:rPr>
          <w:rStyle w:val="Titre2Car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À partir des spectacles d’un artiste, vous devrez afficher sur une carte l’emplacement du spectacle à l’aide de Google </w:t>
      </w:r>
      <w:proofErr w:type="spellStart"/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Maps</w:t>
      </w:r>
      <w:proofErr w:type="spellEnd"/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API.</w:t>
      </w:r>
    </w:p>
    <w:p w14:paraId="1E4A9ADE" w14:textId="4E1113B9" w:rsidR="00FF312E" w:rsidRDefault="00487FD4" w:rsidP="00F53F96">
      <w:pPr>
        <w:rPr>
          <w:rStyle w:val="Titre2Car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À partir d’une chanson, vous devrez être en mesure d’utiliser </w:t>
      </w:r>
      <w:proofErr w:type="spellStart"/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Youtube</w:t>
      </w:r>
      <w:proofErr w:type="spellEnd"/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pour faire jouer la chanson.</w:t>
      </w:r>
    </w:p>
    <w:p w14:paraId="002E799A" w14:textId="77777777" w:rsidR="00FF312E" w:rsidRDefault="00FF312E" w:rsidP="00F53F96">
      <w:pPr>
        <w:rPr>
          <w:rStyle w:val="Titre2Car"/>
          <w:rFonts w:asciiTheme="minorHAnsi" w:hAnsiTheme="minorHAnsi"/>
          <w:b w:val="0"/>
          <w:color w:val="auto"/>
          <w:sz w:val="24"/>
          <w:szCs w:val="24"/>
        </w:rPr>
      </w:pPr>
    </w:p>
    <w:p w14:paraId="05D7DD32" w14:textId="77777777" w:rsidR="00FF312E" w:rsidRDefault="00FF312E" w:rsidP="00FF312E">
      <w:pPr>
        <w:pStyle w:val="Titre1"/>
      </w:pPr>
      <w:r>
        <w:t>Consignes générales</w:t>
      </w:r>
    </w:p>
    <w:p w14:paraId="29BCC6D0" w14:textId="47868156" w:rsidR="00BC41BB" w:rsidRDefault="00FF312E" w:rsidP="00FF312E">
      <w:pPr>
        <w:spacing w:before="0" w:after="200" w:line="276" w:lineRule="auto"/>
        <w:jc w:val="left"/>
      </w:pPr>
      <w:r>
        <w:t>L’application devra être disponible en Anglais et en Français.</w:t>
      </w:r>
    </w:p>
    <w:p w14:paraId="44A81AD7" w14:textId="11FBB0CF" w:rsidR="00A81F58" w:rsidRDefault="009B6030" w:rsidP="009B6030">
      <w:pPr>
        <w:pStyle w:val="Titre1"/>
      </w:pPr>
      <w:r>
        <w:t>Page d’accueil (Liste d’artistes)</w:t>
      </w:r>
    </w:p>
    <w:p w14:paraId="5FCDBDE5" w14:textId="6E1874E7" w:rsidR="00A81F58" w:rsidRDefault="00A81F58">
      <w:pPr>
        <w:spacing w:before="0" w:after="200" w:line="276" w:lineRule="auto"/>
        <w:jc w:val="left"/>
      </w:pPr>
      <w:r>
        <w:t>À partir de la page d’</w:t>
      </w:r>
      <w:r w:rsidR="00970407">
        <w:t>accueil</w:t>
      </w:r>
      <w:r>
        <w:t xml:space="preserve">, l’utilisateur pourra ajouter des artistes à une liste d’artistes. Cette liste sera persistée (sauvegardée) dans le </w:t>
      </w:r>
      <w:proofErr w:type="spellStart"/>
      <w:r>
        <w:t>localStorage</w:t>
      </w:r>
      <w:proofErr w:type="spellEnd"/>
      <w:r>
        <w:t xml:space="preserve"> du navigateur. </w:t>
      </w:r>
    </w:p>
    <w:p w14:paraId="48495F28" w14:textId="6F6DF3B2" w:rsidR="00A81F58" w:rsidRDefault="00A81F58">
      <w:pPr>
        <w:spacing w:before="0" w:after="200" w:line="276" w:lineRule="auto"/>
        <w:jc w:val="left"/>
      </w:pPr>
      <w:r>
        <w:lastRenderedPageBreak/>
        <w:t xml:space="preserve">Une requête à </w:t>
      </w:r>
      <w:proofErr w:type="spellStart"/>
      <w:r>
        <w:t>Spotify</w:t>
      </w:r>
      <w:proofErr w:type="spellEnd"/>
      <w:r>
        <w:t xml:space="preserve"> permettra de récupérer des informations sur l’artiste.</w:t>
      </w:r>
      <w:r w:rsidR="009B6030">
        <w:t xml:space="preserve"> Vous devrez afficher le nom et une image de chaque artiste.</w:t>
      </w:r>
    </w:p>
    <w:p w14:paraId="682AECD2" w14:textId="7CA13D30" w:rsidR="009B6030" w:rsidRDefault="009B6030">
      <w:pPr>
        <w:spacing w:before="0" w:after="200" w:line="276" w:lineRule="auto"/>
        <w:jc w:val="left"/>
      </w:pPr>
      <w:r>
        <w:t>À partir de l’artiste nous pourrons aller voir les spectacles prévus de l’artiste ou encore aller voir l</w:t>
      </w:r>
      <w:r w:rsidR="0039343F">
        <w:t>es</w:t>
      </w:r>
      <w:r>
        <w:t xml:space="preserve"> albums de l’artiste.</w:t>
      </w:r>
    </w:p>
    <w:p w14:paraId="5227143F" w14:textId="55679DEA" w:rsidR="009B6030" w:rsidRDefault="0039343F" w:rsidP="0039343F">
      <w:pPr>
        <w:pStyle w:val="Titre1"/>
      </w:pPr>
      <w:r>
        <w:t>Page des c</w:t>
      </w:r>
      <w:r w:rsidR="009B6030">
        <w:t>oncerts</w:t>
      </w:r>
    </w:p>
    <w:p w14:paraId="3ECD6CDB" w14:textId="57159194" w:rsidR="00765999" w:rsidRDefault="009B6030">
      <w:pPr>
        <w:spacing w:before="0" w:after="200" w:line="276" w:lineRule="auto"/>
        <w:jc w:val="left"/>
      </w:pPr>
      <w:r>
        <w:t xml:space="preserve">Une page permettra d’afficher les </w:t>
      </w:r>
      <w:r w:rsidR="00765999">
        <w:t xml:space="preserve">concerts d’un artiste. Nous récupérerons les concerts à partir d’une requête à l’API de </w:t>
      </w:r>
      <w:proofErr w:type="spellStart"/>
      <w:r w:rsidR="00765999">
        <w:t>BandsInTown</w:t>
      </w:r>
      <w:proofErr w:type="spellEnd"/>
      <w:r w:rsidR="00765999">
        <w:t>.</w:t>
      </w:r>
    </w:p>
    <w:p w14:paraId="3AB53713" w14:textId="4C6BA1B3" w:rsidR="00765999" w:rsidRDefault="00765999">
      <w:pPr>
        <w:spacing w:before="0" w:after="200" w:line="276" w:lineRule="auto"/>
        <w:jc w:val="left"/>
      </w:pPr>
      <w:r>
        <w:t>Le nom de l’artiste devra être fourni en paramètre dans le routage du composant.</w:t>
      </w:r>
    </w:p>
    <w:p w14:paraId="58273075" w14:textId="03220C64" w:rsidR="00765999" w:rsidRDefault="00765999">
      <w:pPr>
        <w:spacing w:before="0" w:after="200" w:line="276" w:lineRule="auto"/>
        <w:jc w:val="left"/>
      </w:pPr>
      <w:r>
        <w:t xml:space="preserve">Un carte Google </w:t>
      </w:r>
      <w:proofErr w:type="spellStart"/>
      <w:r>
        <w:t>Maps</w:t>
      </w:r>
      <w:proofErr w:type="spellEnd"/>
      <w:r>
        <w:t xml:space="preserve"> permettra de voir l’emplacement des concerts.</w:t>
      </w:r>
    </w:p>
    <w:p w14:paraId="4C420330" w14:textId="42C8C45D" w:rsidR="0039343F" w:rsidRDefault="0039343F" w:rsidP="0039343F">
      <w:pPr>
        <w:pStyle w:val="Titre1"/>
      </w:pPr>
      <w:r>
        <w:t>Page des albums</w:t>
      </w:r>
    </w:p>
    <w:p w14:paraId="2B220EDC" w14:textId="69F06879" w:rsidR="0039343F" w:rsidRDefault="0039343F">
      <w:pPr>
        <w:spacing w:before="0" w:after="200" w:line="276" w:lineRule="auto"/>
        <w:jc w:val="left"/>
      </w:pPr>
      <w:r>
        <w:t xml:space="preserve">Une page permettra d’afficher les albums d’un artiste. Nous récupérerons les </w:t>
      </w:r>
      <w:r w:rsidR="006F6E5B">
        <w:t>albums</w:t>
      </w:r>
      <w:r>
        <w:t xml:space="preserve"> à partir d’une requête à l’API de </w:t>
      </w:r>
      <w:proofErr w:type="spellStart"/>
      <w:r>
        <w:t>Spotify</w:t>
      </w:r>
      <w:proofErr w:type="spellEnd"/>
      <w:r>
        <w:t>.</w:t>
      </w:r>
      <w:r w:rsidRPr="0039343F">
        <w:t xml:space="preserve"> </w:t>
      </w:r>
      <w:r>
        <w:t>Vous devrez afficher le nom et une image de chaque album.</w:t>
      </w:r>
    </w:p>
    <w:p w14:paraId="02658867" w14:textId="3BFC7855" w:rsidR="0039343F" w:rsidRDefault="0039343F" w:rsidP="0039343F">
      <w:pPr>
        <w:spacing w:before="0" w:after="200" w:line="276" w:lineRule="auto"/>
        <w:jc w:val="left"/>
      </w:pPr>
      <w:r>
        <w:t>Le nom de l’artiste (ou son ID) devra être fourni en paramètre dans le routage du composant.</w:t>
      </w:r>
    </w:p>
    <w:p w14:paraId="5FA12786" w14:textId="08BBE4E8" w:rsidR="0039343F" w:rsidRDefault="006F6E5B" w:rsidP="006F6E5B">
      <w:pPr>
        <w:pStyle w:val="Titre1"/>
      </w:pPr>
      <w:r>
        <w:t>Page des chansons</w:t>
      </w:r>
    </w:p>
    <w:p w14:paraId="38A6A3B9" w14:textId="4AC608EF" w:rsidR="006F6E5B" w:rsidRDefault="006F6E5B" w:rsidP="006F6E5B">
      <w:pPr>
        <w:spacing w:before="0" w:after="200" w:line="276" w:lineRule="auto"/>
        <w:jc w:val="left"/>
      </w:pPr>
      <w:r>
        <w:t xml:space="preserve">Une page permettra d’afficher les chansons d’un album. Nous récupérerons les </w:t>
      </w:r>
      <w:r w:rsidR="007843A9">
        <w:t>chansons</w:t>
      </w:r>
      <w:r>
        <w:t xml:space="preserve"> à partir d’une requête à l’API de </w:t>
      </w:r>
      <w:proofErr w:type="spellStart"/>
      <w:r>
        <w:t>Spotify</w:t>
      </w:r>
      <w:proofErr w:type="spellEnd"/>
      <w:r>
        <w:t>.</w:t>
      </w:r>
      <w:r w:rsidRPr="0039343F">
        <w:t xml:space="preserve"> </w:t>
      </w:r>
      <w:r>
        <w:t xml:space="preserve">Vous devrez </w:t>
      </w:r>
      <w:r w:rsidR="007843A9">
        <w:t xml:space="preserve">seulement </w:t>
      </w:r>
      <w:r>
        <w:t xml:space="preserve">afficher le nom de chaque </w:t>
      </w:r>
      <w:r w:rsidR="007843A9">
        <w:t>chanson.</w:t>
      </w:r>
    </w:p>
    <w:p w14:paraId="2A5199DC" w14:textId="032247D4" w:rsidR="007843A9" w:rsidRDefault="007843A9" w:rsidP="006F6E5B">
      <w:pPr>
        <w:spacing w:before="0" w:after="200" w:line="276" w:lineRule="auto"/>
        <w:jc w:val="left"/>
      </w:pPr>
      <w:r>
        <w:t xml:space="preserve">Lors du clic sur une chanson, une requête à YouTube sera effectuée pour avoir accès à la chanson. Pour la requête, il est suggéré de </w:t>
      </w:r>
      <w:r w:rsidR="002F00E1">
        <w:t xml:space="preserve">placer </w:t>
      </w:r>
      <w:r>
        <w:t xml:space="preserve">le </w:t>
      </w:r>
      <w:r w:rsidR="002F00E1">
        <w:t>nom de la chanson et l’artiste dans la recherche.</w:t>
      </w:r>
    </w:p>
    <w:p w14:paraId="552A5001" w14:textId="71843A34" w:rsidR="002F00E1" w:rsidRDefault="002F00E1" w:rsidP="006F6E5B">
      <w:pPr>
        <w:spacing w:before="0" w:after="200" w:line="276" w:lineRule="auto"/>
        <w:jc w:val="left"/>
      </w:pPr>
      <w:r>
        <w:t xml:space="preserve">Une fois la requête effectuée, il sera possible d’afficher </w:t>
      </w:r>
      <w:r w:rsidR="00FF312E">
        <w:t xml:space="preserve">une vidéo YouTube de la chanson. Pour ce faire, nous utiliserons le Id de la vidéo et un </w:t>
      </w:r>
      <w:proofErr w:type="spellStart"/>
      <w:r w:rsidR="00FF312E">
        <w:t>iFrame</w:t>
      </w:r>
      <w:proofErr w:type="spellEnd"/>
      <w:r w:rsidR="00FF312E">
        <w:t>.</w:t>
      </w:r>
    </w:p>
    <w:p w14:paraId="78EB9FFC" w14:textId="78B9C231" w:rsidR="0039343F" w:rsidRDefault="006F6E5B">
      <w:pPr>
        <w:spacing w:before="0" w:after="200" w:line="276" w:lineRule="auto"/>
        <w:jc w:val="left"/>
      </w:pPr>
      <w:r>
        <w:t>Au minimum, le id de l’album devra être fourni en paramètre dans le routage du composant.</w:t>
      </w:r>
    </w:p>
    <w:p w14:paraId="6B987B80" w14:textId="77777777" w:rsidR="009B6030" w:rsidRDefault="009B6030">
      <w:pPr>
        <w:spacing w:before="0" w:after="200" w:line="276" w:lineRule="auto"/>
        <w:jc w:val="left"/>
        <w:rPr>
          <w:b/>
          <w:bCs/>
          <w:color w:val="17365D" w:themeColor="text2" w:themeShade="BF"/>
          <w:kern w:val="32"/>
          <w:sz w:val="40"/>
          <w:szCs w:val="40"/>
        </w:rPr>
      </w:pPr>
    </w:p>
    <w:p w14:paraId="38A71DC4" w14:textId="352ECF26" w:rsidR="00BC41BB" w:rsidRPr="00012CB7" w:rsidRDefault="00BC41BB" w:rsidP="00BC41BB">
      <w:pPr>
        <w:pStyle w:val="Titre1"/>
      </w:pPr>
      <w:r>
        <w:lastRenderedPageBreak/>
        <w:t>Correction</w:t>
      </w:r>
    </w:p>
    <w:tbl>
      <w:tblPr>
        <w:tblW w:w="8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4"/>
        <w:gridCol w:w="844"/>
        <w:gridCol w:w="146"/>
        <w:gridCol w:w="7075"/>
      </w:tblGrid>
      <w:tr w:rsidR="00BC41BB" w:rsidRPr="00BC41BB" w14:paraId="27D8C011" w14:textId="77777777" w:rsidTr="00BC41BB">
        <w:trPr>
          <w:trHeight w:val="46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190A774A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36"/>
                <w:szCs w:val="36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8"/>
                <w:szCs w:val="28"/>
                <w:lang w:eastAsia="fr-CA"/>
              </w:rPr>
              <w:t>/110</w:t>
            </w:r>
          </w:p>
        </w:tc>
        <w:tc>
          <w:tcPr>
            <w:tcW w:w="8065" w:type="dxa"/>
            <w:gridSpan w:val="3"/>
            <w:shd w:val="clear" w:color="auto" w:fill="auto"/>
            <w:noWrap/>
            <w:vAlign w:val="bottom"/>
            <w:hideMark/>
          </w:tcPr>
          <w:p w14:paraId="418F0C54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36"/>
                <w:szCs w:val="36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36"/>
                <w:szCs w:val="36"/>
                <w:lang w:eastAsia="fr-CA"/>
              </w:rPr>
              <w:t>Super Musique Infinie</w:t>
            </w:r>
          </w:p>
        </w:tc>
      </w:tr>
      <w:tr w:rsidR="00BC41BB" w:rsidRPr="00BC41BB" w14:paraId="47B55941" w14:textId="77777777" w:rsidTr="00BC41BB">
        <w:trPr>
          <w:trHeight w:val="420"/>
        </w:trPr>
        <w:tc>
          <w:tcPr>
            <w:tcW w:w="8627" w:type="dxa"/>
            <w:gridSpan w:val="4"/>
            <w:shd w:val="clear" w:color="auto" w:fill="auto"/>
            <w:noWrap/>
            <w:vAlign w:val="bottom"/>
            <w:hideMark/>
          </w:tcPr>
          <w:p w14:paraId="414D25F1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32"/>
                <w:szCs w:val="3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32"/>
                <w:szCs w:val="32"/>
                <w:lang w:eastAsia="fr-CA"/>
              </w:rPr>
              <w:t>Pour chaque item (Artiste, Album et Chanson)</w:t>
            </w:r>
          </w:p>
        </w:tc>
      </w:tr>
      <w:tr w:rsidR="00BC41BB" w:rsidRPr="00BC41BB" w14:paraId="0C04D3CE" w14:textId="77777777" w:rsidTr="00BC41BB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132DF020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32"/>
                <w:szCs w:val="3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6461C979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2 pts</w:t>
            </w:r>
          </w:p>
        </w:tc>
        <w:tc>
          <w:tcPr>
            <w:tcW w:w="7221" w:type="dxa"/>
            <w:gridSpan w:val="2"/>
            <w:shd w:val="clear" w:color="auto" w:fill="auto"/>
            <w:noWrap/>
            <w:vAlign w:val="bottom"/>
            <w:hideMark/>
          </w:tcPr>
          <w:p w14:paraId="167B1C99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Classe présente</w:t>
            </w:r>
          </w:p>
        </w:tc>
      </w:tr>
      <w:tr w:rsidR="00BC41BB" w:rsidRPr="00BC41BB" w14:paraId="278A5579" w14:textId="77777777" w:rsidTr="00BC41BB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303E3E7C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5EEFDACF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32AA2725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7075" w:type="dxa"/>
            <w:shd w:val="clear" w:color="auto" w:fill="auto"/>
            <w:noWrap/>
            <w:vAlign w:val="bottom"/>
            <w:hideMark/>
          </w:tcPr>
          <w:p w14:paraId="44AC7827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Utilisation de la classe</w:t>
            </w:r>
          </w:p>
        </w:tc>
      </w:tr>
      <w:tr w:rsidR="00BC41BB" w:rsidRPr="00BC41BB" w14:paraId="73624B49" w14:textId="77777777" w:rsidTr="00BC41BB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00FDCC9E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239F6BB8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5 pts</w:t>
            </w:r>
          </w:p>
        </w:tc>
        <w:tc>
          <w:tcPr>
            <w:tcW w:w="7221" w:type="dxa"/>
            <w:gridSpan w:val="2"/>
            <w:shd w:val="clear" w:color="auto" w:fill="auto"/>
            <w:noWrap/>
            <w:vAlign w:val="bottom"/>
            <w:hideMark/>
          </w:tcPr>
          <w:p w14:paraId="35F42CAA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Requête HTTP pour aller chercher les informations</w:t>
            </w:r>
          </w:p>
        </w:tc>
      </w:tr>
      <w:tr w:rsidR="00BC41BB" w:rsidRPr="00BC41BB" w14:paraId="15222F54" w14:textId="77777777" w:rsidTr="00BC41BB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1CEF29A8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1E1DC882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77A1D8B9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7075" w:type="dxa"/>
            <w:shd w:val="clear" w:color="auto" w:fill="auto"/>
            <w:noWrap/>
            <w:vAlign w:val="bottom"/>
            <w:hideMark/>
          </w:tcPr>
          <w:p w14:paraId="17042593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Lecture de la réponse</w:t>
            </w:r>
          </w:p>
        </w:tc>
      </w:tr>
      <w:tr w:rsidR="00BC41BB" w:rsidRPr="00BC41BB" w14:paraId="56685B5D" w14:textId="77777777" w:rsidTr="00BC41BB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5B7E6276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1A942482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3 pts</w:t>
            </w:r>
          </w:p>
        </w:tc>
        <w:tc>
          <w:tcPr>
            <w:tcW w:w="7221" w:type="dxa"/>
            <w:gridSpan w:val="2"/>
            <w:shd w:val="clear" w:color="auto" w:fill="auto"/>
            <w:noWrap/>
            <w:vAlign w:val="bottom"/>
            <w:hideMark/>
          </w:tcPr>
          <w:p w14:paraId="40494852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Afficher une liste d'item</w:t>
            </w:r>
          </w:p>
        </w:tc>
      </w:tr>
      <w:tr w:rsidR="00BC41BB" w:rsidRPr="00BC41BB" w14:paraId="0E0B814D" w14:textId="77777777" w:rsidTr="00BC41BB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7C85D600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356FA853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17994867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7075" w:type="dxa"/>
            <w:shd w:val="clear" w:color="auto" w:fill="auto"/>
            <w:noWrap/>
            <w:vAlign w:val="bottom"/>
            <w:hideMark/>
          </w:tcPr>
          <w:p w14:paraId="6E7B5F7F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Afficher l'image de l'item lorsque disponible</w:t>
            </w:r>
          </w:p>
        </w:tc>
      </w:tr>
      <w:tr w:rsidR="00BC41BB" w:rsidRPr="00BC41BB" w14:paraId="064CA67D" w14:textId="77777777" w:rsidTr="00BC41BB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6A6C2BAE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52D4A1B4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2 pts</w:t>
            </w:r>
          </w:p>
        </w:tc>
        <w:tc>
          <w:tcPr>
            <w:tcW w:w="7221" w:type="dxa"/>
            <w:gridSpan w:val="2"/>
            <w:shd w:val="clear" w:color="auto" w:fill="auto"/>
            <w:noWrap/>
            <w:vAlign w:val="bottom"/>
            <w:hideMark/>
          </w:tcPr>
          <w:p w14:paraId="424C5B05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Component pour afficher l'item</w:t>
            </w:r>
          </w:p>
        </w:tc>
      </w:tr>
      <w:tr w:rsidR="00BC41BB" w:rsidRPr="00BC41BB" w14:paraId="058D323B" w14:textId="77777777" w:rsidTr="00BC41BB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459BAA74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7FE701F3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3 pts</w:t>
            </w:r>
          </w:p>
        </w:tc>
        <w:tc>
          <w:tcPr>
            <w:tcW w:w="7221" w:type="dxa"/>
            <w:gridSpan w:val="2"/>
            <w:shd w:val="clear" w:color="auto" w:fill="auto"/>
            <w:noWrap/>
            <w:vAlign w:val="bottom"/>
            <w:hideMark/>
          </w:tcPr>
          <w:p w14:paraId="5C42B100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Routage fonctionnel pour afficher l'item</w:t>
            </w:r>
          </w:p>
        </w:tc>
      </w:tr>
      <w:tr w:rsidR="00BC41BB" w:rsidRPr="00BC41BB" w14:paraId="236887D4" w14:textId="77777777" w:rsidTr="00BC41BB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14CCC41F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0E8CA611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44CB949F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7075" w:type="dxa"/>
            <w:shd w:val="clear" w:color="auto" w:fill="auto"/>
            <w:noWrap/>
            <w:vAlign w:val="bottom"/>
            <w:hideMark/>
          </w:tcPr>
          <w:p w14:paraId="51116550" w14:textId="36B2B705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Il est possible de </w:t>
            </w:r>
            <w:r w:rsidR="000F3426"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taper</w:t>
            </w: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direct l'url dans la barre d'adresse</w:t>
            </w:r>
          </w:p>
        </w:tc>
      </w:tr>
      <w:tr w:rsidR="00BC41BB" w:rsidRPr="00BC41BB" w14:paraId="29185BEC" w14:textId="77777777" w:rsidTr="00BC41BB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7C2F9AB7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Total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494F625B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45 pts</w:t>
            </w:r>
          </w:p>
        </w:tc>
        <w:tc>
          <w:tcPr>
            <w:tcW w:w="7221" w:type="dxa"/>
            <w:gridSpan w:val="2"/>
            <w:shd w:val="clear" w:color="auto" w:fill="auto"/>
            <w:noWrap/>
            <w:vAlign w:val="bottom"/>
            <w:hideMark/>
          </w:tcPr>
          <w:p w14:paraId="057D0AEA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(15 pts x 3)</w:t>
            </w:r>
          </w:p>
        </w:tc>
      </w:tr>
      <w:tr w:rsidR="00BC41BB" w:rsidRPr="00BC41BB" w14:paraId="05653EE8" w14:textId="77777777" w:rsidTr="00BC41BB">
        <w:trPr>
          <w:trHeight w:val="420"/>
        </w:trPr>
        <w:tc>
          <w:tcPr>
            <w:tcW w:w="1406" w:type="dxa"/>
            <w:gridSpan w:val="2"/>
            <w:shd w:val="clear" w:color="auto" w:fill="auto"/>
            <w:noWrap/>
            <w:vAlign w:val="bottom"/>
            <w:hideMark/>
          </w:tcPr>
          <w:p w14:paraId="268B26F5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32"/>
                <w:szCs w:val="3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32"/>
                <w:szCs w:val="32"/>
                <w:lang w:eastAsia="fr-CA"/>
              </w:rPr>
              <w:t>Concerts</w:t>
            </w: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43623DA6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32"/>
                <w:szCs w:val="32"/>
                <w:lang w:eastAsia="fr-CA"/>
              </w:rPr>
            </w:pPr>
          </w:p>
        </w:tc>
        <w:tc>
          <w:tcPr>
            <w:tcW w:w="7075" w:type="dxa"/>
            <w:shd w:val="clear" w:color="auto" w:fill="auto"/>
            <w:noWrap/>
            <w:vAlign w:val="bottom"/>
            <w:hideMark/>
          </w:tcPr>
          <w:p w14:paraId="2AE3EF6F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</w:tr>
      <w:tr w:rsidR="00BC41BB" w:rsidRPr="00BC41BB" w14:paraId="16CD46EB" w14:textId="77777777" w:rsidTr="00BC41BB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182B0BFF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4677F494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5 pts</w:t>
            </w:r>
          </w:p>
        </w:tc>
        <w:tc>
          <w:tcPr>
            <w:tcW w:w="7221" w:type="dxa"/>
            <w:gridSpan w:val="2"/>
            <w:shd w:val="clear" w:color="auto" w:fill="auto"/>
            <w:noWrap/>
            <w:vAlign w:val="bottom"/>
            <w:hideMark/>
          </w:tcPr>
          <w:p w14:paraId="02EE9B6D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Requête HTTP pour aller chercher les informations</w:t>
            </w:r>
          </w:p>
        </w:tc>
      </w:tr>
      <w:tr w:rsidR="00BC41BB" w:rsidRPr="00BC41BB" w14:paraId="2718C745" w14:textId="77777777" w:rsidTr="00BC41BB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5C266031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474518D5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40D685D6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7075" w:type="dxa"/>
            <w:shd w:val="clear" w:color="auto" w:fill="auto"/>
            <w:noWrap/>
            <w:vAlign w:val="bottom"/>
            <w:hideMark/>
          </w:tcPr>
          <w:p w14:paraId="00D93026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Lecture de la réponse</w:t>
            </w:r>
          </w:p>
        </w:tc>
      </w:tr>
      <w:tr w:rsidR="00BC41BB" w:rsidRPr="00BC41BB" w14:paraId="5E2702A1" w14:textId="77777777" w:rsidTr="00BC41BB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7CA17503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5912DC5A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2 pts</w:t>
            </w:r>
          </w:p>
        </w:tc>
        <w:tc>
          <w:tcPr>
            <w:tcW w:w="7221" w:type="dxa"/>
            <w:gridSpan w:val="2"/>
            <w:shd w:val="clear" w:color="auto" w:fill="auto"/>
            <w:noWrap/>
            <w:vAlign w:val="bottom"/>
            <w:hideMark/>
          </w:tcPr>
          <w:p w14:paraId="439C4C46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Component pour afficher l'item</w:t>
            </w:r>
          </w:p>
        </w:tc>
      </w:tr>
      <w:tr w:rsidR="00BC41BB" w:rsidRPr="00BC41BB" w14:paraId="7BEE23AC" w14:textId="77777777" w:rsidTr="00BC41BB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199CB53B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2BE14AA3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3 pts</w:t>
            </w:r>
          </w:p>
        </w:tc>
        <w:tc>
          <w:tcPr>
            <w:tcW w:w="7221" w:type="dxa"/>
            <w:gridSpan w:val="2"/>
            <w:shd w:val="clear" w:color="auto" w:fill="auto"/>
            <w:noWrap/>
            <w:vAlign w:val="bottom"/>
            <w:hideMark/>
          </w:tcPr>
          <w:p w14:paraId="7CF91D83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Routage fonctionnel pour afficher l'item</w:t>
            </w:r>
          </w:p>
        </w:tc>
      </w:tr>
      <w:tr w:rsidR="00BC41BB" w:rsidRPr="00BC41BB" w14:paraId="34E36CCB" w14:textId="77777777" w:rsidTr="00BC41BB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79DB6BB3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71BFB9B8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6344C63F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7075" w:type="dxa"/>
            <w:shd w:val="clear" w:color="auto" w:fill="auto"/>
            <w:noWrap/>
            <w:vAlign w:val="bottom"/>
            <w:hideMark/>
          </w:tcPr>
          <w:p w14:paraId="60764935" w14:textId="5DB55FAC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Il est possible de </w:t>
            </w:r>
            <w:r w:rsidR="000F3426"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taper</w:t>
            </w: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direct l'url dans la barre d'adresse</w:t>
            </w:r>
          </w:p>
        </w:tc>
      </w:tr>
      <w:tr w:rsidR="00BC41BB" w:rsidRPr="00BC41BB" w14:paraId="7CC4909D" w14:textId="77777777" w:rsidTr="00BC41BB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13D168DD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63B093D7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10 pts</w:t>
            </w:r>
          </w:p>
        </w:tc>
        <w:tc>
          <w:tcPr>
            <w:tcW w:w="7221" w:type="dxa"/>
            <w:gridSpan w:val="2"/>
            <w:shd w:val="clear" w:color="auto" w:fill="auto"/>
            <w:noWrap/>
            <w:vAlign w:val="bottom"/>
            <w:hideMark/>
          </w:tcPr>
          <w:p w14:paraId="082489BB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Afficher les concerts dans une carte Google (ou une carte pour chaque concert)</w:t>
            </w:r>
          </w:p>
        </w:tc>
      </w:tr>
      <w:tr w:rsidR="00BC41BB" w:rsidRPr="00BC41BB" w14:paraId="7CD5EAAD" w14:textId="77777777" w:rsidTr="00BC41BB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1BECD465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Total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679CD5D2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20 pts</w:t>
            </w: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06C3BCCC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7075" w:type="dxa"/>
            <w:shd w:val="clear" w:color="auto" w:fill="auto"/>
            <w:noWrap/>
            <w:vAlign w:val="bottom"/>
            <w:hideMark/>
          </w:tcPr>
          <w:p w14:paraId="1E2E99FB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</w:tr>
      <w:tr w:rsidR="00BC41BB" w:rsidRPr="00BC41BB" w14:paraId="46D85A51" w14:textId="77777777" w:rsidTr="00BC41BB">
        <w:trPr>
          <w:trHeight w:val="420"/>
        </w:trPr>
        <w:tc>
          <w:tcPr>
            <w:tcW w:w="8627" w:type="dxa"/>
            <w:gridSpan w:val="4"/>
            <w:shd w:val="clear" w:color="auto" w:fill="auto"/>
            <w:noWrap/>
            <w:vAlign w:val="bottom"/>
            <w:hideMark/>
          </w:tcPr>
          <w:p w14:paraId="3598ED67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32"/>
                <w:szCs w:val="3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32"/>
                <w:szCs w:val="32"/>
                <w:lang w:eastAsia="fr-CA"/>
              </w:rPr>
              <w:t>Autres consignes</w:t>
            </w:r>
          </w:p>
        </w:tc>
      </w:tr>
      <w:tr w:rsidR="00BC41BB" w:rsidRPr="00BC41BB" w14:paraId="612EC756" w14:textId="77777777" w:rsidTr="00BC41BB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750D9D5B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32"/>
                <w:szCs w:val="3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265A9449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15 pts</w:t>
            </w:r>
          </w:p>
        </w:tc>
        <w:tc>
          <w:tcPr>
            <w:tcW w:w="7221" w:type="dxa"/>
            <w:gridSpan w:val="2"/>
            <w:shd w:val="clear" w:color="auto" w:fill="auto"/>
            <w:noWrap/>
            <w:vAlign w:val="bottom"/>
            <w:hideMark/>
          </w:tcPr>
          <w:p w14:paraId="7BF78178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Utiliser au moins un service pour les requêtes HTTP</w:t>
            </w:r>
          </w:p>
        </w:tc>
      </w:tr>
      <w:tr w:rsidR="00BC41BB" w:rsidRPr="00BC41BB" w14:paraId="0BC74368" w14:textId="77777777" w:rsidTr="00BC41BB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5AA21A10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17CEC044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71B2AC1E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7075" w:type="dxa"/>
            <w:shd w:val="clear" w:color="auto" w:fill="auto"/>
            <w:noWrap/>
            <w:vAlign w:val="bottom"/>
            <w:hideMark/>
          </w:tcPr>
          <w:p w14:paraId="6E81FCAC" w14:textId="3AAD1C8B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Le service </w:t>
            </w:r>
            <w:r w:rsidR="000F3426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d</w:t>
            </w: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evrait retourner des Observable</w:t>
            </w:r>
            <w:r w:rsidR="00A118F0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ou un Promise</w:t>
            </w:r>
          </w:p>
        </w:tc>
      </w:tr>
      <w:tr w:rsidR="00BC41BB" w:rsidRPr="00BC41BB" w14:paraId="3AEFFC20" w14:textId="77777777" w:rsidTr="00BC41BB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76719610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7E96E73C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7E31D9B6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7075" w:type="dxa"/>
            <w:shd w:val="clear" w:color="auto" w:fill="auto"/>
            <w:noWrap/>
            <w:vAlign w:val="bottom"/>
            <w:hideMark/>
          </w:tcPr>
          <w:p w14:paraId="597A1121" w14:textId="3513A433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Le .</w:t>
            </w:r>
            <w:proofErr w:type="spellStart"/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subsbribe</w:t>
            </w:r>
            <w:proofErr w:type="spellEnd"/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</w:t>
            </w:r>
            <w:r w:rsidR="00923E09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(</w:t>
            </w:r>
            <w:r w:rsidR="00A118F0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ou</w:t>
            </w:r>
            <w:r w:rsidR="00923E09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l’équivalent avec </w:t>
            </w:r>
            <w:proofErr w:type="spellStart"/>
            <w:r w:rsidR="00923E09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async-await</w:t>
            </w:r>
            <w:proofErr w:type="spellEnd"/>
            <w:r w:rsidR="00923E09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)</w:t>
            </w:r>
            <w:r w:rsidR="00A118F0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</w:t>
            </w: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devrait être dans le component</w:t>
            </w:r>
          </w:p>
        </w:tc>
      </w:tr>
      <w:tr w:rsidR="00BC41BB" w:rsidRPr="00BC41BB" w14:paraId="5380C403" w14:textId="77777777" w:rsidTr="00BC41BB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23A82900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0539A285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5 pts</w:t>
            </w:r>
          </w:p>
        </w:tc>
        <w:tc>
          <w:tcPr>
            <w:tcW w:w="7221" w:type="dxa"/>
            <w:gridSpan w:val="2"/>
            <w:shd w:val="clear" w:color="auto" w:fill="auto"/>
            <w:noWrap/>
            <w:vAlign w:val="bottom"/>
            <w:hideMark/>
          </w:tcPr>
          <w:p w14:paraId="0F1C80AA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La liste d'artistes doit être sauvegardée dans le </w:t>
            </w:r>
            <w:proofErr w:type="spellStart"/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localStorage</w:t>
            </w:r>
            <w:proofErr w:type="spellEnd"/>
          </w:p>
        </w:tc>
      </w:tr>
      <w:tr w:rsidR="00BC41BB" w:rsidRPr="00BC41BB" w14:paraId="1EEBD91D" w14:textId="77777777" w:rsidTr="00BC41BB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0DEC8128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45239BBF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021ABB6B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7075" w:type="dxa"/>
            <w:shd w:val="clear" w:color="auto" w:fill="auto"/>
            <w:noWrap/>
            <w:vAlign w:val="bottom"/>
            <w:hideMark/>
          </w:tcPr>
          <w:p w14:paraId="5694A0DB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La liste devrait être chargée lorsque l'on revient sur l'application</w:t>
            </w:r>
          </w:p>
        </w:tc>
      </w:tr>
      <w:tr w:rsidR="00BC41BB" w:rsidRPr="00BC41BB" w14:paraId="1EE989C0" w14:textId="77777777" w:rsidTr="00BC41BB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58F4F910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4903B83F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10 pts</w:t>
            </w:r>
          </w:p>
        </w:tc>
        <w:tc>
          <w:tcPr>
            <w:tcW w:w="7221" w:type="dxa"/>
            <w:gridSpan w:val="2"/>
            <w:shd w:val="clear" w:color="auto" w:fill="auto"/>
            <w:noWrap/>
            <w:vAlign w:val="bottom"/>
            <w:hideMark/>
          </w:tcPr>
          <w:p w14:paraId="2EC03622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L'application doit être disponible en anglais et en français</w:t>
            </w:r>
          </w:p>
        </w:tc>
      </w:tr>
      <w:tr w:rsidR="00BC41BB" w:rsidRPr="00BC41BB" w14:paraId="529E7258" w14:textId="77777777" w:rsidTr="00BC41BB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00564499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08925DC1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15 pts</w:t>
            </w:r>
          </w:p>
        </w:tc>
        <w:tc>
          <w:tcPr>
            <w:tcW w:w="7221" w:type="dxa"/>
            <w:gridSpan w:val="2"/>
            <w:shd w:val="clear" w:color="auto" w:fill="auto"/>
            <w:noWrap/>
            <w:vAlign w:val="bottom"/>
            <w:hideMark/>
          </w:tcPr>
          <w:p w14:paraId="7223631E" w14:textId="0305E633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À partir d'une chanson, on doit être capable de </w:t>
            </w:r>
            <w:r w:rsidR="00C83D08"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récupérer</w:t>
            </w: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sont ID sur </w:t>
            </w:r>
            <w:proofErr w:type="spellStart"/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Youtube</w:t>
            </w:r>
            <w:proofErr w:type="spellEnd"/>
          </w:p>
        </w:tc>
      </w:tr>
      <w:tr w:rsidR="00BC41BB" w:rsidRPr="00BC41BB" w14:paraId="2F950FFF" w14:textId="77777777" w:rsidTr="00BC41BB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23957FA6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394EC970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1E92A821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7075" w:type="dxa"/>
            <w:shd w:val="clear" w:color="auto" w:fill="auto"/>
            <w:noWrap/>
            <w:vAlign w:val="bottom"/>
            <w:hideMark/>
          </w:tcPr>
          <w:p w14:paraId="7B48B6AD" w14:textId="30DD86DC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Il est possible de faire jouer </w:t>
            </w:r>
            <w:r w:rsidR="00A5009D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une</w:t>
            </w: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chanson à partir d'un </w:t>
            </w:r>
            <w:proofErr w:type="spellStart"/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iFrame</w:t>
            </w:r>
            <w:proofErr w:type="spellEnd"/>
            <w:r w:rsidR="00A5009D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et d’une variable ID</w:t>
            </w:r>
          </w:p>
        </w:tc>
      </w:tr>
      <w:tr w:rsidR="00BC41BB" w:rsidRPr="00BC41BB" w14:paraId="5F48D33B" w14:textId="77777777" w:rsidTr="00BC41BB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04937AF0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28DFFFBD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3462B221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7075" w:type="dxa"/>
            <w:shd w:val="clear" w:color="auto" w:fill="auto"/>
            <w:noWrap/>
            <w:vAlign w:val="bottom"/>
            <w:hideMark/>
          </w:tcPr>
          <w:p w14:paraId="495865DE" w14:textId="0A8A79D6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Un Pipe est utilisé pour </w:t>
            </w:r>
            <w:r w:rsidR="00816A40"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autoriser</w:t>
            </w: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 xml:space="preserve"> l'URL</w:t>
            </w:r>
          </w:p>
        </w:tc>
      </w:tr>
      <w:tr w:rsidR="00BC41BB" w:rsidRPr="00BC41BB" w14:paraId="7412E90C" w14:textId="77777777" w:rsidTr="00BC41BB">
        <w:trPr>
          <w:trHeight w:val="288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07DC799F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Total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30326D8E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  <w:r w:rsidRPr="00BC41BB"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  <w:t>45 pts</w:t>
            </w: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19A19B2F" w14:textId="77777777" w:rsidR="00BC41BB" w:rsidRPr="00BC41BB" w:rsidRDefault="00BC41BB" w:rsidP="00BC41BB">
            <w:pPr>
              <w:spacing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fr-CA"/>
              </w:rPr>
            </w:pPr>
          </w:p>
        </w:tc>
        <w:tc>
          <w:tcPr>
            <w:tcW w:w="7075" w:type="dxa"/>
            <w:shd w:val="clear" w:color="auto" w:fill="auto"/>
            <w:noWrap/>
            <w:vAlign w:val="bottom"/>
            <w:hideMark/>
          </w:tcPr>
          <w:p w14:paraId="67CB0F32" w14:textId="77777777" w:rsidR="00BC41BB" w:rsidRPr="00BC41BB" w:rsidRDefault="00BC41BB" w:rsidP="00BC41BB">
            <w:pPr>
              <w:spacing w:before="0" w:after="0"/>
              <w:jc w:val="left"/>
              <w:rPr>
                <w:rFonts w:ascii="Times New Roman" w:hAnsi="Times New Roman" w:cs="Times New Roman"/>
                <w:sz w:val="20"/>
                <w:szCs w:val="20"/>
                <w:lang w:eastAsia="fr-CA"/>
              </w:rPr>
            </w:pPr>
          </w:p>
        </w:tc>
      </w:tr>
    </w:tbl>
    <w:p w14:paraId="6761864F" w14:textId="77777777" w:rsidR="00BC41BB" w:rsidRDefault="00BC41BB">
      <w:pPr>
        <w:spacing w:before="0" w:after="200" w:line="276" w:lineRule="auto"/>
        <w:jc w:val="left"/>
        <w:rPr>
          <w:b/>
          <w:bCs/>
          <w:color w:val="17365D" w:themeColor="text2" w:themeShade="BF"/>
          <w:kern w:val="32"/>
          <w:sz w:val="40"/>
          <w:szCs w:val="40"/>
        </w:rPr>
      </w:pPr>
      <w:r>
        <w:br w:type="page"/>
      </w:r>
    </w:p>
    <w:p w14:paraId="0FFECEB6" w14:textId="7CC9DE49" w:rsidR="00E37AA5" w:rsidRDefault="00E37AA5" w:rsidP="00E37AA5">
      <w:pPr>
        <w:pStyle w:val="Titre1"/>
      </w:pPr>
      <w:r>
        <w:lastRenderedPageBreak/>
        <w:t>URLS et doc</w:t>
      </w:r>
    </w:p>
    <w:p w14:paraId="3D4CDF7A" w14:textId="77777777" w:rsidR="00003DEE" w:rsidRDefault="00003DEE" w:rsidP="00003DEE">
      <w:r>
        <w:t xml:space="preserve">YouTube </w:t>
      </w:r>
      <w:proofErr w:type="spellStart"/>
      <w:r>
        <w:t>Search</w:t>
      </w:r>
      <w:proofErr w:type="spellEnd"/>
      <w:r>
        <w:t xml:space="preserve"> API</w:t>
      </w:r>
    </w:p>
    <w:p w14:paraId="49263079" w14:textId="77777777" w:rsidR="00003DEE" w:rsidRDefault="00AC5052" w:rsidP="00003DEE">
      <w:hyperlink r:id="rId7" w:history="1">
        <w:r w:rsidR="00003DEE" w:rsidRPr="00E5385B">
          <w:rPr>
            <w:rStyle w:val="Hyperlien"/>
          </w:rPr>
          <w:t>https://developers.google.com/youtube/v3/docs/search/list</w:t>
        </w:r>
      </w:hyperlink>
    </w:p>
    <w:p w14:paraId="591E7409" w14:textId="77777777" w:rsidR="00003DEE" w:rsidRPr="000F3426" w:rsidRDefault="00003DEE" w:rsidP="00003DEE">
      <w:pPr>
        <w:rPr>
          <w:lang w:val="en-CA"/>
        </w:rPr>
      </w:pPr>
      <w:r w:rsidRPr="000F3426">
        <w:rPr>
          <w:lang w:val="en-CA"/>
        </w:rPr>
        <w:t xml:space="preserve">Example </w:t>
      </w:r>
      <w:proofErr w:type="spellStart"/>
      <w:r w:rsidRPr="000F3426">
        <w:rPr>
          <w:lang w:val="en-CA"/>
        </w:rPr>
        <w:t>d’utilisation</w:t>
      </w:r>
      <w:proofErr w:type="spellEnd"/>
    </w:p>
    <w:p w14:paraId="0056748F" w14:textId="77777777" w:rsidR="00003DEE" w:rsidRPr="000F3426" w:rsidRDefault="00AC5052" w:rsidP="00003DEE">
      <w:pPr>
        <w:rPr>
          <w:rStyle w:val="Hyperlien"/>
          <w:lang w:val="en-CA"/>
        </w:rPr>
      </w:pPr>
      <w:r>
        <w:fldChar w:fldCharType="begin"/>
      </w:r>
      <w:r w:rsidRPr="00970407">
        <w:rPr>
          <w:lang w:val="en-US"/>
        </w:rPr>
        <w:instrText xml:space="preserve"> HYPERLINK "https://www.googleapis.com/youtube/v3/search?part=id&amp;maxResults=1&amp;key</w:instrText>
      </w:r>
      <w:r w:rsidRPr="00970407">
        <w:rPr>
          <w:lang w:val="en-US"/>
        </w:rPr>
        <w:instrText xml:space="preserve">=%7bAPI_KEY%7d&amp;q=%7bMA_RECHERCHE%7d" </w:instrText>
      </w:r>
      <w:r>
        <w:fldChar w:fldCharType="separate"/>
      </w:r>
      <w:r w:rsidR="00003DEE" w:rsidRPr="000F3426">
        <w:rPr>
          <w:rStyle w:val="Hyperlien"/>
          <w:lang w:val="en-CA"/>
        </w:rPr>
        <w:t>https://www.googleapis.com/youtube/v3/search?part=id&amp;maxResults=1&amp;key={API_KEY}&amp;q={MA_RECHERCHE}</w:t>
      </w:r>
      <w:r>
        <w:rPr>
          <w:rStyle w:val="Hyperlien"/>
          <w:lang w:val="en-CA"/>
        </w:rPr>
        <w:fldChar w:fldCharType="end"/>
      </w:r>
    </w:p>
    <w:p w14:paraId="0FC24C06" w14:textId="663A3E10" w:rsidR="000B293A" w:rsidRDefault="000B293A" w:rsidP="00003DEE">
      <w:r>
        <w:t>Vous devrez vous-même créer un</w:t>
      </w:r>
      <w:r w:rsidR="00012CB7">
        <w:t>e</w:t>
      </w:r>
      <w:r>
        <w:t xml:space="preserve"> clé d’API pour utiliser les API de Google</w:t>
      </w:r>
    </w:p>
    <w:p w14:paraId="2BEB2CE4" w14:textId="77777777" w:rsidR="00003DEE" w:rsidRDefault="00003DEE" w:rsidP="00003DEE"/>
    <w:p w14:paraId="7825FD33" w14:textId="77777777" w:rsidR="00003DEE" w:rsidRDefault="00003DEE" w:rsidP="00003DEE">
      <w:proofErr w:type="spellStart"/>
      <w:r>
        <w:t>BandsInTown</w:t>
      </w:r>
      <w:proofErr w:type="spellEnd"/>
    </w:p>
    <w:p w14:paraId="646F7FCB" w14:textId="77777777" w:rsidR="00003DEE" w:rsidRPr="00B15F46" w:rsidRDefault="00AC5052" w:rsidP="00003DEE">
      <w:pPr>
        <w:rPr>
          <w:sz w:val="22"/>
          <w:szCs w:val="22"/>
        </w:rPr>
      </w:pPr>
      <w:hyperlink r:id="rId8" w:anchor="/artist%20events/artistEvents" w:history="1">
        <w:r w:rsidR="00003DEE" w:rsidRPr="00B15F46">
          <w:rPr>
            <w:rStyle w:val="Hyperlien"/>
            <w:sz w:val="22"/>
            <w:szCs w:val="22"/>
          </w:rPr>
          <w:t>https://app.swaggerhub.com/apis/Bandsintown/PublicAPI/3.0.0#/artist%20events/artistEvents</w:t>
        </w:r>
      </w:hyperlink>
    </w:p>
    <w:p w14:paraId="248668BD" w14:textId="77777777" w:rsidR="0007402F" w:rsidRDefault="0007402F" w:rsidP="0007402F">
      <w:r>
        <w:t xml:space="preserve">Clé pour utiliser l’API de </w:t>
      </w:r>
      <w:proofErr w:type="spellStart"/>
      <w:r>
        <w:t>BandsInTown</w:t>
      </w:r>
      <w:proofErr w:type="spellEnd"/>
    </w:p>
    <w:p w14:paraId="536CD3E8" w14:textId="578122E5" w:rsidR="0007402F" w:rsidRPr="006C4809" w:rsidRDefault="0007402F" w:rsidP="0007402F">
      <w:pPr>
        <w:rPr>
          <w:rFonts w:ascii="Courier New" w:hAnsi="Courier New" w:cs="Courier New"/>
          <w:b/>
          <w:bCs/>
          <w:color w:val="008000"/>
          <w:sz w:val="20"/>
          <w:szCs w:val="20"/>
          <w:lang w:val="en-CA" w:eastAsia="fr-CA"/>
        </w:rPr>
      </w:pPr>
      <w:r w:rsidRPr="006C4809">
        <w:rPr>
          <w:rFonts w:ascii="Courier New" w:hAnsi="Courier New" w:cs="Courier New"/>
          <w:b/>
          <w:bCs/>
          <w:color w:val="008000"/>
          <w:sz w:val="20"/>
          <w:szCs w:val="20"/>
          <w:lang w:val="en-CA" w:eastAsia="fr-CA"/>
        </w:rPr>
        <w:t>2b32475766802ac01eefda45e9e42ea0</w:t>
      </w:r>
      <w:r w:rsidR="00EB742B" w:rsidRPr="006C4809">
        <w:rPr>
          <w:rFonts w:ascii="Courier New" w:hAnsi="Courier New" w:cs="Courier New"/>
          <w:b/>
          <w:bCs/>
          <w:color w:val="008000"/>
          <w:sz w:val="20"/>
          <w:szCs w:val="20"/>
          <w:lang w:val="en-CA" w:eastAsia="fr-CA"/>
        </w:rPr>
        <w:t xml:space="preserve"> </w:t>
      </w:r>
    </w:p>
    <w:p w14:paraId="6F9A6F4A" w14:textId="391595C7" w:rsidR="00E37AA5" w:rsidRDefault="00AC5052" w:rsidP="00E37AA5">
      <w:pPr>
        <w:rPr>
          <w:rStyle w:val="Hyperlien"/>
          <w:lang w:val="en-CA"/>
        </w:rPr>
      </w:pPr>
      <w:hyperlink r:id="rId9" w:history="1">
        <w:r w:rsidR="00B15F46" w:rsidRPr="003B6325">
          <w:rPr>
            <w:rStyle w:val="Hyperlien"/>
            <w:lang w:val="en-CA"/>
          </w:rPr>
          <w:t>https://rest.bandsintown.com/artists/MON_ARTISTE/events?app_id=API_KEY</w:t>
        </w:r>
      </w:hyperlink>
    </w:p>
    <w:p w14:paraId="2FA70BBC" w14:textId="0C1FC63E" w:rsidR="00B15F46" w:rsidRDefault="00B15F46" w:rsidP="00E37AA5">
      <w:pPr>
        <w:rPr>
          <w:rStyle w:val="Hyperlien"/>
          <w:lang w:val="en-CA"/>
        </w:rPr>
      </w:pPr>
    </w:p>
    <w:p w14:paraId="150DEBD1" w14:textId="2EA88FE1" w:rsidR="00B15F46" w:rsidRPr="00B15F46" w:rsidRDefault="00B15F46" w:rsidP="00B15F46">
      <w:pPr>
        <w:rPr>
          <w:lang w:val="en-US"/>
        </w:rPr>
      </w:pPr>
      <w:r w:rsidRPr="00B15F46">
        <w:rPr>
          <w:lang w:val="en-US"/>
        </w:rPr>
        <w:t>Spotify API</w:t>
      </w:r>
    </w:p>
    <w:p w14:paraId="3A04EEEC" w14:textId="390D68CC" w:rsidR="00B15F46" w:rsidRDefault="00AC5052" w:rsidP="00E37AA5">
      <w:pPr>
        <w:rPr>
          <w:color w:val="0000FF" w:themeColor="hyperlink"/>
          <w:u w:val="single"/>
          <w:lang w:val="en-CA"/>
        </w:rPr>
      </w:pPr>
      <w:hyperlink r:id="rId10" w:anchor="/" w:history="1">
        <w:r w:rsidR="00B15F46" w:rsidRPr="003B6325">
          <w:rPr>
            <w:rStyle w:val="Hyperlien"/>
            <w:lang w:val="en-CA"/>
          </w:rPr>
          <w:t>https://developer.spotify.com/documentation/web-api/reference/#/</w:t>
        </w:r>
      </w:hyperlink>
    </w:p>
    <w:p w14:paraId="317C4ECE" w14:textId="62E98AD2" w:rsidR="00B15F46" w:rsidRPr="0056580A" w:rsidRDefault="0056580A" w:rsidP="00E37AA5">
      <w:r>
        <w:t>Exemple d’utilisation de l’API</w:t>
      </w:r>
    </w:p>
    <w:p w14:paraId="31AD9604" w14:textId="5C8A8E78" w:rsidR="0056580A" w:rsidRPr="0056580A" w:rsidRDefault="0056580A" w:rsidP="00E37AA5">
      <w:pPr>
        <w:rPr>
          <w:color w:val="0000FF" w:themeColor="hyperlink"/>
          <w:u w:val="single"/>
        </w:rPr>
      </w:pPr>
      <w:r w:rsidRPr="0056580A">
        <w:rPr>
          <w:color w:val="0000FF" w:themeColor="hyperlink"/>
          <w:u w:val="single"/>
        </w:rPr>
        <w:t>https://github.com/jmnadeau/4W6-exercices/tree/main/Exemples/Spotify</w:t>
      </w:r>
    </w:p>
    <w:sectPr w:rsidR="0056580A" w:rsidRPr="0056580A" w:rsidSect="00291B84">
      <w:footerReference w:type="default" r:id="rId11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7D6C3" w14:textId="77777777" w:rsidR="00AC5052" w:rsidRDefault="00AC5052" w:rsidP="00E24F1C">
      <w:pPr>
        <w:spacing w:before="0" w:after="0"/>
      </w:pPr>
      <w:r>
        <w:separator/>
      </w:r>
    </w:p>
  </w:endnote>
  <w:endnote w:type="continuationSeparator" w:id="0">
    <w:p w14:paraId="45B38C91" w14:textId="77777777" w:rsidR="00AC5052" w:rsidRDefault="00AC5052" w:rsidP="00E24F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2893044"/>
      <w:docPartObj>
        <w:docPartGallery w:val="Page Numbers (Bottom of Page)"/>
        <w:docPartUnique/>
      </w:docPartObj>
    </w:sdtPr>
    <w:sdtEndPr/>
    <w:sdtContent>
      <w:p w14:paraId="3283AA0B" w14:textId="77777777" w:rsidR="0004767D" w:rsidRDefault="0004767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031B" w:rsidRPr="00C2031B">
          <w:rPr>
            <w:noProof/>
            <w:lang w:val="fr-FR"/>
          </w:rPr>
          <w:t>3</w:t>
        </w:r>
        <w:r>
          <w:fldChar w:fldCharType="end"/>
        </w:r>
      </w:p>
    </w:sdtContent>
  </w:sdt>
  <w:p w14:paraId="001F4151" w14:textId="77777777" w:rsidR="0004767D" w:rsidRDefault="0004767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06963" w14:textId="77777777" w:rsidR="00AC5052" w:rsidRDefault="00AC5052" w:rsidP="00E24F1C">
      <w:pPr>
        <w:spacing w:before="0" w:after="0"/>
      </w:pPr>
      <w:r>
        <w:separator/>
      </w:r>
    </w:p>
  </w:footnote>
  <w:footnote w:type="continuationSeparator" w:id="0">
    <w:p w14:paraId="4C172FBD" w14:textId="77777777" w:rsidR="00AC5052" w:rsidRDefault="00AC5052" w:rsidP="00E24F1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470"/>
    <w:multiLevelType w:val="hybridMultilevel"/>
    <w:tmpl w:val="6106A3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52989"/>
    <w:multiLevelType w:val="hybridMultilevel"/>
    <w:tmpl w:val="7A4C23A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A0006">
      <w:start w:val="1"/>
      <w:numFmt w:val="decimal"/>
      <w:lvlText w:val="%2."/>
      <w:lvlJc w:val="left"/>
      <w:pPr>
        <w:tabs>
          <w:tab w:val="num" w:pos="567"/>
        </w:tabs>
        <w:ind w:left="567" w:hanging="510"/>
      </w:pPr>
      <w:rPr>
        <w:rFonts w:hint="default"/>
      </w:rPr>
    </w:lvl>
    <w:lvl w:ilvl="2" w:tplc="CCFC8C30">
      <w:start w:val="1"/>
      <w:numFmt w:val="upperLetter"/>
      <w:lvlText w:val="%3)"/>
      <w:lvlJc w:val="left"/>
      <w:pPr>
        <w:tabs>
          <w:tab w:val="num" w:pos="624"/>
        </w:tabs>
        <w:ind w:left="680" w:hanging="396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22C2A"/>
    <w:multiLevelType w:val="hybridMultilevel"/>
    <w:tmpl w:val="038C79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209EC"/>
    <w:multiLevelType w:val="hybridMultilevel"/>
    <w:tmpl w:val="AA841D3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4251B7"/>
    <w:multiLevelType w:val="hybridMultilevel"/>
    <w:tmpl w:val="4E0CA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517F6"/>
    <w:multiLevelType w:val="hybridMultilevel"/>
    <w:tmpl w:val="CA304BE0"/>
    <w:lvl w:ilvl="0" w:tplc="0C0C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6" w15:restartNumberingAfterBreak="0">
    <w:nsid w:val="2B687BF2"/>
    <w:multiLevelType w:val="hybridMultilevel"/>
    <w:tmpl w:val="2E62BC5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A505B6"/>
    <w:multiLevelType w:val="hybridMultilevel"/>
    <w:tmpl w:val="A13E4A90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D77D03"/>
    <w:multiLevelType w:val="hybridMultilevel"/>
    <w:tmpl w:val="6B503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B7D27"/>
    <w:multiLevelType w:val="hybridMultilevel"/>
    <w:tmpl w:val="E8E6595C"/>
    <w:lvl w:ilvl="0" w:tplc="59129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D2E15"/>
    <w:multiLevelType w:val="hybridMultilevel"/>
    <w:tmpl w:val="2056D330"/>
    <w:lvl w:ilvl="0" w:tplc="04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93E31CC"/>
    <w:multiLevelType w:val="hybridMultilevel"/>
    <w:tmpl w:val="21DAF50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6AF503D"/>
    <w:multiLevelType w:val="hybridMultilevel"/>
    <w:tmpl w:val="858477F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8773A5"/>
    <w:multiLevelType w:val="hybridMultilevel"/>
    <w:tmpl w:val="C064573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90C2D"/>
    <w:multiLevelType w:val="hybridMultilevel"/>
    <w:tmpl w:val="7682BCA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2D47CFD"/>
    <w:multiLevelType w:val="hybridMultilevel"/>
    <w:tmpl w:val="3A64799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37054EA"/>
    <w:multiLevelType w:val="hybridMultilevel"/>
    <w:tmpl w:val="346C7180"/>
    <w:lvl w:ilvl="0" w:tplc="5C5A7D4A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111D49"/>
    <w:multiLevelType w:val="hybridMultilevel"/>
    <w:tmpl w:val="DD162E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D216E"/>
    <w:multiLevelType w:val="hybridMultilevel"/>
    <w:tmpl w:val="7F80DE4A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7"/>
  </w:num>
  <w:num w:numId="4">
    <w:abstractNumId w:val="9"/>
  </w:num>
  <w:num w:numId="5">
    <w:abstractNumId w:val="16"/>
  </w:num>
  <w:num w:numId="6">
    <w:abstractNumId w:val="13"/>
  </w:num>
  <w:num w:numId="7">
    <w:abstractNumId w:val="12"/>
  </w:num>
  <w:num w:numId="8">
    <w:abstractNumId w:val="6"/>
  </w:num>
  <w:num w:numId="9">
    <w:abstractNumId w:val="0"/>
  </w:num>
  <w:num w:numId="10">
    <w:abstractNumId w:val="15"/>
  </w:num>
  <w:num w:numId="11">
    <w:abstractNumId w:val="2"/>
  </w:num>
  <w:num w:numId="12">
    <w:abstractNumId w:val="14"/>
  </w:num>
  <w:num w:numId="13">
    <w:abstractNumId w:val="8"/>
  </w:num>
  <w:num w:numId="14">
    <w:abstractNumId w:val="3"/>
  </w:num>
  <w:num w:numId="15">
    <w:abstractNumId w:val="5"/>
  </w:num>
  <w:num w:numId="16">
    <w:abstractNumId w:val="11"/>
  </w:num>
  <w:num w:numId="17">
    <w:abstractNumId w:val="7"/>
  </w:num>
  <w:num w:numId="18">
    <w:abstractNumId w:val="1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9B2"/>
    <w:rsid w:val="00003DEE"/>
    <w:rsid w:val="00010D4C"/>
    <w:rsid w:val="00012CB7"/>
    <w:rsid w:val="00013316"/>
    <w:rsid w:val="00015A59"/>
    <w:rsid w:val="0001672C"/>
    <w:rsid w:val="00043EAB"/>
    <w:rsid w:val="0004767D"/>
    <w:rsid w:val="000506C8"/>
    <w:rsid w:val="000719F6"/>
    <w:rsid w:val="0007402F"/>
    <w:rsid w:val="000973B4"/>
    <w:rsid w:val="000B293A"/>
    <w:rsid w:val="000C7AE3"/>
    <w:rsid w:val="000E5962"/>
    <w:rsid w:val="000F3426"/>
    <w:rsid w:val="000F6DFE"/>
    <w:rsid w:val="001072C6"/>
    <w:rsid w:val="001159E6"/>
    <w:rsid w:val="00116490"/>
    <w:rsid w:val="00121AAA"/>
    <w:rsid w:val="00136C52"/>
    <w:rsid w:val="0013769C"/>
    <w:rsid w:val="00165966"/>
    <w:rsid w:val="0017357F"/>
    <w:rsid w:val="001763E8"/>
    <w:rsid w:val="0018077D"/>
    <w:rsid w:val="00195E4C"/>
    <w:rsid w:val="001C577B"/>
    <w:rsid w:val="001C786C"/>
    <w:rsid w:val="001D0142"/>
    <w:rsid w:val="001E0E74"/>
    <w:rsid w:val="001E1416"/>
    <w:rsid w:val="001E20F4"/>
    <w:rsid w:val="001E50AC"/>
    <w:rsid w:val="00203A5A"/>
    <w:rsid w:val="00235652"/>
    <w:rsid w:val="00277896"/>
    <w:rsid w:val="00291B84"/>
    <w:rsid w:val="002C0FF7"/>
    <w:rsid w:val="002C1C26"/>
    <w:rsid w:val="002F00E1"/>
    <w:rsid w:val="00314F79"/>
    <w:rsid w:val="0034278A"/>
    <w:rsid w:val="00345CC1"/>
    <w:rsid w:val="00360AFA"/>
    <w:rsid w:val="00374197"/>
    <w:rsid w:val="003932A1"/>
    <w:rsid w:val="0039343F"/>
    <w:rsid w:val="003A094D"/>
    <w:rsid w:val="003A1CDB"/>
    <w:rsid w:val="003D43D5"/>
    <w:rsid w:val="003D704D"/>
    <w:rsid w:val="003F2862"/>
    <w:rsid w:val="004034BF"/>
    <w:rsid w:val="00405424"/>
    <w:rsid w:val="004174A0"/>
    <w:rsid w:val="00423851"/>
    <w:rsid w:val="004257E4"/>
    <w:rsid w:val="00464E19"/>
    <w:rsid w:val="00472494"/>
    <w:rsid w:val="00484A7E"/>
    <w:rsid w:val="00487FD4"/>
    <w:rsid w:val="0049308E"/>
    <w:rsid w:val="00497729"/>
    <w:rsid w:val="004A62A9"/>
    <w:rsid w:val="004C314E"/>
    <w:rsid w:val="004D04E4"/>
    <w:rsid w:val="004D7607"/>
    <w:rsid w:val="004E5207"/>
    <w:rsid w:val="004F0BF3"/>
    <w:rsid w:val="005018C9"/>
    <w:rsid w:val="005141A4"/>
    <w:rsid w:val="00515B7F"/>
    <w:rsid w:val="00525399"/>
    <w:rsid w:val="00536C42"/>
    <w:rsid w:val="005505F4"/>
    <w:rsid w:val="00554ABB"/>
    <w:rsid w:val="00560DCA"/>
    <w:rsid w:val="0056580A"/>
    <w:rsid w:val="00576789"/>
    <w:rsid w:val="00581A6A"/>
    <w:rsid w:val="00590C06"/>
    <w:rsid w:val="005A6B46"/>
    <w:rsid w:val="005A7DDE"/>
    <w:rsid w:val="005B248D"/>
    <w:rsid w:val="005B2810"/>
    <w:rsid w:val="005E55AE"/>
    <w:rsid w:val="005E7AF8"/>
    <w:rsid w:val="005F4461"/>
    <w:rsid w:val="00600601"/>
    <w:rsid w:val="006007C8"/>
    <w:rsid w:val="0062554E"/>
    <w:rsid w:val="00640D7A"/>
    <w:rsid w:val="0064558C"/>
    <w:rsid w:val="006524C3"/>
    <w:rsid w:val="00654E83"/>
    <w:rsid w:val="0066156C"/>
    <w:rsid w:val="006666CB"/>
    <w:rsid w:val="006A6111"/>
    <w:rsid w:val="006B0643"/>
    <w:rsid w:val="006C152F"/>
    <w:rsid w:val="006C4809"/>
    <w:rsid w:val="006E5E54"/>
    <w:rsid w:val="006E7652"/>
    <w:rsid w:val="006F00EC"/>
    <w:rsid w:val="006F10AB"/>
    <w:rsid w:val="006F1F79"/>
    <w:rsid w:val="006F1FC4"/>
    <w:rsid w:val="006F6E5B"/>
    <w:rsid w:val="00723C57"/>
    <w:rsid w:val="00723D4D"/>
    <w:rsid w:val="00765999"/>
    <w:rsid w:val="007843A9"/>
    <w:rsid w:val="007B3DED"/>
    <w:rsid w:val="007F3531"/>
    <w:rsid w:val="00804374"/>
    <w:rsid w:val="008062F9"/>
    <w:rsid w:val="00815463"/>
    <w:rsid w:val="00816A40"/>
    <w:rsid w:val="00820D94"/>
    <w:rsid w:val="00821B09"/>
    <w:rsid w:val="00835107"/>
    <w:rsid w:val="00850E55"/>
    <w:rsid w:val="0085513C"/>
    <w:rsid w:val="0085591A"/>
    <w:rsid w:val="0086364D"/>
    <w:rsid w:val="00867C90"/>
    <w:rsid w:val="00870A34"/>
    <w:rsid w:val="00873BEC"/>
    <w:rsid w:val="00875C4F"/>
    <w:rsid w:val="00887BB6"/>
    <w:rsid w:val="008A2F24"/>
    <w:rsid w:val="008A45F5"/>
    <w:rsid w:val="008D0374"/>
    <w:rsid w:val="008F1A3E"/>
    <w:rsid w:val="00905219"/>
    <w:rsid w:val="009112F4"/>
    <w:rsid w:val="00921890"/>
    <w:rsid w:val="00923228"/>
    <w:rsid w:val="00923E09"/>
    <w:rsid w:val="0092693A"/>
    <w:rsid w:val="00956A35"/>
    <w:rsid w:val="00970407"/>
    <w:rsid w:val="00977675"/>
    <w:rsid w:val="009949B2"/>
    <w:rsid w:val="009B427E"/>
    <w:rsid w:val="009B6030"/>
    <w:rsid w:val="009C68CA"/>
    <w:rsid w:val="009E68AC"/>
    <w:rsid w:val="00A118F0"/>
    <w:rsid w:val="00A17ABB"/>
    <w:rsid w:val="00A2117D"/>
    <w:rsid w:val="00A4071C"/>
    <w:rsid w:val="00A5009D"/>
    <w:rsid w:val="00A5050D"/>
    <w:rsid w:val="00A56E07"/>
    <w:rsid w:val="00A60AD2"/>
    <w:rsid w:val="00A71C27"/>
    <w:rsid w:val="00A81F58"/>
    <w:rsid w:val="00AA52B3"/>
    <w:rsid w:val="00AC5052"/>
    <w:rsid w:val="00AF0094"/>
    <w:rsid w:val="00AF36C1"/>
    <w:rsid w:val="00B0194A"/>
    <w:rsid w:val="00B102D6"/>
    <w:rsid w:val="00B15894"/>
    <w:rsid w:val="00B15F46"/>
    <w:rsid w:val="00B31B0C"/>
    <w:rsid w:val="00B35C75"/>
    <w:rsid w:val="00B80FF2"/>
    <w:rsid w:val="00B9282B"/>
    <w:rsid w:val="00B935AF"/>
    <w:rsid w:val="00BC0E8E"/>
    <w:rsid w:val="00BC41BB"/>
    <w:rsid w:val="00BD66DE"/>
    <w:rsid w:val="00BF3BBD"/>
    <w:rsid w:val="00C2031B"/>
    <w:rsid w:val="00C2317A"/>
    <w:rsid w:val="00C4043E"/>
    <w:rsid w:val="00C615C9"/>
    <w:rsid w:val="00C83D08"/>
    <w:rsid w:val="00CA1B5C"/>
    <w:rsid w:val="00CA38CC"/>
    <w:rsid w:val="00CA3E07"/>
    <w:rsid w:val="00CB536E"/>
    <w:rsid w:val="00CC6C6E"/>
    <w:rsid w:val="00CE27CD"/>
    <w:rsid w:val="00CE568B"/>
    <w:rsid w:val="00D24875"/>
    <w:rsid w:val="00D31EBA"/>
    <w:rsid w:val="00D3460A"/>
    <w:rsid w:val="00D452F9"/>
    <w:rsid w:val="00D72BE2"/>
    <w:rsid w:val="00D73C95"/>
    <w:rsid w:val="00D77076"/>
    <w:rsid w:val="00D9629B"/>
    <w:rsid w:val="00DC7DAA"/>
    <w:rsid w:val="00DD7D3B"/>
    <w:rsid w:val="00E24F1C"/>
    <w:rsid w:val="00E3246E"/>
    <w:rsid w:val="00E37AA5"/>
    <w:rsid w:val="00E546D4"/>
    <w:rsid w:val="00E65C23"/>
    <w:rsid w:val="00E80A43"/>
    <w:rsid w:val="00E85219"/>
    <w:rsid w:val="00EB46D2"/>
    <w:rsid w:val="00EB6AB8"/>
    <w:rsid w:val="00EB742B"/>
    <w:rsid w:val="00EC48EF"/>
    <w:rsid w:val="00EC4B92"/>
    <w:rsid w:val="00ED31DC"/>
    <w:rsid w:val="00EE6990"/>
    <w:rsid w:val="00F05D9B"/>
    <w:rsid w:val="00F06017"/>
    <w:rsid w:val="00F23403"/>
    <w:rsid w:val="00F40B3B"/>
    <w:rsid w:val="00F44912"/>
    <w:rsid w:val="00F5016A"/>
    <w:rsid w:val="00F53F96"/>
    <w:rsid w:val="00F64BFC"/>
    <w:rsid w:val="00F65766"/>
    <w:rsid w:val="00F66C46"/>
    <w:rsid w:val="00F8229F"/>
    <w:rsid w:val="00F961E9"/>
    <w:rsid w:val="00FA7A72"/>
    <w:rsid w:val="00FC2C61"/>
    <w:rsid w:val="00FE2CA2"/>
    <w:rsid w:val="00FF1DE9"/>
    <w:rsid w:val="00FF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82BFF"/>
  <w15:docId w15:val="{25D2FDDD-CF1E-4B60-A9F5-5818E3EC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B09"/>
    <w:pPr>
      <w:spacing w:before="120" w:after="120" w:line="240" w:lineRule="auto"/>
      <w:jc w:val="both"/>
    </w:pPr>
    <w:rPr>
      <w:rFonts w:eastAsia="Times New Roman" w:cstheme="minorHAnsi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821B09"/>
    <w:pPr>
      <w:keepNext/>
      <w:spacing w:before="240" w:after="60"/>
      <w:outlineLvl w:val="0"/>
    </w:pPr>
    <w:rPr>
      <w:b/>
      <w:bCs/>
      <w:color w:val="17365D" w:themeColor="text2" w:themeShade="BF"/>
      <w:kern w:val="32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9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821B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9949B2"/>
    <w:pPr>
      <w:keepNext/>
      <w:jc w:val="center"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F353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rsid w:val="00821B09"/>
    <w:rPr>
      <w:rFonts w:eastAsia="Times New Roman" w:cstheme="minorHAnsi"/>
      <w:b/>
      <w:bCs/>
      <w:color w:val="17365D" w:themeColor="text2" w:themeShade="BF"/>
      <w:kern w:val="32"/>
      <w:sz w:val="40"/>
      <w:szCs w:val="40"/>
      <w:lang w:eastAsia="fr-FR"/>
    </w:rPr>
  </w:style>
  <w:style w:type="character" w:customStyle="1" w:styleId="Titre4Car">
    <w:name w:val="Titre 4 Car"/>
    <w:basedOn w:val="Policepardfaut"/>
    <w:link w:val="Titre4"/>
    <w:rsid w:val="009949B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Listepuces2">
    <w:name w:val="List Bullet 2"/>
    <w:basedOn w:val="Normal"/>
    <w:autoRedefine/>
    <w:rsid w:val="005A7DDE"/>
    <w:pPr>
      <w:spacing w:before="0" w:after="0"/>
      <w:ind w:left="1701" w:hanging="141"/>
      <w:jc w:val="left"/>
    </w:pPr>
  </w:style>
  <w:style w:type="paragraph" w:styleId="Corpsdetexte">
    <w:name w:val="Body Text"/>
    <w:basedOn w:val="Normal"/>
    <w:link w:val="CorpsdetexteCar"/>
    <w:rsid w:val="00F66C46"/>
    <w:pPr>
      <w:spacing w:line="360" w:lineRule="auto"/>
    </w:pPr>
  </w:style>
  <w:style w:type="character" w:customStyle="1" w:styleId="CorpsdetexteCar">
    <w:name w:val="Corps de texte Car"/>
    <w:basedOn w:val="Policepardfaut"/>
    <w:link w:val="Corpsdetexte"/>
    <w:rsid w:val="00F66C46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66C46"/>
  </w:style>
  <w:style w:type="character" w:customStyle="1" w:styleId="Titre3Car">
    <w:name w:val="Titre 3 Car"/>
    <w:basedOn w:val="Policepardfaut"/>
    <w:link w:val="Titre3"/>
    <w:rsid w:val="00821B09"/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821B0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1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0374"/>
    <w:pPr>
      <w:numPr>
        <w:ilvl w:val="1"/>
      </w:numPr>
    </w:pPr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0374"/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21B09"/>
    <w:pPr>
      <w:ind w:left="720"/>
      <w:contextualSpacing/>
    </w:pPr>
  </w:style>
  <w:style w:type="paragraph" w:customStyle="1" w:styleId="ListeElements">
    <w:name w:val="ListeElements"/>
    <w:basedOn w:val="Normal"/>
    <w:link w:val="ListeElementsCar"/>
    <w:qFormat/>
    <w:rsid w:val="006F1F79"/>
    <w:pPr>
      <w:tabs>
        <w:tab w:val="left" w:pos="1134"/>
        <w:tab w:val="left" w:pos="3969"/>
        <w:tab w:val="left" w:pos="6804"/>
      </w:tabs>
      <w:spacing w:before="0" w:after="0"/>
      <w:ind w:left="708"/>
    </w:pPr>
  </w:style>
  <w:style w:type="character" w:customStyle="1" w:styleId="Titre2Car">
    <w:name w:val="Titre 2 Car"/>
    <w:basedOn w:val="Policepardfaut"/>
    <w:link w:val="Titre2"/>
    <w:uiPriority w:val="9"/>
    <w:rsid w:val="00071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21B09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steElementsCar">
    <w:name w:val="ListeElements Car"/>
    <w:basedOn w:val="ParagraphedelisteCar"/>
    <w:link w:val="ListeElements"/>
    <w:rsid w:val="006F1F79"/>
    <w:rPr>
      <w:rFonts w:ascii="Times New Roman" w:eastAsia="Times New Roman" w:hAnsi="Times New Roman" w:cstheme="minorHAnsi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character" w:styleId="Hyperlien">
    <w:name w:val="Hyperlink"/>
    <w:basedOn w:val="Policepardfaut"/>
    <w:uiPriority w:val="99"/>
    <w:unhideWhenUsed/>
    <w:rsid w:val="001763E8"/>
    <w:rPr>
      <w:color w:val="0000FF" w:themeColor="hyperlink"/>
      <w:u w:val="single"/>
    </w:rPr>
  </w:style>
  <w:style w:type="character" w:styleId="Lienvisit">
    <w:name w:val="FollowedHyperlink"/>
    <w:basedOn w:val="Policepardfaut"/>
    <w:uiPriority w:val="99"/>
    <w:semiHidden/>
    <w:unhideWhenUsed/>
    <w:rsid w:val="001763E8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37AA5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37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37AA5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swaggerhub.com/apis/Bandsintown/PublicAPI/3.0.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youtube/v3/docs/search/lis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developer.spotify.com/documentation/web-api/refere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t.bandsintown.com/artists/MON_ARTISTE/events?app_id=API_KEY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815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Édouard-Montpetit</Company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jean-michel.nadeau</dc:creator>
  <cp:lastModifiedBy>Nadeau Jean-Michel</cp:lastModifiedBy>
  <cp:revision>7</cp:revision>
  <dcterms:created xsi:type="dcterms:W3CDTF">2022-02-06T22:37:00Z</dcterms:created>
  <dcterms:modified xsi:type="dcterms:W3CDTF">2022-02-14T14:16:00Z</dcterms:modified>
</cp:coreProperties>
</file>