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DDF" w:rsidRDefault="000A6043">
      <w:pPr>
        <w:rPr>
          <w:b/>
          <w:sz w:val="40"/>
          <w:szCs w:val="40"/>
        </w:rPr>
      </w:pPr>
      <w:r>
        <w:rPr>
          <w:b/>
          <w:sz w:val="40"/>
          <w:szCs w:val="40"/>
        </w:rPr>
        <w:t>Sobre o projeto</w:t>
      </w:r>
      <w:r w:rsidR="00721069" w:rsidRPr="00721069">
        <w:rPr>
          <w:b/>
          <w:sz w:val="40"/>
          <w:szCs w:val="40"/>
        </w:rPr>
        <w:t>.</w:t>
      </w:r>
    </w:p>
    <w:p w:rsidR="000A6043" w:rsidRPr="000A6043" w:rsidRDefault="000A6043">
      <w:pPr>
        <w:rPr>
          <w:sz w:val="28"/>
          <w:szCs w:val="28"/>
        </w:rPr>
      </w:pPr>
      <w:r>
        <w:rPr>
          <w:sz w:val="28"/>
          <w:szCs w:val="28"/>
        </w:rPr>
        <w:t>É um projeto para facilitar estacionar o carro, avisando o motorista a distância da parede ou carro evitando um acidente.</w:t>
      </w:r>
    </w:p>
    <w:p w:rsidR="000A6043" w:rsidRPr="00721069" w:rsidRDefault="000A6043" w:rsidP="000A6043">
      <w:pPr>
        <w:rPr>
          <w:b/>
          <w:sz w:val="40"/>
          <w:szCs w:val="40"/>
        </w:rPr>
      </w:pPr>
      <w:r w:rsidRPr="00721069">
        <w:rPr>
          <w:b/>
          <w:sz w:val="40"/>
          <w:szCs w:val="40"/>
        </w:rPr>
        <w:t>Funcionamento do projeto.</w:t>
      </w:r>
    </w:p>
    <w:p w:rsidR="00721069" w:rsidRPr="001B7E62" w:rsidRDefault="001B7E62">
      <w:pPr>
        <w:rPr>
          <w:sz w:val="28"/>
          <w:szCs w:val="28"/>
        </w:rPr>
      </w:pPr>
      <w:r>
        <w:rPr>
          <w:sz w:val="28"/>
          <w:szCs w:val="28"/>
        </w:rPr>
        <w:t>O Arduino será programado para q</w:t>
      </w:r>
      <w:r w:rsidR="000A6043" w:rsidRPr="001B7E62">
        <w:rPr>
          <w:sz w:val="28"/>
          <w:szCs w:val="28"/>
        </w:rPr>
        <w:t xml:space="preserve">uando o carro chegar a uma distância da parede ou de um carro ele começa a apitar o </w:t>
      </w:r>
      <w:proofErr w:type="spellStart"/>
      <w:r w:rsidR="000A6043" w:rsidRPr="001B7E62">
        <w:rPr>
          <w:sz w:val="28"/>
          <w:szCs w:val="28"/>
        </w:rPr>
        <w:t>buzzer</w:t>
      </w:r>
      <w:proofErr w:type="spellEnd"/>
      <w:r w:rsidRPr="001B7E62">
        <w:rPr>
          <w:sz w:val="28"/>
          <w:szCs w:val="28"/>
        </w:rPr>
        <w:t xml:space="preserve">. Caso esteja um pouco longe liga o Led verde e apita devagar, caso esteja em uma distância média liga Led </w:t>
      </w:r>
      <w:r>
        <w:rPr>
          <w:sz w:val="28"/>
          <w:szCs w:val="28"/>
        </w:rPr>
        <w:t>e aumenta a frequência do apito um pouco, e por fim caso esteja perto apita rápido e liga o Led vermelho.</w:t>
      </w:r>
      <w:bookmarkStart w:id="0" w:name="_GoBack"/>
      <w:bookmarkEnd w:id="0"/>
    </w:p>
    <w:sectPr w:rsidR="00721069" w:rsidRPr="001B7E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9B"/>
    <w:rsid w:val="000412D7"/>
    <w:rsid w:val="000A6043"/>
    <w:rsid w:val="001B7E62"/>
    <w:rsid w:val="00721069"/>
    <w:rsid w:val="00777E42"/>
    <w:rsid w:val="007D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1370"/>
  <w15:chartTrackingRefBased/>
  <w15:docId w15:val="{9E2838D2-C160-44DD-B499-661065FE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78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2026-10-21T12:11:00Z</dcterms:created>
  <dcterms:modified xsi:type="dcterms:W3CDTF">2026-10-21T13:07:00Z</dcterms:modified>
</cp:coreProperties>
</file>