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DA48B" w14:textId="48655C4E" w:rsidR="00252126" w:rsidRDefault="003C04C1">
      <w:pPr>
        <w:rPr>
          <w:lang w:val="en-US"/>
        </w:rPr>
      </w:pPr>
      <w:r>
        <w:rPr>
          <w:lang w:val="en-US"/>
        </w:rPr>
        <w:t>First commit</w:t>
      </w:r>
    </w:p>
    <w:p w14:paraId="42F94B2B" w14:textId="77777777" w:rsidR="005B211D" w:rsidRDefault="005B211D">
      <w:pPr>
        <w:rPr>
          <w:lang w:val="en-US"/>
        </w:rPr>
      </w:pPr>
    </w:p>
    <w:p w14:paraId="148BE850" w14:textId="6D5FD988" w:rsidR="005B211D" w:rsidRPr="003C04C1" w:rsidRDefault="005B211D">
      <w:pPr>
        <w:rPr>
          <w:lang w:val="en-US"/>
        </w:rPr>
      </w:pPr>
      <w:r>
        <w:rPr>
          <w:lang w:val="en-US"/>
        </w:rPr>
        <w:t>Second commit</w:t>
      </w:r>
    </w:p>
    <w:sectPr w:rsidR="005B211D" w:rsidRPr="003C0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5D"/>
    <w:rsid w:val="001D5666"/>
    <w:rsid w:val="00252126"/>
    <w:rsid w:val="003C04C1"/>
    <w:rsid w:val="005B211D"/>
    <w:rsid w:val="00CD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3FD5"/>
  <w15:chartTrackingRefBased/>
  <w15:docId w15:val="{2B9AF0D8-25FD-4790-8DC3-B230290D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Velsamy</dc:creator>
  <cp:keywords/>
  <dc:description/>
  <cp:lastModifiedBy>Mathan Velsamy</cp:lastModifiedBy>
  <cp:revision>3</cp:revision>
  <dcterms:created xsi:type="dcterms:W3CDTF">2024-04-08T11:28:00Z</dcterms:created>
  <dcterms:modified xsi:type="dcterms:W3CDTF">2024-04-08T11:30:00Z</dcterms:modified>
</cp:coreProperties>
</file>