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41AAD" w14:textId="77777777" w:rsidR="005507CB" w:rsidRPr="005507CB" w:rsidRDefault="005507C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29B0256F" w14:textId="3587346A" w:rsidR="005507CB" w:rsidRDefault="00043931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8" w:history="1">
        <w:r w:rsidR="005507CB" w:rsidRPr="005507CB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www.samuelchukwuemeka.com</w:t>
        </w:r>
      </w:hyperlink>
    </w:p>
    <w:p w14:paraId="1EF29BDA" w14:textId="214B9A20" w:rsidR="00A433D0" w:rsidRDefault="00043931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9" w:history="1">
        <w:r w:rsidR="009F1E15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www.chukwuemekasamuel.com</w:t>
        </w:r>
      </w:hyperlink>
    </w:p>
    <w:p w14:paraId="6598CAD8" w14:textId="77777777" w:rsidR="0094651F" w:rsidRDefault="0094651F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3985C51F" w14:textId="77777777" w:rsidR="005C5E69" w:rsidRDefault="005C5E69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AAB129" w14:textId="701A4D18" w:rsidR="005507CB" w:rsidRPr="00E634F5" w:rsidRDefault="009F1E15" w:rsidP="009C2EA1">
      <w:pPr>
        <w:spacing w:line="480" w:lineRule="auto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Data Presentation</w:t>
      </w:r>
    </w:p>
    <w:p w14:paraId="759B093D" w14:textId="32866967" w:rsidR="00F00D9E" w:rsidRDefault="00F00D9E" w:rsidP="007E1254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Pre-requisite Video</w:t>
      </w:r>
      <w:r w:rsidR="00713EF0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:</w:t>
      </w:r>
      <w:r w:rsidRPr="00F00D9E">
        <w:rPr>
          <w:rFonts w:ascii="Times New Roman" w:eastAsia="Calibri" w:hAnsi="Times New Roman" w:cs="Times New Roman"/>
          <w:sz w:val="28"/>
          <w:szCs w:val="28"/>
        </w:rPr>
        <w:tab/>
      </w:r>
      <w:hyperlink r:id="rId10" w:history="1">
        <w:r w:rsidRPr="00F00D9E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Introductory Statistics</w:t>
        </w:r>
      </w:hyperlink>
    </w:p>
    <w:p w14:paraId="69866CFB" w14:textId="6772AA10" w:rsidR="00713EF0" w:rsidRDefault="00713EF0" w:rsidP="007E1254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</w:pPr>
      <w:r w:rsidRPr="00713EF0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 w:rsidRPr="00713EF0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 w:rsidRPr="00713EF0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 w:rsidRPr="00713EF0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 w:rsidRPr="00C47F07">
        <w:rPr>
          <w:rStyle w:val="Hyperlink"/>
          <w:rFonts w:ascii="Times New Roman" w:eastAsia="Calibri" w:hAnsi="Times New Roman" w:cs="Times New Roman"/>
          <w:color w:val="auto"/>
          <w:sz w:val="28"/>
          <w:szCs w:val="28"/>
          <w:u w:val="none"/>
        </w:rPr>
        <w:t>Data Collection</w:t>
      </w:r>
    </w:p>
    <w:p w14:paraId="2BDA0EB3" w14:textId="124C6740" w:rsidR="00713EF0" w:rsidRPr="00713EF0" w:rsidRDefault="00713EF0" w:rsidP="007E125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hyperlink r:id="rId11" w:history="1">
        <w:r w:rsidRPr="00DC22B2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Data Organization</w:t>
        </w:r>
      </w:hyperlink>
      <w:bookmarkStart w:id="0" w:name="_GoBack"/>
      <w:bookmarkEnd w:id="0"/>
    </w:p>
    <w:p w14:paraId="7C5B52EC" w14:textId="3A6662E6" w:rsidR="00555D8E" w:rsidRDefault="007E1254" w:rsidP="007E1254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C812B3">
        <w:rPr>
          <w:rFonts w:ascii="Times New Roman" w:eastAsia="Calibri" w:hAnsi="Times New Roman" w:cs="Times New Roman"/>
          <w:sz w:val="28"/>
          <w:szCs w:val="28"/>
        </w:rPr>
        <w:tab/>
      </w:r>
      <w:r w:rsidR="00A433D0">
        <w:rPr>
          <w:rFonts w:ascii="Times New Roman" w:eastAsia="Calibri" w:hAnsi="Times New Roman" w:cs="Times New Roman"/>
          <w:sz w:val="28"/>
          <w:szCs w:val="28"/>
        </w:rPr>
        <w:tab/>
      </w:r>
      <w:r w:rsidR="00A433D0">
        <w:rPr>
          <w:rFonts w:ascii="Times New Roman" w:eastAsia="Calibri" w:hAnsi="Times New Roman" w:cs="Times New Roman"/>
          <w:sz w:val="28"/>
          <w:szCs w:val="28"/>
        </w:rPr>
        <w:tab/>
      </w:r>
      <w:r w:rsidR="00CE121F">
        <w:rPr>
          <w:rFonts w:ascii="Times New Roman" w:hAnsi="Times New Roman" w:cs="Times New Roman"/>
          <w:sz w:val="28"/>
          <w:szCs w:val="28"/>
        </w:rPr>
        <w:t>Data Presentation</w:t>
      </w:r>
    </w:p>
    <w:p w14:paraId="23A881B9" w14:textId="6A030EF0" w:rsidR="000E07CA" w:rsidRDefault="00403056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403056">
        <w:rPr>
          <w:rFonts w:ascii="Times New Roman" w:eastAsia="Calibri" w:hAnsi="Times New Roman" w:cs="Times New Roman"/>
          <w:sz w:val="28"/>
          <w:szCs w:val="28"/>
          <w:u w:val="single"/>
        </w:rPr>
        <w:t>Technology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0E07CA">
        <w:rPr>
          <w:rFonts w:ascii="Times New Roman" w:eastAsia="Calibri" w:hAnsi="Times New Roman" w:cs="Times New Roman"/>
          <w:sz w:val="28"/>
          <w:szCs w:val="28"/>
        </w:rPr>
        <w:t>Google Spreadsheets</w:t>
      </w:r>
    </w:p>
    <w:p w14:paraId="1FA24775" w14:textId="493BE4C3" w:rsidR="00254F8F" w:rsidRDefault="00F00D9E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254F8F">
        <w:rPr>
          <w:rFonts w:ascii="Times New Roman" w:eastAsia="Calibri" w:hAnsi="Times New Roman" w:cs="Times New Roman"/>
          <w:sz w:val="28"/>
          <w:szCs w:val="28"/>
        </w:rPr>
        <w:t>TI-84</w:t>
      </w:r>
      <w:r w:rsidR="00BB1F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82B0A">
        <w:rPr>
          <w:rFonts w:ascii="Times New Roman" w:eastAsia="Calibri" w:hAnsi="Times New Roman" w:cs="Times New Roman"/>
          <w:sz w:val="28"/>
          <w:szCs w:val="28"/>
        </w:rPr>
        <w:t>(</w:t>
      </w:r>
      <w:r w:rsidR="00BB1F4A">
        <w:rPr>
          <w:rFonts w:ascii="Times New Roman" w:eastAsia="Calibri" w:hAnsi="Times New Roman" w:cs="Times New Roman"/>
          <w:sz w:val="28"/>
          <w:szCs w:val="28"/>
        </w:rPr>
        <w:t>and higher</w:t>
      </w:r>
      <w:r w:rsidR="00E82B0A">
        <w:rPr>
          <w:rFonts w:ascii="Times New Roman" w:eastAsia="Calibri" w:hAnsi="Times New Roman" w:cs="Times New Roman"/>
          <w:sz w:val="28"/>
          <w:szCs w:val="28"/>
        </w:rPr>
        <w:t>)</w:t>
      </w:r>
      <w:r w:rsidR="00254F8F">
        <w:rPr>
          <w:rFonts w:ascii="Times New Roman" w:eastAsia="Calibri" w:hAnsi="Times New Roman" w:cs="Times New Roman"/>
          <w:sz w:val="28"/>
          <w:szCs w:val="28"/>
        </w:rPr>
        <w:t xml:space="preserve"> Family</w:t>
      </w:r>
    </w:p>
    <w:p w14:paraId="2F098DC5" w14:textId="77777777" w:rsidR="00254F8F" w:rsidRDefault="00254F8F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 xml:space="preserve">Pearson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Statcrunch</w:t>
      </w:r>
      <w:proofErr w:type="spellEnd"/>
    </w:p>
    <w:p w14:paraId="7F4195DE" w14:textId="77777777" w:rsidR="00F00D9E" w:rsidRDefault="00254F8F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Microsoft Excel</w:t>
      </w:r>
      <w:r w:rsidR="0058175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33976">
        <w:rPr>
          <w:rFonts w:ascii="Times New Roman" w:eastAsia="Calibri" w:hAnsi="Times New Roman" w:cs="Times New Roman"/>
          <w:sz w:val="28"/>
          <w:szCs w:val="28"/>
        </w:rPr>
        <w:tab/>
      </w:r>
    </w:p>
    <w:p w14:paraId="7C9060D8" w14:textId="13C68E68" w:rsidR="00E33976" w:rsidRDefault="00F00D9E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IBM SPSS</w:t>
      </w:r>
      <w:r w:rsidR="00E3397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CB6E84D" w14:textId="77777777" w:rsidR="00774103" w:rsidRPr="00821847" w:rsidRDefault="00774103" w:rsidP="00DC0E2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821847">
        <w:rPr>
          <w:rFonts w:ascii="Times New Roman" w:eastAsia="Calibri" w:hAnsi="Times New Roman" w:cs="Times New Roman"/>
          <w:b/>
          <w:sz w:val="28"/>
          <w:szCs w:val="28"/>
          <w:u w:val="single"/>
        </w:rPr>
        <w:t>Objectives</w:t>
      </w:r>
    </w:p>
    <w:p w14:paraId="4FFAA571" w14:textId="77777777" w:rsidR="00774103" w:rsidRDefault="00774103" w:rsidP="00DC0E2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Students will:</w:t>
      </w:r>
    </w:p>
    <w:p w14:paraId="525DB8B7" w14:textId="415CF515" w:rsidR="009B48C1" w:rsidRDefault="009B48C1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Discuss the three major components of the distribution of a sample data</w:t>
      </w:r>
    </w:p>
    <w:p w14:paraId="5DA9C73A" w14:textId="563C74D6" w:rsidR="00774103" w:rsidRDefault="004150F5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Represent data using several data presentation tools.</w:t>
      </w:r>
    </w:p>
    <w:p w14:paraId="6C8BD6DC" w14:textId="48982238" w:rsidR="00F74B96" w:rsidRDefault="00E63B13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Calculate the sectorial angles of the variables in pie charts</w:t>
      </w:r>
      <w:r w:rsidR="00F74B9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54CDA7B" w14:textId="771130A0" w:rsidR="00055BFD" w:rsidRDefault="00E63B13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Calculate the percentages of the variables in pie charts</w:t>
      </w:r>
      <w:r w:rsidR="00761F8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E7FC51" w14:textId="77777777" w:rsidR="005C5E69" w:rsidRDefault="005C5E69" w:rsidP="005C5E69">
      <w:pPr>
        <w:pStyle w:val="ListParagraph"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943A09" w14:textId="06D5C7C6" w:rsidR="00254F8F" w:rsidRDefault="009B48C1" w:rsidP="001C668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Data Presentation Tools</w:t>
      </w:r>
    </w:p>
    <w:p w14:paraId="0AFE7457" w14:textId="68E84AB1" w:rsidR="00D521F9" w:rsidRPr="00D521F9" w:rsidRDefault="00713EF0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After Data Organization comes Data Presentation. So far, </w:t>
      </w:r>
      <w:proofErr w:type="gramStart"/>
      <w:r w:rsidR="00D521F9" w:rsidRPr="00D521F9">
        <w:rPr>
          <w:rFonts w:ascii="Times New Roman" w:eastAsia="Calibri" w:hAnsi="Times New Roman" w:cs="Times New Roman"/>
          <w:sz w:val="28"/>
          <w:szCs w:val="28"/>
        </w:rPr>
        <w:t>There</w:t>
      </w:r>
      <w:proofErr w:type="gramEnd"/>
      <w:r w:rsidR="00D521F9" w:rsidRPr="00D521F9">
        <w:rPr>
          <w:rFonts w:ascii="Times New Roman" w:eastAsia="Calibri" w:hAnsi="Times New Roman" w:cs="Times New Roman"/>
          <w:sz w:val="28"/>
          <w:szCs w:val="28"/>
        </w:rPr>
        <w:t xml:space="preserve"> are severa</w:t>
      </w:r>
      <w:r w:rsidR="00D521F9">
        <w:rPr>
          <w:rFonts w:ascii="Times New Roman" w:eastAsia="Calibri" w:hAnsi="Times New Roman" w:cs="Times New Roman"/>
          <w:sz w:val="28"/>
          <w:szCs w:val="28"/>
        </w:rPr>
        <w:t>l data presentation tools. We shall discuss the basic ones. As you make progress in your major and/or profession, you may see more.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521F9" w:rsidRPr="00D521F9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5504AF8D" w14:textId="5EC1E98C" w:rsidR="005004C3" w:rsidRDefault="00323567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The Plots</w:t>
      </w:r>
    </w:p>
    <w:p w14:paraId="5454C09C" w14:textId="6969245A" w:rsidR="00323567" w:rsidRPr="000A3EA8" w:rsidRDefault="00323567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0A3EA8">
        <w:rPr>
          <w:rFonts w:ascii="Times New Roman" w:eastAsia="Calibri" w:hAnsi="Times New Roman" w:cs="Times New Roman"/>
          <w:sz w:val="28"/>
          <w:szCs w:val="28"/>
        </w:rPr>
        <w:t>Dotplots</w:t>
      </w:r>
      <w:proofErr w:type="spellEnd"/>
    </w:p>
    <w:p w14:paraId="510D22AF" w14:textId="16E5CD49" w:rsidR="004F657A" w:rsidRDefault="004F657A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F657A">
        <w:rPr>
          <w:rFonts w:ascii="Times New Roman" w:eastAsia="Calibri" w:hAnsi="Times New Roman" w:cs="Times New Roman"/>
          <w:sz w:val="28"/>
          <w:szCs w:val="28"/>
        </w:rPr>
        <w:t>Box</w:t>
      </w:r>
      <w:r>
        <w:rPr>
          <w:rFonts w:ascii="Times New Roman" w:eastAsia="Calibri" w:hAnsi="Times New Roman" w:cs="Times New Roman"/>
          <w:sz w:val="28"/>
          <w:szCs w:val="28"/>
        </w:rPr>
        <w:t>plots (Box-and-Whisker plot)</w:t>
      </w:r>
    </w:p>
    <w:p w14:paraId="4ED88704" w14:textId="64CCE502" w:rsidR="004F657A" w:rsidRDefault="002D4ABF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Stemplots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4F657A">
        <w:rPr>
          <w:rFonts w:ascii="Times New Roman" w:eastAsia="Calibri" w:hAnsi="Times New Roman" w:cs="Times New Roman"/>
          <w:sz w:val="28"/>
          <w:szCs w:val="28"/>
        </w:rPr>
        <w:t>Stem-and-Leaf plot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14:paraId="33E7C070" w14:textId="2D29748E" w:rsidR="00F40B64" w:rsidRDefault="00F40B64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Scatter Plot (Scatter Diagram)</w:t>
      </w:r>
    </w:p>
    <w:p w14:paraId="1EA5914E" w14:textId="3F655BC6" w:rsidR="00F40B64" w:rsidRDefault="00F40B64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Normal Quantile Plot (Quantile-Quantile Plot or QQ Plot)</w:t>
      </w:r>
    </w:p>
    <w:p w14:paraId="2B6D677B" w14:textId="77777777" w:rsidR="008439F2" w:rsidRDefault="008439F2" w:rsidP="000A3EA8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1E782FF5" w14:textId="1C4CA40E" w:rsidR="000A3EA8" w:rsidRDefault="000A3EA8" w:rsidP="000A3EA8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The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Graphs</w:t>
      </w:r>
    </w:p>
    <w:p w14:paraId="280D32AE" w14:textId="7307FAF5" w:rsidR="000A3EA8" w:rsidRPr="000A3EA8" w:rsidRDefault="00A30035" w:rsidP="000A3E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Line Graph</w:t>
      </w:r>
    </w:p>
    <w:p w14:paraId="1D5DFE53" w14:textId="2C07731A" w:rsidR="000A3EA8" w:rsidRDefault="00A30035" w:rsidP="000A3E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Bar Graph</w:t>
      </w:r>
      <w:r w:rsidR="002D4ABF">
        <w:rPr>
          <w:rFonts w:ascii="Times New Roman" w:eastAsia="Calibri" w:hAnsi="Times New Roman" w:cs="Times New Roman"/>
          <w:sz w:val="28"/>
          <w:szCs w:val="28"/>
        </w:rPr>
        <w:t xml:space="preserve"> (Bar Chart)</w:t>
      </w:r>
    </w:p>
    <w:p w14:paraId="33F4CC52" w14:textId="514F4074" w:rsidR="002D4ABF" w:rsidRDefault="002D4ABF" w:rsidP="000A3E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Circle Graph (Pie Chart)</w:t>
      </w:r>
    </w:p>
    <w:p w14:paraId="31DE2012" w14:textId="6BAC8FF2" w:rsidR="00F76799" w:rsidRDefault="00F76799" w:rsidP="000A3EA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Cumulative Frequency Graph (Ogive</w:t>
      </w:r>
      <w:r w:rsidR="00B24540">
        <w:rPr>
          <w:rFonts w:ascii="Times New Roman" w:eastAsia="Calibri" w:hAnsi="Times New Roman" w:cs="Times New Roman"/>
          <w:sz w:val="28"/>
          <w:szCs w:val="28"/>
        </w:rPr>
        <w:t xml:space="preserve"> or Cumulative Frequency Curve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14:paraId="3EC4C9A2" w14:textId="77777777" w:rsidR="000A3EA8" w:rsidRPr="00244767" w:rsidRDefault="000A3EA8" w:rsidP="005004C3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0B20FDF0" w14:textId="48EBCB59" w:rsidR="002D4ABF" w:rsidRDefault="002D4ABF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 xml:space="preserve">The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Charts</w:t>
      </w:r>
    </w:p>
    <w:p w14:paraId="0BBA935E" w14:textId="50FFA3CE" w:rsidR="002D4ABF" w:rsidRPr="000A3EA8" w:rsidRDefault="002D4ABF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Bar Chart (Bar Graph)</w:t>
      </w:r>
    </w:p>
    <w:p w14:paraId="0FB432F3" w14:textId="0A2CEC16" w:rsidR="002D4ABF" w:rsidRDefault="002D4ABF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Pie Chart (Circle Graph)</w:t>
      </w:r>
    </w:p>
    <w:p w14:paraId="686873BC" w14:textId="7869B3F9" w:rsidR="002D4ABF" w:rsidRDefault="002D4ABF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Pareto Chart</w:t>
      </w:r>
    </w:p>
    <w:p w14:paraId="5DB6FD7A" w14:textId="77777777" w:rsidR="004241A6" w:rsidRDefault="004241A6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87BCC30" w14:textId="25FEFAB2" w:rsidR="004241A6" w:rsidRDefault="004241A6" w:rsidP="004241A6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The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“Grams”</w:t>
      </w:r>
    </w:p>
    <w:p w14:paraId="605F203F" w14:textId="5BA34DF3" w:rsidR="004241A6" w:rsidRDefault="004241A6" w:rsidP="004241A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Pictogram </w:t>
      </w:r>
    </w:p>
    <w:p w14:paraId="22F24390" w14:textId="2804CEA0" w:rsidR="004241A6" w:rsidRDefault="004241A6" w:rsidP="004241A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Histogram </w:t>
      </w:r>
    </w:p>
    <w:p w14:paraId="3FEB291A" w14:textId="2A692462" w:rsidR="006E0D7A" w:rsidRDefault="006E0D7A" w:rsidP="004241A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Scatter Diagram</w:t>
      </w:r>
      <w:r w:rsidR="00F40B64">
        <w:rPr>
          <w:rFonts w:ascii="Times New Roman" w:eastAsia="Calibri" w:hAnsi="Times New Roman" w:cs="Times New Roman"/>
          <w:sz w:val="28"/>
          <w:szCs w:val="28"/>
        </w:rPr>
        <w:t xml:space="preserve"> (Scatter Plot)</w:t>
      </w:r>
    </w:p>
    <w:p w14:paraId="50272323" w14:textId="77777777" w:rsidR="004241A6" w:rsidRDefault="004241A6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DE9D" w14:textId="4862673D" w:rsidR="002D4ABF" w:rsidRPr="005C5E69" w:rsidRDefault="005C5E69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5C5E69">
        <w:rPr>
          <w:rFonts w:ascii="Times New Roman" w:eastAsia="Calibri" w:hAnsi="Times New Roman" w:cs="Times New Roman"/>
          <w:sz w:val="28"/>
          <w:szCs w:val="28"/>
          <w:u w:val="single"/>
        </w:rPr>
        <w:t>The “Polygons”</w:t>
      </w:r>
    </w:p>
    <w:p w14:paraId="0AE75472" w14:textId="45BA21C5" w:rsidR="005C5E69" w:rsidRDefault="005C5E69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Frequency Polygon</w:t>
      </w:r>
    </w:p>
    <w:p w14:paraId="021F7BCF" w14:textId="70784EB3" w:rsidR="005C5E69" w:rsidRDefault="005C5E69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Cumulative Frequency Polygon </w:t>
      </w:r>
    </w:p>
    <w:p w14:paraId="52702179" w14:textId="77777777" w:rsidR="005C5E69" w:rsidRDefault="005C5E69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2C10B87" w14:textId="64B97336" w:rsidR="005C5E69" w:rsidRDefault="005C5E69" w:rsidP="002D4AB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And so much more…</w:t>
      </w:r>
    </w:p>
    <w:p w14:paraId="11D5E025" w14:textId="77777777" w:rsidR="005004C3" w:rsidRDefault="005004C3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D8CAC2A" w14:textId="232B5A72" w:rsidR="002B19FA" w:rsidRPr="002B19FA" w:rsidRDefault="002B19F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dataset X</m:t>
          </m:r>
        </m:oMath>
      </m:oMathPara>
    </w:p>
    <w:p w14:paraId="1E1FF281" w14:textId="4AA70E06" w:rsidR="002B19FA" w:rsidRPr="00C359F0" w:rsidRDefault="002B19FA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x-values</m:t>
          </m:r>
        </m:oMath>
      </m:oMathPara>
    </w:p>
    <w:p w14:paraId="4FF2C40A" w14:textId="500F6971" w:rsidR="00C359F0" w:rsidRPr="00C359F0" w:rsidRDefault="00C359F0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Σ=</m:t>
          </m: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pronounced as uppercase Sigma</m:t>
              </m:r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=summation</m:t>
          </m:r>
        </m:oMath>
      </m:oMathPara>
    </w:p>
    <w:p w14:paraId="628F9334" w14:textId="621A347F" w:rsidR="001C6685" w:rsidRPr="00C32481" w:rsidRDefault="000770C3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x=summation of the x-values</m:t>
          </m:r>
        </m:oMath>
      </m:oMathPara>
    </w:p>
    <w:p w14:paraId="0496FB41" w14:textId="300A06D4" w:rsidR="00C32481" w:rsidRPr="004D2774" w:rsidRDefault="00043931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=square of the summation of the x-values</m:t>
          </m:r>
        </m:oMath>
      </m:oMathPara>
    </w:p>
    <w:p w14:paraId="0695729B" w14:textId="7192198E" w:rsidR="004D2774" w:rsidRPr="004D2774" w:rsidRDefault="004D2774" w:rsidP="004D277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=summation of the squared of the x-values</m:t>
          </m:r>
        </m:oMath>
      </m:oMathPara>
    </w:p>
    <w:p w14:paraId="2D979755" w14:textId="6B9AC014" w:rsidR="000770C3" w:rsidRPr="000A27D6" w:rsidRDefault="00043931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=sample mean of the x-values</m:t>
          </m:r>
        </m:oMath>
      </m:oMathPara>
    </w:p>
    <w:p w14:paraId="69E867EA" w14:textId="08DCD536" w:rsidR="000A27D6" w:rsidRPr="00C4329B" w:rsidRDefault="00C4329B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s=sample standard deviation</m:t>
          </m:r>
        </m:oMath>
      </m:oMathPara>
    </w:p>
    <w:p w14:paraId="3D512435" w14:textId="7D8FE90F" w:rsidR="00C4329B" w:rsidRPr="00B34903" w:rsidRDefault="00043931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=sample standard deviation of the x-values</m:t>
          </m:r>
        </m:oMath>
      </m:oMathPara>
    </w:p>
    <w:p w14:paraId="58DB3942" w14:textId="5290DA52" w:rsidR="00B34903" w:rsidRPr="002B19FA" w:rsidRDefault="00043931" w:rsidP="001C668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=z score of an individual sample value x</m:t>
          </m:r>
        </m:oMath>
      </m:oMathPara>
    </w:p>
    <w:p w14:paraId="1C6FF169" w14:textId="44C4383C" w:rsidR="002B19FA" w:rsidRPr="002B19FA" w:rsidRDefault="002B19FA" w:rsidP="002B19F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dataset Y</m:t>
          </m:r>
        </m:oMath>
      </m:oMathPara>
    </w:p>
    <w:p w14:paraId="0D8CFB5A" w14:textId="5EF789DB" w:rsidR="002B19FA" w:rsidRPr="002B19FA" w:rsidRDefault="002B19FA" w:rsidP="002B19F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</m:t>
          </m:r>
          <m:r>
            <m:rPr>
              <m:sty m:val="bi"/>
            </m:rP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y-values</m:t>
          </m:r>
        </m:oMath>
      </m:oMathPara>
    </w:p>
    <w:p w14:paraId="2A8F468C" w14:textId="518ACB6F" w:rsidR="00C31EBE" w:rsidRPr="00B52DBD" w:rsidRDefault="00C31EBE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y=summation of the y-values</m:t>
          </m:r>
        </m:oMath>
      </m:oMathPara>
    </w:p>
    <w:p w14:paraId="54AB5114" w14:textId="696D0D75" w:rsidR="00B52DBD" w:rsidRPr="0054418A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=square of the summation of the y-values</m:t>
          </m:r>
        </m:oMath>
      </m:oMathPara>
    </w:p>
    <w:p w14:paraId="6E60C052" w14:textId="46547CCE" w:rsidR="0054418A" w:rsidRPr="000770C3" w:rsidRDefault="0054418A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=summation of the squared of the y-values</m:t>
          </m:r>
        </m:oMath>
      </m:oMathPara>
    </w:p>
    <w:p w14:paraId="55922806" w14:textId="24386A77" w:rsidR="00C31EBE" w:rsidRPr="000A27D6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=sample mean of the y-values</m:t>
          </m:r>
        </m:oMath>
      </m:oMathPara>
    </w:p>
    <w:p w14:paraId="698AD157" w14:textId="008C0E11" w:rsidR="00C31EBE" w:rsidRPr="00B34903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=sample standard deviation of the y-values</m:t>
          </m:r>
        </m:oMath>
      </m:oMathPara>
    </w:p>
    <w:p w14:paraId="587E38EA" w14:textId="3B1EEE06" w:rsidR="00B34903" w:rsidRPr="002B19FA" w:rsidRDefault="00043931" w:rsidP="00B349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=z score of the corresponding individual sample value y</m:t>
          </m:r>
        </m:oMath>
      </m:oMathPara>
    </w:p>
    <w:p w14:paraId="6EA50252" w14:textId="2E14F793" w:rsidR="002662BE" w:rsidRPr="00F627F2" w:rsidRDefault="002662BE" w:rsidP="00C31EBE">
      <w:pPr>
        <w:spacing w:line="360" w:lineRule="auto"/>
        <w:rPr>
          <w:rFonts w:ascii="Times New Roman" w:eastAsia="Calibri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6"/>
              <w:szCs w:val="26"/>
            </w:rPr>
            <m:t>Σ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xy=sum of the product of the x-values and the corresponding y-values</m:t>
          </m:r>
        </m:oMath>
      </m:oMathPara>
    </w:p>
    <w:p w14:paraId="2DACD732" w14:textId="0EC76182" w:rsidR="00F53B03" w:rsidRPr="00F53B03" w:rsidRDefault="00F53B03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n=sample size</m:t>
          </m:r>
        </m:oMath>
      </m:oMathPara>
    </w:p>
    <w:p w14:paraId="3EE3AEF0" w14:textId="55168FE5" w:rsidR="00F53B03" w:rsidRPr="0048335A" w:rsidRDefault="00F53B03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r=Pearson correlation coefficient</m:t>
          </m:r>
        </m:oMath>
      </m:oMathPara>
    </w:p>
    <w:p w14:paraId="4486539A" w14:textId="192A1787" w:rsidR="0048335A" w:rsidRPr="0048335A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=predicted values of y</m:t>
          </m:r>
        </m:oMath>
      </m:oMathPara>
    </w:p>
    <w:p w14:paraId="48AD34CC" w14:textId="07938F86" w:rsidR="0048335A" w:rsidRPr="0008420C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=y-intercept of the least-squares regression line</m:t>
          </m:r>
        </m:oMath>
      </m:oMathPara>
    </w:p>
    <w:p w14:paraId="57A4B50A" w14:textId="48E847F3" w:rsidR="0008420C" w:rsidRPr="0008420C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=slope of the least-squares regression line</m:t>
          </m:r>
        </m:oMath>
      </m:oMathPara>
    </w:p>
    <w:p w14:paraId="5FC0DD07" w14:textId="268C2605" w:rsidR="0008420C" w:rsidRPr="0008420C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=slope of the least-squares regression line</m:t>
        </m:r>
      </m:oMath>
      <w:r w:rsidR="00836A7F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46511A">
        <w:rPr>
          <w:rFonts w:ascii="Times New Roman" w:eastAsia="Calibri" w:hAnsi="Times New Roman" w:cs="Times New Roman"/>
          <w:sz w:val="28"/>
          <w:szCs w:val="28"/>
        </w:rPr>
        <w:t>For</w:t>
      </w:r>
      <w:r w:rsidR="00836A7F">
        <w:rPr>
          <w:rFonts w:ascii="Times New Roman" w:eastAsia="Calibri" w:hAnsi="Times New Roman" w:cs="Times New Roman"/>
          <w:sz w:val="28"/>
          <w:szCs w:val="28"/>
        </w:rPr>
        <w:t xml:space="preserve"> multiple linear regression)</w:t>
      </w:r>
    </w:p>
    <w:p w14:paraId="42D3802C" w14:textId="2DE298A0" w:rsidR="00582F96" w:rsidRPr="00321DA5" w:rsidRDefault="00582F96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y-</m:t>
          </m:r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=residual=observed values of y-predicted values of y</m:t>
          </m:r>
        </m:oMath>
      </m:oMathPara>
    </w:p>
    <w:p w14:paraId="203B4E1A" w14:textId="3274C0FB" w:rsidR="00321DA5" w:rsidRPr="00321DA5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=squared residual</m:t>
          </m:r>
        </m:oMath>
      </m:oMathPara>
    </w:p>
    <w:p w14:paraId="020FBA53" w14:textId="698ACFA3" w:rsidR="00321DA5" w:rsidRPr="005004C3" w:rsidRDefault="00043931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=sum of the squared residual</m:t>
          </m:r>
        </m:oMath>
      </m:oMathPara>
    </w:p>
    <w:p w14:paraId="5E72BAAB" w14:textId="77777777" w:rsidR="005004C3" w:rsidRPr="00B34903" w:rsidRDefault="005004C3" w:rsidP="00C31E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D025F2" w14:textId="0C90703D" w:rsidR="00C359F0" w:rsidRPr="005C2E2C" w:rsidRDefault="00265105" w:rsidP="00C31EBE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C2E2C">
        <w:rPr>
          <w:rFonts w:ascii="Times New Roman" w:eastAsia="Calibri" w:hAnsi="Times New Roman" w:cs="Times New Roman"/>
          <w:b/>
          <w:sz w:val="28"/>
          <w:szCs w:val="28"/>
        </w:rPr>
        <w:t>Formulas</w:t>
      </w:r>
    </w:p>
    <w:p w14:paraId="69436524" w14:textId="30E628E5" w:rsidR="002A43B2" w:rsidRPr="005C2E2C" w:rsidRDefault="00043931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64E1C081" w14:textId="01048964" w:rsidR="005C2E2C" w:rsidRPr="00085D0B" w:rsidRDefault="00043931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e>
              </m:nary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4E25ED0C" w14:textId="53167BE8" w:rsidR="00C47BDD" w:rsidRPr="00C47BDD" w:rsidRDefault="00043931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den>
          </m:f>
        </m:oMath>
      </m:oMathPara>
    </w:p>
    <w:p w14:paraId="0CE99BFE" w14:textId="1FF1E948" w:rsidR="00C47BDD" w:rsidRPr="00085D0B" w:rsidRDefault="00043931" w:rsidP="00C47BD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y-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</m:den>
          </m:f>
        </m:oMath>
      </m:oMathPara>
    </w:p>
    <w:p w14:paraId="71011DB5" w14:textId="17FEA659" w:rsidR="00A55232" w:rsidRPr="00A55232" w:rsidRDefault="00A55232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st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Standard Deviation</w:t>
      </w:r>
    </w:p>
    <w:p w14:paraId="0EA5DE3C" w14:textId="2928DCDA" w:rsidR="00F44B45" w:rsidRPr="00A55232" w:rsidRDefault="000439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x)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</m:t>
          </m:r>
        </m:oMath>
      </m:oMathPara>
    </w:p>
    <w:p w14:paraId="64BF527E" w14:textId="31C25740" w:rsidR="00A55232" w:rsidRPr="008D234D" w:rsidRDefault="000439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y)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</m:t>
          </m:r>
        </m:oMath>
      </m:oMathPara>
    </w:p>
    <w:p w14:paraId="1FAD6AF8" w14:textId="23B6A400" w:rsidR="00A55232" w:rsidRPr="00A55232" w:rsidRDefault="00A55232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t>2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nd</w:t>
      </w:r>
      <w:r w:rsidRPr="00A5523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Standard Deviation</w:t>
      </w:r>
    </w:p>
    <w:p w14:paraId="5D76FC4D" w14:textId="389E616A" w:rsidR="00A55232" w:rsidRPr="00A55232" w:rsidRDefault="000439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n(n-1)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</m:t>
          </m:r>
        </m:oMath>
      </m:oMathPara>
    </w:p>
    <w:p w14:paraId="05646E05" w14:textId="35CD6696" w:rsidR="00A55232" w:rsidRPr="008D234D" w:rsidRDefault="000439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nary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n(n-1)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</m:t>
          </m:r>
        </m:oMath>
      </m:oMathPara>
    </w:p>
    <w:p w14:paraId="39891C0F" w14:textId="424CFB2F" w:rsidR="00B85853" w:rsidRPr="008D234D" w:rsidRDefault="00B85853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D234D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Pr="008D234D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st</w:t>
      </w:r>
      <w:r w:rsidRPr="008D234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the Pearson Correlation Coefficient</w:t>
      </w:r>
    </w:p>
    <w:p w14:paraId="78ED4A6C" w14:textId="65736C99" w:rsidR="00B85853" w:rsidRPr="00FA10C5" w:rsidRDefault="00B85853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den>
          </m:f>
        </m:oMath>
      </m:oMathPara>
    </w:p>
    <w:p w14:paraId="0088AC0D" w14:textId="196775FC" w:rsidR="00FA10C5" w:rsidRPr="000C76C3" w:rsidRDefault="00FA10C5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n-1</m:t>
              </m:r>
            </m:den>
          </m:f>
        </m:oMath>
      </m:oMathPara>
    </w:p>
    <w:p w14:paraId="79114AB7" w14:textId="77777777" w:rsidR="000C76C3" w:rsidRPr="008D234D" w:rsidRDefault="000C76C3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A4785" w14:textId="44B7126E" w:rsidR="008D234D" w:rsidRPr="001107D6" w:rsidRDefault="008D234D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107D6">
        <w:rPr>
          <w:rFonts w:ascii="Times New Roman" w:eastAsia="Calibri" w:hAnsi="Times New Roman" w:cs="Times New Roman"/>
          <w:sz w:val="28"/>
          <w:szCs w:val="28"/>
          <w:u w:val="single"/>
        </w:rPr>
        <w:t>2</w:t>
      </w:r>
      <w:r w:rsidRPr="001107D6">
        <w:rPr>
          <w:rFonts w:ascii="Times New Roman" w:eastAsia="Calibri" w:hAnsi="Times New Roman" w:cs="Times New Roman"/>
          <w:sz w:val="28"/>
          <w:szCs w:val="28"/>
          <w:u w:val="single"/>
          <w:vertAlign w:val="superscript"/>
        </w:rPr>
        <w:t>nd</w:t>
      </w:r>
      <w:r w:rsidRPr="001107D6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Formula for the Pearson Correlation Coefficient</w:t>
      </w:r>
    </w:p>
    <w:p w14:paraId="1DD13710" w14:textId="474E20CF" w:rsidR="004E1AA7" w:rsidRPr="004E1AA7" w:rsidRDefault="004E1AA7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xy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x)(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560FC2D" w14:textId="36C3ED51" w:rsidR="008D234D" w:rsidRPr="000E03E3" w:rsidRDefault="00BB52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E03E3">
        <w:rPr>
          <w:rFonts w:ascii="Times New Roman" w:eastAsia="Calibri" w:hAnsi="Times New Roman" w:cs="Times New Roman"/>
          <w:sz w:val="28"/>
          <w:szCs w:val="28"/>
          <w:u w:val="single"/>
        </w:rPr>
        <w:t>Slope of the Least-Squares Regression Line</w:t>
      </w:r>
    </w:p>
    <w:p w14:paraId="2F64A649" w14:textId="23E8D7B5" w:rsidR="00BB5231" w:rsidRPr="00BB5231" w:rsidRDefault="000439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=r*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den>
          </m:f>
        </m:oMath>
      </m:oMathPara>
    </w:p>
    <w:p w14:paraId="3C51FBB3" w14:textId="40525ADB" w:rsidR="00BB5231" w:rsidRPr="00CE0C55" w:rsidRDefault="00043931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</m:oMath>
      </m:oMathPara>
    </w:p>
    <w:p w14:paraId="4BC15C68" w14:textId="6FA5B429" w:rsidR="00CE0C55" w:rsidRPr="00A932E9" w:rsidRDefault="00CE0C55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932E9">
        <w:rPr>
          <w:rFonts w:ascii="Times New Roman" w:eastAsia="Calibri" w:hAnsi="Times New Roman" w:cs="Times New Roman"/>
          <w:sz w:val="28"/>
          <w:szCs w:val="28"/>
          <w:u w:val="single"/>
        </w:rPr>
        <w:t>Least-Squares Regression Line</w:t>
      </w:r>
      <w:r>
        <w:rPr>
          <w:rFonts w:ascii="Times New Roman" w:eastAsia="Calibri" w:hAnsi="Times New Roman" w:cs="Times New Roman"/>
          <w:sz w:val="28"/>
          <w:szCs w:val="28"/>
        </w:rPr>
        <w:t xml:space="preserve"> or the </w:t>
      </w:r>
      <w:r w:rsidRPr="00A932E9">
        <w:rPr>
          <w:rFonts w:ascii="Times New Roman" w:eastAsia="Calibri" w:hAnsi="Times New Roman" w:cs="Times New Roman"/>
          <w:sz w:val="28"/>
          <w:szCs w:val="28"/>
          <w:u w:val="single"/>
        </w:rPr>
        <w:t>Line of Best Fit</w:t>
      </w:r>
      <w:r>
        <w:rPr>
          <w:rFonts w:ascii="Times New Roman" w:eastAsia="Calibri" w:hAnsi="Times New Roman" w:cs="Times New Roman"/>
          <w:sz w:val="28"/>
          <w:szCs w:val="28"/>
        </w:rPr>
        <w:t xml:space="preserve"> or the </w:t>
      </w:r>
      <w:r w:rsidR="00E21B41" w:rsidRPr="00A932E9">
        <w:rPr>
          <w:rFonts w:ascii="Times New Roman" w:eastAsia="Calibri" w:hAnsi="Times New Roman" w:cs="Times New Roman"/>
          <w:sz w:val="28"/>
          <w:szCs w:val="28"/>
          <w:u w:val="single"/>
        </w:rPr>
        <w:t>Linear Regression Equation</w:t>
      </w:r>
    </w:p>
    <w:p w14:paraId="4BAE0FEC" w14:textId="1F549E0A" w:rsidR="00E21B41" w:rsidRPr="0002096F" w:rsidRDefault="00043931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14:paraId="4CB8FA1A" w14:textId="7442248E" w:rsidR="0002096F" w:rsidRPr="00F85AC9" w:rsidRDefault="00043931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x</m:t>
          </m:r>
        </m:oMath>
      </m:oMathPara>
    </w:p>
    <w:p w14:paraId="7AB96DDF" w14:textId="34B2791A" w:rsidR="000811AC" w:rsidRPr="000811AC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811AC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 xml:space="preserve">Residual </w:t>
      </w:r>
    </w:p>
    <w:p w14:paraId="3DDCA24D" w14:textId="016B7B27" w:rsidR="000811AC" w:rsidRPr="000811AC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y-</m:t>
          </m:r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</m:oMath>
      </m:oMathPara>
    </w:p>
    <w:p w14:paraId="6B18DBBF" w14:textId="782285C3" w:rsidR="000811AC" w:rsidRPr="000811AC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811AC">
        <w:rPr>
          <w:rFonts w:ascii="Times New Roman" w:eastAsia="Calibri" w:hAnsi="Times New Roman" w:cs="Times New Roman"/>
          <w:sz w:val="28"/>
          <w:szCs w:val="28"/>
          <w:u w:val="single"/>
        </w:rPr>
        <w:t>Sum of Squared Residuals</w:t>
      </w:r>
    </w:p>
    <w:p w14:paraId="33B31467" w14:textId="31A28C07" w:rsidR="000811AC" w:rsidRPr="00BB5231" w:rsidRDefault="000811AC" w:rsidP="00BB5231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6872F14B" w14:textId="77777777" w:rsidR="00BB5231" w:rsidRPr="00BB5231" w:rsidRDefault="00BB52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D6D320" w14:textId="0B3BDFBC" w:rsidR="00C44076" w:rsidRPr="00686955" w:rsidRDefault="005D2BFE" w:rsidP="00F44B45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686955">
        <w:rPr>
          <w:rFonts w:ascii="Times New Roman" w:eastAsia="Calibri" w:hAnsi="Times New Roman" w:cs="Times New Roman"/>
          <w:b/>
          <w:sz w:val="28"/>
          <w:szCs w:val="28"/>
        </w:rPr>
        <w:t xml:space="preserve">For </w:t>
      </w:r>
      <w:r w:rsidR="00023D16" w:rsidRPr="00686955">
        <w:rPr>
          <w:rFonts w:ascii="Times New Roman" w:eastAsia="Calibri" w:hAnsi="Times New Roman" w:cs="Times New Roman"/>
          <w:b/>
          <w:sz w:val="28"/>
          <w:szCs w:val="28"/>
        </w:rPr>
        <w:t xml:space="preserve">Two </w:t>
      </w:r>
      <w:r w:rsidR="00496834">
        <w:rPr>
          <w:rFonts w:ascii="Times New Roman" w:eastAsia="Calibri" w:hAnsi="Times New Roman" w:cs="Times New Roman"/>
          <w:b/>
          <w:sz w:val="28"/>
          <w:szCs w:val="28"/>
        </w:rPr>
        <w:t xml:space="preserve">Independent </w:t>
      </w:r>
      <w:r w:rsidR="00FB7D23">
        <w:rPr>
          <w:rFonts w:ascii="Times New Roman" w:eastAsia="Calibri" w:hAnsi="Times New Roman" w:cs="Times New Roman"/>
          <w:b/>
          <w:sz w:val="28"/>
          <w:szCs w:val="28"/>
        </w:rPr>
        <w:t>Variables</w:t>
      </w:r>
    </w:p>
    <w:p w14:paraId="12F63786" w14:textId="3ED9C3B3" w:rsidR="005D2BFE" w:rsidRPr="004E2145" w:rsidRDefault="00023D16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E214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Formula for the </w:t>
      </w:r>
      <w:r w:rsidR="00FB7D23" w:rsidRPr="004E2145">
        <w:rPr>
          <w:rFonts w:ascii="Times New Roman" w:eastAsia="Calibri" w:hAnsi="Times New Roman" w:cs="Times New Roman"/>
          <w:sz w:val="28"/>
          <w:szCs w:val="28"/>
          <w:u w:val="single"/>
        </w:rPr>
        <w:t>Multiple Linear Regression Equation</w:t>
      </w:r>
    </w:p>
    <w:p w14:paraId="66CF6EC7" w14:textId="11FDA2FD" w:rsidR="00FB7D23" w:rsidRPr="004E2145" w:rsidRDefault="00043931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0740E38B" w14:textId="50533286" w:rsidR="004E2145" w:rsidRDefault="004E2145" w:rsidP="00F44B45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Where</w:t>
      </w:r>
    </w:p>
    <w:p w14:paraId="22C624F5" w14:textId="0D8FA92A" w:rsidR="004E2145" w:rsidRPr="00AE59AF" w:rsidRDefault="00043931" w:rsidP="00F44B45">
      <w:pPr>
        <w:spacing w:line="360" w:lineRule="auto"/>
        <w:rPr>
          <w:rFonts w:ascii="Times New Roman" w:eastAsia="Calibri" w:hAnsi="Times New Roman" w:cs="Times New Roman"/>
          <w:sz w:val="25"/>
          <w:szCs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5"/>
              <w:szCs w:val="25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2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</m:den>
          </m:f>
        </m:oMath>
      </m:oMathPara>
    </w:p>
    <w:p w14:paraId="5F5AB8EA" w14:textId="77777777" w:rsidR="00AE59AF" w:rsidRDefault="00AE59AF" w:rsidP="00F44B45">
      <w:pPr>
        <w:spacing w:line="360" w:lineRule="auto"/>
        <w:rPr>
          <w:rFonts w:ascii="Times New Roman" w:eastAsia="Calibri" w:hAnsi="Times New Roman" w:cs="Times New Roman"/>
          <w:sz w:val="25"/>
          <w:szCs w:val="25"/>
        </w:rPr>
      </w:pPr>
    </w:p>
    <w:p w14:paraId="3674CF96" w14:textId="75614E66" w:rsidR="00AE59AF" w:rsidRPr="00760DA4" w:rsidRDefault="00043931" w:rsidP="00F44B45">
      <w:pPr>
        <w:spacing w:line="360" w:lineRule="auto"/>
        <w:rPr>
          <w:rFonts w:ascii="Times New Roman" w:eastAsia="Calibri" w:hAnsi="Times New Roman" w:cs="Times New Roman"/>
          <w:sz w:val="25"/>
          <w:szCs w:val="25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5"/>
              <w:szCs w:val="25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5"/>
                  <w:szCs w:val="25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1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y-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Σ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5"/>
                                  <w:szCs w:val="2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5"/>
                                  <w:szCs w:val="25"/>
                                </w:rPr>
                                <m:t>Σ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5"/>
                                      <w:szCs w:val="2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5"/>
                                      <w:szCs w:val="25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="Calibri" w:hAnsi="Cambria Math" w:cs="Times New Roman"/>
                  <w:sz w:val="25"/>
                  <w:szCs w:val="25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5"/>
                          <w:szCs w:val="25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5"/>
                          <w:szCs w:val="25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5"/>
                              <w:szCs w:val="2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5"/>
                              <w:szCs w:val="25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</m:den>
          </m:f>
        </m:oMath>
      </m:oMathPara>
    </w:p>
    <w:p w14:paraId="5166341F" w14:textId="77777777" w:rsidR="004D2774" w:rsidRDefault="004D2774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C3E96E" w14:textId="316FA98B" w:rsidR="00984B99" w:rsidRPr="005004C3" w:rsidRDefault="00043931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1C6037EE" w14:textId="77777777" w:rsidR="005004C3" w:rsidRDefault="005004C3" w:rsidP="00F44B45">
      <w:pPr>
        <w:spacing w:line="360" w:lineRule="auto"/>
        <w:rPr>
          <w:rFonts w:ascii="Times New Roman" w:eastAsia="Calibri" w:hAnsi="Times New Roman" w:cs="Times New Roman"/>
          <w:iCs/>
          <w:sz w:val="28"/>
          <w:szCs w:val="28"/>
        </w:rPr>
      </w:pPr>
    </w:p>
    <w:sdt>
      <w:sdtPr>
        <w:id w:val="58781770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730AE08C" w14:textId="1D6D5A90" w:rsidR="005004C3" w:rsidRDefault="005004C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</w:sdtEndPr>
          <w:sdtContent>
            <w:sdt>
              <w:sdtPr>
                <w:rPr>
                  <w:rFonts w:asciiTheme="minorHAnsi" w:eastAsiaTheme="minorHAnsi" w:hAnsiTheme="minorHAnsi" w:cstheme="minorBidi"/>
                  <w:color w:val="auto"/>
                  <w:sz w:val="22"/>
                  <w:szCs w:val="22"/>
                </w:rPr>
                <w:id w:val="-1654529415"/>
                <w:docPartObj>
                  <w:docPartGallery w:val="Bibliographies"/>
                  <w:docPartUnique/>
                </w:docPartObj>
              </w:sdtPr>
              <w:sdtContent>
                <w:sdt>
                  <w:sdtPr>
                    <w:rPr>
                      <w:rFonts w:asciiTheme="minorHAnsi" w:eastAsiaTheme="minorHAnsi" w:hAnsiTheme="minorHAnsi" w:cstheme="minorBidi"/>
                      <w:color w:val="auto"/>
                      <w:sz w:val="22"/>
                      <w:szCs w:val="22"/>
                    </w:rPr>
                    <w:id w:val="213084810"/>
                    <w:bibliography/>
                  </w:sdtPr>
                  <w:sdtContent>
                    <w:p w14:paraId="7ED4C3B7" w14:textId="77777777" w:rsidR="005004C3" w:rsidRDefault="005004C3" w:rsidP="005004C3">
                      <w:pPr>
                        <w:pStyle w:val="Heading1"/>
                      </w:pPr>
                    </w:p>
                    <w:p w14:paraId="436550DF" w14:textId="77777777" w:rsidR="005004C3" w:rsidRDefault="005004C3" w:rsidP="005004C3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Black, Ken. (2012).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Business Statistics for Contemporary Decision Making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(7th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.). New Jersey: Wiley.</w:t>
                      </w:r>
                    </w:p>
                    <w:p w14:paraId="20DC4B90" w14:textId="77777777" w:rsidR="005004C3" w:rsidRDefault="005004C3" w:rsidP="005004C3">
                      <w:pPr>
                        <w:rPr>
                          <w:b/>
                          <w:bCs/>
                          <w:noProof/>
                        </w:rPr>
                      </w:pPr>
                      <w:r>
                        <w:fldChar w:fldCharType="begin"/>
                      </w:r>
                      <w:r>
                        <w:instrText xml:space="preserve"> BIBLIOGRAPHY </w:instrText>
                      </w:r>
                      <w:r>
                        <w:fldChar w:fldCharType="separate"/>
                      </w:r>
                    </w:p>
                    <w:sdt>
                      <w:sdtPr>
                        <w:rPr>
                          <w:rFonts w:asciiTheme="minorHAnsi" w:eastAsiaTheme="minorHAnsi" w:hAnsiTheme="minorHAnsi" w:cstheme="minorBidi"/>
                          <w:sz w:val="22"/>
                          <w:szCs w:val="22"/>
                        </w:rPr>
                        <w:id w:val="-953244207"/>
                        <w:bibliography/>
                      </w:sdtPr>
                      <w:sdtContent>
                        <w:p w14:paraId="3E4B90E7" w14:textId="77777777" w:rsidR="005004C3" w:rsidRDefault="005004C3" w:rsidP="005004C3">
                          <w:pPr>
                            <w:pStyle w:val="NormalWeb"/>
                            <w:spacing w:line="360" w:lineRule="auto"/>
                            <w:rPr>
                              <w:color w:val="000000"/>
                              <w:sz w:val="27"/>
                              <w:szCs w:val="27"/>
                            </w:rPr>
                          </w:pPr>
                          <w:r>
                            <w:rPr>
                              <w:color w:val="000000"/>
                              <w:sz w:val="27"/>
                              <w:szCs w:val="27"/>
                            </w:rPr>
                            <w:t xml:space="preserve">Chukwuemeka, S. D. (2016, January 15). Samuel Chukwuemeka Tutorials – Math, Science, and Technology. Retrieved from </w:t>
                          </w:r>
                          <w:hyperlink r:id="rId12" w:history="1">
                            <w:r>
                              <w:rPr>
                                <w:rStyle w:val="Hyperlink"/>
                                <w:sz w:val="27"/>
                                <w:szCs w:val="27"/>
                              </w:rPr>
                              <w:t>http://www.samuelchukwuemeka.com/</w:t>
                            </w:r>
                          </w:hyperlink>
                        </w:p>
                        <w:p w14:paraId="7402D398" w14:textId="77777777" w:rsidR="005004C3" w:rsidRDefault="005004C3" w:rsidP="005004C3">
                          <w:pPr>
                            <w:pStyle w:val="NormalWeb"/>
                            <w:spacing w:line="360" w:lineRule="auto"/>
                            <w:rPr>
                              <w:color w:val="000000"/>
                              <w:sz w:val="27"/>
                              <w:szCs w:val="27"/>
                            </w:rPr>
                          </w:pPr>
                        </w:p>
                        <w:p w14:paraId="2B7C5AB7" w14:textId="77777777" w:rsidR="005004C3" w:rsidRDefault="005004C3" w:rsidP="005004C3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Gould, R, &amp; Ryan, C. (2016).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w:t>Introductory Statistics: Exploring the world through data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(2nd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ed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.). Boston: Pearson.</w:t>
                          </w:r>
                        </w:p>
                        <w:p w14:paraId="5CB0F8EB" w14:textId="77777777" w:rsidR="005004C3" w:rsidRDefault="005004C3" w:rsidP="005004C3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0C4A326E" w14:textId="77777777" w:rsidR="005004C3" w:rsidRDefault="005004C3" w:rsidP="005004C3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Kozak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, Kathryn (2015).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w:t>Statistics Using Technology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(2nd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ed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.).</w:t>
                          </w:r>
                        </w:p>
                        <w:p w14:paraId="157D5E63" w14:textId="77777777" w:rsidR="005004C3" w:rsidRDefault="005004C3" w:rsidP="005004C3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059AA6D4" w14:textId="77777777" w:rsidR="005004C3" w:rsidRDefault="005004C3" w:rsidP="005004C3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Style w:val="name"/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</w:rPr>
                            <w:t>OpenStax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</w:rPr>
                            <w:t xml:space="preserve">, Introductory Statistics.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</w:rPr>
                            <w:t>OpenStax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color w:val="333333"/>
                              <w:sz w:val="28"/>
                              <w:szCs w:val="28"/>
                            </w:rPr>
                            <w:t xml:space="preserve"> CNX. ‎Sep‎ ‎28‎, ‎2016 </w:t>
                          </w:r>
                          <w:hyperlink r:id="rId13" w:history="1">
                            <w:r>
                              <w:rPr>
                                <w:rStyle w:val="Hyperlink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http://cnx.org/contents/30189442-6998-4686-ac05-ed152b91b9de@18.12</w:t>
                            </w:r>
                          </w:hyperlink>
                        </w:p>
                        <w:p w14:paraId="18FEC299" w14:textId="77777777" w:rsidR="005004C3" w:rsidRDefault="005004C3" w:rsidP="005004C3">
                          <w:pPr>
                            <w:spacing w:line="360" w:lineRule="auto"/>
                          </w:pPr>
                        </w:p>
                        <w:sdt>
                          <w:sdtPr>
                            <w:id w:val="142869800"/>
                            <w:bibliography/>
                          </w:sdtPr>
                          <w:sdtContent>
                            <w:p w14:paraId="007C282D" w14:textId="77777777" w:rsidR="005004C3" w:rsidRDefault="005004C3" w:rsidP="005004C3">
                              <w:pPr>
                                <w:spacing w:line="360" w:lineRule="auto"/>
                                <w:rPr>
                                  <w:rFonts w:ascii="Times New Roman" w:eastAsia="+mn-ea" w:hAnsi="Times New Roman" w:cs="Times New Roman"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A002E1">
                                <w:rPr>
                                  <w:rFonts w:ascii="Times New Roman" w:eastAsia="+mn-ea" w:hAnsi="Times New Roman" w:cs="Times New Roman"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>Sullivan, M., &amp; Barnett</w:t>
                              </w:r>
                              <w:r>
                                <w:rPr>
                                  <w:rFonts w:ascii="Times New Roman" w:eastAsia="+mn-ea" w:hAnsi="Times New Roman" w:cs="Times New Roman"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 xml:space="preserve">, R. (2013). </w:t>
                              </w:r>
                              <w:r w:rsidRPr="001E0930">
                                <w:rPr>
                                  <w:rFonts w:ascii="Times New Roman" w:eastAsia="+mn-ea" w:hAnsi="Times New Roman" w:cs="Times New Roman"/>
                                  <w:i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 xml:space="preserve">Statistics: </w:t>
                              </w:r>
                              <w:r w:rsidRPr="001E0930">
                                <w:rPr>
                                  <w:rFonts w:ascii="Times New Roman" w:eastAsia="+mn-ea" w:hAnsi="Times New Roman" w:cs="Times New Roman"/>
                                  <w:i/>
                                  <w:iCs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 w:eastAsia="+mn-ea" w:hAnsi="Times New Roman" w:cs="Times New Roman"/>
                                  <w:i/>
                                  <w:iCs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 xml:space="preserve">nformed decisions using data with an introduction to mathematics of finance </w:t>
                              </w:r>
                              <w:r>
                                <w:rPr>
                                  <w:rFonts w:ascii="Times New Roman" w:eastAsia="+mn-ea" w:hAnsi="Times New Roman" w:cs="Times New Roman"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 xml:space="preserve">(2nd custom </w:t>
                              </w:r>
                              <w:proofErr w:type="gramStart"/>
                              <w:r>
                                <w:rPr>
                                  <w:rFonts w:ascii="Times New Roman" w:eastAsia="+mn-ea" w:hAnsi="Times New Roman" w:cs="Times New Roman"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>ed</w:t>
                              </w:r>
                              <w:proofErr w:type="gramEnd"/>
                              <w:r>
                                <w:rPr>
                                  <w:rFonts w:ascii="Times New Roman" w:eastAsia="+mn-ea" w:hAnsi="Times New Roman" w:cs="Times New Roman"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  <w:t>.). Boston: Pearson Learning Solutions.</w:t>
                              </w:r>
                            </w:p>
                            <w:p w14:paraId="361DE97D" w14:textId="77777777" w:rsidR="005004C3" w:rsidRDefault="005004C3" w:rsidP="005004C3">
                              <w:pPr>
                                <w:spacing w:line="360" w:lineRule="auto"/>
                                <w:rPr>
                                  <w:rFonts w:ascii="Times New Roman" w:eastAsia="+mn-ea" w:hAnsi="Times New Roman" w:cs="Times New Roman"/>
                                  <w:color w:val="404040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  <w:p w14:paraId="34934185" w14:textId="77777777" w:rsidR="005004C3" w:rsidRDefault="005004C3" w:rsidP="005004C3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Triola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, M. F. (2015).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Elementary statistics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using the TI-83/84 plus calculator (4th 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ed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.). Pearson.</w:t>
                              </w:r>
                            </w:p>
                            <w:p w14:paraId="104559D8" w14:textId="77777777" w:rsidR="005004C3" w:rsidRDefault="005004C3" w:rsidP="005004C3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F9474BB" w14:textId="77777777" w:rsidR="005004C3" w:rsidRPr="006B26D9" w:rsidRDefault="005004C3" w:rsidP="005004C3">
                              <w:p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Weiss, Neil A. (2016).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Elementary Statistics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(9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ed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.). Pearson.</w:t>
                              </w:r>
                            </w:p>
                          </w:sdtContent>
                        </w:sdt>
                        <w:p w14:paraId="0D4F0BCB" w14:textId="77777777" w:rsidR="005004C3" w:rsidRDefault="005004C3" w:rsidP="005004C3">
                          <w:pPr>
                            <w:spacing w:line="360" w:lineRule="auto"/>
                          </w:pPr>
                        </w:p>
                        <w:p w14:paraId="2C8426C4" w14:textId="77777777" w:rsidR="005004C3" w:rsidRPr="006B26D9" w:rsidRDefault="005004C3" w:rsidP="005004C3">
                          <w:pPr>
                            <w:spacing w:line="360" w:lineRule="auto"/>
                            <w:rPr>
                              <w:rFonts w:ascii="Times New Roman" w:eastAsia="Calibri" w:hAnsi="Times New Roman" w:cs="Times New Roman"/>
                              <w:color w:val="0563C1" w:themeColor="hyperlink"/>
                              <w:sz w:val="28"/>
                              <w:szCs w:val="28"/>
                              <w:u w:val="single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"http://math.fau.edu/qian/course/sta2023/Note/L14m-CI-proportion.pdf" </w:instrText>
                          </w:r>
                          <w:r>
                            <w:fldChar w:fldCharType="separate"/>
                          </w:r>
                          <w:hyperlink r:id="rId14" w:history="1">
                            <w:r w:rsidRPr="006B26D9">
                              <w:rPr>
                                <w:rStyle w:val="Hyperlink"/>
                                <w:rFonts w:ascii="Times New Roman" w:eastAsia="Calibri" w:hAnsi="Times New Roman" w:cs="Times New Roman"/>
                                <w:sz w:val="28"/>
                                <w:szCs w:val="28"/>
                              </w:rPr>
                              <w:t>http://www.livescience.com/14010-infant-food-breast-fed-formula-health-consequences.html</w:t>
                            </w:r>
                          </w:hyperlink>
                        </w:p>
                        <w:p w14:paraId="64CFF3A2" w14:textId="77777777" w:rsidR="005004C3" w:rsidRDefault="005004C3" w:rsidP="005004C3">
                          <w:pPr>
                            <w:spacing w:line="360" w:lineRule="auto"/>
                            <w:rPr>
                              <w:rStyle w:val="Hyperlink"/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Hyperlink"/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 w:rsidRPr="008306A5">
                            <w:t xml:space="preserve"> </w:t>
                          </w:r>
                          <w:r w:rsidRPr="008306A5">
                            <w:rPr>
                              <w:rStyle w:val="Hyperlink"/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>https://www.livescience.com/50012-coffee-heart-attack-risk.html</w:t>
                          </w:r>
                        </w:p>
                        <w:p w14:paraId="18C2842B" w14:textId="77777777" w:rsidR="005004C3" w:rsidRDefault="005004C3" w:rsidP="005004C3">
                          <w:pPr>
                            <w:spacing w:line="360" w:lineRule="auto"/>
                          </w:pPr>
                          <w:hyperlink r:id="rId15" w:history="1">
                            <w:r w:rsidRPr="00A72DC1">
                              <w:rPr>
                                <w:rStyle w:val="Hyperlink"/>
                                <w:rFonts w:ascii="Times New Roman" w:eastAsia="Calibri" w:hAnsi="Times New Roman" w:cs="Times New Roman"/>
                                <w:sz w:val="28"/>
                                <w:szCs w:val="28"/>
                              </w:rPr>
                              <w:t>http://www.pnas.org/content/108/7/3017.abstract</w:t>
                            </w:r>
                          </w:hyperlink>
                        </w:p>
                      </w:sdtContent>
                    </w:sdt>
                    <w:p w14:paraId="795511D3" w14:textId="77777777" w:rsidR="005004C3" w:rsidRDefault="005004C3" w:rsidP="005004C3">
                      <w:pPr>
                        <w:spacing w:line="360" w:lineRule="auto"/>
                      </w:pPr>
                    </w:p>
                    <w:p w14:paraId="4F99D24C" w14:textId="77777777" w:rsidR="005004C3" w:rsidRDefault="005004C3" w:rsidP="005004C3">
                      <w:pPr>
                        <w:spacing w:line="360" w:lineRule="auto"/>
                      </w:pPr>
                    </w:p>
                    <w:p w14:paraId="5B25972F" w14:textId="77777777" w:rsidR="005004C3" w:rsidRDefault="005004C3" w:rsidP="005004C3">
                      <w:r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</w:p>
                  </w:sdtContent>
                </w:sdt>
              </w:sdtContent>
            </w:sdt>
            <w:p w14:paraId="324E6168" w14:textId="74586983" w:rsidR="005004C3" w:rsidRPr="00FA2509" w:rsidRDefault="005004C3" w:rsidP="005004C3">
              <w:pPr>
                <w:rPr>
                  <w:rFonts w:ascii="Times New Roman" w:eastAsia="Calibri" w:hAnsi="Times New Roman" w:cs="Times New Roman"/>
                  <w:iCs/>
                  <w:sz w:val="28"/>
                  <w:szCs w:val="28"/>
                </w:rPr>
              </w:pPr>
            </w:p>
          </w:sdtContent>
        </w:sdt>
      </w:sdtContent>
    </w:sdt>
    <w:sectPr w:rsidR="005004C3" w:rsidRPr="00FA2509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DA5EB1" w14:textId="77777777" w:rsidR="00043931" w:rsidRDefault="00043931" w:rsidP="00183634">
      <w:pPr>
        <w:spacing w:after="0" w:line="240" w:lineRule="auto"/>
      </w:pPr>
      <w:r>
        <w:separator/>
      </w:r>
    </w:p>
  </w:endnote>
  <w:endnote w:type="continuationSeparator" w:id="0">
    <w:p w14:paraId="2A099E49" w14:textId="77777777" w:rsidR="00043931" w:rsidRDefault="00043931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38584" w14:textId="4075302C" w:rsidR="00984B99" w:rsidRDefault="00984B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22B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6D55FCC1" w14:textId="77777777" w:rsidR="00984B99" w:rsidRDefault="00984B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DBF59F" w14:textId="77777777" w:rsidR="00043931" w:rsidRDefault="00043931" w:rsidP="00183634">
      <w:pPr>
        <w:spacing w:after="0" w:line="240" w:lineRule="auto"/>
      </w:pPr>
      <w:r>
        <w:separator/>
      </w:r>
    </w:p>
  </w:footnote>
  <w:footnote w:type="continuationSeparator" w:id="0">
    <w:p w14:paraId="019F93CE" w14:textId="77777777" w:rsidR="00043931" w:rsidRDefault="00043931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7723A"/>
    <w:multiLevelType w:val="hybridMultilevel"/>
    <w:tmpl w:val="11EE314C"/>
    <w:lvl w:ilvl="0" w:tplc="10F03D6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65690"/>
    <w:multiLevelType w:val="hybridMultilevel"/>
    <w:tmpl w:val="8AB0F94A"/>
    <w:lvl w:ilvl="0" w:tplc="52C6CFEA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0548"/>
    <w:multiLevelType w:val="hybridMultilevel"/>
    <w:tmpl w:val="95822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C5CC0"/>
    <w:multiLevelType w:val="hybridMultilevel"/>
    <w:tmpl w:val="85A21F96"/>
    <w:lvl w:ilvl="0" w:tplc="A0E604A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C6536"/>
    <w:multiLevelType w:val="hybridMultilevel"/>
    <w:tmpl w:val="8A986064"/>
    <w:lvl w:ilvl="0" w:tplc="0AD4D4A0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49A4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E5817"/>
    <w:multiLevelType w:val="hybridMultilevel"/>
    <w:tmpl w:val="E304AB16"/>
    <w:lvl w:ilvl="0" w:tplc="FB8E091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9424E"/>
    <w:multiLevelType w:val="hybridMultilevel"/>
    <w:tmpl w:val="20B87C50"/>
    <w:lvl w:ilvl="0" w:tplc="6694CB5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B2248"/>
    <w:multiLevelType w:val="hybridMultilevel"/>
    <w:tmpl w:val="3B8484CE"/>
    <w:lvl w:ilvl="0" w:tplc="386CDB8C">
      <w:start w:val="1"/>
      <w:numFmt w:val="lowerLetter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B7C"/>
    <w:multiLevelType w:val="hybridMultilevel"/>
    <w:tmpl w:val="08447F88"/>
    <w:lvl w:ilvl="0" w:tplc="CE16CD2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45F19"/>
    <w:multiLevelType w:val="hybridMultilevel"/>
    <w:tmpl w:val="B180F41A"/>
    <w:lvl w:ilvl="0" w:tplc="6E564F9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4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11"/>
  </w:num>
  <w:num w:numId="11">
    <w:abstractNumId w:val="12"/>
  </w:num>
  <w:num w:numId="12">
    <w:abstractNumId w:val="10"/>
  </w:num>
  <w:num w:numId="13">
    <w:abstractNumId w:val="13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B"/>
    <w:rsid w:val="00003079"/>
    <w:rsid w:val="00004A64"/>
    <w:rsid w:val="00005BF3"/>
    <w:rsid w:val="000104E6"/>
    <w:rsid w:val="0002096F"/>
    <w:rsid w:val="00021E5B"/>
    <w:rsid w:val="00023C46"/>
    <w:rsid w:val="00023D16"/>
    <w:rsid w:val="00023FD7"/>
    <w:rsid w:val="00025DD5"/>
    <w:rsid w:val="000338D2"/>
    <w:rsid w:val="000418C0"/>
    <w:rsid w:val="00043931"/>
    <w:rsid w:val="00047216"/>
    <w:rsid w:val="00053861"/>
    <w:rsid w:val="00054630"/>
    <w:rsid w:val="000553E7"/>
    <w:rsid w:val="00055BFD"/>
    <w:rsid w:val="0007466B"/>
    <w:rsid w:val="000770C3"/>
    <w:rsid w:val="00077BDF"/>
    <w:rsid w:val="000811AC"/>
    <w:rsid w:val="000836F2"/>
    <w:rsid w:val="0008420C"/>
    <w:rsid w:val="00084466"/>
    <w:rsid w:val="00084925"/>
    <w:rsid w:val="00084F04"/>
    <w:rsid w:val="00085D0B"/>
    <w:rsid w:val="000919E7"/>
    <w:rsid w:val="00091C29"/>
    <w:rsid w:val="0009459E"/>
    <w:rsid w:val="00095F46"/>
    <w:rsid w:val="000A1B0C"/>
    <w:rsid w:val="000A27D6"/>
    <w:rsid w:val="000A3EA8"/>
    <w:rsid w:val="000A6431"/>
    <w:rsid w:val="000A7239"/>
    <w:rsid w:val="000B0814"/>
    <w:rsid w:val="000B1998"/>
    <w:rsid w:val="000C35B4"/>
    <w:rsid w:val="000C3B67"/>
    <w:rsid w:val="000C76C3"/>
    <w:rsid w:val="000D5E07"/>
    <w:rsid w:val="000D6FE9"/>
    <w:rsid w:val="000E03E3"/>
    <w:rsid w:val="000E07CA"/>
    <w:rsid w:val="000E1E3D"/>
    <w:rsid w:val="000E37A8"/>
    <w:rsid w:val="000E3E6F"/>
    <w:rsid w:val="000E7E6E"/>
    <w:rsid w:val="000F4F3E"/>
    <w:rsid w:val="00100C64"/>
    <w:rsid w:val="00105323"/>
    <w:rsid w:val="001077AB"/>
    <w:rsid w:val="001107D6"/>
    <w:rsid w:val="0011568F"/>
    <w:rsid w:val="00121F33"/>
    <w:rsid w:val="00122878"/>
    <w:rsid w:val="00122FE6"/>
    <w:rsid w:val="00126780"/>
    <w:rsid w:val="00126D25"/>
    <w:rsid w:val="00127A10"/>
    <w:rsid w:val="0013119E"/>
    <w:rsid w:val="00143440"/>
    <w:rsid w:val="00144A63"/>
    <w:rsid w:val="00145A07"/>
    <w:rsid w:val="00162171"/>
    <w:rsid w:val="0017062E"/>
    <w:rsid w:val="00171C74"/>
    <w:rsid w:val="001733A8"/>
    <w:rsid w:val="00182D93"/>
    <w:rsid w:val="00183634"/>
    <w:rsid w:val="00183638"/>
    <w:rsid w:val="001847B5"/>
    <w:rsid w:val="001939A4"/>
    <w:rsid w:val="00195C42"/>
    <w:rsid w:val="00196915"/>
    <w:rsid w:val="001A2D16"/>
    <w:rsid w:val="001A642E"/>
    <w:rsid w:val="001B014F"/>
    <w:rsid w:val="001B04B0"/>
    <w:rsid w:val="001B6DE5"/>
    <w:rsid w:val="001C395B"/>
    <w:rsid w:val="001C4B26"/>
    <w:rsid w:val="001C4C00"/>
    <w:rsid w:val="001C6685"/>
    <w:rsid w:val="001D0E47"/>
    <w:rsid w:val="001D2E3D"/>
    <w:rsid w:val="001D6620"/>
    <w:rsid w:val="001E39A1"/>
    <w:rsid w:val="001E5841"/>
    <w:rsid w:val="001E69E4"/>
    <w:rsid w:val="001F22A3"/>
    <w:rsid w:val="001F26BD"/>
    <w:rsid w:val="001F40DA"/>
    <w:rsid w:val="00200F11"/>
    <w:rsid w:val="0020138B"/>
    <w:rsid w:val="002235D9"/>
    <w:rsid w:val="00230609"/>
    <w:rsid w:val="00234962"/>
    <w:rsid w:val="00234D8C"/>
    <w:rsid w:val="00236D3F"/>
    <w:rsid w:val="00237BC7"/>
    <w:rsid w:val="00240F2B"/>
    <w:rsid w:val="00243AD9"/>
    <w:rsid w:val="00244767"/>
    <w:rsid w:val="00244824"/>
    <w:rsid w:val="0024685A"/>
    <w:rsid w:val="00246967"/>
    <w:rsid w:val="00246C4C"/>
    <w:rsid w:val="002502FE"/>
    <w:rsid w:val="00254F8F"/>
    <w:rsid w:val="00260A60"/>
    <w:rsid w:val="00265105"/>
    <w:rsid w:val="0026559B"/>
    <w:rsid w:val="002662BE"/>
    <w:rsid w:val="002669FF"/>
    <w:rsid w:val="0026795C"/>
    <w:rsid w:val="002725AF"/>
    <w:rsid w:val="00272CBA"/>
    <w:rsid w:val="00276F29"/>
    <w:rsid w:val="00280D1A"/>
    <w:rsid w:val="00281AB1"/>
    <w:rsid w:val="002842C4"/>
    <w:rsid w:val="00286462"/>
    <w:rsid w:val="00287A60"/>
    <w:rsid w:val="002A06D5"/>
    <w:rsid w:val="002A43B2"/>
    <w:rsid w:val="002B19FA"/>
    <w:rsid w:val="002B399B"/>
    <w:rsid w:val="002B7A1E"/>
    <w:rsid w:val="002D0DDC"/>
    <w:rsid w:val="002D1321"/>
    <w:rsid w:val="002D4ABF"/>
    <w:rsid w:val="002D7704"/>
    <w:rsid w:val="002F45B3"/>
    <w:rsid w:val="002F50B5"/>
    <w:rsid w:val="00300147"/>
    <w:rsid w:val="00310A2E"/>
    <w:rsid w:val="003144E1"/>
    <w:rsid w:val="003160F3"/>
    <w:rsid w:val="00316162"/>
    <w:rsid w:val="00321DA5"/>
    <w:rsid w:val="00323567"/>
    <w:rsid w:val="00323F52"/>
    <w:rsid w:val="0032467C"/>
    <w:rsid w:val="00326DC1"/>
    <w:rsid w:val="00331A09"/>
    <w:rsid w:val="00333916"/>
    <w:rsid w:val="0033740B"/>
    <w:rsid w:val="0034345F"/>
    <w:rsid w:val="0035029E"/>
    <w:rsid w:val="00350C00"/>
    <w:rsid w:val="003570DB"/>
    <w:rsid w:val="00360C30"/>
    <w:rsid w:val="0036285A"/>
    <w:rsid w:val="003672EB"/>
    <w:rsid w:val="0037133A"/>
    <w:rsid w:val="003748CB"/>
    <w:rsid w:val="00381181"/>
    <w:rsid w:val="00382F69"/>
    <w:rsid w:val="0038696D"/>
    <w:rsid w:val="00391BB0"/>
    <w:rsid w:val="00391BBB"/>
    <w:rsid w:val="003955C2"/>
    <w:rsid w:val="00395662"/>
    <w:rsid w:val="003A137C"/>
    <w:rsid w:val="003A33F4"/>
    <w:rsid w:val="003A5DC5"/>
    <w:rsid w:val="003B01CF"/>
    <w:rsid w:val="003C2535"/>
    <w:rsid w:val="003C3A1D"/>
    <w:rsid w:val="003C5361"/>
    <w:rsid w:val="003C5DF8"/>
    <w:rsid w:val="003D3364"/>
    <w:rsid w:val="003D78E7"/>
    <w:rsid w:val="003E076B"/>
    <w:rsid w:val="003E3E52"/>
    <w:rsid w:val="003F3FBD"/>
    <w:rsid w:val="0040247A"/>
    <w:rsid w:val="00403056"/>
    <w:rsid w:val="0040377A"/>
    <w:rsid w:val="00407C3D"/>
    <w:rsid w:val="004101C8"/>
    <w:rsid w:val="00411E55"/>
    <w:rsid w:val="00412246"/>
    <w:rsid w:val="004130F4"/>
    <w:rsid w:val="00414C2B"/>
    <w:rsid w:val="004150F5"/>
    <w:rsid w:val="00417D4A"/>
    <w:rsid w:val="00421AE1"/>
    <w:rsid w:val="004240DA"/>
    <w:rsid w:val="004241A6"/>
    <w:rsid w:val="004313DD"/>
    <w:rsid w:val="00432D11"/>
    <w:rsid w:val="00432E46"/>
    <w:rsid w:val="0043373F"/>
    <w:rsid w:val="00436973"/>
    <w:rsid w:val="004408D8"/>
    <w:rsid w:val="00452774"/>
    <w:rsid w:val="0045369D"/>
    <w:rsid w:val="00453A90"/>
    <w:rsid w:val="004572F4"/>
    <w:rsid w:val="00457445"/>
    <w:rsid w:val="00462F32"/>
    <w:rsid w:val="00465050"/>
    <w:rsid w:val="0046511A"/>
    <w:rsid w:val="00465853"/>
    <w:rsid w:val="00470A04"/>
    <w:rsid w:val="004751FF"/>
    <w:rsid w:val="00475999"/>
    <w:rsid w:val="00476CF2"/>
    <w:rsid w:val="00480067"/>
    <w:rsid w:val="00480E5E"/>
    <w:rsid w:val="00481D6D"/>
    <w:rsid w:val="0048335A"/>
    <w:rsid w:val="00486C33"/>
    <w:rsid w:val="0049003D"/>
    <w:rsid w:val="004940B1"/>
    <w:rsid w:val="00496834"/>
    <w:rsid w:val="004A6F43"/>
    <w:rsid w:val="004B1042"/>
    <w:rsid w:val="004B1AFE"/>
    <w:rsid w:val="004B3045"/>
    <w:rsid w:val="004C00B5"/>
    <w:rsid w:val="004C132A"/>
    <w:rsid w:val="004C2873"/>
    <w:rsid w:val="004C7BFD"/>
    <w:rsid w:val="004D0027"/>
    <w:rsid w:val="004D2774"/>
    <w:rsid w:val="004D6A90"/>
    <w:rsid w:val="004E10F8"/>
    <w:rsid w:val="004E1AA7"/>
    <w:rsid w:val="004E2145"/>
    <w:rsid w:val="004E3C74"/>
    <w:rsid w:val="004F3106"/>
    <w:rsid w:val="004F4483"/>
    <w:rsid w:val="004F5090"/>
    <w:rsid w:val="004F657A"/>
    <w:rsid w:val="005004C3"/>
    <w:rsid w:val="00512697"/>
    <w:rsid w:val="005150BA"/>
    <w:rsid w:val="00517BA5"/>
    <w:rsid w:val="00525C4D"/>
    <w:rsid w:val="0052645A"/>
    <w:rsid w:val="0054418A"/>
    <w:rsid w:val="00550524"/>
    <w:rsid w:val="005507CB"/>
    <w:rsid w:val="00553171"/>
    <w:rsid w:val="00555D8E"/>
    <w:rsid w:val="0056157E"/>
    <w:rsid w:val="005625A2"/>
    <w:rsid w:val="00563E1A"/>
    <w:rsid w:val="00564721"/>
    <w:rsid w:val="00571730"/>
    <w:rsid w:val="00575A5F"/>
    <w:rsid w:val="00575D0E"/>
    <w:rsid w:val="005767CC"/>
    <w:rsid w:val="00577074"/>
    <w:rsid w:val="0057748E"/>
    <w:rsid w:val="00581758"/>
    <w:rsid w:val="00582F96"/>
    <w:rsid w:val="00587124"/>
    <w:rsid w:val="00591CA0"/>
    <w:rsid w:val="00594F60"/>
    <w:rsid w:val="0059669B"/>
    <w:rsid w:val="005B4B07"/>
    <w:rsid w:val="005B6BDC"/>
    <w:rsid w:val="005C2E2C"/>
    <w:rsid w:val="005C5E69"/>
    <w:rsid w:val="005D26B1"/>
    <w:rsid w:val="005D2BFE"/>
    <w:rsid w:val="005D7A4D"/>
    <w:rsid w:val="005D7E57"/>
    <w:rsid w:val="005E29A0"/>
    <w:rsid w:val="005F6D0E"/>
    <w:rsid w:val="00603B73"/>
    <w:rsid w:val="00606C1F"/>
    <w:rsid w:val="00606EA4"/>
    <w:rsid w:val="006075FD"/>
    <w:rsid w:val="006154FC"/>
    <w:rsid w:val="00620D15"/>
    <w:rsid w:val="006226BD"/>
    <w:rsid w:val="00622DE1"/>
    <w:rsid w:val="00624302"/>
    <w:rsid w:val="006270E1"/>
    <w:rsid w:val="00631D34"/>
    <w:rsid w:val="00634AB4"/>
    <w:rsid w:val="00644667"/>
    <w:rsid w:val="00653E30"/>
    <w:rsid w:val="00673B93"/>
    <w:rsid w:val="00686955"/>
    <w:rsid w:val="006A3E36"/>
    <w:rsid w:val="006A4FC0"/>
    <w:rsid w:val="006A5A6B"/>
    <w:rsid w:val="006B4E38"/>
    <w:rsid w:val="006B7DD2"/>
    <w:rsid w:val="006D5548"/>
    <w:rsid w:val="006D5AC6"/>
    <w:rsid w:val="006E0D7A"/>
    <w:rsid w:val="006E7C1B"/>
    <w:rsid w:val="006F2B1B"/>
    <w:rsid w:val="006F3D43"/>
    <w:rsid w:val="006F4C79"/>
    <w:rsid w:val="006F6AAE"/>
    <w:rsid w:val="007017B1"/>
    <w:rsid w:val="0070289A"/>
    <w:rsid w:val="00703268"/>
    <w:rsid w:val="00713EF0"/>
    <w:rsid w:val="00720222"/>
    <w:rsid w:val="00721879"/>
    <w:rsid w:val="00727456"/>
    <w:rsid w:val="00727554"/>
    <w:rsid w:val="00730F46"/>
    <w:rsid w:val="00733D9B"/>
    <w:rsid w:val="00734F7E"/>
    <w:rsid w:val="00743A07"/>
    <w:rsid w:val="00752976"/>
    <w:rsid w:val="0075431A"/>
    <w:rsid w:val="00754A2A"/>
    <w:rsid w:val="00760DA4"/>
    <w:rsid w:val="00761F88"/>
    <w:rsid w:val="0076377C"/>
    <w:rsid w:val="00765902"/>
    <w:rsid w:val="00765A43"/>
    <w:rsid w:val="007662CC"/>
    <w:rsid w:val="00774103"/>
    <w:rsid w:val="00775D31"/>
    <w:rsid w:val="0077616D"/>
    <w:rsid w:val="00782FD9"/>
    <w:rsid w:val="00783003"/>
    <w:rsid w:val="007832C9"/>
    <w:rsid w:val="0078508F"/>
    <w:rsid w:val="00786687"/>
    <w:rsid w:val="00796CC8"/>
    <w:rsid w:val="007A2410"/>
    <w:rsid w:val="007B666B"/>
    <w:rsid w:val="007D1070"/>
    <w:rsid w:val="007D7DAC"/>
    <w:rsid w:val="007E0285"/>
    <w:rsid w:val="007E1254"/>
    <w:rsid w:val="007E2380"/>
    <w:rsid w:val="007F1472"/>
    <w:rsid w:val="007F33B2"/>
    <w:rsid w:val="007F5AEA"/>
    <w:rsid w:val="007F7E6F"/>
    <w:rsid w:val="00800175"/>
    <w:rsid w:val="0080194A"/>
    <w:rsid w:val="008024B1"/>
    <w:rsid w:val="0080737E"/>
    <w:rsid w:val="008109D4"/>
    <w:rsid w:val="00811C4C"/>
    <w:rsid w:val="00820033"/>
    <w:rsid w:val="008206FE"/>
    <w:rsid w:val="00821847"/>
    <w:rsid w:val="00822ECB"/>
    <w:rsid w:val="008303F1"/>
    <w:rsid w:val="0083660A"/>
    <w:rsid w:val="00836A7F"/>
    <w:rsid w:val="00837A99"/>
    <w:rsid w:val="00842E35"/>
    <w:rsid w:val="008439F2"/>
    <w:rsid w:val="008465DA"/>
    <w:rsid w:val="00846D7B"/>
    <w:rsid w:val="00870064"/>
    <w:rsid w:val="00871A9C"/>
    <w:rsid w:val="00873533"/>
    <w:rsid w:val="00876199"/>
    <w:rsid w:val="00880C17"/>
    <w:rsid w:val="00881A63"/>
    <w:rsid w:val="00881BB1"/>
    <w:rsid w:val="00894037"/>
    <w:rsid w:val="00896924"/>
    <w:rsid w:val="00896ADA"/>
    <w:rsid w:val="008A0718"/>
    <w:rsid w:val="008A2D0D"/>
    <w:rsid w:val="008A4F02"/>
    <w:rsid w:val="008B59D1"/>
    <w:rsid w:val="008B5DBF"/>
    <w:rsid w:val="008C4B9D"/>
    <w:rsid w:val="008D0FBF"/>
    <w:rsid w:val="008D234D"/>
    <w:rsid w:val="008D77F1"/>
    <w:rsid w:val="008E4D59"/>
    <w:rsid w:val="008E564B"/>
    <w:rsid w:val="008E7CAC"/>
    <w:rsid w:val="008F19E3"/>
    <w:rsid w:val="00903E1D"/>
    <w:rsid w:val="00907CB2"/>
    <w:rsid w:val="00910AE8"/>
    <w:rsid w:val="00911C71"/>
    <w:rsid w:val="0091390B"/>
    <w:rsid w:val="0091515A"/>
    <w:rsid w:val="0091582E"/>
    <w:rsid w:val="00916063"/>
    <w:rsid w:val="009167F5"/>
    <w:rsid w:val="00920AC1"/>
    <w:rsid w:val="00924F5E"/>
    <w:rsid w:val="009273D9"/>
    <w:rsid w:val="0093063D"/>
    <w:rsid w:val="009348D0"/>
    <w:rsid w:val="0093633D"/>
    <w:rsid w:val="0093747D"/>
    <w:rsid w:val="009407EA"/>
    <w:rsid w:val="0094651F"/>
    <w:rsid w:val="0095039E"/>
    <w:rsid w:val="009537A6"/>
    <w:rsid w:val="00953BB9"/>
    <w:rsid w:val="00963CBE"/>
    <w:rsid w:val="00967450"/>
    <w:rsid w:val="0097017E"/>
    <w:rsid w:val="00970F50"/>
    <w:rsid w:val="00980276"/>
    <w:rsid w:val="00982CC5"/>
    <w:rsid w:val="00984B99"/>
    <w:rsid w:val="00993358"/>
    <w:rsid w:val="009944F1"/>
    <w:rsid w:val="009A437B"/>
    <w:rsid w:val="009B058D"/>
    <w:rsid w:val="009B11F4"/>
    <w:rsid w:val="009B2F58"/>
    <w:rsid w:val="009B48A9"/>
    <w:rsid w:val="009B48C1"/>
    <w:rsid w:val="009C1473"/>
    <w:rsid w:val="009C2EA1"/>
    <w:rsid w:val="009C56F1"/>
    <w:rsid w:val="009D055F"/>
    <w:rsid w:val="009D1511"/>
    <w:rsid w:val="009D2CDB"/>
    <w:rsid w:val="009E50BF"/>
    <w:rsid w:val="009F0364"/>
    <w:rsid w:val="009F1E15"/>
    <w:rsid w:val="009F3D9F"/>
    <w:rsid w:val="009F7A04"/>
    <w:rsid w:val="00A0154D"/>
    <w:rsid w:val="00A01BD6"/>
    <w:rsid w:val="00A021C7"/>
    <w:rsid w:val="00A03636"/>
    <w:rsid w:val="00A03D2E"/>
    <w:rsid w:val="00A04431"/>
    <w:rsid w:val="00A0576A"/>
    <w:rsid w:val="00A10E5F"/>
    <w:rsid w:val="00A125DC"/>
    <w:rsid w:val="00A129B2"/>
    <w:rsid w:val="00A133BB"/>
    <w:rsid w:val="00A168EC"/>
    <w:rsid w:val="00A2062A"/>
    <w:rsid w:val="00A30035"/>
    <w:rsid w:val="00A339F2"/>
    <w:rsid w:val="00A3453E"/>
    <w:rsid w:val="00A35859"/>
    <w:rsid w:val="00A433D0"/>
    <w:rsid w:val="00A45B74"/>
    <w:rsid w:val="00A51AA0"/>
    <w:rsid w:val="00A55232"/>
    <w:rsid w:val="00A55276"/>
    <w:rsid w:val="00A5597F"/>
    <w:rsid w:val="00A56285"/>
    <w:rsid w:val="00A56AD7"/>
    <w:rsid w:val="00A67A6B"/>
    <w:rsid w:val="00A67D95"/>
    <w:rsid w:val="00A72096"/>
    <w:rsid w:val="00A7235A"/>
    <w:rsid w:val="00A74132"/>
    <w:rsid w:val="00A7711F"/>
    <w:rsid w:val="00A910DF"/>
    <w:rsid w:val="00A919F5"/>
    <w:rsid w:val="00A91F2D"/>
    <w:rsid w:val="00A92855"/>
    <w:rsid w:val="00A932E9"/>
    <w:rsid w:val="00A95084"/>
    <w:rsid w:val="00AA1004"/>
    <w:rsid w:val="00AA183C"/>
    <w:rsid w:val="00AA3582"/>
    <w:rsid w:val="00AB5550"/>
    <w:rsid w:val="00AB6E82"/>
    <w:rsid w:val="00AC1A01"/>
    <w:rsid w:val="00AC21F3"/>
    <w:rsid w:val="00AD435B"/>
    <w:rsid w:val="00AD7FCD"/>
    <w:rsid w:val="00AE59AF"/>
    <w:rsid w:val="00AE7AA7"/>
    <w:rsid w:val="00AF2738"/>
    <w:rsid w:val="00AF7673"/>
    <w:rsid w:val="00B0369F"/>
    <w:rsid w:val="00B0580E"/>
    <w:rsid w:val="00B068B0"/>
    <w:rsid w:val="00B07D36"/>
    <w:rsid w:val="00B107A2"/>
    <w:rsid w:val="00B1178A"/>
    <w:rsid w:val="00B11C46"/>
    <w:rsid w:val="00B12E95"/>
    <w:rsid w:val="00B17B8A"/>
    <w:rsid w:val="00B24540"/>
    <w:rsid w:val="00B24B9F"/>
    <w:rsid w:val="00B34903"/>
    <w:rsid w:val="00B40855"/>
    <w:rsid w:val="00B4422B"/>
    <w:rsid w:val="00B46B1C"/>
    <w:rsid w:val="00B52DBD"/>
    <w:rsid w:val="00B56AFD"/>
    <w:rsid w:val="00B570A7"/>
    <w:rsid w:val="00B57405"/>
    <w:rsid w:val="00B60909"/>
    <w:rsid w:val="00B72907"/>
    <w:rsid w:val="00B855AA"/>
    <w:rsid w:val="00B85853"/>
    <w:rsid w:val="00B873E1"/>
    <w:rsid w:val="00B93765"/>
    <w:rsid w:val="00B940A7"/>
    <w:rsid w:val="00BA0A29"/>
    <w:rsid w:val="00BA3DB9"/>
    <w:rsid w:val="00BA50A3"/>
    <w:rsid w:val="00BB1F4A"/>
    <w:rsid w:val="00BB3851"/>
    <w:rsid w:val="00BB3A93"/>
    <w:rsid w:val="00BB5231"/>
    <w:rsid w:val="00BB5995"/>
    <w:rsid w:val="00BC445C"/>
    <w:rsid w:val="00BC5BAA"/>
    <w:rsid w:val="00BD4490"/>
    <w:rsid w:val="00BE2646"/>
    <w:rsid w:val="00BE47DC"/>
    <w:rsid w:val="00C03D3C"/>
    <w:rsid w:val="00C058D8"/>
    <w:rsid w:val="00C07BA0"/>
    <w:rsid w:val="00C1523E"/>
    <w:rsid w:val="00C17F10"/>
    <w:rsid w:val="00C2151D"/>
    <w:rsid w:val="00C22E5D"/>
    <w:rsid w:val="00C31EBE"/>
    <w:rsid w:val="00C320E7"/>
    <w:rsid w:val="00C32481"/>
    <w:rsid w:val="00C35195"/>
    <w:rsid w:val="00C359F0"/>
    <w:rsid w:val="00C41365"/>
    <w:rsid w:val="00C4329B"/>
    <w:rsid w:val="00C43976"/>
    <w:rsid w:val="00C44076"/>
    <w:rsid w:val="00C44D8D"/>
    <w:rsid w:val="00C47BDD"/>
    <w:rsid w:val="00C47F07"/>
    <w:rsid w:val="00C557C3"/>
    <w:rsid w:val="00C6005F"/>
    <w:rsid w:val="00C601A4"/>
    <w:rsid w:val="00C61230"/>
    <w:rsid w:val="00C704A1"/>
    <w:rsid w:val="00C718D2"/>
    <w:rsid w:val="00C72ABA"/>
    <w:rsid w:val="00C735BD"/>
    <w:rsid w:val="00C80CBC"/>
    <w:rsid w:val="00C812B3"/>
    <w:rsid w:val="00C83066"/>
    <w:rsid w:val="00C85035"/>
    <w:rsid w:val="00C90E8A"/>
    <w:rsid w:val="00C91738"/>
    <w:rsid w:val="00C94949"/>
    <w:rsid w:val="00C95D95"/>
    <w:rsid w:val="00CA4CD8"/>
    <w:rsid w:val="00CA4F5B"/>
    <w:rsid w:val="00CA51E0"/>
    <w:rsid w:val="00CA7924"/>
    <w:rsid w:val="00CB3744"/>
    <w:rsid w:val="00CB67E1"/>
    <w:rsid w:val="00CC3F01"/>
    <w:rsid w:val="00CC4B1B"/>
    <w:rsid w:val="00CD092B"/>
    <w:rsid w:val="00CD2E0A"/>
    <w:rsid w:val="00CD6DE1"/>
    <w:rsid w:val="00CE0C55"/>
    <w:rsid w:val="00CE0ED0"/>
    <w:rsid w:val="00CE121F"/>
    <w:rsid w:val="00CE247A"/>
    <w:rsid w:val="00CE4189"/>
    <w:rsid w:val="00CF56B3"/>
    <w:rsid w:val="00CF6CD6"/>
    <w:rsid w:val="00D05834"/>
    <w:rsid w:val="00D22A9F"/>
    <w:rsid w:val="00D26B0F"/>
    <w:rsid w:val="00D305A5"/>
    <w:rsid w:val="00D30F48"/>
    <w:rsid w:val="00D333AC"/>
    <w:rsid w:val="00D35A6E"/>
    <w:rsid w:val="00D36272"/>
    <w:rsid w:val="00D43CD2"/>
    <w:rsid w:val="00D475AF"/>
    <w:rsid w:val="00D521F9"/>
    <w:rsid w:val="00D55E31"/>
    <w:rsid w:val="00D65B72"/>
    <w:rsid w:val="00D7365C"/>
    <w:rsid w:val="00D76704"/>
    <w:rsid w:val="00D8061F"/>
    <w:rsid w:val="00D87708"/>
    <w:rsid w:val="00D90FE3"/>
    <w:rsid w:val="00D9340A"/>
    <w:rsid w:val="00D969EF"/>
    <w:rsid w:val="00DA0B48"/>
    <w:rsid w:val="00DB4407"/>
    <w:rsid w:val="00DC0E26"/>
    <w:rsid w:val="00DC22B2"/>
    <w:rsid w:val="00DC560F"/>
    <w:rsid w:val="00DF0945"/>
    <w:rsid w:val="00DF1D7E"/>
    <w:rsid w:val="00DF47EA"/>
    <w:rsid w:val="00E00F2D"/>
    <w:rsid w:val="00E06C96"/>
    <w:rsid w:val="00E13185"/>
    <w:rsid w:val="00E1338D"/>
    <w:rsid w:val="00E15ADE"/>
    <w:rsid w:val="00E206CD"/>
    <w:rsid w:val="00E21B41"/>
    <w:rsid w:val="00E26A79"/>
    <w:rsid w:val="00E33976"/>
    <w:rsid w:val="00E33DFE"/>
    <w:rsid w:val="00E35449"/>
    <w:rsid w:val="00E43743"/>
    <w:rsid w:val="00E44286"/>
    <w:rsid w:val="00E47E59"/>
    <w:rsid w:val="00E52BEE"/>
    <w:rsid w:val="00E55165"/>
    <w:rsid w:val="00E61028"/>
    <w:rsid w:val="00E61175"/>
    <w:rsid w:val="00E634F5"/>
    <w:rsid w:val="00E63747"/>
    <w:rsid w:val="00E63B13"/>
    <w:rsid w:val="00E63E96"/>
    <w:rsid w:val="00E658F0"/>
    <w:rsid w:val="00E732FD"/>
    <w:rsid w:val="00E77275"/>
    <w:rsid w:val="00E82B0A"/>
    <w:rsid w:val="00E831FE"/>
    <w:rsid w:val="00E83C02"/>
    <w:rsid w:val="00E85560"/>
    <w:rsid w:val="00E85E91"/>
    <w:rsid w:val="00E87B47"/>
    <w:rsid w:val="00E906B0"/>
    <w:rsid w:val="00E90CFF"/>
    <w:rsid w:val="00E91A88"/>
    <w:rsid w:val="00EA7F0F"/>
    <w:rsid w:val="00EB4844"/>
    <w:rsid w:val="00EB6C62"/>
    <w:rsid w:val="00EC2533"/>
    <w:rsid w:val="00EC5F33"/>
    <w:rsid w:val="00ED4589"/>
    <w:rsid w:val="00ED45D0"/>
    <w:rsid w:val="00ED70BA"/>
    <w:rsid w:val="00EE0BEF"/>
    <w:rsid w:val="00EE662D"/>
    <w:rsid w:val="00EF2CB0"/>
    <w:rsid w:val="00EF4D1A"/>
    <w:rsid w:val="00EF688E"/>
    <w:rsid w:val="00F00D9E"/>
    <w:rsid w:val="00F02502"/>
    <w:rsid w:val="00F10613"/>
    <w:rsid w:val="00F11707"/>
    <w:rsid w:val="00F2215A"/>
    <w:rsid w:val="00F24A5F"/>
    <w:rsid w:val="00F26D3F"/>
    <w:rsid w:val="00F30BB1"/>
    <w:rsid w:val="00F32D63"/>
    <w:rsid w:val="00F40B64"/>
    <w:rsid w:val="00F43F6D"/>
    <w:rsid w:val="00F44B45"/>
    <w:rsid w:val="00F53B03"/>
    <w:rsid w:val="00F53ECF"/>
    <w:rsid w:val="00F54770"/>
    <w:rsid w:val="00F56B89"/>
    <w:rsid w:val="00F62150"/>
    <w:rsid w:val="00F627F2"/>
    <w:rsid w:val="00F6442C"/>
    <w:rsid w:val="00F71E26"/>
    <w:rsid w:val="00F74B96"/>
    <w:rsid w:val="00F76799"/>
    <w:rsid w:val="00F77B59"/>
    <w:rsid w:val="00F80537"/>
    <w:rsid w:val="00F85AC9"/>
    <w:rsid w:val="00F9385B"/>
    <w:rsid w:val="00FA10C5"/>
    <w:rsid w:val="00FA1533"/>
    <w:rsid w:val="00FA2509"/>
    <w:rsid w:val="00FA6681"/>
    <w:rsid w:val="00FA68E1"/>
    <w:rsid w:val="00FB4F0C"/>
    <w:rsid w:val="00FB708E"/>
    <w:rsid w:val="00FB7D23"/>
    <w:rsid w:val="00FC077D"/>
    <w:rsid w:val="00FC7969"/>
    <w:rsid w:val="00FC7E96"/>
    <w:rsid w:val="00FD306D"/>
    <w:rsid w:val="00FD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916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553E7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00D9E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5004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00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me">
    <w:name w:val="name"/>
    <w:basedOn w:val="DefaultParagraphFont"/>
    <w:rsid w:val="00500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uelchukwuemeka.com" TargetMode="External"/><Relationship Id="rId13" Type="http://schemas.openxmlformats.org/officeDocument/2006/relationships/hyperlink" Target="http://cnx.org/contents/30189442-6998-4686-ac05-ed152b91b9de@18.1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amuelchukwuemeka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3fsUkyi5J6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nas.org/content/108/7/3017.abstract" TargetMode="External"/><Relationship Id="rId10" Type="http://schemas.openxmlformats.org/officeDocument/2006/relationships/hyperlink" Target="https://www.youtube.com/watch?v=D-cFo_fhmSA&amp;index=1&amp;list=PLjyyswMG9g9CMuFOy_eK1Y9CgxK0cCcN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hukwuemekasamuel.com/" TargetMode="External"/><Relationship Id="rId14" Type="http://schemas.openxmlformats.org/officeDocument/2006/relationships/hyperlink" Target="http://www.livescience.com/14010-infant-food-breast-fed-formula-health-consequen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EBDA6-CFD4-4C05-9398-CA062ED34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D Chukwuemeka</cp:lastModifiedBy>
  <cp:revision>24</cp:revision>
  <dcterms:created xsi:type="dcterms:W3CDTF">2018-01-23T19:33:00Z</dcterms:created>
  <dcterms:modified xsi:type="dcterms:W3CDTF">2018-01-23T20:37:00Z</dcterms:modified>
</cp:coreProperties>
</file>