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694F" w14:textId="77777777" w:rsidR="005507CB" w:rsidRPr="005507CB" w:rsidRDefault="005507CB" w:rsidP="00F12769">
      <w:pPr>
        <w:spacing w:line="36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6E236950" w14:textId="77777777" w:rsidR="005507CB" w:rsidRDefault="00B970B2" w:rsidP="00F12769">
      <w:pPr>
        <w:spacing w:line="36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6E236951" w14:textId="2353C2C0" w:rsidR="00BA2629" w:rsidRDefault="00B970B2" w:rsidP="00F12769">
      <w:pPr>
        <w:spacing w:line="360" w:lineRule="auto"/>
        <w:rPr>
          <w:rFonts w:ascii="Times New Roman" w:eastAsia="Calibri" w:hAnsi="Times New Roman" w:cs="Times New Roman"/>
          <w:color w:val="0563C1"/>
          <w:sz w:val="28"/>
          <w:szCs w:val="28"/>
          <w:u w:val="single"/>
        </w:rPr>
      </w:pPr>
      <w:hyperlink r:id="rId9" w:history="1">
        <w:r w:rsidR="0072729B">
          <w:rPr>
            <w:rStyle w:val="Hyperlink"/>
            <w:rFonts w:ascii="Times New Roman" w:eastAsia="Calibri" w:hAnsi="Times New Roman" w:cs="Times New Roman"/>
            <w:sz w:val="28"/>
            <w:szCs w:val="28"/>
          </w:rPr>
          <w:t>www.chukwuemekasamuel.com</w:t>
        </w:r>
      </w:hyperlink>
    </w:p>
    <w:p w14:paraId="6E236952" w14:textId="77777777" w:rsidR="0094651F" w:rsidRDefault="0094651F"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highlight w:val="yellow"/>
        </w:rPr>
        <w:t>“The Joy of a Teacher is the Success of his Students.” – Samuel Chukwuemeka</w:t>
      </w:r>
    </w:p>
    <w:p w14:paraId="6E236953" w14:textId="77777777" w:rsidR="00414E47" w:rsidRDefault="00414E47" w:rsidP="00F12769">
      <w:pPr>
        <w:spacing w:line="360" w:lineRule="auto"/>
        <w:rPr>
          <w:rFonts w:ascii="Times New Roman" w:eastAsia="Calibri" w:hAnsi="Times New Roman" w:cs="Times New Roman"/>
          <w:sz w:val="28"/>
          <w:szCs w:val="28"/>
        </w:rPr>
      </w:pPr>
    </w:p>
    <w:p w14:paraId="6E236954" w14:textId="77777777" w:rsidR="005507CB" w:rsidRPr="00C5064D" w:rsidRDefault="0075191F" w:rsidP="00F12769">
      <w:pPr>
        <w:spacing w:line="360" w:lineRule="auto"/>
        <w:rPr>
          <w:rFonts w:ascii="Times New Roman" w:eastAsia="Calibri" w:hAnsi="Times New Roman" w:cs="Times New Roman"/>
          <w:b/>
          <w:sz w:val="32"/>
          <w:szCs w:val="32"/>
        </w:rPr>
      </w:pPr>
      <w:r w:rsidRPr="00C5064D">
        <w:rPr>
          <w:rFonts w:ascii="Times New Roman" w:eastAsia="Calibri" w:hAnsi="Times New Roman" w:cs="Times New Roman"/>
          <w:b/>
          <w:sz w:val="32"/>
          <w:szCs w:val="32"/>
        </w:rPr>
        <w:t>Hypothesis Testing</w:t>
      </w:r>
    </w:p>
    <w:p w14:paraId="6E236955" w14:textId="77777777" w:rsidR="007E1254" w:rsidRDefault="007E125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001C4B26">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sidR="00C812B3">
        <w:rPr>
          <w:rFonts w:ascii="Times New Roman" w:eastAsia="Calibri" w:hAnsi="Times New Roman" w:cs="Times New Roman"/>
          <w:sz w:val="28"/>
          <w:szCs w:val="28"/>
        </w:rPr>
        <w:tab/>
      </w:r>
      <w:hyperlink r:id="rId10" w:history="1">
        <w:r w:rsidR="00871A9C" w:rsidRPr="007F5AEA">
          <w:rPr>
            <w:rStyle w:val="Hyperlink"/>
            <w:rFonts w:ascii="Times New Roman" w:eastAsia="Calibri" w:hAnsi="Times New Roman" w:cs="Times New Roman"/>
            <w:sz w:val="28"/>
            <w:szCs w:val="28"/>
          </w:rPr>
          <w:t>Critical z values</w:t>
        </w:r>
      </w:hyperlink>
    </w:p>
    <w:p w14:paraId="6E236956" w14:textId="77777777" w:rsidR="001C4B26" w:rsidRDefault="001C4B26"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75191F">
        <w:rPr>
          <w:rFonts w:ascii="Times New Roman" w:eastAsia="Calibri" w:hAnsi="Times New Roman" w:cs="Times New Roman"/>
          <w:sz w:val="28"/>
          <w:szCs w:val="28"/>
        </w:rPr>
        <w:t>Critical t values</w:t>
      </w:r>
    </w:p>
    <w:p w14:paraId="6E236957" w14:textId="77777777" w:rsidR="00236D3F" w:rsidRDefault="00236D3F"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202E26">
        <w:rPr>
          <w:rFonts w:ascii="Times New Roman" w:eastAsia="Calibri" w:hAnsi="Times New Roman" w:cs="Times New Roman"/>
          <w:sz w:val="28"/>
          <w:szCs w:val="28"/>
        </w:rPr>
        <w:t>Inferential Statistics</w:t>
      </w:r>
    </w:p>
    <w:p w14:paraId="6E236958" w14:textId="77777777" w:rsidR="00202E26" w:rsidRDefault="00202E26"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Estimating Population Proportion</w:t>
      </w:r>
    </w:p>
    <w:p w14:paraId="6E236959" w14:textId="77777777" w:rsidR="00202E26" w:rsidRDefault="00202E26"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Estimating Population Mean</w:t>
      </w:r>
    </w:p>
    <w:p w14:paraId="6E23695A" w14:textId="77777777" w:rsidR="00202E26" w:rsidRDefault="00202E26" w:rsidP="00202E26">
      <w:pPr>
        <w:spacing w:line="360" w:lineRule="auto"/>
        <w:ind w:left="2880"/>
        <w:rPr>
          <w:rFonts w:ascii="Times New Roman" w:eastAsia="Calibri" w:hAnsi="Times New Roman" w:cs="Times New Roman"/>
          <w:sz w:val="28"/>
          <w:szCs w:val="28"/>
        </w:rPr>
      </w:pPr>
      <w:r>
        <w:rPr>
          <w:rFonts w:ascii="Times New Roman" w:eastAsia="Calibri" w:hAnsi="Times New Roman" w:cs="Times New Roman"/>
          <w:sz w:val="28"/>
          <w:szCs w:val="28"/>
        </w:rPr>
        <w:t>Estimating Population Variance and Population Standard Deviation</w:t>
      </w:r>
    </w:p>
    <w:p w14:paraId="6E23695B" w14:textId="77777777" w:rsidR="00680198" w:rsidRDefault="00680198" w:rsidP="00680198">
      <w:pPr>
        <w:spacing w:line="360" w:lineRule="auto"/>
        <w:rPr>
          <w:rFonts w:ascii="Times New Roman" w:eastAsia="Calibri" w:hAnsi="Times New Roman" w:cs="Times New Roman"/>
          <w:sz w:val="28"/>
          <w:szCs w:val="28"/>
        </w:rPr>
      </w:pPr>
    </w:p>
    <w:p w14:paraId="6E23695C" w14:textId="77777777" w:rsidR="00680198" w:rsidRDefault="00680198" w:rsidP="0068019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Required Videos</w:t>
      </w:r>
      <w:r>
        <w:rPr>
          <w:rFonts w:ascii="Times New Roman" w:eastAsia="Calibri" w:hAnsi="Times New Roman" w:cs="Times New Roman"/>
          <w:sz w:val="28"/>
          <w:szCs w:val="28"/>
        </w:rPr>
        <w:tab/>
      </w:r>
      <w:r>
        <w:rPr>
          <w:rFonts w:ascii="Times New Roman" w:eastAsia="Calibri" w:hAnsi="Times New Roman" w:cs="Times New Roman"/>
          <w:sz w:val="28"/>
          <w:szCs w:val="28"/>
        </w:rPr>
        <w:tab/>
        <w:t>Hypothesis Testing (all)</w:t>
      </w:r>
    </w:p>
    <w:p w14:paraId="6E23695D" w14:textId="77777777" w:rsidR="00680198" w:rsidRDefault="001A5212" w:rsidP="0068019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Formulas </w:t>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1" w:history="1">
        <w:proofErr w:type="spellStart"/>
        <w:r w:rsidRPr="002A2391">
          <w:rPr>
            <w:rStyle w:val="Hyperlink"/>
            <w:rFonts w:ascii="Times New Roman" w:eastAsia="Calibri" w:hAnsi="Times New Roman" w:cs="Times New Roman"/>
            <w:sz w:val="28"/>
            <w:szCs w:val="28"/>
          </w:rPr>
          <w:t>Formulas</w:t>
        </w:r>
        <w:proofErr w:type="spellEnd"/>
        <w:r w:rsidRPr="002A2391">
          <w:rPr>
            <w:rStyle w:val="Hyperlink"/>
            <w:rFonts w:ascii="Times New Roman" w:eastAsia="Calibri" w:hAnsi="Times New Roman" w:cs="Times New Roman"/>
            <w:sz w:val="28"/>
            <w:szCs w:val="28"/>
          </w:rPr>
          <w:t xml:space="preserve"> for Inferential Statistics</w:t>
        </w:r>
      </w:hyperlink>
    </w:p>
    <w:p w14:paraId="6E23695E" w14:textId="77777777" w:rsidR="001A5212" w:rsidRDefault="001A5212" w:rsidP="00680198">
      <w:pPr>
        <w:spacing w:line="360" w:lineRule="auto"/>
        <w:rPr>
          <w:rFonts w:ascii="Times New Roman" w:eastAsia="Calibri" w:hAnsi="Times New Roman" w:cs="Times New Roman"/>
          <w:sz w:val="28"/>
          <w:szCs w:val="28"/>
        </w:rPr>
      </w:pPr>
    </w:p>
    <w:p w14:paraId="6E23695F" w14:textId="77777777" w:rsidR="00FB471A" w:rsidRDefault="00403056" w:rsidP="00F12769">
      <w:pPr>
        <w:spacing w:line="36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2" w:history="1">
        <w:r w:rsidR="00FB471A" w:rsidRPr="00CE5726">
          <w:rPr>
            <w:rStyle w:val="Hyperlink"/>
            <w:rFonts w:ascii="Times New Roman" w:eastAsia="Calibri" w:hAnsi="Times New Roman" w:cs="Times New Roman"/>
            <w:sz w:val="28"/>
            <w:szCs w:val="28"/>
          </w:rPr>
          <w:t>www.hypothesis-testing.appspot.com</w:t>
        </w:r>
      </w:hyperlink>
      <w:r w:rsidR="00FB471A">
        <w:rPr>
          <w:rFonts w:ascii="Times New Roman" w:eastAsia="Calibri" w:hAnsi="Times New Roman" w:cs="Times New Roman"/>
          <w:sz w:val="28"/>
          <w:szCs w:val="28"/>
        </w:rPr>
        <w:t xml:space="preserve"> </w:t>
      </w:r>
    </w:p>
    <w:p w14:paraId="6E236960" w14:textId="77777777" w:rsidR="00FB471A" w:rsidRDefault="00FB471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TI-84 Plus Family</w:t>
      </w:r>
    </w:p>
    <w:p w14:paraId="6E236961" w14:textId="77777777" w:rsidR="00403056" w:rsidRDefault="0099494E" w:rsidP="00FB471A">
      <w:pPr>
        <w:spacing w:line="360" w:lineRule="auto"/>
        <w:ind w:left="2160" w:firstLine="720"/>
        <w:rPr>
          <w:rFonts w:ascii="Times New Roman" w:eastAsia="Calibri" w:hAnsi="Times New Roman" w:cs="Times New Roman"/>
          <w:sz w:val="28"/>
          <w:szCs w:val="28"/>
        </w:rPr>
      </w:pPr>
      <w:r>
        <w:rPr>
          <w:rFonts w:ascii="Times New Roman" w:eastAsia="Calibri" w:hAnsi="Times New Roman" w:cs="Times New Roman"/>
          <w:sz w:val="28"/>
          <w:szCs w:val="28"/>
        </w:rPr>
        <w:t>P</w:t>
      </w:r>
      <w:r w:rsidR="00403056">
        <w:rPr>
          <w:rFonts w:ascii="Times New Roman" w:eastAsia="Calibri" w:hAnsi="Times New Roman" w:cs="Times New Roman"/>
          <w:sz w:val="28"/>
          <w:szCs w:val="28"/>
        </w:rPr>
        <w:t xml:space="preserve">earson </w:t>
      </w:r>
      <w:proofErr w:type="spellStart"/>
      <w:r w:rsidR="00403056">
        <w:rPr>
          <w:rFonts w:ascii="Times New Roman" w:eastAsia="Calibri" w:hAnsi="Times New Roman" w:cs="Times New Roman"/>
          <w:sz w:val="28"/>
          <w:szCs w:val="28"/>
        </w:rPr>
        <w:t>Statcrunch</w:t>
      </w:r>
      <w:proofErr w:type="spellEnd"/>
    </w:p>
    <w:p w14:paraId="09EE3AC6" w14:textId="77777777" w:rsidR="00B970B2" w:rsidRDefault="00B970B2" w:rsidP="00B970B2">
      <w:pPr>
        <w:spacing w:line="360" w:lineRule="auto"/>
        <w:rPr>
          <w:rFonts w:ascii="Times New Roman" w:eastAsia="Calibri" w:hAnsi="Times New Roman" w:cs="Times New Roman"/>
          <w:sz w:val="28"/>
          <w:szCs w:val="28"/>
        </w:rPr>
      </w:pPr>
      <w:r w:rsidRPr="00727554">
        <w:rPr>
          <w:rFonts w:ascii="Times New Roman" w:eastAsia="Calibri" w:hAnsi="Times New Roman" w:cs="Times New Roman"/>
          <w:sz w:val="28"/>
          <w:szCs w:val="28"/>
          <w:u w:val="single"/>
        </w:rPr>
        <w:lastRenderedPageBreak/>
        <w:t>Table</w:t>
      </w:r>
      <w:r>
        <w:rPr>
          <w:rFonts w:ascii="Times New Roman" w:eastAsia="Calibri" w:hAnsi="Times New Roman" w:cs="Times New Roman"/>
          <w:sz w:val="28"/>
          <w:szCs w:val="28"/>
          <w:u w:val="single"/>
        </w:rPr>
        <w:t>s</w:t>
      </w:r>
      <w:r w:rsidRPr="00727554">
        <w:rPr>
          <w:rFonts w:ascii="Times New Roman" w:eastAsia="Calibri" w:hAnsi="Times New Roman" w:cs="Times New Roman"/>
          <w:sz w:val="28"/>
          <w:szCs w:val="28"/>
          <w:u w:val="single"/>
        </w:rPr>
        <w:t xml:space="preserve">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3" w:history="1">
        <w:r w:rsidRPr="007B6A15">
          <w:rPr>
            <w:rStyle w:val="Hyperlink"/>
            <w:rFonts w:ascii="Times New Roman" w:eastAsia="Calibri" w:hAnsi="Times New Roman" w:cs="Times New Roman"/>
            <w:sz w:val="28"/>
            <w:szCs w:val="28"/>
          </w:rPr>
          <w:t>Normal Distribution Table</w:t>
        </w:r>
      </w:hyperlink>
      <w:r>
        <w:rPr>
          <w:rFonts w:ascii="Times New Roman" w:eastAsia="Calibri" w:hAnsi="Times New Roman" w:cs="Times New Roman"/>
          <w:sz w:val="28"/>
          <w:szCs w:val="28"/>
        </w:rPr>
        <w:t xml:space="preserve"> (z table)</w:t>
      </w:r>
    </w:p>
    <w:p w14:paraId="1351820B" w14:textId="77777777" w:rsidR="00B970B2" w:rsidRDefault="00B970B2" w:rsidP="00B970B2">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4" w:history="1">
        <w:r w:rsidRPr="006E2A37">
          <w:rPr>
            <w:rStyle w:val="Hyperlink"/>
            <w:rFonts w:ascii="Times New Roman" w:eastAsia="Calibri" w:hAnsi="Times New Roman" w:cs="Times New Roman"/>
            <w:sz w:val="28"/>
            <w:szCs w:val="28"/>
          </w:rPr>
          <w:t>Student t Distribution Table</w:t>
        </w:r>
      </w:hyperlink>
      <w:r>
        <w:rPr>
          <w:rFonts w:ascii="Times New Roman" w:eastAsia="Calibri" w:hAnsi="Times New Roman" w:cs="Times New Roman"/>
          <w:sz w:val="28"/>
          <w:szCs w:val="28"/>
        </w:rPr>
        <w:t xml:space="preserve"> (t table)</w:t>
      </w:r>
    </w:p>
    <w:p w14:paraId="38F697BE" w14:textId="77777777" w:rsidR="00B970B2" w:rsidRDefault="00B970B2" w:rsidP="00B970B2">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5" w:history="1">
        <w:r w:rsidRPr="00805DAA">
          <w:rPr>
            <w:rStyle w:val="Hyperlink"/>
            <w:rFonts w:ascii="Times New Roman" w:eastAsia="Calibri" w:hAnsi="Times New Roman" w:cs="Times New Roman"/>
            <w:sz w:val="28"/>
            <w:szCs w:val="28"/>
          </w:rPr>
          <w:t>Chi-Square Table</w:t>
        </w:r>
      </w:hyperlink>
      <w:r>
        <w:rPr>
          <w:rFonts w:ascii="Times New Roman" w:eastAsia="Calibri" w:hAnsi="Times New Roman" w:cs="Times New Roman"/>
          <w:sz w:val="28"/>
          <w:szCs w:val="28"/>
        </w:rPr>
        <w:t xml:space="preserve"> (</w:t>
      </w:r>
      <m:oMath>
        <m:sSup>
          <m:sSupPr>
            <m:ctrlPr>
              <w:rPr>
                <w:rFonts w:ascii="Cambria Math" w:eastAsia="Calibri" w:hAnsi="Cambria Math" w:cs="Times New Roman"/>
                <w:i/>
                <w:sz w:val="28"/>
                <w:szCs w:val="28"/>
              </w:rPr>
            </m:ctrlPr>
          </m:sSupPr>
          <m:e>
            <m:r>
              <m:rPr>
                <m:sty m:val="p"/>
              </m:rPr>
              <w:rPr>
                <w:rFonts w:ascii="Cambria Math" w:eastAsia="Calibri" w:hAnsi="Cambria Math" w:cs="Times New Roman"/>
                <w:sz w:val="28"/>
                <w:szCs w:val="28"/>
              </w:rPr>
              <m:t>Χ</m:t>
            </m:r>
            <m:ctrlPr>
              <w:rPr>
                <w:rFonts w:ascii="Cambria Math" w:eastAsia="Calibri" w:hAnsi="Cambria Math" w:cs="Times New Roman"/>
                <w:sz w:val="28"/>
                <w:szCs w:val="28"/>
              </w:rPr>
            </m:ctrlPr>
          </m:e>
          <m:sup>
            <m:r>
              <w:rPr>
                <w:rFonts w:ascii="Cambria Math" w:eastAsia="Calibri" w:hAnsi="Cambria Math" w:cs="Times New Roman"/>
                <w:sz w:val="28"/>
                <w:szCs w:val="28"/>
              </w:rPr>
              <m:t>2</m:t>
            </m:r>
          </m:sup>
        </m:sSup>
      </m:oMath>
      <w:r>
        <w:rPr>
          <w:rFonts w:ascii="Times New Roman" w:eastAsia="Calibri" w:hAnsi="Times New Roman" w:cs="Times New Roman"/>
          <w:sz w:val="28"/>
          <w:szCs w:val="28"/>
        </w:rPr>
        <w:t xml:space="preserve"> table)</w:t>
      </w:r>
    </w:p>
    <w:p w14:paraId="67283341" w14:textId="77777777" w:rsidR="00B970B2" w:rsidRDefault="00B970B2" w:rsidP="00B970B2">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6" w:history="1">
        <w:r w:rsidRPr="005D4839">
          <w:rPr>
            <w:rStyle w:val="Hyperlink"/>
            <w:rFonts w:ascii="Times New Roman" w:eastAsia="Calibri" w:hAnsi="Times New Roman" w:cs="Times New Roman"/>
            <w:sz w:val="28"/>
            <w:szCs w:val="28"/>
          </w:rPr>
          <w:t>Critical Values of the Correlation Coefficient</w:t>
        </w:r>
      </w:hyperlink>
    </w:p>
    <w:p w14:paraId="6E236965" w14:textId="77777777" w:rsidR="00774103" w:rsidRDefault="00381181" w:rsidP="00F12769">
      <w:pPr>
        <w:spacing w:line="360" w:lineRule="auto"/>
        <w:rPr>
          <w:rFonts w:ascii="Times New Roman" w:eastAsia="Calibri" w:hAnsi="Times New Roman" w:cs="Times New Roman"/>
          <w:sz w:val="28"/>
          <w:szCs w:val="28"/>
        </w:rPr>
      </w:pPr>
      <w:bookmarkStart w:id="0" w:name="_GoBack"/>
      <w:bookmarkEnd w:id="0"/>
      <w:r w:rsidRPr="00381181">
        <w:rPr>
          <w:rFonts w:ascii="Times New Roman" w:eastAsia="Calibri" w:hAnsi="Times New Roman" w:cs="Times New Roman"/>
          <w:sz w:val="28"/>
          <w:szCs w:val="28"/>
          <w:highlight w:val="yellow"/>
        </w:rPr>
        <w:t xml:space="preserve">View the video for </w:t>
      </w:r>
      <w:r w:rsidR="00D43CD2">
        <w:rPr>
          <w:rFonts w:ascii="Times New Roman" w:eastAsia="Calibri" w:hAnsi="Times New Roman" w:cs="Times New Roman"/>
          <w:sz w:val="28"/>
          <w:szCs w:val="28"/>
          <w:highlight w:val="yellow"/>
        </w:rPr>
        <w:t xml:space="preserve">detailed </w:t>
      </w:r>
      <w:r w:rsidRPr="00381181">
        <w:rPr>
          <w:rFonts w:ascii="Times New Roman" w:eastAsia="Calibri" w:hAnsi="Times New Roman" w:cs="Times New Roman"/>
          <w:sz w:val="28"/>
          <w:szCs w:val="28"/>
          <w:highlight w:val="yellow"/>
        </w:rPr>
        <w:t>explanations and calculations</w:t>
      </w:r>
      <w:r>
        <w:rPr>
          <w:rFonts w:ascii="Times New Roman" w:eastAsia="Calibri" w:hAnsi="Times New Roman" w:cs="Times New Roman"/>
          <w:sz w:val="28"/>
          <w:szCs w:val="28"/>
        </w:rPr>
        <w:t>.</w:t>
      </w:r>
    </w:p>
    <w:p w14:paraId="6E236966" w14:textId="77777777" w:rsidR="000B5DD0" w:rsidRDefault="000B5DD0" w:rsidP="00F12769">
      <w:pPr>
        <w:spacing w:line="360" w:lineRule="auto"/>
        <w:rPr>
          <w:rFonts w:ascii="Times New Roman" w:eastAsia="Calibri" w:hAnsi="Times New Roman" w:cs="Times New Roman"/>
          <w:sz w:val="28"/>
          <w:szCs w:val="28"/>
        </w:rPr>
      </w:pPr>
    </w:p>
    <w:p w14:paraId="6E236967" w14:textId="77777777" w:rsidR="00774103" w:rsidRPr="00821847" w:rsidRDefault="00774103" w:rsidP="00F12769">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t>Objectives</w:t>
      </w:r>
    </w:p>
    <w:p w14:paraId="6E236968" w14:textId="77777777" w:rsidR="00774103" w:rsidRDefault="00774103"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6E236969" w14:textId="77777777" w:rsidR="00774103" w:rsidRDefault="002C410E"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Explain the meaning of null and alternative hypothesis</w:t>
      </w:r>
      <w:r w:rsidR="00894037" w:rsidRPr="002502FE">
        <w:rPr>
          <w:rFonts w:ascii="Times New Roman" w:eastAsia="Calibri" w:hAnsi="Times New Roman" w:cs="Times New Roman"/>
          <w:sz w:val="28"/>
          <w:szCs w:val="28"/>
        </w:rPr>
        <w:t>.</w:t>
      </w:r>
    </w:p>
    <w:p w14:paraId="6E23696A" w14:textId="77777777" w:rsidR="00B27447" w:rsidRDefault="00970529"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State </w:t>
      </w:r>
      <w:r w:rsidR="00335FD4">
        <w:rPr>
          <w:rFonts w:ascii="Times New Roman" w:eastAsia="Calibri" w:hAnsi="Times New Roman" w:cs="Times New Roman"/>
          <w:sz w:val="28"/>
          <w:szCs w:val="28"/>
        </w:rPr>
        <w:t xml:space="preserve">the null and alternative </w:t>
      </w:r>
      <w:r w:rsidR="00B27447">
        <w:rPr>
          <w:rFonts w:ascii="Times New Roman" w:eastAsia="Calibri" w:hAnsi="Times New Roman" w:cs="Times New Roman"/>
          <w:sz w:val="28"/>
          <w:szCs w:val="28"/>
        </w:rPr>
        <w:t>hypothesis from a given claim.</w:t>
      </w:r>
    </w:p>
    <w:p w14:paraId="6E23696B" w14:textId="77777777" w:rsidR="00327940" w:rsidRDefault="00327940"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State the type of hypothesis test.</w:t>
      </w:r>
    </w:p>
    <w:p w14:paraId="6E23696C" w14:textId="77777777" w:rsidR="00327940" w:rsidRDefault="00327940"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State the population parameter being tested.</w:t>
      </w:r>
    </w:p>
    <w:p w14:paraId="6E23696D" w14:textId="77777777" w:rsidR="00055BFD" w:rsidRDefault="002C410E"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Explain the meaning of Type I and Type II errors</w:t>
      </w:r>
      <w:r w:rsidR="002725AF">
        <w:rPr>
          <w:rFonts w:ascii="Times New Roman" w:eastAsia="Calibri" w:hAnsi="Times New Roman" w:cs="Times New Roman"/>
          <w:sz w:val="28"/>
          <w:szCs w:val="28"/>
        </w:rPr>
        <w:t>.</w:t>
      </w:r>
    </w:p>
    <w:p w14:paraId="6E23696E" w14:textId="77777777" w:rsidR="00AF553E" w:rsidRDefault="00D44CB0"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Identify the Type I and Type II errors from a claim</w:t>
      </w:r>
      <w:r w:rsidR="00B63013">
        <w:rPr>
          <w:rFonts w:ascii="Times New Roman" w:eastAsia="Calibri" w:hAnsi="Times New Roman" w:cs="Times New Roman"/>
          <w:sz w:val="28"/>
          <w:szCs w:val="28"/>
        </w:rPr>
        <w:t>.</w:t>
      </w:r>
    </w:p>
    <w:p w14:paraId="6E23696F" w14:textId="07F03462" w:rsidR="00AD1971" w:rsidRDefault="00116CAB"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 the three</w:t>
      </w:r>
      <w:r w:rsidR="00AD1971">
        <w:rPr>
          <w:rFonts w:ascii="Times New Roman" w:eastAsia="Calibri" w:hAnsi="Times New Roman" w:cs="Times New Roman"/>
          <w:sz w:val="28"/>
          <w:szCs w:val="28"/>
        </w:rPr>
        <w:t xml:space="preserve"> methods used in hypothesis testing.</w:t>
      </w:r>
    </w:p>
    <w:p w14:paraId="6E236970" w14:textId="77777777" w:rsidR="00AD1971" w:rsidRDefault="00AD1971"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Make a decision of the null hypothesis based on the methods used.</w:t>
      </w:r>
    </w:p>
    <w:p w14:paraId="6E236971" w14:textId="77777777" w:rsidR="00AD1971" w:rsidRDefault="00AD1971"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State the conclusion </w:t>
      </w:r>
      <w:r w:rsidR="001919E9">
        <w:rPr>
          <w:rFonts w:ascii="Times New Roman" w:eastAsia="Calibri" w:hAnsi="Times New Roman" w:cs="Times New Roman"/>
          <w:sz w:val="28"/>
          <w:szCs w:val="28"/>
        </w:rPr>
        <w:t>based on your decision.</w:t>
      </w:r>
    </w:p>
    <w:p w14:paraId="6E236972" w14:textId="77777777" w:rsidR="00BC729B" w:rsidRDefault="00BC729B"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Interpret your decision/conclusion.</w:t>
      </w:r>
    </w:p>
    <w:p w14:paraId="6E236973" w14:textId="77777777" w:rsidR="00933016" w:rsidRDefault="00933016" w:rsidP="00F12769">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 the power of a hypothesis test.</w:t>
      </w:r>
    </w:p>
    <w:p w14:paraId="6E236974" w14:textId="77777777" w:rsidR="000758A0" w:rsidRDefault="000758A0" w:rsidP="000758A0">
      <w:pPr>
        <w:pStyle w:val="ListParagraph"/>
        <w:spacing w:line="360" w:lineRule="auto"/>
        <w:rPr>
          <w:rFonts w:ascii="Times New Roman" w:eastAsia="Calibri" w:hAnsi="Times New Roman" w:cs="Times New Roman"/>
          <w:sz w:val="28"/>
          <w:szCs w:val="28"/>
        </w:rPr>
      </w:pPr>
    </w:p>
    <w:p w14:paraId="6E236975" w14:textId="77777777" w:rsidR="00E627BF" w:rsidRDefault="00E627BF" w:rsidP="00F12769">
      <w:pPr>
        <w:spacing w:line="360" w:lineRule="auto"/>
        <w:rPr>
          <w:rFonts w:ascii="Times New Roman" w:eastAsia="Calibri" w:hAnsi="Times New Roman" w:cs="Times New Roman"/>
          <w:sz w:val="28"/>
          <w:szCs w:val="28"/>
        </w:rPr>
      </w:pPr>
      <w:r w:rsidRPr="00CE7BC6">
        <w:rPr>
          <w:rFonts w:ascii="Times New Roman" w:eastAsia="Calibri" w:hAnsi="Times New Roman" w:cs="Times New Roman"/>
          <w:sz w:val="28"/>
          <w:szCs w:val="28"/>
          <w:highlight w:val="yellow"/>
        </w:rPr>
        <w:t>Do you recall the steps in the Scientific Methods you learned in …… grade level and in ……. subject? Can you list them?</w:t>
      </w:r>
    </w:p>
    <w:p w14:paraId="6E236976" w14:textId="77777777" w:rsidR="00E627BF" w:rsidRDefault="00E627BF"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Is “</w:t>
      </w:r>
      <w:r w:rsidRPr="00C23EF5">
        <w:rPr>
          <w:rFonts w:ascii="Times New Roman" w:eastAsia="Calibri" w:hAnsi="Times New Roman" w:cs="Times New Roman"/>
          <w:sz w:val="28"/>
          <w:szCs w:val="28"/>
          <w:u w:val="single"/>
        </w:rPr>
        <w:t>Forming a Hypothesis</w:t>
      </w:r>
      <w:r>
        <w:rPr>
          <w:rFonts w:ascii="Times New Roman" w:eastAsia="Calibri" w:hAnsi="Times New Roman" w:cs="Times New Roman"/>
          <w:sz w:val="28"/>
          <w:szCs w:val="28"/>
        </w:rPr>
        <w:t>” one of the methods?</w:t>
      </w:r>
    </w:p>
    <w:p w14:paraId="6E236977" w14:textId="77777777" w:rsidR="00E627BF" w:rsidRDefault="00E627BF"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Is “</w:t>
      </w:r>
      <w:r w:rsidRPr="00C23EF5">
        <w:rPr>
          <w:rFonts w:ascii="Times New Roman" w:eastAsia="Calibri" w:hAnsi="Times New Roman" w:cs="Times New Roman"/>
          <w:sz w:val="28"/>
          <w:szCs w:val="28"/>
          <w:u w:val="single"/>
        </w:rPr>
        <w:t>Testing your Hypothesis</w:t>
      </w:r>
      <w:r>
        <w:rPr>
          <w:rFonts w:ascii="Times New Roman" w:eastAsia="Calibri" w:hAnsi="Times New Roman" w:cs="Times New Roman"/>
          <w:sz w:val="28"/>
          <w:szCs w:val="28"/>
        </w:rPr>
        <w:t>” also one of the methods?</w:t>
      </w:r>
    </w:p>
    <w:p w14:paraId="6E236978" w14:textId="77777777" w:rsidR="00E627BF" w:rsidRDefault="00C23EF5"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you answered “yes”; then you are right!</w:t>
      </w:r>
    </w:p>
    <w:p w14:paraId="6E236979" w14:textId="77777777" w:rsidR="00E627BF" w:rsidRPr="00DE4045" w:rsidRDefault="000758A0" w:rsidP="00F12769">
      <w:pPr>
        <w:spacing w:line="360" w:lineRule="auto"/>
        <w:rPr>
          <w:rFonts w:ascii="Times New Roman" w:eastAsia="Calibri" w:hAnsi="Times New Roman" w:cs="Times New Roman"/>
          <w:b/>
          <w:sz w:val="28"/>
          <w:szCs w:val="28"/>
        </w:rPr>
      </w:pPr>
      <w:r w:rsidRPr="00DE4045">
        <w:rPr>
          <w:rFonts w:ascii="Times New Roman" w:eastAsia="Calibri" w:hAnsi="Times New Roman" w:cs="Times New Roman"/>
          <w:b/>
          <w:sz w:val="28"/>
          <w:szCs w:val="28"/>
        </w:rPr>
        <w:t xml:space="preserve">Hypothesis </w:t>
      </w:r>
    </w:p>
    <w:p w14:paraId="6E23697A" w14:textId="77777777" w:rsidR="00F12769" w:rsidRDefault="00F12769"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 </w:t>
      </w:r>
      <w:r w:rsidRPr="00A5631B">
        <w:rPr>
          <w:rFonts w:ascii="Times New Roman" w:eastAsia="Calibri" w:hAnsi="Times New Roman" w:cs="Times New Roman"/>
          <w:sz w:val="28"/>
          <w:szCs w:val="28"/>
          <w:u w:val="single"/>
        </w:rPr>
        <w:t>Logic</w:t>
      </w:r>
      <w:r>
        <w:rPr>
          <w:rFonts w:ascii="Times New Roman" w:eastAsia="Calibri" w:hAnsi="Times New Roman" w:cs="Times New Roman"/>
          <w:sz w:val="28"/>
          <w:szCs w:val="28"/>
        </w:rPr>
        <w:t>:</w:t>
      </w:r>
      <w:r>
        <w:rPr>
          <w:rFonts w:ascii="Times New Roman" w:eastAsia="Calibri" w:hAnsi="Times New Roman" w:cs="Times New Roman"/>
          <w:sz w:val="28"/>
          <w:szCs w:val="28"/>
        </w:rPr>
        <w:tab/>
        <w:t>A hypothesis is defined as the premise of a conditional statement.</w:t>
      </w:r>
    </w:p>
    <w:p w14:paraId="6E23697B" w14:textId="77777777" w:rsidR="00F12769" w:rsidRDefault="00F12769"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 </w:t>
      </w:r>
      <w:r w:rsidRPr="00A5631B">
        <w:rPr>
          <w:rFonts w:ascii="Times New Roman" w:eastAsia="Calibri" w:hAnsi="Times New Roman" w:cs="Times New Roman"/>
          <w:sz w:val="28"/>
          <w:szCs w:val="28"/>
          <w:u w:val="single"/>
        </w:rPr>
        <w:t>Science</w:t>
      </w:r>
      <w:r>
        <w:rPr>
          <w:rFonts w:ascii="Times New Roman" w:eastAsia="Calibri" w:hAnsi="Times New Roman" w:cs="Times New Roman"/>
          <w:sz w:val="28"/>
          <w:szCs w:val="28"/>
        </w:rPr>
        <w:t>:</w:t>
      </w:r>
      <w:r>
        <w:rPr>
          <w:rFonts w:ascii="Times New Roman" w:eastAsia="Calibri" w:hAnsi="Times New Roman" w:cs="Times New Roman"/>
          <w:sz w:val="28"/>
          <w:szCs w:val="28"/>
        </w:rPr>
        <w:tab/>
        <w:t>A hypothesis is a</w:t>
      </w:r>
      <w:r w:rsidR="00932E23">
        <w:rPr>
          <w:rFonts w:ascii="Times New Roman" w:eastAsia="Calibri" w:hAnsi="Times New Roman" w:cs="Times New Roman"/>
          <w:sz w:val="28"/>
          <w:szCs w:val="28"/>
        </w:rPr>
        <w:t>n unproved theory about a scientific problem.</w:t>
      </w:r>
    </w:p>
    <w:p w14:paraId="6E23697C" w14:textId="77777777" w:rsidR="00AD435B" w:rsidRDefault="00932E23"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 </w:t>
      </w:r>
      <w:r w:rsidRPr="00A5631B">
        <w:rPr>
          <w:rFonts w:ascii="Times New Roman" w:eastAsia="Calibri" w:hAnsi="Times New Roman" w:cs="Times New Roman"/>
          <w:sz w:val="28"/>
          <w:szCs w:val="28"/>
          <w:u w:val="single"/>
        </w:rPr>
        <w:t>Statistics</w:t>
      </w:r>
      <w:r>
        <w:rPr>
          <w:rFonts w:ascii="Times New Roman" w:eastAsia="Calibri" w:hAnsi="Times New Roman" w:cs="Times New Roman"/>
          <w:sz w:val="28"/>
          <w:szCs w:val="28"/>
        </w:rPr>
        <w:t>:</w:t>
      </w:r>
      <w:r>
        <w:rPr>
          <w:rFonts w:ascii="Times New Roman" w:eastAsia="Calibri" w:hAnsi="Times New Roman" w:cs="Times New Roman"/>
          <w:sz w:val="28"/>
          <w:szCs w:val="28"/>
        </w:rPr>
        <w:tab/>
        <w:t xml:space="preserve">A hypothesis is a claim about a </w:t>
      </w:r>
      <w:r w:rsidR="00F61D8A">
        <w:rPr>
          <w:rFonts w:ascii="Times New Roman" w:eastAsia="Calibri" w:hAnsi="Times New Roman" w:cs="Times New Roman"/>
          <w:sz w:val="28"/>
          <w:szCs w:val="28"/>
        </w:rPr>
        <w:t>population parameter.</w:t>
      </w:r>
    </w:p>
    <w:p w14:paraId="6E23697D" w14:textId="77777777" w:rsidR="00192B33" w:rsidRDefault="001A40B0"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w:t>
      </w:r>
      <w:r w:rsidR="00192B33">
        <w:rPr>
          <w:rFonts w:ascii="Times New Roman" w:eastAsia="Calibri" w:hAnsi="Times New Roman" w:cs="Times New Roman"/>
          <w:sz w:val="28"/>
          <w:szCs w:val="28"/>
        </w:rPr>
        <w:t xml:space="preserve"> are testing a claim about a population parameter using a sample statistic.</w:t>
      </w:r>
    </w:p>
    <w:p w14:paraId="6E23697E" w14:textId="77777777" w:rsidR="00A5631B" w:rsidRDefault="008F4CF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are testing a claim about a population proportion using a sample proportion.</w:t>
      </w:r>
    </w:p>
    <w:p w14:paraId="6E23697F" w14:textId="77777777" w:rsidR="008F4CFA" w:rsidRDefault="008F4CF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are testing a claim about a population mean using a sample mean.</w:t>
      </w:r>
    </w:p>
    <w:p w14:paraId="6E236980" w14:textId="77777777" w:rsidR="008F4CFA" w:rsidRDefault="008F4CF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are testing a claim about a population variance using a sample variance.</w:t>
      </w:r>
    </w:p>
    <w:p w14:paraId="6E236981" w14:textId="77777777" w:rsidR="002339D8" w:rsidRDefault="002339D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are testing a claim about a population standard deviation using a sample standard deviation.</w:t>
      </w:r>
    </w:p>
    <w:p w14:paraId="6E236982" w14:textId="77777777" w:rsidR="007C3A41" w:rsidRDefault="007C3A41" w:rsidP="00F12769">
      <w:pPr>
        <w:spacing w:line="360" w:lineRule="auto"/>
        <w:rPr>
          <w:rFonts w:ascii="Times New Roman" w:eastAsia="Calibri" w:hAnsi="Times New Roman" w:cs="Times New Roman"/>
          <w:sz w:val="28"/>
          <w:szCs w:val="28"/>
        </w:rPr>
      </w:pPr>
    </w:p>
    <w:p w14:paraId="6E236983" w14:textId="77777777" w:rsidR="007C3A41" w:rsidRPr="00855206" w:rsidRDefault="007C3A41" w:rsidP="00F12769">
      <w:pPr>
        <w:spacing w:line="360" w:lineRule="auto"/>
        <w:rPr>
          <w:rFonts w:ascii="Times New Roman" w:eastAsia="Calibri" w:hAnsi="Times New Roman" w:cs="Times New Roman"/>
          <w:b/>
          <w:sz w:val="28"/>
          <w:szCs w:val="28"/>
        </w:rPr>
      </w:pPr>
      <w:r w:rsidRPr="00855206">
        <w:rPr>
          <w:rFonts w:ascii="Times New Roman" w:eastAsia="Calibri" w:hAnsi="Times New Roman" w:cs="Times New Roman"/>
          <w:b/>
          <w:sz w:val="28"/>
          <w:szCs w:val="28"/>
        </w:rPr>
        <w:t>Hypothesis Test</w:t>
      </w:r>
    </w:p>
    <w:p w14:paraId="6E236984" w14:textId="77777777" w:rsidR="007C3A41" w:rsidRDefault="00024C3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hypothesis test is</w:t>
      </w:r>
      <w:r w:rsidR="007C3A41">
        <w:rPr>
          <w:rFonts w:ascii="Times New Roman" w:eastAsia="Calibri" w:hAnsi="Times New Roman" w:cs="Times New Roman"/>
          <w:sz w:val="28"/>
          <w:szCs w:val="28"/>
        </w:rPr>
        <w:t xml:space="preserve"> a procedure for testing a claim about a population parameter.</w:t>
      </w:r>
    </w:p>
    <w:p w14:paraId="6E236985" w14:textId="77777777" w:rsidR="00192B33" w:rsidRDefault="00192B33" w:rsidP="00F12769">
      <w:pPr>
        <w:spacing w:line="360" w:lineRule="auto"/>
        <w:rPr>
          <w:rFonts w:ascii="Times New Roman" w:eastAsia="Calibri" w:hAnsi="Times New Roman" w:cs="Times New Roman"/>
          <w:sz w:val="28"/>
          <w:szCs w:val="28"/>
        </w:rPr>
      </w:pPr>
    </w:p>
    <w:p w14:paraId="6E236986" w14:textId="77777777" w:rsidR="00192B33" w:rsidRPr="00855206" w:rsidRDefault="00192B33" w:rsidP="00F12769">
      <w:pPr>
        <w:spacing w:line="360" w:lineRule="auto"/>
        <w:rPr>
          <w:rFonts w:ascii="Times New Roman" w:eastAsia="Calibri" w:hAnsi="Times New Roman" w:cs="Times New Roman"/>
          <w:b/>
          <w:sz w:val="28"/>
          <w:szCs w:val="28"/>
        </w:rPr>
      </w:pPr>
      <w:r w:rsidRPr="00855206">
        <w:rPr>
          <w:rFonts w:ascii="Times New Roman" w:eastAsia="Calibri" w:hAnsi="Times New Roman" w:cs="Times New Roman"/>
          <w:b/>
          <w:sz w:val="28"/>
          <w:szCs w:val="28"/>
        </w:rPr>
        <w:t>Null Hypothesis</w:t>
      </w:r>
    </w:p>
    <w:p w14:paraId="6E236987" w14:textId="77777777" w:rsidR="00192B33" w:rsidRDefault="00192B33"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w:t>
      </w:r>
      <w:r w:rsidR="00FF08A8">
        <w:rPr>
          <w:rFonts w:ascii="Times New Roman" w:eastAsia="Calibri" w:hAnsi="Times New Roman" w:cs="Times New Roman"/>
          <w:sz w:val="28"/>
          <w:szCs w:val="28"/>
        </w:rPr>
        <w:t xml:space="preserve">e </w:t>
      </w:r>
      <w:r w:rsidR="00FF08A8" w:rsidRPr="00C42DD0">
        <w:rPr>
          <w:rFonts w:ascii="Times New Roman" w:eastAsia="Calibri" w:hAnsi="Times New Roman" w:cs="Times New Roman"/>
          <w:sz w:val="28"/>
          <w:szCs w:val="28"/>
          <w:u w:val="single"/>
        </w:rPr>
        <w:t>null hypothesis</w:t>
      </w:r>
      <w:r w:rsidR="00FF08A8">
        <w:rPr>
          <w:rFonts w:ascii="Times New Roman" w:eastAsia="Calibri" w:hAnsi="Times New Roman" w:cs="Times New Roman"/>
          <w:sz w:val="28"/>
          <w:szCs w:val="28"/>
        </w:rPr>
        <w:t xml:space="preserve"> is</w:t>
      </w:r>
      <w:r>
        <w:rPr>
          <w:rFonts w:ascii="Times New Roman" w:eastAsia="Calibri" w:hAnsi="Times New Roman" w:cs="Times New Roman"/>
          <w:sz w:val="28"/>
          <w:szCs w:val="28"/>
        </w:rPr>
        <w:t xml:space="preserve"> the statement </w:t>
      </w:r>
      <w:r w:rsidR="00C42DD0">
        <w:rPr>
          <w:rFonts w:ascii="Times New Roman" w:eastAsia="Calibri" w:hAnsi="Times New Roman" w:cs="Times New Roman"/>
          <w:sz w:val="28"/>
          <w:szCs w:val="28"/>
        </w:rPr>
        <w:t xml:space="preserve">that shows that </w:t>
      </w:r>
      <w:r>
        <w:rPr>
          <w:rFonts w:ascii="Times New Roman" w:eastAsia="Calibri" w:hAnsi="Times New Roman" w:cs="Times New Roman"/>
          <w:sz w:val="28"/>
          <w:szCs w:val="28"/>
        </w:rPr>
        <w:t xml:space="preserve">the value of the </w:t>
      </w:r>
      <w:r w:rsidRPr="00C42DD0">
        <w:rPr>
          <w:rFonts w:ascii="Times New Roman" w:eastAsia="Calibri" w:hAnsi="Times New Roman" w:cs="Times New Roman"/>
          <w:sz w:val="28"/>
          <w:szCs w:val="28"/>
          <w:u w:val="single"/>
        </w:rPr>
        <w:t>population parameter</w:t>
      </w:r>
      <w:r>
        <w:rPr>
          <w:rFonts w:ascii="Times New Roman" w:eastAsia="Calibri" w:hAnsi="Times New Roman" w:cs="Times New Roman"/>
          <w:sz w:val="28"/>
          <w:szCs w:val="28"/>
        </w:rPr>
        <w:t xml:space="preserve"> is </w:t>
      </w:r>
      <w:r w:rsidRPr="00C42DD0">
        <w:rPr>
          <w:rFonts w:ascii="Times New Roman" w:eastAsia="Calibri" w:hAnsi="Times New Roman" w:cs="Times New Roman"/>
          <w:sz w:val="28"/>
          <w:szCs w:val="28"/>
          <w:u w:val="single"/>
        </w:rPr>
        <w:t xml:space="preserve">equal to </w:t>
      </w:r>
      <w:r w:rsidR="005F0B08" w:rsidRPr="00C42DD0">
        <w:rPr>
          <w:rFonts w:ascii="Times New Roman" w:eastAsia="Calibri" w:hAnsi="Times New Roman" w:cs="Times New Roman"/>
          <w:sz w:val="28"/>
          <w:szCs w:val="28"/>
          <w:u w:val="single"/>
        </w:rPr>
        <w:t>some claimed value</w:t>
      </w:r>
      <w:r w:rsidR="005F0B08">
        <w:rPr>
          <w:rFonts w:ascii="Times New Roman" w:eastAsia="Calibri" w:hAnsi="Times New Roman" w:cs="Times New Roman"/>
          <w:sz w:val="28"/>
          <w:szCs w:val="28"/>
        </w:rPr>
        <w:t>.</w:t>
      </w:r>
    </w:p>
    <w:p w14:paraId="6E236988" w14:textId="77777777" w:rsidR="00C57CF5" w:rsidRDefault="00C57CF5"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It is denoted by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0</m:t>
            </m:r>
          </m:sub>
        </m:sSub>
      </m:oMath>
    </w:p>
    <w:p w14:paraId="6E236989" w14:textId="77777777" w:rsidR="005F0B08" w:rsidRDefault="005F0B0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test the null hypothesis assuming it to be true.</w:t>
      </w:r>
    </w:p>
    <w:p w14:paraId="6E23698A" w14:textId="77777777" w:rsidR="005F0B08" w:rsidRDefault="005F0B0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We make a decision based on the null hypothesis.</w:t>
      </w:r>
    </w:p>
    <w:p w14:paraId="6E23698B" w14:textId="77777777" w:rsidR="005F0B08" w:rsidRDefault="005F0B0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We either reject the null hypothesis; or we do not reject the null hypothesis (or fail to reject the null hypothesis) based on the result of the methods we used for the test. </w:t>
      </w:r>
    </w:p>
    <w:p w14:paraId="6E23698C" w14:textId="77777777" w:rsidR="00D06936" w:rsidRDefault="005F0B0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“Fail to reject the null hypothesis” is the same as “Do not reject the </w:t>
      </w:r>
      <w:r w:rsidR="001F2E52">
        <w:rPr>
          <w:rFonts w:ascii="Times New Roman" w:eastAsia="Calibri" w:hAnsi="Times New Roman" w:cs="Times New Roman"/>
          <w:sz w:val="28"/>
          <w:szCs w:val="28"/>
        </w:rPr>
        <w:t xml:space="preserve">null </w:t>
      </w:r>
      <w:r>
        <w:rPr>
          <w:rFonts w:ascii="Times New Roman" w:eastAsia="Calibri" w:hAnsi="Times New Roman" w:cs="Times New Roman"/>
          <w:sz w:val="28"/>
          <w:szCs w:val="28"/>
        </w:rPr>
        <w:t>hypothesis”.</w:t>
      </w:r>
      <w:r w:rsidR="001F2E52">
        <w:rPr>
          <w:rFonts w:ascii="Times New Roman" w:eastAsia="Calibri" w:hAnsi="Times New Roman" w:cs="Times New Roman"/>
          <w:sz w:val="28"/>
          <w:szCs w:val="28"/>
        </w:rPr>
        <w:t xml:space="preserve"> This does not mean that we accept the null hypothesis. </w:t>
      </w:r>
      <w:r w:rsidR="00E93C62">
        <w:rPr>
          <w:rFonts w:ascii="Times New Roman" w:eastAsia="Calibri" w:hAnsi="Times New Roman" w:cs="Times New Roman"/>
          <w:sz w:val="28"/>
          <w:szCs w:val="28"/>
        </w:rPr>
        <w:t>It just means that we do not reject it.</w:t>
      </w:r>
      <w:r w:rsidR="002212C8">
        <w:rPr>
          <w:rFonts w:ascii="Times New Roman" w:eastAsia="Calibri" w:hAnsi="Times New Roman" w:cs="Times New Roman"/>
          <w:sz w:val="28"/>
          <w:szCs w:val="28"/>
        </w:rPr>
        <w:t xml:space="preserve"> Explain. </w:t>
      </w:r>
    </w:p>
    <w:p w14:paraId="6E23698D" w14:textId="77777777" w:rsidR="00A84448" w:rsidRDefault="00A8444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Then, we make a conclusion based on our decision.</w:t>
      </w:r>
    </w:p>
    <w:p w14:paraId="6E23698E" w14:textId="77777777" w:rsidR="004F1D34" w:rsidRDefault="004F1D34" w:rsidP="00F12769">
      <w:pPr>
        <w:spacing w:line="360" w:lineRule="auto"/>
        <w:rPr>
          <w:rFonts w:ascii="Times New Roman" w:eastAsia="Calibri" w:hAnsi="Times New Roman" w:cs="Times New Roman"/>
          <w:sz w:val="28"/>
          <w:szCs w:val="28"/>
        </w:rPr>
      </w:pPr>
    </w:p>
    <w:p w14:paraId="6E23698F" w14:textId="77777777" w:rsidR="004F1D34" w:rsidRPr="00253C5D" w:rsidRDefault="004F1D34" w:rsidP="00F12769">
      <w:pPr>
        <w:spacing w:line="360" w:lineRule="auto"/>
        <w:rPr>
          <w:rFonts w:ascii="Times New Roman" w:eastAsia="Calibri" w:hAnsi="Times New Roman" w:cs="Times New Roman"/>
          <w:b/>
          <w:sz w:val="28"/>
          <w:szCs w:val="28"/>
        </w:rPr>
      </w:pPr>
      <w:r w:rsidRPr="00253C5D">
        <w:rPr>
          <w:rFonts w:ascii="Times New Roman" w:eastAsia="Calibri" w:hAnsi="Times New Roman" w:cs="Times New Roman"/>
          <w:b/>
          <w:sz w:val="28"/>
          <w:szCs w:val="28"/>
        </w:rPr>
        <w:t xml:space="preserve">Decision </w:t>
      </w:r>
    </w:p>
    <w:p w14:paraId="6E236990" w14:textId="77777777" w:rsidR="004F1D34" w:rsidRDefault="004F1D3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Reject the null hypothesis OR</w:t>
      </w:r>
    </w:p>
    <w:p w14:paraId="6E236991" w14:textId="77777777" w:rsidR="004F1D34" w:rsidRDefault="004F1D3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Do not reject the null hypothesis. (Fail to reject the null hypothesis)</w:t>
      </w:r>
    </w:p>
    <w:p w14:paraId="6E236992" w14:textId="77777777" w:rsidR="004F1D34" w:rsidRDefault="004F1D34" w:rsidP="00F12769">
      <w:pPr>
        <w:spacing w:line="360" w:lineRule="auto"/>
        <w:rPr>
          <w:rFonts w:ascii="Times New Roman" w:eastAsia="Calibri" w:hAnsi="Times New Roman" w:cs="Times New Roman"/>
          <w:sz w:val="28"/>
          <w:szCs w:val="28"/>
        </w:rPr>
      </w:pPr>
    </w:p>
    <w:p w14:paraId="6E236993" w14:textId="77777777" w:rsidR="004F1D34" w:rsidRPr="00A84448" w:rsidRDefault="004F1D34" w:rsidP="00F12769">
      <w:pPr>
        <w:spacing w:line="360" w:lineRule="auto"/>
        <w:rPr>
          <w:rFonts w:ascii="Times New Roman" w:eastAsia="Calibri" w:hAnsi="Times New Roman" w:cs="Times New Roman"/>
          <w:b/>
          <w:sz w:val="28"/>
          <w:szCs w:val="28"/>
        </w:rPr>
      </w:pPr>
      <w:r w:rsidRPr="00A84448">
        <w:rPr>
          <w:rFonts w:ascii="Times New Roman" w:eastAsia="Calibri" w:hAnsi="Times New Roman" w:cs="Times New Roman"/>
          <w:b/>
          <w:sz w:val="28"/>
          <w:szCs w:val="28"/>
        </w:rPr>
        <w:t>Conclusion</w:t>
      </w:r>
    </w:p>
    <w:p w14:paraId="6E236994" w14:textId="77777777" w:rsidR="00253C5D" w:rsidRDefault="004F1D3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There is sufficient evidence to support</w:t>
      </w:r>
      <w:r w:rsidR="00253C5D">
        <w:rPr>
          <w:rFonts w:ascii="Times New Roman" w:eastAsia="Calibri" w:hAnsi="Times New Roman" w:cs="Times New Roman"/>
          <w:sz w:val="28"/>
          <w:szCs w:val="28"/>
        </w:rPr>
        <w:t>/warrant the rejection of the null hypothesis. OR</w:t>
      </w:r>
    </w:p>
    <w:p w14:paraId="6E236995" w14:textId="77777777" w:rsidR="00253C5D" w:rsidRDefault="00253C5D"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There is insufficient evidence to support/warrant the rejection of the null hypothesis.</w:t>
      </w:r>
    </w:p>
    <w:p w14:paraId="6E236996" w14:textId="77777777" w:rsidR="00253C5D" w:rsidRDefault="00253C5D" w:rsidP="00F12769">
      <w:pPr>
        <w:spacing w:line="360" w:lineRule="auto"/>
        <w:rPr>
          <w:rFonts w:ascii="Times New Roman" w:eastAsia="Calibri" w:hAnsi="Times New Roman" w:cs="Times New Roman"/>
          <w:sz w:val="28"/>
          <w:szCs w:val="28"/>
        </w:rPr>
      </w:pPr>
    </w:p>
    <w:p w14:paraId="6E236997" w14:textId="77777777" w:rsidR="00D06936" w:rsidRPr="00C42DD0" w:rsidRDefault="00D06936" w:rsidP="00F12769">
      <w:pPr>
        <w:spacing w:line="360" w:lineRule="auto"/>
        <w:rPr>
          <w:rFonts w:ascii="Times New Roman" w:eastAsia="Calibri" w:hAnsi="Times New Roman" w:cs="Times New Roman"/>
          <w:b/>
          <w:sz w:val="28"/>
          <w:szCs w:val="28"/>
        </w:rPr>
      </w:pPr>
      <w:r w:rsidRPr="00C42DD0">
        <w:rPr>
          <w:rFonts w:ascii="Times New Roman" w:eastAsia="Calibri" w:hAnsi="Times New Roman" w:cs="Times New Roman"/>
          <w:b/>
          <w:sz w:val="28"/>
          <w:szCs w:val="28"/>
        </w:rPr>
        <w:t>Alternative Hypothesis</w:t>
      </w:r>
    </w:p>
    <w:p w14:paraId="6E236998" w14:textId="77777777" w:rsidR="00D06936" w:rsidRDefault="00C42DD0"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C42DD0">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is the statement that shows that the value of the </w:t>
      </w:r>
      <w:r w:rsidRPr="00C42DD0">
        <w:rPr>
          <w:rFonts w:ascii="Times New Roman" w:eastAsia="Calibri" w:hAnsi="Times New Roman" w:cs="Times New Roman"/>
          <w:sz w:val="28"/>
          <w:szCs w:val="28"/>
          <w:u w:val="single"/>
        </w:rPr>
        <w:t>population parameter</w:t>
      </w:r>
      <w:r>
        <w:rPr>
          <w:rFonts w:ascii="Times New Roman" w:eastAsia="Calibri" w:hAnsi="Times New Roman" w:cs="Times New Roman"/>
          <w:sz w:val="28"/>
          <w:szCs w:val="28"/>
        </w:rPr>
        <w:t xml:space="preserve"> is </w:t>
      </w:r>
      <w:r w:rsidRPr="00C42DD0">
        <w:rPr>
          <w:rFonts w:ascii="Times New Roman" w:eastAsia="Calibri" w:hAnsi="Times New Roman" w:cs="Times New Roman"/>
          <w:sz w:val="28"/>
          <w:szCs w:val="28"/>
          <w:u w:val="single"/>
        </w:rPr>
        <w:t>different from the claimed value</w:t>
      </w:r>
      <w:r>
        <w:rPr>
          <w:rFonts w:ascii="Times New Roman" w:eastAsia="Calibri" w:hAnsi="Times New Roman" w:cs="Times New Roman"/>
          <w:sz w:val="28"/>
          <w:szCs w:val="28"/>
        </w:rPr>
        <w:t xml:space="preserve">. </w:t>
      </w:r>
    </w:p>
    <w:p w14:paraId="6E236999" w14:textId="77777777" w:rsidR="00D33358" w:rsidRDefault="00D3335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It is denoted by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or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A</m:t>
            </m:r>
          </m:sub>
        </m:sSub>
        <m:r>
          <w:rPr>
            <w:rFonts w:ascii="Cambria Math" w:eastAsia="Calibri" w:hAnsi="Cambria Math" w:cs="Times New Roman"/>
            <w:sz w:val="28"/>
            <w:szCs w:val="28"/>
          </w:rPr>
          <m:t xml:space="preserve"> or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a</m:t>
            </m:r>
          </m:sub>
        </m:sSub>
      </m:oMath>
    </w:p>
    <w:p w14:paraId="6E23699A" w14:textId="77777777" w:rsidR="00075E05" w:rsidRDefault="00A0179B"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population parameter being d</w:t>
      </w:r>
      <w:r w:rsidR="00075E05">
        <w:rPr>
          <w:rFonts w:ascii="Times New Roman" w:eastAsia="Calibri" w:hAnsi="Times New Roman" w:cs="Times New Roman"/>
          <w:sz w:val="28"/>
          <w:szCs w:val="28"/>
        </w:rPr>
        <w:t>ifferent from the claimed value means that it could be less than the claimed value, or greater than the claimed value, or not equal to the claimed value.</w:t>
      </w:r>
    </w:p>
    <w:p w14:paraId="6E23699B" w14:textId="77777777" w:rsidR="00CF3ADE" w:rsidRDefault="00CF3ADE"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If the population parameter is less than the claimed value, then the </w:t>
      </w:r>
      <w:r w:rsidR="00D0697A">
        <w:rPr>
          <w:rFonts w:ascii="Times New Roman" w:eastAsia="Calibri" w:hAnsi="Times New Roman" w:cs="Times New Roman"/>
          <w:sz w:val="28"/>
          <w:szCs w:val="28"/>
        </w:rPr>
        <w:t xml:space="preserve">hypothesis </w:t>
      </w:r>
      <w:r>
        <w:rPr>
          <w:rFonts w:ascii="Times New Roman" w:eastAsia="Calibri" w:hAnsi="Times New Roman" w:cs="Times New Roman"/>
          <w:sz w:val="28"/>
          <w:szCs w:val="28"/>
        </w:rPr>
        <w:t xml:space="preserve">test is a </w:t>
      </w:r>
      <w:r w:rsidRPr="005F6AB4">
        <w:rPr>
          <w:rFonts w:ascii="Times New Roman" w:eastAsia="Calibri" w:hAnsi="Times New Roman" w:cs="Times New Roman"/>
          <w:sz w:val="28"/>
          <w:szCs w:val="28"/>
        </w:rPr>
        <w:t>left-tailed test</w:t>
      </w:r>
      <w:r>
        <w:rPr>
          <w:rFonts w:ascii="Times New Roman" w:eastAsia="Calibri" w:hAnsi="Times New Roman" w:cs="Times New Roman"/>
          <w:sz w:val="28"/>
          <w:szCs w:val="28"/>
        </w:rPr>
        <w:t xml:space="preserve">. </w:t>
      </w:r>
      <w:r w:rsidR="00D0697A">
        <w:rPr>
          <w:rFonts w:ascii="Times New Roman" w:eastAsia="Calibri" w:hAnsi="Times New Roman" w:cs="Times New Roman"/>
          <w:sz w:val="28"/>
          <w:szCs w:val="28"/>
        </w:rPr>
        <w:t>In left-tailed tests, the critical region is in the extreme left region</w:t>
      </w:r>
      <w:r w:rsidR="004C6FD6">
        <w:rPr>
          <w:rFonts w:ascii="Times New Roman" w:eastAsia="Calibri" w:hAnsi="Times New Roman" w:cs="Times New Roman"/>
          <w:sz w:val="28"/>
          <w:szCs w:val="28"/>
        </w:rPr>
        <w:t xml:space="preserve"> (left tail)</w:t>
      </w:r>
      <w:r w:rsidR="00D0697A">
        <w:rPr>
          <w:rFonts w:ascii="Times New Roman" w:eastAsia="Calibri" w:hAnsi="Times New Roman" w:cs="Times New Roman"/>
          <w:sz w:val="28"/>
          <w:szCs w:val="28"/>
        </w:rPr>
        <w:t>.</w:t>
      </w:r>
    </w:p>
    <w:p w14:paraId="6E23699C" w14:textId="77777777" w:rsidR="00E4725A" w:rsidRDefault="00E4725A" w:rsidP="00F12769">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population parameter &lt;claimed value</m:t>
        </m:r>
      </m:oMath>
      <w:r w:rsidR="004C6273">
        <w:rPr>
          <w:rFonts w:ascii="Times New Roman" w:eastAsia="Calibri" w:hAnsi="Times New Roman" w:cs="Times New Roman"/>
          <w:sz w:val="28"/>
          <w:szCs w:val="28"/>
        </w:rPr>
        <w:tab/>
      </w:r>
      <w:r w:rsidR="004C6273">
        <w:rPr>
          <w:rFonts w:ascii="Times New Roman" w:eastAsia="Calibri" w:hAnsi="Times New Roman" w:cs="Times New Roman"/>
          <w:sz w:val="28"/>
          <w:szCs w:val="28"/>
        </w:rPr>
        <w:tab/>
      </w:r>
      <w:r w:rsidR="004C6273">
        <w:rPr>
          <w:rFonts w:ascii="Times New Roman" w:eastAsia="Calibri" w:hAnsi="Times New Roman" w:cs="Times New Roman"/>
          <w:sz w:val="28"/>
          <w:szCs w:val="28"/>
        </w:rPr>
        <w:tab/>
        <w:t>Left-tailed test</w:t>
      </w:r>
    </w:p>
    <w:p w14:paraId="6E23699D" w14:textId="77777777" w:rsidR="004C6FD6" w:rsidRPr="00E4725A" w:rsidRDefault="004C6FD6" w:rsidP="00F12769">
      <w:pPr>
        <w:spacing w:line="360" w:lineRule="auto"/>
        <w:rPr>
          <w:rFonts w:ascii="Times New Roman" w:eastAsia="Calibri" w:hAnsi="Times New Roman" w:cs="Times New Roman"/>
          <w:sz w:val="28"/>
          <w:szCs w:val="28"/>
        </w:rPr>
      </w:pPr>
    </w:p>
    <w:p w14:paraId="6E23699E" w14:textId="77777777" w:rsidR="00D0697A" w:rsidRDefault="00D0697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If the population parameter is greater than the claimed value, then the hypothesis test is a right-tailed test. </w:t>
      </w:r>
      <w:r w:rsidR="00D95216">
        <w:rPr>
          <w:rFonts w:ascii="Times New Roman" w:eastAsia="Calibri" w:hAnsi="Times New Roman" w:cs="Times New Roman"/>
          <w:sz w:val="28"/>
          <w:szCs w:val="28"/>
        </w:rPr>
        <w:t>In</w:t>
      </w:r>
      <w:r>
        <w:rPr>
          <w:rFonts w:ascii="Times New Roman" w:eastAsia="Calibri" w:hAnsi="Times New Roman" w:cs="Times New Roman"/>
          <w:sz w:val="28"/>
          <w:szCs w:val="28"/>
        </w:rPr>
        <w:t xml:space="preserve"> right-tailed tests, the critical region</w:t>
      </w:r>
      <w:r w:rsidR="004C6FD6">
        <w:rPr>
          <w:rFonts w:ascii="Times New Roman" w:eastAsia="Calibri" w:hAnsi="Times New Roman" w:cs="Times New Roman"/>
          <w:sz w:val="28"/>
          <w:szCs w:val="28"/>
        </w:rPr>
        <w:t xml:space="preserve"> is in the extreme right region (right tail)</w:t>
      </w:r>
    </w:p>
    <w:p w14:paraId="6E23699F" w14:textId="77777777" w:rsidR="004C6273" w:rsidRDefault="004C6273" w:rsidP="004C6273">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population parameter &gt;claimed value</m:t>
        </m:r>
      </m:oMath>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Right-tailed test</w:t>
      </w:r>
    </w:p>
    <w:p w14:paraId="6E2369A0" w14:textId="77777777" w:rsidR="004C6273" w:rsidRDefault="004C6273" w:rsidP="004C6273">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Both left-tailed and right-tailed tests are one-tailed tests.</w:t>
      </w:r>
    </w:p>
    <w:p w14:paraId="6E2369A1" w14:textId="77777777" w:rsidR="003A43B0" w:rsidRPr="00E4725A" w:rsidRDefault="003A43B0" w:rsidP="004C6273">
      <w:pPr>
        <w:spacing w:line="360" w:lineRule="auto"/>
        <w:rPr>
          <w:rFonts w:ascii="Times New Roman" w:eastAsia="Calibri" w:hAnsi="Times New Roman" w:cs="Times New Roman"/>
          <w:sz w:val="28"/>
          <w:szCs w:val="28"/>
        </w:rPr>
      </w:pPr>
    </w:p>
    <w:p w14:paraId="6E2369A2" w14:textId="77777777" w:rsidR="00E4725A" w:rsidRDefault="00E4725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the population parameter is not equal to the claimed value, then</w:t>
      </w:r>
      <w:r w:rsidR="004C6FD6">
        <w:rPr>
          <w:rFonts w:ascii="Times New Roman" w:eastAsia="Calibri" w:hAnsi="Times New Roman" w:cs="Times New Roman"/>
          <w:sz w:val="28"/>
          <w:szCs w:val="28"/>
        </w:rPr>
        <w:t xml:space="preserve"> the test is a two-tailed test. In two-tailed tests, the critical region is in the two extreme regions (two tails – both the left tail and the right tail).</w:t>
      </w:r>
    </w:p>
    <w:p w14:paraId="6E2369A3" w14:textId="77777777" w:rsidR="007A676A" w:rsidRDefault="007A676A" w:rsidP="007A676A">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population parameter ≠claimed value</m:t>
        </m:r>
      </m:oMath>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8130AD">
        <w:rPr>
          <w:rFonts w:ascii="Times New Roman" w:eastAsia="Calibri" w:hAnsi="Times New Roman" w:cs="Times New Roman"/>
          <w:sz w:val="28"/>
          <w:szCs w:val="28"/>
        </w:rPr>
        <w:t>Two</w:t>
      </w:r>
      <w:r>
        <w:rPr>
          <w:rFonts w:ascii="Times New Roman" w:eastAsia="Calibri" w:hAnsi="Times New Roman" w:cs="Times New Roman"/>
          <w:sz w:val="28"/>
          <w:szCs w:val="28"/>
        </w:rPr>
        <w:t>-tailed test</w:t>
      </w:r>
    </w:p>
    <w:p w14:paraId="6E2369A4" w14:textId="77777777" w:rsidR="00345A46" w:rsidRDefault="00345A46" w:rsidP="007A676A">
      <w:pPr>
        <w:spacing w:line="360" w:lineRule="auto"/>
        <w:rPr>
          <w:rFonts w:ascii="Times New Roman" w:eastAsia="Calibri" w:hAnsi="Times New Roman" w:cs="Times New Roman"/>
          <w:sz w:val="28"/>
          <w:szCs w:val="28"/>
        </w:rPr>
      </w:pPr>
    </w:p>
    <w:p w14:paraId="6E2369A5" w14:textId="77777777" w:rsidR="00345A46" w:rsidRPr="005B3F26" w:rsidRDefault="00345A46" w:rsidP="00345A46">
      <w:pPr>
        <w:spacing w:line="360" w:lineRule="auto"/>
        <w:rPr>
          <w:rFonts w:ascii="Times New Roman" w:eastAsia="Calibri" w:hAnsi="Times New Roman" w:cs="Times New Roman"/>
          <w:b/>
          <w:sz w:val="28"/>
          <w:szCs w:val="28"/>
        </w:rPr>
      </w:pPr>
      <w:r w:rsidRPr="005B3F26">
        <w:rPr>
          <w:rFonts w:ascii="Times New Roman" w:eastAsia="Calibri" w:hAnsi="Times New Roman" w:cs="Times New Roman"/>
          <w:b/>
          <w:sz w:val="28"/>
          <w:szCs w:val="28"/>
        </w:rPr>
        <w:t>Test Statistic</w:t>
      </w:r>
    </w:p>
    <w:p w14:paraId="6E2369A6" w14:textId="77777777" w:rsidR="00345A46" w:rsidRDefault="00345A46" w:rsidP="00345A4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The test statistic is a value used in making a decision about the null hypothesis. It is found by converting the sample statistic to a score with the assumption that the null hypothesis is true.</w:t>
      </w:r>
    </w:p>
    <w:p w14:paraId="6E2369A7" w14:textId="77777777" w:rsidR="00D550E4" w:rsidRPr="004B0B97" w:rsidRDefault="00D550E4" w:rsidP="00F12769">
      <w:pPr>
        <w:spacing w:line="360" w:lineRule="auto"/>
        <w:rPr>
          <w:rFonts w:ascii="Times New Roman" w:eastAsia="Calibri" w:hAnsi="Times New Roman" w:cs="Times New Roman"/>
          <w:b/>
          <w:sz w:val="28"/>
          <w:szCs w:val="28"/>
        </w:rPr>
      </w:pPr>
      <w:r w:rsidRPr="004B0B97">
        <w:rPr>
          <w:rFonts w:ascii="Times New Roman" w:eastAsia="Calibri" w:hAnsi="Times New Roman" w:cs="Times New Roman"/>
          <w:b/>
          <w:sz w:val="28"/>
          <w:szCs w:val="28"/>
        </w:rPr>
        <w:t>Methods used in Hypothesis Testing</w:t>
      </w:r>
    </w:p>
    <w:p w14:paraId="6E2369A8" w14:textId="77777777" w:rsidR="00D550E4" w:rsidRDefault="00E931A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w:t>
      </w:r>
      <w:r w:rsidR="00D550E4">
        <w:rPr>
          <w:rFonts w:ascii="Times New Roman" w:eastAsia="Calibri" w:hAnsi="Times New Roman" w:cs="Times New Roman"/>
          <w:sz w:val="28"/>
          <w:szCs w:val="28"/>
        </w:rPr>
        <w:t xml:space="preserve">here are two </w:t>
      </w:r>
      <w:r>
        <w:rPr>
          <w:rFonts w:ascii="Times New Roman" w:eastAsia="Calibri" w:hAnsi="Times New Roman" w:cs="Times New Roman"/>
          <w:sz w:val="28"/>
          <w:szCs w:val="28"/>
        </w:rPr>
        <w:t xml:space="preserve">main </w:t>
      </w:r>
      <w:r w:rsidR="00D550E4">
        <w:rPr>
          <w:rFonts w:ascii="Times New Roman" w:eastAsia="Calibri" w:hAnsi="Times New Roman" w:cs="Times New Roman"/>
          <w:sz w:val="28"/>
          <w:szCs w:val="28"/>
        </w:rPr>
        <w:t>methods used in hypothesis testing. The two methods will lead to the same decision, and ultimately the same conclusion. The</w:t>
      </w:r>
      <w:r w:rsidR="00425258">
        <w:rPr>
          <w:rFonts w:ascii="Times New Roman" w:eastAsia="Calibri" w:hAnsi="Times New Roman" w:cs="Times New Roman"/>
          <w:sz w:val="28"/>
          <w:szCs w:val="28"/>
        </w:rPr>
        <w:t>y</w:t>
      </w:r>
      <w:r w:rsidR="00D550E4">
        <w:rPr>
          <w:rFonts w:ascii="Times New Roman" w:eastAsia="Calibri" w:hAnsi="Times New Roman" w:cs="Times New Roman"/>
          <w:sz w:val="28"/>
          <w:szCs w:val="28"/>
        </w:rPr>
        <w:t xml:space="preserve"> are:</w:t>
      </w:r>
    </w:p>
    <w:p w14:paraId="6E2369A9" w14:textId="6825BF1B" w:rsidR="00D550E4" w:rsidRPr="004B0B97" w:rsidRDefault="002A0F7A" w:rsidP="002A0F7A">
      <w:pPr>
        <w:pStyle w:val="ListParagraph"/>
        <w:numPr>
          <w:ilvl w:val="0"/>
          <w:numId w:val="14"/>
        </w:numPr>
        <w:spacing w:line="360" w:lineRule="auto"/>
        <w:rPr>
          <w:rFonts w:ascii="Times New Roman" w:eastAsia="Calibri" w:hAnsi="Times New Roman" w:cs="Times New Roman"/>
          <w:b/>
          <w:sz w:val="28"/>
          <w:szCs w:val="28"/>
        </w:rPr>
      </w:pPr>
      <w:r w:rsidRPr="004B0B97">
        <w:rPr>
          <w:rFonts w:ascii="Times New Roman" w:eastAsia="Calibri" w:hAnsi="Times New Roman" w:cs="Times New Roman"/>
          <w:b/>
          <w:sz w:val="28"/>
          <w:szCs w:val="28"/>
        </w:rPr>
        <w:t xml:space="preserve">The </w:t>
      </w:r>
      <w:r w:rsidR="003F5D82" w:rsidRPr="004B0B97">
        <w:rPr>
          <w:rFonts w:ascii="Times New Roman" w:eastAsia="Calibri" w:hAnsi="Times New Roman" w:cs="Times New Roman"/>
          <w:b/>
          <w:sz w:val="28"/>
          <w:szCs w:val="28"/>
        </w:rPr>
        <w:t xml:space="preserve">Critical Value </w:t>
      </w:r>
      <w:r w:rsidR="00A543E1" w:rsidRPr="004B0B97">
        <w:rPr>
          <w:rFonts w:ascii="Times New Roman" w:eastAsia="Calibri" w:hAnsi="Times New Roman" w:cs="Times New Roman"/>
          <w:b/>
          <w:sz w:val="28"/>
          <w:szCs w:val="28"/>
        </w:rPr>
        <w:t>Method</w:t>
      </w:r>
      <w:r w:rsidR="003F5D82" w:rsidRPr="004B0B97">
        <w:rPr>
          <w:rFonts w:ascii="Times New Roman" w:eastAsia="Calibri" w:hAnsi="Times New Roman" w:cs="Times New Roman"/>
          <w:b/>
          <w:sz w:val="28"/>
          <w:szCs w:val="28"/>
        </w:rPr>
        <w:t xml:space="preserve"> or the </w:t>
      </w:r>
      <w:r w:rsidRPr="004B0B97">
        <w:rPr>
          <w:rFonts w:ascii="Times New Roman" w:eastAsia="Calibri" w:hAnsi="Times New Roman" w:cs="Times New Roman"/>
          <w:b/>
          <w:sz w:val="28"/>
          <w:szCs w:val="28"/>
        </w:rPr>
        <w:t>Classical Approach</w:t>
      </w:r>
      <w:r w:rsidR="00023A04">
        <w:rPr>
          <w:rFonts w:ascii="Times New Roman" w:eastAsia="Calibri" w:hAnsi="Times New Roman" w:cs="Times New Roman"/>
          <w:b/>
          <w:sz w:val="28"/>
          <w:szCs w:val="28"/>
        </w:rPr>
        <w:t xml:space="preserve"> or the Traditional Method</w:t>
      </w:r>
    </w:p>
    <w:p w14:paraId="6E2369AA" w14:textId="77777777" w:rsidR="0051691F" w:rsidRDefault="0051691F" w:rsidP="00516636">
      <w:pPr>
        <w:pStyle w:val="ListParagraph"/>
        <w:numPr>
          <w:ilvl w:val="0"/>
          <w:numId w:val="15"/>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the test statistic is in the critical region, reject the null hypothesis.</w:t>
      </w:r>
    </w:p>
    <w:p w14:paraId="6E2369AB" w14:textId="77777777" w:rsidR="0051691F" w:rsidRDefault="0051691F" w:rsidP="00516636">
      <w:pPr>
        <w:pStyle w:val="ListParagraph"/>
        <w:numPr>
          <w:ilvl w:val="0"/>
          <w:numId w:val="15"/>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the test statistic is not in the critical region, do not reject the null hypothesis.</w:t>
      </w:r>
    </w:p>
    <w:p w14:paraId="6E2369AC" w14:textId="77777777" w:rsidR="00E554B7" w:rsidRDefault="00E554B7" w:rsidP="00E554B7">
      <w:pPr>
        <w:pStyle w:val="ListParagraph"/>
        <w:spacing w:after="0" w:line="360" w:lineRule="auto"/>
        <w:ind w:left="1080"/>
        <w:rPr>
          <w:rFonts w:ascii="Times New Roman" w:eastAsia="Calibri" w:hAnsi="Times New Roman" w:cs="Times New Roman"/>
          <w:sz w:val="28"/>
          <w:szCs w:val="28"/>
        </w:rPr>
      </w:pPr>
      <w:r w:rsidRPr="00D80D8A">
        <w:rPr>
          <w:rFonts w:ascii="Times New Roman" w:eastAsia="Calibri" w:hAnsi="Times New Roman" w:cs="Times New Roman"/>
          <w:sz w:val="28"/>
          <w:szCs w:val="28"/>
          <w:u w:val="single"/>
        </w:rPr>
        <w:t>So, how do we know the critical region</w:t>
      </w:r>
      <w:r>
        <w:rPr>
          <w:rFonts w:ascii="Times New Roman" w:eastAsia="Calibri" w:hAnsi="Times New Roman" w:cs="Times New Roman"/>
          <w:sz w:val="28"/>
          <w:szCs w:val="28"/>
        </w:rPr>
        <w:t>?</w:t>
      </w:r>
    </w:p>
    <w:p w14:paraId="6E2369AD" w14:textId="77777777" w:rsidR="00E554B7" w:rsidRDefault="00E554B7" w:rsidP="00E554B7">
      <w:pPr>
        <w:pStyle w:val="ListParagraph"/>
        <w:spacing w:after="0"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Well, we have done critical values</w:t>
      </w:r>
      <w:r w:rsidR="0043794A">
        <w:rPr>
          <w:rFonts w:ascii="Times New Roman" w:eastAsia="Calibri" w:hAnsi="Times New Roman" w:cs="Times New Roman"/>
          <w:sz w:val="28"/>
          <w:szCs w:val="28"/>
        </w:rPr>
        <w:t xml:space="preserve"> of the Z distribution, </w:t>
      </w:r>
      <w:r>
        <w:rPr>
          <w:rFonts w:ascii="Times New Roman" w:eastAsia="Calibri" w:hAnsi="Times New Roman" w:cs="Times New Roman"/>
          <w:sz w:val="28"/>
          <w:szCs w:val="28"/>
        </w:rPr>
        <w:t>the t distribution</w:t>
      </w:r>
      <w:r w:rsidR="00B62D90">
        <w:rPr>
          <w:rFonts w:ascii="Times New Roman" w:eastAsia="Calibri" w:hAnsi="Times New Roman" w:cs="Times New Roman"/>
          <w:sz w:val="28"/>
          <w:szCs w:val="28"/>
        </w:rPr>
        <w:t>, and the Chi-Square distri</w:t>
      </w:r>
      <w:r w:rsidR="0043794A">
        <w:rPr>
          <w:rFonts w:ascii="Times New Roman" w:eastAsia="Calibri" w:hAnsi="Times New Roman" w:cs="Times New Roman"/>
          <w:sz w:val="28"/>
          <w:szCs w:val="28"/>
        </w:rPr>
        <w:t>bution</w:t>
      </w:r>
      <w:r>
        <w:rPr>
          <w:rFonts w:ascii="Times New Roman" w:eastAsia="Calibri" w:hAnsi="Times New Roman" w:cs="Times New Roman"/>
          <w:sz w:val="28"/>
          <w:szCs w:val="28"/>
        </w:rPr>
        <w:t>. Right?</w:t>
      </w:r>
    </w:p>
    <w:p w14:paraId="6E2369AE" w14:textId="77777777" w:rsidR="00B62D90" w:rsidRDefault="00D57F0C" w:rsidP="00E554B7">
      <w:pPr>
        <w:pStyle w:val="ListParagraph"/>
        <w:spacing w:after="0"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422E78">
        <w:rPr>
          <w:rFonts w:ascii="Times New Roman" w:eastAsia="Calibri" w:hAnsi="Times New Roman" w:cs="Times New Roman"/>
          <w:sz w:val="28"/>
          <w:szCs w:val="28"/>
          <w:u w:val="single"/>
        </w:rPr>
        <w:t>critical values</w:t>
      </w:r>
      <w:r>
        <w:rPr>
          <w:rFonts w:ascii="Times New Roman" w:eastAsia="Calibri" w:hAnsi="Times New Roman" w:cs="Times New Roman"/>
          <w:sz w:val="28"/>
          <w:szCs w:val="28"/>
        </w:rPr>
        <w:t xml:space="preserve"> define the </w:t>
      </w:r>
      <w:r w:rsidRPr="00422E78">
        <w:rPr>
          <w:rFonts w:ascii="Times New Roman" w:eastAsia="Calibri" w:hAnsi="Times New Roman" w:cs="Times New Roman"/>
          <w:sz w:val="28"/>
          <w:szCs w:val="28"/>
          <w:u w:val="single"/>
        </w:rPr>
        <w:t>critical regions</w:t>
      </w:r>
      <w:r>
        <w:rPr>
          <w:rFonts w:ascii="Times New Roman" w:eastAsia="Calibri" w:hAnsi="Times New Roman" w:cs="Times New Roman"/>
          <w:sz w:val="28"/>
          <w:szCs w:val="28"/>
        </w:rPr>
        <w:t>.</w:t>
      </w:r>
    </w:p>
    <w:p w14:paraId="6E2369AF" w14:textId="77777777" w:rsidR="00D57F0C" w:rsidRDefault="00D57F0C" w:rsidP="00E554B7">
      <w:pPr>
        <w:pStyle w:val="ListParagraph"/>
        <w:spacing w:after="0"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For a </w:t>
      </w:r>
      <w:r w:rsidRPr="00422E78">
        <w:rPr>
          <w:rFonts w:ascii="Times New Roman" w:eastAsia="Calibri" w:hAnsi="Times New Roman" w:cs="Times New Roman"/>
          <w:sz w:val="28"/>
          <w:szCs w:val="28"/>
          <w:u w:val="single"/>
        </w:rPr>
        <w:t>left-tailed hypothesis test, any value less than the critical value in the left-tail</w:t>
      </w:r>
      <w:r>
        <w:rPr>
          <w:rFonts w:ascii="Times New Roman" w:eastAsia="Calibri" w:hAnsi="Times New Roman" w:cs="Times New Roman"/>
          <w:sz w:val="28"/>
          <w:szCs w:val="28"/>
        </w:rPr>
        <w:t xml:space="preserve"> is in the critical region.</w:t>
      </w:r>
    </w:p>
    <w:p w14:paraId="6E2369B0" w14:textId="77777777" w:rsidR="00D57F0C" w:rsidRDefault="00D57F0C" w:rsidP="00E554B7">
      <w:pPr>
        <w:pStyle w:val="ListParagraph"/>
        <w:spacing w:after="0"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For a </w:t>
      </w:r>
      <w:r w:rsidRPr="00422E78">
        <w:rPr>
          <w:rFonts w:ascii="Times New Roman" w:eastAsia="Calibri" w:hAnsi="Times New Roman" w:cs="Times New Roman"/>
          <w:sz w:val="28"/>
          <w:szCs w:val="28"/>
          <w:u w:val="single"/>
        </w:rPr>
        <w:t>right-tailed hypothesis test, any value greater than the critical value in the right-tail</w:t>
      </w:r>
      <w:r>
        <w:rPr>
          <w:rFonts w:ascii="Times New Roman" w:eastAsia="Calibri" w:hAnsi="Times New Roman" w:cs="Times New Roman"/>
          <w:sz w:val="28"/>
          <w:szCs w:val="28"/>
        </w:rPr>
        <w:t xml:space="preserve"> is in the critical region.</w:t>
      </w:r>
    </w:p>
    <w:p w14:paraId="6E2369B1" w14:textId="77777777" w:rsidR="00E931A4" w:rsidRDefault="00E931A4" w:rsidP="00E554B7">
      <w:pPr>
        <w:pStyle w:val="ListParagraph"/>
        <w:spacing w:after="0"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For a </w:t>
      </w:r>
      <w:r w:rsidRPr="00CC2DE9">
        <w:rPr>
          <w:rFonts w:ascii="Times New Roman" w:eastAsia="Calibri" w:hAnsi="Times New Roman" w:cs="Times New Roman"/>
          <w:sz w:val="28"/>
          <w:szCs w:val="28"/>
          <w:u w:val="single"/>
        </w:rPr>
        <w:t>two-tailed test</w:t>
      </w:r>
      <w:r>
        <w:rPr>
          <w:rFonts w:ascii="Times New Roman" w:eastAsia="Calibri" w:hAnsi="Times New Roman" w:cs="Times New Roman"/>
          <w:sz w:val="28"/>
          <w:szCs w:val="28"/>
        </w:rPr>
        <w:t xml:space="preserve">, </w:t>
      </w:r>
      <w:r w:rsidR="00431D2F" w:rsidRPr="00CC2DE9">
        <w:rPr>
          <w:rFonts w:ascii="Times New Roman" w:eastAsia="Calibri" w:hAnsi="Times New Roman" w:cs="Times New Roman"/>
          <w:sz w:val="28"/>
          <w:szCs w:val="28"/>
          <w:u w:val="single"/>
        </w:rPr>
        <w:t>any values less than the critical value in the left-tail or greater than the critical value in the right-tail</w:t>
      </w:r>
      <w:r w:rsidR="00431D2F">
        <w:rPr>
          <w:rFonts w:ascii="Times New Roman" w:eastAsia="Calibri" w:hAnsi="Times New Roman" w:cs="Times New Roman"/>
          <w:sz w:val="28"/>
          <w:szCs w:val="28"/>
        </w:rPr>
        <w:t xml:space="preserve"> is in the critical region.</w:t>
      </w:r>
    </w:p>
    <w:p w14:paraId="6E2369B2" w14:textId="77777777" w:rsidR="00E554B7" w:rsidRDefault="00E554B7" w:rsidP="00E554B7">
      <w:pPr>
        <w:pStyle w:val="ListParagraph"/>
        <w:spacing w:after="0" w:line="360" w:lineRule="auto"/>
        <w:ind w:left="1080"/>
        <w:rPr>
          <w:rFonts w:ascii="Times New Roman" w:eastAsia="Calibri" w:hAnsi="Times New Roman" w:cs="Times New Roman"/>
          <w:sz w:val="28"/>
          <w:szCs w:val="28"/>
        </w:rPr>
      </w:pPr>
    </w:p>
    <w:p w14:paraId="6E2369B3" w14:textId="77777777" w:rsidR="00516636" w:rsidRPr="00EE25F0" w:rsidRDefault="00516636" w:rsidP="00516636">
      <w:pPr>
        <w:pStyle w:val="ListParagraph"/>
        <w:numPr>
          <w:ilvl w:val="0"/>
          <w:numId w:val="14"/>
        </w:numPr>
        <w:spacing w:after="0" w:line="360" w:lineRule="auto"/>
        <w:rPr>
          <w:rFonts w:ascii="Times New Roman" w:eastAsia="Calibri" w:hAnsi="Times New Roman" w:cs="Times New Roman"/>
          <w:b/>
          <w:sz w:val="28"/>
          <w:szCs w:val="28"/>
        </w:rPr>
      </w:pPr>
      <w:r w:rsidRPr="00EE25F0">
        <w:rPr>
          <w:rFonts w:ascii="Times New Roman" w:eastAsia="Calibri" w:hAnsi="Times New Roman" w:cs="Times New Roman"/>
          <w:b/>
          <w:sz w:val="28"/>
          <w:szCs w:val="28"/>
        </w:rPr>
        <w:t>The P-Value Method or the Probability Value Method</w:t>
      </w:r>
    </w:p>
    <w:p w14:paraId="6E2369B4" w14:textId="77777777" w:rsidR="00516636" w:rsidRDefault="00516636" w:rsidP="005F25D1">
      <w:pPr>
        <w:pStyle w:val="ListParagraph"/>
        <w:numPr>
          <w:ilvl w:val="0"/>
          <w:numId w:val="16"/>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the P-value is less than or equal to the level of significance</w:t>
      </w:r>
      <w:r w:rsidR="00220A36">
        <w:rPr>
          <w:rFonts w:ascii="Times New Roman" w:eastAsia="Calibri" w:hAnsi="Times New Roman" w:cs="Times New Roman"/>
          <w:sz w:val="28"/>
          <w:szCs w:val="28"/>
        </w:rPr>
        <w:t>, reject</w:t>
      </w:r>
      <w:r w:rsidR="00A46CA4">
        <w:rPr>
          <w:rFonts w:ascii="Times New Roman" w:eastAsia="Calibri" w:hAnsi="Times New Roman" w:cs="Times New Roman"/>
          <w:sz w:val="28"/>
          <w:szCs w:val="28"/>
        </w:rPr>
        <w:t xml:space="preserve"> the null hypothesis.</w:t>
      </w:r>
    </w:p>
    <w:p w14:paraId="6E2369B5" w14:textId="77777777" w:rsidR="00A46CA4" w:rsidRDefault="00A46CA4" w:rsidP="005F25D1">
      <w:pPr>
        <w:pStyle w:val="ListParagraph"/>
        <w:numPr>
          <w:ilvl w:val="0"/>
          <w:numId w:val="16"/>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If the P-value is greater than the level of significance, do not reject the null hypothesis.</w:t>
      </w:r>
    </w:p>
    <w:p w14:paraId="6E2369B6" w14:textId="77777777" w:rsidR="00BA6E47" w:rsidRDefault="00BA6E47" w:rsidP="00516636">
      <w:pPr>
        <w:pStyle w:val="ListParagraph"/>
        <w:spacing w:after="0" w:line="360" w:lineRule="auto"/>
        <w:ind w:left="1080"/>
        <w:rPr>
          <w:rFonts w:ascii="Times New Roman" w:eastAsia="Calibri" w:hAnsi="Times New Roman" w:cs="Times New Roman"/>
          <w:sz w:val="28"/>
          <w:szCs w:val="28"/>
        </w:rPr>
      </w:pPr>
    </w:p>
    <w:p w14:paraId="492A5C04" w14:textId="148ABBB4" w:rsidR="007F73A0" w:rsidRPr="007F73A0" w:rsidRDefault="007F73A0" w:rsidP="007F73A0">
      <w:pPr>
        <w:pStyle w:val="ListParagraph"/>
        <w:numPr>
          <w:ilvl w:val="0"/>
          <w:numId w:val="14"/>
        </w:numPr>
        <w:spacing w:line="360" w:lineRule="auto"/>
        <w:rPr>
          <w:rFonts w:ascii="Times New Roman" w:eastAsia="Calibri" w:hAnsi="Times New Roman" w:cs="Times New Roman"/>
          <w:b/>
          <w:sz w:val="28"/>
          <w:szCs w:val="28"/>
        </w:rPr>
      </w:pPr>
      <w:r w:rsidRPr="007F73A0">
        <w:rPr>
          <w:rFonts w:ascii="Times New Roman" w:eastAsia="Calibri" w:hAnsi="Times New Roman" w:cs="Times New Roman"/>
          <w:b/>
          <w:sz w:val="28"/>
          <w:szCs w:val="28"/>
        </w:rPr>
        <w:t>The Confidence Interval Method</w:t>
      </w:r>
    </w:p>
    <w:p w14:paraId="7918EE20" w14:textId="191FA17E" w:rsidR="007F73A0" w:rsidRDefault="007F73A0" w:rsidP="007F73A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Sometimes, we use the Confidence Interval Method to test the hypothesis rather than the two methods we discussed. We </w:t>
      </w:r>
      <w:r w:rsidR="00FE4776">
        <w:rPr>
          <w:rFonts w:ascii="Times New Roman" w:eastAsia="Calibri" w:hAnsi="Times New Roman" w:cs="Times New Roman"/>
          <w:sz w:val="28"/>
          <w:szCs w:val="28"/>
        </w:rPr>
        <w:t>typically use this method for one sample wit</w:t>
      </w:r>
      <w:r w:rsidR="00A55B35">
        <w:rPr>
          <w:rFonts w:ascii="Times New Roman" w:eastAsia="Calibri" w:hAnsi="Times New Roman" w:cs="Times New Roman"/>
          <w:sz w:val="28"/>
          <w:szCs w:val="28"/>
        </w:rPr>
        <w:t>h two tails;</w:t>
      </w:r>
      <w:r w:rsidR="008779A9">
        <w:rPr>
          <w:rFonts w:ascii="Times New Roman" w:eastAsia="Calibri" w:hAnsi="Times New Roman" w:cs="Times New Roman"/>
          <w:sz w:val="28"/>
          <w:szCs w:val="28"/>
        </w:rPr>
        <w:t xml:space="preserve"> or for two samples with left tail, right tail, or two tails.</w:t>
      </w:r>
    </w:p>
    <w:p w14:paraId="0FBCCCA4" w14:textId="533028F2" w:rsidR="00015C40" w:rsidRDefault="002747E1" w:rsidP="00015C40">
      <w:pPr>
        <w:pStyle w:val="ListParagraph"/>
        <w:numPr>
          <w:ilvl w:val="0"/>
          <w:numId w:val="16"/>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the confidence interval</w:t>
      </w:r>
      <w:r w:rsidR="00015C40">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does not contain the </w:t>
      </w:r>
      <w:r w:rsidR="00927615">
        <w:rPr>
          <w:rFonts w:ascii="Times New Roman" w:eastAsia="Calibri" w:hAnsi="Times New Roman" w:cs="Times New Roman"/>
          <w:sz w:val="28"/>
          <w:szCs w:val="28"/>
        </w:rPr>
        <w:t>value of the population parameter stated in the null hypothesis</w:t>
      </w:r>
      <w:r w:rsidR="00015C40">
        <w:rPr>
          <w:rFonts w:ascii="Times New Roman" w:eastAsia="Calibri" w:hAnsi="Times New Roman" w:cs="Times New Roman"/>
          <w:sz w:val="28"/>
          <w:szCs w:val="28"/>
        </w:rPr>
        <w:t>, reject the null hypothesis.</w:t>
      </w:r>
    </w:p>
    <w:p w14:paraId="59036274" w14:textId="5C2D5C06" w:rsidR="00015C40" w:rsidRDefault="00015C40" w:rsidP="00015C40">
      <w:pPr>
        <w:pStyle w:val="ListParagraph"/>
        <w:numPr>
          <w:ilvl w:val="0"/>
          <w:numId w:val="16"/>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If the </w:t>
      </w:r>
      <w:r w:rsidR="00927615">
        <w:rPr>
          <w:rFonts w:ascii="Times New Roman" w:eastAsia="Calibri" w:hAnsi="Times New Roman" w:cs="Times New Roman"/>
          <w:sz w:val="28"/>
          <w:szCs w:val="28"/>
        </w:rPr>
        <w:t>confidence interval contains the value of the population parameter stated in the null hypothesis,</w:t>
      </w:r>
      <w:r>
        <w:rPr>
          <w:rFonts w:ascii="Times New Roman" w:eastAsia="Calibri" w:hAnsi="Times New Roman" w:cs="Times New Roman"/>
          <w:sz w:val="28"/>
          <w:szCs w:val="28"/>
        </w:rPr>
        <w:t xml:space="preserve"> do not reject the null hypothesis.</w:t>
      </w:r>
    </w:p>
    <w:p w14:paraId="79D58784" w14:textId="77777777" w:rsidR="00015C40" w:rsidRDefault="00015C40" w:rsidP="007F73A0">
      <w:pPr>
        <w:spacing w:line="360" w:lineRule="auto"/>
        <w:rPr>
          <w:rFonts w:ascii="Times New Roman" w:eastAsia="Calibri" w:hAnsi="Times New Roman" w:cs="Times New Roman"/>
          <w:sz w:val="28"/>
          <w:szCs w:val="28"/>
        </w:rPr>
      </w:pPr>
    </w:p>
    <w:p w14:paraId="21A1241D" w14:textId="7D9F87F2" w:rsidR="007F73A0" w:rsidRDefault="007F73A0" w:rsidP="007F73A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For one-tailed hypothesis test, construct a confidence interval using: </w:t>
      </w:r>
      <m:oMath>
        <m:r>
          <w:rPr>
            <w:rFonts w:ascii="Cambria Math" w:eastAsia="Calibri" w:hAnsi="Cambria Math" w:cs="Times New Roman"/>
            <w:sz w:val="28"/>
            <w:szCs w:val="28"/>
          </w:rPr>
          <m:t>CL=1-2α</m:t>
        </m:r>
      </m:oMath>
    </w:p>
    <w:p w14:paraId="6C2F4DC4" w14:textId="56B0F215" w:rsidR="00D83712" w:rsidRDefault="00D83712" w:rsidP="007F73A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For two-tailed hypothesis test, construct a confidence interval using: </w:t>
      </w:r>
      <m:oMath>
        <m:r>
          <w:rPr>
            <w:rFonts w:ascii="Cambria Math" w:eastAsia="Calibri" w:hAnsi="Cambria Math" w:cs="Times New Roman"/>
            <w:sz w:val="28"/>
            <w:szCs w:val="28"/>
          </w:rPr>
          <m:t>CL=1-α</m:t>
        </m:r>
      </m:oMath>
    </w:p>
    <w:p w14:paraId="47775CA7" w14:textId="77777777" w:rsidR="007F73A0" w:rsidRDefault="007F73A0" w:rsidP="00BA6E47">
      <w:pPr>
        <w:pStyle w:val="ListParagraph"/>
        <w:spacing w:after="0" w:line="360" w:lineRule="auto"/>
        <w:ind w:left="0"/>
        <w:rPr>
          <w:rFonts w:ascii="Times New Roman" w:eastAsia="Calibri" w:hAnsi="Times New Roman" w:cs="Times New Roman"/>
          <w:sz w:val="28"/>
          <w:szCs w:val="28"/>
        </w:rPr>
      </w:pPr>
    </w:p>
    <w:p w14:paraId="5E52D8D7" w14:textId="72A6DDE4" w:rsidR="00BF63B8" w:rsidRDefault="00BF63B8" w:rsidP="00BA6E47">
      <w:pPr>
        <w:pStyle w:val="ListParagraph"/>
        <w:spacing w:after="0" w:line="360" w:lineRule="auto"/>
        <w:ind w:left="0"/>
        <w:rPr>
          <w:rFonts w:ascii="Times New Roman" w:eastAsia="Calibri" w:hAnsi="Times New Roman" w:cs="Times New Roman"/>
          <w:sz w:val="28"/>
          <w:szCs w:val="28"/>
        </w:rPr>
      </w:pPr>
      <w:r w:rsidRPr="00BF63B8">
        <w:rPr>
          <w:rFonts w:ascii="Times New Roman" w:eastAsia="Calibri" w:hAnsi="Times New Roman" w:cs="Times New Roman"/>
          <w:b/>
          <w:sz w:val="28"/>
          <w:szCs w:val="28"/>
          <w:u w:val="single"/>
        </w:rPr>
        <w:t>Note</w:t>
      </w:r>
      <w:r>
        <w:rPr>
          <w:rFonts w:ascii="Times New Roman" w:eastAsia="Calibri" w:hAnsi="Times New Roman" w:cs="Times New Roman"/>
          <w:sz w:val="28"/>
          <w:szCs w:val="28"/>
        </w:rPr>
        <w:t xml:space="preserve">: The </w:t>
      </w:r>
      <w:r w:rsidRPr="0099682D">
        <w:rPr>
          <w:rFonts w:ascii="Times New Roman" w:eastAsia="Calibri" w:hAnsi="Times New Roman" w:cs="Times New Roman"/>
          <w:sz w:val="28"/>
          <w:szCs w:val="28"/>
          <w:u w:val="single"/>
        </w:rPr>
        <w:t>Classical Approach and the P-value Approach</w:t>
      </w:r>
      <w:r>
        <w:rPr>
          <w:rFonts w:ascii="Times New Roman" w:eastAsia="Calibri" w:hAnsi="Times New Roman" w:cs="Times New Roman"/>
          <w:sz w:val="28"/>
          <w:szCs w:val="28"/>
        </w:rPr>
        <w:t xml:space="preserve"> will </w:t>
      </w:r>
      <w:r w:rsidRPr="0099682D">
        <w:rPr>
          <w:rFonts w:ascii="Times New Roman" w:eastAsia="Calibri" w:hAnsi="Times New Roman" w:cs="Times New Roman"/>
          <w:sz w:val="28"/>
          <w:szCs w:val="28"/>
          <w:u w:val="single"/>
        </w:rPr>
        <w:t>always</w:t>
      </w:r>
      <w:r w:rsidR="0099682D">
        <w:rPr>
          <w:rFonts w:ascii="Times New Roman" w:eastAsia="Calibri" w:hAnsi="Times New Roman" w:cs="Times New Roman"/>
          <w:sz w:val="28"/>
          <w:szCs w:val="28"/>
        </w:rPr>
        <w:t xml:space="preserve"> give</w:t>
      </w:r>
      <w:r>
        <w:rPr>
          <w:rFonts w:ascii="Times New Roman" w:eastAsia="Calibri" w:hAnsi="Times New Roman" w:cs="Times New Roman"/>
          <w:sz w:val="28"/>
          <w:szCs w:val="28"/>
        </w:rPr>
        <w:t xml:space="preserve"> the </w:t>
      </w:r>
      <w:r w:rsidRPr="0099682D">
        <w:rPr>
          <w:rFonts w:ascii="Times New Roman" w:eastAsia="Calibri" w:hAnsi="Times New Roman" w:cs="Times New Roman"/>
          <w:sz w:val="28"/>
          <w:szCs w:val="28"/>
          <w:u w:val="single"/>
        </w:rPr>
        <w:t>same decision</w:t>
      </w:r>
      <w:r>
        <w:rPr>
          <w:rFonts w:ascii="Times New Roman" w:eastAsia="Calibri" w:hAnsi="Times New Roman" w:cs="Times New Roman"/>
          <w:sz w:val="28"/>
          <w:szCs w:val="28"/>
        </w:rPr>
        <w:t xml:space="preserve"> and </w:t>
      </w:r>
      <w:r w:rsidR="0099682D" w:rsidRPr="0099682D">
        <w:rPr>
          <w:rFonts w:ascii="Times New Roman" w:eastAsia="Calibri" w:hAnsi="Times New Roman" w:cs="Times New Roman"/>
          <w:sz w:val="28"/>
          <w:szCs w:val="28"/>
          <w:u w:val="single"/>
        </w:rPr>
        <w:t xml:space="preserve">same </w:t>
      </w:r>
      <w:r w:rsidRPr="0099682D">
        <w:rPr>
          <w:rFonts w:ascii="Times New Roman" w:eastAsia="Calibri" w:hAnsi="Times New Roman" w:cs="Times New Roman"/>
          <w:sz w:val="28"/>
          <w:szCs w:val="28"/>
          <w:u w:val="single"/>
        </w:rPr>
        <w:t>conclusion</w:t>
      </w:r>
      <w:r>
        <w:rPr>
          <w:rFonts w:ascii="Times New Roman" w:eastAsia="Calibri" w:hAnsi="Times New Roman" w:cs="Times New Roman"/>
          <w:sz w:val="28"/>
          <w:szCs w:val="28"/>
        </w:rPr>
        <w:t xml:space="preserve"> regardless of the hypothesis test.</w:t>
      </w:r>
    </w:p>
    <w:p w14:paraId="456F175B" w14:textId="3767F3D2" w:rsidR="00BF63B8" w:rsidRDefault="00BF63B8" w:rsidP="00BA6E47">
      <w:pPr>
        <w:pStyle w:val="ListParagraph"/>
        <w:spacing w:after="0" w:line="360" w:lineRule="auto"/>
        <w:ind w:left="0"/>
        <w:rPr>
          <w:rFonts w:ascii="Times New Roman" w:eastAsia="Calibri" w:hAnsi="Times New Roman" w:cs="Times New Roman"/>
          <w:sz w:val="28"/>
          <w:szCs w:val="28"/>
        </w:rPr>
      </w:pPr>
    </w:p>
    <w:p w14:paraId="2A01A232" w14:textId="5D8F7403" w:rsidR="00BF63B8" w:rsidRDefault="00BF63B8" w:rsidP="00BA6E47">
      <w:pPr>
        <w:pStyle w:val="ListParagraph"/>
        <w:spacing w:after="0" w:line="360" w:lineRule="auto"/>
        <w:ind w:left="0"/>
        <w:rPr>
          <w:rFonts w:ascii="Times New Roman" w:eastAsia="Calibri" w:hAnsi="Times New Roman" w:cs="Times New Roman"/>
          <w:sz w:val="28"/>
          <w:szCs w:val="28"/>
        </w:rPr>
      </w:pPr>
      <w:r w:rsidRPr="001C04E1">
        <w:rPr>
          <w:rFonts w:ascii="Times New Roman" w:eastAsia="Calibri" w:hAnsi="Times New Roman" w:cs="Times New Roman"/>
          <w:sz w:val="28"/>
          <w:szCs w:val="28"/>
          <w:u w:val="single"/>
        </w:rPr>
        <w:t>For Hypothesis Test about Population Proportion</w:t>
      </w:r>
      <w:r>
        <w:rPr>
          <w:rFonts w:ascii="Times New Roman" w:eastAsia="Calibri" w:hAnsi="Times New Roman" w:cs="Times New Roman"/>
          <w:sz w:val="28"/>
          <w:szCs w:val="28"/>
        </w:rPr>
        <w:t xml:space="preserve">; </w:t>
      </w:r>
    </w:p>
    <w:p w14:paraId="1B0EAB3E" w14:textId="44DBFCBE" w:rsidR="00BF63B8" w:rsidRDefault="00BF63B8"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The Confidence Interval Method may or may not give the same decision and conclusion as the other two methods.</w:t>
      </w:r>
    </w:p>
    <w:p w14:paraId="05666922" w14:textId="77777777" w:rsidR="00BF63B8" w:rsidRDefault="00BF63B8" w:rsidP="00BA6E47">
      <w:pPr>
        <w:pStyle w:val="ListParagraph"/>
        <w:spacing w:after="0" w:line="360" w:lineRule="auto"/>
        <w:ind w:left="0"/>
        <w:rPr>
          <w:rFonts w:ascii="Times New Roman" w:eastAsia="Calibri" w:hAnsi="Times New Roman" w:cs="Times New Roman"/>
          <w:sz w:val="28"/>
          <w:szCs w:val="28"/>
        </w:rPr>
      </w:pPr>
    </w:p>
    <w:p w14:paraId="467BD220" w14:textId="1906E540" w:rsidR="00BF63B8" w:rsidRDefault="00BF63B8" w:rsidP="00BA6E47">
      <w:pPr>
        <w:pStyle w:val="ListParagraph"/>
        <w:spacing w:after="0" w:line="360" w:lineRule="auto"/>
        <w:ind w:left="0"/>
        <w:rPr>
          <w:rFonts w:ascii="Times New Roman" w:eastAsia="Calibri" w:hAnsi="Times New Roman" w:cs="Times New Roman"/>
          <w:sz w:val="28"/>
          <w:szCs w:val="28"/>
        </w:rPr>
      </w:pPr>
      <w:r w:rsidRPr="001C04E1">
        <w:rPr>
          <w:rFonts w:ascii="Times New Roman" w:eastAsia="Calibri" w:hAnsi="Times New Roman" w:cs="Times New Roman"/>
          <w:sz w:val="28"/>
          <w:szCs w:val="28"/>
          <w:u w:val="single"/>
        </w:rPr>
        <w:lastRenderedPageBreak/>
        <w:t>For Hypothesis Test about Population Mean, Population Variance, and Population Standard Deviation</w:t>
      </w:r>
      <w:r>
        <w:rPr>
          <w:rFonts w:ascii="Times New Roman" w:eastAsia="Calibri" w:hAnsi="Times New Roman" w:cs="Times New Roman"/>
          <w:sz w:val="28"/>
          <w:szCs w:val="28"/>
        </w:rPr>
        <w:t>;</w:t>
      </w:r>
    </w:p>
    <w:p w14:paraId="24C2F2D0" w14:textId="1297BE8D" w:rsidR="00F81203" w:rsidRDefault="00F81203"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The Confidence Interval Method, the Critical Value Method, and the P-value Method will always give the same decision and the same conclusion.</w:t>
      </w:r>
    </w:p>
    <w:p w14:paraId="2CAEF41F" w14:textId="77777777" w:rsidR="00015C40" w:rsidRDefault="00015C40" w:rsidP="00015C40">
      <w:pPr>
        <w:pStyle w:val="ListParagraph"/>
        <w:spacing w:after="0" w:line="360" w:lineRule="auto"/>
        <w:ind w:left="0"/>
        <w:rPr>
          <w:rFonts w:ascii="Times New Roman" w:eastAsia="Calibri" w:hAnsi="Times New Roman" w:cs="Times New Roman"/>
          <w:sz w:val="28"/>
          <w:szCs w:val="28"/>
        </w:rPr>
      </w:pPr>
      <w:r w:rsidRPr="00262F96">
        <w:rPr>
          <w:rFonts w:ascii="Times New Roman" w:eastAsia="Calibri" w:hAnsi="Times New Roman" w:cs="Times New Roman"/>
          <w:sz w:val="28"/>
          <w:szCs w:val="28"/>
          <w:highlight w:val="yellow"/>
        </w:rPr>
        <w:t>What if we formed our hypothesis correctly, applied the correct methods to test it, performed our calculations correctly, and still made a wrong decision which leads to a wrong conclusion?</w:t>
      </w:r>
      <w:r>
        <w:rPr>
          <w:rFonts w:ascii="Times New Roman" w:eastAsia="Calibri" w:hAnsi="Times New Roman" w:cs="Times New Roman"/>
          <w:sz w:val="28"/>
          <w:szCs w:val="28"/>
        </w:rPr>
        <w:t xml:space="preserve"> </w:t>
      </w:r>
    </w:p>
    <w:p w14:paraId="4ED8238D" w14:textId="77777777" w:rsidR="00015C40" w:rsidRDefault="00015C40" w:rsidP="00015C40">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 xml:space="preserve">Is it possible? YES. </w:t>
      </w:r>
    </w:p>
    <w:p w14:paraId="54D8AD57" w14:textId="77777777" w:rsidR="00015C40" w:rsidRDefault="00015C40" w:rsidP="00015C40">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Why? We are humans. We are not God. Only God does not make mistakes.</w:t>
      </w:r>
    </w:p>
    <w:p w14:paraId="6E2369BA" w14:textId="77777777" w:rsidR="0051240A" w:rsidRDefault="0051240A" w:rsidP="00BA6E47">
      <w:pPr>
        <w:pStyle w:val="ListParagraph"/>
        <w:spacing w:after="0" w:line="360" w:lineRule="auto"/>
        <w:ind w:left="0"/>
        <w:rPr>
          <w:rFonts w:ascii="Times New Roman" w:eastAsia="Calibri" w:hAnsi="Times New Roman" w:cs="Times New Roman"/>
          <w:sz w:val="28"/>
          <w:szCs w:val="28"/>
        </w:rPr>
      </w:pPr>
    </w:p>
    <w:p w14:paraId="6E2369BB" w14:textId="77777777" w:rsidR="0051240A" w:rsidRPr="001126F7" w:rsidRDefault="0051240A" w:rsidP="00BA6E47">
      <w:pPr>
        <w:pStyle w:val="ListParagraph"/>
        <w:spacing w:after="0" w:line="360" w:lineRule="auto"/>
        <w:ind w:left="0"/>
        <w:rPr>
          <w:rFonts w:ascii="Times New Roman" w:eastAsia="Calibri" w:hAnsi="Times New Roman" w:cs="Times New Roman"/>
          <w:b/>
          <w:sz w:val="28"/>
          <w:szCs w:val="28"/>
        </w:rPr>
      </w:pPr>
      <w:r w:rsidRPr="001126F7">
        <w:rPr>
          <w:rFonts w:ascii="Times New Roman" w:eastAsia="Calibri" w:hAnsi="Times New Roman" w:cs="Times New Roman"/>
          <w:b/>
          <w:sz w:val="28"/>
          <w:szCs w:val="28"/>
        </w:rPr>
        <w:t xml:space="preserve">Errors </w:t>
      </w:r>
      <w:r w:rsidR="00A51BEB" w:rsidRPr="001126F7">
        <w:rPr>
          <w:rFonts w:ascii="Times New Roman" w:eastAsia="Calibri" w:hAnsi="Times New Roman" w:cs="Times New Roman"/>
          <w:b/>
          <w:sz w:val="28"/>
          <w:szCs w:val="28"/>
        </w:rPr>
        <w:t>in Hypothesis Tests</w:t>
      </w:r>
    </w:p>
    <w:p w14:paraId="6E2369BC" w14:textId="77777777" w:rsidR="001126F7" w:rsidRDefault="001126F7"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There are two main types of errors we can make when testing hypothesis. They are:</w:t>
      </w:r>
    </w:p>
    <w:p w14:paraId="6E2369BD" w14:textId="77777777" w:rsidR="001126F7" w:rsidRDefault="006610FB" w:rsidP="00BA6E47">
      <w:pPr>
        <w:pStyle w:val="ListParagraph"/>
        <w:spacing w:after="0" w:line="360" w:lineRule="auto"/>
        <w:ind w:left="0"/>
        <w:rPr>
          <w:rFonts w:ascii="Times New Roman" w:eastAsia="Calibri" w:hAnsi="Times New Roman" w:cs="Times New Roman"/>
          <w:sz w:val="28"/>
          <w:szCs w:val="28"/>
        </w:rPr>
      </w:pPr>
      <w:r w:rsidRPr="005540D8">
        <w:rPr>
          <w:rFonts w:ascii="Times New Roman" w:eastAsia="Calibri" w:hAnsi="Times New Roman" w:cs="Times New Roman"/>
          <w:b/>
          <w:sz w:val="28"/>
          <w:szCs w:val="28"/>
        </w:rPr>
        <w:t>Type I Error</w:t>
      </w:r>
      <w:r w:rsidR="00EE3060">
        <w:rPr>
          <w:rFonts w:ascii="Times New Roman" w:eastAsia="Calibri" w:hAnsi="Times New Roman" w:cs="Times New Roman"/>
          <w:sz w:val="28"/>
          <w:szCs w:val="28"/>
        </w:rPr>
        <w:t xml:space="preserve"> (Rejecting a true null hypothesis)</w:t>
      </w:r>
    </w:p>
    <w:p w14:paraId="6E2369BE" w14:textId="26031EEA" w:rsidR="006610FB" w:rsidRDefault="006610FB"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the error made when we </w:t>
      </w:r>
      <w:r w:rsidR="00EE3060">
        <w:rPr>
          <w:rFonts w:ascii="Times New Roman" w:eastAsia="Calibri" w:hAnsi="Times New Roman" w:cs="Times New Roman"/>
          <w:sz w:val="28"/>
          <w:szCs w:val="28"/>
        </w:rPr>
        <w:t xml:space="preserve">reject the null hypothesis when </w:t>
      </w:r>
      <w:r w:rsidR="00440F6E">
        <w:rPr>
          <w:rFonts w:ascii="Times New Roman" w:eastAsia="Calibri" w:hAnsi="Times New Roman" w:cs="Times New Roman"/>
          <w:sz w:val="28"/>
          <w:szCs w:val="28"/>
        </w:rPr>
        <w:t>it is</w:t>
      </w:r>
      <w:r w:rsidR="00EE3060">
        <w:rPr>
          <w:rFonts w:ascii="Times New Roman" w:eastAsia="Calibri" w:hAnsi="Times New Roman" w:cs="Times New Roman"/>
          <w:sz w:val="28"/>
          <w:szCs w:val="28"/>
        </w:rPr>
        <w:t xml:space="preserve"> true. </w:t>
      </w:r>
    </w:p>
    <w:p w14:paraId="6E2369BF" w14:textId="77777777" w:rsidR="002C06E0" w:rsidRDefault="002C06E0" w:rsidP="00BA6E47">
      <w:pPr>
        <w:pStyle w:val="ListParagraph"/>
        <w:spacing w:after="0" w:line="360" w:lineRule="auto"/>
        <w:ind w:left="0"/>
        <w:rPr>
          <w:rFonts w:ascii="Times New Roman" w:eastAsia="Calibri" w:hAnsi="Times New Roman" w:cs="Times New Roman"/>
          <w:sz w:val="28"/>
          <w:szCs w:val="28"/>
        </w:rPr>
      </w:pPr>
    </w:p>
    <w:p w14:paraId="6E2369C0" w14:textId="77777777" w:rsidR="002C06E0" w:rsidRDefault="002C06E0" w:rsidP="00BA6E47">
      <w:pPr>
        <w:pStyle w:val="ListParagraph"/>
        <w:spacing w:after="0" w:line="360" w:lineRule="auto"/>
        <w:ind w:left="0"/>
        <w:rPr>
          <w:rFonts w:ascii="Times New Roman" w:eastAsia="Calibri" w:hAnsi="Times New Roman" w:cs="Times New Roman"/>
          <w:sz w:val="28"/>
          <w:szCs w:val="28"/>
        </w:rPr>
      </w:pPr>
      <w:r w:rsidRPr="005540D8">
        <w:rPr>
          <w:rFonts w:ascii="Times New Roman" w:eastAsia="Calibri" w:hAnsi="Times New Roman" w:cs="Times New Roman"/>
          <w:b/>
          <w:sz w:val="28"/>
          <w:szCs w:val="28"/>
        </w:rPr>
        <w:t>Type II Error</w:t>
      </w:r>
      <w:r>
        <w:rPr>
          <w:rFonts w:ascii="Times New Roman" w:eastAsia="Calibri" w:hAnsi="Times New Roman" w:cs="Times New Roman"/>
          <w:sz w:val="28"/>
          <w:szCs w:val="28"/>
        </w:rPr>
        <w:t xml:space="preserve"> (Not rejecting a false null hypothesis)</w:t>
      </w:r>
    </w:p>
    <w:p w14:paraId="6E2369C1" w14:textId="10217549" w:rsidR="002C06E0" w:rsidRDefault="00A6566F"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the error made when we fail to reject the null hypothesis when it is </w:t>
      </w:r>
      <w:r w:rsidR="00440F6E">
        <w:rPr>
          <w:rFonts w:ascii="Times New Roman" w:eastAsia="Calibri" w:hAnsi="Times New Roman" w:cs="Times New Roman"/>
          <w:sz w:val="28"/>
          <w:szCs w:val="28"/>
        </w:rPr>
        <w:t>false</w:t>
      </w:r>
      <w:r>
        <w:rPr>
          <w:rFonts w:ascii="Times New Roman" w:eastAsia="Calibri" w:hAnsi="Times New Roman" w:cs="Times New Roman"/>
          <w:sz w:val="28"/>
          <w:szCs w:val="28"/>
        </w:rPr>
        <w:t>.</w:t>
      </w:r>
    </w:p>
    <w:p w14:paraId="7031CA21" w14:textId="38DDBFBB" w:rsidR="00440F6E" w:rsidRDefault="00440F6E" w:rsidP="00BA6E47">
      <w:pPr>
        <w:pStyle w:val="ListParagraph"/>
        <w:spacing w:after="0" w:line="360" w:lineRule="auto"/>
        <w:ind w:left="0"/>
        <w:rPr>
          <w:rFonts w:ascii="Times New Roman" w:eastAsia="Calibri" w:hAnsi="Times New Roman" w:cs="Times New Roman"/>
          <w:sz w:val="28"/>
          <w:szCs w:val="28"/>
        </w:rPr>
      </w:pPr>
    </w:p>
    <w:p w14:paraId="6E2369C2" w14:textId="77777777" w:rsidR="009C22AE" w:rsidRDefault="009C22AE" w:rsidP="00BA6E47">
      <w:pPr>
        <w:pStyle w:val="ListParagraph"/>
        <w:spacing w:after="0" w:line="360" w:lineRule="auto"/>
        <w:ind w:left="0"/>
        <w:rPr>
          <w:rFonts w:ascii="Times New Roman" w:eastAsia="Calibri" w:hAnsi="Times New Roman" w:cs="Times New Roman"/>
          <w:sz w:val="28"/>
          <w:szCs w:val="28"/>
        </w:rPr>
      </w:pPr>
    </w:p>
    <w:p w14:paraId="6E2369C3" w14:textId="77777777" w:rsidR="009C22AE" w:rsidRPr="004B4AF8" w:rsidRDefault="009C22AE" w:rsidP="00BA6E47">
      <w:pPr>
        <w:pStyle w:val="ListParagraph"/>
        <w:spacing w:after="0" w:line="360" w:lineRule="auto"/>
        <w:ind w:left="0"/>
        <w:rPr>
          <w:rFonts w:ascii="Times New Roman" w:eastAsia="Calibri" w:hAnsi="Times New Roman" w:cs="Times New Roman"/>
          <w:sz w:val="28"/>
          <w:szCs w:val="28"/>
          <w:highlight w:val="yellow"/>
        </w:rPr>
      </w:pPr>
      <w:r w:rsidRPr="004B4AF8">
        <w:rPr>
          <w:rFonts w:ascii="Times New Roman" w:eastAsia="Calibri" w:hAnsi="Times New Roman" w:cs="Times New Roman"/>
          <w:sz w:val="28"/>
          <w:szCs w:val="28"/>
          <w:highlight w:val="yellow"/>
        </w:rPr>
        <w:t>Both errors are bad. However, which one do you think is worse?</w:t>
      </w:r>
    </w:p>
    <w:p w14:paraId="6E2369C4" w14:textId="77777777" w:rsidR="009C22AE" w:rsidRDefault="009C22AE" w:rsidP="00BA6E47">
      <w:pPr>
        <w:pStyle w:val="ListParagraph"/>
        <w:spacing w:after="0" w:line="360" w:lineRule="auto"/>
        <w:ind w:left="0"/>
        <w:rPr>
          <w:rFonts w:ascii="Times New Roman" w:eastAsia="Calibri" w:hAnsi="Times New Roman" w:cs="Times New Roman"/>
          <w:sz w:val="28"/>
          <w:szCs w:val="28"/>
        </w:rPr>
      </w:pPr>
      <w:r w:rsidRPr="004B4AF8">
        <w:rPr>
          <w:rFonts w:ascii="Times New Roman" w:eastAsia="Calibri" w:hAnsi="Times New Roman" w:cs="Times New Roman"/>
          <w:sz w:val="28"/>
          <w:szCs w:val="28"/>
          <w:highlight w:val="yellow"/>
        </w:rPr>
        <w:t xml:space="preserve">Would </w:t>
      </w:r>
      <w:r w:rsidR="00B21592">
        <w:rPr>
          <w:rFonts w:ascii="Times New Roman" w:eastAsia="Calibri" w:hAnsi="Times New Roman" w:cs="Times New Roman"/>
          <w:sz w:val="28"/>
          <w:szCs w:val="28"/>
          <w:highlight w:val="yellow"/>
        </w:rPr>
        <w:t>you</w:t>
      </w:r>
      <w:r w:rsidRPr="004B4AF8">
        <w:rPr>
          <w:rFonts w:ascii="Times New Roman" w:eastAsia="Calibri" w:hAnsi="Times New Roman" w:cs="Times New Roman"/>
          <w:sz w:val="28"/>
          <w:szCs w:val="28"/>
          <w:highlight w:val="yellow"/>
        </w:rPr>
        <w:t xml:space="preserve"> </w:t>
      </w:r>
      <w:r w:rsidRPr="004B4AF8">
        <w:rPr>
          <w:rFonts w:ascii="Times New Roman" w:eastAsia="Calibri" w:hAnsi="Times New Roman" w:cs="Times New Roman"/>
          <w:sz w:val="28"/>
          <w:szCs w:val="28"/>
          <w:highlight w:val="yellow"/>
          <w:u w:val="single"/>
        </w:rPr>
        <w:t>convict an innocent man</w:t>
      </w:r>
      <w:r w:rsidR="00B21592">
        <w:rPr>
          <w:rFonts w:ascii="Times New Roman" w:eastAsia="Calibri" w:hAnsi="Times New Roman" w:cs="Times New Roman"/>
          <w:sz w:val="28"/>
          <w:szCs w:val="28"/>
          <w:highlight w:val="yellow"/>
        </w:rPr>
        <w:t>, or would you</w:t>
      </w:r>
      <w:r w:rsidRPr="004B4AF8">
        <w:rPr>
          <w:rFonts w:ascii="Times New Roman" w:eastAsia="Calibri" w:hAnsi="Times New Roman" w:cs="Times New Roman"/>
          <w:sz w:val="28"/>
          <w:szCs w:val="28"/>
          <w:highlight w:val="yellow"/>
        </w:rPr>
        <w:t xml:space="preserve"> </w:t>
      </w:r>
      <w:r w:rsidR="002E5618" w:rsidRPr="004B4AF8">
        <w:rPr>
          <w:rFonts w:ascii="Times New Roman" w:eastAsia="Calibri" w:hAnsi="Times New Roman" w:cs="Times New Roman"/>
          <w:sz w:val="28"/>
          <w:szCs w:val="28"/>
          <w:highlight w:val="yellow"/>
          <w:u w:val="single"/>
        </w:rPr>
        <w:t>acquit</w:t>
      </w:r>
      <w:r w:rsidRPr="004B4AF8">
        <w:rPr>
          <w:rFonts w:ascii="Times New Roman" w:eastAsia="Calibri" w:hAnsi="Times New Roman" w:cs="Times New Roman"/>
          <w:sz w:val="28"/>
          <w:szCs w:val="28"/>
          <w:highlight w:val="yellow"/>
          <w:u w:val="single"/>
        </w:rPr>
        <w:t xml:space="preserve"> a guilty man</w:t>
      </w:r>
      <w:r w:rsidRPr="004B4AF8">
        <w:rPr>
          <w:rFonts w:ascii="Times New Roman" w:eastAsia="Calibri" w:hAnsi="Times New Roman" w:cs="Times New Roman"/>
          <w:sz w:val="28"/>
          <w:szCs w:val="28"/>
          <w:highlight w:val="yellow"/>
        </w:rPr>
        <w:t>?</w:t>
      </w:r>
    </w:p>
    <w:p w14:paraId="6E2369C5" w14:textId="77777777" w:rsidR="004736DF" w:rsidRDefault="0092314D"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 xml:space="preserve">For me, I think it would be extremely risky to convict an innocent man. </w:t>
      </w:r>
    </w:p>
    <w:p w14:paraId="6E2369C6" w14:textId="77777777" w:rsidR="004736DF" w:rsidRDefault="004736DF" w:rsidP="00BA6E47">
      <w:pPr>
        <w:pStyle w:val="ListParagraph"/>
        <w:spacing w:after="0" w:line="360" w:lineRule="auto"/>
        <w:ind w:left="0"/>
        <w:rPr>
          <w:rFonts w:ascii="Times New Roman" w:eastAsia="Calibri" w:hAnsi="Times New Roman" w:cs="Times New Roman"/>
          <w:sz w:val="28"/>
          <w:szCs w:val="28"/>
        </w:rPr>
      </w:pPr>
    </w:p>
    <w:p w14:paraId="6E2369C7" w14:textId="77777777" w:rsidR="00A002E1" w:rsidRDefault="00A002E1" w:rsidP="00BA6E47">
      <w:pPr>
        <w:pStyle w:val="ListParagraph"/>
        <w:spacing w:after="0"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Observe these tables.</w:t>
      </w:r>
    </w:p>
    <w:tbl>
      <w:tblPr>
        <w:tblStyle w:val="TableGrid"/>
        <w:tblW w:w="0" w:type="auto"/>
        <w:tblLook w:val="04A0" w:firstRow="1" w:lastRow="0" w:firstColumn="1" w:lastColumn="0" w:noHBand="0" w:noVBand="1"/>
      </w:tblPr>
      <w:tblGrid>
        <w:gridCol w:w="1413"/>
        <w:gridCol w:w="2250"/>
        <w:gridCol w:w="2807"/>
        <w:gridCol w:w="2880"/>
      </w:tblGrid>
      <w:tr w:rsidR="00A002E1" w:rsidRPr="00A002E1" w14:paraId="6E2369CB" w14:textId="77777777" w:rsidTr="0092314D">
        <w:tc>
          <w:tcPr>
            <w:tcW w:w="1413" w:type="dxa"/>
            <w:vMerge w:val="restart"/>
          </w:tcPr>
          <w:p w14:paraId="6E2369C8"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w:p>
        </w:tc>
        <w:tc>
          <w:tcPr>
            <w:tcW w:w="2250" w:type="dxa"/>
            <w:vMerge w:val="restart"/>
          </w:tcPr>
          <w:p w14:paraId="6E2369C9"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w:p>
        </w:tc>
        <w:tc>
          <w:tcPr>
            <w:tcW w:w="5687" w:type="dxa"/>
            <w:gridSpan w:val="2"/>
          </w:tcPr>
          <w:p w14:paraId="6E2369CA"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Truth</m:t>
                </m:r>
              </m:oMath>
            </m:oMathPara>
          </w:p>
        </w:tc>
      </w:tr>
      <w:tr w:rsidR="00A002E1" w:rsidRPr="00A002E1" w14:paraId="6E2369D0" w14:textId="77777777" w:rsidTr="0092314D">
        <w:tc>
          <w:tcPr>
            <w:tcW w:w="1413" w:type="dxa"/>
            <w:vMerge/>
          </w:tcPr>
          <w:p w14:paraId="6E2369CC"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w:p>
        </w:tc>
        <w:tc>
          <w:tcPr>
            <w:tcW w:w="2250" w:type="dxa"/>
            <w:vMerge/>
          </w:tcPr>
          <w:p w14:paraId="6E2369CD"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w:p>
        </w:tc>
        <w:tc>
          <w:tcPr>
            <w:tcW w:w="2807" w:type="dxa"/>
          </w:tcPr>
          <w:p w14:paraId="6E2369CE" w14:textId="77777777" w:rsidR="00A002E1" w:rsidRPr="00A002E1" w:rsidRDefault="00B970B2" w:rsidP="00A002E1">
            <w:pPr>
              <w:pStyle w:val="ListParagraph"/>
              <w:spacing w:line="360" w:lineRule="auto"/>
              <w:ind w:left="0"/>
              <w:rPr>
                <w:rFonts w:ascii="Cambria Math" w:eastAsia="Calibri" w:hAnsi="Cambria Math" w:cs="Times New Roman"/>
                <w:sz w:val="28"/>
                <w:szCs w:val="28"/>
                <w:oMath/>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0</m:t>
                    </m:r>
                  </m:sub>
                </m:sSub>
                <m:r>
                  <w:rPr>
                    <w:rFonts w:ascii="Cambria Math" w:eastAsia="Calibri" w:hAnsi="Cambria Math" w:cs="Times New Roman"/>
                    <w:sz w:val="28"/>
                    <w:szCs w:val="28"/>
                  </w:rPr>
                  <m:t xml:space="preserve"> is true</m:t>
                </m:r>
              </m:oMath>
            </m:oMathPara>
          </w:p>
        </w:tc>
        <w:tc>
          <w:tcPr>
            <w:tcW w:w="2880" w:type="dxa"/>
          </w:tcPr>
          <w:p w14:paraId="6E2369CF" w14:textId="77777777" w:rsidR="00A002E1" w:rsidRPr="00A002E1" w:rsidRDefault="00B970B2" w:rsidP="00A002E1">
            <w:pPr>
              <w:pStyle w:val="ListParagraph"/>
              <w:spacing w:line="360" w:lineRule="auto"/>
              <w:ind w:left="0"/>
              <w:rPr>
                <w:rFonts w:ascii="Cambria Math" w:eastAsia="Calibri" w:hAnsi="Cambria Math" w:cs="Times New Roman"/>
                <w:sz w:val="28"/>
                <w:szCs w:val="28"/>
                <w:oMath/>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0</m:t>
                    </m:r>
                  </m:sub>
                </m:sSub>
                <m:r>
                  <w:rPr>
                    <w:rFonts w:ascii="Cambria Math" w:eastAsia="Calibri" w:hAnsi="Cambria Math" w:cs="Times New Roman"/>
                    <w:sz w:val="28"/>
                    <w:szCs w:val="28"/>
                  </w:rPr>
                  <m:t xml:space="preserve"> is false</m:t>
                </m:r>
              </m:oMath>
            </m:oMathPara>
          </w:p>
        </w:tc>
      </w:tr>
      <w:tr w:rsidR="00A002E1" w:rsidRPr="00A002E1" w14:paraId="6E2369D5" w14:textId="77777777" w:rsidTr="0092314D">
        <w:tc>
          <w:tcPr>
            <w:tcW w:w="1413" w:type="dxa"/>
            <w:vMerge w:val="restart"/>
          </w:tcPr>
          <w:p w14:paraId="6E2369D1"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Decision</m:t>
                </m:r>
              </m:oMath>
            </m:oMathPara>
          </w:p>
        </w:tc>
        <w:tc>
          <w:tcPr>
            <w:tcW w:w="2250" w:type="dxa"/>
          </w:tcPr>
          <w:p w14:paraId="6E2369D2"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 xml:space="preserve">Reject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0</m:t>
                    </m:r>
                  </m:sub>
                </m:sSub>
                <m:r>
                  <w:rPr>
                    <w:rFonts w:ascii="Cambria Math" w:eastAsia="Calibri" w:hAnsi="Cambria Math" w:cs="Times New Roman"/>
                    <w:sz w:val="28"/>
                    <w:szCs w:val="28"/>
                  </w:rPr>
                  <m:t xml:space="preserve"> </m:t>
                </m:r>
              </m:oMath>
            </m:oMathPara>
          </w:p>
        </w:tc>
        <w:tc>
          <w:tcPr>
            <w:tcW w:w="2807" w:type="dxa"/>
          </w:tcPr>
          <w:p w14:paraId="6E2369D3"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Type I error</m:t>
                </m:r>
              </m:oMath>
            </m:oMathPara>
          </w:p>
        </w:tc>
        <w:tc>
          <w:tcPr>
            <w:tcW w:w="2880" w:type="dxa"/>
          </w:tcPr>
          <w:p w14:paraId="6E2369D4"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Correct decision</m:t>
                </m:r>
              </m:oMath>
            </m:oMathPara>
          </w:p>
        </w:tc>
      </w:tr>
      <w:tr w:rsidR="00A002E1" w:rsidRPr="00A002E1" w14:paraId="6E2369DA" w14:textId="77777777" w:rsidTr="0092314D">
        <w:tc>
          <w:tcPr>
            <w:tcW w:w="1413" w:type="dxa"/>
            <w:vMerge/>
          </w:tcPr>
          <w:p w14:paraId="6E2369D6"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w:p>
        </w:tc>
        <w:tc>
          <w:tcPr>
            <w:tcW w:w="2250" w:type="dxa"/>
          </w:tcPr>
          <w:p w14:paraId="6E2369D7"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 xml:space="preserve">Do not reject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0</m:t>
                    </m:r>
                  </m:sub>
                </m:sSub>
              </m:oMath>
            </m:oMathPara>
          </w:p>
        </w:tc>
        <w:tc>
          <w:tcPr>
            <w:tcW w:w="2807" w:type="dxa"/>
          </w:tcPr>
          <w:p w14:paraId="6E2369D8"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Correct decision</m:t>
                </m:r>
              </m:oMath>
            </m:oMathPara>
          </w:p>
        </w:tc>
        <w:tc>
          <w:tcPr>
            <w:tcW w:w="2880" w:type="dxa"/>
          </w:tcPr>
          <w:p w14:paraId="6E2369D9" w14:textId="77777777" w:rsidR="00A002E1" w:rsidRPr="00A002E1" w:rsidRDefault="00A002E1" w:rsidP="00BA6E4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Type II error</m:t>
                </m:r>
              </m:oMath>
            </m:oMathPara>
          </w:p>
        </w:tc>
      </w:tr>
    </w:tbl>
    <w:p w14:paraId="6E2369DB" w14:textId="77777777" w:rsidR="00A002E1" w:rsidRPr="0092314D" w:rsidRDefault="00A002E1" w:rsidP="00BA6E47">
      <w:pPr>
        <w:pStyle w:val="ListParagraph"/>
        <w:spacing w:after="0" w:line="360" w:lineRule="auto"/>
        <w:ind w:left="0"/>
        <w:rPr>
          <w:rFonts w:ascii="Times New Roman" w:eastAsia="Calibri" w:hAnsi="Times New Roman" w:cs="Times New Roman"/>
          <w:sz w:val="28"/>
          <w:szCs w:val="28"/>
        </w:rPr>
      </w:pPr>
    </w:p>
    <w:tbl>
      <w:tblPr>
        <w:tblStyle w:val="TableGrid"/>
        <w:tblW w:w="0" w:type="auto"/>
        <w:tblLook w:val="04A0" w:firstRow="1" w:lastRow="0" w:firstColumn="1" w:lastColumn="0" w:noHBand="0" w:noVBand="1"/>
      </w:tblPr>
      <w:tblGrid>
        <w:gridCol w:w="1245"/>
        <w:gridCol w:w="2208"/>
        <w:gridCol w:w="2904"/>
        <w:gridCol w:w="2993"/>
      </w:tblGrid>
      <w:tr w:rsidR="000329A5" w:rsidRPr="00A002E1" w14:paraId="6E2369DF" w14:textId="77777777" w:rsidTr="0092314D">
        <w:tc>
          <w:tcPr>
            <w:tcW w:w="1245" w:type="dxa"/>
            <w:vMerge w:val="restart"/>
          </w:tcPr>
          <w:p w14:paraId="6E2369DC"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w:p>
        </w:tc>
        <w:tc>
          <w:tcPr>
            <w:tcW w:w="2208" w:type="dxa"/>
            <w:vMerge w:val="restart"/>
          </w:tcPr>
          <w:p w14:paraId="6E2369DD"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w:p>
        </w:tc>
        <w:tc>
          <w:tcPr>
            <w:tcW w:w="5897" w:type="dxa"/>
            <w:gridSpan w:val="2"/>
          </w:tcPr>
          <w:p w14:paraId="6E2369DE"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Truth</m:t>
                </m:r>
              </m:oMath>
            </m:oMathPara>
          </w:p>
        </w:tc>
      </w:tr>
      <w:tr w:rsidR="000329A5" w:rsidRPr="00A002E1" w14:paraId="6E2369E4" w14:textId="77777777" w:rsidTr="0092314D">
        <w:tc>
          <w:tcPr>
            <w:tcW w:w="1245" w:type="dxa"/>
            <w:vMerge/>
          </w:tcPr>
          <w:p w14:paraId="6E2369E0"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w:p>
        </w:tc>
        <w:tc>
          <w:tcPr>
            <w:tcW w:w="2208" w:type="dxa"/>
            <w:vMerge/>
          </w:tcPr>
          <w:p w14:paraId="6E2369E1"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w:p>
        </w:tc>
        <w:tc>
          <w:tcPr>
            <w:tcW w:w="2904" w:type="dxa"/>
          </w:tcPr>
          <w:p w14:paraId="6E2369E2" w14:textId="77777777" w:rsidR="000329A5" w:rsidRPr="00A002E1" w:rsidRDefault="0092314D"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Innocent</m:t>
                </m:r>
              </m:oMath>
            </m:oMathPara>
          </w:p>
        </w:tc>
        <w:tc>
          <w:tcPr>
            <w:tcW w:w="2993" w:type="dxa"/>
          </w:tcPr>
          <w:p w14:paraId="6E2369E3" w14:textId="77777777" w:rsidR="000329A5" w:rsidRPr="00A002E1" w:rsidRDefault="0092314D"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Guilty</m:t>
                </m:r>
              </m:oMath>
            </m:oMathPara>
          </w:p>
        </w:tc>
      </w:tr>
      <w:tr w:rsidR="000329A5" w:rsidRPr="00A002E1" w14:paraId="6E2369E9" w14:textId="77777777" w:rsidTr="0092314D">
        <w:tc>
          <w:tcPr>
            <w:tcW w:w="1245" w:type="dxa"/>
            <w:vMerge w:val="restart"/>
          </w:tcPr>
          <w:p w14:paraId="6E2369E5" w14:textId="77777777" w:rsidR="000329A5" w:rsidRPr="00A002E1" w:rsidRDefault="0092314D" w:rsidP="005802A6">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Verdict</m:t>
                </m:r>
              </m:oMath>
            </m:oMathPara>
          </w:p>
        </w:tc>
        <w:tc>
          <w:tcPr>
            <w:tcW w:w="2208" w:type="dxa"/>
          </w:tcPr>
          <w:p w14:paraId="6E2369E6" w14:textId="77777777" w:rsidR="000329A5" w:rsidRPr="00A002E1" w:rsidRDefault="0092314D"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 xml:space="preserve">Convict </m:t>
                </m:r>
              </m:oMath>
            </m:oMathPara>
          </w:p>
        </w:tc>
        <w:tc>
          <w:tcPr>
            <w:tcW w:w="2904" w:type="dxa"/>
          </w:tcPr>
          <w:p w14:paraId="6E2369E7"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Type I error</m:t>
                </m:r>
              </m:oMath>
            </m:oMathPara>
          </w:p>
        </w:tc>
        <w:tc>
          <w:tcPr>
            <w:tcW w:w="2993" w:type="dxa"/>
          </w:tcPr>
          <w:p w14:paraId="6E2369E8"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Correct decision</m:t>
                </m:r>
              </m:oMath>
            </m:oMathPara>
          </w:p>
        </w:tc>
      </w:tr>
      <w:tr w:rsidR="000329A5" w:rsidRPr="00A002E1" w14:paraId="6E2369EE" w14:textId="77777777" w:rsidTr="0092314D">
        <w:tc>
          <w:tcPr>
            <w:tcW w:w="1245" w:type="dxa"/>
            <w:vMerge/>
          </w:tcPr>
          <w:p w14:paraId="6E2369EA"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w:p>
        </w:tc>
        <w:tc>
          <w:tcPr>
            <w:tcW w:w="2208" w:type="dxa"/>
          </w:tcPr>
          <w:p w14:paraId="6E2369EB" w14:textId="77777777" w:rsidR="000329A5" w:rsidRPr="00A002E1" w:rsidRDefault="0092314D"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Acquit</m:t>
                </m:r>
              </m:oMath>
            </m:oMathPara>
          </w:p>
        </w:tc>
        <w:tc>
          <w:tcPr>
            <w:tcW w:w="2904" w:type="dxa"/>
          </w:tcPr>
          <w:p w14:paraId="6E2369EC"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Correct decision</m:t>
                </m:r>
              </m:oMath>
            </m:oMathPara>
          </w:p>
        </w:tc>
        <w:tc>
          <w:tcPr>
            <w:tcW w:w="2993" w:type="dxa"/>
          </w:tcPr>
          <w:p w14:paraId="6E2369ED" w14:textId="77777777" w:rsidR="000329A5" w:rsidRPr="00A002E1" w:rsidRDefault="000329A5" w:rsidP="005802A6">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Type II error</m:t>
                </m:r>
              </m:oMath>
            </m:oMathPara>
          </w:p>
        </w:tc>
      </w:tr>
    </w:tbl>
    <w:p w14:paraId="6E2369EF" w14:textId="77777777" w:rsidR="002A0F7A" w:rsidRPr="000329A5" w:rsidRDefault="002A0F7A" w:rsidP="000329A5">
      <w:pPr>
        <w:spacing w:line="360" w:lineRule="auto"/>
        <w:rPr>
          <w:rFonts w:ascii="Times New Roman" w:eastAsia="Calibri" w:hAnsi="Times New Roman" w:cs="Times New Roman"/>
          <w:sz w:val="28"/>
          <w:szCs w:val="28"/>
        </w:rPr>
      </w:pPr>
    </w:p>
    <w:p w14:paraId="6E2369F0" w14:textId="77777777" w:rsidR="00AA6939" w:rsidRDefault="00E31E49"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What did we define as the </w:t>
      </w:r>
      <w:r w:rsidR="00AA6939">
        <w:rPr>
          <w:rFonts w:ascii="Times New Roman" w:eastAsia="Calibri" w:hAnsi="Times New Roman" w:cs="Times New Roman"/>
          <w:sz w:val="28"/>
          <w:szCs w:val="28"/>
        </w:rPr>
        <w:t>level of significance?</w:t>
      </w:r>
      <w:r w:rsidR="0071026A">
        <w:rPr>
          <w:rFonts w:ascii="Times New Roman" w:eastAsia="Calibri" w:hAnsi="Times New Roman" w:cs="Times New Roman"/>
          <w:sz w:val="28"/>
          <w:szCs w:val="28"/>
        </w:rPr>
        <w:t xml:space="preserve"> (Please review the note on </w:t>
      </w:r>
      <w:hyperlink r:id="rId17" w:history="1">
        <w:r w:rsidR="0071026A" w:rsidRPr="008F2C0E">
          <w:rPr>
            <w:rStyle w:val="Hyperlink"/>
            <w:rFonts w:ascii="Times New Roman" w:eastAsia="Calibri" w:hAnsi="Times New Roman" w:cs="Times New Roman"/>
            <w:sz w:val="28"/>
            <w:szCs w:val="28"/>
          </w:rPr>
          <w:t>Inferential Statistics</w:t>
        </w:r>
      </w:hyperlink>
      <w:r w:rsidR="0071026A">
        <w:rPr>
          <w:rFonts w:ascii="Times New Roman" w:eastAsia="Calibri" w:hAnsi="Times New Roman" w:cs="Times New Roman"/>
          <w:sz w:val="28"/>
          <w:szCs w:val="28"/>
        </w:rPr>
        <w:t>).</w:t>
      </w:r>
    </w:p>
    <w:p w14:paraId="6E2369F1" w14:textId="77777777" w:rsidR="0071026A" w:rsidRDefault="0071026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Well, we have another definition for it as regards Hypothesis Testing.</w:t>
      </w:r>
    </w:p>
    <w:p w14:paraId="6E2369F2" w14:textId="77777777" w:rsidR="00192844" w:rsidRDefault="00192844" w:rsidP="00F12769">
      <w:pPr>
        <w:spacing w:line="360" w:lineRule="auto"/>
        <w:rPr>
          <w:rFonts w:ascii="Times New Roman" w:eastAsia="Calibri" w:hAnsi="Times New Roman" w:cs="Times New Roman"/>
          <w:sz w:val="28"/>
          <w:szCs w:val="28"/>
        </w:rPr>
      </w:pPr>
    </w:p>
    <w:p w14:paraId="6E2369F3" w14:textId="77777777" w:rsidR="0071026A" w:rsidRPr="00153E4A" w:rsidRDefault="0071026A" w:rsidP="00F12769">
      <w:pPr>
        <w:spacing w:line="360" w:lineRule="auto"/>
        <w:rPr>
          <w:rFonts w:ascii="Times New Roman" w:eastAsia="Calibri" w:hAnsi="Times New Roman" w:cs="Times New Roman"/>
          <w:b/>
          <w:sz w:val="28"/>
          <w:szCs w:val="28"/>
        </w:rPr>
      </w:pPr>
      <w:r w:rsidRPr="00153E4A">
        <w:rPr>
          <w:rFonts w:ascii="Times New Roman" w:eastAsia="Calibri" w:hAnsi="Times New Roman" w:cs="Times New Roman"/>
          <w:b/>
          <w:sz w:val="28"/>
          <w:szCs w:val="28"/>
        </w:rPr>
        <w:t>Level of Significance (Significance Level)</w:t>
      </w:r>
    </w:p>
    <w:p w14:paraId="6E2369F4" w14:textId="77777777" w:rsidR="0071026A" w:rsidRDefault="0071026A"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the probability of making the mistake of rejecting the null hypothesis </w:t>
      </w:r>
      <w:r w:rsidR="00DA7859">
        <w:rPr>
          <w:rFonts w:ascii="Times New Roman" w:eastAsia="Calibri" w:hAnsi="Times New Roman" w:cs="Times New Roman"/>
          <w:sz w:val="28"/>
          <w:szCs w:val="28"/>
        </w:rPr>
        <w:t>when it is actually true. So, it is the probability of making a Type I error.</w:t>
      </w:r>
    </w:p>
    <w:p w14:paraId="6E2369F5" w14:textId="77777777" w:rsidR="00192844" w:rsidRDefault="0019284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It is denoted by </w:t>
      </w:r>
      <m:oMath>
        <m:r>
          <w:rPr>
            <w:rFonts w:ascii="Cambria Math" w:eastAsia="Calibri" w:hAnsi="Cambria Math" w:cs="Times New Roman"/>
            <w:sz w:val="28"/>
            <w:szCs w:val="28"/>
          </w:rPr>
          <m:t>α</m:t>
        </m:r>
      </m:oMath>
    </w:p>
    <w:p w14:paraId="6E2369F6" w14:textId="77777777" w:rsidR="000F19D5" w:rsidRPr="00B2015E" w:rsidRDefault="009D5901"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α=probability of making a Type I error</m:t>
          </m:r>
        </m:oMath>
      </m:oMathPara>
    </w:p>
    <w:p w14:paraId="2F420BBC" w14:textId="77777777" w:rsidR="00D8105C" w:rsidRDefault="00D8105C" w:rsidP="00D8105C">
      <w:pPr>
        <w:spacing w:line="360" w:lineRule="auto"/>
        <w:rPr>
          <w:rFonts w:ascii="Times New Roman" w:eastAsia="Calibri" w:hAnsi="Times New Roman" w:cs="Times New Roman"/>
          <w:sz w:val="28"/>
          <w:szCs w:val="28"/>
        </w:rPr>
      </w:pPr>
      <w:r w:rsidRPr="007C4B66">
        <w:rPr>
          <w:rFonts w:ascii="Times New Roman" w:eastAsia="Calibri" w:hAnsi="Times New Roman" w:cs="Times New Roman"/>
          <w:sz w:val="28"/>
          <w:szCs w:val="28"/>
          <w:u w:val="single"/>
        </w:rPr>
        <w:t>Note</w:t>
      </w:r>
      <w:r>
        <w:rPr>
          <w:rFonts w:ascii="Times New Roman" w:eastAsia="Calibri" w:hAnsi="Times New Roman" w:cs="Times New Roman"/>
          <w:sz w:val="28"/>
          <w:szCs w:val="28"/>
        </w:rPr>
        <w:t>: If the significance level is not given, use 5%</w:t>
      </w:r>
    </w:p>
    <w:p w14:paraId="13C90776" w14:textId="77777777" w:rsidR="00D8105C" w:rsidRPr="0005545C" w:rsidRDefault="00D8105C" w:rsidP="00D8105C">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If α is not given, use α=5%</m:t>
          </m:r>
        </m:oMath>
      </m:oMathPara>
    </w:p>
    <w:p w14:paraId="6E2369F7" w14:textId="77777777" w:rsidR="00B2015E" w:rsidRDefault="00B2015E" w:rsidP="00F12769">
      <w:pPr>
        <w:spacing w:line="360" w:lineRule="auto"/>
        <w:rPr>
          <w:rFonts w:ascii="Times New Roman" w:eastAsia="Calibri" w:hAnsi="Times New Roman" w:cs="Times New Roman"/>
          <w:sz w:val="28"/>
          <w:szCs w:val="28"/>
        </w:rPr>
      </w:pPr>
    </w:p>
    <w:p w14:paraId="6E2369F8" w14:textId="77777777" w:rsidR="00B2015E" w:rsidRPr="00A8399E" w:rsidRDefault="00B2015E" w:rsidP="00F12769">
      <w:pPr>
        <w:spacing w:line="360" w:lineRule="auto"/>
        <w:rPr>
          <w:rFonts w:ascii="Times New Roman" w:eastAsia="Calibri" w:hAnsi="Times New Roman" w:cs="Times New Roman"/>
          <w:b/>
          <w:sz w:val="28"/>
          <w:szCs w:val="28"/>
        </w:rPr>
      </w:pPr>
      <w:r w:rsidRPr="00A8399E">
        <w:rPr>
          <w:rFonts w:ascii="Times New Roman" w:eastAsia="Calibri" w:hAnsi="Times New Roman" w:cs="Times New Roman"/>
          <w:b/>
          <w:sz w:val="28"/>
          <w:szCs w:val="28"/>
        </w:rPr>
        <w:t>Power of a Hypothesis Test</w:t>
      </w:r>
    </w:p>
    <w:p w14:paraId="6E2369F9" w14:textId="77777777" w:rsidR="00B2015E" w:rsidRDefault="003D6ED3"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The power of a hypothesis test is the probability of rejecting a null hypothesis when it is false. This means the probability of making the correct decision by avoiding making a Type II error.</w:t>
      </w:r>
    </w:p>
    <w:p w14:paraId="6E2369FA" w14:textId="77777777" w:rsidR="00BD6C84" w:rsidRDefault="00BD6C84"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power of a hypothesis test depends on the significance level, the sample size, and how wrong the null hypothesis is. </w:t>
      </w:r>
    </w:p>
    <w:p w14:paraId="6E2369FB" w14:textId="77777777" w:rsidR="00CA45A0" w:rsidRDefault="00CA45A0"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We shall denote it as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P</m:t>
            </m:r>
          </m:e>
          <m:sub>
            <m:r>
              <w:rPr>
                <w:rFonts w:ascii="Cambria Math" w:eastAsia="Calibri" w:hAnsi="Cambria Math" w:cs="Times New Roman"/>
                <w:sz w:val="28"/>
                <w:szCs w:val="28"/>
              </w:rPr>
              <m:t>hyp</m:t>
            </m:r>
          </m:sub>
        </m:sSub>
      </m:oMath>
    </w:p>
    <w:p w14:paraId="6E2369FC" w14:textId="77777777" w:rsidR="000F19D5" w:rsidRPr="00CA45A0" w:rsidRDefault="009D5901"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β=probability of making a Type II error</m:t>
          </m:r>
        </m:oMath>
      </m:oMathPara>
    </w:p>
    <w:p w14:paraId="6E2369FD" w14:textId="77777777" w:rsidR="00CA45A0" w:rsidRPr="00C87D2B" w:rsidRDefault="00B970B2" w:rsidP="00F12769">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P</m:t>
              </m:r>
            </m:e>
            <m:sub>
              <m:r>
                <w:rPr>
                  <w:rFonts w:ascii="Cambria Math" w:eastAsia="Calibri" w:hAnsi="Cambria Math" w:cs="Times New Roman"/>
                  <w:sz w:val="28"/>
                  <w:szCs w:val="28"/>
                </w:rPr>
                <m:t>hyp</m:t>
              </m:r>
            </m:sub>
          </m:sSub>
          <m:r>
            <w:rPr>
              <w:rFonts w:ascii="Cambria Math" w:eastAsia="Calibri" w:hAnsi="Cambria Math" w:cs="Times New Roman"/>
              <w:sz w:val="28"/>
              <w:szCs w:val="28"/>
            </w:rPr>
            <m:t xml:space="preserve">=1-β </m:t>
          </m:r>
        </m:oMath>
      </m:oMathPara>
    </w:p>
    <w:p w14:paraId="6E2369FE" w14:textId="77777777" w:rsidR="00C87D2B" w:rsidRDefault="00C87D2B" w:rsidP="00F12769">
      <w:pPr>
        <w:spacing w:line="360" w:lineRule="auto"/>
        <w:rPr>
          <w:rFonts w:ascii="Times New Roman" w:eastAsia="Calibri" w:hAnsi="Times New Roman" w:cs="Times New Roman"/>
          <w:sz w:val="28"/>
          <w:szCs w:val="28"/>
        </w:rPr>
      </w:pPr>
    </w:p>
    <w:p w14:paraId="6E2369FF" w14:textId="77777777" w:rsidR="001608EE" w:rsidRPr="001608EE" w:rsidRDefault="001608EE"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α=probability of making a Type I error</m:t>
          </m:r>
        </m:oMath>
      </m:oMathPara>
    </w:p>
    <w:p w14:paraId="6E236A00" w14:textId="77777777" w:rsidR="001608EE" w:rsidRPr="001608EE" w:rsidRDefault="001608EE"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β=probability of making a Type II error</m:t>
          </m:r>
        </m:oMath>
      </m:oMathPara>
    </w:p>
    <w:p w14:paraId="6E236A01" w14:textId="77777777" w:rsidR="001608EE" w:rsidRPr="007933DF" w:rsidRDefault="007933DF"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Type I and Type II errors are inversely related.</m:t>
          </m:r>
        </m:oMath>
      </m:oMathPara>
    </w:p>
    <w:p w14:paraId="6E236A02" w14:textId="77777777" w:rsidR="007933DF" w:rsidRPr="00B576B5" w:rsidRDefault="00B576B5"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As α increases, β decreases</m:t>
          </m:r>
        </m:oMath>
      </m:oMathPara>
    </w:p>
    <w:p w14:paraId="6E236A03" w14:textId="77777777" w:rsidR="00B576B5" w:rsidRPr="00B576B5" w:rsidRDefault="00B576B5" w:rsidP="00F1276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As α decreases, β increases</m:t>
          </m:r>
        </m:oMath>
      </m:oMathPara>
    </w:p>
    <w:p w14:paraId="6E236A04" w14:textId="77777777" w:rsidR="007933DF" w:rsidRPr="001608EE" w:rsidRDefault="007933DF" w:rsidP="00F12769">
      <w:pPr>
        <w:spacing w:line="360" w:lineRule="auto"/>
        <w:rPr>
          <w:rFonts w:ascii="Times New Roman" w:eastAsia="Calibri" w:hAnsi="Times New Roman" w:cs="Times New Roman"/>
          <w:sz w:val="28"/>
          <w:szCs w:val="28"/>
        </w:rPr>
      </w:pPr>
    </w:p>
    <w:p w14:paraId="6E236A09" w14:textId="77777777" w:rsidR="00424E1D" w:rsidRPr="00BD7702" w:rsidRDefault="00424E1D" w:rsidP="00F12769">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Requirements for Testing Hypothesis about a Population Proportion</w:t>
      </w:r>
    </w:p>
    <w:p w14:paraId="6E236A0A" w14:textId="5A68D6DB" w:rsidR="00424E1D" w:rsidRDefault="006B1FDC" w:rsidP="00424E1D">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samples are</w:t>
      </w:r>
      <w:r w:rsidR="009E77D4">
        <w:rPr>
          <w:rFonts w:ascii="Times New Roman" w:eastAsia="Calibri" w:hAnsi="Times New Roman" w:cs="Times New Roman"/>
          <w:sz w:val="28"/>
          <w:szCs w:val="28"/>
        </w:rPr>
        <w:t xml:space="preserve"> simple random samples.</w:t>
      </w:r>
    </w:p>
    <w:p w14:paraId="6E236A0B" w14:textId="77777777" w:rsidR="00424E1D" w:rsidRDefault="006A1B88" w:rsidP="00424E1D">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There is a fixed number of trials.</w:t>
      </w:r>
    </w:p>
    <w:p w14:paraId="6E236A0C" w14:textId="77777777" w:rsidR="006A1B88" w:rsidRDefault="006A1B88" w:rsidP="00424E1D">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trials are independent. </w:t>
      </w:r>
    </w:p>
    <w:p w14:paraId="6E236A0D" w14:textId="77777777" w:rsidR="006A1B88" w:rsidRDefault="006A1B88" w:rsidP="00424E1D">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Each trial results in either a success or a failure.</w:t>
      </w:r>
    </w:p>
    <w:p w14:paraId="6E236A0E" w14:textId="77777777" w:rsidR="006A1B88" w:rsidRDefault="006A1B88" w:rsidP="00424E1D">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probability of success or failure in any trial is the same as the probability of success or failure in all the trials.</w:t>
      </w:r>
    </w:p>
    <w:p w14:paraId="6E236A0F" w14:textId="77777777" w:rsidR="006A1B88" w:rsidRDefault="000E193F" w:rsidP="00424E1D">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There </w:t>
      </w:r>
      <w:r w:rsidR="00D63179">
        <w:rPr>
          <w:rFonts w:ascii="Times New Roman" w:eastAsia="Calibri" w:hAnsi="Times New Roman" w:cs="Times New Roman"/>
          <w:sz w:val="28"/>
          <w:szCs w:val="28"/>
        </w:rPr>
        <w:t>are</w:t>
      </w:r>
      <w:r>
        <w:rPr>
          <w:rFonts w:ascii="Times New Roman" w:eastAsia="Calibri" w:hAnsi="Times New Roman" w:cs="Times New Roman"/>
          <w:sz w:val="28"/>
          <w:szCs w:val="28"/>
        </w:rPr>
        <w:t xml:space="preserve"> at leas</w:t>
      </w:r>
      <w:r w:rsidR="00043E8C">
        <w:rPr>
          <w:rFonts w:ascii="Times New Roman" w:eastAsia="Calibri" w:hAnsi="Times New Roman" w:cs="Times New Roman"/>
          <w:sz w:val="28"/>
          <w:szCs w:val="28"/>
        </w:rPr>
        <w:t>t 10</w:t>
      </w:r>
      <w:r w:rsidR="00231A28">
        <w:rPr>
          <w:rFonts w:ascii="Times New Roman" w:eastAsia="Calibri" w:hAnsi="Times New Roman" w:cs="Times New Roman"/>
          <w:sz w:val="28"/>
          <w:szCs w:val="28"/>
        </w:rPr>
        <w:t xml:space="preserve"> successes and </w:t>
      </w:r>
      <w:r w:rsidR="00043E8C">
        <w:rPr>
          <w:rFonts w:ascii="Times New Roman" w:eastAsia="Calibri" w:hAnsi="Times New Roman" w:cs="Times New Roman"/>
          <w:sz w:val="28"/>
          <w:szCs w:val="28"/>
        </w:rPr>
        <w:t>10</w:t>
      </w:r>
      <w:r w:rsidR="000765BA">
        <w:rPr>
          <w:rFonts w:ascii="Times New Roman" w:eastAsia="Calibri" w:hAnsi="Times New Roman" w:cs="Times New Roman"/>
          <w:sz w:val="28"/>
          <w:szCs w:val="28"/>
        </w:rPr>
        <w:t xml:space="preserve"> failures.</w:t>
      </w:r>
      <w:r w:rsidR="00AF09FE">
        <w:rPr>
          <w:rFonts w:ascii="Times New Roman" w:eastAsia="Calibri" w:hAnsi="Times New Roman" w:cs="Times New Roman"/>
          <w:sz w:val="28"/>
          <w:szCs w:val="28"/>
        </w:rPr>
        <w:t xml:space="preserve"> </w:t>
      </w:r>
      <m:oMath>
        <m:r>
          <w:rPr>
            <w:rFonts w:ascii="Cambria Math" w:eastAsia="Calibri" w:hAnsi="Cambria Math" w:cs="Times New Roman"/>
            <w:sz w:val="28"/>
            <w:szCs w:val="28"/>
          </w:rPr>
          <m:t>np≥10 and nq≥10</m:t>
        </m:r>
      </m:oMath>
    </w:p>
    <w:p w14:paraId="0CE20BEB" w14:textId="77777777" w:rsidR="00806DAD" w:rsidRDefault="009E77D4" w:rsidP="00F12769">
      <w:pPr>
        <w:pStyle w:val="ListParagraph"/>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sample size is no more than </w:t>
      </w:r>
      <m:oMath>
        <m:r>
          <w:rPr>
            <w:rFonts w:ascii="Cambria Math" w:eastAsia="Calibri" w:hAnsi="Cambria Math" w:cs="Times New Roman"/>
            <w:sz w:val="28"/>
            <w:szCs w:val="28"/>
          </w:rPr>
          <m:t>5%</m:t>
        </m:r>
      </m:oMath>
      <w:r>
        <w:rPr>
          <w:rFonts w:ascii="Times New Roman" w:eastAsia="Calibri" w:hAnsi="Times New Roman" w:cs="Times New Roman"/>
          <w:sz w:val="28"/>
          <w:szCs w:val="28"/>
        </w:rPr>
        <w:t xml:space="preserve"> (at most </w:t>
      </w:r>
      <m:oMath>
        <m:r>
          <w:rPr>
            <w:rFonts w:ascii="Cambria Math" w:eastAsia="Calibri" w:hAnsi="Cambria Math" w:cs="Times New Roman"/>
            <w:sz w:val="28"/>
            <w:szCs w:val="28"/>
          </w:rPr>
          <m:t>5%)</m:t>
        </m:r>
      </m:oMath>
      <w:r>
        <w:rPr>
          <w:rFonts w:ascii="Times New Roman" w:eastAsia="Calibri" w:hAnsi="Times New Roman" w:cs="Times New Roman"/>
          <w:sz w:val="28"/>
          <w:szCs w:val="28"/>
        </w:rPr>
        <w:t xml:space="preserve">  of the population size.</w:t>
      </w:r>
      <w:r w:rsidR="00D5443A">
        <w:rPr>
          <w:rFonts w:ascii="Times New Roman" w:eastAsia="Calibri" w:hAnsi="Times New Roman" w:cs="Times New Roman"/>
          <w:sz w:val="28"/>
          <w:szCs w:val="28"/>
        </w:rPr>
        <w:t xml:space="preserve">  </w:t>
      </w:r>
      <m:oMath>
        <m:r>
          <w:rPr>
            <w:rFonts w:ascii="Cambria Math" w:eastAsia="Calibri" w:hAnsi="Cambria Math" w:cs="Times New Roman"/>
            <w:sz w:val="28"/>
            <w:szCs w:val="28"/>
          </w:rPr>
          <m:t>n ≤0.05N</m:t>
        </m:r>
      </m:oMath>
    </w:p>
    <w:p w14:paraId="5DD51A76" w14:textId="1A9BC8D3" w:rsidR="00654146" w:rsidRDefault="00654146" w:rsidP="00654146">
      <w:pPr>
        <w:spacing w:line="360" w:lineRule="auto"/>
        <w:rPr>
          <w:rFonts w:ascii="Times New Roman" w:eastAsia="Calibri" w:hAnsi="Times New Roman" w:cs="Times New Roman"/>
          <w:sz w:val="28"/>
          <w:szCs w:val="28"/>
        </w:rPr>
      </w:pPr>
      <w:r w:rsidRPr="007C4B66">
        <w:rPr>
          <w:rFonts w:ascii="Times New Roman" w:eastAsia="Calibri" w:hAnsi="Times New Roman" w:cs="Times New Roman"/>
          <w:sz w:val="28"/>
          <w:szCs w:val="28"/>
          <w:u w:val="single"/>
        </w:rPr>
        <w:t>Note</w:t>
      </w:r>
      <w:r>
        <w:rPr>
          <w:rFonts w:ascii="Times New Roman" w:eastAsia="Calibri" w:hAnsi="Times New Roman" w:cs="Times New Roman"/>
          <w:sz w:val="28"/>
          <w:szCs w:val="28"/>
        </w:rPr>
        <w:t>: If the population proportion is not given, use 5</w:t>
      </w:r>
      <w:r w:rsidR="00E400FD">
        <w:rPr>
          <w:rFonts w:ascii="Times New Roman" w:eastAsia="Calibri" w:hAnsi="Times New Roman" w:cs="Times New Roman"/>
          <w:sz w:val="28"/>
          <w:szCs w:val="28"/>
        </w:rPr>
        <w:t>0</w:t>
      </w:r>
      <w:r>
        <w:rPr>
          <w:rFonts w:ascii="Times New Roman" w:eastAsia="Calibri" w:hAnsi="Times New Roman" w:cs="Times New Roman"/>
          <w:sz w:val="28"/>
          <w:szCs w:val="28"/>
        </w:rPr>
        <w:t>%</w:t>
      </w:r>
    </w:p>
    <w:p w14:paraId="391EEA73" w14:textId="3DF9E9B2" w:rsidR="00654146" w:rsidRPr="00E400FD" w:rsidRDefault="00654146" w:rsidP="0065414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If p is not given, use p=50%</m:t>
          </m:r>
        </m:oMath>
      </m:oMathPara>
    </w:p>
    <w:p w14:paraId="657404D8" w14:textId="77777777" w:rsidR="00E400FD" w:rsidRPr="00654146" w:rsidRDefault="00E400FD" w:rsidP="00654146">
      <w:pPr>
        <w:spacing w:line="360" w:lineRule="auto"/>
        <w:rPr>
          <w:rFonts w:ascii="Times New Roman" w:eastAsia="Calibri" w:hAnsi="Times New Roman" w:cs="Times New Roman"/>
          <w:sz w:val="28"/>
          <w:szCs w:val="28"/>
        </w:rPr>
      </w:pPr>
    </w:p>
    <w:p w14:paraId="6E236A11" w14:textId="77777777" w:rsidR="00B02668" w:rsidRPr="00BD7702" w:rsidRDefault="00B02668" w:rsidP="00B02668">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Requirement</w:t>
      </w:r>
      <w:r>
        <w:rPr>
          <w:rFonts w:ascii="Times New Roman" w:eastAsia="Calibri" w:hAnsi="Times New Roman" w:cs="Times New Roman"/>
          <w:b/>
          <w:sz w:val="28"/>
          <w:szCs w:val="28"/>
        </w:rPr>
        <w:t>s for Testing Hypothesis about Two</w:t>
      </w:r>
      <w:r w:rsidRPr="00BD7702">
        <w:rPr>
          <w:rFonts w:ascii="Times New Roman" w:eastAsia="Calibri" w:hAnsi="Times New Roman" w:cs="Times New Roman"/>
          <w:b/>
          <w:sz w:val="28"/>
          <w:szCs w:val="28"/>
        </w:rPr>
        <w:t xml:space="preserve"> Population Proportion</w:t>
      </w:r>
      <w:r>
        <w:rPr>
          <w:rFonts w:ascii="Times New Roman" w:eastAsia="Calibri" w:hAnsi="Times New Roman" w:cs="Times New Roman"/>
          <w:b/>
          <w:sz w:val="28"/>
          <w:szCs w:val="28"/>
        </w:rPr>
        <w:t>s</w:t>
      </w:r>
    </w:p>
    <w:p w14:paraId="6E236A12" w14:textId="77777777" w:rsidR="00B02668" w:rsidRDefault="00B02668" w:rsidP="007B676D">
      <w:pPr>
        <w:pStyle w:val="ListParagraph"/>
        <w:numPr>
          <w:ilvl w:val="0"/>
          <w:numId w:val="2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007B676D">
        <w:rPr>
          <w:rFonts w:ascii="Times New Roman" w:eastAsia="Calibri" w:hAnsi="Times New Roman" w:cs="Times New Roman"/>
          <w:sz w:val="28"/>
          <w:szCs w:val="28"/>
        </w:rPr>
        <w:t>sample proportions are from two simple random independent samples</w:t>
      </w:r>
      <w:r>
        <w:rPr>
          <w:rFonts w:ascii="Times New Roman" w:eastAsia="Calibri" w:hAnsi="Times New Roman" w:cs="Times New Roman"/>
          <w:sz w:val="28"/>
          <w:szCs w:val="28"/>
        </w:rPr>
        <w:t>.</w:t>
      </w:r>
      <w:r w:rsidR="007B676D">
        <w:rPr>
          <w:rFonts w:ascii="Times New Roman" w:eastAsia="Calibri" w:hAnsi="Times New Roman" w:cs="Times New Roman"/>
          <w:sz w:val="28"/>
          <w:szCs w:val="28"/>
        </w:rPr>
        <w:t xml:space="preserve"> Independent samples means that the sample values selected from one population proportion are not related to, or somehow naturally paired or matched with the sample values from the other population.</w:t>
      </w:r>
    </w:p>
    <w:p w14:paraId="6E236A13" w14:textId="77777777" w:rsidR="007B676D" w:rsidRPr="00424E1D" w:rsidRDefault="007B676D" w:rsidP="007B676D">
      <w:pPr>
        <w:pStyle w:val="ListParagraph"/>
        <w:numPr>
          <w:ilvl w:val="0"/>
          <w:numId w:val="2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There are at least 5 successes and 5 failures for </w:t>
      </w:r>
      <w:r w:rsidR="00086A49">
        <w:rPr>
          <w:rFonts w:ascii="Times New Roman" w:eastAsia="Calibri" w:hAnsi="Times New Roman" w:cs="Times New Roman"/>
          <w:sz w:val="28"/>
          <w:szCs w:val="28"/>
        </w:rPr>
        <w:t>each of the two samples.</w:t>
      </w:r>
      <w:r w:rsidR="00AF09FE">
        <w:rPr>
          <w:rFonts w:ascii="Times New Roman" w:eastAsia="Calibri" w:hAnsi="Times New Roman" w:cs="Times New Roman"/>
          <w:sz w:val="28"/>
          <w:szCs w:val="28"/>
        </w:rPr>
        <w:t xml:space="preserve"> </w:t>
      </w:r>
      <m:oMath>
        <m:r>
          <w:rPr>
            <w:rFonts w:ascii="Cambria Math" w:eastAsia="Calibri" w:hAnsi="Cambria Math" w:cs="Times New Roman"/>
            <w:sz w:val="28"/>
            <w:szCs w:val="28"/>
          </w:rPr>
          <m:t>n</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≥5 and n</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r>
          <w:rPr>
            <w:rFonts w:ascii="Cambria Math" w:eastAsia="Calibri" w:hAnsi="Cambria Math" w:cs="Times New Roman"/>
            <w:sz w:val="28"/>
            <w:szCs w:val="28"/>
          </w:rPr>
          <m:t>≥5 for each of the two samples.</m:t>
        </m:r>
      </m:oMath>
    </w:p>
    <w:p w14:paraId="7DD7EB8E" w14:textId="77777777" w:rsidR="0083430C" w:rsidRDefault="0083430C" w:rsidP="00F12769">
      <w:pPr>
        <w:spacing w:line="360" w:lineRule="auto"/>
        <w:rPr>
          <w:rFonts w:ascii="Times New Roman" w:eastAsia="Calibri" w:hAnsi="Times New Roman" w:cs="Times New Roman"/>
          <w:sz w:val="28"/>
          <w:szCs w:val="28"/>
        </w:rPr>
      </w:pPr>
    </w:p>
    <w:p w14:paraId="6E236A15" w14:textId="387411D4" w:rsidR="00E37FF2" w:rsidRDefault="00E37FF2"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020A70">
        <w:rPr>
          <w:rFonts w:ascii="Times New Roman" w:eastAsia="Calibri" w:hAnsi="Times New Roman" w:cs="Times New Roman"/>
          <w:sz w:val="28"/>
          <w:szCs w:val="28"/>
          <w:u w:val="single"/>
        </w:rPr>
        <w:t xml:space="preserve">Hypothesis Test method uses </w:t>
      </w:r>
      <w:r w:rsidR="00A3698F">
        <w:rPr>
          <w:rFonts w:ascii="Times New Roman" w:eastAsia="Calibri" w:hAnsi="Times New Roman" w:cs="Times New Roman"/>
          <w:sz w:val="28"/>
          <w:szCs w:val="28"/>
          <w:u w:val="single"/>
        </w:rPr>
        <w:t xml:space="preserve">the </w:t>
      </w:r>
      <w:r w:rsidRPr="00020A70">
        <w:rPr>
          <w:rFonts w:ascii="Times New Roman" w:eastAsia="Calibri" w:hAnsi="Times New Roman" w:cs="Times New Roman"/>
          <w:sz w:val="28"/>
          <w:szCs w:val="28"/>
          <w:u w:val="single"/>
        </w:rPr>
        <w:t xml:space="preserve">pooled sample </w:t>
      </w:r>
      <w:r w:rsidR="00B75C52" w:rsidRPr="00020A70">
        <w:rPr>
          <w:rFonts w:ascii="Times New Roman" w:eastAsia="Calibri" w:hAnsi="Times New Roman" w:cs="Times New Roman"/>
          <w:sz w:val="28"/>
          <w:szCs w:val="28"/>
          <w:u w:val="single"/>
        </w:rPr>
        <w:t>proportion</w:t>
      </w:r>
      <w:r w:rsidR="00B75C52">
        <w:rPr>
          <w:rFonts w:ascii="Times New Roman" w:eastAsia="Calibri" w:hAnsi="Times New Roman" w:cs="Times New Roman"/>
          <w:sz w:val="28"/>
          <w:szCs w:val="28"/>
        </w:rPr>
        <w:t>. This means that the data is pooled (sort of like “pooling resources together”) to obtain the proportion of successes in both samples combined.</w:t>
      </w:r>
    </w:p>
    <w:p w14:paraId="6E236A16" w14:textId="77777777" w:rsidR="002370C5" w:rsidRDefault="002370C5"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020A70">
        <w:rPr>
          <w:rFonts w:ascii="Times New Roman" w:eastAsia="Calibri" w:hAnsi="Times New Roman" w:cs="Times New Roman"/>
          <w:sz w:val="28"/>
          <w:szCs w:val="28"/>
          <w:u w:val="single"/>
        </w:rPr>
        <w:t xml:space="preserve">Confidence Interval method uses the </w:t>
      </w:r>
      <w:proofErr w:type="spellStart"/>
      <w:r w:rsidRPr="00020A70">
        <w:rPr>
          <w:rFonts w:ascii="Times New Roman" w:eastAsia="Calibri" w:hAnsi="Times New Roman" w:cs="Times New Roman"/>
          <w:sz w:val="28"/>
          <w:szCs w:val="28"/>
          <w:u w:val="single"/>
        </w:rPr>
        <w:t>unpooled</w:t>
      </w:r>
      <w:proofErr w:type="spellEnd"/>
      <w:r w:rsidRPr="00020A70">
        <w:rPr>
          <w:rFonts w:ascii="Times New Roman" w:eastAsia="Calibri" w:hAnsi="Times New Roman" w:cs="Times New Roman"/>
          <w:sz w:val="28"/>
          <w:szCs w:val="28"/>
          <w:u w:val="single"/>
        </w:rPr>
        <w:t xml:space="preserve"> sample proportions</w:t>
      </w:r>
      <w:r>
        <w:rPr>
          <w:rFonts w:ascii="Times New Roman" w:eastAsia="Calibri" w:hAnsi="Times New Roman" w:cs="Times New Roman"/>
          <w:sz w:val="28"/>
          <w:szCs w:val="28"/>
        </w:rPr>
        <w:t>. This means that the two sample proportions are treated separately.</w:t>
      </w:r>
    </w:p>
    <w:p w14:paraId="6E236A17" w14:textId="77777777" w:rsidR="00E37FF2" w:rsidRDefault="00E37FF2" w:rsidP="00F12769">
      <w:pPr>
        <w:spacing w:line="360" w:lineRule="auto"/>
        <w:rPr>
          <w:rFonts w:ascii="Times New Roman" w:eastAsia="Calibri" w:hAnsi="Times New Roman" w:cs="Times New Roman"/>
          <w:sz w:val="28"/>
          <w:szCs w:val="28"/>
        </w:rPr>
      </w:pPr>
    </w:p>
    <w:p w14:paraId="6E236A18" w14:textId="77777777" w:rsidR="006B1FDC" w:rsidRPr="00BD7702" w:rsidRDefault="006B1FDC" w:rsidP="006B1FDC">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 xml:space="preserve">Requirements for Testing Hypothesis about a Population </w:t>
      </w:r>
      <w:r>
        <w:rPr>
          <w:rFonts w:ascii="Times New Roman" w:eastAsia="Calibri" w:hAnsi="Times New Roman" w:cs="Times New Roman"/>
          <w:b/>
          <w:sz w:val="28"/>
          <w:szCs w:val="28"/>
        </w:rPr>
        <w:t>Mean</w:t>
      </w:r>
    </w:p>
    <w:p w14:paraId="6E236A19" w14:textId="77777777" w:rsidR="006B1FDC" w:rsidRDefault="006B1FDC" w:rsidP="006B1FDC">
      <w:pPr>
        <w:pStyle w:val="ListParagraph"/>
        <w:numPr>
          <w:ilvl w:val="0"/>
          <w:numId w:val="1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samples are simple random samples.</w:t>
      </w:r>
    </w:p>
    <w:p w14:paraId="6E236A1A" w14:textId="77777777" w:rsidR="006B1FDC" w:rsidRDefault="006B1FDC" w:rsidP="006B1FDC">
      <w:pPr>
        <w:pStyle w:val="ListParagraph"/>
        <w:numPr>
          <w:ilvl w:val="0"/>
          <w:numId w:val="1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The population is normally distributed, or the sample size is greater than 30.</w:t>
      </w:r>
    </w:p>
    <w:p w14:paraId="6E236A1B" w14:textId="77777777" w:rsidR="00834081" w:rsidRDefault="00834081" w:rsidP="00B76FD4">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Independent Samples</w:t>
      </w:r>
    </w:p>
    <w:p w14:paraId="6E236A1C" w14:textId="77777777" w:rsidR="00834081" w:rsidRDefault="00834081" w:rsidP="00834081">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Two samples are </w:t>
      </w:r>
      <w:r w:rsidRPr="001111DE">
        <w:rPr>
          <w:rFonts w:ascii="Times New Roman" w:eastAsia="Calibri" w:hAnsi="Times New Roman" w:cs="Times New Roman"/>
          <w:sz w:val="28"/>
          <w:szCs w:val="28"/>
          <w:u w:val="single"/>
        </w:rPr>
        <w:t>independent</w:t>
      </w:r>
      <w:r>
        <w:rPr>
          <w:rFonts w:ascii="Times New Roman" w:eastAsia="Calibri" w:hAnsi="Times New Roman" w:cs="Times New Roman"/>
          <w:sz w:val="28"/>
          <w:szCs w:val="28"/>
        </w:rPr>
        <w:t xml:space="preserve"> if the sample values from one population are not related to, or somehow naturally paired or matched with the sample values from the other population.</w:t>
      </w:r>
    </w:p>
    <w:p w14:paraId="6E236A1D" w14:textId="77777777" w:rsidR="00B02730" w:rsidRDefault="007F43D6" w:rsidP="00834081">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An example</w:t>
      </w:r>
      <w:r w:rsidR="00B02730">
        <w:rPr>
          <w:rFonts w:ascii="Times New Roman" w:eastAsia="Calibri" w:hAnsi="Times New Roman" w:cs="Times New Roman"/>
          <w:sz w:val="28"/>
          <w:szCs w:val="28"/>
        </w:rPr>
        <w:t>:</w:t>
      </w:r>
    </w:p>
    <w:p w14:paraId="6E236A1E" w14:textId="77777777" w:rsidR="00B02730" w:rsidRDefault="00B02730" w:rsidP="00834081">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Paul was curious about the mean credit scores of male and female gamblers. He went to a casino in Las Vegas and gathered two random samples – the credit scores of 50 men and 50 women.</w:t>
      </w:r>
    </w:p>
    <w:p w14:paraId="6E236A1F" w14:textId="77777777" w:rsidR="00834081" w:rsidRDefault="00834081" w:rsidP="00B76FD4">
      <w:pPr>
        <w:spacing w:line="360" w:lineRule="auto"/>
        <w:rPr>
          <w:rFonts w:ascii="Times New Roman" w:eastAsia="Calibri" w:hAnsi="Times New Roman" w:cs="Times New Roman"/>
          <w:b/>
          <w:sz w:val="28"/>
          <w:szCs w:val="28"/>
        </w:rPr>
      </w:pPr>
    </w:p>
    <w:p w14:paraId="6E236A20" w14:textId="77777777" w:rsidR="00834081" w:rsidRDefault="00834081" w:rsidP="00B76FD4">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Dependent Samples</w:t>
      </w:r>
    </w:p>
    <w:p w14:paraId="6E236A21" w14:textId="77777777" w:rsidR="00EB0651" w:rsidRDefault="00EB0651" w:rsidP="00EB0651">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Two samples are </w:t>
      </w:r>
      <w:r w:rsidRPr="001111DE">
        <w:rPr>
          <w:rFonts w:ascii="Times New Roman" w:eastAsia="Calibri" w:hAnsi="Times New Roman" w:cs="Times New Roman"/>
          <w:sz w:val="28"/>
          <w:szCs w:val="28"/>
          <w:u w:val="single"/>
        </w:rPr>
        <w:t>dependent</w:t>
      </w:r>
      <w:r>
        <w:rPr>
          <w:rFonts w:ascii="Times New Roman" w:eastAsia="Calibri" w:hAnsi="Times New Roman" w:cs="Times New Roman"/>
          <w:sz w:val="28"/>
          <w:szCs w:val="28"/>
        </w:rPr>
        <w:t xml:space="preserve"> if the sample values are somehow matched, where the matching is based on some meaningful relationship. Each pair of sample values consists of two measurements from the same subject (such as before/after data), or each pair of sample values consists of matched pairs (such as husband/wife data).</w:t>
      </w:r>
    </w:p>
    <w:p w14:paraId="6E236A22" w14:textId="77777777" w:rsidR="00B02730" w:rsidRDefault="007F43D6" w:rsidP="00B0273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An example</w:t>
      </w:r>
      <w:r w:rsidR="00B02730">
        <w:rPr>
          <w:rFonts w:ascii="Times New Roman" w:eastAsia="Calibri" w:hAnsi="Times New Roman" w:cs="Times New Roman"/>
          <w:sz w:val="28"/>
          <w:szCs w:val="28"/>
        </w:rPr>
        <w:t>:</w:t>
      </w:r>
    </w:p>
    <w:p w14:paraId="6E236A23" w14:textId="77777777" w:rsidR="00B02730" w:rsidRPr="00B76FD4" w:rsidRDefault="00B02730" w:rsidP="00B0273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Paul was curious about the mean credit scores of </w:t>
      </w:r>
      <w:r w:rsidR="00AA5654">
        <w:rPr>
          <w:rFonts w:ascii="Times New Roman" w:eastAsia="Calibri" w:hAnsi="Times New Roman" w:cs="Times New Roman"/>
          <w:sz w:val="28"/>
          <w:szCs w:val="28"/>
        </w:rPr>
        <w:t>married couples</w:t>
      </w:r>
      <w:r>
        <w:rPr>
          <w:rFonts w:ascii="Times New Roman" w:eastAsia="Calibri" w:hAnsi="Times New Roman" w:cs="Times New Roman"/>
          <w:sz w:val="28"/>
          <w:szCs w:val="28"/>
        </w:rPr>
        <w:t xml:space="preserve">. He </w:t>
      </w:r>
      <w:r w:rsidR="00AA5654">
        <w:rPr>
          <w:rFonts w:ascii="Times New Roman" w:eastAsia="Calibri" w:hAnsi="Times New Roman" w:cs="Times New Roman"/>
          <w:sz w:val="28"/>
          <w:szCs w:val="28"/>
        </w:rPr>
        <w:t>randomly selected 50 families and asked for each of the credit scores of the husband and</w:t>
      </w:r>
      <w:r w:rsidR="00294D33">
        <w:rPr>
          <w:rFonts w:ascii="Times New Roman" w:eastAsia="Calibri" w:hAnsi="Times New Roman" w:cs="Times New Roman"/>
          <w:sz w:val="28"/>
          <w:szCs w:val="28"/>
        </w:rPr>
        <w:t xml:space="preserve"> wif</w:t>
      </w:r>
      <w:r w:rsidR="00AA5654">
        <w:rPr>
          <w:rFonts w:ascii="Times New Roman" w:eastAsia="Calibri" w:hAnsi="Times New Roman" w:cs="Times New Roman"/>
          <w:sz w:val="28"/>
          <w:szCs w:val="28"/>
        </w:rPr>
        <w:t>e.</w:t>
      </w:r>
    </w:p>
    <w:p w14:paraId="6E236A24" w14:textId="77777777" w:rsidR="00B02730" w:rsidRDefault="00B02730" w:rsidP="00B76FD4">
      <w:pPr>
        <w:spacing w:line="360" w:lineRule="auto"/>
        <w:rPr>
          <w:rFonts w:ascii="Times New Roman" w:eastAsia="Calibri" w:hAnsi="Times New Roman" w:cs="Times New Roman"/>
          <w:b/>
          <w:sz w:val="28"/>
          <w:szCs w:val="28"/>
        </w:rPr>
      </w:pPr>
    </w:p>
    <w:p w14:paraId="6E236A25" w14:textId="77777777" w:rsidR="00B76FD4" w:rsidRDefault="00B76FD4" w:rsidP="00B76FD4">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 xml:space="preserve">Requirements for Testing Hypothesis about </w:t>
      </w:r>
      <w:r>
        <w:rPr>
          <w:rFonts w:ascii="Times New Roman" w:eastAsia="Calibri" w:hAnsi="Times New Roman" w:cs="Times New Roman"/>
          <w:b/>
          <w:sz w:val="28"/>
          <w:szCs w:val="28"/>
        </w:rPr>
        <w:t>Two</w:t>
      </w:r>
      <w:r w:rsidRPr="00BD7702">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 xml:space="preserve">Independent </w:t>
      </w:r>
      <w:r w:rsidRPr="00BD7702">
        <w:rPr>
          <w:rFonts w:ascii="Times New Roman" w:eastAsia="Calibri" w:hAnsi="Times New Roman" w:cs="Times New Roman"/>
          <w:b/>
          <w:sz w:val="28"/>
          <w:szCs w:val="28"/>
        </w:rPr>
        <w:t xml:space="preserve">Population </w:t>
      </w:r>
      <w:r>
        <w:rPr>
          <w:rFonts w:ascii="Times New Roman" w:eastAsia="Calibri" w:hAnsi="Times New Roman" w:cs="Times New Roman"/>
          <w:b/>
          <w:sz w:val="28"/>
          <w:szCs w:val="28"/>
        </w:rPr>
        <w:t>Means</w:t>
      </w:r>
      <w:r w:rsidR="006168E9">
        <w:rPr>
          <w:rFonts w:ascii="Times New Roman" w:eastAsia="Calibri" w:hAnsi="Times New Roman" w:cs="Times New Roman"/>
          <w:b/>
          <w:sz w:val="28"/>
          <w:szCs w:val="28"/>
        </w:rPr>
        <w:t xml:space="preserve"> </w:t>
      </w:r>
    </w:p>
    <w:p w14:paraId="6E236A26" w14:textId="77777777" w:rsidR="00834081" w:rsidRPr="001266BD" w:rsidRDefault="00834081" w:rsidP="00B76FD4">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 xml:space="preserve">When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and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are unknown, and are not assumed to be equal </m:t>
          </m:r>
        </m:oMath>
      </m:oMathPara>
    </w:p>
    <w:p w14:paraId="6E236A27" w14:textId="77777777" w:rsidR="001266BD" w:rsidRPr="001266BD" w:rsidRDefault="001266BD" w:rsidP="00B76FD4">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When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and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are assumed to be equal</m:t>
          </m:r>
        </m:oMath>
      </m:oMathPara>
    </w:p>
    <w:p w14:paraId="6E236A28" w14:textId="77777777" w:rsidR="001266BD" w:rsidRPr="00834081" w:rsidRDefault="001266BD" w:rsidP="00B76FD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Use t Distribution</w:t>
      </w:r>
    </w:p>
    <w:p w14:paraId="6E236A29" w14:textId="77777777" w:rsidR="00B76FD4" w:rsidRDefault="00B76FD4" w:rsidP="00B76FD4">
      <w:pPr>
        <w:pStyle w:val="ListParagraph"/>
        <w:numPr>
          <w:ilvl w:val="0"/>
          <w:numId w:val="2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001111DE">
        <w:rPr>
          <w:rFonts w:ascii="Times New Roman" w:eastAsia="Calibri" w:hAnsi="Times New Roman" w:cs="Times New Roman"/>
          <w:sz w:val="28"/>
          <w:szCs w:val="28"/>
        </w:rPr>
        <w:t>values of the first population standard deviation and the second population standard deviation are unknown, and they are not assumed to be equal</w:t>
      </w:r>
      <w:r>
        <w:rPr>
          <w:rFonts w:ascii="Times New Roman" w:eastAsia="Calibri" w:hAnsi="Times New Roman" w:cs="Times New Roman"/>
          <w:sz w:val="28"/>
          <w:szCs w:val="28"/>
        </w:rPr>
        <w:t>.</w:t>
      </w:r>
    </w:p>
    <w:p w14:paraId="6E236A2A" w14:textId="77777777" w:rsidR="00B76FD4" w:rsidRDefault="00B76FD4" w:rsidP="00B76FD4">
      <w:pPr>
        <w:pStyle w:val="ListParagraph"/>
        <w:numPr>
          <w:ilvl w:val="0"/>
          <w:numId w:val="2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00D030C5">
        <w:rPr>
          <w:rFonts w:ascii="Times New Roman" w:eastAsia="Calibri" w:hAnsi="Times New Roman" w:cs="Times New Roman"/>
          <w:sz w:val="28"/>
          <w:szCs w:val="28"/>
        </w:rPr>
        <w:t>two samples are simple random samples.</w:t>
      </w:r>
    </w:p>
    <w:p w14:paraId="6E236A2B" w14:textId="77777777" w:rsidR="00D030C5" w:rsidRDefault="00D030C5" w:rsidP="00B76FD4">
      <w:pPr>
        <w:pStyle w:val="ListParagraph"/>
        <w:numPr>
          <w:ilvl w:val="0"/>
          <w:numId w:val="2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independent.</w:t>
      </w:r>
    </w:p>
    <w:p w14:paraId="6E236A2C" w14:textId="77777777" w:rsidR="00966D84" w:rsidRDefault="00966D84" w:rsidP="00B76FD4">
      <w:pPr>
        <w:pStyle w:val="ListParagraph"/>
        <w:numPr>
          <w:ilvl w:val="0"/>
          <w:numId w:val="2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two samples are taken from a normally distributed population, or </w:t>
      </w:r>
      <w:r w:rsidR="00097DAC">
        <w:rPr>
          <w:rFonts w:ascii="Times New Roman" w:eastAsia="Calibri" w:hAnsi="Times New Roman" w:cs="Times New Roman"/>
          <w:sz w:val="28"/>
          <w:szCs w:val="28"/>
        </w:rPr>
        <w:t>each of the</w:t>
      </w:r>
      <w:r>
        <w:rPr>
          <w:rFonts w:ascii="Times New Roman" w:eastAsia="Calibri" w:hAnsi="Times New Roman" w:cs="Times New Roman"/>
          <w:sz w:val="28"/>
          <w:szCs w:val="28"/>
        </w:rPr>
        <w:t xml:space="preserve"> samples have sizes greater than 30.</w:t>
      </w:r>
    </w:p>
    <w:p w14:paraId="6E236A2D" w14:textId="77777777" w:rsidR="00894DB9" w:rsidRDefault="00894DB9" w:rsidP="00894DB9">
      <w:pPr>
        <w:spacing w:line="360" w:lineRule="auto"/>
        <w:rPr>
          <w:rFonts w:ascii="Times New Roman" w:eastAsia="Calibri" w:hAnsi="Times New Roman" w:cs="Times New Roman"/>
          <w:b/>
          <w:sz w:val="28"/>
          <w:szCs w:val="28"/>
        </w:rPr>
      </w:pPr>
    </w:p>
    <w:p w14:paraId="6E236A2E" w14:textId="77777777" w:rsidR="00894DB9" w:rsidRDefault="00894DB9" w:rsidP="00894DB9">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 xml:space="preserve">Requirements for Testing Hypothesis about </w:t>
      </w:r>
      <w:r>
        <w:rPr>
          <w:rFonts w:ascii="Times New Roman" w:eastAsia="Calibri" w:hAnsi="Times New Roman" w:cs="Times New Roman"/>
          <w:b/>
          <w:sz w:val="28"/>
          <w:szCs w:val="28"/>
        </w:rPr>
        <w:t>Two</w:t>
      </w:r>
      <w:r w:rsidRPr="00BD7702">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 xml:space="preserve">Independent </w:t>
      </w:r>
      <w:r w:rsidRPr="00BD7702">
        <w:rPr>
          <w:rFonts w:ascii="Times New Roman" w:eastAsia="Calibri" w:hAnsi="Times New Roman" w:cs="Times New Roman"/>
          <w:b/>
          <w:sz w:val="28"/>
          <w:szCs w:val="28"/>
        </w:rPr>
        <w:t xml:space="preserve">Population </w:t>
      </w:r>
      <w:r>
        <w:rPr>
          <w:rFonts w:ascii="Times New Roman" w:eastAsia="Calibri" w:hAnsi="Times New Roman" w:cs="Times New Roman"/>
          <w:b/>
          <w:sz w:val="28"/>
          <w:szCs w:val="28"/>
        </w:rPr>
        <w:t xml:space="preserve">Means </w:t>
      </w:r>
    </w:p>
    <w:p w14:paraId="6E236A2F" w14:textId="77777777" w:rsidR="00894DB9" w:rsidRPr="001266BD" w:rsidRDefault="00894DB9" w:rsidP="00894DB9">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When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and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are unknown, but assumed to be equal</m:t>
          </m:r>
        </m:oMath>
      </m:oMathPara>
    </w:p>
    <w:p w14:paraId="6E236A30" w14:textId="77777777" w:rsidR="00894DB9" w:rsidRPr="00834081" w:rsidRDefault="00894DB9" w:rsidP="00894DB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Use t Distribution</w:t>
      </w:r>
      <w:r w:rsidR="0096114F">
        <w:rPr>
          <w:rFonts w:ascii="Times New Roman" w:eastAsia="Calibri" w:hAnsi="Times New Roman" w:cs="Times New Roman"/>
          <w:sz w:val="28"/>
          <w:szCs w:val="28"/>
        </w:rPr>
        <w:t xml:space="preserve"> and a pooled sample variance</w:t>
      </w:r>
    </w:p>
    <w:p w14:paraId="6E236A31" w14:textId="77777777" w:rsidR="00894DB9" w:rsidRDefault="00894DB9" w:rsidP="00894DB9">
      <w:pPr>
        <w:pStyle w:val="ListParagraph"/>
        <w:numPr>
          <w:ilvl w:val="0"/>
          <w:numId w:val="24"/>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values of the first population standard deviation and the second population standard deviation are </w:t>
      </w:r>
      <w:r w:rsidR="007B6E10">
        <w:rPr>
          <w:rFonts w:ascii="Times New Roman" w:eastAsia="Calibri" w:hAnsi="Times New Roman" w:cs="Times New Roman"/>
          <w:sz w:val="28"/>
          <w:szCs w:val="28"/>
        </w:rPr>
        <w:t>un</w:t>
      </w:r>
      <w:r>
        <w:rPr>
          <w:rFonts w:ascii="Times New Roman" w:eastAsia="Calibri" w:hAnsi="Times New Roman" w:cs="Times New Roman"/>
          <w:sz w:val="28"/>
          <w:szCs w:val="28"/>
        </w:rPr>
        <w:t>known</w:t>
      </w:r>
      <w:r w:rsidR="007B6E10">
        <w:rPr>
          <w:rFonts w:ascii="Times New Roman" w:eastAsia="Calibri" w:hAnsi="Times New Roman" w:cs="Times New Roman"/>
          <w:sz w:val="28"/>
          <w:szCs w:val="28"/>
        </w:rPr>
        <w:t>, but they are assumed to be equal</w:t>
      </w:r>
      <w:r>
        <w:rPr>
          <w:rFonts w:ascii="Times New Roman" w:eastAsia="Calibri" w:hAnsi="Times New Roman" w:cs="Times New Roman"/>
          <w:sz w:val="28"/>
          <w:szCs w:val="28"/>
        </w:rPr>
        <w:t>.</w:t>
      </w:r>
    </w:p>
    <w:p w14:paraId="6E236A32" w14:textId="77777777" w:rsidR="00894DB9" w:rsidRDefault="00894DB9" w:rsidP="00894DB9">
      <w:pPr>
        <w:pStyle w:val="ListParagraph"/>
        <w:numPr>
          <w:ilvl w:val="0"/>
          <w:numId w:val="24"/>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simple random samples.</w:t>
      </w:r>
    </w:p>
    <w:p w14:paraId="6E236A33" w14:textId="77777777" w:rsidR="00894DB9" w:rsidRDefault="00894DB9" w:rsidP="00894DB9">
      <w:pPr>
        <w:pStyle w:val="ListParagraph"/>
        <w:numPr>
          <w:ilvl w:val="0"/>
          <w:numId w:val="24"/>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independent.</w:t>
      </w:r>
    </w:p>
    <w:p w14:paraId="6E236A34" w14:textId="77777777" w:rsidR="00894DB9" w:rsidRDefault="00894DB9" w:rsidP="00894DB9">
      <w:pPr>
        <w:pStyle w:val="ListParagraph"/>
        <w:numPr>
          <w:ilvl w:val="0"/>
          <w:numId w:val="24"/>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taken from a normally distributed population, or each of the samples have sizes greater than 30.</w:t>
      </w:r>
    </w:p>
    <w:p w14:paraId="6E236A35" w14:textId="77777777" w:rsidR="00894DB9" w:rsidRDefault="00894DB9" w:rsidP="009F51CF">
      <w:pPr>
        <w:spacing w:line="360" w:lineRule="auto"/>
        <w:rPr>
          <w:rFonts w:ascii="Times New Roman" w:eastAsia="Calibri" w:hAnsi="Times New Roman" w:cs="Times New Roman"/>
          <w:sz w:val="28"/>
          <w:szCs w:val="28"/>
        </w:rPr>
      </w:pPr>
    </w:p>
    <w:p w14:paraId="6E236A36" w14:textId="77777777" w:rsidR="009F51CF" w:rsidRDefault="009F51CF" w:rsidP="009F51CF">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lastRenderedPageBreak/>
        <w:t xml:space="preserve">Requirements for Testing Hypothesis about </w:t>
      </w:r>
      <w:r>
        <w:rPr>
          <w:rFonts w:ascii="Times New Roman" w:eastAsia="Calibri" w:hAnsi="Times New Roman" w:cs="Times New Roman"/>
          <w:b/>
          <w:sz w:val="28"/>
          <w:szCs w:val="28"/>
        </w:rPr>
        <w:t>Two</w:t>
      </w:r>
      <w:r w:rsidRPr="00BD7702">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 xml:space="preserve">Independent </w:t>
      </w:r>
      <w:r w:rsidRPr="00BD7702">
        <w:rPr>
          <w:rFonts w:ascii="Times New Roman" w:eastAsia="Calibri" w:hAnsi="Times New Roman" w:cs="Times New Roman"/>
          <w:b/>
          <w:sz w:val="28"/>
          <w:szCs w:val="28"/>
        </w:rPr>
        <w:t xml:space="preserve">Population </w:t>
      </w:r>
      <w:r>
        <w:rPr>
          <w:rFonts w:ascii="Times New Roman" w:eastAsia="Calibri" w:hAnsi="Times New Roman" w:cs="Times New Roman"/>
          <w:b/>
          <w:sz w:val="28"/>
          <w:szCs w:val="28"/>
        </w:rPr>
        <w:t xml:space="preserve">Means </w:t>
      </w:r>
    </w:p>
    <w:p w14:paraId="6E236A37" w14:textId="77777777" w:rsidR="009F51CF" w:rsidRPr="001266BD" w:rsidRDefault="009F51CF" w:rsidP="009F51CF">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When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and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are known</m:t>
          </m:r>
        </m:oMath>
      </m:oMathPara>
    </w:p>
    <w:p w14:paraId="6E236A38" w14:textId="77777777" w:rsidR="009F51CF" w:rsidRPr="00834081" w:rsidRDefault="009F51CF" w:rsidP="009F51C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Use z Distribution</w:t>
      </w:r>
    </w:p>
    <w:p w14:paraId="6E236A39" w14:textId="77777777" w:rsidR="009F51CF" w:rsidRDefault="009F51CF" w:rsidP="009F51CF">
      <w:pPr>
        <w:pStyle w:val="ListParagraph"/>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values of the first population standard deviation and the second population standard deviation are </w:t>
      </w:r>
      <w:r w:rsidR="00097DAC">
        <w:rPr>
          <w:rFonts w:ascii="Times New Roman" w:eastAsia="Calibri" w:hAnsi="Times New Roman" w:cs="Times New Roman"/>
          <w:sz w:val="28"/>
          <w:szCs w:val="28"/>
        </w:rPr>
        <w:t>known</w:t>
      </w:r>
      <w:r>
        <w:rPr>
          <w:rFonts w:ascii="Times New Roman" w:eastAsia="Calibri" w:hAnsi="Times New Roman" w:cs="Times New Roman"/>
          <w:sz w:val="28"/>
          <w:szCs w:val="28"/>
        </w:rPr>
        <w:t>.</w:t>
      </w:r>
    </w:p>
    <w:p w14:paraId="6E236A3A" w14:textId="77777777" w:rsidR="009F51CF" w:rsidRDefault="009F51CF" w:rsidP="009F51CF">
      <w:pPr>
        <w:pStyle w:val="ListParagraph"/>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simple random samples.</w:t>
      </w:r>
    </w:p>
    <w:p w14:paraId="6E236A3B" w14:textId="77777777" w:rsidR="009F51CF" w:rsidRDefault="009F51CF" w:rsidP="009F51CF">
      <w:pPr>
        <w:pStyle w:val="ListParagraph"/>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independent.</w:t>
      </w:r>
    </w:p>
    <w:p w14:paraId="6E236A3C" w14:textId="77777777" w:rsidR="009F51CF" w:rsidRDefault="009F51CF" w:rsidP="009F51CF">
      <w:pPr>
        <w:pStyle w:val="ListParagraph"/>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taken from a normally</w:t>
      </w:r>
      <w:r w:rsidR="00097DAC">
        <w:rPr>
          <w:rFonts w:ascii="Times New Roman" w:eastAsia="Calibri" w:hAnsi="Times New Roman" w:cs="Times New Roman"/>
          <w:sz w:val="28"/>
          <w:szCs w:val="28"/>
        </w:rPr>
        <w:t xml:space="preserve"> distributed population, or each of the</w:t>
      </w:r>
      <w:r>
        <w:rPr>
          <w:rFonts w:ascii="Times New Roman" w:eastAsia="Calibri" w:hAnsi="Times New Roman" w:cs="Times New Roman"/>
          <w:sz w:val="28"/>
          <w:szCs w:val="28"/>
        </w:rPr>
        <w:t xml:space="preserve"> samples have sizes greater than 30.</w:t>
      </w:r>
    </w:p>
    <w:p w14:paraId="6E236A3D" w14:textId="77777777" w:rsidR="00225303" w:rsidRDefault="00225303" w:rsidP="00225303">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 xml:space="preserve">Requirements for Testing Hypothesis about </w:t>
      </w:r>
      <w:r>
        <w:rPr>
          <w:rFonts w:ascii="Times New Roman" w:eastAsia="Calibri" w:hAnsi="Times New Roman" w:cs="Times New Roman"/>
          <w:b/>
          <w:sz w:val="28"/>
          <w:szCs w:val="28"/>
        </w:rPr>
        <w:t>Two</w:t>
      </w:r>
      <w:r w:rsidRPr="00BD7702">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 xml:space="preserve">Dependent </w:t>
      </w:r>
      <w:r w:rsidRPr="00BD7702">
        <w:rPr>
          <w:rFonts w:ascii="Times New Roman" w:eastAsia="Calibri" w:hAnsi="Times New Roman" w:cs="Times New Roman"/>
          <w:b/>
          <w:sz w:val="28"/>
          <w:szCs w:val="28"/>
        </w:rPr>
        <w:t xml:space="preserve">Population </w:t>
      </w:r>
      <w:r>
        <w:rPr>
          <w:rFonts w:ascii="Times New Roman" w:eastAsia="Calibri" w:hAnsi="Times New Roman" w:cs="Times New Roman"/>
          <w:b/>
          <w:sz w:val="28"/>
          <w:szCs w:val="28"/>
        </w:rPr>
        <w:t xml:space="preserve">Means </w:t>
      </w:r>
    </w:p>
    <w:p w14:paraId="6E236A3E" w14:textId="77777777" w:rsidR="00225303" w:rsidRPr="00834081" w:rsidRDefault="00225303" w:rsidP="00225303">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Use t Distribution for Dependent Sample</w:t>
      </w:r>
    </w:p>
    <w:p w14:paraId="6E236A3F" w14:textId="77777777" w:rsidR="00225303" w:rsidRDefault="00225303" w:rsidP="00225303">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samples are dependent samples (matched pairs).</w:t>
      </w:r>
    </w:p>
    <w:p w14:paraId="6E236A40" w14:textId="77777777" w:rsidR="00225303" w:rsidRDefault="00225303" w:rsidP="00225303">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simple random samples.</w:t>
      </w:r>
    </w:p>
    <w:p w14:paraId="6E236A41" w14:textId="77777777" w:rsidR="00225303" w:rsidRDefault="00225303" w:rsidP="00225303">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independent.</w:t>
      </w:r>
    </w:p>
    <w:p w14:paraId="6E236A42" w14:textId="77777777" w:rsidR="00225303" w:rsidRDefault="00225303" w:rsidP="00225303">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two samples are taken from a normally distributed population, or each of the samples have sizes greater than 30.</w:t>
      </w:r>
    </w:p>
    <w:p w14:paraId="6E236A43" w14:textId="77777777" w:rsidR="00225303" w:rsidRPr="00225303" w:rsidRDefault="00225303" w:rsidP="00225303">
      <w:pPr>
        <w:spacing w:line="360" w:lineRule="auto"/>
        <w:rPr>
          <w:rFonts w:ascii="Times New Roman" w:eastAsia="Calibri" w:hAnsi="Times New Roman" w:cs="Times New Roman"/>
          <w:sz w:val="28"/>
          <w:szCs w:val="28"/>
        </w:rPr>
      </w:pPr>
    </w:p>
    <w:p w14:paraId="6E236A44" w14:textId="77777777" w:rsidR="00B87908" w:rsidRPr="00BD7702" w:rsidRDefault="00B87908" w:rsidP="00B87908">
      <w:pPr>
        <w:spacing w:line="360" w:lineRule="auto"/>
        <w:rPr>
          <w:rFonts w:ascii="Times New Roman" w:eastAsia="Calibri" w:hAnsi="Times New Roman" w:cs="Times New Roman"/>
          <w:b/>
          <w:sz w:val="28"/>
          <w:szCs w:val="28"/>
        </w:rPr>
      </w:pPr>
      <w:r w:rsidRPr="00BD7702">
        <w:rPr>
          <w:rFonts w:ascii="Times New Roman" w:eastAsia="Calibri" w:hAnsi="Times New Roman" w:cs="Times New Roman"/>
          <w:b/>
          <w:sz w:val="28"/>
          <w:szCs w:val="28"/>
        </w:rPr>
        <w:t xml:space="preserve">Requirements for Testing Hypothesis about a Population </w:t>
      </w:r>
      <w:r>
        <w:rPr>
          <w:rFonts w:ascii="Times New Roman" w:eastAsia="Calibri" w:hAnsi="Times New Roman" w:cs="Times New Roman"/>
          <w:b/>
          <w:sz w:val="28"/>
          <w:szCs w:val="28"/>
        </w:rPr>
        <w:t>Variance or a Population Standard Deviation</w:t>
      </w:r>
    </w:p>
    <w:p w14:paraId="6E236A45" w14:textId="77777777" w:rsidR="00B87908" w:rsidRDefault="00B87908" w:rsidP="00B87908">
      <w:pPr>
        <w:pStyle w:val="ListParagraph"/>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samples are simple random samples.</w:t>
      </w:r>
    </w:p>
    <w:p w14:paraId="6E236A46" w14:textId="77777777" w:rsidR="00B87908" w:rsidRDefault="00B87908" w:rsidP="00B87908">
      <w:pPr>
        <w:pStyle w:val="ListParagraph"/>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population is normally distributed.</w:t>
      </w:r>
    </w:p>
    <w:p w14:paraId="6E236A47" w14:textId="77777777" w:rsidR="00B87908" w:rsidRDefault="00B87908" w:rsidP="00F12769">
      <w:pPr>
        <w:spacing w:line="360" w:lineRule="auto"/>
        <w:rPr>
          <w:rFonts w:ascii="Times New Roman" w:eastAsia="Calibri" w:hAnsi="Times New Roman" w:cs="Times New Roman"/>
          <w:sz w:val="28"/>
          <w:szCs w:val="28"/>
        </w:rPr>
      </w:pPr>
    </w:p>
    <w:p w14:paraId="6E236A48" w14:textId="77777777" w:rsidR="001D6B58" w:rsidRPr="001D6B58" w:rsidRDefault="001D6B58" w:rsidP="00F12769">
      <w:pPr>
        <w:spacing w:line="360" w:lineRule="auto"/>
        <w:rPr>
          <w:rFonts w:ascii="Times New Roman" w:eastAsia="Calibri" w:hAnsi="Times New Roman" w:cs="Times New Roman"/>
          <w:b/>
          <w:sz w:val="28"/>
          <w:szCs w:val="28"/>
        </w:rPr>
      </w:pPr>
      <w:r w:rsidRPr="001D6B58">
        <w:rPr>
          <w:rFonts w:ascii="Times New Roman" w:eastAsia="Calibri" w:hAnsi="Times New Roman" w:cs="Times New Roman"/>
          <w:b/>
          <w:sz w:val="28"/>
          <w:szCs w:val="28"/>
        </w:rPr>
        <w:t>Goodness-of-Fit Test</w:t>
      </w:r>
    </w:p>
    <w:p w14:paraId="6E236A49" w14:textId="77777777" w:rsidR="001D6B58" w:rsidRDefault="001D6B58"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used to test the hypothesis that an observed frequency distribution fits to some claimed distribution. </w:t>
      </w:r>
      <w:r w:rsidR="00C85E85">
        <w:rPr>
          <w:rFonts w:ascii="Times New Roman" w:eastAsia="Calibri" w:hAnsi="Times New Roman" w:cs="Times New Roman"/>
          <w:sz w:val="28"/>
          <w:szCs w:val="28"/>
        </w:rPr>
        <w:t>It is used for analyzing categorical or qualitative data that can be separated into different rows and columns of a table.</w:t>
      </w:r>
    </w:p>
    <w:p w14:paraId="6E236A4A" w14:textId="77777777" w:rsidR="00AE5DAC" w:rsidRDefault="00B970B2" w:rsidP="00F12769">
      <w:pPr>
        <w:spacing w:line="360" w:lineRule="auto"/>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0</m:t>
            </m:r>
          </m:sub>
        </m:sSub>
        <m:r>
          <w:rPr>
            <w:rFonts w:ascii="Cambria Math" w:eastAsia="Calibri" w:hAnsi="Cambria Math" w:cs="Times New Roman"/>
            <w:sz w:val="28"/>
            <w:szCs w:val="28"/>
          </w:rPr>
          <m:t>:</m:t>
        </m:r>
      </m:oMath>
      <w:r w:rsidR="00AE5DAC">
        <w:rPr>
          <w:rFonts w:ascii="Times New Roman" w:eastAsia="Calibri" w:hAnsi="Times New Roman" w:cs="Times New Roman"/>
          <w:sz w:val="28"/>
          <w:szCs w:val="28"/>
        </w:rPr>
        <w:t xml:space="preserve"> The frequency counts agree with the claimed distribution.</w:t>
      </w:r>
    </w:p>
    <w:p w14:paraId="6E236A4B" w14:textId="77777777" w:rsidR="00AE5DAC" w:rsidRPr="00AE5DAC" w:rsidRDefault="00B970B2" w:rsidP="00F12769">
      <w:pPr>
        <w:spacing w:line="360" w:lineRule="auto"/>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H</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oMath>
      <w:r w:rsidR="00AE5DAC">
        <w:rPr>
          <w:rFonts w:ascii="Times New Roman" w:eastAsia="Calibri" w:hAnsi="Times New Roman" w:cs="Times New Roman"/>
          <w:sz w:val="28"/>
          <w:szCs w:val="28"/>
        </w:rPr>
        <w:t xml:space="preserve"> The frequency counts do not agree with the claimed distribution.</w:t>
      </w:r>
    </w:p>
    <w:p w14:paraId="6E236A4C" w14:textId="77777777" w:rsidR="001D6B58" w:rsidRPr="009D5901" w:rsidRDefault="001D6B58" w:rsidP="00F12769">
      <w:pPr>
        <w:spacing w:line="360" w:lineRule="auto"/>
        <w:rPr>
          <w:rFonts w:ascii="Times New Roman" w:eastAsia="Calibri" w:hAnsi="Times New Roman" w:cs="Times New Roman"/>
          <w:sz w:val="28"/>
          <w:szCs w:val="28"/>
        </w:rPr>
      </w:pPr>
    </w:p>
    <w:p w14:paraId="6E236A4D" w14:textId="77777777" w:rsidR="00B00D79" w:rsidRDefault="00B00D79" w:rsidP="00F12769">
      <w:pPr>
        <w:spacing w:line="360" w:lineRule="auto"/>
        <w:rPr>
          <w:rFonts w:ascii="Times New Roman" w:eastAsia="Calibri" w:hAnsi="Times New Roman" w:cs="Times New Roman"/>
          <w:b/>
          <w:sz w:val="28"/>
          <w:szCs w:val="28"/>
          <w:u w:val="single"/>
        </w:rPr>
      </w:pPr>
      <w:r w:rsidRPr="00FF5751">
        <w:rPr>
          <w:rFonts w:ascii="Times New Roman" w:eastAsia="Calibri" w:hAnsi="Times New Roman" w:cs="Times New Roman"/>
          <w:b/>
          <w:sz w:val="28"/>
          <w:szCs w:val="28"/>
          <w:u w:val="single"/>
        </w:rPr>
        <w:t xml:space="preserve">Questions </w:t>
      </w:r>
    </w:p>
    <w:p w14:paraId="6E236A4E" w14:textId="77777777" w:rsidR="00422E2E" w:rsidRDefault="00F3442B"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For Questions 1 and 2</w:t>
      </w:r>
      <w:r w:rsidR="00613172">
        <w:rPr>
          <w:rFonts w:ascii="Times New Roman" w:eastAsia="Calibri" w:hAnsi="Times New Roman" w:cs="Times New Roman"/>
          <w:sz w:val="28"/>
          <w:szCs w:val="28"/>
        </w:rPr>
        <w:t>;</w:t>
      </w:r>
      <w:r>
        <w:rPr>
          <w:rFonts w:ascii="Times New Roman" w:eastAsia="Calibri" w:hAnsi="Times New Roman" w:cs="Times New Roman"/>
          <w:sz w:val="28"/>
          <w:szCs w:val="28"/>
        </w:rPr>
        <w:t xml:space="preserve"> i</w:t>
      </w:r>
      <w:r w:rsidR="00422E2E">
        <w:rPr>
          <w:rFonts w:ascii="Times New Roman" w:eastAsia="Calibri" w:hAnsi="Times New Roman" w:cs="Times New Roman"/>
          <w:sz w:val="28"/>
          <w:szCs w:val="28"/>
        </w:rPr>
        <w:t>dentify the type I and type II errors that corresponds to the given hypothesis.</w:t>
      </w:r>
    </w:p>
    <w:p w14:paraId="6E236A4F" w14:textId="77777777" w:rsidR="00422E2E" w:rsidRPr="00F547ED" w:rsidRDefault="00422E2E" w:rsidP="00F547ED">
      <w:pPr>
        <w:pStyle w:val="ListParagraph"/>
        <w:numPr>
          <w:ilvl w:val="0"/>
          <w:numId w:val="17"/>
        </w:numPr>
        <w:spacing w:line="360" w:lineRule="auto"/>
        <w:rPr>
          <w:rFonts w:ascii="Times New Roman" w:eastAsia="Calibri" w:hAnsi="Times New Roman" w:cs="Times New Roman"/>
          <w:sz w:val="28"/>
          <w:szCs w:val="28"/>
        </w:rPr>
      </w:pPr>
      <w:r w:rsidRPr="00F547ED">
        <w:rPr>
          <w:rFonts w:ascii="Times New Roman" w:eastAsia="Calibri" w:hAnsi="Times New Roman" w:cs="Times New Roman"/>
          <w:sz w:val="28"/>
          <w:szCs w:val="28"/>
        </w:rPr>
        <w:t xml:space="preserve">The proportion of people </w:t>
      </w:r>
      <w:r w:rsidR="00C10F2E">
        <w:rPr>
          <w:rFonts w:ascii="Times New Roman" w:eastAsia="Calibri" w:hAnsi="Times New Roman" w:cs="Times New Roman"/>
          <w:sz w:val="28"/>
          <w:szCs w:val="28"/>
        </w:rPr>
        <w:t xml:space="preserve">in the town of </w:t>
      </w:r>
      <w:r w:rsidR="00E87AD4" w:rsidRPr="0070666F">
        <w:rPr>
          <w:rFonts w:ascii="Times New Roman" w:eastAsia="Calibri" w:hAnsi="Times New Roman" w:cs="Times New Roman"/>
          <w:i/>
          <w:sz w:val="28"/>
          <w:szCs w:val="28"/>
        </w:rPr>
        <w:t>Scrabble, West Virginia</w:t>
      </w:r>
      <w:r w:rsidR="00E87AD4">
        <w:rPr>
          <w:rFonts w:ascii="Times New Roman" w:eastAsia="Calibri" w:hAnsi="Times New Roman" w:cs="Times New Roman"/>
          <w:sz w:val="28"/>
          <w:szCs w:val="28"/>
        </w:rPr>
        <w:t xml:space="preserve"> </w:t>
      </w:r>
      <w:r w:rsidRPr="00F547ED">
        <w:rPr>
          <w:rFonts w:ascii="Times New Roman" w:eastAsia="Calibri" w:hAnsi="Times New Roman" w:cs="Times New Roman"/>
          <w:sz w:val="28"/>
          <w:szCs w:val="28"/>
        </w:rPr>
        <w:t>who write with their left hand is</w:t>
      </w:r>
      <w:r w:rsidR="00837C62">
        <w:rPr>
          <w:rFonts w:ascii="Times New Roman" w:eastAsia="Calibri" w:hAnsi="Times New Roman" w:cs="Times New Roman"/>
          <w:sz w:val="28"/>
          <w:szCs w:val="28"/>
        </w:rPr>
        <w:t xml:space="preserve"> 0.15</w:t>
      </w:r>
      <w:r w:rsidRPr="00F547ED">
        <w:rPr>
          <w:rFonts w:ascii="Times New Roman" w:eastAsia="Calibri" w:hAnsi="Times New Roman" w:cs="Times New Roman"/>
          <w:sz w:val="28"/>
          <w:szCs w:val="28"/>
        </w:rPr>
        <w:t>.</w:t>
      </w:r>
    </w:p>
    <w:p w14:paraId="6E236A50" w14:textId="77777777" w:rsidR="00422E2E" w:rsidRDefault="00F547ED" w:rsidP="00F547ED">
      <w:pPr>
        <w:spacing w:line="360" w:lineRule="auto"/>
        <w:ind w:left="1080"/>
        <w:rPr>
          <w:rFonts w:ascii="Times New Roman" w:eastAsia="Calibri" w:hAnsi="Times New Roman" w:cs="Times New Roman"/>
          <w:sz w:val="28"/>
          <w:szCs w:val="28"/>
        </w:rPr>
      </w:pPr>
      <w:r w:rsidRPr="00C05771">
        <w:rPr>
          <w:rFonts w:ascii="Times New Roman" w:eastAsia="Calibri" w:hAnsi="Times New Roman" w:cs="Times New Roman"/>
          <w:sz w:val="28"/>
          <w:szCs w:val="28"/>
          <w:u w:val="single"/>
        </w:rPr>
        <w:t>Type I error</w:t>
      </w:r>
      <w:r>
        <w:rPr>
          <w:rFonts w:ascii="Times New Roman" w:eastAsia="Calibri" w:hAnsi="Times New Roman" w:cs="Times New Roman"/>
          <w:sz w:val="28"/>
          <w:szCs w:val="28"/>
        </w:rPr>
        <w:t xml:space="preserve">: </w:t>
      </w:r>
      <w:r w:rsidRPr="00D93994">
        <w:rPr>
          <w:rFonts w:ascii="Times New Roman" w:eastAsia="Calibri" w:hAnsi="Times New Roman" w:cs="Times New Roman"/>
          <w:color w:val="FF0000"/>
          <w:sz w:val="28"/>
          <w:szCs w:val="28"/>
        </w:rPr>
        <w:t xml:space="preserve">Reject the claim that the proportion of people </w:t>
      </w:r>
      <w:r w:rsidR="009E53AD" w:rsidRPr="00D93994">
        <w:rPr>
          <w:rFonts w:ascii="Times New Roman" w:eastAsia="Calibri" w:hAnsi="Times New Roman" w:cs="Times New Roman"/>
          <w:color w:val="FF0000"/>
          <w:sz w:val="28"/>
          <w:szCs w:val="28"/>
        </w:rPr>
        <w:t xml:space="preserve">in the town </w:t>
      </w:r>
      <w:r w:rsidRPr="00D93994">
        <w:rPr>
          <w:rFonts w:ascii="Times New Roman" w:eastAsia="Calibri" w:hAnsi="Times New Roman" w:cs="Times New Roman"/>
          <w:color w:val="FF0000"/>
          <w:sz w:val="28"/>
          <w:szCs w:val="28"/>
        </w:rPr>
        <w:t>who write with their left hand is 0.15</w:t>
      </w:r>
      <w:r w:rsidR="00837C62" w:rsidRPr="00D93994">
        <w:rPr>
          <w:rFonts w:ascii="Times New Roman" w:eastAsia="Calibri" w:hAnsi="Times New Roman" w:cs="Times New Roman"/>
          <w:color w:val="FF0000"/>
          <w:sz w:val="28"/>
          <w:szCs w:val="28"/>
        </w:rPr>
        <w:t>,</w:t>
      </w:r>
      <w:r w:rsidRPr="00D93994">
        <w:rPr>
          <w:rFonts w:ascii="Times New Roman" w:eastAsia="Calibri" w:hAnsi="Times New Roman" w:cs="Times New Roman"/>
          <w:color w:val="FF0000"/>
          <w:sz w:val="28"/>
          <w:szCs w:val="28"/>
        </w:rPr>
        <w:t xml:space="preserve"> when that proportion is actually true</w:t>
      </w:r>
      <w:r w:rsidRPr="00D93994">
        <w:rPr>
          <w:rFonts w:ascii="Times New Roman" w:eastAsia="Calibri" w:hAnsi="Times New Roman" w:cs="Times New Roman"/>
          <w:sz w:val="28"/>
          <w:szCs w:val="28"/>
        </w:rPr>
        <w:t>.</w:t>
      </w:r>
    </w:p>
    <w:p w14:paraId="6E236A51" w14:textId="77777777" w:rsidR="00F547ED" w:rsidRDefault="00F547ED" w:rsidP="00F547ED">
      <w:pPr>
        <w:spacing w:line="360" w:lineRule="auto"/>
        <w:ind w:left="1080"/>
        <w:rPr>
          <w:rFonts w:ascii="Times New Roman" w:eastAsia="Calibri" w:hAnsi="Times New Roman" w:cs="Times New Roman"/>
          <w:sz w:val="28"/>
          <w:szCs w:val="28"/>
        </w:rPr>
      </w:pPr>
      <w:r w:rsidRPr="00C05771">
        <w:rPr>
          <w:rFonts w:ascii="Times New Roman" w:eastAsia="Calibri" w:hAnsi="Times New Roman" w:cs="Times New Roman"/>
          <w:sz w:val="28"/>
          <w:szCs w:val="28"/>
          <w:u w:val="single"/>
        </w:rPr>
        <w:t>Type II error</w:t>
      </w:r>
      <w:r>
        <w:rPr>
          <w:rFonts w:ascii="Times New Roman" w:eastAsia="Calibri" w:hAnsi="Times New Roman" w:cs="Times New Roman"/>
          <w:sz w:val="28"/>
          <w:szCs w:val="28"/>
        </w:rPr>
        <w:t xml:space="preserve">: </w:t>
      </w:r>
      <w:r w:rsidR="00837C62" w:rsidRPr="00D93994">
        <w:rPr>
          <w:rFonts w:ascii="Times New Roman" w:eastAsia="Calibri" w:hAnsi="Times New Roman" w:cs="Times New Roman"/>
          <w:color w:val="FF0000"/>
          <w:sz w:val="28"/>
          <w:szCs w:val="28"/>
        </w:rPr>
        <w:t xml:space="preserve">Fail to reject the claim that the proportion of people </w:t>
      </w:r>
      <w:r w:rsidR="009E53AD" w:rsidRPr="00D93994">
        <w:rPr>
          <w:rFonts w:ascii="Times New Roman" w:eastAsia="Calibri" w:hAnsi="Times New Roman" w:cs="Times New Roman"/>
          <w:color w:val="FF0000"/>
          <w:sz w:val="28"/>
          <w:szCs w:val="28"/>
        </w:rPr>
        <w:t xml:space="preserve">in the town </w:t>
      </w:r>
      <w:r w:rsidR="00837C62" w:rsidRPr="00D93994">
        <w:rPr>
          <w:rFonts w:ascii="Times New Roman" w:eastAsia="Calibri" w:hAnsi="Times New Roman" w:cs="Times New Roman"/>
          <w:color w:val="FF0000"/>
          <w:sz w:val="28"/>
          <w:szCs w:val="28"/>
        </w:rPr>
        <w:t>who write with their left hand is 0.15, when that proportion is actually different from 0.15</w:t>
      </w:r>
      <w:r w:rsidR="00837C62">
        <w:rPr>
          <w:rFonts w:ascii="Times New Roman" w:eastAsia="Calibri" w:hAnsi="Times New Roman" w:cs="Times New Roman"/>
          <w:sz w:val="28"/>
          <w:szCs w:val="28"/>
        </w:rPr>
        <w:t>.</w:t>
      </w:r>
    </w:p>
    <w:p w14:paraId="6E236A52" w14:textId="77777777" w:rsidR="0063353C" w:rsidRDefault="006E263D" w:rsidP="006E263D">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Three years ago, the mean price of a single-family home in the village of </w:t>
      </w:r>
      <w:r w:rsidRPr="0070666F">
        <w:rPr>
          <w:rFonts w:ascii="Times New Roman" w:eastAsia="Calibri" w:hAnsi="Times New Roman" w:cs="Times New Roman"/>
          <w:i/>
          <w:sz w:val="28"/>
          <w:szCs w:val="28"/>
        </w:rPr>
        <w:t>Loving, New Mexico</w:t>
      </w:r>
      <w:r>
        <w:rPr>
          <w:rFonts w:ascii="Times New Roman" w:eastAsia="Calibri" w:hAnsi="Times New Roman" w:cs="Times New Roman"/>
          <w:sz w:val="28"/>
          <w:szCs w:val="28"/>
        </w:rPr>
        <w:t xml:space="preserve"> was $100,000. A real estate believes that the mean price has increased since then.</w:t>
      </w:r>
    </w:p>
    <w:p w14:paraId="6E236A53" w14:textId="77777777" w:rsidR="0063353C" w:rsidRDefault="0063353C" w:rsidP="0063353C">
      <w:pPr>
        <w:pStyle w:val="ListParagraph"/>
        <w:spacing w:line="360" w:lineRule="auto"/>
        <w:ind w:left="1080"/>
        <w:rPr>
          <w:rFonts w:ascii="Times New Roman" w:eastAsia="Calibri" w:hAnsi="Times New Roman" w:cs="Times New Roman"/>
          <w:sz w:val="28"/>
          <w:szCs w:val="28"/>
        </w:rPr>
      </w:pPr>
      <w:r w:rsidRPr="00FB243C">
        <w:rPr>
          <w:rFonts w:ascii="Times New Roman" w:eastAsia="Calibri" w:hAnsi="Times New Roman" w:cs="Times New Roman"/>
          <w:sz w:val="28"/>
          <w:szCs w:val="28"/>
          <w:u w:val="single"/>
        </w:rPr>
        <w:lastRenderedPageBreak/>
        <w:t>Type I error</w:t>
      </w:r>
      <w:r>
        <w:rPr>
          <w:rFonts w:ascii="Times New Roman" w:eastAsia="Calibri" w:hAnsi="Times New Roman" w:cs="Times New Roman"/>
          <w:sz w:val="28"/>
          <w:szCs w:val="28"/>
        </w:rPr>
        <w:t xml:space="preserve">: </w:t>
      </w:r>
      <w:r w:rsidRPr="002E343F">
        <w:rPr>
          <w:rFonts w:ascii="Times New Roman" w:eastAsia="Calibri" w:hAnsi="Times New Roman" w:cs="Times New Roman"/>
          <w:color w:val="FF0000"/>
          <w:sz w:val="28"/>
          <w:szCs w:val="28"/>
        </w:rPr>
        <w:t>Reject the hypothesis that the mean price of a family home in the village was $100,000, when it was actually the true average price</w:t>
      </w:r>
      <w:r>
        <w:rPr>
          <w:rFonts w:ascii="Times New Roman" w:eastAsia="Calibri" w:hAnsi="Times New Roman" w:cs="Times New Roman"/>
          <w:sz w:val="28"/>
          <w:szCs w:val="28"/>
        </w:rPr>
        <w:t>.</w:t>
      </w:r>
    </w:p>
    <w:p w14:paraId="6E236A54" w14:textId="77777777" w:rsidR="006E263D" w:rsidRPr="006E263D" w:rsidRDefault="0063353C" w:rsidP="0063353C">
      <w:pPr>
        <w:pStyle w:val="ListParagraph"/>
        <w:spacing w:line="360" w:lineRule="auto"/>
        <w:ind w:left="1080"/>
        <w:rPr>
          <w:rFonts w:ascii="Times New Roman" w:eastAsia="Calibri" w:hAnsi="Times New Roman" w:cs="Times New Roman"/>
          <w:sz w:val="28"/>
          <w:szCs w:val="28"/>
        </w:rPr>
      </w:pPr>
      <w:r w:rsidRPr="00FB243C">
        <w:rPr>
          <w:rFonts w:ascii="Times New Roman" w:eastAsia="Calibri" w:hAnsi="Times New Roman" w:cs="Times New Roman"/>
          <w:sz w:val="28"/>
          <w:szCs w:val="28"/>
          <w:u w:val="single"/>
        </w:rPr>
        <w:t>Type II error</w:t>
      </w:r>
      <w:r>
        <w:rPr>
          <w:rFonts w:ascii="Times New Roman" w:eastAsia="Calibri" w:hAnsi="Times New Roman" w:cs="Times New Roman"/>
          <w:sz w:val="28"/>
          <w:szCs w:val="28"/>
        </w:rPr>
        <w:t xml:space="preserve">: </w:t>
      </w:r>
      <w:r w:rsidRPr="002E343F">
        <w:rPr>
          <w:rFonts w:ascii="Times New Roman" w:eastAsia="Calibri" w:hAnsi="Times New Roman" w:cs="Times New Roman"/>
          <w:color w:val="FF0000"/>
          <w:sz w:val="28"/>
          <w:szCs w:val="28"/>
        </w:rPr>
        <w:t xml:space="preserve">Do not reject the hypothesis </w:t>
      </w:r>
      <w:r w:rsidR="00B9751C" w:rsidRPr="002E343F">
        <w:rPr>
          <w:rFonts w:ascii="Times New Roman" w:eastAsia="Calibri" w:hAnsi="Times New Roman" w:cs="Times New Roman"/>
          <w:color w:val="FF0000"/>
          <w:sz w:val="28"/>
          <w:szCs w:val="28"/>
        </w:rPr>
        <w:t>that the average price of a family home in the village was $100,000 when the actual average price was greater than $100,000</w:t>
      </w:r>
      <w:r w:rsidR="00B9751C">
        <w:rPr>
          <w:rFonts w:ascii="Times New Roman" w:eastAsia="Calibri" w:hAnsi="Times New Roman" w:cs="Times New Roman"/>
          <w:sz w:val="28"/>
          <w:szCs w:val="28"/>
        </w:rPr>
        <w:t>.</w:t>
      </w:r>
      <w:r w:rsidR="006E263D">
        <w:rPr>
          <w:rFonts w:ascii="Times New Roman" w:eastAsia="Calibri" w:hAnsi="Times New Roman" w:cs="Times New Roman"/>
          <w:sz w:val="28"/>
          <w:szCs w:val="28"/>
        </w:rPr>
        <w:t xml:space="preserve"> </w:t>
      </w:r>
    </w:p>
    <w:p w14:paraId="6E236A55" w14:textId="37FE5795" w:rsidR="00106062" w:rsidRPr="00106062" w:rsidRDefault="005828D7" w:rsidP="00F1276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For Questions 3 through 13</w:t>
      </w:r>
      <w:r w:rsidR="00106062">
        <w:rPr>
          <w:rFonts w:ascii="Times New Roman" w:eastAsia="Calibri" w:hAnsi="Times New Roman" w:cs="Times New Roman"/>
          <w:sz w:val="28"/>
          <w:szCs w:val="28"/>
        </w:rPr>
        <w:t>; state the nu</w:t>
      </w:r>
      <w:r w:rsidR="009D056C">
        <w:rPr>
          <w:rFonts w:ascii="Times New Roman" w:eastAsia="Calibri" w:hAnsi="Times New Roman" w:cs="Times New Roman"/>
          <w:sz w:val="28"/>
          <w:szCs w:val="28"/>
        </w:rPr>
        <w:t>ll and alternative hypothesis in</w:t>
      </w:r>
      <w:r w:rsidR="00106062">
        <w:rPr>
          <w:rFonts w:ascii="Times New Roman" w:eastAsia="Calibri" w:hAnsi="Times New Roman" w:cs="Times New Roman"/>
          <w:sz w:val="28"/>
          <w:szCs w:val="28"/>
        </w:rPr>
        <w:t xml:space="preserve"> words and in symbols; </w:t>
      </w:r>
      <w:r w:rsidR="00C10C85">
        <w:rPr>
          <w:rFonts w:ascii="Times New Roman" w:eastAsia="Calibri" w:hAnsi="Times New Roman" w:cs="Times New Roman"/>
          <w:sz w:val="28"/>
          <w:szCs w:val="28"/>
        </w:rPr>
        <w:t>the “direct” parameter that is being tested; the type of hypothesis test; and any other relevant information</w:t>
      </w:r>
      <w:r w:rsidR="007D0E2B">
        <w:rPr>
          <w:rFonts w:ascii="Times New Roman" w:eastAsia="Calibri" w:hAnsi="Times New Roman" w:cs="Times New Roman"/>
          <w:sz w:val="28"/>
          <w:szCs w:val="28"/>
        </w:rPr>
        <w:t>.</w:t>
      </w:r>
    </w:p>
    <w:p w14:paraId="6E236A56" w14:textId="77777777" w:rsidR="00106062" w:rsidRPr="00F547ED" w:rsidRDefault="00194BD3" w:rsidP="00F547ED">
      <w:pPr>
        <w:pStyle w:val="ListParagraph"/>
        <w:numPr>
          <w:ilvl w:val="0"/>
          <w:numId w:val="17"/>
        </w:numPr>
        <w:spacing w:line="360" w:lineRule="auto"/>
        <w:rPr>
          <w:rFonts w:ascii="Times New Roman" w:eastAsia="Calibri" w:hAnsi="Times New Roman" w:cs="Times New Roman"/>
          <w:sz w:val="28"/>
          <w:szCs w:val="28"/>
        </w:rPr>
      </w:pPr>
      <w:r w:rsidRPr="00F547ED">
        <w:rPr>
          <w:rFonts w:ascii="Times New Roman" w:eastAsia="Calibri" w:hAnsi="Times New Roman" w:cs="Times New Roman"/>
          <w:sz w:val="28"/>
          <w:szCs w:val="28"/>
        </w:rPr>
        <w:t>An experiment was done with criminals released from prison</w:t>
      </w:r>
      <w:r w:rsidR="006A0F33" w:rsidRPr="00F547ED">
        <w:rPr>
          <w:rFonts w:ascii="Times New Roman" w:eastAsia="Calibri" w:hAnsi="Times New Roman" w:cs="Times New Roman"/>
          <w:sz w:val="28"/>
          <w:szCs w:val="28"/>
        </w:rPr>
        <w:t xml:space="preserve"> who attend boot camp before released from prison</w:t>
      </w:r>
      <w:r w:rsidRPr="00F547ED">
        <w:rPr>
          <w:rFonts w:ascii="Times New Roman" w:eastAsia="Calibri" w:hAnsi="Times New Roman" w:cs="Times New Roman"/>
          <w:sz w:val="28"/>
          <w:szCs w:val="28"/>
        </w:rPr>
        <w:t xml:space="preserve"> in the town of </w:t>
      </w:r>
      <w:proofErr w:type="spellStart"/>
      <w:r w:rsidRPr="0070666F">
        <w:rPr>
          <w:rFonts w:ascii="Times New Roman" w:eastAsia="Calibri" w:hAnsi="Times New Roman" w:cs="Times New Roman"/>
          <w:i/>
          <w:sz w:val="28"/>
          <w:szCs w:val="28"/>
        </w:rPr>
        <w:t>Neversink</w:t>
      </w:r>
      <w:proofErr w:type="spellEnd"/>
      <w:r w:rsidRPr="0070666F">
        <w:rPr>
          <w:rFonts w:ascii="Times New Roman" w:eastAsia="Calibri" w:hAnsi="Times New Roman" w:cs="Times New Roman"/>
          <w:i/>
          <w:sz w:val="28"/>
          <w:szCs w:val="28"/>
        </w:rPr>
        <w:t>, New York</w:t>
      </w:r>
      <w:r w:rsidRPr="00F547ED">
        <w:rPr>
          <w:rFonts w:ascii="Times New Roman" w:eastAsia="Calibri" w:hAnsi="Times New Roman" w:cs="Times New Roman"/>
          <w:sz w:val="28"/>
          <w:szCs w:val="28"/>
        </w:rPr>
        <w:t>. The re</w:t>
      </w:r>
      <w:r w:rsidR="00E857EC" w:rsidRPr="00F547ED">
        <w:rPr>
          <w:rFonts w:ascii="Times New Roman" w:eastAsia="Calibri" w:hAnsi="Times New Roman" w:cs="Times New Roman"/>
          <w:sz w:val="28"/>
          <w:szCs w:val="28"/>
        </w:rPr>
        <w:t>cidivism rate was found to be 24</w:t>
      </w:r>
      <w:r w:rsidRPr="00F547ED">
        <w:rPr>
          <w:rFonts w:ascii="Times New Roman" w:eastAsia="Calibri" w:hAnsi="Times New Roman" w:cs="Times New Roman"/>
          <w:sz w:val="28"/>
          <w:szCs w:val="28"/>
        </w:rPr>
        <w:t xml:space="preserve">%. This </w:t>
      </w:r>
      <w:r w:rsidR="00E857EC" w:rsidRPr="00F547ED">
        <w:rPr>
          <w:rFonts w:ascii="Times New Roman" w:eastAsia="Calibri" w:hAnsi="Times New Roman" w:cs="Times New Roman"/>
          <w:sz w:val="28"/>
          <w:szCs w:val="28"/>
        </w:rPr>
        <w:t>means that 24</w:t>
      </w:r>
      <w:r w:rsidRPr="00F547ED">
        <w:rPr>
          <w:rFonts w:ascii="Times New Roman" w:eastAsia="Calibri" w:hAnsi="Times New Roman" w:cs="Times New Roman"/>
          <w:sz w:val="28"/>
          <w:szCs w:val="28"/>
        </w:rPr>
        <w:t xml:space="preserve">% of the criminals released from prison return to prison within three years.  </w:t>
      </w:r>
      <w:r w:rsidR="00E857EC" w:rsidRPr="00F547ED">
        <w:rPr>
          <w:rFonts w:ascii="Times New Roman" w:eastAsia="Calibri" w:hAnsi="Times New Roman" w:cs="Times New Roman"/>
          <w:sz w:val="28"/>
          <w:szCs w:val="28"/>
        </w:rPr>
        <w:t xml:space="preserve">One hundred random prisoners </w:t>
      </w:r>
      <w:r w:rsidR="00B00D79" w:rsidRPr="00F547ED">
        <w:rPr>
          <w:rFonts w:ascii="Times New Roman" w:eastAsia="Calibri" w:hAnsi="Times New Roman" w:cs="Times New Roman"/>
          <w:sz w:val="28"/>
          <w:szCs w:val="28"/>
        </w:rPr>
        <w:t>are made to attend a boot camp for two weeks prior to their release, with the expectation that the boot camp will have a good effect</w:t>
      </w:r>
      <w:r w:rsidR="009531BF" w:rsidRPr="00F547ED">
        <w:rPr>
          <w:rFonts w:ascii="Times New Roman" w:eastAsia="Calibri" w:hAnsi="Times New Roman" w:cs="Times New Roman"/>
          <w:sz w:val="28"/>
          <w:szCs w:val="28"/>
        </w:rPr>
        <w:t xml:space="preserve"> to reduce the recidivism rate</w:t>
      </w:r>
      <w:r w:rsidR="00B00D79" w:rsidRPr="00F547ED">
        <w:rPr>
          <w:rFonts w:ascii="Times New Roman" w:eastAsia="Calibri" w:hAnsi="Times New Roman" w:cs="Times New Roman"/>
          <w:sz w:val="28"/>
          <w:szCs w:val="28"/>
        </w:rPr>
        <w:t xml:space="preserve">. </w:t>
      </w:r>
    </w:p>
    <w:p w14:paraId="6E236A57" w14:textId="77777777" w:rsidR="00EC5C0E" w:rsidRPr="00106062" w:rsidRDefault="00EC5C0E" w:rsidP="00106062">
      <w:pPr>
        <w:pStyle w:val="ListParagraph"/>
        <w:spacing w:line="360" w:lineRule="auto"/>
        <w:ind w:left="1080"/>
        <w:rPr>
          <w:rFonts w:ascii="Times New Roman" w:eastAsia="Calibri" w:hAnsi="Times New Roman" w:cs="Times New Roman"/>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BD1ED4" w:rsidRPr="00CC6593">
        <w:rPr>
          <w:rFonts w:ascii="Times New Roman" w:eastAsia="Calibri" w:hAnsi="Times New Roman" w:cs="Times New Roman"/>
          <w:color w:val="FF0000"/>
          <w:sz w:val="28"/>
          <w:szCs w:val="28"/>
        </w:rPr>
        <w:t>proportion of criminals who attend boot camp and return to prison within three years is 0.24</w:t>
      </w:r>
    </w:p>
    <w:p w14:paraId="6E236A58" w14:textId="77777777" w:rsidR="00EC5C0E" w:rsidRPr="00CC6593" w:rsidRDefault="00EC5C0E" w:rsidP="00EC5C0E">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006A0F33" w:rsidRPr="00CC6593">
        <w:rPr>
          <w:rFonts w:ascii="Times New Roman" w:eastAsia="Calibri" w:hAnsi="Times New Roman" w:cs="Times New Roman"/>
          <w:color w:val="FF0000"/>
          <w:sz w:val="28"/>
          <w:szCs w:val="28"/>
        </w:rPr>
        <w:t xml:space="preserve">The proportion of criminals </w:t>
      </w:r>
      <w:r w:rsidR="00BD1ED4" w:rsidRPr="00CC6593">
        <w:rPr>
          <w:rFonts w:ascii="Times New Roman" w:eastAsia="Calibri" w:hAnsi="Times New Roman" w:cs="Times New Roman"/>
          <w:color w:val="FF0000"/>
          <w:sz w:val="28"/>
          <w:szCs w:val="28"/>
        </w:rPr>
        <w:t>who attend boot camp and return to prison within three years is less than 0.24</w:t>
      </w:r>
    </w:p>
    <w:p w14:paraId="6E236A59" w14:textId="77777777" w:rsidR="00A5797C" w:rsidRPr="00CC6593" w:rsidRDefault="00B970B2" w:rsidP="00EC5C0E">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:p=0.24</m:t>
          </m:r>
        </m:oMath>
      </m:oMathPara>
    </w:p>
    <w:p w14:paraId="6E236A5A" w14:textId="77777777" w:rsidR="00A5797C" w:rsidRPr="00CC6593" w:rsidRDefault="00B970B2" w:rsidP="00EC5C0E">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:p&lt;0.24</m:t>
          </m:r>
        </m:oMath>
      </m:oMathPara>
    </w:p>
    <w:p w14:paraId="6E236A5B" w14:textId="77777777" w:rsidR="00C10C85" w:rsidRPr="00CC6593" w:rsidRDefault="007076F7" w:rsidP="00EC5C0E">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One-sample proportion</w:t>
      </w:r>
    </w:p>
    <w:p w14:paraId="6E236A5C" w14:textId="77777777" w:rsidR="007076F7" w:rsidRPr="00CC6593" w:rsidRDefault="007076F7" w:rsidP="00EC5C0E">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One-tailed (Left-tailed)</w:t>
      </w:r>
    </w:p>
    <w:p w14:paraId="6E236A5D" w14:textId="000C311E" w:rsidR="00145155" w:rsidRDefault="00145155" w:rsidP="00145155">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Three years ago, the mean price of a single-family home in the village of </w:t>
      </w:r>
      <w:r w:rsidR="00922094">
        <w:rPr>
          <w:rFonts w:ascii="Times New Roman" w:eastAsia="Calibri" w:hAnsi="Times New Roman" w:cs="Times New Roman"/>
          <w:i/>
          <w:sz w:val="28"/>
          <w:szCs w:val="28"/>
        </w:rPr>
        <w:t>Sandwich</w:t>
      </w:r>
      <w:r w:rsidR="00E43F54">
        <w:rPr>
          <w:rFonts w:ascii="Times New Roman" w:eastAsia="Calibri" w:hAnsi="Times New Roman" w:cs="Times New Roman"/>
          <w:i/>
          <w:sz w:val="28"/>
          <w:szCs w:val="28"/>
        </w:rPr>
        <w:t>,</w:t>
      </w:r>
      <w:r w:rsidR="00922094">
        <w:rPr>
          <w:rFonts w:ascii="Times New Roman" w:eastAsia="Calibri" w:hAnsi="Times New Roman" w:cs="Times New Roman"/>
          <w:i/>
          <w:sz w:val="28"/>
          <w:szCs w:val="28"/>
        </w:rPr>
        <w:t xml:space="preserve"> Massachusetts </w:t>
      </w:r>
      <w:r>
        <w:rPr>
          <w:rFonts w:ascii="Times New Roman" w:eastAsia="Calibri" w:hAnsi="Times New Roman" w:cs="Times New Roman"/>
          <w:sz w:val="28"/>
          <w:szCs w:val="28"/>
        </w:rPr>
        <w:t>was $100,000. A real estate believes that the mean price has increased since then.</w:t>
      </w:r>
    </w:p>
    <w:p w14:paraId="6E236A5E" w14:textId="77777777" w:rsidR="006A4801" w:rsidRPr="00CC6593" w:rsidRDefault="006A4801" w:rsidP="006A4801">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lastRenderedPageBreak/>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AD7751" w:rsidRPr="00CC6593">
        <w:rPr>
          <w:rFonts w:ascii="Times New Roman" w:eastAsia="Calibri" w:hAnsi="Times New Roman" w:cs="Times New Roman"/>
          <w:color w:val="FF0000"/>
          <w:sz w:val="28"/>
          <w:szCs w:val="28"/>
        </w:rPr>
        <w:t>average price of a single-family home in the village</w:t>
      </w:r>
      <w:r w:rsidR="00176F6A" w:rsidRPr="00CC6593">
        <w:rPr>
          <w:rFonts w:ascii="Times New Roman" w:eastAsia="Calibri" w:hAnsi="Times New Roman" w:cs="Times New Roman"/>
          <w:color w:val="FF0000"/>
          <w:sz w:val="28"/>
          <w:szCs w:val="28"/>
        </w:rPr>
        <w:t xml:space="preserve"> </w:t>
      </w:r>
      <w:r w:rsidRPr="00CC6593">
        <w:rPr>
          <w:rFonts w:ascii="Times New Roman" w:eastAsia="Calibri" w:hAnsi="Times New Roman" w:cs="Times New Roman"/>
          <w:color w:val="FF0000"/>
          <w:sz w:val="28"/>
          <w:szCs w:val="28"/>
        </w:rPr>
        <w:t xml:space="preserve">is </w:t>
      </w:r>
      <w:r w:rsidR="00AD7751" w:rsidRPr="00CC6593">
        <w:rPr>
          <w:rFonts w:ascii="Times New Roman" w:eastAsia="Calibri" w:hAnsi="Times New Roman" w:cs="Times New Roman"/>
          <w:color w:val="FF0000"/>
          <w:sz w:val="28"/>
          <w:szCs w:val="28"/>
        </w:rPr>
        <w:t>$100,000</w:t>
      </w:r>
    </w:p>
    <w:p w14:paraId="6E236A5F" w14:textId="77777777" w:rsidR="006A4801" w:rsidRPr="00CC6593" w:rsidRDefault="006A4801" w:rsidP="006A4801">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176F6A" w:rsidRPr="00CC6593">
        <w:rPr>
          <w:rFonts w:ascii="Times New Roman" w:eastAsia="Calibri" w:hAnsi="Times New Roman" w:cs="Times New Roman"/>
          <w:color w:val="FF0000"/>
          <w:sz w:val="28"/>
          <w:szCs w:val="28"/>
        </w:rPr>
        <w:t xml:space="preserve">average </w:t>
      </w:r>
      <w:r w:rsidR="004A2465" w:rsidRPr="00CC6593">
        <w:rPr>
          <w:rFonts w:ascii="Times New Roman" w:eastAsia="Calibri" w:hAnsi="Times New Roman" w:cs="Times New Roman"/>
          <w:color w:val="FF0000"/>
          <w:sz w:val="28"/>
          <w:szCs w:val="28"/>
        </w:rPr>
        <w:t>price of a single-family home in the village is greater than $100,000</w:t>
      </w:r>
    </w:p>
    <w:p w14:paraId="6E236A60" w14:textId="77777777" w:rsidR="006A4801" w:rsidRPr="00CC6593" w:rsidRDefault="00B970B2" w:rsidP="006A4801">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:μ=100000</m:t>
          </m:r>
        </m:oMath>
      </m:oMathPara>
    </w:p>
    <w:p w14:paraId="6E236A61" w14:textId="77777777" w:rsidR="006A4801" w:rsidRPr="00CC6593" w:rsidRDefault="00B970B2" w:rsidP="006A4801">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:μ&gt;100000</m:t>
          </m:r>
        </m:oMath>
      </m:oMathPara>
    </w:p>
    <w:p w14:paraId="6E236A62" w14:textId="77777777" w:rsidR="006A4801" w:rsidRPr="00CC6593" w:rsidRDefault="00DD6E8D" w:rsidP="006A4801">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One-sample mean</w:t>
      </w:r>
    </w:p>
    <w:p w14:paraId="6E236A63" w14:textId="77777777" w:rsidR="006A4801" w:rsidRDefault="00DD6E8D" w:rsidP="006A4801">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One-tailed (Right</w:t>
      </w:r>
      <w:r w:rsidR="006A4801" w:rsidRPr="00CC6593">
        <w:rPr>
          <w:rFonts w:ascii="Times New Roman" w:eastAsia="Calibri" w:hAnsi="Times New Roman" w:cs="Times New Roman"/>
          <w:color w:val="FF0000"/>
          <w:sz w:val="28"/>
          <w:szCs w:val="28"/>
        </w:rPr>
        <w:t>-tailed)</w:t>
      </w:r>
    </w:p>
    <w:p w14:paraId="6E236A64" w14:textId="77777777" w:rsidR="00925BF6" w:rsidRDefault="008B21B4" w:rsidP="00925BF6">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standard deviation of pulse rates </w:t>
      </w:r>
      <w:r w:rsidR="00212EC1">
        <w:rPr>
          <w:rFonts w:ascii="Times New Roman" w:eastAsia="Calibri" w:hAnsi="Times New Roman" w:cs="Times New Roman"/>
          <w:sz w:val="28"/>
          <w:szCs w:val="28"/>
        </w:rPr>
        <w:t xml:space="preserve">of adult males in the town of </w:t>
      </w:r>
      <w:r w:rsidR="00212EC1" w:rsidRPr="00496CF4">
        <w:rPr>
          <w:rFonts w:ascii="Times New Roman" w:eastAsia="Calibri" w:hAnsi="Times New Roman" w:cs="Times New Roman"/>
          <w:i/>
          <w:sz w:val="28"/>
          <w:szCs w:val="28"/>
        </w:rPr>
        <w:t>Goat Town, Georgia</w:t>
      </w:r>
      <w:r w:rsidR="00212EC1">
        <w:rPr>
          <w:rFonts w:ascii="Times New Roman" w:eastAsia="Calibri" w:hAnsi="Times New Roman" w:cs="Times New Roman"/>
          <w:sz w:val="28"/>
          <w:szCs w:val="28"/>
        </w:rPr>
        <w:t xml:space="preserve"> is more than 12 bpm (beats per minute)</w:t>
      </w:r>
      <w:r w:rsidR="00925BF6">
        <w:rPr>
          <w:rFonts w:ascii="Times New Roman" w:eastAsia="Calibri" w:hAnsi="Times New Roman" w:cs="Times New Roman"/>
          <w:sz w:val="28"/>
          <w:szCs w:val="28"/>
        </w:rPr>
        <w:t>.</w:t>
      </w:r>
      <w:r w:rsidR="002B744F">
        <w:rPr>
          <w:rFonts w:ascii="Times New Roman" w:eastAsia="Calibri" w:hAnsi="Times New Roman" w:cs="Times New Roman"/>
          <w:sz w:val="28"/>
          <w:szCs w:val="28"/>
        </w:rPr>
        <w:t xml:space="preserve"> For a random sample of 129 adult males, the pulse rates have a standard deviation of 12.3 bpm.</w:t>
      </w:r>
    </w:p>
    <w:p w14:paraId="6E236A65" w14:textId="77777777" w:rsidR="00925BF6" w:rsidRPr="00CC6593" w:rsidRDefault="00925BF6" w:rsidP="00925BF6">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931DCD">
        <w:rPr>
          <w:rFonts w:ascii="Times New Roman" w:eastAsia="Calibri" w:hAnsi="Times New Roman" w:cs="Times New Roman"/>
          <w:color w:val="FF0000"/>
          <w:sz w:val="28"/>
          <w:szCs w:val="28"/>
        </w:rPr>
        <w:t xml:space="preserve">standard deviation of the pulse rates of adult males in the town is 12 bpm. </w:t>
      </w:r>
      <w:r w:rsidR="00931DCD" w:rsidRPr="00931DCD">
        <w:rPr>
          <w:rFonts w:ascii="Times New Roman" w:eastAsia="Calibri" w:hAnsi="Times New Roman" w:cs="Times New Roman"/>
          <w:sz w:val="28"/>
          <w:szCs w:val="28"/>
        </w:rPr>
        <w:t>(The null hypothesis should always have the “equal” symbol)</w:t>
      </w:r>
    </w:p>
    <w:p w14:paraId="6E236A66" w14:textId="77777777" w:rsidR="00925BF6" w:rsidRPr="00CC6593" w:rsidRDefault="00925BF6" w:rsidP="00925BF6">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A83A9F">
        <w:rPr>
          <w:rFonts w:ascii="Times New Roman" w:eastAsia="Calibri" w:hAnsi="Times New Roman" w:cs="Times New Roman"/>
          <w:color w:val="FF0000"/>
          <w:sz w:val="28"/>
          <w:szCs w:val="28"/>
        </w:rPr>
        <w:t>standard deviation of the pulse rates of adult males</w:t>
      </w:r>
      <w:r w:rsidRPr="00CC6593">
        <w:rPr>
          <w:rFonts w:ascii="Times New Roman" w:eastAsia="Calibri" w:hAnsi="Times New Roman" w:cs="Times New Roman"/>
          <w:color w:val="FF0000"/>
          <w:sz w:val="28"/>
          <w:szCs w:val="28"/>
        </w:rPr>
        <w:t xml:space="preserve"> is </w:t>
      </w:r>
      <w:r w:rsidR="00A83A9F">
        <w:rPr>
          <w:rFonts w:ascii="Times New Roman" w:eastAsia="Calibri" w:hAnsi="Times New Roman" w:cs="Times New Roman"/>
          <w:color w:val="FF0000"/>
          <w:sz w:val="28"/>
          <w:szCs w:val="28"/>
        </w:rPr>
        <w:t>more than 12 bpm</w:t>
      </w:r>
    </w:p>
    <w:p w14:paraId="6E236A67" w14:textId="77777777" w:rsidR="00925BF6" w:rsidRPr="00CC6593" w:rsidRDefault="00B970B2" w:rsidP="00925BF6">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:σ=12</m:t>
          </m:r>
        </m:oMath>
      </m:oMathPara>
    </w:p>
    <w:p w14:paraId="6E236A68" w14:textId="77777777" w:rsidR="00925BF6" w:rsidRPr="00CC6593" w:rsidRDefault="00B970B2" w:rsidP="00925BF6">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:σ&gt;12</m:t>
          </m:r>
        </m:oMath>
      </m:oMathPara>
    </w:p>
    <w:p w14:paraId="6E236A69" w14:textId="77777777" w:rsidR="00925BF6" w:rsidRPr="00CC6593" w:rsidRDefault="00925BF6" w:rsidP="00925BF6">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w:t>
      </w:r>
      <w:r w:rsidR="00CD133E">
        <w:rPr>
          <w:rFonts w:ascii="Times New Roman" w:eastAsia="Calibri" w:hAnsi="Times New Roman" w:cs="Times New Roman"/>
          <w:color w:val="FF0000"/>
          <w:sz w:val="28"/>
          <w:szCs w:val="28"/>
        </w:rPr>
        <w:t>ne-sample standard deviation</w:t>
      </w:r>
    </w:p>
    <w:p w14:paraId="6E236A6A" w14:textId="77777777" w:rsidR="00925BF6" w:rsidRPr="00CC6593" w:rsidRDefault="00925BF6" w:rsidP="00925BF6">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One-tailed (Right-tailed)</w:t>
      </w:r>
    </w:p>
    <w:p w14:paraId="6E236A6B" w14:textId="77777777" w:rsidR="009F0676" w:rsidRDefault="0026698C" w:rsidP="009F0676">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mean pulse rate </w:t>
      </w:r>
      <w:r w:rsidR="00850075">
        <w:rPr>
          <w:rFonts w:ascii="Times New Roman" w:eastAsia="Calibri" w:hAnsi="Times New Roman" w:cs="Times New Roman"/>
          <w:sz w:val="28"/>
          <w:szCs w:val="28"/>
        </w:rPr>
        <w:t xml:space="preserve">of adult males in the town of </w:t>
      </w:r>
      <w:r w:rsidR="00D70E7B" w:rsidRPr="00496CF4">
        <w:rPr>
          <w:rFonts w:ascii="Times New Roman" w:eastAsia="Calibri" w:hAnsi="Times New Roman" w:cs="Times New Roman"/>
          <w:i/>
          <w:sz w:val="28"/>
          <w:szCs w:val="28"/>
        </w:rPr>
        <w:t>Coward, South Carolina</w:t>
      </w:r>
      <w:r w:rsidR="00D70E7B">
        <w:rPr>
          <w:rFonts w:ascii="Times New Roman" w:eastAsia="Calibri" w:hAnsi="Times New Roman" w:cs="Times New Roman"/>
          <w:sz w:val="28"/>
          <w:szCs w:val="28"/>
        </w:rPr>
        <w:t xml:space="preserve"> is </w:t>
      </w:r>
      <w:r w:rsidR="004F5E7F">
        <w:rPr>
          <w:rFonts w:ascii="Times New Roman" w:eastAsia="Calibri" w:hAnsi="Times New Roman" w:cs="Times New Roman"/>
          <w:sz w:val="28"/>
          <w:szCs w:val="28"/>
        </w:rPr>
        <w:t xml:space="preserve">69.3 bpm (beats per minute). For a random sample of 162 adult means, the mean pulse rate is 69.5 bpm, and the standard deviation is 11.4 bpm. </w:t>
      </w:r>
    </w:p>
    <w:p w14:paraId="6E236A6C" w14:textId="77777777" w:rsidR="0040040F" w:rsidRPr="00CC6593" w:rsidRDefault="0040040F" w:rsidP="0040040F">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mean pulse rate of adults in the town is 69.3 bpm</w:t>
      </w:r>
    </w:p>
    <w:p w14:paraId="6E236A6D" w14:textId="77777777" w:rsidR="0040040F" w:rsidRPr="0040040F" w:rsidRDefault="0040040F" w:rsidP="0040040F">
      <w:pPr>
        <w:pStyle w:val="ListParagraph"/>
        <w:spacing w:line="360" w:lineRule="auto"/>
        <w:ind w:left="1080"/>
        <w:rPr>
          <w:rFonts w:ascii="Times New Roman" w:eastAsia="Calibri" w:hAnsi="Times New Roman" w:cs="Times New Roman"/>
          <w:sz w:val="28"/>
          <w:szCs w:val="28"/>
        </w:rPr>
      </w:pPr>
      <w:r w:rsidRPr="006A4801">
        <w:rPr>
          <w:rFonts w:ascii="Times New Roman" w:eastAsia="Calibri" w:hAnsi="Times New Roman" w:cs="Times New Roman"/>
          <w:sz w:val="28"/>
          <w:szCs w:val="28"/>
          <w:u w:val="single"/>
        </w:rPr>
        <w:lastRenderedPageBreak/>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 xml:space="preserve">mean pulse rate of adults in the town is not 69.3 bpm. </w:t>
      </w:r>
      <w:r w:rsidRPr="0040040F">
        <w:rPr>
          <w:rFonts w:ascii="Times New Roman" w:eastAsia="Calibri" w:hAnsi="Times New Roman" w:cs="Times New Roman"/>
          <w:sz w:val="28"/>
          <w:szCs w:val="28"/>
        </w:rPr>
        <w:t>(Besides the first sentence, we were not given any other information about the population mean.)</w:t>
      </w:r>
    </w:p>
    <w:p w14:paraId="6E236A6E" w14:textId="77777777" w:rsidR="0040040F" w:rsidRPr="00CC6593" w:rsidRDefault="00B970B2" w:rsidP="0040040F">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:μ=69.3</m:t>
          </m:r>
        </m:oMath>
      </m:oMathPara>
    </w:p>
    <w:p w14:paraId="6E236A6F" w14:textId="77777777" w:rsidR="0040040F" w:rsidRPr="00CC6593" w:rsidRDefault="00B970B2" w:rsidP="0040040F">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:μ≠69.3</m:t>
          </m:r>
        </m:oMath>
      </m:oMathPara>
    </w:p>
    <w:p w14:paraId="6E236A70" w14:textId="77777777" w:rsidR="0040040F" w:rsidRPr="00CC6593" w:rsidRDefault="0040040F" w:rsidP="0040040F">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One-sample mean</w:t>
      </w:r>
    </w:p>
    <w:p w14:paraId="6E236A71" w14:textId="77777777" w:rsidR="0040040F" w:rsidRDefault="0040040F" w:rsidP="0040040F">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Two</w:t>
      </w:r>
      <w:r w:rsidRPr="00CC6593">
        <w:rPr>
          <w:rFonts w:ascii="Times New Roman" w:eastAsia="Calibri" w:hAnsi="Times New Roman" w:cs="Times New Roman"/>
          <w:color w:val="FF0000"/>
          <w:sz w:val="28"/>
          <w:szCs w:val="28"/>
        </w:rPr>
        <w:t>-tailed</w:t>
      </w:r>
    </w:p>
    <w:p w14:paraId="6E236A72" w14:textId="3C27F36E" w:rsidR="008B4C0E" w:rsidRDefault="008B4C0E" w:rsidP="008B4C0E">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00EA5B88">
        <w:rPr>
          <w:rFonts w:ascii="Times New Roman" w:eastAsia="Calibri" w:hAnsi="Times New Roman" w:cs="Times New Roman"/>
          <w:sz w:val="28"/>
          <w:szCs w:val="28"/>
        </w:rPr>
        <w:t>birth weights of 32 babies whose mothers do not smoke an</w:t>
      </w:r>
      <w:r w:rsidR="00C91BFE">
        <w:rPr>
          <w:rFonts w:ascii="Times New Roman" w:eastAsia="Calibri" w:hAnsi="Times New Roman" w:cs="Times New Roman"/>
          <w:sz w:val="28"/>
          <w:szCs w:val="28"/>
        </w:rPr>
        <w:t xml:space="preserve">d 28 babies whose mothers smoke in </w:t>
      </w:r>
      <w:r w:rsidR="00C91BFE" w:rsidRPr="00C91BFE">
        <w:rPr>
          <w:rFonts w:ascii="Times New Roman" w:eastAsia="Calibri" w:hAnsi="Times New Roman" w:cs="Times New Roman"/>
          <w:i/>
          <w:sz w:val="28"/>
          <w:szCs w:val="28"/>
        </w:rPr>
        <w:t>Surprise, Arizona</w:t>
      </w:r>
      <w:r w:rsidR="00EA5B88">
        <w:rPr>
          <w:rFonts w:ascii="Times New Roman" w:eastAsia="Calibri" w:hAnsi="Times New Roman" w:cs="Times New Roman"/>
          <w:sz w:val="28"/>
          <w:szCs w:val="28"/>
        </w:rPr>
        <w:t xml:space="preserve"> were compared</w:t>
      </w:r>
      <w:r>
        <w:rPr>
          <w:rFonts w:ascii="Times New Roman" w:eastAsia="Calibri" w:hAnsi="Times New Roman" w:cs="Times New Roman"/>
          <w:sz w:val="28"/>
          <w:szCs w:val="28"/>
        </w:rPr>
        <w:t xml:space="preserve">. </w:t>
      </w:r>
      <w:r w:rsidR="00EA5B88">
        <w:rPr>
          <w:rFonts w:ascii="Times New Roman" w:eastAsia="Calibri" w:hAnsi="Times New Roman" w:cs="Times New Roman"/>
          <w:sz w:val="28"/>
          <w:szCs w:val="28"/>
        </w:rPr>
        <w:t>Test the hypothesis that the population mean birth weight is larger for mothers who not smoke. Assume the sample is random, and the distributions are normal. Use a significance level of 0.05.</w:t>
      </w:r>
    </w:p>
    <w:p w14:paraId="6E236A73" w14:textId="77777777" w:rsidR="00C8591D" w:rsidRDefault="00C8591D" w:rsidP="00C8591D">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Let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1</m:t>
            </m:r>
          </m:sub>
        </m:sSub>
        <m:r>
          <w:rPr>
            <w:rFonts w:ascii="Cambria Math" w:eastAsia="Calibri" w:hAnsi="Cambria Math" w:cs="Times New Roman"/>
            <w:sz w:val="28"/>
            <w:szCs w:val="28"/>
          </w:rPr>
          <m:t>= mean weight of babies of mothers who do not smoke</m:t>
        </m:r>
      </m:oMath>
    </w:p>
    <w:p w14:paraId="6E236A74" w14:textId="77777777" w:rsidR="00C8591D" w:rsidRPr="00C8591D" w:rsidRDefault="00B970B2" w:rsidP="00C8591D">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2</m:t>
              </m:r>
            </m:sub>
          </m:sSub>
          <m:r>
            <w:rPr>
              <w:rFonts w:ascii="Cambria Math" w:eastAsia="Calibri" w:hAnsi="Cambria Math" w:cs="Times New Roman"/>
              <w:sz w:val="28"/>
              <w:szCs w:val="28"/>
            </w:rPr>
            <m:t>= mean weight of babies of mothers who smoke</m:t>
          </m:r>
        </m:oMath>
      </m:oMathPara>
    </w:p>
    <w:p w14:paraId="6E236A75" w14:textId="77777777" w:rsidR="008B4C0E" w:rsidRPr="00CC6593" w:rsidRDefault="008B4C0E" w:rsidP="008B4C0E">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9A40FE">
        <w:rPr>
          <w:rFonts w:ascii="Times New Roman" w:eastAsia="Calibri" w:hAnsi="Times New Roman" w:cs="Times New Roman"/>
          <w:color w:val="FF0000"/>
          <w:sz w:val="28"/>
          <w:szCs w:val="28"/>
        </w:rPr>
        <w:t>mean birth weight of the babies of mothers who do not smoke is the same as the mean birth weight of the babies of mothers who smoke.</w:t>
      </w:r>
    </w:p>
    <w:p w14:paraId="6E236A76" w14:textId="77777777" w:rsidR="009A40FE" w:rsidRPr="00CC6593" w:rsidRDefault="008B4C0E" w:rsidP="009A40FE">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009A40FE" w:rsidRPr="00CC6593">
        <w:rPr>
          <w:rFonts w:ascii="Times New Roman" w:eastAsia="Calibri" w:hAnsi="Times New Roman" w:cs="Times New Roman"/>
          <w:color w:val="FF0000"/>
          <w:sz w:val="28"/>
          <w:szCs w:val="28"/>
        </w:rPr>
        <w:t xml:space="preserve">The </w:t>
      </w:r>
      <w:r w:rsidR="009A40FE">
        <w:rPr>
          <w:rFonts w:ascii="Times New Roman" w:eastAsia="Calibri" w:hAnsi="Times New Roman" w:cs="Times New Roman"/>
          <w:color w:val="FF0000"/>
          <w:sz w:val="28"/>
          <w:szCs w:val="28"/>
        </w:rPr>
        <w:t xml:space="preserve">mean birth weight of the babies of mothers who do not smoke is </w:t>
      </w:r>
      <w:r w:rsidR="00592764">
        <w:rPr>
          <w:rFonts w:ascii="Times New Roman" w:eastAsia="Calibri" w:hAnsi="Times New Roman" w:cs="Times New Roman"/>
          <w:color w:val="FF0000"/>
          <w:sz w:val="28"/>
          <w:szCs w:val="28"/>
        </w:rPr>
        <w:t>greater than</w:t>
      </w:r>
      <w:r w:rsidR="009A40FE">
        <w:rPr>
          <w:rFonts w:ascii="Times New Roman" w:eastAsia="Calibri" w:hAnsi="Times New Roman" w:cs="Times New Roman"/>
          <w:color w:val="FF0000"/>
          <w:sz w:val="28"/>
          <w:szCs w:val="28"/>
        </w:rPr>
        <w:t xml:space="preserve"> the mean birth weight of the babies of mothers who smoke.</w:t>
      </w:r>
    </w:p>
    <w:p w14:paraId="6E236A77" w14:textId="77777777" w:rsidR="008B4C0E" w:rsidRPr="00CC6593" w:rsidRDefault="00B970B2" w:rsidP="008B4C0E">
      <w:pPr>
        <w:pStyle w:val="ListParagraph"/>
        <w:spacing w:line="360" w:lineRule="auto"/>
        <w:ind w:left="1080"/>
        <w:rPr>
          <w:rFonts w:ascii="Times New Roman" w:eastAsia="Calibri" w:hAnsi="Times New Roman" w:cs="Times New Roman"/>
          <w:color w:val="FF0000"/>
          <w:sz w:val="28"/>
          <w:szCs w:val="28"/>
        </w:rPr>
      </w:p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oMath>
      <w:r w:rsidR="00536100" w:rsidRPr="00536100">
        <w:rPr>
          <w:rFonts w:ascii="Times New Roman" w:eastAsia="Calibri" w:hAnsi="Times New Roman" w:cs="Times New Roman"/>
          <w:sz w:val="28"/>
          <w:szCs w:val="28"/>
        </w:rPr>
        <w:t xml:space="preserve">  OR </w:t>
      </w:r>
      <w:r w:rsidR="00536100">
        <w:rPr>
          <w:rFonts w:ascii="Times New Roman" w:eastAsia="Calibri" w:hAnsi="Times New Roman" w:cs="Times New Roman"/>
          <w:sz w:val="28"/>
          <w:szCs w:val="28"/>
        </w:rPr>
        <w:t xml:space="preserve">  </w:t>
      </w: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r>
          <w:rPr>
            <w:rFonts w:ascii="Cambria Math" w:eastAsia="Calibri" w:hAnsi="Cambria Math" w:cs="Times New Roman"/>
            <w:color w:val="FF0000"/>
            <w:sz w:val="28"/>
            <w:szCs w:val="28"/>
          </w:rPr>
          <m:t>=0</m:t>
        </m:r>
      </m:oMath>
    </w:p>
    <w:p w14:paraId="6E236A78" w14:textId="77777777" w:rsidR="008B4C0E" w:rsidRPr="00CC6593" w:rsidRDefault="00B970B2" w:rsidP="008B4C0E">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&gt;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oMath>
      </m:oMathPara>
    </w:p>
    <w:p w14:paraId="6E236A79" w14:textId="77777777" w:rsidR="008B4C0E" w:rsidRPr="00CC6593" w:rsidRDefault="00C8591D" w:rsidP="008B4C0E">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Two</w:t>
      </w:r>
      <w:r w:rsidR="008B4C0E" w:rsidRPr="00CC6593">
        <w:rPr>
          <w:rFonts w:ascii="Times New Roman" w:eastAsia="Calibri" w:hAnsi="Times New Roman" w:cs="Times New Roman"/>
          <w:color w:val="FF0000"/>
          <w:sz w:val="28"/>
          <w:szCs w:val="28"/>
        </w:rPr>
        <w:t>-sample mean</w:t>
      </w:r>
    </w:p>
    <w:p w14:paraId="6E236A7A" w14:textId="77777777" w:rsidR="008B4C0E" w:rsidRDefault="00461A98" w:rsidP="008B4C0E">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Right</w:t>
      </w:r>
      <w:r w:rsidR="008B4C0E" w:rsidRPr="00CC6593">
        <w:rPr>
          <w:rFonts w:ascii="Times New Roman" w:eastAsia="Calibri" w:hAnsi="Times New Roman" w:cs="Times New Roman"/>
          <w:color w:val="FF0000"/>
          <w:sz w:val="28"/>
          <w:szCs w:val="28"/>
        </w:rPr>
        <w:t>-tailed</w:t>
      </w:r>
    </w:p>
    <w:p w14:paraId="6E236A7B" w14:textId="77777777" w:rsidR="002328F1" w:rsidRDefault="005B7757" w:rsidP="002328F1">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Investigators performed a randomized experiment in which 418 juvenile delinquents in the town of </w:t>
      </w:r>
      <w:r w:rsidR="00D269E3" w:rsidRPr="006F0327">
        <w:rPr>
          <w:rFonts w:ascii="Times New Roman" w:eastAsia="Calibri" w:hAnsi="Times New Roman" w:cs="Times New Roman"/>
          <w:i/>
          <w:sz w:val="28"/>
          <w:szCs w:val="28"/>
        </w:rPr>
        <w:t>Rough and Ready, California</w:t>
      </w:r>
      <w:r w:rsidR="006F0327">
        <w:rPr>
          <w:rFonts w:ascii="Times New Roman" w:eastAsia="Calibri" w:hAnsi="Times New Roman" w:cs="Times New Roman"/>
          <w:sz w:val="28"/>
          <w:szCs w:val="28"/>
        </w:rPr>
        <w:t xml:space="preserve"> were randomly assigned to either </w:t>
      </w:r>
      <w:proofErr w:type="spellStart"/>
      <w:r w:rsidR="006F0327">
        <w:rPr>
          <w:rFonts w:ascii="Times New Roman" w:eastAsia="Calibri" w:hAnsi="Times New Roman" w:cs="Times New Roman"/>
          <w:sz w:val="28"/>
          <w:szCs w:val="28"/>
        </w:rPr>
        <w:t>multisystemic</w:t>
      </w:r>
      <w:proofErr w:type="spellEnd"/>
      <w:r w:rsidR="006F0327">
        <w:rPr>
          <w:rFonts w:ascii="Times New Roman" w:eastAsia="Calibri" w:hAnsi="Times New Roman" w:cs="Times New Roman"/>
          <w:sz w:val="28"/>
          <w:szCs w:val="28"/>
        </w:rPr>
        <w:t xml:space="preserve"> therapy (MST) or just probation (control </w:t>
      </w:r>
      <w:r w:rsidR="006F0327">
        <w:rPr>
          <w:rFonts w:ascii="Times New Roman" w:eastAsia="Calibri" w:hAnsi="Times New Roman" w:cs="Times New Roman"/>
          <w:sz w:val="28"/>
          <w:szCs w:val="28"/>
        </w:rPr>
        <w:lastRenderedPageBreak/>
        <w:t xml:space="preserve">group). Of the 215 assigned to therapy, 92 had criminal convictions within 12 months. Of the 203 in the control group, 74 had criminal convictions within 12 months. </w:t>
      </w:r>
      <w:r w:rsidR="00221D14">
        <w:rPr>
          <w:rFonts w:ascii="Times New Roman" w:eastAsia="Calibri" w:hAnsi="Times New Roman" w:cs="Times New Roman"/>
          <w:sz w:val="28"/>
          <w:szCs w:val="28"/>
        </w:rPr>
        <w:t>Determine whether the therapy caused significantly fewer arrests at a 0.10 significance level.</w:t>
      </w:r>
    </w:p>
    <w:p w14:paraId="6E236A7C" w14:textId="77777777" w:rsidR="002328F1" w:rsidRDefault="002328F1" w:rsidP="002328F1">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Let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p</m:t>
            </m:r>
          </m:e>
          <m:sub>
            <m:r>
              <w:rPr>
                <w:rFonts w:ascii="Cambria Math" w:eastAsia="Calibri" w:hAnsi="Cambria Math" w:cs="Times New Roman"/>
                <w:sz w:val="28"/>
                <w:szCs w:val="28"/>
              </w:rPr>
              <m:t>1</m:t>
            </m:r>
          </m:sub>
        </m:sSub>
        <m:r>
          <w:rPr>
            <w:rFonts w:ascii="Cambria Math" w:eastAsia="Calibri" w:hAnsi="Cambria Math" w:cs="Times New Roman"/>
            <w:sz w:val="28"/>
            <w:szCs w:val="28"/>
          </w:rPr>
          <m:t>= proportion of arrests for delinquents assigned to MST</m:t>
        </m:r>
      </m:oMath>
    </w:p>
    <w:p w14:paraId="6E236A7D" w14:textId="77777777" w:rsidR="002328F1" w:rsidRPr="00C8591D" w:rsidRDefault="00B970B2" w:rsidP="002328F1">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p</m:t>
              </m:r>
            </m:e>
            <m:sub>
              <m:r>
                <w:rPr>
                  <w:rFonts w:ascii="Cambria Math" w:eastAsia="Calibri" w:hAnsi="Cambria Math" w:cs="Times New Roman"/>
                  <w:sz w:val="28"/>
                  <w:szCs w:val="28"/>
                </w:rPr>
                <m:t>2</m:t>
              </m:r>
            </m:sub>
          </m:sSub>
          <m:r>
            <w:rPr>
              <w:rFonts w:ascii="Cambria Math" w:eastAsia="Calibri" w:hAnsi="Cambria Math" w:cs="Times New Roman"/>
              <w:sz w:val="28"/>
              <w:szCs w:val="28"/>
            </w:rPr>
            <m:t>= proprtion of arrests for delinquents assigned to probation</m:t>
          </m:r>
        </m:oMath>
      </m:oMathPara>
    </w:p>
    <w:p w14:paraId="6E236A7E" w14:textId="77777777" w:rsidR="002328F1" w:rsidRPr="00CC6593" w:rsidRDefault="002328F1" w:rsidP="002328F1">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561C60">
        <w:rPr>
          <w:rFonts w:ascii="Times New Roman" w:eastAsia="Calibri" w:hAnsi="Times New Roman" w:cs="Times New Roman"/>
          <w:color w:val="FF0000"/>
          <w:sz w:val="28"/>
          <w:szCs w:val="28"/>
        </w:rPr>
        <w:t>p</w:t>
      </w:r>
      <w:r w:rsidR="00CD059E">
        <w:rPr>
          <w:rFonts w:ascii="Times New Roman" w:eastAsia="Calibri" w:hAnsi="Times New Roman" w:cs="Times New Roman"/>
          <w:color w:val="FF0000"/>
          <w:sz w:val="28"/>
          <w:szCs w:val="28"/>
        </w:rPr>
        <w:t>roportion</w:t>
      </w:r>
      <w:r w:rsidR="00561C60">
        <w:rPr>
          <w:rFonts w:ascii="Times New Roman" w:eastAsia="Calibri" w:hAnsi="Times New Roman" w:cs="Times New Roman"/>
          <w:color w:val="FF0000"/>
          <w:sz w:val="28"/>
          <w:szCs w:val="28"/>
        </w:rPr>
        <w:t xml:space="preserve"> of arrests for delinquents</w:t>
      </w:r>
      <w:r w:rsidR="00EA512D">
        <w:rPr>
          <w:rFonts w:ascii="Times New Roman" w:eastAsia="Calibri" w:hAnsi="Times New Roman" w:cs="Times New Roman"/>
          <w:color w:val="FF0000"/>
          <w:sz w:val="28"/>
          <w:szCs w:val="28"/>
        </w:rPr>
        <w:t xml:space="preserve"> </w:t>
      </w:r>
      <w:r w:rsidR="00B65124">
        <w:rPr>
          <w:rFonts w:ascii="Times New Roman" w:eastAsia="Calibri" w:hAnsi="Times New Roman" w:cs="Times New Roman"/>
          <w:color w:val="FF0000"/>
          <w:sz w:val="28"/>
          <w:szCs w:val="28"/>
        </w:rPr>
        <w:t>who received</w:t>
      </w:r>
      <w:r w:rsidR="00EA512D">
        <w:rPr>
          <w:rFonts w:ascii="Times New Roman" w:eastAsia="Calibri" w:hAnsi="Times New Roman" w:cs="Times New Roman"/>
          <w:color w:val="FF0000"/>
          <w:sz w:val="28"/>
          <w:szCs w:val="28"/>
        </w:rPr>
        <w:t xml:space="preserve"> </w:t>
      </w:r>
      <w:proofErr w:type="spellStart"/>
      <w:r w:rsidR="00EA512D">
        <w:rPr>
          <w:rFonts w:ascii="Times New Roman" w:eastAsia="Calibri" w:hAnsi="Times New Roman" w:cs="Times New Roman"/>
          <w:color w:val="FF0000"/>
          <w:sz w:val="28"/>
          <w:szCs w:val="28"/>
        </w:rPr>
        <w:t>multisystemic</w:t>
      </w:r>
      <w:proofErr w:type="spellEnd"/>
      <w:r w:rsidR="00EA512D">
        <w:rPr>
          <w:rFonts w:ascii="Times New Roman" w:eastAsia="Calibri" w:hAnsi="Times New Roman" w:cs="Times New Roman"/>
          <w:color w:val="FF0000"/>
          <w:sz w:val="28"/>
          <w:szCs w:val="28"/>
        </w:rPr>
        <w:t xml:space="preserve"> therapy is the </w:t>
      </w:r>
      <w:r w:rsidR="00CD059E">
        <w:rPr>
          <w:rFonts w:ascii="Times New Roman" w:eastAsia="Calibri" w:hAnsi="Times New Roman" w:cs="Times New Roman"/>
          <w:color w:val="FF0000"/>
          <w:sz w:val="28"/>
          <w:szCs w:val="28"/>
        </w:rPr>
        <w:t>same as the proportion</w:t>
      </w:r>
      <w:r w:rsidR="00561C60">
        <w:rPr>
          <w:rFonts w:ascii="Times New Roman" w:eastAsia="Calibri" w:hAnsi="Times New Roman" w:cs="Times New Roman"/>
          <w:color w:val="FF0000"/>
          <w:sz w:val="28"/>
          <w:szCs w:val="28"/>
        </w:rPr>
        <w:t xml:space="preserve"> of arrests for d</w:t>
      </w:r>
      <w:r w:rsidR="004B5D0E">
        <w:rPr>
          <w:rFonts w:ascii="Times New Roman" w:eastAsia="Calibri" w:hAnsi="Times New Roman" w:cs="Times New Roman"/>
          <w:color w:val="FF0000"/>
          <w:sz w:val="28"/>
          <w:szCs w:val="28"/>
        </w:rPr>
        <w:t xml:space="preserve">elinquents </w:t>
      </w:r>
      <w:r w:rsidR="00B65124">
        <w:rPr>
          <w:rFonts w:ascii="Times New Roman" w:eastAsia="Calibri" w:hAnsi="Times New Roman" w:cs="Times New Roman"/>
          <w:color w:val="FF0000"/>
          <w:sz w:val="28"/>
          <w:szCs w:val="28"/>
        </w:rPr>
        <w:t>received</w:t>
      </w:r>
      <w:r w:rsidR="004B5D0E">
        <w:rPr>
          <w:rFonts w:ascii="Times New Roman" w:eastAsia="Calibri" w:hAnsi="Times New Roman" w:cs="Times New Roman"/>
          <w:color w:val="FF0000"/>
          <w:sz w:val="28"/>
          <w:szCs w:val="28"/>
        </w:rPr>
        <w:t xml:space="preserve"> proba</w:t>
      </w:r>
      <w:r w:rsidR="00EA512D">
        <w:rPr>
          <w:rFonts w:ascii="Times New Roman" w:eastAsia="Calibri" w:hAnsi="Times New Roman" w:cs="Times New Roman"/>
          <w:color w:val="FF0000"/>
          <w:sz w:val="28"/>
          <w:szCs w:val="28"/>
        </w:rPr>
        <w:t>tion</w:t>
      </w:r>
      <w:r>
        <w:rPr>
          <w:rFonts w:ascii="Times New Roman" w:eastAsia="Calibri" w:hAnsi="Times New Roman" w:cs="Times New Roman"/>
          <w:color w:val="FF0000"/>
          <w:sz w:val="28"/>
          <w:szCs w:val="28"/>
        </w:rPr>
        <w:t>.</w:t>
      </w:r>
    </w:p>
    <w:p w14:paraId="6E236A7F" w14:textId="77777777" w:rsidR="004B5D0E" w:rsidRPr="00CC6593" w:rsidRDefault="002328F1" w:rsidP="004B5D0E">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00610AA2" w:rsidRPr="00CC6593">
        <w:rPr>
          <w:rFonts w:ascii="Times New Roman" w:eastAsia="Calibri" w:hAnsi="Times New Roman" w:cs="Times New Roman"/>
          <w:color w:val="FF0000"/>
          <w:sz w:val="28"/>
          <w:szCs w:val="28"/>
        </w:rPr>
        <w:t xml:space="preserve">The </w:t>
      </w:r>
      <w:r w:rsidR="00610AA2">
        <w:rPr>
          <w:rFonts w:ascii="Times New Roman" w:eastAsia="Calibri" w:hAnsi="Times New Roman" w:cs="Times New Roman"/>
          <w:color w:val="FF0000"/>
          <w:sz w:val="28"/>
          <w:szCs w:val="28"/>
        </w:rPr>
        <w:t>p</w:t>
      </w:r>
      <w:r w:rsidR="00CD059E">
        <w:rPr>
          <w:rFonts w:ascii="Times New Roman" w:eastAsia="Calibri" w:hAnsi="Times New Roman" w:cs="Times New Roman"/>
          <w:color w:val="FF0000"/>
          <w:sz w:val="28"/>
          <w:szCs w:val="28"/>
        </w:rPr>
        <w:t>roportion</w:t>
      </w:r>
      <w:r w:rsidR="00610AA2">
        <w:rPr>
          <w:rFonts w:ascii="Times New Roman" w:eastAsia="Calibri" w:hAnsi="Times New Roman" w:cs="Times New Roman"/>
          <w:color w:val="FF0000"/>
          <w:sz w:val="28"/>
          <w:szCs w:val="28"/>
        </w:rPr>
        <w:t xml:space="preserve"> of arrests for delinquents who received </w:t>
      </w:r>
      <w:proofErr w:type="spellStart"/>
      <w:r w:rsidR="00610AA2">
        <w:rPr>
          <w:rFonts w:ascii="Times New Roman" w:eastAsia="Calibri" w:hAnsi="Times New Roman" w:cs="Times New Roman"/>
          <w:color w:val="FF0000"/>
          <w:sz w:val="28"/>
          <w:szCs w:val="28"/>
        </w:rPr>
        <w:t>multisystemic</w:t>
      </w:r>
      <w:proofErr w:type="spellEnd"/>
      <w:r w:rsidR="00610AA2">
        <w:rPr>
          <w:rFonts w:ascii="Times New Roman" w:eastAsia="Calibri" w:hAnsi="Times New Roman" w:cs="Times New Roman"/>
          <w:color w:val="FF0000"/>
          <w:sz w:val="28"/>
          <w:szCs w:val="28"/>
        </w:rPr>
        <w:t xml:space="preserve"> therapy is less than the </w:t>
      </w:r>
      <w:r w:rsidR="00CD059E">
        <w:rPr>
          <w:rFonts w:ascii="Times New Roman" w:eastAsia="Calibri" w:hAnsi="Times New Roman" w:cs="Times New Roman"/>
          <w:color w:val="FF0000"/>
          <w:sz w:val="28"/>
          <w:szCs w:val="28"/>
        </w:rPr>
        <w:t>same as the proportion</w:t>
      </w:r>
      <w:r w:rsidR="00610AA2">
        <w:rPr>
          <w:rFonts w:ascii="Times New Roman" w:eastAsia="Calibri" w:hAnsi="Times New Roman" w:cs="Times New Roman"/>
          <w:color w:val="FF0000"/>
          <w:sz w:val="28"/>
          <w:szCs w:val="28"/>
        </w:rPr>
        <w:t xml:space="preserve"> of arrests for delinquents received probation.</w:t>
      </w:r>
    </w:p>
    <w:p w14:paraId="6E236A80" w14:textId="77777777" w:rsidR="001B7E2B" w:rsidRPr="001B7E2B" w:rsidRDefault="00B970B2" w:rsidP="002328F1">
      <w:pPr>
        <w:pStyle w:val="ListParagraph"/>
        <w:spacing w:line="360" w:lineRule="auto"/>
        <w:ind w:left="1080"/>
        <w:rPr>
          <w:rFonts w:ascii="Times New Roman" w:eastAsia="Calibri" w:hAnsi="Times New Roman" w:cs="Times New Roman"/>
          <w:color w:val="FF0000"/>
          <w:sz w:val="28"/>
          <w:szCs w:val="28"/>
        </w:rPr>
      </w:p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2</m:t>
            </m:r>
          </m:sub>
        </m:sSub>
      </m:oMath>
      <w:r w:rsidR="001B7E2B" w:rsidRPr="00536100">
        <w:rPr>
          <w:rFonts w:ascii="Times New Roman" w:eastAsia="Calibri" w:hAnsi="Times New Roman" w:cs="Times New Roman"/>
          <w:sz w:val="28"/>
          <w:szCs w:val="28"/>
        </w:rPr>
        <w:t xml:space="preserve">  OR </w:t>
      </w:r>
      <w:r w:rsidR="001B7E2B">
        <w:rPr>
          <w:rFonts w:ascii="Times New Roman" w:eastAsia="Calibri" w:hAnsi="Times New Roman" w:cs="Times New Roman"/>
          <w:sz w:val="28"/>
          <w:szCs w:val="28"/>
        </w:rPr>
        <w:t xml:space="preserve">  </w:t>
      </w: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2</m:t>
            </m:r>
          </m:sub>
        </m:sSub>
        <m:r>
          <w:rPr>
            <w:rFonts w:ascii="Cambria Math" w:eastAsia="Calibri" w:hAnsi="Cambria Math" w:cs="Times New Roman"/>
            <w:color w:val="FF0000"/>
            <w:sz w:val="28"/>
            <w:szCs w:val="28"/>
          </w:rPr>
          <m:t>=0</m:t>
        </m:r>
      </m:oMath>
    </w:p>
    <w:p w14:paraId="6E236A81" w14:textId="77777777" w:rsidR="002328F1" w:rsidRPr="00CC6593" w:rsidRDefault="00B970B2" w:rsidP="002328F1">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&lt;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2</m:t>
              </m:r>
            </m:sub>
          </m:sSub>
        </m:oMath>
      </m:oMathPara>
    </w:p>
    <w:p w14:paraId="6E236A82" w14:textId="77777777" w:rsidR="002328F1" w:rsidRPr="00CC6593" w:rsidRDefault="002328F1" w:rsidP="002328F1">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Two</w:t>
      </w:r>
      <w:r w:rsidR="001A4E03">
        <w:rPr>
          <w:rFonts w:ascii="Times New Roman" w:eastAsia="Calibri" w:hAnsi="Times New Roman" w:cs="Times New Roman"/>
          <w:color w:val="FF0000"/>
          <w:sz w:val="28"/>
          <w:szCs w:val="28"/>
        </w:rPr>
        <w:t>-sample proportion</w:t>
      </w:r>
    </w:p>
    <w:p w14:paraId="6E236A83" w14:textId="77777777" w:rsidR="002328F1" w:rsidRDefault="001A4E03" w:rsidP="002328F1">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Left</w:t>
      </w:r>
      <w:r w:rsidR="002328F1" w:rsidRPr="00CC6593">
        <w:rPr>
          <w:rFonts w:ascii="Times New Roman" w:eastAsia="Calibri" w:hAnsi="Times New Roman" w:cs="Times New Roman"/>
          <w:color w:val="FF0000"/>
          <w:sz w:val="28"/>
          <w:szCs w:val="28"/>
        </w:rPr>
        <w:t>-tailed</w:t>
      </w:r>
    </w:p>
    <w:p w14:paraId="6E236A84" w14:textId="77777777" w:rsidR="00AD11E5" w:rsidRDefault="00AD11E5" w:rsidP="00AD11E5">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Veronica was asked to differentiate distilled water from tap water. 50 trials (half with distilled water, and half with tap water) was given. She got 45 </w:t>
      </w:r>
      <w:r w:rsidR="0047786E">
        <w:rPr>
          <w:rFonts w:ascii="Times New Roman" w:eastAsia="Calibri" w:hAnsi="Times New Roman" w:cs="Times New Roman"/>
          <w:sz w:val="28"/>
          <w:szCs w:val="28"/>
        </w:rPr>
        <w:t>trials correctly</w:t>
      </w:r>
      <w:r>
        <w:rPr>
          <w:rFonts w:ascii="Times New Roman" w:eastAsia="Calibri" w:hAnsi="Times New Roman" w:cs="Times New Roman"/>
          <w:sz w:val="28"/>
          <w:szCs w:val="28"/>
        </w:rPr>
        <w:t>.</w:t>
      </w:r>
    </w:p>
    <w:p w14:paraId="6E236A85" w14:textId="77777777" w:rsidR="00D04C68" w:rsidRPr="00E02B12" w:rsidRDefault="00B970B2" w:rsidP="00D04C68">
      <w:pPr>
        <w:pStyle w:val="ListParagraph"/>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45</m:t>
              </m:r>
            </m:num>
            <m:den>
              <m:r>
                <w:rPr>
                  <w:rFonts w:ascii="Cambria Math" w:eastAsia="Calibri" w:hAnsi="Cambria Math" w:cs="Times New Roman"/>
                  <w:sz w:val="28"/>
                  <w:szCs w:val="28"/>
                </w:rPr>
                <m:t>50</m:t>
              </m:r>
            </m:den>
          </m:f>
          <m:r>
            <w:rPr>
              <w:rFonts w:ascii="Cambria Math" w:eastAsia="Calibri" w:hAnsi="Cambria Math" w:cs="Times New Roman"/>
              <w:sz w:val="28"/>
              <w:szCs w:val="28"/>
            </w:rPr>
            <m:t>=0.90</m:t>
          </m:r>
        </m:oMath>
      </m:oMathPara>
    </w:p>
    <w:p w14:paraId="6E236A86" w14:textId="77777777" w:rsidR="00E02B12" w:rsidRPr="00D04C68" w:rsidRDefault="00E02B12" w:rsidP="00D04C6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Even though it is sample proportion, our hypothesis should be about the population proportion.</w:t>
      </w:r>
    </w:p>
    <w:p w14:paraId="6E236A87" w14:textId="77777777" w:rsidR="00D04C68" w:rsidRDefault="00AD11E5" w:rsidP="00AD11E5">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D04C68">
        <w:rPr>
          <w:rFonts w:ascii="Times New Roman" w:eastAsia="Calibri" w:hAnsi="Times New Roman" w:cs="Times New Roman"/>
          <w:color w:val="FF0000"/>
          <w:sz w:val="28"/>
          <w:szCs w:val="28"/>
        </w:rPr>
        <w:t>population proportion is 0.50</w:t>
      </w:r>
    </w:p>
    <w:p w14:paraId="6E236A88" w14:textId="77777777" w:rsidR="00AD11E5" w:rsidRPr="00CC6593" w:rsidRDefault="00AD11E5" w:rsidP="00AD11E5">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sidR="00D04C68">
        <w:rPr>
          <w:rFonts w:ascii="Times New Roman" w:eastAsia="Calibri" w:hAnsi="Times New Roman" w:cs="Times New Roman"/>
          <w:color w:val="FF0000"/>
          <w:sz w:val="28"/>
          <w:szCs w:val="28"/>
        </w:rPr>
        <w:t>population proportion is greater than 0.50</w:t>
      </w:r>
    </w:p>
    <w:p w14:paraId="6E236A89" w14:textId="77777777" w:rsidR="00AD11E5" w:rsidRPr="00CC6593" w:rsidRDefault="00B970B2" w:rsidP="00AD11E5">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:p=0.50</m:t>
          </m:r>
        </m:oMath>
      </m:oMathPara>
    </w:p>
    <w:p w14:paraId="6E236A8A" w14:textId="77777777" w:rsidR="00AD11E5" w:rsidRPr="00CC6593" w:rsidRDefault="00B970B2" w:rsidP="00AD11E5">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:p&gt;0.50</m:t>
          </m:r>
        </m:oMath>
      </m:oMathPara>
    </w:p>
    <w:p w14:paraId="6E236A8B" w14:textId="77777777" w:rsidR="00AD11E5" w:rsidRPr="00CC6593" w:rsidRDefault="00AD11E5" w:rsidP="00AD11E5">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lastRenderedPageBreak/>
        <w:t>O</w:t>
      </w:r>
      <w:r>
        <w:rPr>
          <w:rFonts w:ascii="Times New Roman" w:eastAsia="Calibri" w:hAnsi="Times New Roman" w:cs="Times New Roman"/>
          <w:color w:val="FF0000"/>
          <w:sz w:val="28"/>
          <w:szCs w:val="28"/>
        </w:rPr>
        <w:t xml:space="preserve">ne-sample </w:t>
      </w:r>
      <w:r w:rsidR="00D04C68">
        <w:rPr>
          <w:rFonts w:ascii="Times New Roman" w:eastAsia="Calibri" w:hAnsi="Times New Roman" w:cs="Times New Roman"/>
          <w:color w:val="FF0000"/>
          <w:sz w:val="28"/>
          <w:szCs w:val="28"/>
        </w:rPr>
        <w:t>proportion</w:t>
      </w:r>
    </w:p>
    <w:p w14:paraId="6E236A8C" w14:textId="77777777" w:rsidR="00AD11E5" w:rsidRDefault="00AD11E5" w:rsidP="00AD11E5">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One-tailed (Right-tailed)</w:t>
      </w:r>
    </w:p>
    <w:p w14:paraId="6E236A8D" w14:textId="77777777" w:rsidR="00674A66" w:rsidRDefault="00674A66" w:rsidP="00674A66">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Claim: M</w:t>
      </w:r>
      <w:r w:rsidR="00CB4B54">
        <w:rPr>
          <w:rFonts w:ascii="Times New Roman" w:eastAsia="Calibri" w:hAnsi="Times New Roman" w:cs="Times New Roman"/>
          <w:sz w:val="28"/>
          <w:szCs w:val="28"/>
        </w:rPr>
        <w:t xml:space="preserve">ost adults in the community of </w:t>
      </w:r>
      <w:proofErr w:type="spellStart"/>
      <w:r w:rsidR="00CB4B54" w:rsidRPr="00CB4B54">
        <w:rPr>
          <w:rFonts w:ascii="Times New Roman" w:eastAsia="Calibri" w:hAnsi="Times New Roman" w:cs="Times New Roman"/>
          <w:i/>
          <w:sz w:val="28"/>
          <w:szCs w:val="28"/>
        </w:rPr>
        <w:t>Happyland</w:t>
      </w:r>
      <w:proofErr w:type="spellEnd"/>
      <w:r w:rsidR="00CB4B54" w:rsidRPr="00CB4B54">
        <w:rPr>
          <w:rFonts w:ascii="Times New Roman" w:eastAsia="Calibri" w:hAnsi="Times New Roman" w:cs="Times New Roman"/>
          <w:i/>
          <w:sz w:val="28"/>
          <w:szCs w:val="28"/>
        </w:rPr>
        <w:t>, Oklahoma</w:t>
      </w:r>
      <w:r w:rsidR="00CB4B54">
        <w:rPr>
          <w:rFonts w:ascii="Times New Roman" w:eastAsia="Calibri" w:hAnsi="Times New Roman" w:cs="Times New Roman"/>
          <w:sz w:val="28"/>
          <w:szCs w:val="28"/>
        </w:rPr>
        <w:t xml:space="preserve"> would not erase all their tweets online if they could</w:t>
      </w:r>
      <w:r>
        <w:rPr>
          <w:rFonts w:ascii="Times New Roman" w:eastAsia="Calibri" w:hAnsi="Times New Roman" w:cs="Times New Roman"/>
          <w:sz w:val="28"/>
          <w:szCs w:val="28"/>
        </w:rPr>
        <w:t>.</w:t>
      </w:r>
      <w:r w:rsidR="00AB2E99">
        <w:rPr>
          <w:rFonts w:ascii="Times New Roman" w:eastAsia="Calibri" w:hAnsi="Times New Roman" w:cs="Times New Roman"/>
          <w:sz w:val="28"/>
          <w:szCs w:val="28"/>
        </w:rPr>
        <w:t xml:space="preserve"> </w:t>
      </w:r>
      <w:r w:rsidR="00A23173">
        <w:rPr>
          <w:rFonts w:ascii="Times New Roman" w:eastAsia="Calibri" w:hAnsi="Times New Roman" w:cs="Times New Roman"/>
          <w:sz w:val="28"/>
          <w:szCs w:val="28"/>
        </w:rPr>
        <w:t>A</w:t>
      </w:r>
      <w:r w:rsidR="00AB2E99">
        <w:rPr>
          <w:rFonts w:ascii="Times New Roman" w:eastAsia="Calibri" w:hAnsi="Times New Roman" w:cs="Times New Roman"/>
          <w:sz w:val="28"/>
          <w:szCs w:val="28"/>
        </w:rPr>
        <w:t xml:space="preserve"> survey of 430 randomly </w:t>
      </w:r>
      <w:r w:rsidR="00A23173">
        <w:rPr>
          <w:rFonts w:ascii="Times New Roman" w:eastAsia="Calibri" w:hAnsi="Times New Roman" w:cs="Times New Roman"/>
          <w:sz w:val="28"/>
          <w:szCs w:val="28"/>
        </w:rPr>
        <w:t>selected adults by Concise Polls showed that 44% of them would</w:t>
      </w:r>
      <w:r w:rsidR="001367AF">
        <w:rPr>
          <w:rFonts w:ascii="Times New Roman" w:eastAsia="Calibri" w:hAnsi="Times New Roman" w:cs="Times New Roman"/>
          <w:sz w:val="28"/>
          <w:szCs w:val="28"/>
        </w:rPr>
        <w:t xml:space="preserve"> erase all their tweets online i</w:t>
      </w:r>
      <w:r w:rsidR="00A23173">
        <w:rPr>
          <w:rFonts w:ascii="Times New Roman" w:eastAsia="Calibri" w:hAnsi="Times New Roman" w:cs="Times New Roman"/>
          <w:sz w:val="28"/>
          <w:szCs w:val="28"/>
        </w:rPr>
        <w:t>f they could.</w:t>
      </w:r>
    </w:p>
    <w:p w14:paraId="6E236A8E" w14:textId="77777777" w:rsidR="00674A66" w:rsidRPr="00E02B12" w:rsidRDefault="00B970B2" w:rsidP="00674A66">
      <w:pPr>
        <w:pStyle w:val="ListParagraph"/>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=44%=0.44</m:t>
          </m:r>
        </m:oMath>
      </m:oMathPara>
    </w:p>
    <w:p w14:paraId="6E236A8F" w14:textId="77777777" w:rsidR="00674A66" w:rsidRPr="00D04C68" w:rsidRDefault="00674A66" w:rsidP="00674A66">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Even though it is sample proportion, our hypothesis should be about the population proportion.</w:t>
      </w:r>
    </w:p>
    <w:p w14:paraId="6E236A90" w14:textId="77777777" w:rsidR="00674A66" w:rsidRDefault="00674A66" w:rsidP="00674A66">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population proportion is 0.50</w:t>
      </w:r>
    </w:p>
    <w:p w14:paraId="6E236A91" w14:textId="77777777" w:rsidR="00674A66" w:rsidRPr="00CC6593" w:rsidRDefault="00674A66" w:rsidP="00674A66">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 xml:space="preserve">population proportion is </w:t>
      </w:r>
      <w:r w:rsidR="00133FA9">
        <w:rPr>
          <w:rFonts w:ascii="Times New Roman" w:eastAsia="Calibri" w:hAnsi="Times New Roman" w:cs="Times New Roman"/>
          <w:color w:val="FF0000"/>
          <w:sz w:val="28"/>
          <w:szCs w:val="28"/>
        </w:rPr>
        <w:t>less</w:t>
      </w:r>
      <w:r>
        <w:rPr>
          <w:rFonts w:ascii="Times New Roman" w:eastAsia="Calibri" w:hAnsi="Times New Roman" w:cs="Times New Roman"/>
          <w:color w:val="FF0000"/>
          <w:sz w:val="28"/>
          <w:szCs w:val="28"/>
        </w:rPr>
        <w:t xml:space="preserve"> than 0.50</w:t>
      </w:r>
    </w:p>
    <w:p w14:paraId="6E236A92" w14:textId="77777777" w:rsidR="00674A66" w:rsidRPr="00CC6593" w:rsidRDefault="00B970B2" w:rsidP="00674A66">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:p=0.50</m:t>
          </m:r>
        </m:oMath>
      </m:oMathPara>
    </w:p>
    <w:p w14:paraId="6E236A93" w14:textId="77777777" w:rsidR="00674A66" w:rsidRPr="00CC6593" w:rsidRDefault="00B970B2" w:rsidP="00674A66">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:p&lt;0.50</m:t>
          </m:r>
        </m:oMath>
      </m:oMathPara>
    </w:p>
    <w:p w14:paraId="6E236A94" w14:textId="77777777" w:rsidR="00674A66" w:rsidRPr="00CC6593" w:rsidRDefault="00674A66" w:rsidP="00674A66">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w:t>
      </w:r>
      <w:r>
        <w:rPr>
          <w:rFonts w:ascii="Times New Roman" w:eastAsia="Calibri" w:hAnsi="Times New Roman" w:cs="Times New Roman"/>
          <w:color w:val="FF0000"/>
          <w:sz w:val="28"/>
          <w:szCs w:val="28"/>
        </w:rPr>
        <w:t>ne-sample proportion</w:t>
      </w:r>
    </w:p>
    <w:p w14:paraId="6E236A95" w14:textId="77777777" w:rsidR="00674A66" w:rsidRDefault="00133FA9" w:rsidP="00674A66">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One-tailed (Left</w:t>
      </w:r>
      <w:r w:rsidR="00674A66" w:rsidRPr="00CC6593">
        <w:rPr>
          <w:rFonts w:ascii="Times New Roman" w:eastAsia="Calibri" w:hAnsi="Times New Roman" w:cs="Times New Roman"/>
          <w:color w:val="FF0000"/>
          <w:sz w:val="28"/>
          <w:szCs w:val="28"/>
        </w:rPr>
        <w:t>-tailed)</w:t>
      </w:r>
    </w:p>
    <w:p w14:paraId="6E236A96" w14:textId="77777777" w:rsidR="009B71B2" w:rsidRDefault="009B71B2" w:rsidP="009B71B2">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0016176C">
        <w:rPr>
          <w:rFonts w:ascii="Times New Roman" w:eastAsia="Calibri" w:hAnsi="Times New Roman" w:cs="Times New Roman"/>
          <w:sz w:val="28"/>
          <w:szCs w:val="28"/>
        </w:rPr>
        <w:t xml:space="preserve">fair </w:t>
      </w:r>
      <w:r>
        <w:rPr>
          <w:rFonts w:ascii="Times New Roman" w:eastAsia="Calibri" w:hAnsi="Times New Roman" w:cs="Times New Roman"/>
          <w:sz w:val="28"/>
          <w:szCs w:val="28"/>
        </w:rPr>
        <w:t>coin is flipped 50 times and lands on heads 40 times. Gideon wants to test the hypothesis that the coin does not come up 70% heads in the long run.</w:t>
      </w:r>
    </w:p>
    <w:p w14:paraId="6E236A97" w14:textId="77777777" w:rsidR="009B71B2" w:rsidRPr="00E02B12" w:rsidRDefault="00B970B2" w:rsidP="009B71B2">
      <w:pPr>
        <w:pStyle w:val="ListParagraph"/>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=70%=0.70</m:t>
          </m:r>
        </m:oMath>
      </m:oMathPara>
    </w:p>
    <w:p w14:paraId="6E236A98" w14:textId="77777777" w:rsidR="009B71B2" w:rsidRPr="00D04C68" w:rsidRDefault="009B71B2" w:rsidP="009B71B2">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Even though it is sample proportion, our hypothesis should be about the population proportion.</w:t>
      </w:r>
    </w:p>
    <w:p w14:paraId="6E236A99" w14:textId="77777777" w:rsidR="009B71B2" w:rsidRDefault="009B71B2" w:rsidP="009B71B2">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population proportion is 0.70</w:t>
      </w:r>
    </w:p>
    <w:p w14:paraId="6E236A9A" w14:textId="77777777" w:rsidR="009B71B2" w:rsidRPr="00CC6593" w:rsidRDefault="009B71B2" w:rsidP="009B71B2">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 xml:space="preserve">population proportion is </w:t>
      </w:r>
      <w:r w:rsidR="00470453">
        <w:rPr>
          <w:rFonts w:ascii="Times New Roman" w:eastAsia="Calibri" w:hAnsi="Times New Roman" w:cs="Times New Roman"/>
          <w:color w:val="FF0000"/>
          <w:sz w:val="28"/>
          <w:szCs w:val="28"/>
        </w:rPr>
        <w:t>not equal to</w:t>
      </w:r>
      <w:r>
        <w:rPr>
          <w:rFonts w:ascii="Times New Roman" w:eastAsia="Calibri" w:hAnsi="Times New Roman" w:cs="Times New Roman"/>
          <w:color w:val="FF0000"/>
          <w:sz w:val="28"/>
          <w:szCs w:val="28"/>
        </w:rPr>
        <w:t xml:space="preserve"> 0.</w:t>
      </w:r>
      <w:r w:rsidR="00470453">
        <w:rPr>
          <w:rFonts w:ascii="Times New Roman" w:eastAsia="Calibri" w:hAnsi="Times New Roman" w:cs="Times New Roman"/>
          <w:color w:val="FF0000"/>
          <w:sz w:val="28"/>
          <w:szCs w:val="28"/>
        </w:rPr>
        <w:t>7</w:t>
      </w:r>
      <w:r>
        <w:rPr>
          <w:rFonts w:ascii="Times New Roman" w:eastAsia="Calibri" w:hAnsi="Times New Roman" w:cs="Times New Roman"/>
          <w:color w:val="FF0000"/>
          <w:sz w:val="28"/>
          <w:szCs w:val="28"/>
        </w:rPr>
        <w:t>0</w:t>
      </w:r>
    </w:p>
    <w:p w14:paraId="6E236A9B" w14:textId="77777777" w:rsidR="009B71B2" w:rsidRPr="00CC6593" w:rsidRDefault="00B970B2" w:rsidP="009B71B2">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:p=0.70</m:t>
          </m:r>
        </m:oMath>
      </m:oMathPara>
    </w:p>
    <w:p w14:paraId="6E236A9C" w14:textId="77777777" w:rsidR="009B71B2" w:rsidRPr="00CC6593" w:rsidRDefault="00B970B2" w:rsidP="009B71B2">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:p≠0.70</m:t>
          </m:r>
        </m:oMath>
      </m:oMathPara>
    </w:p>
    <w:p w14:paraId="6E236A9D" w14:textId="77777777" w:rsidR="009B71B2" w:rsidRPr="00CC6593" w:rsidRDefault="009B71B2" w:rsidP="009B71B2">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w:t>
      </w:r>
      <w:r>
        <w:rPr>
          <w:rFonts w:ascii="Times New Roman" w:eastAsia="Calibri" w:hAnsi="Times New Roman" w:cs="Times New Roman"/>
          <w:color w:val="FF0000"/>
          <w:sz w:val="28"/>
          <w:szCs w:val="28"/>
        </w:rPr>
        <w:t>ne-sample proportion</w:t>
      </w:r>
    </w:p>
    <w:p w14:paraId="6E236A9E" w14:textId="77777777" w:rsidR="009B71B2" w:rsidRDefault="003A5278" w:rsidP="009B71B2">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Two-tailed</w:t>
      </w:r>
    </w:p>
    <w:p w14:paraId="6E236A9F" w14:textId="77777777" w:rsidR="0022313B" w:rsidRDefault="0022313B" w:rsidP="0022313B">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A </w:t>
      </w:r>
      <w:r w:rsidR="0016176C">
        <w:rPr>
          <w:rFonts w:ascii="Times New Roman" w:eastAsia="Calibri" w:hAnsi="Times New Roman" w:cs="Times New Roman"/>
          <w:sz w:val="28"/>
          <w:szCs w:val="28"/>
        </w:rPr>
        <w:t>fair die is tossed 35 times, and lands on a one 5 times</w:t>
      </w:r>
      <w:r>
        <w:rPr>
          <w:rFonts w:ascii="Times New Roman" w:eastAsia="Calibri" w:hAnsi="Times New Roman" w:cs="Times New Roman"/>
          <w:sz w:val="28"/>
          <w:szCs w:val="28"/>
        </w:rPr>
        <w:t>.</w:t>
      </w:r>
      <w:r w:rsidR="0016176C">
        <w:rPr>
          <w:rFonts w:ascii="Times New Roman" w:eastAsia="Calibri" w:hAnsi="Times New Roman" w:cs="Times New Roman"/>
          <w:sz w:val="28"/>
          <w:szCs w:val="28"/>
        </w:rPr>
        <w:t xml:space="preserve"> Joshua wants to </w:t>
      </w:r>
      <w:r w:rsidR="004D7BD5">
        <w:rPr>
          <w:rFonts w:ascii="Times New Roman" w:eastAsia="Calibri" w:hAnsi="Times New Roman" w:cs="Times New Roman"/>
          <w:sz w:val="28"/>
          <w:szCs w:val="28"/>
        </w:rPr>
        <w:t>test the hypothesis that the die does not come up with a one one-sixth of the time.</w:t>
      </w:r>
    </w:p>
    <w:p w14:paraId="6E236AA0" w14:textId="77777777" w:rsidR="0022313B" w:rsidRPr="00E02B12" w:rsidRDefault="00B970B2" w:rsidP="0022313B">
      <w:pPr>
        <w:pStyle w:val="ListParagraph"/>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6</m:t>
              </m:r>
            </m:den>
          </m:f>
        </m:oMath>
      </m:oMathPara>
    </w:p>
    <w:p w14:paraId="6E236AA1" w14:textId="77777777" w:rsidR="0022313B" w:rsidRPr="00D04C68" w:rsidRDefault="0022313B" w:rsidP="0022313B">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Even though it is sample proportion, our hypothesis should be about the population proportion.</w:t>
      </w:r>
    </w:p>
    <w:p w14:paraId="6E236AA2" w14:textId="77777777" w:rsidR="0022313B" w:rsidRDefault="0022313B" w:rsidP="0022313B">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Null Hypothesis</w:t>
      </w:r>
      <w:r w:rsidRPr="00106062">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 xml:space="preserve">population proportion is </w:t>
      </w:r>
      <w:r w:rsidR="000D1308">
        <w:rPr>
          <w:rFonts w:ascii="Times New Roman" w:eastAsia="Calibri" w:hAnsi="Times New Roman" w:cs="Times New Roman"/>
          <w:color w:val="FF0000"/>
          <w:sz w:val="28"/>
          <w:szCs w:val="28"/>
        </w:rPr>
        <w:t>one-sixth.</w:t>
      </w:r>
    </w:p>
    <w:p w14:paraId="6E236AA3" w14:textId="77777777" w:rsidR="0022313B" w:rsidRPr="00CC6593" w:rsidRDefault="0022313B" w:rsidP="0022313B">
      <w:pPr>
        <w:pStyle w:val="ListParagraph"/>
        <w:spacing w:line="360" w:lineRule="auto"/>
        <w:ind w:left="1080"/>
        <w:rPr>
          <w:rFonts w:ascii="Times New Roman" w:eastAsia="Calibri" w:hAnsi="Times New Roman" w:cs="Times New Roman"/>
          <w:color w:val="FF0000"/>
          <w:sz w:val="28"/>
          <w:szCs w:val="28"/>
        </w:rPr>
      </w:pPr>
      <w:r w:rsidRPr="006A4801">
        <w:rPr>
          <w:rFonts w:ascii="Times New Roman" w:eastAsia="Calibri" w:hAnsi="Times New Roman" w:cs="Times New Roman"/>
          <w:sz w:val="28"/>
          <w:szCs w:val="28"/>
          <w:u w:val="single"/>
        </w:rPr>
        <w:t>Alternative Hypothesis</w:t>
      </w:r>
      <w:r>
        <w:rPr>
          <w:rFonts w:ascii="Times New Roman" w:eastAsia="Calibri" w:hAnsi="Times New Roman" w:cs="Times New Roman"/>
          <w:sz w:val="28"/>
          <w:szCs w:val="28"/>
        </w:rPr>
        <w:t xml:space="preserve">: </w:t>
      </w:r>
      <w:r w:rsidRPr="00CC6593">
        <w:rPr>
          <w:rFonts w:ascii="Times New Roman" w:eastAsia="Calibri" w:hAnsi="Times New Roman" w:cs="Times New Roman"/>
          <w:color w:val="FF0000"/>
          <w:sz w:val="28"/>
          <w:szCs w:val="28"/>
        </w:rPr>
        <w:t xml:space="preserve">The </w:t>
      </w:r>
      <w:r>
        <w:rPr>
          <w:rFonts w:ascii="Times New Roman" w:eastAsia="Calibri" w:hAnsi="Times New Roman" w:cs="Times New Roman"/>
          <w:color w:val="FF0000"/>
          <w:sz w:val="28"/>
          <w:szCs w:val="28"/>
        </w:rPr>
        <w:t xml:space="preserve">population proportion is not </w:t>
      </w:r>
      <w:r w:rsidR="000D1308">
        <w:rPr>
          <w:rFonts w:ascii="Times New Roman" w:eastAsia="Calibri" w:hAnsi="Times New Roman" w:cs="Times New Roman"/>
          <w:color w:val="FF0000"/>
          <w:sz w:val="28"/>
          <w:szCs w:val="28"/>
        </w:rPr>
        <w:t>one-sixth.</w:t>
      </w:r>
    </w:p>
    <w:p w14:paraId="6E236AA4" w14:textId="77777777" w:rsidR="0022313B" w:rsidRPr="00CC6593" w:rsidRDefault="00B970B2" w:rsidP="0022313B">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:p=</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6</m:t>
              </m:r>
            </m:den>
          </m:f>
        </m:oMath>
      </m:oMathPara>
    </w:p>
    <w:p w14:paraId="6E236AA5" w14:textId="77777777" w:rsidR="0022313B" w:rsidRPr="00CC6593" w:rsidRDefault="00B970B2" w:rsidP="0022313B">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:p≠</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6</m:t>
              </m:r>
            </m:den>
          </m:f>
        </m:oMath>
      </m:oMathPara>
    </w:p>
    <w:p w14:paraId="6E236AA6" w14:textId="77777777" w:rsidR="0022313B" w:rsidRPr="00CC6593" w:rsidRDefault="0022313B" w:rsidP="0022313B">
      <w:pPr>
        <w:pStyle w:val="ListParagraph"/>
        <w:spacing w:line="360" w:lineRule="auto"/>
        <w:ind w:left="1080"/>
        <w:rPr>
          <w:rFonts w:ascii="Times New Roman" w:eastAsia="Calibri" w:hAnsi="Times New Roman" w:cs="Times New Roman"/>
          <w:color w:val="FF0000"/>
          <w:sz w:val="28"/>
          <w:szCs w:val="28"/>
        </w:rPr>
      </w:pPr>
      <w:r w:rsidRPr="00CC6593">
        <w:rPr>
          <w:rFonts w:ascii="Times New Roman" w:eastAsia="Calibri" w:hAnsi="Times New Roman" w:cs="Times New Roman"/>
          <w:color w:val="FF0000"/>
          <w:sz w:val="28"/>
          <w:szCs w:val="28"/>
        </w:rPr>
        <w:t>O</w:t>
      </w:r>
      <w:r>
        <w:rPr>
          <w:rFonts w:ascii="Times New Roman" w:eastAsia="Calibri" w:hAnsi="Times New Roman" w:cs="Times New Roman"/>
          <w:color w:val="FF0000"/>
          <w:sz w:val="28"/>
          <w:szCs w:val="28"/>
        </w:rPr>
        <w:t>ne-sample proportion</w:t>
      </w:r>
    </w:p>
    <w:p w14:paraId="6E236AA7" w14:textId="77777777" w:rsidR="00C218F7" w:rsidRDefault="0022313B" w:rsidP="00C218F7">
      <w:pPr>
        <w:pStyle w:val="ListParagraph"/>
        <w:spacing w:line="360" w:lineRule="auto"/>
        <w:ind w:left="1080"/>
        <w:rPr>
          <w:rFonts w:ascii="Times New Roman" w:eastAsia="Calibri" w:hAnsi="Times New Roman" w:cs="Times New Roman"/>
          <w:color w:val="FF0000"/>
          <w:sz w:val="28"/>
          <w:szCs w:val="28"/>
        </w:rPr>
      </w:pPr>
      <w:r>
        <w:rPr>
          <w:rFonts w:ascii="Times New Roman" w:eastAsia="Calibri" w:hAnsi="Times New Roman" w:cs="Times New Roman"/>
          <w:color w:val="FF0000"/>
          <w:sz w:val="28"/>
          <w:szCs w:val="28"/>
        </w:rPr>
        <w:t>Two-tailed</w:t>
      </w:r>
    </w:p>
    <w:p w14:paraId="1D000563" w14:textId="77777777" w:rsidR="000178F8" w:rsidRDefault="000178F8" w:rsidP="00C218F7">
      <w:pPr>
        <w:pStyle w:val="ListParagraph"/>
        <w:spacing w:line="360" w:lineRule="auto"/>
        <w:ind w:left="1080"/>
        <w:rPr>
          <w:rFonts w:ascii="Times New Roman" w:eastAsia="Calibri" w:hAnsi="Times New Roman" w:cs="Times New Roman"/>
          <w:color w:val="FF0000"/>
          <w:sz w:val="28"/>
          <w:szCs w:val="28"/>
        </w:rPr>
      </w:pPr>
    </w:p>
    <w:p w14:paraId="6E236AA8" w14:textId="225058E4" w:rsidR="001C4487" w:rsidRDefault="00163717" w:rsidP="00C218F7">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manufacturer of </w:t>
      </w:r>
      <w:r w:rsidR="00D237BD">
        <w:rPr>
          <w:rFonts w:ascii="Times New Roman" w:eastAsia="Calibri" w:hAnsi="Times New Roman" w:cs="Times New Roman"/>
          <w:sz w:val="28"/>
          <w:szCs w:val="28"/>
        </w:rPr>
        <w:t xml:space="preserve">a certain engine treatment </w:t>
      </w:r>
      <w:r w:rsidR="00966954">
        <w:rPr>
          <w:rFonts w:ascii="Times New Roman" w:eastAsia="Calibri" w:hAnsi="Times New Roman" w:cs="Times New Roman"/>
          <w:sz w:val="28"/>
          <w:szCs w:val="28"/>
        </w:rPr>
        <w:t xml:space="preserve">in the </w:t>
      </w:r>
      <w:r w:rsidR="00966954" w:rsidRPr="00966954">
        <w:rPr>
          <w:rFonts w:ascii="Times New Roman" w:eastAsia="Calibri" w:hAnsi="Times New Roman" w:cs="Times New Roman"/>
          <w:i/>
          <w:sz w:val="28"/>
          <w:szCs w:val="28"/>
        </w:rPr>
        <w:t>City of Truth or Consequences, New Mexico</w:t>
      </w:r>
      <w:r w:rsidR="00966954">
        <w:rPr>
          <w:rFonts w:ascii="Times New Roman" w:eastAsia="Calibri" w:hAnsi="Times New Roman" w:cs="Times New Roman"/>
          <w:sz w:val="28"/>
          <w:szCs w:val="28"/>
        </w:rPr>
        <w:t xml:space="preserve"> </w:t>
      </w:r>
      <w:r w:rsidR="00D237BD">
        <w:rPr>
          <w:rFonts w:ascii="Times New Roman" w:eastAsia="Calibri" w:hAnsi="Times New Roman" w:cs="Times New Roman"/>
          <w:sz w:val="28"/>
          <w:szCs w:val="28"/>
        </w:rPr>
        <w:t>claims that if you add their product to your engine, it will be protected from excessive wear</w:t>
      </w:r>
      <w:r w:rsidR="00C218F7">
        <w:rPr>
          <w:rFonts w:ascii="Times New Roman" w:eastAsia="Calibri" w:hAnsi="Times New Roman" w:cs="Times New Roman"/>
          <w:sz w:val="28"/>
          <w:szCs w:val="28"/>
        </w:rPr>
        <w:t>.</w:t>
      </w:r>
      <w:r w:rsidR="00D237BD">
        <w:rPr>
          <w:rFonts w:ascii="Times New Roman" w:eastAsia="Calibri" w:hAnsi="Times New Roman" w:cs="Times New Roman"/>
          <w:sz w:val="28"/>
          <w:szCs w:val="28"/>
        </w:rPr>
        <w:t xml:space="preserve"> An infomercial claims that a woman drove 6 hours without oil, thanks to the engine treatment. A magazine tested engines in which they added the treatment </w:t>
      </w:r>
      <w:r w:rsidR="00B257B0">
        <w:rPr>
          <w:rFonts w:ascii="Times New Roman" w:eastAsia="Calibri" w:hAnsi="Times New Roman" w:cs="Times New Roman"/>
          <w:sz w:val="28"/>
          <w:szCs w:val="28"/>
        </w:rPr>
        <w:t xml:space="preserve">to the motor oil, ran the engines, drained the oil, and then determined the time until the engines seized. </w:t>
      </w:r>
      <w:r w:rsidR="0016407A">
        <w:rPr>
          <w:rFonts w:ascii="Times New Roman" w:eastAsia="Calibri" w:hAnsi="Times New Roman" w:cs="Times New Roman"/>
          <w:sz w:val="28"/>
          <w:szCs w:val="28"/>
        </w:rPr>
        <w:t xml:space="preserve">Write the null and alternative hypothesis. </w:t>
      </w:r>
    </w:p>
    <w:p w14:paraId="6E236AA9" w14:textId="77777777" w:rsidR="00C218F7" w:rsidRDefault="0016407A" w:rsidP="001C4487">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Both engines took exactly 17 minutes to seize. What conclusion might the magazine make based on this evidence?</w:t>
      </w:r>
    </w:p>
    <w:p w14:paraId="6E236AAA" w14:textId="77777777" w:rsidR="001C4487" w:rsidRPr="00921EDC" w:rsidRDefault="00B970B2" w:rsidP="001C4487">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 μ=6</m:t>
          </m:r>
        </m:oMath>
      </m:oMathPara>
    </w:p>
    <w:p w14:paraId="6E236AAB" w14:textId="77777777" w:rsidR="00A42CB4" w:rsidRPr="00921EDC" w:rsidRDefault="00B970B2" w:rsidP="001C4487">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 μ&lt;6</m:t>
          </m:r>
        </m:oMath>
      </m:oMathPara>
    </w:p>
    <w:p w14:paraId="6E236AAC" w14:textId="77777777" w:rsidR="00A42CB4" w:rsidRDefault="00A42CB4" w:rsidP="001C4487">
      <w:pPr>
        <w:pStyle w:val="ListParagraph"/>
        <w:spacing w:line="360" w:lineRule="auto"/>
        <w:ind w:left="1080"/>
        <w:rPr>
          <w:rFonts w:ascii="Times New Roman" w:eastAsia="Calibri" w:hAnsi="Times New Roman" w:cs="Times New Roman"/>
          <w:sz w:val="28"/>
          <w:szCs w:val="28"/>
        </w:rPr>
      </w:pPr>
      <w:r w:rsidRPr="00921EDC">
        <w:rPr>
          <w:rFonts w:ascii="Times New Roman" w:eastAsia="Calibri" w:hAnsi="Times New Roman" w:cs="Times New Roman"/>
          <w:color w:val="FF0000"/>
          <w:sz w:val="28"/>
          <w:szCs w:val="28"/>
        </w:rPr>
        <w:t>The infomercial’s claim is not true</w:t>
      </w:r>
      <w:r>
        <w:rPr>
          <w:rFonts w:ascii="Times New Roman" w:eastAsia="Calibri" w:hAnsi="Times New Roman" w:cs="Times New Roman"/>
          <w:sz w:val="28"/>
          <w:szCs w:val="28"/>
        </w:rPr>
        <w:t>.</w:t>
      </w:r>
    </w:p>
    <w:p w14:paraId="6E236AAD" w14:textId="77777777" w:rsidR="000E3F48" w:rsidRPr="001C538D" w:rsidRDefault="001C538D" w:rsidP="00615298">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Suppose the consequences of making a Type I error are severe, which of these levels of significance would you choose: 1%? 5%, or 10%?</w:t>
      </w:r>
    </w:p>
    <w:p w14:paraId="6E236AAE" w14:textId="77777777" w:rsidR="001C538D" w:rsidRDefault="001C538D" w:rsidP="001C538D">
      <w:pPr>
        <w:pStyle w:val="ListParagraph"/>
        <w:spacing w:line="360" w:lineRule="auto"/>
        <w:ind w:left="1080"/>
        <w:rPr>
          <w:rFonts w:ascii="Times New Roman" w:eastAsia="Calibri" w:hAnsi="Times New Roman" w:cs="Times New Roman"/>
          <w:sz w:val="28"/>
          <w:szCs w:val="28"/>
        </w:rPr>
      </w:pPr>
      <w:r w:rsidRPr="001C538D">
        <w:rPr>
          <w:rFonts w:ascii="Times New Roman" w:eastAsia="Calibri" w:hAnsi="Times New Roman" w:cs="Times New Roman"/>
          <w:color w:val="FF0000"/>
          <w:sz w:val="28"/>
          <w:szCs w:val="28"/>
        </w:rPr>
        <w:t>Use the 1% significance level because it is the smallest that was given. Recall that the level of significance is the probability of making a Type I error. You really want it to be very small</w:t>
      </w:r>
      <w:r>
        <w:rPr>
          <w:rFonts w:ascii="Times New Roman" w:eastAsia="Calibri" w:hAnsi="Times New Roman" w:cs="Times New Roman"/>
          <w:sz w:val="28"/>
          <w:szCs w:val="28"/>
        </w:rPr>
        <w:t>.</w:t>
      </w:r>
    </w:p>
    <w:p w14:paraId="42DC22B5" w14:textId="77777777" w:rsidR="00CC1C98" w:rsidRDefault="00CC1C98" w:rsidP="001C538D">
      <w:pPr>
        <w:pStyle w:val="ListParagraph"/>
        <w:spacing w:line="360" w:lineRule="auto"/>
        <w:ind w:left="1080"/>
        <w:rPr>
          <w:rFonts w:ascii="Times New Roman" w:eastAsia="Calibri" w:hAnsi="Times New Roman" w:cs="Times New Roman"/>
          <w:sz w:val="28"/>
          <w:szCs w:val="28"/>
        </w:rPr>
      </w:pPr>
    </w:p>
    <w:p w14:paraId="5FF3B78A" w14:textId="0BBFC097" w:rsidR="00CC1C98" w:rsidRPr="001C538D" w:rsidRDefault="00CC1C98" w:rsidP="00CC1C98">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researcher finds the p-</w:t>
      </w:r>
      <w:r w:rsidR="0073776F">
        <w:rPr>
          <w:rFonts w:ascii="Times New Roman" w:eastAsia="Calibri" w:hAnsi="Times New Roman" w:cs="Times New Roman"/>
          <w:sz w:val="28"/>
          <w:szCs w:val="28"/>
        </w:rPr>
        <w:t>value of the test statistic in a</w:t>
      </w:r>
      <w:r>
        <w:rPr>
          <w:rFonts w:ascii="Times New Roman" w:eastAsia="Calibri" w:hAnsi="Times New Roman" w:cs="Times New Roman"/>
          <w:sz w:val="28"/>
          <w:szCs w:val="28"/>
        </w:rPr>
        <w:t xml:space="preserve"> hypothesis test to be 0.28. What does it mean?</w:t>
      </w:r>
    </w:p>
    <w:p w14:paraId="23D5243E" w14:textId="7D192CEE" w:rsidR="00CC1C98" w:rsidRDefault="00530F74" w:rsidP="00CC1C9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color w:val="FF0000"/>
          <w:sz w:val="28"/>
          <w:szCs w:val="28"/>
        </w:rPr>
        <w:t>It means that if the null hypothesis is true, then the researcher expects results at least as extreme as the test statistic in about 28 of 100 samples</w:t>
      </w:r>
      <w:r w:rsidR="00CC1C98">
        <w:rPr>
          <w:rFonts w:ascii="Times New Roman" w:eastAsia="Calibri" w:hAnsi="Times New Roman" w:cs="Times New Roman"/>
          <w:sz w:val="28"/>
          <w:szCs w:val="28"/>
        </w:rPr>
        <w:t>.</w:t>
      </w:r>
    </w:p>
    <w:p w14:paraId="5B7025BE" w14:textId="77777777" w:rsidR="009F4C85" w:rsidRDefault="009F4C85" w:rsidP="00CC1C98">
      <w:pPr>
        <w:pStyle w:val="ListParagraph"/>
        <w:spacing w:line="360" w:lineRule="auto"/>
        <w:ind w:left="1080"/>
        <w:rPr>
          <w:rFonts w:ascii="Times New Roman" w:eastAsia="Calibri" w:hAnsi="Times New Roman" w:cs="Times New Roman"/>
          <w:sz w:val="28"/>
          <w:szCs w:val="28"/>
        </w:rPr>
      </w:pPr>
    </w:p>
    <w:p w14:paraId="4C648AD6" w14:textId="74E49DE4" w:rsidR="009F4C85" w:rsidRPr="001C538D" w:rsidRDefault="009F4C85" w:rsidP="009F4C85">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What does “statistical significance” mean?</w:t>
      </w:r>
    </w:p>
    <w:p w14:paraId="482F15AC" w14:textId="66930B3D" w:rsidR="009F4C85" w:rsidRPr="000E3F48" w:rsidRDefault="00D2337D" w:rsidP="009F4C85">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color w:val="FF0000"/>
          <w:sz w:val="28"/>
          <w:szCs w:val="28"/>
        </w:rPr>
        <w:t>Statistical significance means that the result observed in a sample is unusual when the null hypothesis is assumed to be true</w:t>
      </w:r>
      <w:r w:rsidR="009F4C85">
        <w:rPr>
          <w:rFonts w:ascii="Times New Roman" w:eastAsia="Calibri" w:hAnsi="Times New Roman" w:cs="Times New Roman"/>
          <w:sz w:val="28"/>
          <w:szCs w:val="28"/>
        </w:rPr>
        <w:t>.</w:t>
      </w:r>
    </w:p>
    <w:p w14:paraId="1742278B" w14:textId="77777777" w:rsidR="00CC1C98" w:rsidRPr="000E3F48" w:rsidRDefault="00CC1C98" w:rsidP="001C538D">
      <w:pPr>
        <w:pStyle w:val="ListParagraph"/>
        <w:spacing w:line="360" w:lineRule="auto"/>
        <w:ind w:left="1080"/>
        <w:rPr>
          <w:rFonts w:ascii="Times New Roman" w:eastAsia="Calibri" w:hAnsi="Times New Roman" w:cs="Times New Roman"/>
          <w:sz w:val="28"/>
          <w:szCs w:val="28"/>
        </w:rPr>
      </w:pPr>
    </w:p>
    <w:p w14:paraId="6E236AAF" w14:textId="77777777" w:rsidR="00615298" w:rsidRPr="00615298" w:rsidRDefault="00615298" w:rsidP="00615298">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bottle contains a label stating that it</w:t>
      </w:r>
      <w:r w:rsidR="00E712CC">
        <w:rPr>
          <w:rFonts w:ascii="Times New Roman" w:eastAsia="Calibri" w:hAnsi="Times New Roman" w:cs="Times New Roman"/>
          <w:sz w:val="28"/>
          <w:szCs w:val="28"/>
        </w:rPr>
        <w:t xml:space="preserve"> contains pills with 500 mg of v</w:t>
      </w:r>
      <w:r>
        <w:rPr>
          <w:rFonts w:ascii="Times New Roman" w:eastAsia="Calibri" w:hAnsi="Times New Roman" w:cs="Times New Roman"/>
          <w:sz w:val="28"/>
          <w:szCs w:val="28"/>
        </w:rPr>
        <w:t>itamin C. Another bottle contains a label stating that it contains pills with 325 mg of aspirin. When testing claims about the mean contents of the pills, which of these would have more serious implications:</w:t>
      </w:r>
    </w:p>
    <w:p w14:paraId="6E236AB0" w14:textId="77777777" w:rsidR="00615298" w:rsidRPr="00A42CB4" w:rsidRDefault="00615298" w:rsidP="0061529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The rej</w:t>
      </w:r>
      <w:r w:rsidR="00E712CC">
        <w:rPr>
          <w:rFonts w:ascii="Times New Roman" w:eastAsia="Calibri" w:hAnsi="Times New Roman" w:cs="Times New Roman"/>
          <w:sz w:val="28"/>
          <w:szCs w:val="28"/>
        </w:rPr>
        <w:t>ection of the v</w:t>
      </w:r>
      <w:r>
        <w:rPr>
          <w:rFonts w:ascii="Times New Roman" w:eastAsia="Calibri" w:hAnsi="Times New Roman" w:cs="Times New Roman"/>
          <w:sz w:val="28"/>
          <w:szCs w:val="28"/>
        </w:rPr>
        <w:t>itamin C claim, or the rejection of the aspirin claim?</w:t>
      </w:r>
      <w:r w:rsidR="00A921FB">
        <w:rPr>
          <w:rFonts w:ascii="Times New Roman" w:eastAsia="Calibri" w:hAnsi="Times New Roman" w:cs="Times New Roman"/>
          <w:sz w:val="28"/>
          <w:szCs w:val="28"/>
        </w:rPr>
        <w:t xml:space="preserve"> Is it wise to use the same significance level for hypothesis tests about the mean </w:t>
      </w:r>
      <w:r w:rsidR="002E256B">
        <w:rPr>
          <w:rFonts w:ascii="Times New Roman" w:eastAsia="Calibri" w:hAnsi="Times New Roman" w:cs="Times New Roman"/>
          <w:sz w:val="28"/>
          <w:szCs w:val="28"/>
        </w:rPr>
        <w:t>amount of vitamin C and the mean amount of aspirin?</w:t>
      </w:r>
    </w:p>
    <w:p w14:paraId="6E236AB1" w14:textId="77777777" w:rsidR="0016407A" w:rsidRPr="00C228B6" w:rsidRDefault="00CC15FF" w:rsidP="0016407A">
      <w:pPr>
        <w:pStyle w:val="ListParagraph"/>
        <w:spacing w:line="360" w:lineRule="auto"/>
        <w:ind w:left="1080"/>
        <w:rPr>
          <w:rFonts w:ascii="Times New Roman" w:eastAsia="Calibri" w:hAnsi="Times New Roman" w:cs="Times New Roman"/>
          <w:color w:val="FF0000"/>
          <w:sz w:val="28"/>
          <w:szCs w:val="28"/>
        </w:rPr>
      </w:pPr>
      <w:r w:rsidRPr="00C228B6">
        <w:rPr>
          <w:rFonts w:ascii="Times New Roman" w:eastAsia="Calibri" w:hAnsi="Times New Roman" w:cs="Times New Roman"/>
          <w:color w:val="FF0000"/>
          <w:sz w:val="28"/>
          <w:szCs w:val="28"/>
        </w:rPr>
        <w:t xml:space="preserve">The rejection of the claim about the aspirin is more serious because the wrong </w:t>
      </w:r>
      <w:r w:rsidR="0016277F" w:rsidRPr="00C228B6">
        <w:rPr>
          <w:rFonts w:ascii="Times New Roman" w:eastAsia="Calibri" w:hAnsi="Times New Roman" w:cs="Times New Roman"/>
          <w:color w:val="FF0000"/>
          <w:sz w:val="28"/>
          <w:szCs w:val="28"/>
        </w:rPr>
        <w:t xml:space="preserve">aspirin </w:t>
      </w:r>
      <w:r w:rsidRPr="00C228B6">
        <w:rPr>
          <w:rFonts w:ascii="Times New Roman" w:eastAsia="Calibri" w:hAnsi="Times New Roman" w:cs="Times New Roman"/>
          <w:color w:val="FF0000"/>
          <w:sz w:val="28"/>
          <w:szCs w:val="28"/>
        </w:rPr>
        <w:t xml:space="preserve">dosage </w:t>
      </w:r>
      <w:r w:rsidR="0016277F" w:rsidRPr="00C228B6">
        <w:rPr>
          <w:rFonts w:ascii="Times New Roman" w:eastAsia="Calibri" w:hAnsi="Times New Roman" w:cs="Times New Roman"/>
          <w:color w:val="FF0000"/>
          <w:sz w:val="28"/>
          <w:szCs w:val="28"/>
        </w:rPr>
        <w:t>could cause more serious adverse reactions than a wrong vitamin C dosage.</w:t>
      </w:r>
    </w:p>
    <w:p w14:paraId="6E236AB2" w14:textId="77777777" w:rsidR="0016277F" w:rsidRDefault="0016277F" w:rsidP="0016407A">
      <w:pPr>
        <w:pStyle w:val="ListParagraph"/>
        <w:spacing w:line="360" w:lineRule="auto"/>
        <w:ind w:left="1080"/>
        <w:rPr>
          <w:rFonts w:ascii="Times New Roman" w:eastAsia="Calibri" w:hAnsi="Times New Roman" w:cs="Times New Roman"/>
          <w:sz w:val="28"/>
          <w:szCs w:val="28"/>
        </w:rPr>
      </w:pPr>
      <w:r w:rsidRPr="00C228B6">
        <w:rPr>
          <w:rFonts w:ascii="Times New Roman" w:eastAsia="Calibri" w:hAnsi="Times New Roman" w:cs="Times New Roman"/>
          <w:color w:val="FF0000"/>
          <w:sz w:val="28"/>
          <w:szCs w:val="28"/>
        </w:rPr>
        <w:t>It would be wise to use a smaller significance level for testing the claim about the aspirin</w:t>
      </w:r>
      <w:r>
        <w:rPr>
          <w:rFonts w:ascii="Times New Roman" w:eastAsia="Calibri" w:hAnsi="Times New Roman" w:cs="Times New Roman"/>
          <w:sz w:val="28"/>
          <w:szCs w:val="28"/>
        </w:rPr>
        <w:t>.</w:t>
      </w:r>
    </w:p>
    <w:p w14:paraId="6E236AB3" w14:textId="77777777" w:rsidR="00DE2B3F" w:rsidRDefault="00DE2B3F" w:rsidP="00DE2B3F">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In a clinical trial of a drug intended to help the residents of the town of </w:t>
      </w:r>
      <w:r w:rsidRPr="00966954">
        <w:rPr>
          <w:rFonts w:ascii="Times New Roman" w:eastAsia="Calibri" w:hAnsi="Times New Roman" w:cs="Times New Roman"/>
          <w:i/>
          <w:sz w:val="28"/>
          <w:szCs w:val="28"/>
        </w:rPr>
        <w:t>Experiment, Georgia</w:t>
      </w:r>
      <w:r>
        <w:rPr>
          <w:rFonts w:ascii="Times New Roman" w:eastAsia="Calibri" w:hAnsi="Times New Roman" w:cs="Times New Roman"/>
          <w:sz w:val="28"/>
          <w:szCs w:val="28"/>
        </w:rPr>
        <w:t xml:space="preserve">; 133 subjects were treated with the drug for 11 weeks, and 15 subjects experienced abdominal pain. Someone </w:t>
      </w:r>
      <w:r w:rsidR="00FE2E38">
        <w:rPr>
          <w:rFonts w:ascii="Times New Roman" w:eastAsia="Calibri" w:hAnsi="Times New Roman" w:cs="Times New Roman"/>
          <w:sz w:val="28"/>
          <w:szCs w:val="28"/>
        </w:rPr>
        <w:t>claimed that more than 0.08</w:t>
      </w:r>
      <w:r>
        <w:rPr>
          <w:rFonts w:ascii="Times New Roman" w:eastAsia="Calibri" w:hAnsi="Times New Roman" w:cs="Times New Roman"/>
          <w:sz w:val="28"/>
          <w:szCs w:val="28"/>
        </w:rPr>
        <w:t xml:space="preserve"> of the drug’s users experienced abdominal pain. The claim was supported with a hypothesis </w:t>
      </w:r>
      <w:r w:rsidR="00F46AEF">
        <w:rPr>
          <w:rFonts w:ascii="Times New Roman" w:eastAsia="Calibri" w:hAnsi="Times New Roman" w:cs="Times New Roman"/>
          <w:sz w:val="28"/>
          <w:szCs w:val="28"/>
        </w:rPr>
        <w:t>test conducted with a 5% significance level. Using 0.17 as an alternative value of p, the power of the test is 0.96. Interpret the power of the test.</w:t>
      </w:r>
    </w:p>
    <w:p w14:paraId="6E236AB4" w14:textId="0983B077" w:rsidR="00FE2E38" w:rsidRDefault="00FE2E38" w:rsidP="00FE2E38">
      <w:pPr>
        <w:pStyle w:val="ListParagraph"/>
        <w:spacing w:line="360" w:lineRule="auto"/>
        <w:ind w:left="1080"/>
        <w:rPr>
          <w:rFonts w:ascii="Times New Roman" w:eastAsia="Calibri" w:hAnsi="Times New Roman" w:cs="Times New Roman"/>
          <w:sz w:val="28"/>
          <w:szCs w:val="28"/>
        </w:rPr>
      </w:pPr>
      <w:r w:rsidRPr="00645784">
        <w:rPr>
          <w:rFonts w:ascii="Times New Roman" w:eastAsia="Calibri" w:hAnsi="Times New Roman" w:cs="Times New Roman"/>
          <w:color w:val="FF0000"/>
          <w:sz w:val="28"/>
          <w:szCs w:val="28"/>
        </w:rPr>
        <w:t xml:space="preserve">The power of 0.96 shows that there is a 96% chance of rejecting the null hypothesis of </w:t>
      </w:r>
      <m:oMath>
        <m:r>
          <w:rPr>
            <w:rFonts w:ascii="Cambria Math" w:eastAsia="Calibri" w:hAnsi="Cambria Math" w:cs="Times New Roman"/>
            <w:color w:val="FF0000"/>
            <w:sz w:val="28"/>
            <w:szCs w:val="28"/>
          </w:rPr>
          <m:t>p=0.08</m:t>
        </m:r>
      </m:oMath>
      <w:r w:rsidRPr="00645784">
        <w:rPr>
          <w:rFonts w:ascii="Times New Roman" w:eastAsia="Calibri" w:hAnsi="Times New Roman" w:cs="Times New Roman"/>
          <w:color w:val="FF0000"/>
          <w:sz w:val="28"/>
          <w:szCs w:val="28"/>
        </w:rPr>
        <w:t xml:space="preserve"> when the true proportion is </w:t>
      </w:r>
      <w:r w:rsidR="003C47A3" w:rsidRPr="00645784">
        <w:rPr>
          <w:rFonts w:ascii="Times New Roman" w:eastAsia="Calibri" w:hAnsi="Times New Roman" w:cs="Times New Roman"/>
          <w:color w:val="FF0000"/>
          <w:sz w:val="28"/>
          <w:szCs w:val="28"/>
        </w:rPr>
        <w:t>0.17</w:t>
      </w:r>
      <w:r w:rsidRPr="00645784">
        <w:rPr>
          <w:rFonts w:ascii="Times New Roman" w:eastAsia="Calibri" w:hAnsi="Times New Roman" w:cs="Times New Roman"/>
          <w:color w:val="FF0000"/>
          <w:sz w:val="28"/>
          <w:szCs w:val="28"/>
        </w:rPr>
        <w:t xml:space="preserve">. This means that if the proportion of users who experienced abdominal pain was </w:t>
      </w:r>
      <w:r w:rsidR="003C47A3" w:rsidRPr="00645784">
        <w:rPr>
          <w:rFonts w:ascii="Times New Roman" w:eastAsia="Calibri" w:hAnsi="Times New Roman" w:cs="Times New Roman"/>
          <w:color w:val="FF0000"/>
          <w:sz w:val="28"/>
          <w:szCs w:val="28"/>
        </w:rPr>
        <w:t>0.17</w:t>
      </w:r>
      <w:r w:rsidRPr="00645784">
        <w:rPr>
          <w:rFonts w:ascii="Times New Roman" w:eastAsia="Calibri" w:hAnsi="Times New Roman" w:cs="Times New Roman"/>
          <w:color w:val="FF0000"/>
          <w:sz w:val="28"/>
          <w:szCs w:val="28"/>
        </w:rPr>
        <w:t>, then there is a 96% chance of supporting the claim that the proportion of users who experienced abdominal pain was greater than 0.08</w:t>
      </w:r>
      <w:r>
        <w:rPr>
          <w:rFonts w:ascii="Times New Roman" w:eastAsia="Calibri" w:hAnsi="Times New Roman" w:cs="Times New Roman"/>
          <w:sz w:val="28"/>
          <w:szCs w:val="28"/>
        </w:rPr>
        <w:t>.</w:t>
      </w:r>
    </w:p>
    <w:p w14:paraId="5DCAA3B4" w14:textId="77777777" w:rsidR="00C5759A" w:rsidRDefault="00C5759A" w:rsidP="00FE2E38">
      <w:pPr>
        <w:pStyle w:val="ListParagraph"/>
        <w:spacing w:line="360" w:lineRule="auto"/>
        <w:ind w:left="1080"/>
        <w:rPr>
          <w:rFonts w:ascii="Times New Roman" w:eastAsia="Calibri" w:hAnsi="Times New Roman" w:cs="Times New Roman"/>
          <w:sz w:val="28"/>
          <w:szCs w:val="28"/>
        </w:rPr>
      </w:pPr>
    </w:p>
    <w:p w14:paraId="587E9A9A" w14:textId="59639538" w:rsidR="00CB552A" w:rsidRDefault="00950401" w:rsidP="00CB552A">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An alternative hypothesis is: </w:t>
      </w:r>
      <m:oMath>
        <m:r>
          <w:rPr>
            <w:rFonts w:ascii="Cambria Math" w:eastAsia="Calibri" w:hAnsi="Cambria Math" w:cs="Times New Roman"/>
            <w:sz w:val="28"/>
            <w:szCs w:val="28"/>
          </w:rPr>
          <m:t>p&lt;0.65</m:t>
        </m:r>
      </m:oMath>
      <w:r w:rsidR="00CB552A">
        <w:rPr>
          <w:rFonts w:ascii="Times New Roman" w:eastAsia="Calibri" w:hAnsi="Times New Roman" w:cs="Times New Roman"/>
          <w:sz w:val="28"/>
          <w:szCs w:val="28"/>
        </w:rPr>
        <w:t xml:space="preserve">. </w:t>
      </w:r>
      <w:r>
        <w:rPr>
          <w:rFonts w:ascii="Times New Roman" w:eastAsia="Calibri" w:hAnsi="Times New Roman" w:cs="Times New Roman"/>
          <w:sz w:val="28"/>
          <w:szCs w:val="28"/>
        </w:rPr>
        <w:t>To test this hypothesis, a random sample of size 360 is taken. Calculate the probability of making a Type II error</w:t>
      </w:r>
      <w:r w:rsidR="00CF07C3">
        <w:rPr>
          <w:rFonts w:ascii="Times New Roman" w:eastAsia="Calibri" w:hAnsi="Times New Roman" w:cs="Times New Roman"/>
          <w:sz w:val="28"/>
          <w:szCs w:val="28"/>
        </w:rPr>
        <w:t xml:space="preserve"> if the alternative proportion is </w:t>
      </w:r>
      <w:r w:rsidR="00BC5852">
        <w:rPr>
          <w:rFonts w:ascii="Times New Roman" w:eastAsia="Calibri" w:hAnsi="Times New Roman" w:cs="Times New Roman"/>
          <w:sz w:val="28"/>
          <w:szCs w:val="28"/>
        </w:rPr>
        <w:t>60%</w:t>
      </w:r>
      <w:r>
        <w:rPr>
          <w:rFonts w:ascii="Times New Roman" w:eastAsia="Calibri" w:hAnsi="Times New Roman" w:cs="Times New Roman"/>
          <w:sz w:val="28"/>
          <w:szCs w:val="28"/>
        </w:rPr>
        <w:t xml:space="preserve">. </w:t>
      </w:r>
      <w:r w:rsidR="00CB552A">
        <w:rPr>
          <w:rFonts w:ascii="Times New Roman" w:eastAsia="Calibri" w:hAnsi="Times New Roman" w:cs="Times New Roman"/>
          <w:sz w:val="28"/>
          <w:szCs w:val="28"/>
        </w:rPr>
        <w:t>Use a 5% significance level.</w:t>
      </w:r>
    </w:p>
    <w:p w14:paraId="1D443379" w14:textId="2D08C6E3" w:rsidR="004E4790" w:rsidRPr="00CC6593"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:p=0.65</m:t>
          </m:r>
        </m:oMath>
      </m:oMathPara>
    </w:p>
    <w:p w14:paraId="5C77698B" w14:textId="670E3F23" w:rsidR="004E4790" w:rsidRPr="00CF07C3"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:p&lt;0.65</m:t>
          </m:r>
        </m:oMath>
      </m:oMathPara>
    </w:p>
    <w:p w14:paraId="28991A20" w14:textId="74DD441B" w:rsidR="00CF07C3" w:rsidRPr="004437DB" w:rsidRDefault="00CF07C3"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n=360</m:t>
          </m:r>
        </m:oMath>
      </m:oMathPara>
    </w:p>
    <w:p w14:paraId="678AAE40" w14:textId="779E04A4" w:rsidR="004437DB" w:rsidRPr="004437DB" w:rsidRDefault="004437DB"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p=0.65</m:t>
          </m:r>
        </m:oMath>
      </m:oMathPara>
    </w:p>
    <w:p w14:paraId="04250BD5" w14:textId="54BA1CB1" w:rsidR="004437DB" w:rsidRPr="004437DB" w:rsidRDefault="004437DB"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q=1-p=1-0.65=0.35</m:t>
          </m:r>
        </m:oMath>
      </m:oMathPara>
    </w:p>
    <w:p w14:paraId="02EB90F0" w14:textId="73A5AB04" w:rsidR="004437DB" w:rsidRPr="004437DB"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z</m:t>
              </m:r>
            </m:e>
            <m:sub>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α</m:t>
                  </m:r>
                </m:num>
                <m:den>
                  <m:r>
                    <w:rPr>
                      <w:rFonts w:ascii="Cambria Math" w:eastAsia="Calibri" w:hAnsi="Cambria Math" w:cs="Times New Roman"/>
                      <w:color w:val="FF0000"/>
                      <w:sz w:val="28"/>
                      <w:szCs w:val="28"/>
                    </w:rPr>
                    <m:t>2</m:t>
                  </m:r>
                </m:den>
              </m:f>
            </m:sub>
          </m:sSub>
          <m:r>
            <w:rPr>
              <w:rFonts w:ascii="Cambria Math" w:eastAsia="Calibri" w:hAnsi="Cambria Math" w:cs="Times New Roman"/>
              <w:color w:val="FF0000"/>
              <w:sz w:val="28"/>
              <w:szCs w:val="28"/>
            </w:rPr>
            <m:t>=-1.645</m:t>
          </m:r>
        </m:oMath>
      </m:oMathPara>
    </w:p>
    <w:p w14:paraId="5657865F" w14:textId="70086B06" w:rsidR="004437DB" w:rsidRPr="002510BA"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acc>
                <m:accPr>
                  <m:ctrlPr>
                    <w:rPr>
                      <w:rFonts w:ascii="Cambria Math" w:eastAsia="Calibri" w:hAnsi="Cambria Math" w:cs="Times New Roman"/>
                      <w:i/>
                      <w:color w:val="FF0000"/>
                      <w:sz w:val="28"/>
                      <w:szCs w:val="28"/>
                    </w:rPr>
                  </m:ctrlPr>
                </m:accPr>
                <m:e>
                  <m:r>
                    <w:rPr>
                      <w:rFonts w:ascii="Cambria Math" w:eastAsia="Calibri" w:hAnsi="Cambria Math" w:cs="Times New Roman"/>
                      <w:color w:val="FF0000"/>
                      <w:sz w:val="28"/>
                      <w:szCs w:val="28"/>
                    </w:rPr>
                    <m:t>p</m:t>
                  </m:r>
                </m:e>
              </m:acc>
            </m:e>
            <m:sub>
              <m:r>
                <w:rPr>
                  <w:rFonts w:ascii="Cambria Math" w:eastAsia="Calibri" w:hAnsi="Cambria Math" w:cs="Times New Roman"/>
                  <w:color w:val="FF0000"/>
                  <w:sz w:val="28"/>
                  <w:szCs w:val="28"/>
                </w:rPr>
                <m:t>c</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z</m:t>
              </m:r>
            </m:e>
            <m:sub>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α</m:t>
                  </m:r>
                </m:num>
                <m:den>
                  <m:r>
                    <w:rPr>
                      <w:rFonts w:ascii="Cambria Math" w:eastAsia="Calibri" w:hAnsi="Cambria Math" w:cs="Times New Roman"/>
                      <w:color w:val="FF0000"/>
                      <w:sz w:val="28"/>
                      <w:szCs w:val="28"/>
                    </w:rPr>
                    <m:t>2</m:t>
                  </m:r>
                </m:den>
              </m:f>
            </m:sub>
          </m:sSub>
          <m:r>
            <w:rPr>
              <w:rFonts w:ascii="Cambria Math" w:eastAsia="Calibri" w:hAnsi="Cambria Math" w:cs="Times New Roman"/>
              <w:color w:val="FF0000"/>
              <w:sz w:val="28"/>
              <w:szCs w:val="28"/>
            </w:rPr>
            <m:t>*</m:t>
          </m:r>
          <m:rad>
            <m:radPr>
              <m:degHide m:val="1"/>
              <m:ctrlPr>
                <w:rPr>
                  <w:rFonts w:ascii="Cambria Math" w:eastAsia="Calibri" w:hAnsi="Cambria Math" w:cs="Times New Roman"/>
                  <w:i/>
                  <w:color w:val="FF0000"/>
                  <w:sz w:val="28"/>
                  <w:szCs w:val="28"/>
                </w:rPr>
              </m:ctrlPr>
            </m:radPr>
            <m:deg/>
            <m:e>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pq</m:t>
                  </m:r>
                </m:num>
                <m:den>
                  <m:r>
                    <w:rPr>
                      <w:rFonts w:ascii="Cambria Math" w:eastAsia="Calibri" w:hAnsi="Cambria Math" w:cs="Times New Roman"/>
                      <w:color w:val="FF0000"/>
                      <w:sz w:val="28"/>
                      <w:szCs w:val="28"/>
                    </w:rPr>
                    <m:t>n</m:t>
                  </m:r>
                </m:den>
              </m:f>
            </m:e>
          </m:rad>
          <m:r>
            <w:rPr>
              <w:rFonts w:ascii="Cambria Math" w:eastAsia="Calibri" w:hAnsi="Cambria Math" w:cs="Times New Roman"/>
              <w:color w:val="FF0000"/>
              <w:sz w:val="28"/>
              <w:szCs w:val="28"/>
            </w:rPr>
            <m:t xml:space="preserve">   +  p</m:t>
          </m:r>
        </m:oMath>
      </m:oMathPara>
    </w:p>
    <w:p w14:paraId="0DFEBD38" w14:textId="37B02592" w:rsidR="002510BA" w:rsidRPr="00F24D22"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acc>
                <m:accPr>
                  <m:ctrlPr>
                    <w:rPr>
                      <w:rFonts w:ascii="Cambria Math" w:eastAsia="Calibri" w:hAnsi="Cambria Math" w:cs="Times New Roman"/>
                      <w:i/>
                      <w:color w:val="FF0000"/>
                      <w:sz w:val="28"/>
                      <w:szCs w:val="28"/>
                    </w:rPr>
                  </m:ctrlPr>
                </m:accPr>
                <m:e>
                  <m:r>
                    <w:rPr>
                      <w:rFonts w:ascii="Cambria Math" w:eastAsia="Calibri" w:hAnsi="Cambria Math" w:cs="Times New Roman"/>
                      <w:color w:val="FF0000"/>
                      <w:sz w:val="28"/>
                      <w:szCs w:val="28"/>
                    </w:rPr>
                    <m:t>p</m:t>
                  </m:r>
                </m:e>
              </m:acc>
            </m:e>
            <m:sub>
              <m:r>
                <w:rPr>
                  <w:rFonts w:ascii="Cambria Math" w:eastAsia="Calibri" w:hAnsi="Cambria Math" w:cs="Times New Roman"/>
                  <w:color w:val="FF0000"/>
                  <w:sz w:val="28"/>
                  <w:szCs w:val="28"/>
                </w:rPr>
                <m:t>c</m:t>
              </m:r>
            </m:sub>
          </m:sSub>
          <m:r>
            <w:rPr>
              <w:rFonts w:ascii="Cambria Math" w:eastAsia="Calibri" w:hAnsi="Cambria Math" w:cs="Times New Roman"/>
              <w:color w:val="FF0000"/>
              <w:sz w:val="28"/>
              <w:szCs w:val="28"/>
            </w:rPr>
            <m:t>=-1.645*</m:t>
          </m:r>
          <m:rad>
            <m:radPr>
              <m:degHide m:val="1"/>
              <m:ctrlPr>
                <w:rPr>
                  <w:rFonts w:ascii="Cambria Math" w:eastAsia="Calibri" w:hAnsi="Cambria Math" w:cs="Times New Roman"/>
                  <w:i/>
                  <w:color w:val="FF0000"/>
                  <w:sz w:val="28"/>
                  <w:szCs w:val="28"/>
                </w:rPr>
              </m:ctrlPr>
            </m:radPr>
            <m:deg/>
            <m:e>
              <m:f>
                <m:fPr>
                  <m:ctrlPr>
                    <w:rPr>
                      <w:rFonts w:ascii="Cambria Math" w:eastAsia="Calibri" w:hAnsi="Cambria Math" w:cs="Times New Roman"/>
                      <w:i/>
                      <w:color w:val="FF0000"/>
                      <w:sz w:val="28"/>
                      <w:szCs w:val="28"/>
                    </w:rPr>
                  </m:ctrlPr>
                </m:fPr>
                <m:num>
                  <m:d>
                    <m:dPr>
                      <m:ctrlPr>
                        <w:rPr>
                          <w:rFonts w:ascii="Cambria Math" w:eastAsia="Calibri" w:hAnsi="Cambria Math" w:cs="Times New Roman"/>
                          <w:i/>
                          <w:color w:val="FF0000"/>
                          <w:sz w:val="28"/>
                          <w:szCs w:val="28"/>
                        </w:rPr>
                      </m:ctrlPr>
                    </m:dPr>
                    <m:e>
                      <m:r>
                        <w:rPr>
                          <w:rFonts w:ascii="Cambria Math" w:eastAsia="Calibri" w:hAnsi="Cambria Math" w:cs="Times New Roman"/>
                          <w:color w:val="FF0000"/>
                          <w:sz w:val="28"/>
                          <w:szCs w:val="28"/>
                        </w:rPr>
                        <m:t>0.65</m:t>
                      </m:r>
                    </m:e>
                  </m:d>
                  <m:d>
                    <m:dPr>
                      <m:ctrlPr>
                        <w:rPr>
                          <w:rFonts w:ascii="Cambria Math" w:eastAsia="Calibri" w:hAnsi="Cambria Math" w:cs="Times New Roman"/>
                          <w:i/>
                          <w:color w:val="FF0000"/>
                          <w:sz w:val="28"/>
                          <w:szCs w:val="28"/>
                        </w:rPr>
                      </m:ctrlPr>
                    </m:dPr>
                    <m:e>
                      <m:r>
                        <w:rPr>
                          <w:rFonts w:ascii="Cambria Math" w:eastAsia="Calibri" w:hAnsi="Cambria Math" w:cs="Times New Roman"/>
                          <w:color w:val="FF0000"/>
                          <w:sz w:val="28"/>
                          <w:szCs w:val="28"/>
                        </w:rPr>
                        <m:t>0.35</m:t>
                      </m:r>
                    </m:e>
                  </m:d>
                </m:num>
                <m:den>
                  <m:r>
                    <w:rPr>
                      <w:rFonts w:ascii="Cambria Math" w:eastAsia="Calibri" w:hAnsi="Cambria Math" w:cs="Times New Roman"/>
                      <w:color w:val="FF0000"/>
                      <w:sz w:val="28"/>
                      <w:szCs w:val="28"/>
                    </w:rPr>
                    <m:t>360</m:t>
                  </m:r>
                </m:den>
              </m:f>
            </m:e>
          </m:rad>
          <m:r>
            <w:rPr>
              <w:rFonts w:ascii="Cambria Math" w:eastAsia="Calibri" w:hAnsi="Cambria Math" w:cs="Times New Roman"/>
              <w:color w:val="FF0000"/>
              <w:sz w:val="28"/>
              <w:szCs w:val="28"/>
            </w:rPr>
            <m:t xml:space="preserve">   + 0.65=0.608647</m:t>
          </m:r>
        </m:oMath>
      </m:oMathPara>
    </w:p>
    <w:p w14:paraId="7B9E2BE0" w14:textId="729324F9" w:rsidR="00F24D22" w:rsidRPr="00F24D22"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p</m:t>
              </m:r>
            </m:e>
            <m:sub>
              <m:r>
                <w:rPr>
                  <w:rFonts w:ascii="Cambria Math" w:eastAsia="Calibri" w:hAnsi="Cambria Math" w:cs="Times New Roman"/>
                  <w:color w:val="FF0000"/>
                  <w:sz w:val="28"/>
                  <w:szCs w:val="28"/>
                </w:rPr>
                <m:t>a</m:t>
              </m:r>
            </m:sub>
          </m:sSub>
          <m:r>
            <w:rPr>
              <w:rFonts w:ascii="Cambria Math" w:eastAsia="Calibri" w:hAnsi="Cambria Math" w:cs="Times New Roman"/>
              <w:color w:val="FF0000"/>
              <w:sz w:val="28"/>
              <w:szCs w:val="28"/>
            </w:rPr>
            <m:t>=60%=0.60</m:t>
          </m:r>
        </m:oMath>
      </m:oMathPara>
    </w:p>
    <w:p w14:paraId="46DFDAEA" w14:textId="15295257" w:rsidR="00F24D22" w:rsidRPr="00B12D5A" w:rsidRDefault="00B970B2"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q</m:t>
              </m:r>
            </m:e>
            <m:sub>
              <m:r>
                <w:rPr>
                  <w:rFonts w:ascii="Cambria Math" w:eastAsia="Calibri" w:hAnsi="Cambria Math" w:cs="Times New Roman"/>
                  <w:color w:val="FF0000"/>
                  <w:sz w:val="28"/>
                  <w:szCs w:val="28"/>
                </w:rPr>
                <m:t>a</m:t>
              </m:r>
            </m:sub>
          </m:sSub>
          <m:r>
            <w:rPr>
              <w:rFonts w:ascii="Cambria Math" w:eastAsia="Calibri" w:hAnsi="Cambria Math" w:cs="Times New Roman"/>
              <w:color w:val="FF0000"/>
              <w:sz w:val="28"/>
              <w:szCs w:val="28"/>
            </w:rPr>
            <m:t>=1-0.60=0.40</m:t>
          </m:r>
        </m:oMath>
      </m:oMathPara>
    </w:p>
    <w:p w14:paraId="6D488295" w14:textId="362A215E" w:rsidR="00B12D5A" w:rsidRPr="00B12D5A" w:rsidRDefault="00B12D5A"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z=</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0.608647-0.6</m:t>
              </m:r>
            </m:num>
            <m:den>
              <m:rad>
                <m:radPr>
                  <m:degHide m:val="1"/>
                  <m:ctrlPr>
                    <w:rPr>
                      <w:rFonts w:ascii="Cambria Math" w:eastAsia="Calibri" w:hAnsi="Cambria Math" w:cs="Times New Roman"/>
                      <w:i/>
                      <w:color w:val="FF0000"/>
                      <w:sz w:val="28"/>
                      <w:szCs w:val="28"/>
                    </w:rPr>
                  </m:ctrlPr>
                </m:radPr>
                <m:deg/>
                <m:e>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(0.6)(0.4)</m:t>
                      </m:r>
                    </m:num>
                    <m:den>
                      <m:r>
                        <w:rPr>
                          <w:rFonts w:ascii="Cambria Math" w:eastAsia="Calibri" w:hAnsi="Cambria Math" w:cs="Times New Roman"/>
                          <w:color w:val="FF0000"/>
                          <w:sz w:val="28"/>
                          <w:szCs w:val="28"/>
                        </w:rPr>
                        <m:t>360</m:t>
                      </m:r>
                    </m:den>
                  </m:f>
                </m:e>
              </m:rad>
            </m:den>
          </m:f>
          <m:r>
            <w:rPr>
              <w:rFonts w:ascii="Cambria Math" w:eastAsia="Calibri" w:hAnsi="Cambria Math" w:cs="Times New Roman"/>
              <w:color w:val="FF0000"/>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0.008647</m:t>
              </m:r>
            </m:num>
            <m:den>
              <m:r>
                <w:rPr>
                  <w:rFonts w:ascii="Cambria Math" w:eastAsia="Calibri" w:hAnsi="Cambria Math" w:cs="Times New Roman"/>
                  <w:color w:val="FF0000"/>
                  <w:sz w:val="28"/>
                  <w:szCs w:val="28"/>
                </w:rPr>
                <m:t>0.025819888975</m:t>
              </m:r>
            </m:den>
          </m:f>
          <m:r>
            <w:rPr>
              <w:rFonts w:ascii="Cambria Math" w:eastAsia="Calibri" w:hAnsi="Cambria Math" w:cs="Times New Roman"/>
              <w:color w:val="FF0000"/>
              <w:sz w:val="28"/>
              <w:szCs w:val="28"/>
            </w:rPr>
            <m:t>=0.33</m:t>
          </m:r>
        </m:oMath>
      </m:oMathPara>
    </w:p>
    <w:p w14:paraId="64CFDD02" w14:textId="24079B40" w:rsidR="00CF07C3" w:rsidRPr="0098755B" w:rsidRDefault="0098755B" w:rsidP="004E4790">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β=P</m:t>
          </m:r>
          <m:d>
            <m:dPr>
              <m:ctrlPr>
                <w:rPr>
                  <w:rFonts w:ascii="Cambria Math" w:eastAsia="Calibri" w:hAnsi="Cambria Math" w:cs="Times New Roman"/>
                  <w:i/>
                  <w:color w:val="FF0000"/>
                  <w:sz w:val="28"/>
                  <w:szCs w:val="28"/>
                </w:rPr>
              </m:ctrlPr>
            </m:dPr>
            <m:e>
              <m:r>
                <w:rPr>
                  <w:rFonts w:ascii="Cambria Math" w:eastAsia="Calibri" w:hAnsi="Cambria Math" w:cs="Times New Roman"/>
                  <w:color w:val="FF0000"/>
                  <w:sz w:val="28"/>
                  <w:szCs w:val="28"/>
                </w:rPr>
                <m:t>z&lt;-0.33</m:t>
              </m:r>
            </m:e>
          </m:d>
          <m:r>
            <w:rPr>
              <w:rFonts w:ascii="Cambria Math" w:eastAsia="Calibri" w:hAnsi="Cambria Math" w:cs="Times New Roman"/>
              <w:color w:val="FF0000"/>
              <w:sz w:val="28"/>
              <w:szCs w:val="28"/>
            </w:rPr>
            <m:t>=0.3707</m:t>
          </m:r>
        </m:oMath>
      </m:oMathPara>
    </w:p>
    <w:p w14:paraId="1674A665" w14:textId="77777777" w:rsidR="00950401" w:rsidRDefault="00950401" w:rsidP="00950401">
      <w:pPr>
        <w:pStyle w:val="ListParagraph"/>
        <w:spacing w:line="360" w:lineRule="auto"/>
        <w:ind w:left="1080"/>
        <w:rPr>
          <w:rFonts w:ascii="Times New Roman" w:eastAsia="Calibri" w:hAnsi="Times New Roman" w:cs="Times New Roman"/>
          <w:sz w:val="28"/>
          <w:szCs w:val="28"/>
        </w:rPr>
      </w:pPr>
    </w:p>
    <w:p w14:paraId="06DCE325" w14:textId="7B7B858A" w:rsidR="00C3328C" w:rsidRDefault="00C3328C" w:rsidP="00C3328C">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hypothesis test states that the mean is exactly 50. A random sample of 35 items is taken to test this hypothesis. Calculate the probability of making a Type II error if the population standard deviation is 7 and the alternative mean is 53. Use a 0.01 significance level.</w:t>
      </w:r>
    </w:p>
    <w:p w14:paraId="6302A847" w14:textId="5D4BA026" w:rsidR="00C3328C" w:rsidRDefault="00C3328C" w:rsidP="00C3328C">
      <w:pPr>
        <w:pStyle w:val="ListParagraph"/>
        <w:spacing w:line="360" w:lineRule="auto"/>
        <w:ind w:left="1080"/>
        <w:rPr>
          <w:rFonts w:ascii="Times New Roman" w:eastAsia="Calibri" w:hAnsi="Times New Roman" w:cs="Times New Roman"/>
          <w:sz w:val="28"/>
          <w:szCs w:val="28"/>
        </w:rPr>
      </w:pPr>
      <w:r w:rsidRPr="00645784">
        <w:rPr>
          <w:rFonts w:ascii="Times New Roman" w:eastAsia="Calibri" w:hAnsi="Times New Roman" w:cs="Times New Roman"/>
          <w:color w:val="FF0000"/>
          <w:sz w:val="28"/>
          <w:szCs w:val="28"/>
        </w:rPr>
        <w:t xml:space="preserve">The power of 0.96 shows that there is a 96% chance of rejecting the null hypothesis of </w:t>
      </w:r>
      <m:oMath>
        <m:r>
          <w:rPr>
            <w:rFonts w:ascii="Cambria Math" w:eastAsia="Calibri" w:hAnsi="Cambria Math" w:cs="Times New Roman"/>
            <w:color w:val="FF0000"/>
            <w:sz w:val="28"/>
            <w:szCs w:val="28"/>
          </w:rPr>
          <m:t>p=0.08</m:t>
        </m:r>
      </m:oMath>
      <w:r w:rsidRPr="00645784">
        <w:rPr>
          <w:rFonts w:ascii="Times New Roman" w:eastAsia="Calibri" w:hAnsi="Times New Roman" w:cs="Times New Roman"/>
          <w:color w:val="FF0000"/>
          <w:sz w:val="28"/>
          <w:szCs w:val="28"/>
        </w:rPr>
        <w:t xml:space="preserve"> when the true proportion is 0.17. This means that if the proportion of users who experienced abdominal pain was 0.17, then there is a 96% chance of supporting the claim that the proportion of users who experienced abdominal pain was greater than 0.08</w:t>
      </w:r>
      <w:r>
        <w:rPr>
          <w:rFonts w:ascii="Times New Roman" w:eastAsia="Calibri" w:hAnsi="Times New Roman" w:cs="Times New Roman"/>
          <w:sz w:val="28"/>
          <w:szCs w:val="28"/>
        </w:rPr>
        <w:t>.</w:t>
      </w:r>
    </w:p>
    <w:p w14:paraId="394BC2CC" w14:textId="77777777" w:rsidR="00031F35" w:rsidRDefault="00031F35" w:rsidP="00C3328C">
      <w:pPr>
        <w:pStyle w:val="ListParagraph"/>
        <w:spacing w:line="360" w:lineRule="auto"/>
        <w:ind w:left="1080"/>
        <w:rPr>
          <w:rFonts w:ascii="Times New Roman" w:eastAsia="Calibri" w:hAnsi="Times New Roman" w:cs="Times New Roman"/>
          <w:sz w:val="28"/>
          <w:szCs w:val="28"/>
        </w:rPr>
      </w:pPr>
    </w:p>
    <w:p w14:paraId="62D7AB8B" w14:textId="77777777" w:rsidR="00C3328C" w:rsidRDefault="00C3328C" w:rsidP="00FE2E38">
      <w:pPr>
        <w:pStyle w:val="ListParagraph"/>
        <w:spacing w:line="360" w:lineRule="auto"/>
        <w:ind w:left="1080"/>
        <w:rPr>
          <w:rFonts w:ascii="Times New Roman" w:eastAsia="Calibri" w:hAnsi="Times New Roman" w:cs="Times New Roman"/>
          <w:sz w:val="28"/>
          <w:szCs w:val="28"/>
        </w:rPr>
      </w:pPr>
    </w:p>
    <w:p w14:paraId="1C157B7B" w14:textId="01BEF437" w:rsidR="004273CE" w:rsidRDefault="004273CE" w:rsidP="00FE2E38">
      <w:pPr>
        <w:pStyle w:val="ListParagraph"/>
        <w:spacing w:line="360" w:lineRule="auto"/>
        <w:ind w:left="1080"/>
        <w:rPr>
          <w:rFonts w:ascii="Times New Roman" w:eastAsia="Calibri" w:hAnsi="Times New Roman" w:cs="Times New Roman"/>
          <w:sz w:val="28"/>
          <w:szCs w:val="28"/>
        </w:rPr>
      </w:pPr>
    </w:p>
    <w:p w14:paraId="6835CDB0" w14:textId="0A4383CA" w:rsidR="009B15DB" w:rsidRDefault="009B15DB" w:rsidP="004273CE">
      <w:pPr>
        <w:spacing w:line="360" w:lineRule="auto"/>
        <w:rPr>
          <w:rFonts w:ascii="Times New Roman" w:eastAsia="Calibri" w:hAnsi="Times New Roman" w:cs="Times New Roman"/>
          <w:sz w:val="28"/>
          <w:szCs w:val="28"/>
        </w:rPr>
      </w:pPr>
      <w:r w:rsidRPr="00E313C0">
        <w:rPr>
          <w:rFonts w:ascii="Times New Roman" w:eastAsia="Calibri" w:hAnsi="Times New Roman" w:cs="Times New Roman"/>
          <w:sz w:val="28"/>
          <w:szCs w:val="28"/>
          <w:u w:val="single"/>
        </w:rPr>
        <w:t>Assume all the requir</w:t>
      </w:r>
      <w:r w:rsidR="00B52E2B" w:rsidRPr="00E313C0">
        <w:rPr>
          <w:rFonts w:ascii="Times New Roman" w:eastAsia="Calibri" w:hAnsi="Times New Roman" w:cs="Times New Roman"/>
          <w:sz w:val="28"/>
          <w:szCs w:val="28"/>
          <w:u w:val="single"/>
        </w:rPr>
        <w:t>ements for Hypothesis Testing are</w:t>
      </w:r>
      <w:r w:rsidRPr="00E313C0">
        <w:rPr>
          <w:rFonts w:ascii="Times New Roman" w:eastAsia="Calibri" w:hAnsi="Times New Roman" w:cs="Times New Roman"/>
          <w:sz w:val="28"/>
          <w:szCs w:val="28"/>
          <w:u w:val="single"/>
        </w:rPr>
        <w:t xml:space="preserve"> met</w:t>
      </w:r>
      <w:r>
        <w:rPr>
          <w:rFonts w:ascii="Times New Roman" w:eastAsia="Calibri" w:hAnsi="Times New Roman" w:cs="Times New Roman"/>
          <w:sz w:val="28"/>
          <w:szCs w:val="28"/>
        </w:rPr>
        <w:t xml:space="preserve">. </w:t>
      </w:r>
    </w:p>
    <w:p w14:paraId="5A0E81B1" w14:textId="5660C3C0" w:rsidR="00C94C74" w:rsidRDefault="006E2F53" w:rsidP="004273C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For the</w:t>
      </w:r>
      <w:r w:rsidR="004273CE">
        <w:rPr>
          <w:rFonts w:ascii="Times New Roman" w:eastAsia="Calibri" w:hAnsi="Times New Roman" w:cs="Times New Roman"/>
          <w:sz w:val="28"/>
          <w:szCs w:val="28"/>
        </w:rPr>
        <w:t xml:space="preserve"> remaining questions that involves </w:t>
      </w:r>
      <w:r w:rsidR="004273CE" w:rsidRPr="007D0831">
        <w:rPr>
          <w:rFonts w:ascii="Times New Roman" w:eastAsia="Calibri" w:hAnsi="Times New Roman" w:cs="Times New Roman"/>
          <w:sz w:val="28"/>
          <w:szCs w:val="28"/>
          <w:u w:val="single"/>
        </w:rPr>
        <w:t>Hypothesis Testing</w:t>
      </w:r>
      <w:r w:rsidR="00C94C74" w:rsidRPr="007D0831">
        <w:rPr>
          <w:rFonts w:ascii="Times New Roman" w:eastAsia="Calibri" w:hAnsi="Times New Roman" w:cs="Times New Roman"/>
          <w:sz w:val="28"/>
          <w:szCs w:val="28"/>
          <w:u w:val="single"/>
        </w:rPr>
        <w:t xml:space="preserve"> for one sample</w:t>
      </w:r>
      <w:r w:rsidR="004273CE">
        <w:rPr>
          <w:rFonts w:ascii="Times New Roman" w:eastAsia="Calibri" w:hAnsi="Times New Roman" w:cs="Times New Roman"/>
          <w:sz w:val="28"/>
          <w:szCs w:val="28"/>
        </w:rPr>
        <w:t xml:space="preserve">, use the </w:t>
      </w:r>
      <w:r w:rsidR="004273CE" w:rsidRPr="007D0831">
        <w:rPr>
          <w:rFonts w:ascii="Times New Roman" w:eastAsia="Calibri" w:hAnsi="Times New Roman" w:cs="Times New Roman"/>
          <w:sz w:val="28"/>
          <w:szCs w:val="28"/>
          <w:u w:val="single"/>
        </w:rPr>
        <w:t>Classical Approach</w:t>
      </w:r>
      <w:r w:rsidR="004273CE">
        <w:rPr>
          <w:rFonts w:ascii="Times New Roman" w:eastAsia="Calibri" w:hAnsi="Times New Roman" w:cs="Times New Roman"/>
          <w:sz w:val="28"/>
          <w:szCs w:val="28"/>
        </w:rPr>
        <w:t xml:space="preserve"> and the </w:t>
      </w:r>
      <w:r w:rsidR="004273CE" w:rsidRPr="007D0831">
        <w:rPr>
          <w:rFonts w:ascii="Times New Roman" w:eastAsia="Calibri" w:hAnsi="Times New Roman" w:cs="Times New Roman"/>
          <w:sz w:val="28"/>
          <w:szCs w:val="28"/>
          <w:u w:val="single"/>
        </w:rPr>
        <w:t>P-value Approach</w:t>
      </w:r>
      <w:r w:rsidR="004273CE">
        <w:rPr>
          <w:rFonts w:ascii="Times New Roman" w:eastAsia="Calibri" w:hAnsi="Times New Roman" w:cs="Times New Roman"/>
          <w:sz w:val="28"/>
          <w:szCs w:val="28"/>
        </w:rPr>
        <w:t xml:space="preserve">. </w:t>
      </w:r>
    </w:p>
    <w:p w14:paraId="017C246C" w14:textId="5D43F976" w:rsidR="00C94C74" w:rsidRDefault="00C94C74" w:rsidP="004273C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For all remaining questions that inv</w:t>
      </w:r>
      <w:r w:rsidR="006B4E53">
        <w:rPr>
          <w:rFonts w:ascii="Times New Roman" w:eastAsia="Calibri" w:hAnsi="Times New Roman" w:cs="Times New Roman"/>
          <w:sz w:val="28"/>
          <w:szCs w:val="28"/>
        </w:rPr>
        <w:t xml:space="preserve">olves </w:t>
      </w:r>
      <w:r w:rsidR="006B4E53" w:rsidRPr="007D0831">
        <w:rPr>
          <w:rFonts w:ascii="Times New Roman" w:eastAsia="Calibri" w:hAnsi="Times New Roman" w:cs="Times New Roman"/>
          <w:sz w:val="28"/>
          <w:szCs w:val="28"/>
          <w:u w:val="single"/>
        </w:rPr>
        <w:t>Hypothesis Testing for two</w:t>
      </w:r>
      <w:r w:rsidRPr="007D0831">
        <w:rPr>
          <w:rFonts w:ascii="Times New Roman" w:eastAsia="Calibri" w:hAnsi="Times New Roman" w:cs="Times New Roman"/>
          <w:sz w:val="28"/>
          <w:szCs w:val="28"/>
          <w:u w:val="single"/>
        </w:rPr>
        <w:t xml:space="preserve"> sample</w:t>
      </w:r>
      <w:r w:rsidR="006B4E53" w:rsidRPr="007D0831">
        <w:rPr>
          <w:rFonts w:ascii="Times New Roman" w:eastAsia="Calibri" w:hAnsi="Times New Roman" w:cs="Times New Roman"/>
          <w:sz w:val="28"/>
          <w:szCs w:val="28"/>
          <w:u w:val="single"/>
        </w:rPr>
        <w:t>s</w:t>
      </w:r>
      <w:r>
        <w:rPr>
          <w:rFonts w:ascii="Times New Roman" w:eastAsia="Calibri" w:hAnsi="Times New Roman" w:cs="Times New Roman"/>
          <w:sz w:val="28"/>
          <w:szCs w:val="28"/>
        </w:rPr>
        <w:t>,</w:t>
      </w:r>
      <w:r w:rsidR="006B4E53">
        <w:rPr>
          <w:rFonts w:ascii="Times New Roman" w:eastAsia="Calibri" w:hAnsi="Times New Roman" w:cs="Times New Roman"/>
          <w:sz w:val="28"/>
          <w:szCs w:val="28"/>
        </w:rPr>
        <w:t xml:space="preserve"> use the </w:t>
      </w:r>
      <w:r w:rsidR="006B4E53" w:rsidRPr="007D0831">
        <w:rPr>
          <w:rFonts w:ascii="Times New Roman" w:eastAsia="Calibri" w:hAnsi="Times New Roman" w:cs="Times New Roman"/>
          <w:sz w:val="28"/>
          <w:szCs w:val="28"/>
          <w:u w:val="single"/>
        </w:rPr>
        <w:t>Classical Approach</w:t>
      </w:r>
      <w:r w:rsidR="006B4E53">
        <w:rPr>
          <w:rFonts w:ascii="Times New Roman" w:eastAsia="Calibri" w:hAnsi="Times New Roman" w:cs="Times New Roman"/>
          <w:sz w:val="28"/>
          <w:szCs w:val="28"/>
        </w:rPr>
        <w:t xml:space="preserve">, the </w:t>
      </w:r>
      <w:r w:rsidR="006B4E53" w:rsidRPr="007D0831">
        <w:rPr>
          <w:rFonts w:ascii="Times New Roman" w:eastAsia="Calibri" w:hAnsi="Times New Roman" w:cs="Times New Roman"/>
          <w:sz w:val="28"/>
          <w:szCs w:val="28"/>
          <w:u w:val="single"/>
        </w:rPr>
        <w:t>P-value Approach</w:t>
      </w:r>
      <w:r w:rsidR="006B4E53">
        <w:rPr>
          <w:rFonts w:ascii="Times New Roman" w:eastAsia="Calibri" w:hAnsi="Times New Roman" w:cs="Times New Roman"/>
          <w:sz w:val="28"/>
          <w:szCs w:val="28"/>
        </w:rPr>
        <w:t xml:space="preserve">, and the </w:t>
      </w:r>
      <w:r w:rsidR="006B4E53" w:rsidRPr="007D0831">
        <w:rPr>
          <w:rFonts w:ascii="Times New Roman" w:eastAsia="Calibri" w:hAnsi="Times New Roman" w:cs="Times New Roman"/>
          <w:sz w:val="28"/>
          <w:szCs w:val="28"/>
          <w:u w:val="single"/>
        </w:rPr>
        <w:t>Confidence Interval Method</w:t>
      </w:r>
      <w:r w:rsidR="006B4E53">
        <w:rPr>
          <w:rFonts w:ascii="Times New Roman" w:eastAsia="Calibri" w:hAnsi="Times New Roman" w:cs="Times New Roman"/>
          <w:sz w:val="28"/>
          <w:szCs w:val="28"/>
        </w:rPr>
        <w:t>.</w:t>
      </w:r>
    </w:p>
    <w:p w14:paraId="1588D878" w14:textId="63CA1182" w:rsidR="004273CE" w:rsidRDefault="004273CE" w:rsidP="004273C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State the decision, conclusion, and the interpretation of your results.</w:t>
      </w:r>
    </w:p>
    <w:p w14:paraId="5049A566" w14:textId="77777777" w:rsidR="004273CE" w:rsidRDefault="004273CE" w:rsidP="004273CE">
      <w:pPr>
        <w:spacing w:line="360" w:lineRule="auto"/>
        <w:rPr>
          <w:rFonts w:ascii="Times New Roman" w:eastAsia="Calibri" w:hAnsi="Times New Roman" w:cs="Times New Roman"/>
          <w:sz w:val="28"/>
          <w:szCs w:val="28"/>
        </w:rPr>
      </w:pPr>
    </w:p>
    <w:p w14:paraId="6E236AB5" w14:textId="7F711415" w:rsidR="00F46AEF" w:rsidRDefault="003C47A3" w:rsidP="003C47A3">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According to a report released by CIBC (Canadian Imperial Bank of Commerce) entitled “Women Entrepreneurs: Leading the Charge”, the average age for Canadian businesswomen in 2008 was 41. In the report, there was some indication that researchers believed that this mean age will increase. Suppose now, a few years later, business researchers in Canada want to test to determine if needed, the mean age of a Canadian businesswoman has increased. The researchers randomly sample 97 Canadian businesswomen and ascertain that the sample mean age is 43.4. From experience, it is known that the population standard deviation is 8.95. Test </w:t>
      </w:r>
      <w:r w:rsidR="00601ECF">
        <w:rPr>
          <w:rFonts w:ascii="Times New Roman" w:eastAsia="Calibri" w:hAnsi="Times New Roman" w:cs="Times New Roman"/>
          <w:sz w:val="28"/>
          <w:szCs w:val="28"/>
        </w:rPr>
        <w:t xml:space="preserve">to determine if the mean age of a Canadian businesswoman has increased using a 1% level of significance. </w:t>
      </w:r>
    </w:p>
    <w:p w14:paraId="301C748C" w14:textId="640FB968" w:rsidR="0088155D" w:rsidRDefault="006372D6" w:rsidP="003C47A3">
      <w:pPr>
        <w:pStyle w:val="ListParagraph"/>
        <w:numPr>
          <w:ilvl w:val="0"/>
          <w:numId w:val="17"/>
        </w:numPr>
        <w:spacing w:line="360" w:lineRule="auto"/>
        <w:rPr>
          <w:rFonts w:ascii="Times New Roman" w:eastAsia="Calibri" w:hAnsi="Times New Roman" w:cs="Times New Roman"/>
          <w:sz w:val="28"/>
          <w:szCs w:val="28"/>
        </w:rPr>
      </w:pPr>
      <w:r w:rsidRPr="006372D6">
        <w:rPr>
          <w:rFonts w:ascii="Times New Roman" w:eastAsia="Calibri" w:hAnsi="Times New Roman" w:cs="Times New Roman"/>
          <w:sz w:val="28"/>
          <w:szCs w:val="28"/>
        </w:rPr>
        <w:t>In 2008, there were 507 children in Arizona out of 32,601 who were diagnosed with Autism Spectrum Disorder (ASD) ("Autism and developmental," 2008). Nationally 1 in 88 children are diagnosed with ASD ("CDC features -," 2013). Is there sufficient data to show that the incident of ASD is more in Arizona than nationally? Test at the 1% level.</w:t>
      </w:r>
    </w:p>
    <w:p w14:paraId="0CA11C37" w14:textId="4765EAED" w:rsidR="0035522F" w:rsidRDefault="0035522F" w:rsidP="003C47A3">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hole-punch machine is set to punch a hole 1.84 centimeters in diameter in a strip of sheet metal in a manufacturing process. The strip of metal is then creased and sent on to the next phase of production, where a metal rod is slipped through the hole. It </w:t>
      </w:r>
      <w:r w:rsidR="00182C92">
        <w:rPr>
          <w:rFonts w:ascii="Times New Roman" w:eastAsia="Calibri" w:hAnsi="Times New Roman" w:cs="Times New Roman"/>
          <w:sz w:val="28"/>
          <w:szCs w:val="28"/>
        </w:rPr>
        <w:t xml:space="preserve">is important that the hole be punched to the specified diameter of 1.84 cm. To test punching accuracy, technicians </w:t>
      </w:r>
      <w:r w:rsidR="00AF6AC9">
        <w:rPr>
          <w:rFonts w:ascii="Times New Roman" w:eastAsia="Calibri" w:hAnsi="Times New Roman" w:cs="Times New Roman"/>
          <w:sz w:val="28"/>
          <w:szCs w:val="28"/>
        </w:rPr>
        <w:t xml:space="preserve">have randomly sampled 12 punched holes and measured the diameters. </w:t>
      </w:r>
      <w:r w:rsidR="00B52E2B">
        <w:rPr>
          <w:rFonts w:ascii="Times New Roman" w:eastAsia="Calibri" w:hAnsi="Times New Roman" w:cs="Times New Roman"/>
          <w:sz w:val="28"/>
          <w:szCs w:val="28"/>
        </w:rPr>
        <w:t xml:space="preserve">The table shows the data. Use a 10% level of significance to determine whether the holes are being punched an average of 1.84 centimeters. </w:t>
      </w:r>
    </w:p>
    <w:tbl>
      <w:tblPr>
        <w:tblStyle w:val="TableGrid"/>
        <w:tblW w:w="0" w:type="auto"/>
        <w:tblInd w:w="1080" w:type="dxa"/>
        <w:tblLook w:val="04A0" w:firstRow="1" w:lastRow="0" w:firstColumn="1" w:lastColumn="0" w:noHBand="0" w:noVBand="1"/>
      </w:tblPr>
      <w:tblGrid>
        <w:gridCol w:w="2067"/>
        <w:gridCol w:w="2067"/>
        <w:gridCol w:w="2068"/>
        <w:gridCol w:w="2068"/>
      </w:tblGrid>
      <w:tr w:rsidR="00D9141E" w:rsidRPr="00D9141E" w14:paraId="1E75D37D" w14:textId="77777777" w:rsidTr="00D9141E">
        <w:tc>
          <w:tcPr>
            <w:tcW w:w="2337" w:type="dxa"/>
          </w:tcPr>
          <w:p w14:paraId="34D74D1C" w14:textId="75F208E4"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1.81</m:t>
                </m:r>
              </m:oMath>
            </m:oMathPara>
          </w:p>
        </w:tc>
        <w:tc>
          <w:tcPr>
            <w:tcW w:w="2337" w:type="dxa"/>
          </w:tcPr>
          <w:p w14:paraId="42B60524" w14:textId="710F9556"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1.89</m:t>
                </m:r>
              </m:oMath>
            </m:oMathPara>
          </w:p>
        </w:tc>
        <w:tc>
          <w:tcPr>
            <w:tcW w:w="2338" w:type="dxa"/>
          </w:tcPr>
          <w:p w14:paraId="5BF01D8D" w14:textId="3B40C8ED"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1.86</m:t>
                </m:r>
              </m:oMath>
            </m:oMathPara>
          </w:p>
        </w:tc>
        <w:tc>
          <w:tcPr>
            <w:tcW w:w="2338" w:type="dxa"/>
          </w:tcPr>
          <w:p w14:paraId="25AAA482" w14:textId="381EBC01"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1.83</m:t>
                </m:r>
              </m:oMath>
            </m:oMathPara>
          </w:p>
        </w:tc>
      </w:tr>
      <w:tr w:rsidR="00D9141E" w:rsidRPr="00D9141E" w14:paraId="6F2FF0AF" w14:textId="77777777" w:rsidTr="00D9141E">
        <w:tc>
          <w:tcPr>
            <w:tcW w:w="2337" w:type="dxa"/>
          </w:tcPr>
          <w:p w14:paraId="293F2818" w14:textId="5DFB23C1"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w:lastRenderedPageBreak/>
                  <m:t>1.85</m:t>
                </m:r>
              </m:oMath>
            </m:oMathPara>
          </w:p>
        </w:tc>
        <w:tc>
          <w:tcPr>
            <w:tcW w:w="2337" w:type="dxa"/>
          </w:tcPr>
          <w:p w14:paraId="76F1F7B5" w14:textId="019DB4E5"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1.82</m:t>
                </m:r>
              </m:oMath>
            </m:oMathPara>
          </w:p>
        </w:tc>
        <w:tc>
          <w:tcPr>
            <w:tcW w:w="2338" w:type="dxa"/>
          </w:tcPr>
          <w:p w14:paraId="3BB8D689" w14:textId="76386664"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1.87</m:t>
                </m:r>
              </m:oMath>
            </m:oMathPara>
          </w:p>
        </w:tc>
        <w:tc>
          <w:tcPr>
            <w:tcW w:w="2338" w:type="dxa"/>
          </w:tcPr>
          <w:p w14:paraId="3D0B224E" w14:textId="2C4B199E"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1.85</m:t>
                </m:r>
              </m:oMath>
            </m:oMathPara>
          </w:p>
        </w:tc>
      </w:tr>
      <w:tr w:rsidR="00D9141E" w:rsidRPr="00D9141E" w14:paraId="39DB343E" w14:textId="77777777" w:rsidTr="00D9141E">
        <w:tc>
          <w:tcPr>
            <w:tcW w:w="2337" w:type="dxa"/>
          </w:tcPr>
          <w:p w14:paraId="1D316E6D" w14:textId="40CB391C"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1.84</m:t>
                </m:r>
              </m:oMath>
            </m:oMathPara>
          </w:p>
        </w:tc>
        <w:tc>
          <w:tcPr>
            <w:tcW w:w="2337" w:type="dxa"/>
          </w:tcPr>
          <w:p w14:paraId="0C660106" w14:textId="69888C4B"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1.86</m:t>
                </m:r>
              </m:oMath>
            </m:oMathPara>
          </w:p>
        </w:tc>
        <w:tc>
          <w:tcPr>
            <w:tcW w:w="2338" w:type="dxa"/>
          </w:tcPr>
          <w:p w14:paraId="40420A36" w14:textId="26B25A52"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1.88</m:t>
                </m:r>
              </m:oMath>
            </m:oMathPara>
          </w:p>
        </w:tc>
        <w:tc>
          <w:tcPr>
            <w:tcW w:w="2338" w:type="dxa"/>
          </w:tcPr>
          <w:p w14:paraId="408E9AF3" w14:textId="5F783B40" w:rsidR="00D9141E" w:rsidRPr="00D9141E" w:rsidRDefault="00D9141E" w:rsidP="00D9141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1.85</m:t>
                </m:r>
              </m:oMath>
            </m:oMathPara>
          </w:p>
        </w:tc>
      </w:tr>
    </w:tbl>
    <w:p w14:paraId="05B8BFA3" w14:textId="77777777" w:rsidR="00D9141E" w:rsidRDefault="00D9141E" w:rsidP="00D9141E">
      <w:pPr>
        <w:pStyle w:val="ListParagraph"/>
        <w:spacing w:line="360" w:lineRule="auto"/>
        <w:ind w:left="1080"/>
        <w:rPr>
          <w:rFonts w:ascii="Times New Roman" w:eastAsia="Calibri" w:hAnsi="Times New Roman" w:cs="Times New Roman"/>
          <w:sz w:val="28"/>
          <w:szCs w:val="28"/>
        </w:rPr>
      </w:pPr>
    </w:p>
    <w:p w14:paraId="4A48B82D" w14:textId="5D020C51" w:rsidR="009A2ECE" w:rsidRDefault="001F08D8" w:rsidP="003C47A3">
      <w:pPr>
        <w:pStyle w:val="ListParagraph"/>
        <w:numPr>
          <w:ilvl w:val="0"/>
          <w:numId w:val="17"/>
        </w:numPr>
        <w:spacing w:line="360" w:lineRule="auto"/>
        <w:rPr>
          <w:rFonts w:ascii="Times New Roman" w:eastAsia="Calibri" w:hAnsi="Times New Roman" w:cs="Times New Roman"/>
          <w:sz w:val="28"/>
          <w:szCs w:val="28"/>
        </w:rPr>
      </w:pPr>
      <w:r w:rsidRPr="001F08D8">
        <w:rPr>
          <w:rFonts w:ascii="Times New Roman" w:eastAsia="Calibri" w:hAnsi="Times New Roman" w:cs="Times New Roman"/>
          <w:sz w:val="28"/>
          <w:szCs w:val="28"/>
        </w:rPr>
        <w:t xml:space="preserve">The amount of sugar in a Krispy </w:t>
      </w:r>
      <w:proofErr w:type="spellStart"/>
      <w:r w:rsidRPr="001F08D8">
        <w:rPr>
          <w:rFonts w:ascii="Times New Roman" w:eastAsia="Calibri" w:hAnsi="Times New Roman" w:cs="Times New Roman"/>
          <w:sz w:val="28"/>
          <w:szCs w:val="28"/>
        </w:rPr>
        <w:t>Kream</w:t>
      </w:r>
      <w:proofErr w:type="spellEnd"/>
      <w:r w:rsidRPr="001F08D8">
        <w:rPr>
          <w:rFonts w:ascii="Times New Roman" w:eastAsia="Calibri" w:hAnsi="Times New Roman" w:cs="Times New Roman"/>
          <w:sz w:val="28"/>
          <w:szCs w:val="28"/>
        </w:rPr>
        <w:t xml:space="preserve"> glazed donut is 10 g. Many people feel that cereal is a healthier alternative for children over glazed donuts. </w:t>
      </w:r>
      <w:r>
        <w:rPr>
          <w:rFonts w:ascii="Times New Roman" w:eastAsia="Calibri" w:hAnsi="Times New Roman" w:cs="Times New Roman"/>
          <w:sz w:val="28"/>
          <w:szCs w:val="28"/>
        </w:rPr>
        <w:t>The table</w:t>
      </w:r>
      <w:r w:rsidRPr="001F08D8">
        <w:rPr>
          <w:rFonts w:ascii="Times New Roman" w:eastAsia="Calibri" w:hAnsi="Times New Roman" w:cs="Times New Roman"/>
          <w:sz w:val="28"/>
          <w:szCs w:val="28"/>
        </w:rPr>
        <w:t xml:space="preserve"> contains the amount of sugar in a sample of cereal that is geared towards children ("Healthy breakfast story," 2013). Is there enough evidence to show that the mean amount of sugar in children’s cereal is more than in a glazed donut? Test at the 5% level.</w:t>
      </w:r>
    </w:p>
    <w:tbl>
      <w:tblPr>
        <w:tblStyle w:val="TableGrid"/>
        <w:tblW w:w="0" w:type="auto"/>
        <w:tblInd w:w="1080" w:type="dxa"/>
        <w:tblLook w:val="04A0" w:firstRow="1" w:lastRow="0" w:firstColumn="1" w:lastColumn="0" w:noHBand="0" w:noVBand="1"/>
      </w:tblPr>
      <w:tblGrid>
        <w:gridCol w:w="1654"/>
        <w:gridCol w:w="1654"/>
        <w:gridCol w:w="1654"/>
        <w:gridCol w:w="1654"/>
        <w:gridCol w:w="1654"/>
      </w:tblGrid>
      <w:tr w:rsidR="001F08D8" w:rsidRPr="001F08D8" w14:paraId="095A21CE" w14:textId="77777777" w:rsidTr="001F08D8">
        <w:tc>
          <w:tcPr>
            <w:tcW w:w="1870" w:type="dxa"/>
          </w:tcPr>
          <w:p w14:paraId="3879BC8A" w14:textId="3507F08D"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m:t>
                </m:r>
              </m:oMath>
            </m:oMathPara>
          </w:p>
        </w:tc>
        <w:tc>
          <w:tcPr>
            <w:tcW w:w="1870" w:type="dxa"/>
          </w:tcPr>
          <w:p w14:paraId="3142C9C8" w14:textId="7AF331B2"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m:t>
                </m:r>
              </m:oMath>
            </m:oMathPara>
          </w:p>
        </w:tc>
        <w:tc>
          <w:tcPr>
            <w:tcW w:w="1870" w:type="dxa"/>
          </w:tcPr>
          <w:p w14:paraId="6A43DAB7" w14:textId="3F17727F"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m:t>
                </m:r>
              </m:oMath>
            </m:oMathPara>
          </w:p>
        </w:tc>
        <w:tc>
          <w:tcPr>
            <w:tcW w:w="1870" w:type="dxa"/>
          </w:tcPr>
          <w:p w14:paraId="482A8F3F" w14:textId="32EE33A0"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m:t>
                </m:r>
              </m:oMath>
            </m:oMathPara>
          </w:p>
        </w:tc>
        <w:tc>
          <w:tcPr>
            <w:tcW w:w="1870" w:type="dxa"/>
          </w:tcPr>
          <w:p w14:paraId="23C64BE4" w14:textId="143BD14C"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m:t>
                </m:r>
              </m:oMath>
            </m:oMathPara>
          </w:p>
        </w:tc>
      </w:tr>
      <w:tr w:rsidR="001F08D8" w:rsidRPr="001F08D8" w14:paraId="07D259A3" w14:textId="77777777" w:rsidTr="001F08D8">
        <w:tc>
          <w:tcPr>
            <w:tcW w:w="1870" w:type="dxa"/>
          </w:tcPr>
          <w:p w14:paraId="61CF833F" w14:textId="6EBC023E"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14</m:t>
                </m:r>
              </m:oMath>
            </m:oMathPara>
          </w:p>
        </w:tc>
        <w:tc>
          <w:tcPr>
            <w:tcW w:w="1870" w:type="dxa"/>
          </w:tcPr>
          <w:p w14:paraId="70EAF68E" w14:textId="0C12239C"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m:t>
                </m:r>
              </m:oMath>
            </m:oMathPara>
          </w:p>
        </w:tc>
        <w:tc>
          <w:tcPr>
            <w:tcW w:w="1870" w:type="dxa"/>
          </w:tcPr>
          <w:p w14:paraId="01018A4B" w14:textId="4B36EA6F"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m:t>
                </m:r>
              </m:oMath>
            </m:oMathPara>
          </w:p>
        </w:tc>
        <w:tc>
          <w:tcPr>
            <w:tcW w:w="1870" w:type="dxa"/>
          </w:tcPr>
          <w:p w14:paraId="33231785" w14:textId="4A6ACADF"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1870" w:type="dxa"/>
          </w:tcPr>
          <w:p w14:paraId="644A0C9A" w14:textId="35BF2E40"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15</m:t>
                </m:r>
              </m:oMath>
            </m:oMathPara>
          </w:p>
        </w:tc>
      </w:tr>
      <w:tr w:rsidR="001F08D8" w:rsidRPr="001F08D8" w14:paraId="20946EFF" w14:textId="77777777" w:rsidTr="001F08D8">
        <w:tc>
          <w:tcPr>
            <w:tcW w:w="1870" w:type="dxa"/>
          </w:tcPr>
          <w:p w14:paraId="2BC56A61" w14:textId="0EADEE7C"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m:t>
                </m:r>
              </m:oMath>
            </m:oMathPara>
          </w:p>
        </w:tc>
        <w:tc>
          <w:tcPr>
            <w:tcW w:w="1870" w:type="dxa"/>
          </w:tcPr>
          <w:p w14:paraId="4F8ECC80" w14:textId="27D7A4D0"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15</m:t>
                </m:r>
              </m:oMath>
            </m:oMathPara>
          </w:p>
        </w:tc>
        <w:tc>
          <w:tcPr>
            <w:tcW w:w="1870" w:type="dxa"/>
          </w:tcPr>
          <w:p w14:paraId="34482C5B" w14:textId="6A3590C6"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c>
          <w:tcPr>
            <w:tcW w:w="1870" w:type="dxa"/>
          </w:tcPr>
          <w:p w14:paraId="4FDA8170" w14:textId="7E54A89A"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m:t>
                </m:r>
              </m:oMath>
            </m:oMathPara>
          </w:p>
        </w:tc>
        <w:tc>
          <w:tcPr>
            <w:tcW w:w="1870" w:type="dxa"/>
          </w:tcPr>
          <w:p w14:paraId="0CA4927D" w14:textId="2849D09E"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m:t>
                </m:r>
              </m:oMath>
            </m:oMathPara>
          </w:p>
        </w:tc>
      </w:tr>
      <w:tr w:rsidR="001F08D8" w:rsidRPr="001F08D8" w14:paraId="3B13823B" w14:textId="77777777" w:rsidTr="001F08D8">
        <w:tc>
          <w:tcPr>
            <w:tcW w:w="1870" w:type="dxa"/>
          </w:tcPr>
          <w:p w14:paraId="7972FF34" w14:textId="56CAA040"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m:t>
                </m:r>
              </m:oMath>
            </m:oMathPara>
          </w:p>
        </w:tc>
        <w:tc>
          <w:tcPr>
            <w:tcW w:w="1870" w:type="dxa"/>
          </w:tcPr>
          <w:p w14:paraId="4BB57489" w14:textId="771F257D"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m:t>
                </m:r>
              </m:oMath>
            </m:oMathPara>
          </w:p>
        </w:tc>
        <w:tc>
          <w:tcPr>
            <w:tcW w:w="1870" w:type="dxa"/>
          </w:tcPr>
          <w:p w14:paraId="0B449559" w14:textId="3A430BA4"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c>
          <w:tcPr>
            <w:tcW w:w="1870" w:type="dxa"/>
          </w:tcPr>
          <w:p w14:paraId="6122282F" w14:textId="3AD8F617" w:rsidR="001F08D8" w:rsidRPr="001F08D8" w:rsidRDefault="001F08D8" w:rsidP="001F08D8">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m:t>
                </m:r>
              </m:oMath>
            </m:oMathPara>
          </w:p>
        </w:tc>
        <w:tc>
          <w:tcPr>
            <w:tcW w:w="1870" w:type="dxa"/>
          </w:tcPr>
          <w:p w14:paraId="766C7D65" w14:textId="77777777" w:rsidR="001F08D8" w:rsidRPr="001F08D8" w:rsidRDefault="001F08D8" w:rsidP="001F08D8">
            <w:pPr>
              <w:pStyle w:val="ListParagraph"/>
              <w:spacing w:line="360" w:lineRule="auto"/>
              <w:ind w:left="0"/>
              <w:rPr>
                <w:rFonts w:ascii="Cambria Math" w:eastAsia="Calibri" w:hAnsi="Cambria Math" w:cs="Times New Roman"/>
                <w:sz w:val="28"/>
                <w:szCs w:val="28"/>
                <w:oMath/>
              </w:rPr>
            </w:pPr>
          </w:p>
        </w:tc>
      </w:tr>
    </w:tbl>
    <w:p w14:paraId="329F6D92" w14:textId="457036D7" w:rsidR="001F08D8" w:rsidRPr="0061168C" w:rsidRDefault="001F08D8" w:rsidP="001F08D8">
      <w:pPr>
        <w:pStyle w:val="ListParagraph"/>
        <w:spacing w:line="360" w:lineRule="auto"/>
        <w:ind w:left="1080"/>
        <w:rPr>
          <w:rFonts w:ascii="Times New Roman" w:eastAsia="Calibri" w:hAnsi="Times New Roman" w:cs="Times New Roman"/>
          <w:sz w:val="28"/>
          <w:szCs w:val="28"/>
        </w:rPr>
      </w:pPr>
    </w:p>
    <w:p w14:paraId="547794E4" w14:textId="5B9A2C52" w:rsidR="00E57004" w:rsidRDefault="00E57004" w:rsidP="0061168C">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Major cities around the world compete with each other </w:t>
      </w:r>
      <w:r w:rsidR="00D11A5B">
        <w:rPr>
          <w:rFonts w:ascii="Times New Roman" w:eastAsia="Calibri" w:hAnsi="Times New Roman" w:cs="Times New Roman"/>
          <w:sz w:val="28"/>
          <w:szCs w:val="28"/>
        </w:rPr>
        <w:t>in an effort to attract new businesses. Some of the criteria that businesses use to judge cities as potential locations for their headquarters might include the labor pool; the environment, including work, governmental, and living; the tax structure, the availability of skilled/educated labor, housing, education, and medical care among others.</w:t>
      </w:r>
      <w:r w:rsidR="006C1C4B">
        <w:rPr>
          <w:rFonts w:ascii="Times New Roman" w:eastAsia="Calibri" w:hAnsi="Times New Roman" w:cs="Times New Roman"/>
          <w:sz w:val="28"/>
          <w:szCs w:val="28"/>
        </w:rPr>
        <w:t xml:space="preserve"> A study conducted several years ago showed the city of San Luis in the U.S State of Arizona received a mean rating of 3.51 (on a scale of 1 to 5, and </w:t>
      </w:r>
      <w:r w:rsidR="003B509F">
        <w:rPr>
          <w:rFonts w:ascii="Times New Roman" w:eastAsia="Calibri" w:hAnsi="Times New Roman" w:cs="Times New Roman"/>
          <w:sz w:val="28"/>
          <w:szCs w:val="28"/>
        </w:rPr>
        <w:t xml:space="preserve">assuming an interval level of data) on housing. However, considerable residential housing has occurred since then, and the city leaders feel the mean might now be higher. </w:t>
      </w:r>
      <w:r w:rsidR="000435D1">
        <w:rPr>
          <w:rFonts w:ascii="Times New Roman" w:eastAsia="Calibri" w:hAnsi="Times New Roman" w:cs="Times New Roman"/>
          <w:sz w:val="28"/>
          <w:szCs w:val="28"/>
        </w:rPr>
        <w:t xml:space="preserve">They hire a team of researchers to conduct a survey of businesses around the world to determine how businesses now rate the city on housing and </w:t>
      </w:r>
      <w:r w:rsidR="000435D1">
        <w:rPr>
          <w:rFonts w:ascii="Times New Roman" w:eastAsia="Calibri" w:hAnsi="Times New Roman" w:cs="Times New Roman"/>
          <w:sz w:val="28"/>
          <w:szCs w:val="28"/>
        </w:rPr>
        <w:lastRenderedPageBreak/>
        <w:t xml:space="preserve">other variables. </w:t>
      </w:r>
      <w:r w:rsidR="0087670E">
        <w:rPr>
          <w:rFonts w:ascii="Times New Roman" w:eastAsia="Calibri" w:hAnsi="Times New Roman" w:cs="Times New Roman"/>
          <w:sz w:val="28"/>
          <w:szCs w:val="28"/>
        </w:rPr>
        <w:t xml:space="preserve">Sixty-one businesses take part in the new survey, with a result that San Luis receives a mean response of 3.72 on housing with a sample standard deviation of 0.65. </w:t>
      </w:r>
      <w:r w:rsidR="004A2A3F">
        <w:rPr>
          <w:rFonts w:ascii="Times New Roman" w:eastAsia="Calibri" w:hAnsi="Times New Roman" w:cs="Times New Roman"/>
          <w:sz w:val="28"/>
          <w:szCs w:val="28"/>
        </w:rPr>
        <w:t>Determine if the mean housing rating for the city of San Luis by businesses significantly increased. Use a 1% significance level.</w:t>
      </w:r>
    </w:p>
    <w:p w14:paraId="7CF4BD5A" w14:textId="08ABB616" w:rsidR="0061168C" w:rsidRDefault="0061168C" w:rsidP="0061168C">
      <w:pPr>
        <w:pStyle w:val="ListParagraph"/>
        <w:numPr>
          <w:ilvl w:val="0"/>
          <w:numId w:val="17"/>
        </w:numPr>
        <w:spacing w:line="360" w:lineRule="auto"/>
        <w:rPr>
          <w:rFonts w:ascii="Times New Roman" w:eastAsia="Calibri" w:hAnsi="Times New Roman" w:cs="Times New Roman"/>
          <w:sz w:val="28"/>
          <w:szCs w:val="28"/>
        </w:rPr>
      </w:pPr>
      <w:r w:rsidRPr="0061168C">
        <w:rPr>
          <w:rFonts w:ascii="Times New Roman" w:eastAsia="Calibri" w:hAnsi="Times New Roman" w:cs="Times New Roman"/>
          <w:sz w:val="28"/>
          <w:szCs w:val="28"/>
        </w:rPr>
        <w:t xml:space="preserve">Do husbands cheat on their wives more than wives cheat on their husbands ("Statistics brain," 2013)? Suppose you take a group of 1000 randomly selected husbands and find that 231 had cheated on their wives. Suppose in a group of 1200 randomly selected wives, 176 cheated on their husbands. Do the data show that the proportion of husbands who cheat on their wives are more than the proportion of wives who cheat on their </w:t>
      </w:r>
      <w:r w:rsidR="009A6D69" w:rsidRPr="0061168C">
        <w:rPr>
          <w:rFonts w:ascii="Times New Roman" w:eastAsia="Calibri" w:hAnsi="Times New Roman" w:cs="Times New Roman"/>
          <w:sz w:val="28"/>
          <w:szCs w:val="28"/>
        </w:rPr>
        <w:t>husbands?</w:t>
      </w:r>
      <w:r w:rsidRPr="0061168C">
        <w:rPr>
          <w:rFonts w:ascii="Times New Roman" w:eastAsia="Calibri" w:hAnsi="Times New Roman" w:cs="Times New Roman"/>
          <w:sz w:val="28"/>
          <w:szCs w:val="28"/>
        </w:rPr>
        <w:t xml:space="preserve"> Test at the 5% level.</w:t>
      </w:r>
      <w:r w:rsidR="00052973">
        <w:rPr>
          <w:rFonts w:ascii="Times New Roman" w:eastAsia="Calibri" w:hAnsi="Times New Roman" w:cs="Times New Roman"/>
          <w:sz w:val="28"/>
          <w:szCs w:val="28"/>
        </w:rPr>
        <w:t xml:space="preserve"> </w:t>
      </w:r>
    </w:p>
    <w:p w14:paraId="2BBE79F6" w14:textId="405EE1D5" w:rsidR="00DD6DE5" w:rsidRDefault="00DD6DE5" w:rsidP="0061168C">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Where do CFOs (Chief Financial Officers) get their money news? According to Robert Half International, 47% get their money news from newspapers, 15% get it from communication/colleagues, 12% get it from television, 11% from the internet, 9% from magazines, </w:t>
      </w:r>
      <w:r w:rsidR="00FC289D">
        <w:rPr>
          <w:rFonts w:ascii="Times New Roman" w:eastAsia="Calibri" w:hAnsi="Times New Roman" w:cs="Times New Roman"/>
          <w:sz w:val="28"/>
          <w:szCs w:val="28"/>
        </w:rPr>
        <w:t>5% from radio, and 1% do not know. A researcher wants to test these results. She randomly samples 67 CFOs and finds that 40 of them get their money news from newspapers. Does the test show enough evidence to reject the findings of Robert Half International? Test at the 5% level of significance.</w:t>
      </w:r>
    </w:p>
    <w:p w14:paraId="4D2B5013" w14:textId="29CA7B2D" w:rsidR="0061168C" w:rsidRDefault="005A0173" w:rsidP="0061168C">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table</w:t>
      </w:r>
      <w:r w:rsidRPr="005A0173">
        <w:rPr>
          <w:rFonts w:ascii="Times New Roman" w:eastAsia="Calibri" w:hAnsi="Times New Roman" w:cs="Times New Roman"/>
          <w:sz w:val="28"/>
          <w:szCs w:val="28"/>
        </w:rPr>
        <w:t xml:space="preserve"> contains pulse rates collected from males, who drink alcohol </w:t>
      </w:r>
      <w:r w:rsidR="00E037AB">
        <w:rPr>
          <w:rFonts w:ascii="Times New Roman" w:eastAsia="Calibri" w:hAnsi="Times New Roman" w:cs="Times New Roman"/>
          <w:sz w:val="28"/>
          <w:szCs w:val="28"/>
        </w:rPr>
        <w:t xml:space="preserve">but do not smoke </w:t>
      </w:r>
      <w:r w:rsidRPr="005A0173">
        <w:rPr>
          <w:rFonts w:ascii="Times New Roman" w:eastAsia="Calibri" w:hAnsi="Times New Roman" w:cs="Times New Roman"/>
          <w:sz w:val="28"/>
          <w:szCs w:val="28"/>
        </w:rPr>
        <w:t xml:space="preserve">("Pulse rates </w:t>
      </w:r>
      <w:r w:rsidR="00E037AB">
        <w:rPr>
          <w:rFonts w:ascii="Times New Roman" w:eastAsia="Calibri" w:hAnsi="Times New Roman" w:cs="Times New Roman"/>
          <w:sz w:val="28"/>
          <w:szCs w:val="28"/>
        </w:rPr>
        <w:t>before," 2013). The before – pulse</w:t>
      </w:r>
      <w:r w:rsidRPr="005A0173">
        <w:rPr>
          <w:rFonts w:ascii="Times New Roman" w:eastAsia="Calibri" w:hAnsi="Times New Roman" w:cs="Times New Roman"/>
          <w:sz w:val="28"/>
          <w:szCs w:val="28"/>
        </w:rPr>
        <w:t xml:space="preserve"> rate is before the</w:t>
      </w:r>
      <w:r w:rsidR="00E037AB">
        <w:rPr>
          <w:rFonts w:ascii="Times New Roman" w:eastAsia="Calibri" w:hAnsi="Times New Roman" w:cs="Times New Roman"/>
          <w:sz w:val="28"/>
          <w:szCs w:val="28"/>
        </w:rPr>
        <w:t xml:space="preserve">y exercised, and the after – pulse </w:t>
      </w:r>
      <w:r w:rsidRPr="005A0173">
        <w:rPr>
          <w:rFonts w:ascii="Times New Roman" w:eastAsia="Calibri" w:hAnsi="Times New Roman" w:cs="Times New Roman"/>
          <w:sz w:val="28"/>
          <w:szCs w:val="28"/>
        </w:rPr>
        <w:t>rate was taken after the</w:t>
      </w:r>
      <w:r w:rsidR="00E037AB">
        <w:rPr>
          <w:rFonts w:ascii="Times New Roman" w:eastAsia="Calibri" w:hAnsi="Times New Roman" w:cs="Times New Roman"/>
          <w:sz w:val="28"/>
          <w:szCs w:val="28"/>
        </w:rPr>
        <w:t xml:space="preserve">y </w:t>
      </w:r>
      <w:r w:rsidRPr="005A0173">
        <w:rPr>
          <w:rFonts w:ascii="Times New Roman" w:eastAsia="Calibri" w:hAnsi="Times New Roman" w:cs="Times New Roman"/>
          <w:sz w:val="28"/>
          <w:szCs w:val="28"/>
        </w:rPr>
        <w:t>ran in place for one minute. Do the data indicate that the pulse rate before exercise is less than after exercise? Test at the 1% level.</w:t>
      </w:r>
      <w:r w:rsidR="00E037AB">
        <w:rPr>
          <w:rFonts w:ascii="Times New Roman" w:eastAsia="Calibri" w:hAnsi="Times New Roman" w:cs="Times New Roman"/>
          <w:sz w:val="28"/>
          <w:szCs w:val="28"/>
        </w:rPr>
        <w:t xml:space="preserve"> </w:t>
      </w:r>
      <w:r w:rsidR="00E037AB" w:rsidRPr="00E037AB">
        <w:rPr>
          <w:rFonts w:ascii="Times New Roman" w:eastAsia="Calibri" w:hAnsi="Times New Roman" w:cs="Times New Roman"/>
          <w:sz w:val="28"/>
          <w:szCs w:val="28"/>
        </w:rPr>
        <w:t xml:space="preserve">Compute a 98% </w:t>
      </w:r>
      <w:r w:rsidR="00E037AB" w:rsidRPr="00E037AB">
        <w:rPr>
          <w:rFonts w:ascii="Times New Roman" w:eastAsia="Calibri" w:hAnsi="Times New Roman" w:cs="Times New Roman"/>
          <w:sz w:val="28"/>
          <w:szCs w:val="28"/>
        </w:rPr>
        <w:lastRenderedPageBreak/>
        <w:t>confidence interval for the mean difference in pulse rates from before and after exercise.</w:t>
      </w:r>
    </w:p>
    <w:tbl>
      <w:tblPr>
        <w:tblStyle w:val="TableGrid"/>
        <w:tblW w:w="0" w:type="auto"/>
        <w:tblInd w:w="1080" w:type="dxa"/>
        <w:tblLook w:val="04A0" w:firstRow="1" w:lastRow="0" w:firstColumn="1" w:lastColumn="0" w:noHBand="0" w:noVBand="1"/>
      </w:tblPr>
      <w:tblGrid>
        <w:gridCol w:w="4135"/>
        <w:gridCol w:w="4135"/>
      </w:tblGrid>
      <w:tr w:rsidR="006D552B" w:rsidRPr="006D552B" w14:paraId="02ABD311" w14:textId="77777777" w:rsidTr="00042359">
        <w:tc>
          <w:tcPr>
            <w:tcW w:w="4135" w:type="dxa"/>
          </w:tcPr>
          <w:p w14:paraId="3C29A8EE" w14:textId="02692821" w:rsidR="006D552B" w:rsidRPr="006D552B" w:rsidRDefault="006D552B"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Before-Pulse Rate</m:t>
                </m:r>
              </m:oMath>
            </m:oMathPara>
          </w:p>
        </w:tc>
        <w:tc>
          <w:tcPr>
            <w:tcW w:w="4135" w:type="dxa"/>
          </w:tcPr>
          <w:p w14:paraId="25427C6B" w14:textId="598EE8EA" w:rsidR="006D552B" w:rsidRPr="006D552B" w:rsidRDefault="006D552B"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After-Pulse Rate</m:t>
                </m:r>
              </m:oMath>
            </m:oMathPara>
          </w:p>
        </w:tc>
      </w:tr>
      <w:tr w:rsidR="006D552B" w:rsidRPr="006D552B" w14:paraId="3D099156" w14:textId="77777777" w:rsidTr="00042359">
        <w:tc>
          <w:tcPr>
            <w:tcW w:w="4135" w:type="dxa"/>
          </w:tcPr>
          <w:p w14:paraId="14CCDD83" w14:textId="13239115" w:rsidR="006D552B" w:rsidRPr="006D552B" w:rsidRDefault="006D552B" w:rsidP="00E037AB">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76</m:t>
                </m:r>
              </m:oMath>
            </m:oMathPara>
          </w:p>
        </w:tc>
        <w:tc>
          <w:tcPr>
            <w:tcW w:w="4135" w:type="dxa"/>
          </w:tcPr>
          <w:p w14:paraId="125AB61F" w14:textId="59181BC6"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88</m:t>
                </m:r>
              </m:oMath>
            </m:oMathPara>
          </w:p>
        </w:tc>
      </w:tr>
      <w:tr w:rsidR="006D552B" w:rsidRPr="006D552B" w14:paraId="38BA6D46" w14:textId="77777777" w:rsidTr="00042359">
        <w:tc>
          <w:tcPr>
            <w:tcW w:w="4135" w:type="dxa"/>
          </w:tcPr>
          <w:p w14:paraId="3319746C" w14:textId="50FA5652"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56</m:t>
                </m:r>
              </m:oMath>
            </m:oMathPara>
          </w:p>
        </w:tc>
        <w:tc>
          <w:tcPr>
            <w:tcW w:w="4135" w:type="dxa"/>
          </w:tcPr>
          <w:p w14:paraId="72942773" w14:textId="0FFFC6BB"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110</m:t>
                </m:r>
              </m:oMath>
            </m:oMathPara>
          </w:p>
        </w:tc>
      </w:tr>
      <w:tr w:rsidR="006D552B" w:rsidRPr="006D552B" w14:paraId="3A77116D" w14:textId="77777777" w:rsidTr="00042359">
        <w:tc>
          <w:tcPr>
            <w:tcW w:w="4135" w:type="dxa"/>
          </w:tcPr>
          <w:p w14:paraId="62FEF211" w14:textId="6425E9E9"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c>
          <w:tcPr>
            <w:tcW w:w="4135" w:type="dxa"/>
          </w:tcPr>
          <w:p w14:paraId="699955A2" w14:textId="1675B746"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126</m:t>
                </m:r>
              </m:oMath>
            </m:oMathPara>
          </w:p>
        </w:tc>
      </w:tr>
      <w:tr w:rsidR="006D552B" w:rsidRPr="006D552B" w14:paraId="594F56A3" w14:textId="77777777" w:rsidTr="00042359">
        <w:tc>
          <w:tcPr>
            <w:tcW w:w="4135" w:type="dxa"/>
          </w:tcPr>
          <w:p w14:paraId="04E459D1" w14:textId="2B3D7B12"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50</m:t>
                </m:r>
              </m:oMath>
            </m:oMathPara>
          </w:p>
        </w:tc>
        <w:tc>
          <w:tcPr>
            <w:tcW w:w="4135" w:type="dxa"/>
          </w:tcPr>
          <w:p w14:paraId="47566AE3" w14:textId="07B2D4C7"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90</m:t>
                </m:r>
              </m:oMath>
            </m:oMathPara>
          </w:p>
        </w:tc>
      </w:tr>
      <w:tr w:rsidR="006D552B" w:rsidRPr="006D552B" w14:paraId="76CCA2F7" w14:textId="77777777" w:rsidTr="00042359">
        <w:tc>
          <w:tcPr>
            <w:tcW w:w="4135" w:type="dxa"/>
          </w:tcPr>
          <w:p w14:paraId="53BB92B1" w14:textId="64344F05"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49</m:t>
                </m:r>
              </m:oMath>
            </m:oMathPara>
          </w:p>
        </w:tc>
        <w:tc>
          <w:tcPr>
            <w:tcW w:w="4135" w:type="dxa"/>
          </w:tcPr>
          <w:p w14:paraId="5DF76438" w14:textId="63A6C5B9"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83</m:t>
                </m:r>
              </m:oMath>
            </m:oMathPara>
          </w:p>
        </w:tc>
      </w:tr>
      <w:tr w:rsidR="006D552B" w:rsidRPr="006D552B" w14:paraId="0DE9BBAF" w14:textId="77777777" w:rsidTr="00042359">
        <w:tc>
          <w:tcPr>
            <w:tcW w:w="4135" w:type="dxa"/>
          </w:tcPr>
          <w:p w14:paraId="2394C9C7" w14:textId="1A2F8D64"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68</m:t>
                </m:r>
              </m:oMath>
            </m:oMathPara>
          </w:p>
        </w:tc>
        <w:tc>
          <w:tcPr>
            <w:tcW w:w="4135" w:type="dxa"/>
          </w:tcPr>
          <w:p w14:paraId="1E0DAE70" w14:textId="23C0BD47"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136</m:t>
                </m:r>
              </m:oMath>
            </m:oMathPara>
          </w:p>
        </w:tc>
      </w:tr>
      <w:tr w:rsidR="006D552B" w:rsidRPr="006D552B" w14:paraId="2268502D" w14:textId="77777777" w:rsidTr="00042359">
        <w:tc>
          <w:tcPr>
            <w:tcW w:w="4135" w:type="dxa"/>
          </w:tcPr>
          <w:p w14:paraId="5AD1D681" w14:textId="0064F7E5"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68</m:t>
                </m:r>
              </m:oMath>
            </m:oMathPara>
          </w:p>
        </w:tc>
        <w:tc>
          <w:tcPr>
            <w:tcW w:w="4135" w:type="dxa"/>
          </w:tcPr>
          <w:p w14:paraId="3F1EF9F7" w14:textId="405E5221" w:rsidR="006D552B" w:rsidRPr="006D552B"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125</m:t>
                </m:r>
              </m:oMath>
            </m:oMathPara>
          </w:p>
        </w:tc>
      </w:tr>
      <w:tr w:rsidR="00042359" w:rsidRPr="006D552B" w14:paraId="2706F902" w14:textId="77777777" w:rsidTr="00042359">
        <w:tc>
          <w:tcPr>
            <w:tcW w:w="4135" w:type="dxa"/>
          </w:tcPr>
          <w:p w14:paraId="1B6A308A" w14:textId="3FBA9636"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88</m:t>
                </m:r>
              </m:oMath>
            </m:oMathPara>
          </w:p>
        </w:tc>
        <w:tc>
          <w:tcPr>
            <w:tcW w:w="4135" w:type="dxa"/>
          </w:tcPr>
          <w:p w14:paraId="53D4D547" w14:textId="4C157A80"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150</m:t>
                </m:r>
              </m:oMath>
            </m:oMathPara>
          </w:p>
        </w:tc>
      </w:tr>
      <w:tr w:rsidR="00042359" w:rsidRPr="006D552B" w14:paraId="2D93A0FE" w14:textId="77777777" w:rsidTr="00042359">
        <w:tc>
          <w:tcPr>
            <w:tcW w:w="4135" w:type="dxa"/>
          </w:tcPr>
          <w:p w14:paraId="3A762948" w14:textId="17C95287"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80</m:t>
                </m:r>
              </m:oMath>
            </m:oMathPara>
          </w:p>
        </w:tc>
        <w:tc>
          <w:tcPr>
            <w:tcW w:w="4135" w:type="dxa"/>
          </w:tcPr>
          <w:p w14:paraId="621A7F54" w14:textId="1E91F5AC"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146</m:t>
                </m:r>
              </m:oMath>
            </m:oMathPara>
          </w:p>
        </w:tc>
      </w:tr>
      <w:tr w:rsidR="00042359" w:rsidRPr="006D552B" w14:paraId="2918E7AA" w14:textId="77777777" w:rsidTr="00042359">
        <w:tc>
          <w:tcPr>
            <w:tcW w:w="4135" w:type="dxa"/>
          </w:tcPr>
          <w:p w14:paraId="30AF77BE" w14:textId="533A1FD9"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78</m:t>
                </m:r>
              </m:oMath>
            </m:oMathPara>
          </w:p>
        </w:tc>
        <w:tc>
          <w:tcPr>
            <w:tcW w:w="4135" w:type="dxa"/>
          </w:tcPr>
          <w:p w14:paraId="56918E9C" w14:textId="45EBD7C8"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168</m:t>
                </m:r>
              </m:oMath>
            </m:oMathPara>
          </w:p>
        </w:tc>
      </w:tr>
      <w:tr w:rsidR="00042359" w:rsidRPr="006D552B" w14:paraId="531E3E58" w14:textId="77777777" w:rsidTr="00042359">
        <w:tc>
          <w:tcPr>
            <w:tcW w:w="4135" w:type="dxa"/>
          </w:tcPr>
          <w:p w14:paraId="69830856" w14:textId="25C3E904"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59</m:t>
                </m:r>
              </m:oMath>
            </m:oMathPara>
          </w:p>
        </w:tc>
        <w:tc>
          <w:tcPr>
            <w:tcW w:w="4135" w:type="dxa"/>
          </w:tcPr>
          <w:p w14:paraId="62E3AAD9" w14:textId="42C97161"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92</m:t>
                </m:r>
              </m:oMath>
            </m:oMathPara>
          </w:p>
        </w:tc>
      </w:tr>
      <w:tr w:rsidR="00042359" w:rsidRPr="006D552B" w14:paraId="04585A6E" w14:textId="77777777" w:rsidTr="00042359">
        <w:tc>
          <w:tcPr>
            <w:tcW w:w="4135" w:type="dxa"/>
          </w:tcPr>
          <w:p w14:paraId="5AD4F430" w14:textId="538CD292"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60</m:t>
                </m:r>
              </m:oMath>
            </m:oMathPara>
          </w:p>
        </w:tc>
        <w:tc>
          <w:tcPr>
            <w:tcW w:w="4135" w:type="dxa"/>
          </w:tcPr>
          <w:p w14:paraId="36A8C9F4" w14:textId="788BC778"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104</m:t>
                </m:r>
              </m:oMath>
            </m:oMathPara>
          </w:p>
        </w:tc>
      </w:tr>
      <w:tr w:rsidR="00042359" w:rsidRPr="006D552B" w14:paraId="685AB47F" w14:textId="77777777" w:rsidTr="00042359">
        <w:tc>
          <w:tcPr>
            <w:tcW w:w="4135" w:type="dxa"/>
          </w:tcPr>
          <w:p w14:paraId="4EF7036E" w14:textId="67446EF6"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65</m:t>
                </m:r>
              </m:oMath>
            </m:oMathPara>
          </w:p>
        </w:tc>
        <w:tc>
          <w:tcPr>
            <w:tcW w:w="4135" w:type="dxa"/>
          </w:tcPr>
          <w:p w14:paraId="754B647B" w14:textId="24DC4470"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82</m:t>
                </m:r>
              </m:oMath>
            </m:oMathPara>
          </w:p>
        </w:tc>
      </w:tr>
      <w:tr w:rsidR="00042359" w:rsidRPr="006D552B" w14:paraId="338BD453" w14:textId="77777777" w:rsidTr="00042359">
        <w:tc>
          <w:tcPr>
            <w:tcW w:w="4135" w:type="dxa"/>
          </w:tcPr>
          <w:p w14:paraId="5133FEFE" w14:textId="05E3779E"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76</m:t>
                </m:r>
              </m:oMath>
            </m:oMathPara>
          </w:p>
        </w:tc>
        <w:tc>
          <w:tcPr>
            <w:tcW w:w="4135" w:type="dxa"/>
          </w:tcPr>
          <w:p w14:paraId="52CA3CD0" w14:textId="0D0C6726"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150</m:t>
                </m:r>
              </m:oMath>
            </m:oMathPara>
          </w:p>
        </w:tc>
      </w:tr>
      <w:tr w:rsidR="00042359" w:rsidRPr="006D552B" w14:paraId="59247961" w14:textId="77777777" w:rsidTr="00042359">
        <w:tc>
          <w:tcPr>
            <w:tcW w:w="4135" w:type="dxa"/>
          </w:tcPr>
          <w:p w14:paraId="072DEE12" w14:textId="02FF5CCA"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145</m:t>
                </m:r>
              </m:oMath>
            </m:oMathPara>
          </w:p>
        </w:tc>
        <w:tc>
          <w:tcPr>
            <w:tcW w:w="4135" w:type="dxa"/>
          </w:tcPr>
          <w:p w14:paraId="0812ED41" w14:textId="676BB264"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155</m:t>
                </m:r>
              </m:oMath>
            </m:oMathPara>
          </w:p>
        </w:tc>
      </w:tr>
      <w:tr w:rsidR="00042359" w:rsidRPr="006D552B" w14:paraId="460EF922" w14:textId="77777777" w:rsidTr="00042359">
        <w:tc>
          <w:tcPr>
            <w:tcW w:w="4135" w:type="dxa"/>
          </w:tcPr>
          <w:p w14:paraId="778FA449" w14:textId="1375F46A"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84</m:t>
                </m:r>
              </m:oMath>
            </m:oMathPara>
          </w:p>
        </w:tc>
        <w:tc>
          <w:tcPr>
            <w:tcW w:w="4135" w:type="dxa"/>
          </w:tcPr>
          <w:p w14:paraId="5C9E7583" w14:textId="244910A2"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140</m:t>
                </m:r>
              </m:oMath>
            </m:oMathPara>
          </w:p>
        </w:tc>
      </w:tr>
      <w:tr w:rsidR="00042359" w:rsidRPr="006D552B" w14:paraId="44A91039" w14:textId="77777777" w:rsidTr="00042359">
        <w:tc>
          <w:tcPr>
            <w:tcW w:w="4135" w:type="dxa"/>
          </w:tcPr>
          <w:p w14:paraId="7302CBCC" w14:textId="24D93036"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78</m:t>
                </m:r>
              </m:oMath>
            </m:oMathPara>
          </w:p>
        </w:tc>
        <w:tc>
          <w:tcPr>
            <w:tcW w:w="4135" w:type="dxa"/>
          </w:tcPr>
          <w:p w14:paraId="4D5157FB" w14:textId="2CF05C4B"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141</m:t>
                </m:r>
              </m:oMath>
            </m:oMathPara>
          </w:p>
        </w:tc>
      </w:tr>
      <w:tr w:rsidR="00042359" w:rsidRPr="006D552B" w14:paraId="75EAD3ED" w14:textId="77777777" w:rsidTr="00042359">
        <w:tc>
          <w:tcPr>
            <w:tcW w:w="4135" w:type="dxa"/>
          </w:tcPr>
          <w:p w14:paraId="179EC633" w14:textId="072644DE"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85</m:t>
                </m:r>
              </m:oMath>
            </m:oMathPara>
          </w:p>
        </w:tc>
        <w:tc>
          <w:tcPr>
            <w:tcW w:w="4135" w:type="dxa"/>
          </w:tcPr>
          <w:p w14:paraId="4126507E" w14:textId="78C67B36"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131</m:t>
                </m:r>
              </m:oMath>
            </m:oMathPara>
          </w:p>
        </w:tc>
      </w:tr>
      <w:tr w:rsidR="00042359" w:rsidRPr="006D552B" w14:paraId="34BA6C2E" w14:textId="77777777" w:rsidTr="00042359">
        <w:tc>
          <w:tcPr>
            <w:tcW w:w="4135" w:type="dxa"/>
          </w:tcPr>
          <w:p w14:paraId="1F8B4D0E" w14:textId="5B7F7A22"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78</m:t>
                </m:r>
              </m:oMath>
            </m:oMathPara>
          </w:p>
        </w:tc>
        <w:tc>
          <w:tcPr>
            <w:tcW w:w="4135" w:type="dxa"/>
          </w:tcPr>
          <w:p w14:paraId="3E17DE5D" w14:textId="3C340F44" w:rsidR="00042359" w:rsidRPr="00042359" w:rsidRDefault="00042359" w:rsidP="00E037AB">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132</m:t>
                </m:r>
              </m:oMath>
            </m:oMathPara>
          </w:p>
        </w:tc>
      </w:tr>
    </w:tbl>
    <w:p w14:paraId="57E4350E" w14:textId="77777777" w:rsidR="00E037AB" w:rsidRDefault="00E037AB" w:rsidP="00E037AB">
      <w:pPr>
        <w:pStyle w:val="ListParagraph"/>
        <w:spacing w:line="360" w:lineRule="auto"/>
        <w:ind w:left="1080"/>
        <w:rPr>
          <w:rFonts w:ascii="Times New Roman" w:eastAsia="Calibri" w:hAnsi="Times New Roman" w:cs="Times New Roman"/>
          <w:sz w:val="28"/>
          <w:szCs w:val="28"/>
        </w:rPr>
      </w:pPr>
    </w:p>
    <w:p w14:paraId="2914C497" w14:textId="0EAC1B9A" w:rsidR="00C537A2" w:rsidRDefault="00C537A2" w:rsidP="00DD3841">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What is the difference in the average daily hotel room rates between Minneapolis and New Orleans? A statistician wants to estimate this </w:t>
      </w:r>
      <w:r>
        <w:rPr>
          <w:rFonts w:ascii="Times New Roman" w:eastAsia="Calibri" w:hAnsi="Times New Roman" w:cs="Times New Roman"/>
          <w:sz w:val="28"/>
          <w:szCs w:val="28"/>
        </w:rPr>
        <w:lastRenderedPageBreak/>
        <w:t xml:space="preserve">difference by taking </w:t>
      </w:r>
      <w:r w:rsidR="00086F30">
        <w:rPr>
          <w:rFonts w:ascii="Times New Roman" w:eastAsia="Calibri" w:hAnsi="Times New Roman" w:cs="Times New Roman"/>
          <w:sz w:val="28"/>
          <w:szCs w:val="28"/>
        </w:rPr>
        <w:t>hotel rate samples from each city. The summary is as follows:</w:t>
      </w:r>
    </w:p>
    <w:p w14:paraId="315A0F40" w14:textId="6959DC4A" w:rsidR="00086F30" w:rsidRDefault="00086F30" w:rsidP="00086F30">
      <w:pPr>
        <w:pStyle w:val="ListParagraph"/>
        <w:spacing w:line="360" w:lineRule="auto"/>
        <w:ind w:left="1080"/>
        <w:rPr>
          <w:rFonts w:ascii="Times New Roman" w:eastAsia="Calibri" w:hAnsi="Times New Roman" w:cs="Times New Roman"/>
          <w:sz w:val="28"/>
          <w:szCs w:val="28"/>
        </w:rPr>
      </w:pPr>
    </w:p>
    <w:p w14:paraId="30176DF5" w14:textId="433DED95" w:rsidR="00086F30" w:rsidRDefault="00086F30" w:rsidP="00086F30">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Construct a confidence interval using a 98% confidence level. Assume the population variances are approximately equal and the hotel rates in any given city are normally distributed.</w:t>
      </w:r>
    </w:p>
    <w:p w14:paraId="0925783E" w14:textId="374DD14C" w:rsidR="00DD3841" w:rsidRDefault="00014A42" w:rsidP="00DD3841">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lengths of New Zealand Rivers</w:t>
      </w:r>
      <w:r w:rsidR="00DD3841" w:rsidRPr="00DD3841">
        <w:rPr>
          <w:rFonts w:ascii="Times New Roman" w:eastAsia="Calibri" w:hAnsi="Times New Roman" w:cs="Times New Roman"/>
          <w:sz w:val="28"/>
          <w:szCs w:val="28"/>
        </w:rPr>
        <w:t xml:space="preserve"> that travel to the Pacific Ocean are given in </w:t>
      </w:r>
      <w:r>
        <w:rPr>
          <w:rFonts w:ascii="Times New Roman" w:eastAsia="Calibri" w:hAnsi="Times New Roman" w:cs="Times New Roman"/>
          <w:sz w:val="28"/>
          <w:szCs w:val="28"/>
        </w:rPr>
        <w:t xml:space="preserve">the First Table, </w:t>
      </w:r>
      <w:r w:rsidR="00DD3841" w:rsidRPr="00DD3841">
        <w:rPr>
          <w:rFonts w:ascii="Times New Roman" w:eastAsia="Calibri" w:hAnsi="Times New Roman" w:cs="Times New Roman"/>
          <w:sz w:val="28"/>
          <w:szCs w:val="28"/>
        </w:rPr>
        <w:t>and the lengths of N</w:t>
      </w:r>
      <w:r>
        <w:rPr>
          <w:rFonts w:ascii="Times New Roman" w:eastAsia="Calibri" w:hAnsi="Times New Roman" w:cs="Times New Roman"/>
          <w:sz w:val="28"/>
          <w:szCs w:val="28"/>
        </w:rPr>
        <w:t>ew Zealand Rivers</w:t>
      </w:r>
      <w:r w:rsidR="00DD3841" w:rsidRPr="00DD3841">
        <w:rPr>
          <w:rFonts w:ascii="Times New Roman" w:eastAsia="Calibri" w:hAnsi="Times New Roman" w:cs="Times New Roman"/>
          <w:sz w:val="28"/>
          <w:szCs w:val="28"/>
        </w:rPr>
        <w:t xml:space="preserve"> that travel to the Tasman Sea are given in </w:t>
      </w:r>
      <w:r>
        <w:rPr>
          <w:rFonts w:ascii="Times New Roman" w:eastAsia="Calibri" w:hAnsi="Times New Roman" w:cs="Times New Roman"/>
          <w:sz w:val="28"/>
          <w:szCs w:val="28"/>
        </w:rPr>
        <w:t>the Second Table</w:t>
      </w:r>
      <w:r w:rsidR="00DD3841" w:rsidRPr="00DD3841">
        <w:rPr>
          <w:rFonts w:ascii="Times New Roman" w:eastAsia="Calibri" w:hAnsi="Times New Roman" w:cs="Times New Roman"/>
          <w:sz w:val="28"/>
          <w:szCs w:val="28"/>
        </w:rPr>
        <w:t xml:space="preserve"> ("Length of NZ," 2013).  Do the data provide enough evidence to show on average that the </w:t>
      </w:r>
      <w:r w:rsidR="00DD3841" w:rsidRPr="00183488">
        <w:rPr>
          <w:rFonts w:ascii="Times New Roman" w:eastAsia="Calibri" w:hAnsi="Times New Roman" w:cs="Times New Roman"/>
          <w:sz w:val="28"/>
          <w:szCs w:val="28"/>
          <w:u w:val="single"/>
        </w:rPr>
        <w:t>rivers that travel to the Pacific Ocean are longer than the rivers that travel to the Tasman Sea</w:t>
      </w:r>
      <w:r w:rsidR="00DD3841" w:rsidRPr="00DD3841">
        <w:rPr>
          <w:rFonts w:ascii="Times New Roman" w:eastAsia="Calibri" w:hAnsi="Times New Roman" w:cs="Times New Roman"/>
          <w:sz w:val="28"/>
          <w:szCs w:val="28"/>
        </w:rPr>
        <w:t>?  Use a 5% level of significance.</w:t>
      </w:r>
      <w:r w:rsidR="007479BA">
        <w:rPr>
          <w:rFonts w:ascii="Times New Roman" w:eastAsia="Calibri" w:hAnsi="Times New Roman" w:cs="Times New Roman"/>
          <w:sz w:val="28"/>
          <w:szCs w:val="28"/>
        </w:rPr>
        <w:t xml:space="preserve"> </w:t>
      </w:r>
      <w:r w:rsidR="007479BA" w:rsidRPr="007479BA">
        <w:rPr>
          <w:rFonts w:ascii="Times New Roman" w:eastAsia="Calibri" w:hAnsi="Times New Roman" w:cs="Times New Roman"/>
          <w:sz w:val="28"/>
          <w:szCs w:val="28"/>
        </w:rPr>
        <w:t>Estimate the difference in mean lengths of rivers between rivers in NZ that travel to the Pacific Ocean and ones that travel to the Tasman Sea.  Use a 95% confidence level.</w:t>
      </w:r>
    </w:p>
    <w:p w14:paraId="6CB2206A" w14:textId="77777777" w:rsidR="00014A42" w:rsidRDefault="00014A42" w:rsidP="00014A42">
      <w:pPr>
        <w:pStyle w:val="ListParagraph"/>
        <w:spacing w:line="360" w:lineRule="auto"/>
        <w:ind w:left="1080"/>
        <w:rPr>
          <w:rFonts w:ascii="Times New Roman" w:eastAsia="Calibri" w:hAnsi="Times New Roman" w:cs="Times New Roman"/>
          <w:sz w:val="28"/>
          <w:szCs w:val="28"/>
        </w:rPr>
      </w:pPr>
    </w:p>
    <w:p w14:paraId="0DAEA5B1" w14:textId="042C5D5E" w:rsidR="0041388E" w:rsidRDefault="0041388E" w:rsidP="00014A42">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Lengths of New Zealand Rivers (</w:t>
      </w:r>
      <m:oMath>
        <m:r>
          <w:rPr>
            <w:rFonts w:ascii="Cambria Math" w:eastAsia="Calibri" w:hAnsi="Cambria Math" w:cs="Times New Roman"/>
            <w:sz w:val="28"/>
            <w:szCs w:val="28"/>
          </w:rPr>
          <m:t>in km</m:t>
        </m:r>
      </m:oMath>
      <w:r>
        <w:rPr>
          <w:rFonts w:ascii="Times New Roman" w:eastAsia="Calibri" w:hAnsi="Times New Roman" w:cs="Times New Roman"/>
          <w:sz w:val="28"/>
          <w:szCs w:val="28"/>
        </w:rPr>
        <w:t>) that Flow into the Pacific Ocean</w:t>
      </w:r>
    </w:p>
    <w:tbl>
      <w:tblPr>
        <w:tblStyle w:val="TableGrid"/>
        <w:tblW w:w="0" w:type="auto"/>
        <w:tblInd w:w="1080" w:type="dxa"/>
        <w:tblLook w:val="04A0" w:firstRow="1" w:lastRow="0" w:firstColumn="1" w:lastColumn="0" w:noHBand="0" w:noVBand="1"/>
      </w:tblPr>
      <w:tblGrid>
        <w:gridCol w:w="1654"/>
        <w:gridCol w:w="1654"/>
        <w:gridCol w:w="1654"/>
        <w:gridCol w:w="1654"/>
        <w:gridCol w:w="1654"/>
      </w:tblGrid>
      <w:tr w:rsidR="0041388E" w:rsidRPr="0041388E" w14:paraId="5F5A611D" w14:textId="77777777" w:rsidTr="0041388E">
        <w:tc>
          <w:tcPr>
            <w:tcW w:w="1870" w:type="dxa"/>
          </w:tcPr>
          <w:p w14:paraId="4947E874" w14:textId="35069F10"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209</m:t>
                </m:r>
              </m:oMath>
            </m:oMathPara>
          </w:p>
        </w:tc>
        <w:tc>
          <w:tcPr>
            <w:tcW w:w="1870" w:type="dxa"/>
          </w:tcPr>
          <w:p w14:paraId="66AD8720" w14:textId="452CFF88"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48</m:t>
                </m:r>
              </m:oMath>
            </m:oMathPara>
          </w:p>
        </w:tc>
        <w:tc>
          <w:tcPr>
            <w:tcW w:w="1870" w:type="dxa"/>
          </w:tcPr>
          <w:p w14:paraId="2A25C06D" w14:textId="6A53CE95"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169</m:t>
                </m:r>
              </m:oMath>
            </m:oMathPara>
          </w:p>
        </w:tc>
        <w:tc>
          <w:tcPr>
            <w:tcW w:w="1870" w:type="dxa"/>
          </w:tcPr>
          <w:p w14:paraId="0553DB5C" w14:textId="2C292397"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138</m:t>
                </m:r>
              </m:oMath>
            </m:oMathPara>
          </w:p>
        </w:tc>
        <w:tc>
          <w:tcPr>
            <w:tcW w:w="1870" w:type="dxa"/>
          </w:tcPr>
          <w:p w14:paraId="7D131004" w14:textId="41471C31"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r>
      <w:tr w:rsidR="0041388E" w:rsidRPr="0041388E" w14:paraId="1D36F4D8" w14:textId="77777777" w:rsidTr="0041388E">
        <w:tc>
          <w:tcPr>
            <w:tcW w:w="1870" w:type="dxa"/>
          </w:tcPr>
          <w:p w14:paraId="294C7286" w14:textId="60115073"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97</m:t>
                </m:r>
              </m:oMath>
            </m:oMathPara>
          </w:p>
        </w:tc>
        <w:tc>
          <w:tcPr>
            <w:tcW w:w="1870" w:type="dxa"/>
          </w:tcPr>
          <w:p w14:paraId="74D2421D" w14:textId="13484504"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161</m:t>
                </m:r>
              </m:oMath>
            </m:oMathPara>
          </w:p>
        </w:tc>
        <w:tc>
          <w:tcPr>
            <w:tcW w:w="1870" w:type="dxa"/>
          </w:tcPr>
          <w:p w14:paraId="413F3EA8" w14:textId="568C59E2"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95</m:t>
                </m:r>
              </m:oMath>
            </m:oMathPara>
          </w:p>
        </w:tc>
        <w:tc>
          <w:tcPr>
            <w:tcW w:w="1870" w:type="dxa"/>
          </w:tcPr>
          <w:p w14:paraId="32539111" w14:textId="61610C1D"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145</m:t>
                </m:r>
              </m:oMath>
            </m:oMathPara>
          </w:p>
        </w:tc>
        <w:tc>
          <w:tcPr>
            <w:tcW w:w="1870" w:type="dxa"/>
          </w:tcPr>
          <w:p w14:paraId="4AF11171" w14:textId="631AACA5"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90</m:t>
                </m:r>
              </m:oMath>
            </m:oMathPara>
          </w:p>
        </w:tc>
      </w:tr>
      <w:tr w:rsidR="0041388E" w:rsidRPr="0041388E" w14:paraId="624BC959" w14:textId="77777777" w:rsidTr="0041388E">
        <w:tc>
          <w:tcPr>
            <w:tcW w:w="1870" w:type="dxa"/>
          </w:tcPr>
          <w:p w14:paraId="605BBF4F" w14:textId="115E164D"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121</m:t>
                </m:r>
              </m:oMath>
            </m:oMathPara>
          </w:p>
        </w:tc>
        <w:tc>
          <w:tcPr>
            <w:tcW w:w="1870" w:type="dxa"/>
          </w:tcPr>
          <w:p w14:paraId="3AC7266C" w14:textId="618A5213"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80</m:t>
                </m:r>
              </m:oMath>
            </m:oMathPara>
          </w:p>
        </w:tc>
        <w:tc>
          <w:tcPr>
            <w:tcW w:w="1870" w:type="dxa"/>
          </w:tcPr>
          <w:p w14:paraId="0519C638" w14:textId="127B9565"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56</m:t>
                </m:r>
              </m:oMath>
            </m:oMathPara>
          </w:p>
        </w:tc>
        <w:tc>
          <w:tcPr>
            <w:tcW w:w="1870" w:type="dxa"/>
          </w:tcPr>
          <w:p w14:paraId="48D602AC" w14:textId="2A1F0C26"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c>
          <w:tcPr>
            <w:tcW w:w="1870" w:type="dxa"/>
          </w:tcPr>
          <w:p w14:paraId="55316064" w14:textId="0421DA16"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209</m:t>
                </m:r>
              </m:oMath>
            </m:oMathPara>
          </w:p>
        </w:tc>
      </w:tr>
      <w:tr w:rsidR="0041388E" w:rsidRPr="0041388E" w14:paraId="4651E9FC" w14:textId="77777777" w:rsidTr="0041388E">
        <w:tc>
          <w:tcPr>
            <w:tcW w:w="1870" w:type="dxa"/>
          </w:tcPr>
          <w:p w14:paraId="10784030" w14:textId="21B82E06"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c>
          <w:tcPr>
            <w:tcW w:w="1870" w:type="dxa"/>
          </w:tcPr>
          <w:p w14:paraId="704337A5" w14:textId="31CA6037"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72</m:t>
                </m:r>
              </m:oMath>
            </m:oMathPara>
          </w:p>
        </w:tc>
        <w:tc>
          <w:tcPr>
            <w:tcW w:w="1870" w:type="dxa"/>
          </w:tcPr>
          <w:p w14:paraId="5DBA9659" w14:textId="3BD9F51F"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288</m:t>
                </m:r>
              </m:oMath>
            </m:oMathPara>
          </w:p>
        </w:tc>
        <w:tc>
          <w:tcPr>
            <w:tcW w:w="1870" w:type="dxa"/>
          </w:tcPr>
          <w:p w14:paraId="5A26B344" w14:textId="339D899E" w:rsidR="0041388E" w:rsidRPr="0041388E" w:rsidRDefault="0041388E" w:rsidP="00014A42">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322</m:t>
                </m:r>
              </m:oMath>
            </m:oMathPara>
          </w:p>
        </w:tc>
        <w:tc>
          <w:tcPr>
            <w:tcW w:w="1870" w:type="dxa"/>
          </w:tcPr>
          <w:p w14:paraId="19B816DD" w14:textId="77777777" w:rsidR="0041388E" w:rsidRPr="0041388E" w:rsidRDefault="0041388E" w:rsidP="00014A42">
            <w:pPr>
              <w:pStyle w:val="ListParagraph"/>
              <w:spacing w:line="360" w:lineRule="auto"/>
              <w:ind w:left="0"/>
              <w:rPr>
                <w:rFonts w:ascii="Cambria Math" w:eastAsia="Calibri" w:hAnsi="Cambria Math" w:cs="Times New Roman"/>
                <w:sz w:val="28"/>
                <w:szCs w:val="28"/>
                <w:oMath/>
              </w:rPr>
            </w:pPr>
          </w:p>
        </w:tc>
      </w:tr>
    </w:tbl>
    <w:p w14:paraId="53209710" w14:textId="77777777" w:rsidR="0041388E" w:rsidRDefault="0041388E" w:rsidP="00014A42">
      <w:pPr>
        <w:pStyle w:val="ListParagraph"/>
        <w:spacing w:line="360" w:lineRule="auto"/>
        <w:ind w:left="1080"/>
        <w:rPr>
          <w:rFonts w:ascii="Times New Roman" w:eastAsia="Calibri" w:hAnsi="Times New Roman" w:cs="Times New Roman"/>
          <w:sz w:val="28"/>
          <w:szCs w:val="28"/>
        </w:rPr>
      </w:pPr>
    </w:p>
    <w:p w14:paraId="50973078" w14:textId="5B695D37" w:rsidR="007479BA" w:rsidRDefault="007479BA" w:rsidP="007479BA">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Lengths of New Zealand Rivers (</w:t>
      </w:r>
      <m:oMath>
        <m:r>
          <w:rPr>
            <w:rFonts w:ascii="Cambria Math" w:eastAsia="Calibri" w:hAnsi="Cambria Math" w:cs="Times New Roman"/>
            <w:sz w:val="28"/>
            <w:szCs w:val="28"/>
          </w:rPr>
          <m:t>in km</m:t>
        </m:r>
      </m:oMath>
      <w:r>
        <w:rPr>
          <w:rFonts w:ascii="Times New Roman" w:eastAsia="Calibri" w:hAnsi="Times New Roman" w:cs="Times New Roman"/>
          <w:sz w:val="28"/>
          <w:szCs w:val="28"/>
        </w:rPr>
        <w:t>) that Flow into the Tasman Sea</w:t>
      </w:r>
    </w:p>
    <w:tbl>
      <w:tblPr>
        <w:tblStyle w:val="TableGrid"/>
        <w:tblW w:w="0" w:type="auto"/>
        <w:tblInd w:w="1080" w:type="dxa"/>
        <w:tblLook w:val="04A0" w:firstRow="1" w:lastRow="0" w:firstColumn="1" w:lastColumn="0" w:noHBand="0" w:noVBand="1"/>
      </w:tblPr>
      <w:tblGrid>
        <w:gridCol w:w="1664"/>
        <w:gridCol w:w="1638"/>
        <w:gridCol w:w="1638"/>
        <w:gridCol w:w="1665"/>
        <w:gridCol w:w="1665"/>
      </w:tblGrid>
      <w:tr w:rsidR="007479BA" w:rsidRPr="0041388E" w14:paraId="37B81774" w14:textId="77777777" w:rsidTr="00C604B0">
        <w:tc>
          <w:tcPr>
            <w:tcW w:w="1870" w:type="dxa"/>
          </w:tcPr>
          <w:p w14:paraId="532B582A" w14:textId="04D93E96"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76</m:t>
                </m:r>
              </m:oMath>
            </m:oMathPara>
          </w:p>
        </w:tc>
        <w:tc>
          <w:tcPr>
            <w:tcW w:w="1870" w:type="dxa"/>
          </w:tcPr>
          <w:p w14:paraId="40E224AA" w14:textId="37B61387"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c>
          <w:tcPr>
            <w:tcW w:w="1870" w:type="dxa"/>
          </w:tcPr>
          <w:p w14:paraId="3EA56CB1" w14:textId="03373F43"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68</m:t>
                </m:r>
              </m:oMath>
            </m:oMathPara>
          </w:p>
        </w:tc>
        <w:tc>
          <w:tcPr>
            <w:tcW w:w="1870" w:type="dxa"/>
          </w:tcPr>
          <w:p w14:paraId="6B47A175" w14:textId="5A73A380"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c>
          <w:tcPr>
            <w:tcW w:w="1870" w:type="dxa"/>
          </w:tcPr>
          <w:p w14:paraId="3609F992" w14:textId="37739320"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37</m:t>
                </m:r>
              </m:oMath>
            </m:oMathPara>
          </w:p>
        </w:tc>
      </w:tr>
      <w:tr w:rsidR="007479BA" w:rsidRPr="0041388E" w14:paraId="332ED2DE" w14:textId="77777777" w:rsidTr="00C604B0">
        <w:tc>
          <w:tcPr>
            <w:tcW w:w="1870" w:type="dxa"/>
          </w:tcPr>
          <w:p w14:paraId="2C688692" w14:textId="15CD0B20"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32</m:t>
                </m:r>
              </m:oMath>
            </m:oMathPara>
          </w:p>
        </w:tc>
        <w:tc>
          <w:tcPr>
            <w:tcW w:w="1870" w:type="dxa"/>
          </w:tcPr>
          <w:p w14:paraId="40FF692E" w14:textId="3FAA02DD"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32</m:t>
                </m:r>
              </m:oMath>
            </m:oMathPara>
          </w:p>
        </w:tc>
        <w:tc>
          <w:tcPr>
            <w:tcW w:w="1870" w:type="dxa"/>
          </w:tcPr>
          <w:p w14:paraId="2172D0E5" w14:textId="4C987B24"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51</m:t>
                </m:r>
              </m:oMath>
            </m:oMathPara>
          </w:p>
        </w:tc>
        <w:tc>
          <w:tcPr>
            <w:tcW w:w="1870" w:type="dxa"/>
          </w:tcPr>
          <w:p w14:paraId="4CC4AA19" w14:textId="20EB294A"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56</m:t>
                </m:r>
              </m:oMath>
            </m:oMathPara>
          </w:p>
        </w:tc>
        <w:tc>
          <w:tcPr>
            <w:tcW w:w="1870" w:type="dxa"/>
          </w:tcPr>
          <w:p w14:paraId="2FBE50CF" w14:textId="07A8EDD7"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40</m:t>
                </m:r>
              </m:oMath>
            </m:oMathPara>
          </w:p>
        </w:tc>
      </w:tr>
      <w:tr w:rsidR="007479BA" w:rsidRPr="0041388E" w14:paraId="2F584626" w14:textId="77777777" w:rsidTr="00C604B0">
        <w:tc>
          <w:tcPr>
            <w:tcW w:w="1870" w:type="dxa"/>
          </w:tcPr>
          <w:p w14:paraId="265C54EF" w14:textId="31A428CE"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64</m:t>
                </m:r>
              </m:oMath>
            </m:oMathPara>
          </w:p>
        </w:tc>
        <w:tc>
          <w:tcPr>
            <w:tcW w:w="1870" w:type="dxa"/>
          </w:tcPr>
          <w:p w14:paraId="3F3316D6" w14:textId="779F22BA"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56</m:t>
                </m:r>
              </m:oMath>
            </m:oMathPara>
          </w:p>
        </w:tc>
        <w:tc>
          <w:tcPr>
            <w:tcW w:w="1870" w:type="dxa"/>
          </w:tcPr>
          <w:p w14:paraId="25FFEA8F" w14:textId="508B0535"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80</m:t>
                </m:r>
              </m:oMath>
            </m:oMathPara>
          </w:p>
        </w:tc>
        <w:tc>
          <w:tcPr>
            <w:tcW w:w="1870" w:type="dxa"/>
          </w:tcPr>
          <w:p w14:paraId="65D6291E" w14:textId="232AAFCC"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121</m:t>
                </m:r>
              </m:oMath>
            </m:oMathPara>
          </w:p>
        </w:tc>
        <w:tc>
          <w:tcPr>
            <w:tcW w:w="1870" w:type="dxa"/>
          </w:tcPr>
          <w:p w14:paraId="63F45470" w14:textId="19BE10CD"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177</m:t>
                </m:r>
              </m:oMath>
            </m:oMathPara>
          </w:p>
        </w:tc>
      </w:tr>
      <w:tr w:rsidR="007479BA" w:rsidRPr="0041388E" w14:paraId="67143C9C" w14:textId="77777777" w:rsidTr="00C604B0">
        <w:tc>
          <w:tcPr>
            <w:tcW w:w="1870" w:type="dxa"/>
          </w:tcPr>
          <w:p w14:paraId="6887E423" w14:textId="62E3D675"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w:lastRenderedPageBreak/>
                  <m:t>56</m:t>
                </m:r>
              </m:oMath>
            </m:oMathPara>
          </w:p>
        </w:tc>
        <w:tc>
          <w:tcPr>
            <w:tcW w:w="1870" w:type="dxa"/>
          </w:tcPr>
          <w:p w14:paraId="404805BB" w14:textId="7EB85D4C"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80</m:t>
                </m:r>
              </m:oMath>
            </m:oMathPara>
          </w:p>
        </w:tc>
        <w:tc>
          <w:tcPr>
            <w:tcW w:w="1870" w:type="dxa"/>
          </w:tcPr>
          <w:p w14:paraId="2610A9CE" w14:textId="4171E1F8"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35</m:t>
                </m:r>
              </m:oMath>
            </m:oMathPara>
          </w:p>
        </w:tc>
        <w:tc>
          <w:tcPr>
            <w:tcW w:w="1870" w:type="dxa"/>
          </w:tcPr>
          <w:p w14:paraId="684F19A0" w14:textId="3B887730"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72</m:t>
                </m:r>
              </m:oMath>
            </m:oMathPara>
          </w:p>
        </w:tc>
        <w:tc>
          <w:tcPr>
            <w:tcW w:w="1870" w:type="dxa"/>
          </w:tcPr>
          <w:p w14:paraId="3D970E81" w14:textId="7D514D04" w:rsidR="007479BA" w:rsidRPr="0041388E"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72</m:t>
                </m:r>
              </m:oMath>
            </m:oMathPara>
          </w:p>
        </w:tc>
      </w:tr>
      <w:tr w:rsidR="007479BA" w:rsidRPr="0041388E" w14:paraId="66737697" w14:textId="77777777" w:rsidTr="00C604B0">
        <w:tc>
          <w:tcPr>
            <w:tcW w:w="1870" w:type="dxa"/>
          </w:tcPr>
          <w:p w14:paraId="69CBA8E1" w14:textId="76997DDB" w:rsidR="007479BA" w:rsidRPr="007479BA"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108</m:t>
                </m:r>
              </m:oMath>
            </m:oMathPara>
          </w:p>
        </w:tc>
        <w:tc>
          <w:tcPr>
            <w:tcW w:w="1870" w:type="dxa"/>
          </w:tcPr>
          <w:p w14:paraId="451AB021" w14:textId="797E3630" w:rsidR="007479BA" w:rsidRPr="007479BA" w:rsidRDefault="007479BA" w:rsidP="00C604B0">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48</m:t>
                </m:r>
              </m:oMath>
            </m:oMathPara>
          </w:p>
        </w:tc>
        <w:tc>
          <w:tcPr>
            <w:tcW w:w="1870" w:type="dxa"/>
          </w:tcPr>
          <w:p w14:paraId="2BE3CD83" w14:textId="77777777" w:rsidR="007479BA" w:rsidRPr="007479BA" w:rsidRDefault="007479BA" w:rsidP="00C604B0">
            <w:pPr>
              <w:pStyle w:val="ListParagraph"/>
              <w:spacing w:line="360" w:lineRule="auto"/>
              <w:ind w:left="0"/>
              <w:rPr>
                <w:rFonts w:ascii="Cambria Math" w:eastAsia="Calibri" w:hAnsi="Cambria Math" w:cs="Times New Roman"/>
                <w:sz w:val="28"/>
                <w:szCs w:val="28"/>
                <w:oMath/>
              </w:rPr>
            </w:pPr>
          </w:p>
        </w:tc>
        <w:tc>
          <w:tcPr>
            <w:tcW w:w="1870" w:type="dxa"/>
          </w:tcPr>
          <w:p w14:paraId="5D4FE72A" w14:textId="77777777" w:rsidR="007479BA" w:rsidRPr="007479BA" w:rsidRDefault="007479BA" w:rsidP="00C604B0">
            <w:pPr>
              <w:pStyle w:val="ListParagraph"/>
              <w:spacing w:line="360" w:lineRule="auto"/>
              <w:ind w:left="0"/>
              <w:rPr>
                <w:rFonts w:ascii="Cambria Math" w:eastAsia="Calibri" w:hAnsi="Cambria Math" w:cs="Times New Roman"/>
                <w:sz w:val="28"/>
                <w:szCs w:val="28"/>
                <w:oMath/>
              </w:rPr>
            </w:pPr>
          </w:p>
        </w:tc>
        <w:tc>
          <w:tcPr>
            <w:tcW w:w="1870" w:type="dxa"/>
          </w:tcPr>
          <w:p w14:paraId="5D642886" w14:textId="77777777" w:rsidR="007479BA" w:rsidRPr="007479BA" w:rsidRDefault="007479BA" w:rsidP="00C604B0">
            <w:pPr>
              <w:pStyle w:val="ListParagraph"/>
              <w:spacing w:line="360" w:lineRule="auto"/>
              <w:ind w:left="0"/>
              <w:rPr>
                <w:rFonts w:ascii="Cambria Math" w:eastAsia="Calibri" w:hAnsi="Cambria Math" w:cs="Times New Roman"/>
                <w:sz w:val="28"/>
                <w:szCs w:val="28"/>
                <w:oMath/>
              </w:rPr>
            </w:pPr>
          </w:p>
        </w:tc>
      </w:tr>
    </w:tbl>
    <w:p w14:paraId="089275C0" w14:textId="77777777" w:rsidR="00014A42" w:rsidRDefault="00014A42" w:rsidP="00014A42">
      <w:pPr>
        <w:pStyle w:val="ListParagraph"/>
        <w:spacing w:line="360" w:lineRule="auto"/>
        <w:ind w:left="1080"/>
        <w:rPr>
          <w:rFonts w:ascii="Times New Roman" w:eastAsia="Calibri" w:hAnsi="Times New Roman" w:cs="Times New Roman"/>
          <w:sz w:val="28"/>
          <w:szCs w:val="28"/>
        </w:rPr>
      </w:pPr>
    </w:p>
    <w:p w14:paraId="7BBACAA8" w14:textId="08115EEA" w:rsidR="006A64D0" w:rsidRDefault="00AD3816" w:rsidP="00014A42">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Case of Hypothesis Test about Two Independent Population Means</w:t>
      </w:r>
    </w:p>
    <w:p w14:paraId="046D1D0A" w14:textId="77777777" w:rsidR="00AD3816" w:rsidRPr="00AD3816" w:rsidRDefault="00AD3816" w:rsidP="00AD3816">
      <w:pPr>
        <w:spacing w:line="360" w:lineRule="auto"/>
        <w:ind w:left="360" w:firstLine="720"/>
        <w:rPr>
          <w:rFonts w:ascii="Times New Roman" w:eastAsia="Calibri" w:hAnsi="Times New Roman" w:cs="Times New Roman"/>
          <w:sz w:val="28"/>
          <w:szCs w:val="28"/>
        </w:rPr>
      </w:pPr>
      <w:r w:rsidRPr="00AD3816">
        <w:rPr>
          <w:rFonts w:ascii="Times New Roman" w:eastAsia="Calibri" w:hAnsi="Times New Roman" w:cs="Times New Roman"/>
          <w:sz w:val="28"/>
          <w:szCs w:val="28"/>
        </w:rPr>
        <w:t xml:space="preserve">When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and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m:t>
        </m:r>
      </m:oMath>
      <w:r w:rsidRPr="00AD3816">
        <w:rPr>
          <w:rFonts w:ascii="Times New Roman" w:eastAsia="Calibri" w:hAnsi="Times New Roman" w:cs="Times New Roman"/>
          <w:sz w:val="28"/>
          <w:szCs w:val="28"/>
        </w:rPr>
        <w:t>are unknown; and are not assumed to be equal</w:t>
      </w:r>
    </w:p>
    <w:p w14:paraId="0104CC4E" w14:textId="2DF922E4" w:rsidR="00AD3816" w:rsidRPr="00DD021B" w:rsidRDefault="00B970B2" w:rsidP="00014A42">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When μ</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is assumed to be 0</m:t>
          </m:r>
        </m:oMath>
      </m:oMathPara>
    </w:p>
    <w:p w14:paraId="38F129F9" w14:textId="6783A054" w:rsidR="00DD021B" w:rsidRDefault="00DD021B" w:rsidP="00014A42">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Let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the length of New Zealand River that flow into the Pacific Ocean</w:t>
      </w:r>
    </w:p>
    <w:p w14:paraId="3D896706" w14:textId="4E4E5C57" w:rsidR="00DD021B" w:rsidRDefault="00DD021B" w:rsidP="00DD021B">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Let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xml:space="preserve"> the length of New Zealand River that flow into the Tasman Sea</w:t>
      </w:r>
    </w:p>
    <w:p w14:paraId="55973B3A" w14:textId="1C99F440" w:rsidR="00DD021B" w:rsidRDefault="00DD021B" w:rsidP="00DD021B">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Let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the mean length of New Zealand Rivers that flow into the Pacific Ocean</w:t>
      </w:r>
    </w:p>
    <w:p w14:paraId="25C7F5F1" w14:textId="6C533AF4" w:rsidR="00DD021B" w:rsidRDefault="00DD021B" w:rsidP="00DD021B">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Let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xml:space="preserve"> the mean length of New Zealand Rivers that flow into the Tasman Sea</w:t>
      </w:r>
    </w:p>
    <w:p w14:paraId="7328098B" w14:textId="3E410C90" w:rsidR="00DD021B" w:rsidRPr="00921EDC" w:rsidRDefault="00B970B2" w:rsidP="00DD021B">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 xml:space="preserve">: </m:t>
          </m:r>
          <m:sSub>
            <m:sSubPr>
              <m:ctrlPr>
                <w:rPr>
                  <w:rFonts w:ascii="Cambria Math" w:eastAsia="Calibri" w:hAnsi="Cambria Math" w:cs="Times New Roman"/>
                  <w:i/>
                  <w:color w:val="FF0000"/>
                  <w:sz w:val="28"/>
                  <w:szCs w:val="28"/>
                </w:rPr>
              </m:ctrlPr>
            </m:sSubPr>
            <m:e>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r>
                <w:rPr>
                  <w:rFonts w:ascii="Cambria Math" w:eastAsia="Calibri" w:hAnsi="Cambria Math" w:cs="Times New Roman"/>
                  <w:color w:val="FF0000"/>
                  <w:sz w:val="28"/>
                  <w:szCs w:val="28"/>
                </w:rPr>
                <m:t xml:space="preserve">    OR    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r>
            <w:rPr>
              <w:rFonts w:ascii="Cambria Math" w:eastAsia="Calibri" w:hAnsi="Cambria Math" w:cs="Times New Roman"/>
              <w:color w:val="FF0000"/>
              <w:sz w:val="28"/>
              <w:szCs w:val="28"/>
            </w:rPr>
            <m:t>=0</m:t>
          </m:r>
        </m:oMath>
      </m:oMathPara>
    </w:p>
    <w:p w14:paraId="620314E7" w14:textId="68997541" w:rsidR="00DD021B" w:rsidRPr="00921EDC" w:rsidRDefault="00B970B2" w:rsidP="00DD021B">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 xml:space="preserve">: </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H</m:t>
              </m:r>
            </m:e>
            <m:sub>
              <m:r>
                <w:rPr>
                  <w:rFonts w:ascii="Cambria Math" w:eastAsia="Calibri" w:hAnsi="Cambria Math" w:cs="Times New Roman"/>
                  <w:color w:val="FF0000"/>
                  <w:sz w:val="28"/>
                  <w:szCs w:val="28"/>
                </w:rPr>
                <m:t>0</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&gt;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r>
            <w:rPr>
              <w:rFonts w:ascii="Cambria Math" w:eastAsia="Calibri" w:hAnsi="Cambria Math" w:cs="Times New Roman"/>
              <w:color w:val="FF0000"/>
              <w:sz w:val="28"/>
              <w:szCs w:val="28"/>
            </w:rPr>
            <m:t xml:space="preserve">   OR    </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1</m:t>
              </m:r>
            </m:sub>
          </m:sSub>
          <m:r>
            <w:rPr>
              <w:rFonts w:ascii="Cambria Math" w:eastAsia="Calibri" w:hAnsi="Cambria Math" w:cs="Times New Roman"/>
              <w:color w:val="FF0000"/>
              <w:sz w:val="28"/>
              <w:szCs w:val="28"/>
            </w:rPr>
            <m:t>-</m:t>
          </m:r>
          <m:sSub>
            <m:sSubPr>
              <m:ctrlPr>
                <w:rPr>
                  <w:rFonts w:ascii="Cambria Math" w:eastAsia="Calibri" w:hAnsi="Cambria Math" w:cs="Times New Roman"/>
                  <w:i/>
                  <w:color w:val="FF0000"/>
                  <w:sz w:val="28"/>
                  <w:szCs w:val="28"/>
                </w:rPr>
              </m:ctrlPr>
            </m:sSubPr>
            <m:e>
              <m:r>
                <w:rPr>
                  <w:rFonts w:ascii="Cambria Math" w:eastAsia="Calibri" w:hAnsi="Cambria Math" w:cs="Times New Roman"/>
                  <w:color w:val="FF0000"/>
                  <w:sz w:val="28"/>
                  <w:szCs w:val="28"/>
                </w:rPr>
                <m:t>μ</m:t>
              </m:r>
            </m:e>
            <m:sub>
              <m:r>
                <w:rPr>
                  <w:rFonts w:ascii="Cambria Math" w:eastAsia="Calibri" w:hAnsi="Cambria Math" w:cs="Times New Roman"/>
                  <w:color w:val="FF0000"/>
                  <w:sz w:val="28"/>
                  <w:szCs w:val="28"/>
                </w:rPr>
                <m:t>2</m:t>
              </m:r>
            </m:sub>
          </m:sSub>
          <m:r>
            <w:rPr>
              <w:rFonts w:ascii="Cambria Math" w:eastAsia="Calibri" w:hAnsi="Cambria Math" w:cs="Times New Roman"/>
              <w:color w:val="FF0000"/>
              <w:sz w:val="28"/>
              <w:szCs w:val="28"/>
            </w:rPr>
            <m:t>&gt;0</m:t>
          </m:r>
        </m:oMath>
      </m:oMathPara>
    </w:p>
    <w:p w14:paraId="7D8856FE" w14:textId="4E01BF5F" w:rsidR="00DD021B" w:rsidRPr="00C604B0" w:rsidRDefault="00B970B2" w:rsidP="00014A42">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oMath>
      </m:oMathPara>
    </w:p>
    <w:p w14:paraId="79696667" w14:textId="50945561" w:rsidR="00C604B0" w:rsidRPr="00C604B0" w:rsidRDefault="00B970B2" w:rsidP="00014A42">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e>
            <m:sub>
              <m:r>
                <w:rPr>
                  <w:rFonts w:ascii="Cambria Math" w:eastAsia="Calibri" w:hAnsi="Cambria Math" w:cs="Times New Roman"/>
                  <w:sz w:val="28"/>
                  <w:szCs w:val="28"/>
                </w:rPr>
                <m:t>2</m:t>
              </m:r>
            </m:sub>
          </m:sSub>
          <m:r>
            <w:rPr>
              <w:rFonts w:ascii="Cambria Math" w:eastAsia="Calibri" w:hAnsi="Cambria Math" w:cs="Times New Roman"/>
              <w:sz w:val="28"/>
              <w:szCs w:val="28"/>
            </w:rPr>
            <m:t>=</m:t>
          </m:r>
        </m:oMath>
      </m:oMathPara>
    </w:p>
    <w:p w14:paraId="38D4721A" w14:textId="24DEB866" w:rsidR="00C604B0" w:rsidRPr="00C604B0" w:rsidRDefault="00B970B2" w:rsidP="00014A42">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s</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s</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oMath>
      </m:oMathPara>
    </w:p>
    <w:p w14:paraId="49BC5CDE" w14:textId="77777777" w:rsidR="00AD3816" w:rsidRPr="00AD3816" w:rsidRDefault="00AD3816" w:rsidP="00014A42">
      <w:pPr>
        <w:pStyle w:val="ListParagraph"/>
        <w:spacing w:line="360" w:lineRule="auto"/>
        <w:ind w:left="1080"/>
        <w:rPr>
          <w:rFonts w:ascii="Times New Roman" w:eastAsia="Calibri" w:hAnsi="Times New Roman" w:cs="Times New Roman"/>
          <w:sz w:val="28"/>
          <w:szCs w:val="28"/>
        </w:rPr>
      </w:pPr>
    </w:p>
    <w:p w14:paraId="47FD8F88" w14:textId="77777777" w:rsidR="006A64D0" w:rsidRPr="00DD3841" w:rsidRDefault="006A64D0" w:rsidP="00014A42">
      <w:pPr>
        <w:pStyle w:val="ListParagraph"/>
        <w:spacing w:line="360" w:lineRule="auto"/>
        <w:ind w:left="1080"/>
        <w:rPr>
          <w:rFonts w:ascii="Times New Roman" w:eastAsia="Calibri" w:hAnsi="Times New Roman" w:cs="Times New Roman"/>
          <w:sz w:val="28"/>
          <w:szCs w:val="28"/>
        </w:rPr>
      </w:pPr>
    </w:p>
    <w:p w14:paraId="7A78FF0B" w14:textId="0619C15A" w:rsidR="006A64D0" w:rsidRPr="006A64D0" w:rsidRDefault="006A64D0" w:rsidP="006A64D0">
      <w:pPr>
        <w:pStyle w:val="ListParagraph"/>
        <w:numPr>
          <w:ilvl w:val="0"/>
          <w:numId w:val="17"/>
        </w:numPr>
        <w:spacing w:line="360" w:lineRule="auto"/>
        <w:rPr>
          <w:rFonts w:ascii="Times New Roman" w:eastAsia="Calibri" w:hAnsi="Times New Roman" w:cs="Times New Roman"/>
          <w:sz w:val="28"/>
          <w:szCs w:val="28"/>
        </w:rPr>
      </w:pPr>
      <w:r w:rsidRPr="006A64D0">
        <w:rPr>
          <w:rFonts w:ascii="Times New Roman" w:eastAsia="Calibri" w:hAnsi="Times New Roman" w:cs="Times New Roman"/>
          <w:sz w:val="28"/>
          <w:szCs w:val="28"/>
        </w:rPr>
        <w:t xml:space="preserve">A vitamin K shot is given to infants soon after birth.  Nurses at </w:t>
      </w:r>
      <w:proofErr w:type="spellStart"/>
      <w:r w:rsidRPr="006A64D0">
        <w:rPr>
          <w:rFonts w:ascii="Times New Roman" w:eastAsia="Calibri" w:hAnsi="Times New Roman" w:cs="Times New Roman"/>
          <w:sz w:val="28"/>
          <w:szCs w:val="28"/>
        </w:rPr>
        <w:t>Northbay</w:t>
      </w:r>
      <w:proofErr w:type="spellEnd"/>
      <w:r w:rsidRPr="006A64D0">
        <w:rPr>
          <w:rFonts w:ascii="Times New Roman" w:eastAsia="Calibri" w:hAnsi="Times New Roman" w:cs="Times New Roman"/>
          <w:sz w:val="28"/>
          <w:szCs w:val="28"/>
        </w:rPr>
        <w:t xml:space="preserve"> Healthcare were involved in a study to see if how they handle the infants could reduce the pain the infants feel ("SOCR data nips," 2013).  One of the measurements taken was how long, in seconds, the infant cried after being given the shot.  A random sample was taken from the group that was given the shot using conventional methods (</w:t>
      </w:r>
      <w:r w:rsidR="00A96559">
        <w:rPr>
          <w:rFonts w:ascii="Times New Roman" w:eastAsia="Calibri" w:hAnsi="Times New Roman" w:cs="Times New Roman"/>
          <w:sz w:val="28"/>
          <w:szCs w:val="28"/>
        </w:rPr>
        <w:t>Table 1</w:t>
      </w:r>
      <w:r w:rsidRPr="006A64D0">
        <w:rPr>
          <w:rFonts w:ascii="Times New Roman" w:eastAsia="Calibri" w:hAnsi="Times New Roman" w:cs="Times New Roman"/>
          <w:sz w:val="28"/>
          <w:szCs w:val="28"/>
        </w:rPr>
        <w:t xml:space="preserve">), and a random sample was taken from the group that was given the shot where the </w:t>
      </w:r>
      <w:r w:rsidRPr="006A64D0">
        <w:rPr>
          <w:rFonts w:ascii="Times New Roman" w:eastAsia="Calibri" w:hAnsi="Times New Roman" w:cs="Times New Roman"/>
          <w:sz w:val="28"/>
          <w:szCs w:val="28"/>
        </w:rPr>
        <w:lastRenderedPageBreak/>
        <w:t>mother held the infant prior to and during the shot (</w:t>
      </w:r>
      <w:r w:rsidR="00A96559">
        <w:rPr>
          <w:rFonts w:ascii="Times New Roman" w:eastAsia="Calibri" w:hAnsi="Times New Roman" w:cs="Times New Roman"/>
          <w:sz w:val="28"/>
          <w:szCs w:val="28"/>
        </w:rPr>
        <w:t>Table 2</w:t>
      </w:r>
      <w:r w:rsidRPr="006A64D0">
        <w:rPr>
          <w:rFonts w:ascii="Times New Roman" w:eastAsia="Calibri" w:hAnsi="Times New Roman" w:cs="Times New Roman"/>
          <w:sz w:val="28"/>
          <w:szCs w:val="28"/>
        </w:rPr>
        <w:t>).  Is there enough evidence to show that infants cried less on average when they are held by their mothers than if held using conventional methods?  Test at the 5% level.</w:t>
      </w:r>
    </w:p>
    <w:p w14:paraId="56CF8250" w14:textId="2059FC2C" w:rsidR="001F08D8" w:rsidRDefault="001F08D8" w:rsidP="006A64D0">
      <w:pPr>
        <w:pStyle w:val="ListParagraph"/>
        <w:numPr>
          <w:ilvl w:val="0"/>
          <w:numId w:val="17"/>
        </w:numPr>
        <w:spacing w:line="360" w:lineRule="auto"/>
        <w:rPr>
          <w:rFonts w:ascii="Times New Roman" w:eastAsia="Calibri" w:hAnsi="Times New Roman" w:cs="Times New Roman"/>
          <w:sz w:val="28"/>
          <w:szCs w:val="28"/>
        </w:rPr>
      </w:pPr>
    </w:p>
    <w:p w14:paraId="6E236AB6" w14:textId="77777777" w:rsidR="00C218F7" w:rsidRPr="00C218F7" w:rsidRDefault="00C218F7" w:rsidP="00C218F7">
      <w:pPr>
        <w:pStyle w:val="ListParagraph"/>
        <w:spacing w:line="360" w:lineRule="auto"/>
        <w:ind w:left="1080"/>
        <w:rPr>
          <w:rFonts w:ascii="Times New Roman" w:eastAsia="Calibri" w:hAnsi="Times New Roman" w:cs="Times New Roman"/>
          <w:color w:val="FF0000"/>
          <w:sz w:val="28"/>
          <w:szCs w:val="28"/>
        </w:rPr>
      </w:pPr>
    </w:p>
    <w:p w14:paraId="6E236AB7" w14:textId="77777777" w:rsidR="0022313B" w:rsidRPr="00CC6593" w:rsidRDefault="0022313B" w:rsidP="009B71B2">
      <w:pPr>
        <w:pStyle w:val="ListParagraph"/>
        <w:spacing w:line="360" w:lineRule="auto"/>
        <w:ind w:left="1080"/>
        <w:rPr>
          <w:rFonts w:ascii="Times New Roman" w:eastAsia="Calibri" w:hAnsi="Times New Roman" w:cs="Times New Roman"/>
          <w:color w:val="FF0000"/>
          <w:sz w:val="28"/>
          <w:szCs w:val="28"/>
        </w:rPr>
      </w:pPr>
    </w:p>
    <w:p w14:paraId="6E236AB8" w14:textId="77777777" w:rsidR="009B71B2" w:rsidRPr="00CC6593" w:rsidRDefault="009B71B2" w:rsidP="00674A66">
      <w:pPr>
        <w:pStyle w:val="ListParagraph"/>
        <w:spacing w:line="360" w:lineRule="auto"/>
        <w:ind w:left="1080"/>
        <w:rPr>
          <w:rFonts w:ascii="Times New Roman" w:eastAsia="Calibri" w:hAnsi="Times New Roman" w:cs="Times New Roman"/>
          <w:color w:val="FF0000"/>
          <w:sz w:val="28"/>
          <w:szCs w:val="28"/>
        </w:rPr>
      </w:pPr>
    </w:p>
    <w:p w14:paraId="6E236AB9" w14:textId="77777777" w:rsidR="00674A66" w:rsidRPr="00CC6593" w:rsidRDefault="00674A66" w:rsidP="00AD11E5">
      <w:pPr>
        <w:pStyle w:val="ListParagraph"/>
        <w:spacing w:line="360" w:lineRule="auto"/>
        <w:ind w:left="1080"/>
        <w:rPr>
          <w:rFonts w:ascii="Times New Roman" w:eastAsia="Calibri" w:hAnsi="Times New Roman" w:cs="Times New Roman"/>
          <w:color w:val="FF0000"/>
          <w:sz w:val="28"/>
          <w:szCs w:val="28"/>
        </w:rPr>
      </w:pPr>
    </w:p>
    <w:p w14:paraId="6E236ABA" w14:textId="77777777" w:rsidR="0040040F" w:rsidRPr="00CC6593" w:rsidRDefault="0040040F" w:rsidP="0040040F">
      <w:pPr>
        <w:pStyle w:val="ListParagraph"/>
        <w:spacing w:line="360" w:lineRule="auto"/>
        <w:ind w:left="1080"/>
        <w:rPr>
          <w:rFonts w:ascii="Times New Roman" w:eastAsia="Calibri" w:hAnsi="Times New Roman" w:cs="Times New Roman"/>
          <w:color w:val="FF0000"/>
          <w:sz w:val="28"/>
          <w:szCs w:val="28"/>
        </w:rPr>
      </w:pPr>
    </w:p>
    <w:p w14:paraId="6E236ABB" w14:textId="77777777" w:rsidR="004F5E7F" w:rsidRDefault="004F5E7F" w:rsidP="004F5E7F">
      <w:pPr>
        <w:pStyle w:val="ListParagraph"/>
        <w:spacing w:line="360" w:lineRule="auto"/>
        <w:ind w:left="1080"/>
        <w:rPr>
          <w:rFonts w:ascii="Times New Roman" w:eastAsia="Calibri" w:hAnsi="Times New Roman" w:cs="Times New Roman"/>
          <w:sz w:val="28"/>
          <w:szCs w:val="28"/>
        </w:rPr>
      </w:pPr>
    </w:p>
    <w:p w14:paraId="6E236ABC" w14:textId="77777777" w:rsidR="009F0676" w:rsidRDefault="009F0676" w:rsidP="006A4801">
      <w:pPr>
        <w:pStyle w:val="ListParagraph"/>
        <w:spacing w:line="360" w:lineRule="auto"/>
        <w:ind w:left="1080"/>
        <w:rPr>
          <w:rFonts w:ascii="Times New Roman" w:eastAsia="Calibri" w:hAnsi="Times New Roman" w:cs="Times New Roman"/>
          <w:sz w:val="28"/>
          <w:szCs w:val="28"/>
        </w:rPr>
      </w:pPr>
    </w:p>
    <w:p w14:paraId="6E236ABD" w14:textId="77777777" w:rsidR="006A4801" w:rsidRDefault="006A4801" w:rsidP="006A4801">
      <w:pPr>
        <w:pStyle w:val="ListParagraph"/>
        <w:spacing w:line="360" w:lineRule="auto"/>
        <w:ind w:left="1080"/>
        <w:rPr>
          <w:rFonts w:ascii="Times New Roman" w:eastAsia="Calibri" w:hAnsi="Times New Roman" w:cs="Times New Roman"/>
          <w:sz w:val="28"/>
          <w:szCs w:val="28"/>
        </w:rPr>
      </w:pPr>
    </w:p>
    <w:p w14:paraId="6E236ABE" w14:textId="77777777" w:rsidR="00793BB0" w:rsidRDefault="00793BB0" w:rsidP="00145155">
      <w:pPr>
        <w:pStyle w:val="ListParagraph"/>
        <w:spacing w:line="360" w:lineRule="auto"/>
        <w:ind w:left="1080"/>
        <w:rPr>
          <w:rFonts w:ascii="Times New Roman" w:eastAsia="Calibri" w:hAnsi="Times New Roman" w:cs="Times New Roman"/>
          <w:sz w:val="28"/>
          <w:szCs w:val="28"/>
        </w:rPr>
      </w:pPr>
    </w:p>
    <w:sdt>
      <w:sdtPr>
        <w:rPr>
          <w:rFonts w:asciiTheme="minorHAnsi" w:eastAsiaTheme="minorHAnsi" w:hAnsiTheme="minorHAnsi" w:cstheme="minorBidi"/>
          <w:color w:val="auto"/>
          <w:sz w:val="22"/>
          <w:szCs w:val="22"/>
        </w:rPr>
        <w:id w:val="-1654529415"/>
        <w:docPartObj>
          <w:docPartGallery w:val="Bibliographies"/>
          <w:docPartUnique/>
        </w:docPartObj>
      </w:sdtPr>
      <w:sdtEndPr/>
      <w:sdtContent>
        <w:p w14:paraId="6E236ABF" w14:textId="77777777" w:rsidR="00A96C2C" w:rsidRDefault="00A96C2C">
          <w:pPr>
            <w:pStyle w:val="Heading1"/>
          </w:pPr>
          <w:r>
            <w:t>References</w:t>
          </w:r>
        </w:p>
        <w:sdt>
          <w:sdtPr>
            <w:id w:val="-573587230"/>
            <w:bibliography/>
          </w:sdtPr>
          <w:sdtEndPr/>
          <w:sdtContent>
            <w:p w14:paraId="7F6DE22A" w14:textId="2E81B0BB" w:rsidR="005802A6" w:rsidRDefault="005802A6"/>
            <w:p w14:paraId="0091D3C5" w14:textId="6E3338F6" w:rsidR="005802A6" w:rsidRDefault="005802A6" w:rsidP="005802A6">
              <w:pPr>
                <w:spacing w:line="360" w:lineRule="auto"/>
                <w:rPr>
                  <w:rFonts w:ascii="Times New Roman" w:hAnsi="Times New Roman" w:cs="Times New Roman"/>
                  <w:sz w:val="28"/>
                  <w:szCs w:val="28"/>
                </w:rPr>
              </w:pPr>
              <w:r>
                <w:rPr>
                  <w:rFonts w:ascii="Times New Roman" w:hAnsi="Times New Roman" w:cs="Times New Roman"/>
                  <w:sz w:val="28"/>
                  <w:szCs w:val="28"/>
                </w:rPr>
                <w:t xml:space="preserve">Black, Ken. (2012). </w:t>
              </w:r>
              <w:r>
                <w:rPr>
                  <w:rFonts w:ascii="Times New Roman" w:hAnsi="Times New Roman" w:cs="Times New Roman"/>
                  <w:i/>
                  <w:sz w:val="28"/>
                  <w:szCs w:val="28"/>
                </w:rPr>
                <w:t>Business Statistics for Contemporary Decision Making</w:t>
              </w:r>
              <w:r>
                <w:rPr>
                  <w:rFonts w:ascii="Times New Roman" w:hAnsi="Times New Roman" w:cs="Times New Roman"/>
                  <w:sz w:val="28"/>
                  <w:szCs w:val="28"/>
                </w:rPr>
                <w:t xml:space="preserve"> (7th ed.). </w:t>
              </w:r>
              <w:r w:rsidR="00964C6D">
                <w:rPr>
                  <w:rFonts w:ascii="Times New Roman" w:hAnsi="Times New Roman" w:cs="Times New Roman"/>
                  <w:sz w:val="28"/>
                  <w:szCs w:val="28"/>
                </w:rPr>
                <w:t>New Jersey: Wiley</w:t>
              </w:r>
              <w:r>
                <w:rPr>
                  <w:rFonts w:ascii="Times New Roman" w:hAnsi="Times New Roman" w:cs="Times New Roman"/>
                  <w:sz w:val="28"/>
                  <w:szCs w:val="28"/>
                </w:rPr>
                <w:t>.</w:t>
              </w:r>
            </w:p>
            <w:p w14:paraId="6E236AC0" w14:textId="360BD818" w:rsidR="00A96C2C" w:rsidRDefault="00A96C2C">
              <w:pPr>
                <w:rPr>
                  <w:b/>
                  <w:bCs/>
                  <w:noProof/>
                </w:rPr>
              </w:pPr>
              <w:r>
                <w:fldChar w:fldCharType="begin"/>
              </w:r>
              <w:r>
                <w:instrText xml:space="preserve"> BIBLIOGRAPHY </w:instrText>
              </w:r>
              <w:r>
                <w:fldChar w:fldCharType="separate"/>
              </w:r>
            </w:p>
            <w:sdt>
              <w:sdtPr>
                <w:rPr>
                  <w:rFonts w:asciiTheme="minorHAnsi" w:eastAsiaTheme="minorHAnsi" w:hAnsiTheme="minorHAnsi" w:cstheme="minorBidi"/>
                  <w:sz w:val="22"/>
                  <w:szCs w:val="22"/>
                </w:rPr>
                <w:id w:val="-953244207"/>
                <w:bibliography/>
              </w:sdtPr>
              <w:sdtEndPr/>
              <w:sdtContent>
                <w:p w14:paraId="6E236AC1" w14:textId="77777777" w:rsidR="00A96C2C" w:rsidRDefault="00A96C2C" w:rsidP="00A96C2C">
                  <w:pPr>
                    <w:pStyle w:val="NormalWeb"/>
                    <w:spacing w:line="360" w:lineRule="auto"/>
                    <w:rPr>
                      <w:color w:val="000000"/>
                      <w:sz w:val="27"/>
                      <w:szCs w:val="27"/>
                    </w:rPr>
                  </w:pPr>
                  <w:r>
                    <w:rPr>
                      <w:color w:val="000000"/>
                      <w:sz w:val="27"/>
                      <w:szCs w:val="27"/>
                    </w:rPr>
                    <w:t xml:space="preserve">Chukwuemeka, S. D. (2016, January 15). Samuel Chukwuemeka Tutorials – Math, Science, and Technology. Retrieved from </w:t>
                  </w:r>
                  <w:hyperlink r:id="rId18" w:history="1">
                    <w:r>
                      <w:rPr>
                        <w:rStyle w:val="Hyperlink"/>
                        <w:sz w:val="27"/>
                        <w:szCs w:val="27"/>
                      </w:rPr>
                      <w:t>http://www.samuelchukwuemeka.com/</w:t>
                    </w:r>
                  </w:hyperlink>
                </w:p>
                <w:p w14:paraId="6E236AC2" w14:textId="77777777" w:rsidR="00A96C2C" w:rsidRDefault="00A96C2C" w:rsidP="00A96C2C">
                  <w:pPr>
                    <w:pStyle w:val="NormalWeb"/>
                    <w:spacing w:line="360" w:lineRule="auto"/>
                    <w:rPr>
                      <w:color w:val="000000"/>
                      <w:sz w:val="27"/>
                      <w:szCs w:val="27"/>
                    </w:rPr>
                  </w:pPr>
                </w:p>
                <w:p w14:paraId="6E236AC3" w14:textId="334B8BB2" w:rsidR="00A96C2C" w:rsidRDefault="00A96C2C" w:rsidP="00A96C2C">
                  <w:pPr>
                    <w:spacing w:line="360" w:lineRule="auto"/>
                    <w:rPr>
                      <w:rFonts w:ascii="Times New Roman" w:hAnsi="Times New Roman" w:cs="Times New Roman"/>
                      <w:sz w:val="28"/>
                      <w:szCs w:val="28"/>
                    </w:rPr>
                  </w:pPr>
                  <w:r>
                    <w:rPr>
                      <w:rFonts w:ascii="Times New Roman" w:hAnsi="Times New Roman" w:cs="Times New Roman"/>
                      <w:sz w:val="28"/>
                      <w:szCs w:val="28"/>
                    </w:rPr>
                    <w:t xml:space="preserve">Gould, R, &amp; Ryan, C. (2016). </w:t>
                  </w:r>
                  <w:r>
                    <w:rPr>
                      <w:rFonts w:ascii="Times New Roman" w:hAnsi="Times New Roman" w:cs="Times New Roman"/>
                      <w:i/>
                      <w:sz w:val="28"/>
                      <w:szCs w:val="28"/>
                    </w:rPr>
                    <w:t>Introductory Statistics: Exploring the world through data</w:t>
                  </w:r>
                  <w:r>
                    <w:rPr>
                      <w:rFonts w:ascii="Times New Roman" w:hAnsi="Times New Roman" w:cs="Times New Roman"/>
                      <w:sz w:val="28"/>
                      <w:szCs w:val="28"/>
                    </w:rPr>
                    <w:t xml:space="preserve"> (2nd ed.). Boston: Pearson.</w:t>
                  </w:r>
                </w:p>
                <w:p w14:paraId="743B02A7" w14:textId="48E86FA1" w:rsidR="006D552B" w:rsidRDefault="006D552B" w:rsidP="00A96C2C">
                  <w:pPr>
                    <w:spacing w:line="360" w:lineRule="auto"/>
                    <w:rPr>
                      <w:rFonts w:ascii="Times New Roman" w:hAnsi="Times New Roman" w:cs="Times New Roman"/>
                      <w:sz w:val="28"/>
                      <w:szCs w:val="28"/>
                    </w:rPr>
                  </w:pPr>
                </w:p>
                <w:p w14:paraId="61E53DA8" w14:textId="6C5966A4" w:rsidR="006D552B" w:rsidRDefault="006D552B" w:rsidP="006D552B">
                  <w:pPr>
                    <w:spacing w:line="360" w:lineRule="auto"/>
                    <w:rPr>
                      <w:rFonts w:ascii="Times New Roman" w:hAnsi="Times New Roman" w:cs="Times New Roman"/>
                      <w:sz w:val="28"/>
                      <w:szCs w:val="28"/>
                    </w:rPr>
                  </w:pPr>
                  <w:r>
                    <w:rPr>
                      <w:rFonts w:ascii="Times New Roman" w:hAnsi="Times New Roman" w:cs="Times New Roman"/>
                      <w:sz w:val="28"/>
                      <w:szCs w:val="28"/>
                    </w:rPr>
                    <w:t xml:space="preserve">Kozak, Kathryn (2015). </w:t>
                  </w:r>
                  <w:r>
                    <w:rPr>
                      <w:rFonts w:ascii="Times New Roman" w:hAnsi="Times New Roman" w:cs="Times New Roman"/>
                      <w:i/>
                      <w:sz w:val="28"/>
                      <w:szCs w:val="28"/>
                    </w:rPr>
                    <w:t>Statistics Using Technology</w:t>
                  </w:r>
                  <w:r>
                    <w:rPr>
                      <w:rFonts w:ascii="Times New Roman" w:hAnsi="Times New Roman" w:cs="Times New Roman"/>
                      <w:sz w:val="28"/>
                      <w:szCs w:val="28"/>
                    </w:rPr>
                    <w:t xml:space="preserve"> (2nd ed.).</w:t>
                  </w:r>
                </w:p>
                <w:p w14:paraId="6E236AC4" w14:textId="77777777" w:rsidR="00A96C2C" w:rsidRDefault="00A96C2C" w:rsidP="00A96C2C">
                  <w:pPr>
                    <w:spacing w:line="360" w:lineRule="auto"/>
                    <w:rPr>
                      <w:rFonts w:ascii="Times New Roman" w:hAnsi="Times New Roman" w:cs="Times New Roman"/>
                      <w:sz w:val="28"/>
                      <w:szCs w:val="28"/>
                    </w:rPr>
                  </w:pPr>
                </w:p>
                <w:p w14:paraId="6E236AC5" w14:textId="77777777" w:rsidR="00A96C2C" w:rsidRDefault="00A96C2C" w:rsidP="00A96C2C">
                  <w:pPr>
                    <w:spacing w:line="360" w:lineRule="auto"/>
                    <w:rPr>
                      <w:rFonts w:ascii="Times New Roman" w:hAnsi="Times New Roman" w:cs="Times New Roman"/>
                      <w:color w:val="333333"/>
                      <w:sz w:val="28"/>
                      <w:szCs w:val="28"/>
                    </w:rPr>
                  </w:pPr>
                  <w:r>
                    <w:rPr>
                      <w:rStyle w:val="name"/>
                      <w:rFonts w:ascii="Times New Roman" w:hAnsi="Times New Roman" w:cs="Times New Roman"/>
                      <w:color w:val="333333"/>
                      <w:sz w:val="28"/>
                      <w:szCs w:val="28"/>
                    </w:rPr>
                    <w:t>OpenStax</w:t>
                  </w:r>
                  <w:r>
                    <w:rPr>
                      <w:rFonts w:ascii="Times New Roman" w:hAnsi="Times New Roman" w:cs="Times New Roman"/>
                      <w:color w:val="333333"/>
                      <w:sz w:val="28"/>
                      <w:szCs w:val="28"/>
                    </w:rPr>
                    <w:t xml:space="preserve">, Introductory Statistics. OpenStax CNX. ‎Sep‎ ‎28‎, ‎2016 </w:t>
                  </w:r>
                  <w:hyperlink r:id="rId19" w:history="1">
                    <w:r>
                      <w:rPr>
                        <w:rStyle w:val="Hyperlink"/>
                        <w:rFonts w:ascii="Times New Roman" w:hAnsi="Times New Roman" w:cs="Times New Roman"/>
                        <w:sz w:val="28"/>
                        <w:szCs w:val="28"/>
                      </w:rPr>
                      <w:t>http://cnx.org/contents/30189442-6998-4686-ac05-ed152b91b9de@18.12</w:t>
                    </w:r>
                  </w:hyperlink>
                </w:p>
                <w:p w14:paraId="6E236AC6" w14:textId="77777777" w:rsidR="00A96C2C" w:rsidRDefault="00A96C2C" w:rsidP="00A96C2C">
                  <w:pPr>
                    <w:spacing w:line="360" w:lineRule="auto"/>
                  </w:pPr>
                </w:p>
                <w:sdt>
                  <w:sdtPr>
                    <w:id w:val="142869800"/>
                    <w:bibliography/>
                  </w:sdtPr>
                  <w:sdtEndPr/>
                  <w:sdtContent>
                    <w:p w14:paraId="6E236AC7" w14:textId="77777777" w:rsidR="00A96C2C" w:rsidRDefault="00A96C2C" w:rsidP="00A96C2C">
                      <w:pPr>
                        <w:spacing w:line="360" w:lineRule="auto"/>
                        <w:rPr>
                          <w:rFonts w:ascii="Times New Roman" w:eastAsia="+mn-ea" w:hAnsi="Times New Roman" w:cs="Times New Roman"/>
                          <w:color w:val="404040"/>
                          <w:kern w:val="24"/>
                          <w:sz w:val="28"/>
                          <w:szCs w:val="28"/>
                        </w:rPr>
                      </w:pPr>
                      <w:r w:rsidRPr="00A002E1">
                        <w:rPr>
                          <w:rFonts w:ascii="Times New Roman" w:eastAsia="+mn-ea" w:hAnsi="Times New Roman" w:cs="Times New Roman"/>
                          <w:color w:val="404040"/>
                          <w:kern w:val="24"/>
                          <w:sz w:val="28"/>
                          <w:szCs w:val="28"/>
                        </w:rPr>
                        <w:t>Sullivan, M., &amp; Barnett</w:t>
                      </w:r>
                      <w:r>
                        <w:rPr>
                          <w:rFonts w:ascii="Times New Roman" w:eastAsia="+mn-ea" w:hAnsi="Times New Roman" w:cs="Times New Roman"/>
                          <w:color w:val="404040"/>
                          <w:kern w:val="24"/>
                          <w:sz w:val="28"/>
                          <w:szCs w:val="28"/>
                        </w:rPr>
                        <w:t xml:space="preserve">, R. (2013). </w:t>
                      </w:r>
                      <w:r w:rsidRPr="001E0930">
                        <w:rPr>
                          <w:rFonts w:ascii="Times New Roman" w:eastAsia="+mn-ea" w:hAnsi="Times New Roman" w:cs="Times New Roman"/>
                          <w:i/>
                          <w:color w:val="404040"/>
                          <w:kern w:val="24"/>
                          <w:sz w:val="28"/>
                          <w:szCs w:val="28"/>
                        </w:rPr>
                        <w:t xml:space="preserve">Statistics: </w:t>
                      </w:r>
                      <w:r w:rsidRPr="001E0930">
                        <w:rPr>
                          <w:rFonts w:ascii="Times New Roman" w:eastAsia="+mn-ea" w:hAnsi="Times New Roman" w:cs="Times New Roman"/>
                          <w:i/>
                          <w:iCs/>
                          <w:color w:val="404040"/>
                          <w:kern w:val="24"/>
                          <w:sz w:val="28"/>
                          <w:szCs w:val="28"/>
                        </w:rPr>
                        <w:t>I</w:t>
                      </w:r>
                      <w:r>
                        <w:rPr>
                          <w:rFonts w:ascii="Times New Roman" w:eastAsia="+mn-ea" w:hAnsi="Times New Roman" w:cs="Times New Roman"/>
                          <w:i/>
                          <w:iCs/>
                          <w:color w:val="404040"/>
                          <w:kern w:val="24"/>
                          <w:sz w:val="28"/>
                          <w:szCs w:val="28"/>
                        </w:rPr>
                        <w:t xml:space="preserve">nformed decisions using data with an introduction to mathematics of finance </w:t>
                      </w:r>
                      <w:r>
                        <w:rPr>
                          <w:rFonts w:ascii="Times New Roman" w:eastAsia="+mn-ea" w:hAnsi="Times New Roman" w:cs="Times New Roman"/>
                          <w:color w:val="404040"/>
                          <w:kern w:val="24"/>
                          <w:sz w:val="28"/>
                          <w:szCs w:val="28"/>
                        </w:rPr>
                        <w:t>(2nd custom ed.). Boston: Pearson Learning Solutions.</w:t>
                      </w:r>
                    </w:p>
                    <w:p w14:paraId="6E236AC8" w14:textId="77777777" w:rsidR="00A96C2C" w:rsidRDefault="00A96C2C" w:rsidP="00A96C2C">
                      <w:pPr>
                        <w:spacing w:line="360" w:lineRule="auto"/>
                        <w:rPr>
                          <w:rFonts w:ascii="Times New Roman" w:eastAsia="+mn-ea" w:hAnsi="Times New Roman" w:cs="Times New Roman"/>
                          <w:color w:val="404040"/>
                          <w:kern w:val="24"/>
                          <w:sz w:val="28"/>
                          <w:szCs w:val="28"/>
                        </w:rPr>
                      </w:pPr>
                    </w:p>
                    <w:p w14:paraId="6E236AC9" w14:textId="1B527D4D" w:rsidR="00A96C2C" w:rsidRDefault="00A96C2C" w:rsidP="00A96C2C">
                      <w:pPr>
                        <w:spacing w:line="360" w:lineRule="auto"/>
                        <w:rPr>
                          <w:rFonts w:ascii="Times New Roman" w:hAnsi="Times New Roman" w:cs="Times New Roman"/>
                          <w:sz w:val="28"/>
                          <w:szCs w:val="28"/>
                        </w:rPr>
                      </w:pPr>
                      <w:r>
                        <w:rPr>
                          <w:rFonts w:ascii="Times New Roman" w:hAnsi="Times New Roman" w:cs="Times New Roman"/>
                          <w:sz w:val="28"/>
                          <w:szCs w:val="28"/>
                        </w:rPr>
                        <w:t xml:space="preserve">Triola, M. F. (2015). </w:t>
                      </w:r>
                      <w:r>
                        <w:rPr>
                          <w:rFonts w:ascii="Times New Roman" w:hAnsi="Times New Roman" w:cs="Times New Roman"/>
                          <w:i/>
                          <w:sz w:val="28"/>
                          <w:szCs w:val="28"/>
                        </w:rPr>
                        <w:t>Elementary statistics</w:t>
                      </w:r>
                      <w:r>
                        <w:rPr>
                          <w:rFonts w:ascii="Times New Roman" w:hAnsi="Times New Roman" w:cs="Times New Roman"/>
                          <w:sz w:val="28"/>
                          <w:szCs w:val="28"/>
                        </w:rPr>
                        <w:t xml:space="preserve"> using the TI-83/84 plus calculator (4th ed.). Pearson.</w:t>
                      </w:r>
                    </w:p>
                    <w:p w14:paraId="6E236ACA" w14:textId="77777777" w:rsidR="00A96C2C" w:rsidRDefault="00A96C2C" w:rsidP="00A96C2C">
                      <w:pPr>
                        <w:spacing w:line="360" w:lineRule="auto"/>
                        <w:rPr>
                          <w:rFonts w:ascii="Times New Roman" w:hAnsi="Times New Roman" w:cs="Times New Roman"/>
                          <w:sz w:val="28"/>
                          <w:szCs w:val="28"/>
                        </w:rPr>
                      </w:pPr>
                    </w:p>
                    <w:p w14:paraId="6E236ACB" w14:textId="77777777" w:rsidR="00A96C2C" w:rsidRDefault="00A96C2C" w:rsidP="00A96C2C">
                      <w:pPr>
                        <w:spacing w:line="360" w:lineRule="auto"/>
                      </w:pPr>
                      <w:r>
                        <w:rPr>
                          <w:rFonts w:ascii="Times New Roman" w:hAnsi="Times New Roman" w:cs="Times New Roman"/>
                          <w:sz w:val="28"/>
                          <w:szCs w:val="28"/>
                        </w:rPr>
                        <w:t xml:space="preserve">Weiss, Neil A. (2016). </w:t>
                      </w:r>
                      <w:r>
                        <w:rPr>
                          <w:rFonts w:ascii="Times New Roman" w:hAnsi="Times New Roman" w:cs="Times New Roman"/>
                          <w:i/>
                          <w:sz w:val="28"/>
                          <w:szCs w:val="28"/>
                        </w:rPr>
                        <w:t>Elementary Statistics</w:t>
                      </w:r>
                      <w:r>
                        <w:rPr>
                          <w:rFonts w:ascii="Times New Roman" w:hAnsi="Times New Roman" w:cs="Times New Roman"/>
                          <w:sz w:val="28"/>
                          <w:szCs w:val="28"/>
                        </w:rPr>
                        <w:t>. (9</w:t>
                      </w:r>
                      <w:r>
                        <w:rPr>
                          <w:rFonts w:ascii="Times New Roman" w:hAnsi="Times New Roman" w:cs="Times New Roman"/>
                          <w:sz w:val="28"/>
                          <w:szCs w:val="28"/>
                          <w:vertAlign w:val="superscript"/>
                        </w:rPr>
                        <w:t>th</w:t>
                      </w:r>
                      <w:r>
                        <w:rPr>
                          <w:rFonts w:ascii="Times New Roman" w:hAnsi="Times New Roman" w:cs="Times New Roman"/>
                          <w:sz w:val="28"/>
                          <w:szCs w:val="28"/>
                        </w:rPr>
                        <w:t xml:space="preserve"> ed.). Pearson.</w:t>
                      </w:r>
                    </w:p>
                  </w:sdtContent>
                </w:sdt>
                <w:p w14:paraId="6E236ACC" w14:textId="77777777" w:rsidR="00A96C2C" w:rsidRDefault="00A96C2C" w:rsidP="00A96C2C">
                  <w:pPr>
                    <w:spacing w:line="360" w:lineRule="auto"/>
                  </w:pPr>
                </w:p>
                <w:p w14:paraId="6E236ACD" w14:textId="77777777" w:rsidR="00A96C2C" w:rsidRDefault="00B970B2" w:rsidP="00A96C2C">
                  <w:pPr>
                    <w:spacing w:line="360" w:lineRule="auto"/>
                    <w:rPr>
                      <w:rFonts w:ascii="Times New Roman" w:eastAsia="Calibri" w:hAnsi="Times New Roman" w:cs="Times New Roman"/>
                      <w:sz w:val="28"/>
                      <w:szCs w:val="28"/>
                    </w:rPr>
                  </w:pPr>
                  <w:hyperlink r:id="rId20" w:history="1">
                    <w:r w:rsidR="00A96C2C" w:rsidRPr="0009472F">
                      <w:rPr>
                        <w:rStyle w:val="Hyperlink"/>
                        <w:rFonts w:ascii="Times New Roman" w:eastAsia="Calibri" w:hAnsi="Times New Roman" w:cs="Times New Roman"/>
                        <w:sz w:val="28"/>
                        <w:szCs w:val="28"/>
                      </w:rPr>
                      <w:t>http://math.fau.edu/qian/course/sta2023/Note/L14m-CI-proportion.pdf</w:t>
                    </w:r>
                  </w:hyperlink>
                </w:p>
                <w:p w14:paraId="6E236ACE" w14:textId="77777777" w:rsidR="00A96C2C" w:rsidRDefault="00B970B2" w:rsidP="00A96C2C">
                  <w:pPr>
                    <w:spacing w:line="360" w:lineRule="auto"/>
                  </w:pPr>
                </w:p>
              </w:sdtContent>
            </w:sdt>
            <w:p w14:paraId="6E236ACF" w14:textId="77777777" w:rsidR="00A96C2C" w:rsidRPr="00A96C2C" w:rsidRDefault="00A96C2C">
              <w:pPr>
                <w:rPr>
                  <w:b/>
                  <w:bCs/>
                  <w:noProof/>
                </w:rPr>
              </w:pPr>
              <w:r>
                <w:rPr>
                  <w:b/>
                  <w:bCs/>
                  <w:noProof/>
                </w:rPr>
                <w:fldChar w:fldCharType="end"/>
              </w:r>
            </w:p>
          </w:sdtContent>
        </w:sdt>
      </w:sdtContent>
    </w:sdt>
    <w:p w14:paraId="6E236AD0" w14:textId="77777777" w:rsidR="00A96C2C" w:rsidRDefault="00A96C2C" w:rsidP="00F12769">
      <w:pPr>
        <w:spacing w:line="360" w:lineRule="auto"/>
        <w:rPr>
          <w:rFonts w:ascii="Times New Roman" w:eastAsia="Calibri" w:hAnsi="Times New Roman" w:cs="Times New Roman"/>
          <w:sz w:val="28"/>
          <w:szCs w:val="28"/>
        </w:rPr>
      </w:pPr>
    </w:p>
    <w:p w14:paraId="6E236AD1" w14:textId="35E0EDFD" w:rsidR="0007200C" w:rsidRDefault="0007200C" w:rsidP="00F12769">
      <w:pPr>
        <w:spacing w:line="360" w:lineRule="auto"/>
        <w:rPr>
          <w:rFonts w:ascii="Times New Roman" w:eastAsia="Calibri" w:hAnsi="Times New Roman" w:cs="Times New Roman"/>
          <w:sz w:val="28"/>
          <w:szCs w:val="28"/>
        </w:rPr>
      </w:pPr>
    </w:p>
    <w:sectPr w:rsidR="0007200C">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866D7" w14:textId="77777777" w:rsidR="00DE1B15" w:rsidRDefault="00DE1B15" w:rsidP="00183634">
      <w:pPr>
        <w:spacing w:after="0" w:line="240" w:lineRule="auto"/>
      </w:pPr>
      <w:r>
        <w:separator/>
      </w:r>
    </w:p>
  </w:endnote>
  <w:endnote w:type="continuationSeparator" w:id="0">
    <w:p w14:paraId="489BC140" w14:textId="77777777" w:rsidR="00DE1B15" w:rsidRDefault="00DE1B15"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1870639"/>
      <w:docPartObj>
        <w:docPartGallery w:val="Page Numbers (Bottom of Page)"/>
        <w:docPartUnique/>
      </w:docPartObj>
    </w:sdtPr>
    <w:sdtEndPr>
      <w:rPr>
        <w:noProof/>
      </w:rPr>
    </w:sdtEndPr>
    <w:sdtContent>
      <w:p w14:paraId="6E236AD6" w14:textId="66D97CF3" w:rsidR="002747E1" w:rsidRDefault="002747E1">
        <w:pPr>
          <w:pStyle w:val="Footer"/>
          <w:jc w:val="right"/>
        </w:pPr>
        <w:r>
          <w:fldChar w:fldCharType="begin"/>
        </w:r>
        <w:r>
          <w:instrText xml:space="preserve"> PAGE   \* MERGEFORMAT </w:instrText>
        </w:r>
        <w:r>
          <w:fldChar w:fldCharType="separate"/>
        </w:r>
        <w:r w:rsidR="00B970B2">
          <w:rPr>
            <w:noProof/>
          </w:rPr>
          <w:t>32</w:t>
        </w:r>
        <w:r>
          <w:rPr>
            <w:noProof/>
          </w:rPr>
          <w:fldChar w:fldCharType="end"/>
        </w:r>
      </w:p>
    </w:sdtContent>
  </w:sdt>
  <w:p w14:paraId="6E236AD7" w14:textId="77777777" w:rsidR="002747E1" w:rsidRDefault="00274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23C69B" w14:textId="77777777" w:rsidR="00DE1B15" w:rsidRDefault="00DE1B15" w:rsidP="00183634">
      <w:pPr>
        <w:spacing w:after="0" w:line="240" w:lineRule="auto"/>
      </w:pPr>
      <w:r>
        <w:separator/>
      </w:r>
    </w:p>
  </w:footnote>
  <w:footnote w:type="continuationSeparator" w:id="0">
    <w:p w14:paraId="62205A63" w14:textId="77777777" w:rsidR="00DE1B15" w:rsidRDefault="00DE1B15" w:rsidP="0018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9614"/>
      </v:shape>
    </w:pict>
  </w:numPicBullet>
  <w:abstractNum w:abstractNumId="0" w15:restartNumberingAfterBreak="0">
    <w:nsid w:val="019032D5"/>
    <w:multiLevelType w:val="hybridMultilevel"/>
    <w:tmpl w:val="3BB058D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9435E0"/>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F1F90"/>
    <w:multiLevelType w:val="hybridMultilevel"/>
    <w:tmpl w:val="5E94ED8E"/>
    <w:lvl w:ilvl="0" w:tplc="C65C5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8817A0"/>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5615C"/>
    <w:multiLevelType w:val="hybridMultilevel"/>
    <w:tmpl w:val="01A0B3FE"/>
    <w:lvl w:ilvl="0" w:tplc="0EAC1E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14316"/>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D144F"/>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236BF"/>
    <w:multiLevelType w:val="hybridMultilevel"/>
    <w:tmpl w:val="C8F86004"/>
    <w:lvl w:ilvl="0" w:tplc="85C445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912591"/>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056919"/>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D77A54"/>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2560EC"/>
    <w:multiLevelType w:val="hybridMultilevel"/>
    <w:tmpl w:val="C8F86004"/>
    <w:lvl w:ilvl="0" w:tplc="85C445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380909"/>
    <w:multiLevelType w:val="hybridMultilevel"/>
    <w:tmpl w:val="593CA4CC"/>
    <w:lvl w:ilvl="0" w:tplc="9B56C5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92565E"/>
    <w:multiLevelType w:val="hybridMultilevel"/>
    <w:tmpl w:val="C28E7B2C"/>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11"/>
  </w:num>
  <w:num w:numId="3">
    <w:abstractNumId w:val="15"/>
  </w:num>
  <w:num w:numId="4">
    <w:abstractNumId w:val="14"/>
  </w:num>
  <w:num w:numId="5">
    <w:abstractNumId w:val="25"/>
  </w:num>
  <w:num w:numId="6">
    <w:abstractNumId w:val="13"/>
  </w:num>
  <w:num w:numId="7">
    <w:abstractNumId w:val="2"/>
  </w:num>
  <w:num w:numId="8">
    <w:abstractNumId w:val="3"/>
  </w:num>
  <w:num w:numId="9">
    <w:abstractNumId w:val="8"/>
  </w:num>
  <w:num w:numId="10">
    <w:abstractNumId w:val="20"/>
  </w:num>
  <w:num w:numId="11">
    <w:abstractNumId w:val="23"/>
  </w:num>
  <w:num w:numId="12">
    <w:abstractNumId w:val="17"/>
  </w:num>
  <w:num w:numId="13">
    <w:abstractNumId w:val="4"/>
  </w:num>
  <w:num w:numId="14">
    <w:abstractNumId w:val="21"/>
  </w:num>
  <w:num w:numId="15">
    <w:abstractNumId w:val="0"/>
  </w:num>
  <w:num w:numId="16">
    <w:abstractNumId w:val="24"/>
  </w:num>
  <w:num w:numId="17">
    <w:abstractNumId w:val="7"/>
  </w:num>
  <w:num w:numId="18">
    <w:abstractNumId w:val="22"/>
  </w:num>
  <w:num w:numId="19">
    <w:abstractNumId w:val="19"/>
  </w:num>
  <w:num w:numId="20">
    <w:abstractNumId w:val="16"/>
  </w:num>
  <w:num w:numId="21">
    <w:abstractNumId w:val="1"/>
  </w:num>
  <w:num w:numId="22">
    <w:abstractNumId w:val="10"/>
  </w:num>
  <w:num w:numId="23">
    <w:abstractNumId w:val="9"/>
  </w:num>
  <w:num w:numId="24">
    <w:abstractNumId w:val="18"/>
  </w:num>
  <w:num w:numId="25">
    <w:abstractNumId w:val="5"/>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2ED5"/>
    <w:rsid w:val="00003079"/>
    <w:rsid w:val="00005BF3"/>
    <w:rsid w:val="00014A42"/>
    <w:rsid w:val="00015C40"/>
    <w:rsid w:val="000178F8"/>
    <w:rsid w:val="00020A70"/>
    <w:rsid w:val="000224BF"/>
    <w:rsid w:val="00023A04"/>
    <w:rsid w:val="00023FD7"/>
    <w:rsid w:val="00024C34"/>
    <w:rsid w:val="00031F35"/>
    <w:rsid w:val="000329A5"/>
    <w:rsid w:val="000338D2"/>
    <w:rsid w:val="000378FA"/>
    <w:rsid w:val="00042359"/>
    <w:rsid w:val="000435D1"/>
    <w:rsid w:val="00043E8C"/>
    <w:rsid w:val="00047216"/>
    <w:rsid w:val="00050F88"/>
    <w:rsid w:val="00052973"/>
    <w:rsid w:val="00053BF4"/>
    <w:rsid w:val="00053F41"/>
    <w:rsid w:val="00054630"/>
    <w:rsid w:val="00055BFD"/>
    <w:rsid w:val="0007200C"/>
    <w:rsid w:val="000758A0"/>
    <w:rsid w:val="00075E05"/>
    <w:rsid w:val="000765BA"/>
    <w:rsid w:val="000836F2"/>
    <w:rsid w:val="00084466"/>
    <w:rsid w:val="00084F04"/>
    <w:rsid w:val="0008517C"/>
    <w:rsid w:val="00086A49"/>
    <w:rsid w:val="00086F30"/>
    <w:rsid w:val="000919E7"/>
    <w:rsid w:val="0009459E"/>
    <w:rsid w:val="00095F46"/>
    <w:rsid w:val="00097DAC"/>
    <w:rsid w:val="000A1B0C"/>
    <w:rsid w:val="000A7239"/>
    <w:rsid w:val="000B1998"/>
    <w:rsid w:val="000B5DD0"/>
    <w:rsid w:val="000C2E8A"/>
    <w:rsid w:val="000C3B67"/>
    <w:rsid w:val="000D1308"/>
    <w:rsid w:val="000D5E07"/>
    <w:rsid w:val="000D6FE9"/>
    <w:rsid w:val="000E193F"/>
    <w:rsid w:val="000E1EE8"/>
    <w:rsid w:val="000E3D0B"/>
    <w:rsid w:val="000E3F48"/>
    <w:rsid w:val="000E7E6E"/>
    <w:rsid w:val="000F19D5"/>
    <w:rsid w:val="00106062"/>
    <w:rsid w:val="001077AB"/>
    <w:rsid w:val="00107F72"/>
    <w:rsid w:val="001111DE"/>
    <w:rsid w:val="001126F7"/>
    <w:rsid w:val="0011568F"/>
    <w:rsid w:val="00116CAB"/>
    <w:rsid w:val="0011798C"/>
    <w:rsid w:val="00121F33"/>
    <w:rsid w:val="00122878"/>
    <w:rsid w:val="001266BD"/>
    <w:rsid w:val="00130FDD"/>
    <w:rsid w:val="0013119E"/>
    <w:rsid w:val="00133FA9"/>
    <w:rsid w:val="001367AF"/>
    <w:rsid w:val="001407D2"/>
    <w:rsid w:val="00145155"/>
    <w:rsid w:val="0015007A"/>
    <w:rsid w:val="00153E4A"/>
    <w:rsid w:val="001608EE"/>
    <w:rsid w:val="0016176C"/>
    <w:rsid w:val="00162171"/>
    <w:rsid w:val="0016277F"/>
    <w:rsid w:val="00163717"/>
    <w:rsid w:val="0016407A"/>
    <w:rsid w:val="00165B8B"/>
    <w:rsid w:val="00172AD2"/>
    <w:rsid w:val="00176F6A"/>
    <w:rsid w:val="00182C92"/>
    <w:rsid w:val="00183488"/>
    <w:rsid w:val="00183634"/>
    <w:rsid w:val="00183638"/>
    <w:rsid w:val="001847B5"/>
    <w:rsid w:val="001919E9"/>
    <w:rsid w:val="00192844"/>
    <w:rsid w:val="00192B33"/>
    <w:rsid w:val="00194BD3"/>
    <w:rsid w:val="00195C42"/>
    <w:rsid w:val="00196915"/>
    <w:rsid w:val="001A017E"/>
    <w:rsid w:val="001A0F42"/>
    <w:rsid w:val="001A2D16"/>
    <w:rsid w:val="001A40B0"/>
    <w:rsid w:val="001A4E03"/>
    <w:rsid w:val="001A5212"/>
    <w:rsid w:val="001B014F"/>
    <w:rsid w:val="001B04B0"/>
    <w:rsid w:val="001B6DE5"/>
    <w:rsid w:val="001B7E2B"/>
    <w:rsid w:val="001C04E1"/>
    <w:rsid w:val="001C395B"/>
    <w:rsid w:val="001C4487"/>
    <w:rsid w:val="001C4B26"/>
    <w:rsid w:val="001C538D"/>
    <w:rsid w:val="001C6617"/>
    <w:rsid w:val="001D0E47"/>
    <w:rsid w:val="001D2E3D"/>
    <w:rsid w:val="001D6620"/>
    <w:rsid w:val="001D6B58"/>
    <w:rsid w:val="001E0930"/>
    <w:rsid w:val="001E2E71"/>
    <w:rsid w:val="001E5841"/>
    <w:rsid w:val="001F08D8"/>
    <w:rsid w:val="001F22A3"/>
    <w:rsid w:val="001F2E52"/>
    <w:rsid w:val="00200F11"/>
    <w:rsid w:val="00202E26"/>
    <w:rsid w:val="00212313"/>
    <w:rsid w:val="00212EC1"/>
    <w:rsid w:val="00220A36"/>
    <w:rsid w:val="002212C8"/>
    <w:rsid w:val="00221D14"/>
    <w:rsid w:val="0022313B"/>
    <w:rsid w:val="00225303"/>
    <w:rsid w:val="00230609"/>
    <w:rsid w:val="00231A28"/>
    <w:rsid w:val="002328F1"/>
    <w:rsid w:val="002339D8"/>
    <w:rsid w:val="00236D3F"/>
    <w:rsid w:val="002370C5"/>
    <w:rsid w:val="00237BC7"/>
    <w:rsid w:val="00240F2B"/>
    <w:rsid w:val="002502FE"/>
    <w:rsid w:val="002510BA"/>
    <w:rsid w:val="00253C5D"/>
    <w:rsid w:val="00260A60"/>
    <w:rsid w:val="00262F96"/>
    <w:rsid w:val="0026559B"/>
    <w:rsid w:val="0026698C"/>
    <w:rsid w:val="002669FF"/>
    <w:rsid w:val="00267DE8"/>
    <w:rsid w:val="002725AF"/>
    <w:rsid w:val="002747E1"/>
    <w:rsid w:val="002842C4"/>
    <w:rsid w:val="00286462"/>
    <w:rsid w:val="00287A60"/>
    <w:rsid w:val="00294D33"/>
    <w:rsid w:val="00297543"/>
    <w:rsid w:val="002A06D5"/>
    <w:rsid w:val="002A0F7A"/>
    <w:rsid w:val="002A2391"/>
    <w:rsid w:val="002A3E1C"/>
    <w:rsid w:val="002A6BAD"/>
    <w:rsid w:val="002B1A02"/>
    <w:rsid w:val="002B399B"/>
    <w:rsid w:val="002B744F"/>
    <w:rsid w:val="002C06E0"/>
    <w:rsid w:val="002C410E"/>
    <w:rsid w:val="002D1321"/>
    <w:rsid w:val="002D7704"/>
    <w:rsid w:val="002E256B"/>
    <w:rsid w:val="002E343F"/>
    <w:rsid w:val="002E5618"/>
    <w:rsid w:val="002F45B3"/>
    <w:rsid w:val="00310A2E"/>
    <w:rsid w:val="003144E1"/>
    <w:rsid w:val="00316162"/>
    <w:rsid w:val="0032079E"/>
    <w:rsid w:val="00326DC1"/>
    <w:rsid w:val="00327940"/>
    <w:rsid w:val="00327975"/>
    <w:rsid w:val="0033165B"/>
    <w:rsid w:val="00331A09"/>
    <w:rsid w:val="00335FD4"/>
    <w:rsid w:val="00345A46"/>
    <w:rsid w:val="00350C00"/>
    <w:rsid w:val="0035424C"/>
    <w:rsid w:val="0035522F"/>
    <w:rsid w:val="00360C30"/>
    <w:rsid w:val="003672EB"/>
    <w:rsid w:val="0037133A"/>
    <w:rsid w:val="003734BE"/>
    <w:rsid w:val="003748CB"/>
    <w:rsid w:val="00381181"/>
    <w:rsid w:val="00382F69"/>
    <w:rsid w:val="00383899"/>
    <w:rsid w:val="00392B20"/>
    <w:rsid w:val="003A137C"/>
    <w:rsid w:val="003A43B0"/>
    <w:rsid w:val="003A5278"/>
    <w:rsid w:val="003A5A56"/>
    <w:rsid w:val="003A5DC5"/>
    <w:rsid w:val="003B37AC"/>
    <w:rsid w:val="003B509F"/>
    <w:rsid w:val="003C2535"/>
    <w:rsid w:val="003C47A3"/>
    <w:rsid w:val="003C5361"/>
    <w:rsid w:val="003C5785"/>
    <w:rsid w:val="003D3364"/>
    <w:rsid w:val="003D6ED3"/>
    <w:rsid w:val="003E076B"/>
    <w:rsid w:val="003E3E52"/>
    <w:rsid w:val="003E7367"/>
    <w:rsid w:val="003F4B56"/>
    <w:rsid w:val="003F5D82"/>
    <w:rsid w:val="003F78DE"/>
    <w:rsid w:val="0040040F"/>
    <w:rsid w:val="0040247A"/>
    <w:rsid w:val="00403056"/>
    <w:rsid w:val="004130F4"/>
    <w:rsid w:val="0041388E"/>
    <w:rsid w:val="00414C2B"/>
    <w:rsid w:val="00414E47"/>
    <w:rsid w:val="00417D4A"/>
    <w:rsid w:val="00422E2E"/>
    <w:rsid w:val="00422E78"/>
    <w:rsid w:val="00424E1D"/>
    <w:rsid w:val="00425258"/>
    <w:rsid w:val="004273CE"/>
    <w:rsid w:val="004313DD"/>
    <w:rsid w:val="00431D2F"/>
    <w:rsid w:val="00432D11"/>
    <w:rsid w:val="0043373F"/>
    <w:rsid w:val="00433F5E"/>
    <w:rsid w:val="00436973"/>
    <w:rsid w:val="0043794A"/>
    <w:rsid w:val="00440F6E"/>
    <w:rsid w:val="004437DB"/>
    <w:rsid w:val="0045369D"/>
    <w:rsid w:val="00461A98"/>
    <w:rsid w:val="0046338E"/>
    <w:rsid w:val="00465050"/>
    <w:rsid w:val="00467BB2"/>
    <w:rsid w:val="00470453"/>
    <w:rsid w:val="00470A04"/>
    <w:rsid w:val="004736DF"/>
    <w:rsid w:val="00476E8B"/>
    <w:rsid w:val="0047786E"/>
    <w:rsid w:val="00480067"/>
    <w:rsid w:val="00496CF4"/>
    <w:rsid w:val="004A2465"/>
    <w:rsid w:val="004A2A3F"/>
    <w:rsid w:val="004B0B97"/>
    <w:rsid w:val="004B4AF8"/>
    <w:rsid w:val="004B5D0E"/>
    <w:rsid w:val="004C132A"/>
    <w:rsid w:val="004C2873"/>
    <w:rsid w:val="004C6273"/>
    <w:rsid w:val="004C6FD6"/>
    <w:rsid w:val="004D6A90"/>
    <w:rsid w:val="004D6ECB"/>
    <w:rsid w:val="004D7BD5"/>
    <w:rsid w:val="004E10F8"/>
    <w:rsid w:val="004E4790"/>
    <w:rsid w:val="004F1D34"/>
    <w:rsid w:val="004F24E3"/>
    <w:rsid w:val="004F4483"/>
    <w:rsid w:val="004F5E7F"/>
    <w:rsid w:val="005064B0"/>
    <w:rsid w:val="0051240A"/>
    <w:rsid w:val="00512697"/>
    <w:rsid w:val="005150BA"/>
    <w:rsid w:val="00516636"/>
    <w:rsid w:val="0051691F"/>
    <w:rsid w:val="00517BA5"/>
    <w:rsid w:val="00525C4D"/>
    <w:rsid w:val="0052645A"/>
    <w:rsid w:val="00530F74"/>
    <w:rsid w:val="00536100"/>
    <w:rsid w:val="00543779"/>
    <w:rsid w:val="005507CB"/>
    <w:rsid w:val="005540D8"/>
    <w:rsid w:val="005560C3"/>
    <w:rsid w:val="00561C60"/>
    <w:rsid w:val="00561DE5"/>
    <w:rsid w:val="00563E1A"/>
    <w:rsid w:val="00575D0E"/>
    <w:rsid w:val="00575D61"/>
    <w:rsid w:val="005767CC"/>
    <w:rsid w:val="00577074"/>
    <w:rsid w:val="005778EE"/>
    <w:rsid w:val="005802A6"/>
    <w:rsid w:val="005828D7"/>
    <w:rsid w:val="00583B00"/>
    <w:rsid w:val="00592764"/>
    <w:rsid w:val="005A0173"/>
    <w:rsid w:val="005A77C7"/>
    <w:rsid w:val="005B0BCD"/>
    <w:rsid w:val="005B3F26"/>
    <w:rsid w:val="005B7757"/>
    <w:rsid w:val="005D1CD2"/>
    <w:rsid w:val="005E11DF"/>
    <w:rsid w:val="005E130A"/>
    <w:rsid w:val="005F0B08"/>
    <w:rsid w:val="005F25D1"/>
    <w:rsid w:val="005F6AB4"/>
    <w:rsid w:val="00601ECF"/>
    <w:rsid w:val="00606C1F"/>
    <w:rsid w:val="00606EA4"/>
    <w:rsid w:val="00610AA2"/>
    <w:rsid w:val="0061168C"/>
    <w:rsid w:val="00613172"/>
    <w:rsid w:val="00615298"/>
    <w:rsid w:val="006154FC"/>
    <w:rsid w:val="006168E9"/>
    <w:rsid w:val="00617CF3"/>
    <w:rsid w:val="00620D15"/>
    <w:rsid w:val="006226BD"/>
    <w:rsid w:val="00624302"/>
    <w:rsid w:val="006270E1"/>
    <w:rsid w:val="00630226"/>
    <w:rsid w:val="00631D34"/>
    <w:rsid w:val="006332AE"/>
    <w:rsid w:val="0063353C"/>
    <w:rsid w:val="006372D6"/>
    <w:rsid w:val="00645784"/>
    <w:rsid w:val="006504B5"/>
    <w:rsid w:val="00650633"/>
    <w:rsid w:val="00653E30"/>
    <w:rsid w:val="00654146"/>
    <w:rsid w:val="00655AE0"/>
    <w:rsid w:val="006610FB"/>
    <w:rsid w:val="00670D0D"/>
    <w:rsid w:val="00674A66"/>
    <w:rsid w:val="00677A4E"/>
    <w:rsid w:val="00680198"/>
    <w:rsid w:val="0068601A"/>
    <w:rsid w:val="006A0F33"/>
    <w:rsid w:val="006A1B88"/>
    <w:rsid w:val="006A3E36"/>
    <w:rsid w:val="006A4801"/>
    <w:rsid w:val="006A64D0"/>
    <w:rsid w:val="006B1FDC"/>
    <w:rsid w:val="006B4E38"/>
    <w:rsid w:val="006B4E53"/>
    <w:rsid w:val="006B5583"/>
    <w:rsid w:val="006B7DD2"/>
    <w:rsid w:val="006C1C4B"/>
    <w:rsid w:val="006D552B"/>
    <w:rsid w:val="006D5AC6"/>
    <w:rsid w:val="006E18A7"/>
    <w:rsid w:val="006E263D"/>
    <w:rsid w:val="006E2A37"/>
    <w:rsid w:val="006E2F53"/>
    <w:rsid w:val="006E5BF9"/>
    <w:rsid w:val="006E7C1B"/>
    <w:rsid w:val="006F0327"/>
    <w:rsid w:val="006F3D43"/>
    <w:rsid w:val="006F4C79"/>
    <w:rsid w:val="00703268"/>
    <w:rsid w:val="0070666F"/>
    <w:rsid w:val="007076F7"/>
    <w:rsid w:val="0071026A"/>
    <w:rsid w:val="00720222"/>
    <w:rsid w:val="0072729B"/>
    <w:rsid w:val="00727554"/>
    <w:rsid w:val="00733D9B"/>
    <w:rsid w:val="0073776F"/>
    <w:rsid w:val="007479BA"/>
    <w:rsid w:val="0075140D"/>
    <w:rsid w:val="0075191F"/>
    <w:rsid w:val="00752976"/>
    <w:rsid w:val="00774103"/>
    <w:rsid w:val="0077616D"/>
    <w:rsid w:val="00782FD9"/>
    <w:rsid w:val="00783003"/>
    <w:rsid w:val="0078508F"/>
    <w:rsid w:val="007933DF"/>
    <w:rsid w:val="00793BB0"/>
    <w:rsid w:val="00796CC8"/>
    <w:rsid w:val="007A2410"/>
    <w:rsid w:val="007A616D"/>
    <w:rsid w:val="007A676A"/>
    <w:rsid w:val="007B676D"/>
    <w:rsid w:val="007B6A15"/>
    <w:rsid w:val="007B6E10"/>
    <w:rsid w:val="007C3A41"/>
    <w:rsid w:val="007D0831"/>
    <w:rsid w:val="007D0E2B"/>
    <w:rsid w:val="007D1070"/>
    <w:rsid w:val="007D1223"/>
    <w:rsid w:val="007E0285"/>
    <w:rsid w:val="007E1254"/>
    <w:rsid w:val="007E2380"/>
    <w:rsid w:val="007F33B2"/>
    <w:rsid w:val="007F43D6"/>
    <w:rsid w:val="007F5AEA"/>
    <w:rsid w:val="007F73A0"/>
    <w:rsid w:val="007F7E6F"/>
    <w:rsid w:val="00805DAA"/>
    <w:rsid w:val="00806356"/>
    <w:rsid w:val="00806DAD"/>
    <w:rsid w:val="008130AD"/>
    <w:rsid w:val="00820033"/>
    <w:rsid w:val="00821847"/>
    <w:rsid w:val="008303F1"/>
    <w:rsid w:val="00834081"/>
    <w:rsid w:val="0083430C"/>
    <w:rsid w:val="00837C62"/>
    <w:rsid w:val="00846D7B"/>
    <w:rsid w:val="00850075"/>
    <w:rsid w:val="00855206"/>
    <w:rsid w:val="00861864"/>
    <w:rsid w:val="00862B4C"/>
    <w:rsid w:val="00870064"/>
    <w:rsid w:val="00871A9C"/>
    <w:rsid w:val="0087670E"/>
    <w:rsid w:val="008779A9"/>
    <w:rsid w:val="0088155D"/>
    <w:rsid w:val="008832AF"/>
    <w:rsid w:val="00894037"/>
    <w:rsid w:val="00894DB9"/>
    <w:rsid w:val="008B21B4"/>
    <w:rsid w:val="008B4C0E"/>
    <w:rsid w:val="008B59D1"/>
    <w:rsid w:val="008D0FBF"/>
    <w:rsid w:val="008D77F1"/>
    <w:rsid w:val="008E564B"/>
    <w:rsid w:val="008F2C0E"/>
    <w:rsid w:val="008F4CFA"/>
    <w:rsid w:val="00903E1D"/>
    <w:rsid w:val="0091390B"/>
    <w:rsid w:val="0091515A"/>
    <w:rsid w:val="009167F5"/>
    <w:rsid w:val="00921EDC"/>
    <w:rsid w:val="00922094"/>
    <w:rsid w:val="0092314D"/>
    <w:rsid w:val="00925BF6"/>
    <w:rsid w:val="00926C86"/>
    <w:rsid w:val="009273D9"/>
    <w:rsid w:val="00927615"/>
    <w:rsid w:val="00931DCD"/>
    <w:rsid w:val="00932E23"/>
    <w:rsid w:val="00933016"/>
    <w:rsid w:val="009348D0"/>
    <w:rsid w:val="0093747D"/>
    <w:rsid w:val="0094651F"/>
    <w:rsid w:val="00950401"/>
    <w:rsid w:val="009531BF"/>
    <w:rsid w:val="0096114F"/>
    <w:rsid w:val="00964C6D"/>
    <w:rsid w:val="009666E1"/>
    <w:rsid w:val="00966954"/>
    <w:rsid w:val="00966D84"/>
    <w:rsid w:val="00967450"/>
    <w:rsid w:val="00970529"/>
    <w:rsid w:val="00970F50"/>
    <w:rsid w:val="0098755B"/>
    <w:rsid w:val="009907C7"/>
    <w:rsid w:val="009944F1"/>
    <w:rsid w:val="0099494E"/>
    <w:rsid w:val="009958E3"/>
    <w:rsid w:val="0099682D"/>
    <w:rsid w:val="009A2ECE"/>
    <w:rsid w:val="009A40FE"/>
    <w:rsid w:val="009A6D69"/>
    <w:rsid w:val="009B11F4"/>
    <w:rsid w:val="009B15DB"/>
    <w:rsid w:val="009B21A4"/>
    <w:rsid w:val="009B2F58"/>
    <w:rsid w:val="009B48A9"/>
    <w:rsid w:val="009B71B2"/>
    <w:rsid w:val="009C1473"/>
    <w:rsid w:val="009C22AE"/>
    <w:rsid w:val="009C2EA1"/>
    <w:rsid w:val="009C5A76"/>
    <w:rsid w:val="009C5F44"/>
    <w:rsid w:val="009D056C"/>
    <w:rsid w:val="009D07F4"/>
    <w:rsid w:val="009D1511"/>
    <w:rsid w:val="009D5901"/>
    <w:rsid w:val="009E50BF"/>
    <w:rsid w:val="009E53AD"/>
    <w:rsid w:val="009E77D4"/>
    <w:rsid w:val="009E7BEC"/>
    <w:rsid w:val="009F0364"/>
    <w:rsid w:val="009F0676"/>
    <w:rsid w:val="009F35E3"/>
    <w:rsid w:val="009F4C85"/>
    <w:rsid w:val="009F51CF"/>
    <w:rsid w:val="00A002E1"/>
    <w:rsid w:val="00A0179B"/>
    <w:rsid w:val="00A01BD6"/>
    <w:rsid w:val="00A03636"/>
    <w:rsid w:val="00A129B2"/>
    <w:rsid w:val="00A168EC"/>
    <w:rsid w:val="00A203A3"/>
    <w:rsid w:val="00A2062A"/>
    <w:rsid w:val="00A23173"/>
    <w:rsid w:val="00A3453E"/>
    <w:rsid w:val="00A3698F"/>
    <w:rsid w:val="00A42CB4"/>
    <w:rsid w:val="00A45B74"/>
    <w:rsid w:val="00A46BEC"/>
    <w:rsid w:val="00A46CA4"/>
    <w:rsid w:val="00A51AA0"/>
    <w:rsid w:val="00A51BEB"/>
    <w:rsid w:val="00A543E1"/>
    <w:rsid w:val="00A55276"/>
    <w:rsid w:val="00A5597F"/>
    <w:rsid w:val="00A55B35"/>
    <w:rsid w:val="00A56285"/>
    <w:rsid w:val="00A5631B"/>
    <w:rsid w:val="00A5797C"/>
    <w:rsid w:val="00A6566F"/>
    <w:rsid w:val="00A67A6B"/>
    <w:rsid w:val="00A72096"/>
    <w:rsid w:val="00A74132"/>
    <w:rsid w:val="00A7711F"/>
    <w:rsid w:val="00A8399E"/>
    <w:rsid w:val="00A83A9F"/>
    <w:rsid w:val="00A84448"/>
    <w:rsid w:val="00A87AF6"/>
    <w:rsid w:val="00A921FB"/>
    <w:rsid w:val="00A92855"/>
    <w:rsid w:val="00A96559"/>
    <w:rsid w:val="00A96C2C"/>
    <w:rsid w:val="00AA5654"/>
    <w:rsid w:val="00AA6939"/>
    <w:rsid w:val="00AB2E99"/>
    <w:rsid w:val="00AB5550"/>
    <w:rsid w:val="00AB6E82"/>
    <w:rsid w:val="00AC0975"/>
    <w:rsid w:val="00AC21F3"/>
    <w:rsid w:val="00AD08A5"/>
    <w:rsid w:val="00AD11E5"/>
    <w:rsid w:val="00AD1971"/>
    <w:rsid w:val="00AD3816"/>
    <w:rsid w:val="00AD435B"/>
    <w:rsid w:val="00AD4749"/>
    <w:rsid w:val="00AD7751"/>
    <w:rsid w:val="00AE4BF3"/>
    <w:rsid w:val="00AE5DAC"/>
    <w:rsid w:val="00AE7AA7"/>
    <w:rsid w:val="00AF09FE"/>
    <w:rsid w:val="00AF0C38"/>
    <w:rsid w:val="00AF49D7"/>
    <w:rsid w:val="00AF553E"/>
    <w:rsid w:val="00AF6AC9"/>
    <w:rsid w:val="00AF7673"/>
    <w:rsid w:val="00B00D79"/>
    <w:rsid w:val="00B02668"/>
    <w:rsid w:val="00B02730"/>
    <w:rsid w:val="00B0580E"/>
    <w:rsid w:val="00B068B0"/>
    <w:rsid w:val="00B1178A"/>
    <w:rsid w:val="00B12D5A"/>
    <w:rsid w:val="00B12E95"/>
    <w:rsid w:val="00B17B8A"/>
    <w:rsid w:val="00B2015E"/>
    <w:rsid w:val="00B21592"/>
    <w:rsid w:val="00B24B9F"/>
    <w:rsid w:val="00B257B0"/>
    <w:rsid w:val="00B26D01"/>
    <w:rsid w:val="00B27447"/>
    <w:rsid w:val="00B4277E"/>
    <w:rsid w:val="00B4422B"/>
    <w:rsid w:val="00B50B18"/>
    <w:rsid w:val="00B50BCF"/>
    <w:rsid w:val="00B52E2B"/>
    <w:rsid w:val="00B56AFD"/>
    <w:rsid w:val="00B570A7"/>
    <w:rsid w:val="00B57405"/>
    <w:rsid w:val="00B576B5"/>
    <w:rsid w:val="00B60909"/>
    <w:rsid w:val="00B62D90"/>
    <w:rsid w:val="00B63013"/>
    <w:rsid w:val="00B63EB0"/>
    <w:rsid w:val="00B65124"/>
    <w:rsid w:val="00B72907"/>
    <w:rsid w:val="00B75C52"/>
    <w:rsid w:val="00B76FD4"/>
    <w:rsid w:val="00B873E1"/>
    <w:rsid w:val="00B87908"/>
    <w:rsid w:val="00B970B2"/>
    <w:rsid w:val="00B9751C"/>
    <w:rsid w:val="00BA2629"/>
    <w:rsid w:val="00BA6E47"/>
    <w:rsid w:val="00BB15FD"/>
    <w:rsid w:val="00BB3851"/>
    <w:rsid w:val="00BB3A93"/>
    <w:rsid w:val="00BB5995"/>
    <w:rsid w:val="00BB5AF1"/>
    <w:rsid w:val="00BC3299"/>
    <w:rsid w:val="00BC445C"/>
    <w:rsid w:val="00BC5852"/>
    <w:rsid w:val="00BC5BAA"/>
    <w:rsid w:val="00BC729B"/>
    <w:rsid w:val="00BD1ED4"/>
    <w:rsid w:val="00BD30D3"/>
    <w:rsid w:val="00BD6C84"/>
    <w:rsid w:val="00BD7702"/>
    <w:rsid w:val="00BE2646"/>
    <w:rsid w:val="00BE47DC"/>
    <w:rsid w:val="00BF541B"/>
    <w:rsid w:val="00BF63B8"/>
    <w:rsid w:val="00BF6AE3"/>
    <w:rsid w:val="00C03401"/>
    <w:rsid w:val="00C04302"/>
    <w:rsid w:val="00C05771"/>
    <w:rsid w:val="00C058D8"/>
    <w:rsid w:val="00C10C85"/>
    <w:rsid w:val="00C10F2E"/>
    <w:rsid w:val="00C2151D"/>
    <w:rsid w:val="00C21762"/>
    <w:rsid w:val="00C218F7"/>
    <w:rsid w:val="00C228B6"/>
    <w:rsid w:val="00C22E5D"/>
    <w:rsid w:val="00C23EF5"/>
    <w:rsid w:val="00C320E7"/>
    <w:rsid w:val="00C3328C"/>
    <w:rsid w:val="00C35195"/>
    <w:rsid w:val="00C42DD0"/>
    <w:rsid w:val="00C5064D"/>
    <w:rsid w:val="00C537A2"/>
    <w:rsid w:val="00C557C3"/>
    <w:rsid w:val="00C5759A"/>
    <w:rsid w:val="00C57CF5"/>
    <w:rsid w:val="00C6005F"/>
    <w:rsid w:val="00C601A4"/>
    <w:rsid w:val="00C604B0"/>
    <w:rsid w:val="00C60C4E"/>
    <w:rsid w:val="00C61230"/>
    <w:rsid w:val="00C66F52"/>
    <w:rsid w:val="00C704A1"/>
    <w:rsid w:val="00C7631E"/>
    <w:rsid w:val="00C812B3"/>
    <w:rsid w:val="00C85035"/>
    <w:rsid w:val="00C8591D"/>
    <w:rsid w:val="00C85E85"/>
    <w:rsid w:val="00C87D2B"/>
    <w:rsid w:val="00C90E8A"/>
    <w:rsid w:val="00C91738"/>
    <w:rsid w:val="00C91BFE"/>
    <w:rsid w:val="00C94C74"/>
    <w:rsid w:val="00C95D95"/>
    <w:rsid w:val="00CA45A0"/>
    <w:rsid w:val="00CA4CD8"/>
    <w:rsid w:val="00CA4F5B"/>
    <w:rsid w:val="00CA7924"/>
    <w:rsid w:val="00CB099F"/>
    <w:rsid w:val="00CB3744"/>
    <w:rsid w:val="00CB4B54"/>
    <w:rsid w:val="00CB552A"/>
    <w:rsid w:val="00CC15FF"/>
    <w:rsid w:val="00CC1C98"/>
    <w:rsid w:val="00CC2DE9"/>
    <w:rsid w:val="00CC3F01"/>
    <w:rsid w:val="00CC4B1B"/>
    <w:rsid w:val="00CC6593"/>
    <w:rsid w:val="00CD059E"/>
    <w:rsid w:val="00CD092B"/>
    <w:rsid w:val="00CD133E"/>
    <w:rsid w:val="00CE247A"/>
    <w:rsid w:val="00CE7BC6"/>
    <w:rsid w:val="00CF07C3"/>
    <w:rsid w:val="00CF3ADE"/>
    <w:rsid w:val="00CF56B3"/>
    <w:rsid w:val="00D030C5"/>
    <w:rsid w:val="00D04C68"/>
    <w:rsid w:val="00D05099"/>
    <w:rsid w:val="00D06936"/>
    <w:rsid w:val="00D0697A"/>
    <w:rsid w:val="00D06B25"/>
    <w:rsid w:val="00D11A5B"/>
    <w:rsid w:val="00D2337D"/>
    <w:rsid w:val="00D237BD"/>
    <w:rsid w:val="00D269E3"/>
    <w:rsid w:val="00D33358"/>
    <w:rsid w:val="00D35A6E"/>
    <w:rsid w:val="00D43834"/>
    <w:rsid w:val="00D43CD2"/>
    <w:rsid w:val="00D44CB0"/>
    <w:rsid w:val="00D46836"/>
    <w:rsid w:val="00D52C6E"/>
    <w:rsid w:val="00D5443A"/>
    <w:rsid w:val="00D550E4"/>
    <w:rsid w:val="00D57F0C"/>
    <w:rsid w:val="00D63179"/>
    <w:rsid w:val="00D6386D"/>
    <w:rsid w:val="00D65B72"/>
    <w:rsid w:val="00D70E7B"/>
    <w:rsid w:val="00D7365C"/>
    <w:rsid w:val="00D80D8A"/>
    <w:rsid w:val="00D8105C"/>
    <w:rsid w:val="00D83712"/>
    <w:rsid w:val="00D90092"/>
    <w:rsid w:val="00D90FE3"/>
    <w:rsid w:val="00D9141E"/>
    <w:rsid w:val="00D9340A"/>
    <w:rsid w:val="00D93994"/>
    <w:rsid w:val="00D95216"/>
    <w:rsid w:val="00DA0B48"/>
    <w:rsid w:val="00DA1864"/>
    <w:rsid w:val="00DA57C5"/>
    <w:rsid w:val="00DA7859"/>
    <w:rsid w:val="00DC0E26"/>
    <w:rsid w:val="00DC0FFE"/>
    <w:rsid w:val="00DC21C5"/>
    <w:rsid w:val="00DC2A70"/>
    <w:rsid w:val="00DD021B"/>
    <w:rsid w:val="00DD3841"/>
    <w:rsid w:val="00DD440F"/>
    <w:rsid w:val="00DD6DE5"/>
    <w:rsid w:val="00DD6E8D"/>
    <w:rsid w:val="00DE1B15"/>
    <w:rsid w:val="00DE2B3F"/>
    <w:rsid w:val="00DE4045"/>
    <w:rsid w:val="00DF0945"/>
    <w:rsid w:val="00DF104F"/>
    <w:rsid w:val="00DF1D7E"/>
    <w:rsid w:val="00DF47EA"/>
    <w:rsid w:val="00E02B12"/>
    <w:rsid w:val="00E037AB"/>
    <w:rsid w:val="00E059B5"/>
    <w:rsid w:val="00E06C96"/>
    <w:rsid w:val="00E07683"/>
    <w:rsid w:val="00E1338D"/>
    <w:rsid w:val="00E206CD"/>
    <w:rsid w:val="00E313C0"/>
    <w:rsid w:val="00E31E49"/>
    <w:rsid w:val="00E33DFE"/>
    <w:rsid w:val="00E37FF2"/>
    <w:rsid w:val="00E400FD"/>
    <w:rsid w:val="00E43743"/>
    <w:rsid w:val="00E43F54"/>
    <w:rsid w:val="00E4725A"/>
    <w:rsid w:val="00E47E59"/>
    <w:rsid w:val="00E52BEE"/>
    <w:rsid w:val="00E55165"/>
    <w:rsid w:val="00E554B7"/>
    <w:rsid w:val="00E57004"/>
    <w:rsid w:val="00E61175"/>
    <w:rsid w:val="00E627BF"/>
    <w:rsid w:val="00E712CC"/>
    <w:rsid w:val="00E732FD"/>
    <w:rsid w:val="00E834A0"/>
    <w:rsid w:val="00E83C02"/>
    <w:rsid w:val="00E85418"/>
    <w:rsid w:val="00E857EC"/>
    <w:rsid w:val="00E85E91"/>
    <w:rsid w:val="00E87AD4"/>
    <w:rsid w:val="00E90CFF"/>
    <w:rsid w:val="00E931A4"/>
    <w:rsid w:val="00E93C62"/>
    <w:rsid w:val="00EA1AF9"/>
    <w:rsid w:val="00EA488B"/>
    <w:rsid w:val="00EA512D"/>
    <w:rsid w:val="00EA5B88"/>
    <w:rsid w:val="00EA7F0F"/>
    <w:rsid w:val="00EB0651"/>
    <w:rsid w:val="00EB4844"/>
    <w:rsid w:val="00EB6C62"/>
    <w:rsid w:val="00EC5C0E"/>
    <w:rsid w:val="00EC5F33"/>
    <w:rsid w:val="00ED0358"/>
    <w:rsid w:val="00ED45D0"/>
    <w:rsid w:val="00ED70BA"/>
    <w:rsid w:val="00ED78FC"/>
    <w:rsid w:val="00EE25F0"/>
    <w:rsid w:val="00EE28E6"/>
    <w:rsid w:val="00EE3060"/>
    <w:rsid w:val="00EE30A7"/>
    <w:rsid w:val="00EE462E"/>
    <w:rsid w:val="00EF688E"/>
    <w:rsid w:val="00EF698B"/>
    <w:rsid w:val="00F02502"/>
    <w:rsid w:val="00F11707"/>
    <w:rsid w:val="00F12769"/>
    <w:rsid w:val="00F1367B"/>
    <w:rsid w:val="00F17EFC"/>
    <w:rsid w:val="00F24878"/>
    <w:rsid w:val="00F24A5F"/>
    <w:rsid w:val="00F24D22"/>
    <w:rsid w:val="00F2790B"/>
    <w:rsid w:val="00F3442B"/>
    <w:rsid w:val="00F43F6D"/>
    <w:rsid w:val="00F46AEF"/>
    <w:rsid w:val="00F53ECF"/>
    <w:rsid w:val="00F54770"/>
    <w:rsid w:val="00F547ED"/>
    <w:rsid w:val="00F56AF0"/>
    <w:rsid w:val="00F6157E"/>
    <w:rsid w:val="00F61D8A"/>
    <w:rsid w:val="00F768DC"/>
    <w:rsid w:val="00F77272"/>
    <w:rsid w:val="00F80E1D"/>
    <w:rsid w:val="00F81203"/>
    <w:rsid w:val="00FA07D2"/>
    <w:rsid w:val="00FA1533"/>
    <w:rsid w:val="00FA6681"/>
    <w:rsid w:val="00FA7783"/>
    <w:rsid w:val="00FB243C"/>
    <w:rsid w:val="00FB2ADF"/>
    <w:rsid w:val="00FB471A"/>
    <w:rsid w:val="00FB4F22"/>
    <w:rsid w:val="00FB6716"/>
    <w:rsid w:val="00FB708E"/>
    <w:rsid w:val="00FC289D"/>
    <w:rsid w:val="00FC41AB"/>
    <w:rsid w:val="00FD306D"/>
    <w:rsid w:val="00FD5C4D"/>
    <w:rsid w:val="00FE2E38"/>
    <w:rsid w:val="00FE4776"/>
    <w:rsid w:val="00FF08A8"/>
    <w:rsid w:val="00FF3E44"/>
    <w:rsid w:val="00FF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23694F"/>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4146"/>
  </w:style>
  <w:style w:type="paragraph" w:styleId="Heading1">
    <w:name w:val="heading 1"/>
    <w:basedOn w:val="Normal"/>
    <w:next w:val="Normal"/>
    <w:link w:val="Heading1Char"/>
    <w:uiPriority w:val="9"/>
    <w:qFormat/>
    <w:rsid w:val="00A96C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A96C2C"/>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A96C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A96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07170">
      <w:bodyDiv w:val="1"/>
      <w:marLeft w:val="0"/>
      <w:marRight w:val="0"/>
      <w:marTop w:val="0"/>
      <w:marBottom w:val="0"/>
      <w:divBdr>
        <w:top w:val="none" w:sz="0" w:space="0" w:color="auto"/>
        <w:left w:val="none" w:sz="0" w:space="0" w:color="auto"/>
        <w:bottom w:val="none" w:sz="0" w:space="0" w:color="auto"/>
        <w:right w:val="none" w:sz="0" w:space="0" w:color="auto"/>
      </w:divBdr>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www.stat.ufl.edu/~athienit/Tables/Ztable.pdf" TargetMode="External"/><Relationship Id="rId18" Type="http://schemas.openxmlformats.org/officeDocument/2006/relationships/hyperlink" Target="http://www.samuelchukwuemeka.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hypothesis-testing.appspot.com/" TargetMode="External"/><Relationship Id="rId17" Type="http://schemas.openxmlformats.org/officeDocument/2006/relationships/hyperlink" Target="https://1drv.ms/w/s!AsDpSPX6vuFFgZxAu3klZbRf3CAisg" TargetMode="External"/><Relationship Id="rId2" Type="http://schemas.openxmlformats.org/officeDocument/2006/relationships/numbering" Target="numbering.xml"/><Relationship Id="rId16" Type="http://schemas.openxmlformats.org/officeDocument/2006/relationships/hyperlink" Target="http://www.radford.edu/~jaspelme/statsbook/Chapter%20files/Table_of_Critical_Values_for_r.pdf" TargetMode="External"/><Relationship Id="rId20" Type="http://schemas.openxmlformats.org/officeDocument/2006/relationships/hyperlink" Target="http://math.fau.edu/qian/course/sta2023/Note/L14m-CI-propor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w/s!AsDpSPX6vuFFgZw_oupZ4Vub9bacYg" TargetMode="External"/><Relationship Id="rId5" Type="http://schemas.openxmlformats.org/officeDocument/2006/relationships/webSettings" Target="webSettings.xml"/><Relationship Id="rId15" Type="http://schemas.openxmlformats.org/officeDocument/2006/relationships/hyperlink" Target="http://www.itl.nist.gov/div898/handbook/eda/section3/eda3674.htm" TargetMode="External"/><Relationship Id="rId23" Type="http://schemas.openxmlformats.org/officeDocument/2006/relationships/theme" Target="theme/theme1.xml"/><Relationship Id="rId10" Type="http://schemas.openxmlformats.org/officeDocument/2006/relationships/hyperlink" Target="https://www.youtube.com/watch?v=N1Wju8DfLqU&amp;list=PLgu-r_ZFzO8DakWuPenh24MmKU-8NCKlt&amp;index=2" TargetMode="External"/><Relationship Id="rId19" Type="http://schemas.openxmlformats.org/officeDocument/2006/relationships/hyperlink" Target="http://cnx.org/contents/30189442-6998-4686-ac05-ed152b91b9de@18.12" TargetMode="External"/><Relationship Id="rId4" Type="http://schemas.openxmlformats.org/officeDocument/2006/relationships/settings" Target="settings.xml"/><Relationship Id="rId9" Type="http://schemas.openxmlformats.org/officeDocument/2006/relationships/hyperlink" Target="http://www.chukwuemekasamuel.com/" TargetMode="External"/><Relationship Id="rId14" Type="http://schemas.openxmlformats.org/officeDocument/2006/relationships/hyperlink" Target="http://www.stat.tamu.edu/~lzhou/stat302/T-Table.pdf"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D55C9-6765-489E-86FD-666915057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32</Pages>
  <Words>5579</Words>
  <Characters>31806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Chukwuemeka</cp:lastModifiedBy>
  <cp:revision>40</cp:revision>
  <dcterms:created xsi:type="dcterms:W3CDTF">2018-03-12T21:08:00Z</dcterms:created>
  <dcterms:modified xsi:type="dcterms:W3CDTF">2018-04-21T12:14:00Z</dcterms:modified>
</cp:coreProperties>
</file>