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F2C9B" w14:textId="573B35DA" w:rsidR="009403D0" w:rsidRDefault="009403D0" w:rsidP="00750CA4">
      <w:pPr>
        <w:spacing w:after="0"/>
        <w:jc w:val="center"/>
        <w:outlineLvl w:val="0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>Applied Regression Analysis</w:t>
      </w:r>
    </w:p>
    <w:p w14:paraId="2DCC5080" w14:textId="5E5D6CF7" w:rsidR="0076108D" w:rsidRDefault="00D06D06" w:rsidP="00750CA4">
      <w:pPr>
        <w:spacing w:after="0"/>
        <w:jc w:val="center"/>
        <w:outlineLvl w:val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Parameter Estimation Homework</w:t>
      </w:r>
    </w:p>
    <w:p w14:paraId="252CEE21" w14:textId="77777777" w:rsidR="00FF35BD" w:rsidRPr="006860A8" w:rsidRDefault="00FF35BD" w:rsidP="00750CA4">
      <w:pPr>
        <w:spacing w:after="0"/>
        <w:jc w:val="center"/>
        <w:outlineLvl w:val="0"/>
        <w:rPr>
          <w:rFonts w:asciiTheme="majorHAnsi" w:hAnsiTheme="majorHAnsi"/>
          <w:b/>
          <w:sz w:val="24"/>
          <w:szCs w:val="24"/>
        </w:rPr>
      </w:pPr>
    </w:p>
    <w:p w14:paraId="4EAC2ACB" w14:textId="77777777" w:rsidR="00834E80" w:rsidRDefault="00FF35BD" w:rsidP="00FF35B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860A8">
        <w:rPr>
          <w:rFonts w:asciiTheme="majorHAnsi" w:eastAsia="Times New Roman" w:hAnsiTheme="majorHAnsi" w:cs="Times New Roman"/>
          <w:sz w:val="24"/>
          <w:szCs w:val="24"/>
        </w:rPr>
        <w:t xml:space="preserve">Problems: </w:t>
      </w:r>
    </w:p>
    <w:p w14:paraId="1EA11C23" w14:textId="77777777" w:rsidR="00834E80" w:rsidRDefault="00834E80" w:rsidP="00FF35B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25C132CC" w14:textId="2F30A557" w:rsidR="00834E80" w:rsidRDefault="00834E80" w:rsidP="00FF35B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1.  The linear regression model can be written as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y=Xβ+ϵ</m:t>
        </m:r>
      </m:oMath>
      <w:r>
        <w:rPr>
          <w:rFonts w:asciiTheme="majorHAnsi" w:eastAsia="Times New Roman" w:hAnsiTheme="majorHAnsi" w:cs="Times New Roman"/>
          <w:sz w:val="24"/>
          <w:szCs w:val="24"/>
        </w:rPr>
        <w:t>.  Describe what each term (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y,X,β,ϵ) </m:t>
        </m:r>
      </m:oMath>
      <w:r>
        <w:rPr>
          <w:rFonts w:asciiTheme="majorHAnsi" w:eastAsia="Times New Roman" w:hAnsiTheme="majorHAnsi" w:cs="Times New Roman"/>
          <w:sz w:val="24"/>
          <w:szCs w:val="24"/>
        </w:rPr>
        <w:t xml:space="preserve">represents, specify the dimensions of each term, indicate whether the term is made up of random variables or fixed/non-random values, indicate which terms we </w:t>
      </w:r>
      <w:proofErr w:type="gramStart"/>
      <w:r>
        <w:rPr>
          <w:rFonts w:asciiTheme="majorHAnsi" w:eastAsia="Times New Roman" w:hAnsiTheme="majorHAnsi" w:cs="Times New Roman"/>
          <w:sz w:val="24"/>
          <w:szCs w:val="24"/>
        </w:rPr>
        <w:t>observe</w:t>
      </w:r>
      <w:proofErr w:type="gramEnd"/>
      <w:r>
        <w:rPr>
          <w:rFonts w:asciiTheme="majorHAnsi" w:eastAsia="Times New Roman" w:hAnsiTheme="majorHAnsi" w:cs="Times New Roman"/>
          <w:sz w:val="24"/>
          <w:szCs w:val="24"/>
        </w:rPr>
        <w:t xml:space="preserve"> and which are not observed. </w:t>
      </w:r>
    </w:p>
    <w:p w14:paraId="7FC68BE8" w14:textId="77777777" w:rsidR="00834E80" w:rsidRDefault="00834E80" w:rsidP="00FF35B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3850120A" w14:textId="78A7786C" w:rsidR="0061478D" w:rsidRDefault="0061478D" w:rsidP="0061478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2.</w:t>
      </w:r>
      <w:r w:rsidRPr="006860A8">
        <w:rPr>
          <w:rFonts w:asciiTheme="majorHAnsi" w:eastAsia="Times New Roman" w:hAnsiTheme="majorHAnsi" w:cs="Times New Roman"/>
          <w:sz w:val="24"/>
          <w:szCs w:val="24"/>
        </w:rPr>
        <w:t xml:space="preserve">  Suppose that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b>
        </m:sSub>
      </m:oMath>
      <w:r w:rsidRPr="006860A8">
        <w:rPr>
          <w:rFonts w:asciiTheme="majorHAnsi" w:eastAsia="Times New Roman" w:hAnsiTheme="majorHAnsi" w:cs="Times New Roman"/>
          <w:sz w:val="24"/>
          <w:szCs w:val="24"/>
        </w:rPr>
        <w:t xml:space="preserve"> are i.i.d. random variables with mean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</m:t>
        </m:r>
      </m:oMath>
      <w:r w:rsidRPr="006860A8">
        <w:rPr>
          <w:rFonts w:asciiTheme="majorHAnsi" w:eastAsia="Times New Roman" w:hAnsiTheme="majorHAnsi" w:cs="Times New Roman"/>
          <w:sz w:val="24"/>
          <w:szCs w:val="24"/>
        </w:rPr>
        <w:t xml:space="preserve">and variance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Pr="006860A8">
        <w:rPr>
          <w:rFonts w:asciiTheme="majorHAnsi" w:eastAsia="Times New Roman" w:hAnsiTheme="majorHAnsi" w:cs="Times New Roman"/>
          <w:sz w:val="24"/>
          <w:szCs w:val="24"/>
        </w:rPr>
        <w:t xml:space="preserve"> (practically, this means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 xml:space="preserve"> 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6860A8">
        <w:rPr>
          <w:rFonts w:asciiTheme="majorHAnsi" w:eastAsia="Times New Roman" w:hAnsiTheme="majorHAnsi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6860A8">
        <w:rPr>
          <w:rFonts w:asciiTheme="majorHAnsi" w:eastAsia="Times New Roman" w:hAnsiTheme="majorHAnsi" w:cs="Times New Roman"/>
          <w:sz w:val="24"/>
          <w:szCs w:val="24"/>
        </w:rPr>
        <w:t xml:space="preserve"> has mean 0 and variance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Pr="006860A8">
        <w:rPr>
          <w:rFonts w:asciiTheme="majorHAnsi" w:eastAsia="Times New Roman" w:hAnsiTheme="majorHAnsi" w:cs="Times New Roman"/>
          <w:sz w:val="24"/>
          <w:szCs w:val="24"/>
        </w:rPr>
        <w:t xml:space="preserve">, with the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6860A8">
        <w:rPr>
          <w:rFonts w:asciiTheme="majorHAnsi" w:eastAsia="Times New Roman" w:hAnsiTheme="majorHAnsi" w:cs="Times New Roman"/>
          <w:sz w:val="24"/>
          <w:szCs w:val="24"/>
        </w:rPr>
        <w:t xml:space="preserve">’s being independent of one another).  Using calculus, solve for the value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β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6860A8">
        <w:rPr>
          <w:rFonts w:asciiTheme="majorHAnsi" w:eastAsia="Times New Roman" w:hAnsiTheme="majorHAnsi" w:cs="Times New Roman"/>
          <w:sz w:val="24"/>
          <w:szCs w:val="24"/>
        </w:rPr>
        <w:t xml:space="preserve"> that minimizes the residual sum of squares and show that this estimator is an unbiased estimator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Theme="majorHAnsi" w:eastAsia="Times New Roman" w:hAnsiTheme="majorHAnsi" w:cs="Times New Roman"/>
          <w:sz w:val="24"/>
          <w:szCs w:val="24"/>
        </w:rPr>
        <w:t xml:space="preserve">.  Note that in this context, our objective function is </w:t>
      </w:r>
      <m:oMath>
        <m:r>
          <w:rPr>
            <w:rFonts w:ascii="Cambria Math" w:hAnsi="Cambria Math"/>
          </w:rPr>
          <m:t>RSS=∑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Theme="majorHAnsi" w:eastAsia="Times New Roman" w:hAnsiTheme="majorHAnsi" w:cs="Times New Roman"/>
        </w:rPr>
        <w:t>.</w:t>
      </w:r>
    </w:p>
    <w:p w14:paraId="3D2C9292" w14:textId="77777777" w:rsidR="0061478D" w:rsidRDefault="0061478D" w:rsidP="00FF35B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38C786FB" w14:textId="3F280880" w:rsidR="00B37785" w:rsidRDefault="00926CE4" w:rsidP="0061478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From LMWR2, </w:t>
      </w:r>
      <w:r w:rsidRPr="00926CE4">
        <w:rPr>
          <w:rFonts w:asciiTheme="majorHAnsi" w:eastAsia="Times New Roman" w:hAnsiTheme="majorHAnsi" w:cs="Times New Roman"/>
          <w:b/>
          <w:sz w:val="24"/>
          <w:szCs w:val="24"/>
        </w:rPr>
        <w:t xml:space="preserve">Exercises </w:t>
      </w:r>
      <w:r w:rsidR="00FF35BD" w:rsidRPr="00C07531">
        <w:rPr>
          <w:rFonts w:asciiTheme="majorHAnsi" w:eastAsia="Times New Roman" w:hAnsiTheme="majorHAnsi" w:cs="Times New Roman"/>
          <w:b/>
          <w:sz w:val="24"/>
          <w:szCs w:val="24"/>
        </w:rPr>
        <w:t>2.1</w:t>
      </w:r>
      <w:r w:rsidR="00FF35BD" w:rsidRPr="006860A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="00FF35BD" w:rsidRPr="00C07531">
        <w:rPr>
          <w:rFonts w:asciiTheme="majorHAnsi" w:eastAsia="Times New Roman" w:hAnsiTheme="majorHAnsi" w:cs="Times New Roman"/>
          <w:b/>
          <w:sz w:val="24"/>
          <w:szCs w:val="24"/>
        </w:rPr>
        <w:t>2.3</w:t>
      </w:r>
      <w:r w:rsidR="00FF35BD" w:rsidRPr="006860A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="00FF35BD" w:rsidRPr="00C07531">
        <w:rPr>
          <w:rFonts w:asciiTheme="majorHAnsi" w:eastAsia="Times New Roman" w:hAnsiTheme="majorHAnsi" w:cs="Times New Roman"/>
          <w:b/>
          <w:sz w:val="24"/>
          <w:szCs w:val="24"/>
        </w:rPr>
        <w:t>2.4</w:t>
      </w:r>
      <w:r w:rsidR="00FF35BD" w:rsidRPr="006860A8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r w:rsidR="00FF35BD" w:rsidRPr="00C07531">
        <w:rPr>
          <w:rFonts w:asciiTheme="majorHAnsi" w:eastAsia="Times New Roman" w:hAnsiTheme="majorHAnsi" w:cs="Times New Roman"/>
          <w:b/>
          <w:sz w:val="24"/>
          <w:szCs w:val="24"/>
        </w:rPr>
        <w:t>2.6</w:t>
      </w:r>
      <w:r w:rsidR="00C07531" w:rsidRPr="00C07531">
        <w:rPr>
          <w:rFonts w:asciiTheme="majorHAnsi" w:eastAsia="Times New Roman" w:hAnsiTheme="majorHAnsi" w:cs="Times New Roman"/>
          <w:b/>
          <w:sz w:val="24"/>
          <w:szCs w:val="24"/>
        </w:rPr>
        <w:t xml:space="preserve"> a-c</w:t>
      </w:r>
      <w:r w:rsidR="00D318F0" w:rsidRPr="006860A8">
        <w:rPr>
          <w:rFonts w:asciiTheme="majorHAnsi" w:eastAsia="Times New Roman" w:hAnsiTheme="majorHAnsi" w:cs="Times New Roman"/>
          <w:sz w:val="24"/>
          <w:szCs w:val="24"/>
        </w:rPr>
        <w:t>.</w:t>
      </w:r>
      <w:r w:rsidR="00CF7881" w:rsidRPr="006860A8">
        <w:rPr>
          <w:rFonts w:asciiTheme="majorHAnsi" w:eastAsia="Times New Roman" w:hAnsiTheme="majorHAnsi" w:cs="Times New Roman"/>
          <w:sz w:val="24"/>
          <w:szCs w:val="24"/>
        </w:rPr>
        <w:t xml:space="preserve"> For </w:t>
      </w:r>
      <w:r w:rsidR="00CF7881" w:rsidRPr="00C07531">
        <w:rPr>
          <w:rFonts w:asciiTheme="majorHAnsi" w:eastAsia="Times New Roman" w:hAnsiTheme="majorHAnsi" w:cs="Times New Roman"/>
          <w:b/>
          <w:sz w:val="24"/>
          <w:szCs w:val="24"/>
        </w:rPr>
        <w:t>2.1 a</w:t>
      </w:r>
      <w:r w:rsidR="00CF7881" w:rsidRPr="006860A8">
        <w:rPr>
          <w:rFonts w:asciiTheme="majorHAnsi" w:eastAsia="Times New Roman" w:hAnsiTheme="majorHAnsi" w:cs="Times New Roman"/>
          <w:sz w:val="24"/>
          <w:szCs w:val="24"/>
        </w:rPr>
        <w:t xml:space="preserve">, comment on whether it seems like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 w:rsidR="00140AEB">
        <w:rPr>
          <w:rFonts w:asciiTheme="majorHAnsi" w:eastAsia="Times New Roman" w:hAnsiTheme="majorHAnsi" w:cs="Times New Roman"/>
          <w:sz w:val="24"/>
          <w:szCs w:val="24"/>
        </w:rPr>
        <w:t xml:space="preserve"> is a meaningful </w:t>
      </w:r>
      <w:r w:rsidR="00CF7881" w:rsidRPr="006860A8">
        <w:rPr>
          <w:rFonts w:asciiTheme="majorHAnsi" w:eastAsia="Times New Roman" w:hAnsiTheme="majorHAnsi" w:cs="Times New Roman"/>
          <w:sz w:val="24"/>
          <w:szCs w:val="24"/>
        </w:rPr>
        <w:t xml:space="preserve">description of model fit based on a plot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y</m:t>
        </m:r>
      </m:oMath>
      <w:r w:rsidR="00CF7881" w:rsidRPr="006860A8">
        <w:rPr>
          <w:rFonts w:asciiTheme="majorHAnsi" w:eastAsia="Times New Roman" w:hAnsiTheme="majorHAnsi" w:cs="Times New Roman"/>
          <w:sz w:val="24"/>
          <w:szCs w:val="24"/>
        </w:rPr>
        <w:t xml:space="preserve"> vs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</m:acc>
      </m:oMath>
      <w:r w:rsidR="00CF7881" w:rsidRPr="006860A8">
        <w:rPr>
          <w:rFonts w:asciiTheme="majorHAnsi" w:eastAsia="Times New Roman" w:hAnsiTheme="majorHAnsi" w:cs="Times New Roman"/>
          <w:sz w:val="24"/>
          <w:szCs w:val="24"/>
        </w:rPr>
        <w:t>.</w:t>
      </w:r>
    </w:p>
    <w:p w14:paraId="4BC3AD23" w14:textId="77777777" w:rsidR="0061478D" w:rsidRDefault="0061478D" w:rsidP="0061478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14:paraId="2CD5F2C1" w14:textId="3187A1FE" w:rsidR="0061478D" w:rsidRPr="006860A8" w:rsidRDefault="0061478D" w:rsidP="0061478D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Recommended practice</w:t>
      </w:r>
      <w:r w:rsidR="00F462D2">
        <w:rPr>
          <w:rFonts w:asciiTheme="majorHAnsi" w:eastAsia="Times New Roman" w:hAnsiTheme="majorHAnsi" w:cs="Times New Roman"/>
          <w:sz w:val="24"/>
          <w:szCs w:val="24"/>
        </w:rPr>
        <w:t xml:space="preserve"> (don’t turn this in)</w:t>
      </w:r>
      <w:r>
        <w:rPr>
          <w:rFonts w:asciiTheme="majorHAnsi" w:eastAsia="Times New Roman" w:hAnsiTheme="majorHAnsi" w:cs="Times New Roman"/>
          <w:sz w:val="24"/>
          <w:szCs w:val="24"/>
        </w:rPr>
        <w:t>: 2.7</w:t>
      </w:r>
    </w:p>
    <w:sectPr w:rsidR="0061478D" w:rsidRPr="0068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6196F"/>
    <w:multiLevelType w:val="hybridMultilevel"/>
    <w:tmpl w:val="32C2C8CC"/>
    <w:lvl w:ilvl="0" w:tplc="24AE805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6150BCEC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76B24"/>
    <w:multiLevelType w:val="hybridMultilevel"/>
    <w:tmpl w:val="43DE31D4"/>
    <w:lvl w:ilvl="0" w:tplc="24AE805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E667A"/>
    <w:multiLevelType w:val="hybridMultilevel"/>
    <w:tmpl w:val="86749030"/>
    <w:lvl w:ilvl="0" w:tplc="270C6BE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685D50"/>
    <w:multiLevelType w:val="hybridMultilevel"/>
    <w:tmpl w:val="57A6E368"/>
    <w:lvl w:ilvl="0" w:tplc="270C6BE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C75DB"/>
    <w:multiLevelType w:val="hybridMultilevel"/>
    <w:tmpl w:val="57A6E368"/>
    <w:lvl w:ilvl="0" w:tplc="270C6BE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3A"/>
    <w:rsid w:val="00016510"/>
    <w:rsid w:val="00064E85"/>
    <w:rsid w:val="000C414B"/>
    <w:rsid w:val="000D3FAD"/>
    <w:rsid w:val="00103468"/>
    <w:rsid w:val="00140AEB"/>
    <w:rsid w:val="001D56C9"/>
    <w:rsid w:val="002A372E"/>
    <w:rsid w:val="003E34F0"/>
    <w:rsid w:val="00401644"/>
    <w:rsid w:val="00464845"/>
    <w:rsid w:val="00475828"/>
    <w:rsid w:val="004F3AB7"/>
    <w:rsid w:val="00542B24"/>
    <w:rsid w:val="0056724F"/>
    <w:rsid w:val="0057742B"/>
    <w:rsid w:val="00592986"/>
    <w:rsid w:val="005C0D1A"/>
    <w:rsid w:val="0061478D"/>
    <w:rsid w:val="00630E44"/>
    <w:rsid w:val="006770D7"/>
    <w:rsid w:val="006860A8"/>
    <w:rsid w:val="00694CCA"/>
    <w:rsid w:val="006C2EE4"/>
    <w:rsid w:val="006C3208"/>
    <w:rsid w:val="0073403A"/>
    <w:rsid w:val="0074591A"/>
    <w:rsid w:val="00750CA4"/>
    <w:rsid w:val="0076108D"/>
    <w:rsid w:val="00834E80"/>
    <w:rsid w:val="008842EC"/>
    <w:rsid w:val="008C3C6A"/>
    <w:rsid w:val="00926CE4"/>
    <w:rsid w:val="00930071"/>
    <w:rsid w:val="009403D0"/>
    <w:rsid w:val="00955B9F"/>
    <w:rsid w:val="009A0BA3"/>
    <w:rsid w:val="009E4ED3"/>
    <w:rsid w:val="00A06410"/>
    <w:rsid w:val="00A64EA5"/>
    <w:rsid w:val="00A66304"/>
    <w:rsid w:val="00AF036C"/>
    <w:rsid w:val="00B270E7"/>
    <w:rsid w:val="00B36D34"/>
    <w:rsid w:val="00B37785"/>
    <w:rsid w:val="00C07531"/>
    <w:rsid w:val="00C079BF"/>
    <w:rsid w:val="00C211F1"/>
    <w:rsid w:val="00C401F4"/>
    <w:rsid w:val="00CF7881"/>
    <w:rsid w:val="00D06D06"/>
    <w:rsid w:val="00D318F0"/>
    <w:rsid w:val="00D93F3A"/>
    <w:rsid w:val="00DD4373"/>
    <w:rsid w:val="00EA5E63"/>
    <w:rsid w:val="00EE2050"/>
    <w:rsid w:val="00F462D2"/>
    <w:rsid w:val="00FD2353"/>
    <w:rsid w:val="00FD7400"/>
    <w:rsid w:val="00FE462D"/>
    <w:rsid w:val="00FF35BD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9AE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3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3403A"/>
    <w:rPr>
      <w:color w:val="808080"/>
    </w:rPr>
  </w:style>
  <w:style w:type="paragraph" w:styleId="ListParagraph">
    <w:name w:val="List Paragraph"/>
    <w:basedOn w:val="Normal"/>
    <w:uiPriority w:val="34"/>
    <w:qFormat/>
    <w:rsid w:val="000D3FA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50CA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0C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lsilveira@telligen.com</dc:creator>
  <cp:lastModifiedBy>Lori Silveira</cp:lastModifiedBy>
  <cp:revision>2</cp:revision>
  <cp:lastPrinted>2013-09-12T02:23:00Z</cp:lastPrinted>
  <dcterms:created xsi:type="dcterms:W3CDTF">2018-06-14T19:54:00Z</dcterms:created>
  <dcterms:modified xsi:type="dcterms:W3CDTF">2018-06-14T19:54:00Z</dcterms:modified>
</cp:coreProperties>
</file>