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2F950D91" w:rsidP="2F950D91" w:rsidRDefault="2F950D91" w14:paraId="04BD529A" w14:textId="48B4F499">
      <w:pPr>
        <w:pStyle w:val="Normal"/>
        <w:ind w:left="0"/>
        <w:rPr>
          <w:rFonts w:ascii="Calibri" w:hAnsi="Calibri" w:eastAsia="Calibri" w:cs="Calibri"/>
        </w:rPr>
      </w:pPr>
    </w:p>
    <w:p w:rsidR="231041E6" w:rsidP="231041E6" w:rsidRDefault="231041E6" w14:paraId="4F758D49" w14:textId="220DD7FE">
      <w:pPr>
        <w:pStyle w:val="Normal"/>
        <w:ind w:left="0"/>
        <w:rPr>
          <w:rFonts w:ascii="Calibri" w:hAnsi="Calibri" w:eastAsia="Calibri" w:cs="Calibri"/>
        </w:rPr>
      </w:pPr>
    </w:p>
    <w:p w:rsidR="5BB6D0D0" w:rsidP="2F950D91" w:rsidRDefault="5BB6D0D0" w14:paraId="5D6916AD" w14:textId="0433F6AB">
      <w:pPr>
        <w:pStyle w:val="Heading1"/>
        <w:numPr>
          <w:ilvl w:val="0"/>
          <w:numId w:val="2"/>
        </w:numPr>
        <w:rPr>
          <w:rFonts w:ascii="Calibri" w:hAnsi="Calibri" w:eastAsia="Calibri" w:cs="Calibri"/>
        </w:rPr>
      </w:pPr>
      <w:r w:rsidRPr="7C40A64C" w:rsidR="5BB6D0D0">
        <w:rPr>
          <w:rFonts w:ascii="Calibri" w:hAnsi="Calibri" w:eastAsia="Calibri" w:cs="Calibri"/>
        </w:rPr>
        <w:t>Problématique</w:t>
      </w:r>
      <w:r>
        <w:tab/>
      </w:r>
    </w:p>
    <w:p w:rsidR="5E3A3300" w:rsidP="2F950D91" w:rsidRDefault="5E3A3300" w14:paraId="6D25E16D" w14:textId="670B6EDA">
      <w:pPr>
        <w:pStyle w:val="Normal"/>
        <w:ind w:left="0"/>
        <w:rPr>
          <w:rFonts w:ascii="Calibri" w:hAnsi="Calibri" w:eastAsia="Calibri" w:cs="Calibri"/>
          <w:sz w:val="28"/>
          <w:szCs w:val="28"/>
        </w:rPr>
      </w:pPr>
      <w:r w:rsidRPr="7C40A64C" w:rsidR="5E3A3300">
        <w:rPr>
          <w:rFonts w:ascii="Calibri" w:hAnsi="Calibri" w:eastAsia="Calibri" w:cs="Calibri"/>
          <w:sz w:val="28"/>
          <w:szCs w:val="28"/>
        </w:rPr>
        <w:t>On essaie d’expliquer les notes à l’écrit en fonction du genre, de la déficience mentale, et de l’emplacement des établissements scolaires</w:t>
      </w:r>
    </w:p>
    <w:p w:rsidR="2F950D91" w:rsidP="2F950D91" w:rsidRDefault="2F950D91" w14:paraId="7932259D" w14:textId="05E979E0">
      <w:pPr>
        <w:rPr>
          <w:rFonts w:ascii="Calibri" w:hAnsi="Calibri" w:eastAsia="Calibri" w:cs="Calibri"/>
        </w:rPr>
      </w:pPr>
    </w:p>
    <w:p w:rsidR="11E6ECEC" w:rsidP="2F950D91" w:rsidRDefault="11E6ECEC" w14:paraId="2027BA28" w14:textId="348C309A">
      <w:pPr>
        <w:pStyle w:val="Heading1"/>
        <w:numPr>
          <w:ilvl w:val="0"/>
          <w:numId w:val="2"/>
        </w:numPr>
        <w:rPr>
          <w:rFonts w:ascii="Calibri" w:hAnsi="Calibri" w:eastAsia="Calibri" w:cs="Calibri"/>
        </w:rPr>
      </w:pPr>
      <w:r w:rsidRPr="7C40A64C" w:rsidR="11E6ECEC">
        <w:rPr>
          <w:rFonts w:ascii="Calibri" w:hAnsi="Calibri" w:eastAsia="Calibri" w:cs="Calibri"/>
        </w:rPr>
        <w:t>Présentation des données</w:t>
      </w:r>
    </w:p>
    <w:p w:rsidR="0AD0662B" w:rsidP="2F950D91" w:rsidRDefault="0AD0662B" w14:paraId="5DED492C" w14:textId="52D6CCE7">
      <w:pPr>
        <w:pStyle w:val="ListParagraph"/>
        <w:numPr>
          <w:ilvl w:val="0"/>
          <w:numId w:val="7"/>
        </w:numPr>
        <w:rPr>
          <w:rFonts w:ascii="Calibri" w:hAnsi="Calibri" w:eastAsia="Calibri" w:cs="Calibri"/>
          <w:sz w:val="28"/>
          <w:szCs w:val="28"/>
        </w:rPr>
      </w:pPr>
      <w:r w:rsidRPr="7C40A64C" w:rsidR="0AD0662B">
        <w:rPr>
          <w:rFonts w:ascii="Calibri" w:hAnsi="Calibri" w:eastAsia="Calibri" w:cs="Calibri"/>
          <w:sz w:val="28"/>
          <w:szCs w:val="28"/>
        </w:rPr>
        <w:t>La population est l’ensemble des collèges</w:t>
      </w:r>
    </w:p>
    <w:p w:rsidR="0AD0662B" w:rsidP="2F950D91" w:rsidRDefault="0AD0662B" w14:paraId="39F07421" w14:textId="7B9D6507">
      <w:pPr>
        <w:pStyle w:val="ListParagraph"/>
        <w:numPr>
          <w:ilvl w:val="0"/>
          <w:numId w:val="7"/>
        </w:numPr>
        <w:rPr>
          <w:rFonts w:ascii="Calibri" w:hAnsi="Calibri" w:eastAsia="Calibri" w:cs="Calibri"/>
          <w:sz w:val="28"/>
          <w:szCs w:val="28"/>
        </w:rPr>
      </w:pPr>
      <w:r w:rsidRPr="7C40A64C" w:rsidR="0AD0662B">
        <w:rPr>
          <w:rFonts w:ascii="Calibri" w:hAnsi="Calibri" w:eastAsia="Calibri" w:cs="Calibri"/>
          <w:sz w:val="28"/>
          <w:szCs w:val="28"/>
        </w:rPr>
        <w:t>La variable endogène est la moyenne des notes à l’écrit (</w:t>
      </w:r>
      <w:r w:rsidRPr="7C40A64C" w:rsidR="0AD0662B">
        <w:rPr>
          <w:rFonts w:ascii="Calibri" w:hAnsi="Calibri" w:eastAsia="Calibri" w:cs="Calibri"/>
          <w:sz w:val="28"/>
          <w:szCs w:val="28"/>
        </w:rPr>
        <w:t>note_a_l_ecrit_g</w:t>
      </w:r>
      <w:r w:rsidRPr="7C40A64C" w:rsidR="0AD0662B">
        <w:rPr>
          <w:rFonts w:ascii="Calibri" w:hAnsi="Calibri" w:eastAsia="Calibri" w:cs="Calibri"/>
          <w:sz w:val="28"/>
          <w:szCs w:val="28"/>
        </w:rPr>
        <w:t>).</w:t>
      </w:r>
    </w:p>
    <w:p w:rsidR="0AD0662B" w:rsidP="2F950D91" w:rsidRDefault="0AD0662B" w14:paraId="2802A731" w14:textId="41A4387D">
      <w:pPr>
        <w:pStyle w:val="ListParagraph"/>
        <w:numPr>
          <w:ilvl w:val="0"/>
          <w:numId w:val="7"/>
        </w:numPr>
        <w:rPr>
          <w:rFonts w:ascii="Calibri" w:hAnsi="Calibri" w:eastAsia="Calibri" w:cs="Calibri"/>
          <w:sz w:val="28"/>
          <w:szCs w:val="28"/>
        </w:rPr>
      </w:pPr>
      <w:r w:rsidRPr="7C40A64C" w:rsidR="0AD0662B">
        <w:rPr>
          <w:rFonts w:ascii="Calibri" w:hAnsi="Calibri" w:eastAsia="Calibri" w:cs="Calibri"/>
          <w:sz w:val="28"/>
          <w:szCs w:val="28"/>
        </w:rPr>
        <w:t>La première variable explicative est le nombre d’</w:t>
      </w:r>
      <w:r w:rsidRPr="7C40A64C" w:rsidR="0AD0662B">
        <w:rPr>
          <w:rFonts w:ascii="Calibri" w:hAnsi="Calibri" w:eastAsia="Calibri" w:cs="Calibri"/>
          <w:sz w:val="28"/>
          <w:szCs w:val="28"/>
        </w:rPr>
        <w:t>élèves</w:t>
      </w:r>
      <w:r w:rsidRPr="7C40A64C" w:rsidR="0AD0662B">
        <w:rPr>
          <w:rFonts w:ascii="Calibri" w:hAnsi="Calibri" w:eastAsia="Calibri" w:cs="Calibri"/>
          <w:sz w:val="28"/>
          <w:szCs w:val="28"/>
        </w:rPr>
        <w:t xml:space="preserve"> de </w:t>
      </w:r>
      <w:r w:rsidRPr="7C40A64C" w:rsidR="49C0939F">
        <w:rPr>
          <w:rFonts w:ascii="Calibri" w:hAnsi="Calibri" w:eastAsia="Calibri" w:cs="Calibri"/>
          <w:sz w:val="28"/>
          <w:szCs w:val="28"/>
        </w:rPr>
        <w:t>S</w:t>
      </w:r>
      <w:r w:rsidRPr="7C40A64C" w:rsidR="0AD0662B">
        <w:rPr>
          <w:rFonts w:ascii="Calibri" w:hAnsi="Calibri" w:eastAsia="Calibri" w:cs="Calibri"/>
          <w:sz w:val="28"/>
          <w:szCs w:val="28"/>
        </w:rPr>
        <w:t>egpa</w:t>
      </w:r>
      <w:r w:rsidRPr="7C40A64C" w:rsidR="0AD0662B">
        <w:rPr>
          <w:rFonts w:ascii="Calibri" w:hAnsi="Calibri" w:eastAsia="Calibri" w:cs="Calibri"/>
          <w:sz w:val="28"/>
          <w:szCs w:val="28"/>
        </w:rPr>
        <w:t xml:space="preserve"> (</w:t>
      </w:r>
      <w:r w:rsidRPr="7C40A64C" w:rsidR="0AD0662B">
        <w:rPr>
          <w:rFonts w:ascii="Calibri" w:hAnsi="Calibri" w:eastAsia="Calibri" w:cs="Calibri"/>
          <w:sz w:val="28"/>
          <w:szCs w:val="28"/>
        </w:rPr>
        <w:t>nbre_eleves</w:t>
      </w:r>
      <w:r w:rsidRPr="7C40A64C" w:rsidR="0AD0662B">
        <w:rPr>
          <w:rFonts w:ascii="Calibri" w:hAnsi="Calibri" w:eastAsia="Calibri" w:cs="Calibri"/>
          <w:sz w:val="28"/>
          <w:szCs w:val="28"/>
        </w:rPr>
        <w:t>_segpa</w:t>
      </w:r>
      <w:r w:rsidRPr="7C40A64C" w:rsidR="0AD0662B">
        <w:rPr>
          <w:rFonts w:ascii="Calibri" w:hAnsi="Calibri" w:eastAsia="Calibri" w:cs="Calibri"/>
          <w:sz w:val="28"/>
          <w:szCs w:val="28"/>
        </w:rPr>
        <w:t>).</w:t>
      </w:r>
    </w:p>
    <w:p w:rsidR="0AD0662B" w:rsidP="2F950D91" w:rsidRDefault="0AD0662B" w14:paraId="02E7D8E7" w14:textId="13E08F5A">
      <w:pPr>
        <w:pStyle w:val="ListParagraph"/>
        <w:numPr>
          <w:ilvl w:val="0"/>
          <w:numId w:val="7"/>
        </w:numPr>
        <w:rPr>
          <w:rFonts w:ascii="Calibri" w:hAnsi="Calibri" w:eastAsia="Calibri" w:cs="Calibri"/>
          <w:sz w:val="28"/>
          <w:szCs w:val="28"/>
        </w:rPr>
      </w:pPr>
      <w:r w:rsidRPr="7C40A64C" w:rsidR="0AD0662B">
        <w:rPr>
          <w:rFonts w:ascii="Calibri" w:hAnsi="Calibri" w:eastAsia="Calibri" w:cs="Calibri"/>
          <w:sz w:val="28"/>
          <w:szCs w:val="28"/>
        </w:rPr>
        <w:t xml:space="preserve">La deuxième variable explicative est le nombre d’élèves </w:t>
      </w:r>
      <w:r w:rsidRPr="7C40A64C" w:rsidR="5F617BF8">
        <w:rPr>
          <w:rFonts w:ascii="Calibri" w:hAnsi="Calibri" w:eastAsia="Calibri" w:cs="Calibri"/>
          <w:sz w:val="28"/>
          <w:szCs w:val="28"/>
        </w:rPr>
        <w:t>d'Ulis</w:t>
      </w:r>
      <w:r w:rsidRPr="7C40A64C" w:rsidR="0AD0662B">
        <w:rPr>
          <w:rFonts w:ascii="Calibri" w:hAnsi="Calibri" w:eastAsia="Calibri" w:cs="Calibri"/>
          <w:sz w:val="28"/>
          <w:szCs w:val="28"/>
        </w:rPr>
        <w:t xml:space="preserve"> (</w:t>
      </w:r>
      <w:r w:rsidRPr="7C40A64C" w:rsidR="0AD0662B">
        <w:rPr>
          <w:rFonts w:ascii="Calibri" w:hAnsi="Calibri" w:eastAsia="Calibri" w:cs="Calibri"/>
          <w:sz w:val="28"/>
          <w:szCs w:val="28"/>
        </w:rPr>
        <w:t>nbre_eleves_ulis</w:t>
      </w:r>
      <w:r w:rsidRPr="7C40A64C" w:rsidR="0AD0662B">
        <w:rPr>
          <w:rFonts w:ascii="Calibri" w:hAnsi="Calibri" w:eastAsia="Calibri" w:cs="Calibri"/>
          <w:sz w:val="28"/>
          <w:szCs w:val="28"/>
        </w:rPr>
        <w:t>).</w:t>
      </w:r>
    </w:p>
    <w:p w:rsidR="0AD0662B" w:rsidP="2F950D91" w:rsidRDefault="0AD0662B" w14:paraId="2CFAA55D" w14:textId="04300B16">
      <w:pPr>
        <w:pStyle w:val="ListParagraph"/>
        <w:numPr>
          <w:ilvl w:val="0"/>
          <w:numId w:val="7"/>
        </w:numPr>
        <w:rPr>
          <w:rFonts w:ascii="Calibri" w:hAnsi="Calibri" w:eastAsia="Calibri" w:cs="Calibri"/>
          <w:sz w:val="28"/>
          <w:szCs w:val="28"/>
        </w:rPr>
      </w:pPr>
      <w:r w:rsidRPr="7C40A64C" w:rsidR="0AD0662B">
        <w:rPr>
          <w:rFonts w:ascii="Calibri" w:hAnsi="Calibri" w:eastAsia="Calibri" w:cs="Calibri"/>
          <w:sz w:val="28"/>
          <w:szCs w:val="28"/>
        </w:rPr>
        <w:t xml:space="preserve">La </w:t>
      </w:r>
      <w:r w:rsidRPr="7C40A64C" w:rsidR="5916C324">
        <w:rPr>
          <w:rFonts w:ascii="Calibri" w:hAnsi="Calibri" w:eastAsia="Calibri" w:cs="Calibri"/>
          <w:sz w:val="28"/>
          <w:szCs w:val="28"/>
        </w:rPr>
        <w:t xml:space="preserve">troisième </w:t>
      </w:r>
      <w:r w:rsidRPr="7C40A64C" w:rsidR="0AD0662B">
        <w:rPr>
          <w:rFonts w:ascii="Calibri" w:hAnsi="Calibri" w:eastAsia="Calibri" w:cs="Calibri"/>
          <w:sz w:val="28"/>
          <w:szCs w:val="28"/>
        </w:rPr>
        <w:t>variable explicative est la longitude de la position des établissements (</w:t>
      </w:r>
      <w:r w:rsidRPr="7C40A64C" w:rsidR="5B9ACE7C">
        <w:rPr>
          <w:rFonts w:ascii="Calibri" w:hAnsi="Calibri" w:eastAsia="Calibri" w:cs="Calibri"/>
          <w:sz w:val="28"/>
          <w:szCs w:val="28"/>
        </w:rPr>
        <w:t>longitude).</w:t>
      </w:r>
    </w:p>
    <w:p w:rsidR="0AD0662B" w:rsidP="2F950D91" w:rsidRDefault="0AD0662B" w14:paraId="14BA93E0" w14:textId="43E73FC1">
      <w:pPr>
        <w:pStyle w:val="ListParagraph"/>
        <w:numPr>
          <w:ilvl w:val="0"/>
          <w:numId w:val="7"/>
        </w:numPr>
        <w:rPr>
          <w:rFonts w:ascii="Calibri" w:hAnsi="Calibri" w:eastAsia="Calibri" w:cs="Calibri"/>
          <w:sz w:val="28"/>
          <w:szCs w:val="28"/>
        </w:rPr>
      </w:pPr>
      <w:r w:rsidRPr="7C40A64C" w:rsidR="0AD0662B">
        <w:rPr>
          <w:rFonts w:ascii="Calibri" w:hAnsi="Calibri" w:eastAsia="Calibri" w:cs="Calibri"/>
          <w:sz w:val="28"/>
          <w:szCs w:val="28"/>
        </w:rPr>
        <w:t xml:space="preserve">La </w:t>
      </w:r>
      <w:r w:rsidRPr="7C40A64C" w:rsidR="7E1BED8F">
        <w:rPr>
          <w:rFonts w:ascii="Calibri" w:hAnsi="Calibri" w:eastAsia="Calibri" w:cs="Calibri"/>
          <w:sz w:val="28"/>
          <w:szCs w:val="28"/>
        </w:rPr>
        <w:t xml:space="preserve">quatrième </w:t>
      </w:r>
      <w:r w:rsidRPr="7C40A64C" w:rsidR="0AD0662B">
        <w:rPr>
          <w:rFonts w:ascii="Calibri" w:hAnsi="Calibri" w:eastAsia="Calibri" w:cs="Calibri"/>
          <w:sz w:val="28"/>
          <w:szCs w:val="28"/>
        </w:rPr>
        <w:t>variable explicative est l’effectif de filles dans les établissements</w:t>
      </w:r>
      <w:r w:rsidRPr="7C40A64C" w:rsidR="1B03D8C7">
        <w:rPr>
          <w:rFonts w:ascii="Calibri" w:hAnsi="Calibri" w:eastAsia="Calibri" w:cs="Calibri"/>
          <w:sz w:val="28"/>
          <w:szCs w:val="28"/>
        </w:rPr>
        <w:t xml:space="preserve"> (</w:t>
      </w:r>
      <w:r w:rsidRPr="7C40A64C" w:rsidR="1B03D8C7">
        <w:rPr>
          <w:rFonts w:ascii="Calibri" w:hAnsi="Calibri" w:eastAsia="Calibri" w:cs="Calibri"/>
          <w:sz w:val="28"/>
          <w:szCs w:val="28"/>
        </w:rPr>
        <w:t>effectifs</w:t>
      </w:r>
      <w:r w:rsidRPr="7C40A64C" w:rsidR="1B03D8C7">
        <w:rPr>
          <w:rFonts w:ascii="Calibri" w:hAnsi="Calibri" w:eastAsia="Calibri" w:cs="Calibri"/>
          <w:sz w:val="28"/>
          <w:szCs w:val="28"/>
        </w:rPr>
        <w:t>_filles</w:t>
      </w:r>
      <w:r w:rsidRPr="7C40A64C" w:rsidR="1B03D8C7">
        <w:rPr>
          <w:rFonts w:ascii="Calibri" w:hAnsi="Calibri" w:eastAsia="Calibri" w:cs="Calibri"/>
          <w:sz w:val="28"/>
          <w:szCs w:val="28"/>
        </w:rPr>
        <w:t>).</w:t>
      </w:r>
    </w:p>
    <w:p w:rsidR="0AD0662B" w:rsidP="2F950D91" w:rsidRDefault="0AD0662B" w14:paraId="2E6FF107" w14:textId="1C613F66">
      <w:pPr>
        <w:pStyle w:val="ListParagraph"/>
        <w:numPr>
          <w:ilvl w:val="0"/>
          <w:numId w:val="7"/>
        </w:numPr>
        <w:rPr>
          <w:rFonts w:ascii="Calibri" w:hAnsi="Calibri" w:eastAsia="Calibri" w:cs="Calibri"/>
          <w:sz w:val="28"/>
          <w:szCs w:val="28"/>
        </w:rPr>
      </w:pPr>
      <w:r w:rsidRPr="7C40A64C" w:rsidR="0AD0662B">
        <w:rPr>
          <w:rFonts w:ascii="Calibri" w:hAnsi="Calibri" w:eastAsia="Calibri" w:cs="Calibri"/>
          <w:sz w:val="28"/>
          <w:szCs w:val="28"/>
        </w:rPr>
        <w:t xml:space="preserve">La </w:t>
      </w:r>
      <w:r w:rsidRPr="7C40A64C" w:rsidR="5281DA69">
        <w:rPr>
          <w:rFonts w:ascii="Calibri" w:hAnsi="Calibri" w:eastAsia="Calibri" w:cs="Calibri"/>
          <w:sz w:val="28"/>
          <w:szCs w:val="28"/>
        </w:rPr>
        <w:t xml:space="preserve">cinquième </w:t>
      </w:r>
      <w:r w:rsidRPr="7C40A64C" w:rsidR="0AD0662B">
        <w:rPr>
          <w:rFonts w:ascii="Calibri" w:hAnsi="Calibri" w:eastAsia="Calibri" w:cs="Calibri"/>
          <w:sz w:val="28"/>
          <w:szCs w:val="28"/>
        </w:rPr>
        <w:t>variable explicative est l’effectif de garçons dans les établissements</w:t>
      </w:r>
      <w:r w:rsidRPr="7C40A64C" w:rsidR="63F4AF0A">
        <w:rPr>
          <w:rFonts w:ascii="Calibri" w:hAnsi="Calibri" w:eastAsia="Calibri" w:cs="Calibri"/>
          <w:sz w:val="28"/>
          <w:szCs w:val="28"/>
        </w:rPr>
        <w:t xml:space="preserve"> (</w:t>
      </w:r>
      <w:r w:rsidRPr="7C40A64C" w:rsidR="63F4AF0A">
        <w:rPr>
          <w:rFonts w:ascii="Calibri" w:hAnsi="Calibri" w:eastAsia="Calibri" w:cs="Calibri"/>
          <w:sz w:val="28"/>
          <w:szCs w:val="28"/>
        </w:rPr>
        <w:t>effectifs_garçons</w:t>
      </w:r>
      <w:r w:rsidRPr="7C40A64C" w:rsidR="63F4AF0A">
        <w:rPr>
          <w:rFonts w:ascii="Calibri" w:hAnsi="Calibri" w:eastAsia="Calibri" w:cs="Calibri"/>
          <w:sz w:val="28"/>
          <w:szCs w:val="28"/>
        </w:rPr>
        <w:t>).</w:t>
      </w:r>
    </w:p>
    <w:p w:rsidR="2F950D91" w:rsidP="2F950D91" w:rsidRDefault="2F950D91" w14:paraId="784DD9CD" w14:textId="2B6B6E4D">
      <w:pPr>
        <w:pStyle w:val="ListParagraph"/>
        <w:ind w:left="720"/>
        <w:rPr>
          <w:rFonts w:ascii="Calibri" w:hAnsi="Calibri" w:eastAsia="Calibri" w:cs="Calibri"/>
          <w:sz w:val="28"/>
          <w:szCs w:val="28"/>
        </w:rPr>
      </w:pPr>
    </w:p>
    <w:p w:rsidR="06FB4A03" w:rsidP="2F950D91" w:rsidRDefault="06FB4A03" w14:paraId="0FE07EB6" w14:textId="483F9E2B">
      <w:pPr>
        <w:pStyle w:val="Heading1"/>
        <w:numPr>
          <w:ilvl w:val="0"/>
          <w:numId w:val="2"/>
        </w:numPr>
        <w:rPr>
          <w:rFonts w:ascii="Calibri" w:hAnsi="Calibri" w:eastAsia="Calibri" w:cs="Calibri"/>
        </w:rPr>
      </w:pPr>
      <w:r w:rsidRPr="7C40A64C" w:rsidR="06FB4A03">
        <w:rPr>
          <w:rFonts w:ascii="Calibri" w:hAnsi="Calibri" w:eastAsia="Calibri" w:cs="Calibri"/>
        </w:rPr>
        <w:t xml:space="preserve">Import des données </w:t>
      </w:r>
      <w:r w:rsidRPr="7C40A64C" w:rsidR="63B41E9E">
        <w:rPr>
          <w:rFonts w:ascii="Calibri" w:hAnsi="Calibri" w:eastAsia="Calibri" w:cs="Calibri"/>
        </w:rPr>
        <w:t>et mise en forme</w:t>
      </w:r>
    </w:p>
    <w:p w:rsidR="76CA435F" w:rsidP="7C40A64C" w:rsidRDefault="76CA435F" w14:paraId="0451558A" w14:textId="2B525127">
      <w:pPr>
        <w:pStyle w:val="Heading2"/>
        <w:numPr>
          <w:ilvl w:val="0"/>
          <w:numId w:val="12"/>
        </w:numPr>
        <w:rPr>
          <w:rFonts w:ascii="Calibri" w:hAnsi="Calibri" w:eastAsia="Calibri" w:cs="Calibri"/>
        </w:rPr>
      </w:pPr>
      <w:r w:rsidRPr="7C40A64C" w:rsidR="76CA435F">
        <w:rPr>
          <w:rFonts w:ascii="Calibri" w:hAnsi="Calibri" w:eastAsia="Calibri" w:cs="Calibri"/>
        </w:rPr>
        <w:t xml:space="preserve">On importe notre vue sous forme de </w:t>
      </w:r>
      <w:r w:rsidRPr="7C40A64C" w:rsidR="76CA435F">
        <w:rPr>
          <w:rFonts w:ascii="Calibri" w:hAnsi="Calibri" w:eastAsia="Calibri" w:cs="Calibri"/>
        </w:rPr>
        <w:t>DataFrame</w:t>
      </w:r>
      <w:r w:rsidRPr="7C40A64C" w:rsidR="76CA435F">
        <w:rPr>
          <w:rFonts w:ascii="Calibri" w:hAnsi="Calibri" w:eastAsia="Calibri" w:cs="Calibri"/>
        </w:rPr>
        <w:t xml:space="preserve"> avec la commande suivante :</w:t>
      </w:r>
    </w:p>
    <w:p w:rsidR="3842D999" w:rsidP="7C40A64C" w:rsidRDefault="3842D999" w14:paraId="069E6CA1" w14:textId="48742F1F">
      <w:pPr>
        <w:pStyle w:val="ListParagraph"/>
        <w:ind w:left="720"/>
        <w:rPr>
          <w:rFonts w:ascii="Calibri" w:hAnsi="Calibri" w:eastAsia="Calibri" w:cs="Calibri"/>
        </w:rPr>
      </w:pPr>
      <w:r w:rsidR="3842D999">
        <w:drawing>
          <wp:inline wp14:editId="282468AC" wp14:anchorId="2F65AA5D">
            <wp:extent cx="5724524" cy="180975"/>
            <wp:effectExtent l="0" t="0" r="0" b="0"/>
            <wp:docPr id="535595574" name="" title=""/>
            <wp:cNvGraphicFramePr>
              <a:graphicFrameLocks noChangeAspect="1"/>
            </wp:cNvGraphicFramePr>
            <a:graphic>
              <a:graphicData uri="http://schemas.openxmlformats.org/drawingml/2006/picture">
                <pic:pic>
                  <pic:nvPicPr>
                    <pic:cNvPr id="0" name=""/>
                    <pic:cNvPicPr/>
                  </pic:nvPicPr>
                  <pic:blipFill>
                    <a:blip r:embed="R5a8c74e4f0df4b4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180975"/>
                    </a:xfrm>
                    <a:prstGeom prst="rect">
                      <a:avLst/>
                    </a:prstGeom>
                  </pic:spPr>
                </pic:pic>
              </a:graphicData>
            </a:graphic>
          </wp:inline>
        </w:drawing>
      </w:r>
    </w:p>
    <w:p w:rsidR="3842D999" w:rsidP="7C40A64C" w:rsidRDefault="3842D999" w14:paraId="026B71A6" w14:textId="01D8ED40">
      <w:pPr>
        <w:pStyle w:val="Heading2"/>
        <w:numPr>
          <w:ilvl w:val="0"/>
          <w:numId w:val="13"/>
        </w:numPr>
        <w:rPr>
          <w:rFonts w:ascii="Calibri" w:hAnsi="Calibri" w:eastAsia="Calibri" w:cs="Calibri"/>
        </w:rPr>
      </w:pPr>
      <w:r w:rsidRPr="7C40A64C" w:rsidR="3842D999">
        <w:rPr>
          <w:rFonts w:ascii="Calibri" w:hAnsi="Calibri" w:eastAsia="Calibri" w:cs="Calibri"/>
          <w:noProof w:val="0"/>
          <w:lang w:val="fr-FR"/>
        </w:rPr>
        <w:t xml:space="preserve">On a besoin de supprimer les cases vides (qui contiennent nan en Pythons), puis on transforme notre </w:t>
      </w:r>
      <w:r w:rsidRPr="7C40A64C" w:rsidR="3842D999">
        <w:rPr>
          <w:rFonts w:ascii="Calibri" w:hAnsi="Calibri" w:eastAsia="Calibri" w:cs="Calibri"/>
          <w:noProof w:val="0"/>
          <w:lang w:val="fr-FR"/>
        </w:rPr>
        <w:t>DataFrame</w:t>
      </w:r>
      <w:r w:rsidRPr="7C40A64C" w:rsidR="3842D999">
        <w:rPr>
          <w:rFonts w:ascii="Calibri" w:hAnsi="Calibri" w:eastAsia="Calibri" w:cs="Calibri"/>
          <w:noProof w:val="0"/>
          <w:lang w:val="fr-FR"/>
        </w:rPr>
        <w:t xml:space="preserve"> en </w:t>
      </w:r>
      <w:r w:rsidRPr="7C40A64C" w:rsidR="3842D999">
        <w:rPr>
          <w:rFonts w:ascii="Calibri" w:hAnsi="Calibri" w:eastAsia="Calibri" w:cs="Calibri"/>
          <w:noProof w:val="0"/>
          <w:lang w:val="fr-FR"/>
        </w:rPr>
        <w:t>Array</w:t>
      </w:r>
      <w:r w:rsidRPr="7C40A64C" w:rsidR="3842D999">
        <w:rPr>
          <w:rFonts w:ascii="Calibri" w:hAnsi="Calibri" w:eastAsia="Calibri" w:cs="Calibri"/>
          <w:noProof w:val="0"/>
          <w:lang w:val="fr-FR"/>
        </w:rPr>
        <w:t xml:space="preserve"> </w:t>
      </w:r>
      <w:r w:rsidRPr="7C40A64C" w:rsidR="3842D999">
        <w:rPr>
          <w:rFonts w:ascii="Calibri" w:hAnsi="Calibri" w:eastAsia="Calibri" w:cs="Calibri"/>
          <w:noProof w:val="0"/>
          <w:lang w:val="fr-FR"/>
        </w:rPr>
        <w:t>:</w:t>
      </w:r>
      <w:r w:rsidR="3FD23A5B">
        <w:drawing>
          <wp:inline wp14:editId="575801D5" wp14:anchorId="59A0CE93">
            <wp:extent cx="2705100" cy="371475"/>
            <wp:effectExtent l="0" t="0" r="0" b="0"/>
            <wp:docPr id="1746656657" name="" title=""/>
            <wp:cNvGraphicFramePr>
              <a:graphicFrameLocks noChangeAspect="1"/>
            </wp:cNvGraphicFramePr>
            <a:graphic>
              <a:graphicData uri="http://schemas.openxmlformats.org/drawingml/2006/picture">
                <pic:pic>
                  <pic:nvPicPr>
                    <pic:cNvPr id="0" name=""/>
                    <pic:cNvPicPr/>
                  </pic:nvPicPr>
                  <pic:blipFill>
                    <a:blip r:embed="R705ea7265e114f6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05100" cy="371475"/>
                    </a:xfrm>
                    <a:prstGeom prst="rect">
                      <a:avLst/>
                    </a:prstGeom>
                  </pic:spPr>
                </pic:pic>
              </a:graphicData>
            </a:graphic>
          </wp:inline>
        </w:drawing>
      </w:r>
    </w:p>
    <w:p w:rsidR="3FD23A5B" w:rsidP="7C40A64C" w:rsidRDefault="3FD23A5B" w14:paraId="58F52AFC" w14:textId="4016883F">
      <w:pPr>
        <w:pStyle w:val="Heading2"/>
        <w:numPr>
          <w:ilvl w:val="0"/>
          <w:numId w:val="13"/>
        </w:numPr>
        <w:rPr>
          <w:rFonts w:ascii="Calibri" w:hAnsi="Calibri" w:eastAsia="Calibri" w:cs="Calibri"/>
          <w:noProof w:val="0"/>
          <w:lang w:val="fr-FR"/>
        </w:rPr>
      </w:pPr>
      <w:r w:rsidRPr="7C40A64C" w:rsidR="3FD23A5B">
        <w:rPr>
          <w:rFonts w:ascii="Calibri" w:hAnsi="Calibri" w:eastAsia="Calibri" w:cs="Calibri"/>
        </w:rPr>
        <w:t>Centrer-r</w:t>
      </w:r>
      <w:r w:rsidRPr="7C40A64C" w:rsidR="2A0F1CBD">
        <w:rPr>
          <w:rFonts w:ascii="Calibri" w:hAnsi="Calibri" w:eastAsia="Calibri" w:cs="Calibri"/>
        </w:rPr>
        <w:t>é</w:t>
      </w:r>
      <w:r w:rsidRPr="7C40A64C" w:rsidR="3FD23A5B">
        <w:rPr>
          <w:rFonts w:ascii="Calibri" w:hAnsi="Calibri" w:eastAsia="Calibri" w:cs="Calibri"/>
        </w:rPr>
        <w:t>d</w:t>
      </w:r>
      <w:r w:rsidRPr="7C40A64C" w:rsidR="3FD23A5B">
        <w:rPr>
          <w:rFonts w:ascii="Calibri" w:hAnsi="Calibri" w:eastAsia="Calibri" w:cs="Calibri"/>
        </w:rPr>
        <w:t>uire, on ne garde que les colonnes de notre tableau qui contiennent des</w:t>
      </w:r>
      <w:r w:rsidRPr="7C40A64C" w:rsidR="3FD23A5B">
        <w:rPr>
          <w:rFonts w:ascii="Calibri" w:hAnsi="Calibri" w:eastAsia="Calibri" w:cs="Calibri"/>
        </w:rPr>
        <w:t xml:space="preserve"> </w:t>
      </w:r>
      <w:r w:rsidRPr="7C40A64C" w:rsidR="3FD23A5B">
        <w:rPr>
          <w:rFonts w:ascii="Calibri" w:hAnsi="Calibri" w:eastAsia="Calibri" w:cs="Calibri"/>
          <w:noProof w:val="0"/>
          <w:lang w:val="fr-FR"/>
        </w:rPr>
        <w:t>don</w:t>
      </w:r>
      <w:r w:rsidRPr="7C40A64C" w:rsidR="3FD23A5B">
        <w:rPr>
          <w:rFonts w:ascii="Calibri" w:hAnsi="Calibri" w:eastAsia="Calibri" w:cs="Calibri"/>
          <w:noProof w:val="0"/>
          <w:lang w:val="fr-FR"/>
        </w:rPr>
        <w:t>n</w:t>
      </w:r>
      <w:r w:rsidRPr="7C40A64C" w:rsidR="7A5142DE">
        <w:rPr>
          <w:rFonts w:ascii="Calibri" w:hAnsi="Calibri" w:eastAsia="Calibri" w:cs="Calibri"/>
          <w:noProof w:val="0"/>
          <w:lang w:val="fr-FR"/>
        </w:rPr>
        <w:t>é</w:t>
      </w:r>
      <w:r w:rsidRPr="7C40A64C" w:rsidR="3FD23A5B">
        <w:rPr>
          <w:rFonts w:ascii="Calibri" w:hAnsi="Calibri" w:eastAsia="Calibri" w:cs="Calibri"/>
          <w:noProof w:val="0"/>
          <w:lang w:val="fr-FR"/>
        </w:rPr>
        <w:t>e</w:t>
      </w:r>
      <w:r w:rsidRPr="7C40A64C" w:rsidR="3FD23A5B">
        <w:rPr>
          <w:rFonts w:ascii="Calibri" w:hAnsi="Calibri" w:eastAsia="Calibri" w:cs="Calibri"/>
          <w:noProof w:val="0"/>
          <w:lang w:val="fr-FR"/>
        </w:rPr>
        <w:t>s</w:t>
      </w:r>
      <w:r w:rsidRPr="7C40A64C" w:rsidR="3FD23A5B">
        <w:rPr>
          <w:rFonts w:ascii="Calibri" w:hAnsi="Calibri" w:eastAsia="Calibri" w:cs="Calibri"/>
          <w:noProof w:val="0"/>
          <w:lang w:val="fr-FR"/>
        </w:rPr>
        <w:t xml:space="preserve"> </w:t>
      </w:r>
      <w:r w:rsidRPr="7C40A64C" w:rsidR="3FD23A5B">
        <w:rPr>
          <w:rFonts w:ascii="Calibri" w:hAnsi="Calibri" w:eastAsia="Calibri" w:cs="Calibri"/>
          <w:noProof w:val="0"/>
          <w:lang w:val="fr-FR"/>
        </w:rPr>
        <w:t>nu</w:t>
      </w:r>
      <w:r w:rsidRPr="7C40A64C" w:rsidR="3FD23A5B">
        <w:rPr>
          <w:rFonts w:ascii="Calibri" w:hAnsi="Calibri" w:eastAsia="Calibri" w:cs="Calibri"/>
          <w:noProof w:val="0"/>
          <w:lang w:val="fr-FR"/>
        </w:rPr>
        <w:t>m</w:t>
      </w:r>
      <w:r w:rsidRPr="7C40A64C" w:rsidR="50040823">
        <w:rPr>
          <w:rFonts w:ascii="Calibri" w:hAnsi="Calibri" w:eastAsia="Calibri" w:cs="Calibri"/>
          <w:noProof w:val="0"/>
          <w:lang w:val="fr-FR"/>
        </w:rPr>
        <w:t>é</w:t>
      </w:r>
      <w:r w:rsidRPr="7C40A64C" w:rsidR="3FD23A5B">
        <w:rPr>
          <w:rFonts w:ascii="Calibri" w:hAnsi="Calibri" w:eastAsia="Calibri" w:cs="Calibri"/>
          <w:noProof w:val="0"/>
          <w:lang w:val="fr-FR"/>
        </w:rPr>
        <w:t>rique</w:t>
      </w:r>
      <w:r w:rsidRPr="7C40A64C" w:rsidR="3FD23A5B">
        <w:rPr>
          <w:rFonts w:ascii="Calibri" w:hAnsi="Calibri" w:eastAsia="Calibri" w:cs="Calibri"/>
          <w:noProof w:val="0"/>
          <w:lang w:val="fr-FR"/>
        </w:rPr>
        <w:t>s</w:t>
      </w:r>
      <w:r w:rsidRPr="7C40A64C" w:rsidR="3FD23A5B">
        <w:rPr>
          <w:rFonts w:ascii="Calibri" w:hAnsi="Calibri" w:eastAsia="Calibri" w:cs="Calibri"/>
          <w:noProof w:val="0"/>
          <w:lang w:val="fr-FR"/>
        </w:rPr>
        <w:t>, on peut</w:t>
      </w:r>
      <w:r w:rsidRPr="7C40A64C" w:rsidR="12A38E0E">
        <w:rPr>
          <w:rFonts w:ascii="Calibri" w:hAnsi="Calibri" w:eastAsia="Calibri" w:cs="Calibri"/>
          <w:noProof w:val="0"/>
          <w:lang w:val="fr-FR"/>
        </w:rPr>
        <w:t xml:space="preserve"> </w:t>
      </w:r>
      <w:r w:rsidRPr="7C40A64C" w:rsidR="3FD23A5B">
        <w:rPr>
          <w:rFonts w:ascii="Calibri" w:hAnsi="Calibri" w:eastAsia="Calibri" w:cs="Calibri"/>
          <w:noProof w:val="0"/>
          <w:lang w:val="fr-FR"/>
        </w:rPr>
        <w:t>alors centrer-r</w:t>
      </w:r>
      <w:r w:rsidRPr="7C40A64C" w:rsidR="116211F3">
        <w:rPr>
          <w:rFonts w:ascii="Calibri" w:hAnsi="Calibri" w:eastAsia="Calibri" w:cs="Calibri"/>
          <w:noProof w:val="0"/>
          <w:lang w:val="fr-FR"/>
        </w:rPr>
        <w:t>é</w:t>
      </w:r>
      <w:r w:rsidRPr="7C40A64C" w:rsidR="3FD23A5B">
        <w:rPr>
          <w:rFonts w:ascii="Calibri" w:hAnsi="Calibri" w:eastAsia="Calibri" w:cs="Calibri"/>
          <w:noProof w:val="0"/>
          <w:lang w:val="fr-FR"/>
        </w:rPr>
        <w:t>d</w:t>
      </w:r>
      <w:r w:rsidRPr="7C40A64C" w:rsidR="3FD23A5B">
        <w:rPr>
          <w:rFonts w:ascii="Calibri" w:hAnsi="Calibri" w:eastAsia="Calibri" w:cs="Calibri"/>
          <w:noProof w:val="0"/>
          <w:lang w:val="fr-FR"/>
        </w:rPr>
        <w:t>uir</w:t>
      </w:r>
      <w:r w:rsidRPr="7C40A64C" w:rsidR="3FD23A5B">
        <w:rPr>
          <w:rFonts w:ascii="Calibri" w:hAnsi="Calibri" w:eastAsia="Calibri" w:cs="Calibri"/>
          <w:noProof w:val="0"/>
          <w:lang w:val="fr-FR"/>
        </w:rPr>
        <w:t>e</w:t>
      </w:r>
      <w:r w:rsidRPr="7C40A64C" w:rsidR="3FD23A5B">
        <w:rPr>
          <w:rFonts w:ascii="Calibri" w:hAnsi="Calibri" w:eastAsia="Calibri" w:cs="Calibri"/>
          <w:noProof w:val="0"/>
          <w:lang w:val="fr-FR"/>
        </w:rPr>
        <w:t xml:space="preserve"> c</w:t>
      </w:r>
      <w:r w:rsidRPr="7C40A64C" w:rsidR="3FD23A5B">
        <w:rPr>
          <w:rFonts w:ascii="Calibri" w:hAnsi="Calibri" w:eastAsia="Calibri" w:cs="Calibri"/>
          <w:noProof w:val="0"/>
          <w:lang w:val="fr-FR"/>
        </w:rPr>
        <w:t>es</w:t>
      </w:r>
      <w:r w:rsidRPr="7C40A64C" w:rsidR="3FD23A5B">
        <w:rPr>
          <w:rFonts w:ascii="Calibri" w:hAnsi="Calibri" w:eastAsia="Calibri" w:cs="Calibri"/>
          <w:noProof w:val="0"/>
          <w:lang w:val="fr-FR"/>
        </w:rPr>
        <w:t xml:space="preserve"> </w:t>
      </w:r>
      <w:r w:rsidRPr="7C40A64C" w:rsidR="3366E85D">
        <w:rPr>
          <w:rFonts w:ascii="Calibri" w:hAnsi="Calibri" w:eastAsia="Calibri" w:cs="Calibri"/>
          <w:noProof w:val="0"/>
          <w:lang w:val="fr-FR"/>
        </w:rPr>
        <w:t>données</w:t>
      </w:r>
      <w:r w:rsidRPr="7C40A64C" w:rsidR="3FD23A5B">
        <w:rPr>
          <w:rFonts w:ascii="Calibri" w:hAnsi="Calibri" w:eastAsia="Calibri" w:cs="Calibri"/>
          <w:noProof w:val="0"/>
          <w:lang w:val="fr-FR"/>
        </w:rPr>
        <w:t xml:space="preserve"> :</w:t>
      </w:r>
    </w:p>
    <w:p w:rsidR="231041E6" w:rsidP="7C40A64C" w:rsidRDefault="231041E6" w14:paraId="107CA71B" w14:textId="4BC8E03A">
      <w:pPr>
        <w:pStyle w:val="Normal"/>
        <w:rPr>
          <w:rFonts w:ascii="Calibri" w:hAnsi="Calibri" w:eastAsia="Calibri" w:cs="Calibri"/>
        </w:rPr>
      </w:pPr>
      <w:r w:rsidR="5D96FA9A">
        <w:drawing>
          <wp:inline wp14:editId="3E59E2ED" wp14:anchorId="3EBDE5F5">
            <wp:extent cx="3933825" cy="1638300"/>
            <wp:effectExtent l="0" t="0" r="0" b="0"/>
            <wp:docPr id="1835954989" name="" title=""/>
            <wp:cNvGraphicFramePr>
              <a:graphicFrameLocks noChangeAspect="1"/>
            </wp:cNvGraphicFramePr>
            <a:graphic>
              <a:graphicData uri="http://schemas.openxmlformats.org/drawingml/2006/picture">
                <pic:pic>
                  <pic:nvPicPr>
                    <pic:cNvPr id="0" name=""/>
                    <pic:cNvPicPr/>
                  </pic:nvPicPr>
                  <pic:blipFill>
                    <a:blip r:embed="R1e23f98de51c49c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33825" cy="1638300"/>
                    </a:xfrm>
                    <a:prstGeom prst="rect">
                      <a:avLst/>
                    </a:prstGeom>
                  </pic:spPr>
                </pic:pic>
              </a:graphicData>
            </a:graphic>
          </wp:inline>
        </w:drawing>
      </w:r>
    </w:p>
    <w:p w:rsidR="231041E6" w:rsidP="7C40A64C" w:rsidRDefault="231041E6" w14:paraId="004C8D33" w14:textId="334DF112">
      <w:pPr>
        <w:pStyle w:val="Normal"/>
        <w:rPr>
          <w:rFonts w:ascii="Calibri" w:hAnsi="Calibri" w:eastAsia="Calibri" w:cs="Calibri"/>
        </w:rPr>
      </w:pPr>
    </w:p>
    <w:p w:rsidR="63B41E9E" w:rsidP="2F950D91" w:rsidRDefault="63B41E9E" w14:paraId="2B43D125" w14:textId="463B2D47">
      <w:pPr>
        <w:pStyle w:val="Heading1"/>
        <w:numPr>
          <w:ilvl w:val="0"/>
          <w:numId w:val="2"/>
        </w:numPr>
        <w:rPr>
          <w:rFonts w:ascii="Calibri" w:hAnsi="Calibri" w:eastAsia="Calibri" w:cs="Calibri"/>
          <w:noProof w:val="0"/>
          <w:lang w:val="fr-FR"/>
        </w:rPr>
      </w:pPr>
      <w:r w:rsidRPr="7C40A64C" w:rsidR="63B41E9E">
        <w:rPr>
          <w:rFonts w:ascii="Calibri" w:hAnsi="Calibri" w:eastAsia="Calibri" w:cs="Calibri"/>
          <w:noProof w:val="0"/>
          <w:lang w:val="fr-FR"/>
        </w:rPr>
        <w:t xml:space="preserve">Exploitation des </w:t>
      </w:r>
      <w:r w:rsidRPr="7C40A64C" w:rsidR="63B41E9E">
        <w:rPr>
          <w:rFonts w:ascii="Calibri" w:hAnsi="Calibri" w:eastAsia="Calibri" w:cs="Calibri"/>
          <w:noProof w:val="0"/>
          <w:lang w:val="fr-FR"/>
        </w:rPr>
        <w:t>données</w:t>
      </w:r>
    </w:p>
    <w:p w:rsidR="658C8166" w:rsidP="2F950D91" w:rsidRDefault="658C8166" w14:paraId="00475559" w14:textId="4F02C167">
      <w:pPr>
        <w:pStyle w:val="Heading2"/>
        <w:numPr>
          <w:ilvl w:val="0"/>
          <w:numId w:val="3"/>
        </w:numPr>
        <w:rPr>
          <w:rFonts w:ascii="Calibri" w:hAnsi="Calibri" w:eastAsia="Calibri" w:cs="Calibri"/>
          <w:noProof w:val="0"/>
          <w:lang w:val="fr-FR"/>
        </w:rPr>
      </w:pPr>
      <w:r w:rsidRPr="7C40A64C" w:rsidR="658C8166">
        <w:rPr>
          <w:rFonts w:ascii="Calibri" w:hAnsi="Calibri" w:eastAsia="Calibri" w:cs="Calibri"/>
          <w:noProof w:val="0"/>
          <w:lang w:val="fr-FR"/>
        </w:rPr>
        <w:t>Représentation graphique</w:t>
      </w:r>
    </w:p>
    <w:p w:rsidR="0F43F9F7" w:rsidP="7C40A64C" w:rsidRDefault="0F43F9F7" w14:paraId="4F67760F" w14:textId="409BB54B">
      <w:pPr>
        <w:pStyle w:val="Normal"/>
        <w:rPr>
          <w:rFonts w:ascii="Calibri" w:hAnsi="Calibri" w:eastAsia="Calibri" w:cs="Calibri"/>
          <w:noProof w:val="0"/>
          <w:lang w:val="fr-FR"/>
        </w:rPr>
      </w:pPr>
      <w:r w:rsidRPr="7C40A64C" w:rsidR="0F43F9F7">
        <w:rPr>
          <w:rFonts w:ascii="Calibri" w:hAnsi="Calibri" w:eastAsia="Calibri" w:cs="Calibri"/>
          <w:noProof w:val="0"/>
          <w:lang w:val="fr-FR"/>
        </w:rPr>
        <w:t xml:space="preserve">On choisit d’étudier les diagrammes en bâtons </w:t>
      </w:r>
      <w:r w:rsidRPr="7C40A64C" w:rsidR="0F43F9F7">
        <w:rPr>
          <w:rFonts w:ascii="Calibri" w:hAnsi="Calibri" w:eastAsia="Calibri" w:cs="Calibri"/>
          <w:noProof w:val="0"/>
          <w:lang w:val="fr-FR"/>
        </w:rPr>
        <w:t>de</w:t>
      </w:r>
      <w:r w:rsidRPr="7C40A64C" w:rsidR="0F43F9F7">
        <w:rPr>
          <w:rFonts w:ascii="Calibri" w:hAnsi="Calibri" w:eastAsia="Calibri" w:cs="Calibri"/>
          <w:noProof w:val="0"/>
          <w:lang w:val="fr-FR"/>
        </w:rPr>
        <w:t xml:space="preserve"> nos variables statistiques :</w:t>
      </w:r>
    </w:p>
    <w:p w:rsidR="44B870E5" w:rsidP="7C40A64C" w:rsidRDefault="44B870E5" w14:paraId="343CD44B" w14:textId="047CEEC2">
      <w:pPr>
        <w:pStyle w:val="Normal"/>
        <w:rPr>
          <w:rFonts w:ascii="Calibri" w:hAnsi="Calibri" w:eastAsia="Calibri" w:cs="Calibri"/>
        </w:rPr>
      </w:pPr>
      <w:r w:rsidR="44B870E5">
        <w:drawing>
          <wp:inline wp14:editId="324AEFBC" wp14:anchorId="33455078">
            <wp:extent cx="2819402" cy="2071101"/>
            <wp:effectExtent l="0" t="0" r="0" b="0"/>
            <wp:docPr id="155012989" name="" title=""/>
            <wp:cNvGraphicFramePr>
              <a:graphicFrameLocks noChangeAspect="1"/>
            </wp:cNvGraphicFramePr>
            <a:graphic>
              <a:graphicData uri="http://schemas.openxmlformats.org/drawingml/2006/picture">
                <pic:pic>
                  <pic:nvPicPr>
                    <pic:cNvPr id="0" name=""/>
                    <pic:cNvPicPr/>
                  </pic:nvPicPr>
                  <pic:blipFill>
                    <a:blip r:embed="Rae9836fa1b6941c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19402" cy="2071101"/>
                    </a:xfrm>
                    <a:prstGeom prst="rect">
                      <a:avLst/>
                    </a:prstGeom>
                  </pic:spPr>
                </pic:pic>
              </a:graphicData>
            </a:graphic>
          </wp:inline>
        </w:drawing>
      </w:r>
      <w:r w:rsidRPr="7C40A64C" w:rsidR="44B870E5">
        <w:rPr>
          <w:rFonts w:ascii="Calibri" w:hAnsi="Calibri" w:eastAsia="Calibri" w:cs="Calibri"/>
        </w:rPr>
        <w:t>Note à l’écrit</w:t>
      </w:r>
    </w:p>
    <w:p w:rsidR="44B870E5" w:rsidP="7C40A64C" w:rsidRDefault="44B870E5" w14:paraId="1697766D" w14:textId="4EE6FDF7">
      <w:pPr>
        <w:pStyle w:val="Normal"/>
        <w:rPr>
          <w:rFonts w:ascii="Calibri" w:hAnsi="Calibri" w:eastAsia="Calibri" w:cs="Calibri"/>
        </w:rPr>
      </w:pPr>
      <w:r w:rsidR="44B870E5">
        <w:drawing>
          <wp:inline wp14:editId="1AFE0279" wp14:anchorId="5B802FC4">
            <wp:extent cx="2657476" cy="1949413"/>
            <wp:effectExtent l="0" t="0" r="0" b="0"/>
            <wp:docPr id="2146792092" name="" title=""/>
            <wp:cNvGraphicFramePr>
              <a:graphicFrameLocks noChangeAspect="1"/>
            </wp:cNvGraphicFramePr>
            <a:graphic>
              <a:graphicData uri="http://schemas.openxmlformats.org/drawingml/2006/picture">
                <pic:pic>
                  <pic:nvPicPr>
                    <pic:cNvPr id="0" name=""/>
                    <pic:cNvPicPr/>
                  </pic:nvPicPr>
                  <pic:blipFill>
                    <a:blip r:embed="R0abd65469779494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57476" cy="1949413"/>
                    </a:xfrm>
                    <a:prstGeom prst="rect">
                      <a:avLst/>
                    </a:prstGeom>
                  </pic:spPr>
                </pic:pic>
              </a:graphicData>
            </a:graphic>
          </wp:inline>
        </w:drawing>
      </w:r>
      <w:r w:rsidRPr="7C40A64C" w:rsidR="44B870E5">
        <w:rPr>
          <w:rFonts w:ascii="Calibri" w:hAnsi="Calibri" w:eastAsia="Calibri" w:cs="Calibri"/>
        </w:rPr>
        <w:t>Longitude</w:t>
      </w:r>
    </w:p>
    <w:p w:rsidR="44B870E5" w:rsidP="7C40A64C" w:rsidRDefault="44B870E5" w14:paraId="6F7F1E82" w14:textId="68C2F6AC">
      <w:pPr>
        <w:pStyle w:val="Normal"/>
        <w:rPr>
          <w:rFonts w:ascii="Calibri" w:hAnsi="Calibri" w:eastAsia="Calibri" w:cs="Calibri"/>
        </w:rPr>
      </w:pPr>
      <w:r w:rsidR="44B870E5">
        <w:drawing>
          <wp:inline wp14:editId="0E85475E" wp14:anchorId="34B7028C">
            <wp:extent cx="2705716" cy="1952625"/>
            <wp:effectExtent l="0" t="0" r="0" b="0"/>
            <wp:docPr id="1260892858" name="" title=""/>
            <wp:cNvGraphicFramePr>
              <a:graphicFrameLocks noChangeAspect="1"/>
            </wp:cNvGraphicFramePr>
            <a:graphic>
              <a:graphicData uri="http://schemas.openxmlformats.org/drawingml/2006/picture">
                <pic:pic>
                  <pic:nvPicPr>
                    <pic:cNvPr id="0" name=""/>
                    <pic:cNvPicPr/>
                  </pic:nvPicPr>
                  <pic:blipFill>
                    <a:blip r:embed="R6ce735f9c8c74df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05716" cy="1952625"/>
                    </a:xfrm>
                    <a:prstGeom prst="rect">
                      <a:avLst/>
                    </a:prstGeom>
                  </pic:spPr>
                </pic:pic>
              </a:graphicData>
            </a:graphic>
          </wp:inline>
        </w:drawing>
      </w:r>
      <w:r w:rsidRPr="7C40A64C" w:rsidR="44B870E5">
        <w:rPr>
          <w:rFonts w:ascii="Calibri" w:hAnsi="Calibri" w:eastAsia="Calibri" w:cs="Calibri"/>
        </w:rPr>
        <w:t xml:space="preserve">Nombre </w:t>
      </w:r>
      <w:r w:rsidRPr="7C40A64C" w:rsidR="44B870E5">
        <w:rPr>
          <w:rFonts w:ascii="Calibri" w:hAnsi="Calibri" w:eastAsia="Calibri" w:cs="Calibri"/>
        </w:rPr>
        <w:t>eleves</w:t>
      </w:r>
      <w:r w:rsidRPr="7C40A64C" w:rsidR="44B870E5">
        <w:rPr>
          <w:rFonts w:ascii="Calibri" w:hAnsi="Calibri" w:eastAsia="Calibri" w:cs="Calibri"/>
        </w:rPr>
        <w:t xml:space="preserve"> </w:t>
      </w:r>
      <w:r w:rsidRPr="7C40A64C" w:rsidR="44B870E5">
        <w:rPr>
          <w:rFonts w:ascii="Calibri" w:hAnsi="Calibri" w:eastAsia="Calibri" w:cs="Calibri"/>
        </w:rPr>
        <w:t>segpa</w:t>
      </w:r>
    </w:p>
    <w:p w:rsidR="44B870E5" w:rsidP="7C40A64C" w:rsidRDefault="44B870E5" w14:paraId="394299E1" w14:textId="6FE2D5F9">
      <w:pPr>
        <w:pStyle w:val="Normal"/>
        <w:rPr>
          <w:rFonts w:ascii="Calibri" w:hAnsi="Calibri" w:eastAsia="Calibri" w:cs="Calibri"/>
        </w:rPr>
      </w:pPr>
      <w:r w:rsidR="44B870E5">
        <w:drawing>
          <wp:inline wp14:editId="16C1FD34" wp14:anchorId="45A2BD0C">
            <wp:extent cx="2681276" cy="1905000"/>
            <wp:effectExtent l="0" t="0" r="0" b="0"/>
            <wp:docPr id="1287695887" name="" title=""/>
            <wp:cNvGraphicFramePr>
              <a:graphicFrameLocks noChangeAspect="1"/>
            </wp:cNvGraphicFramePr>
            <a:graphic>
              <a:graphicData uri="http://schemas.openxmlformats.org/drawingml/2006/picture">
                <pic:pic>
                  <pic:nvPicPr>
                    <pic:cNvPr id="0" name=""/>
                    <pic:cNvPicPr/>
                  </pic:nvPicPr>
                  <pic:blipFill>
                    <a:blip r:embed="R8070f2c6556c452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81276" cy="1905000"/>
                    </a:xfrm>
                    <a:prstGeom prst="rect">
                      <a:avLst/>
                    </a:prstGeom>
                  </pic:spPr>
                </pic:pic>
              </a:graphicData>
            </a:graphic>
          </wp:inline>
        </w:drawing>
      </w:r>
      <w:r w:rsidRPr="7C40A64C" w:rsidR="44B870E5">
        <w:rPr>
          <w:rFonts w:ascii="Calibri" w:hAnsi="Calibri" w:eastAsia="Calibri" w:cs="Calibri"/>
        </w:rPr>
        <w:t xml:space="preserve">Nombre </w:t>
      </w:r>
      <w:r w:rsidRPr="7C40A64C" w:rsidR="44B870E5">
        <w:rPr>
          <w:rFonts w:ascii="Calibri" w:hAnsi="Calibri" w:eastAsia="Calibri" w:cs="Calibri"/>
        </w:rPr>
        <w:t>eleves</w:t>
      </w:r>
      <w:r w:rsidRPr="7C40A64C" w:rsidR="44B870E5">
        <w:rPr>
          <w:rFonts w:ascii="Calibri" w:hAnsi="Calibri" w:eastAsia="Calibri" w:cs="Calibri"/>
        </w:rPr>
        <w:t xml:space="preserve"> </w:t>
      </w:r>
      <w:r w:rsidRPr="7C40A64C" w:rsidR="44B870E5">
        <w:rPr>
          <w:rFonts w:ascii="Calibri" w:hAnsi="Calibri" w:eastAsia="Calibri" w:cs="Calibri"/>
        </w:rPr>
        <w:t>ulis</w:t>
      </w:r>
    </w:p>
    <w:p w:rsidR="44B870E5" w:rsidP="7C40A64C" w:rsidRDefault="44B870E5" w14:paraId="039B8960" w14:textId="7BCFF9EF">
      <w:pPr>
        <w:pStyle w:val="Normal"/>
        <w:rPr>
          <w:rFonts w:ascii="Calibri" w:hAnsi="Calibri" w:eastAsia="Calibri" w:cs="Calibri"/>
        </w:rPr>
      </w:pPr>
      <w:r w:rsidR="44B870E5">
        <w:drawing>
          <wp:inline wp14:editId="1441B350" wp14:anchorId="5AEA2A78">
            <wp:extent cx="2690446" cy="1943100"/>
            <wp:effectExtent l="0" t="0" r="0" b="0"/>
            <wp:docPr id="322790478" name="" title=""/>
            <wp:cNvGraphicFramePr>
              <a:graphicFrameLocks noChangeAspect="1"/>
            </wp:cNvGraphicFramePr>
            <a:graphic>
              <a:graphicData uri="http://schemas.openxmlformats.org/drawingml/2006/picture">
                <pic:pic>
                  <pic:nvPicPr>
                    <pic:cNvPr id="0" name=""/>
                    <pic:cNvPicPr/>
                  </pic:nvPicPr>
                  <pic:blipFill>
                    <a:blip r:embed="R17e62695e06f473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90446" cy="1943100"/>
                    </a:xfrm>
                    <a:prstGeom prst="rect">
                      <a:avLst/>
                    </a:prstGeom>
                  </pic:spPr>
                </pic:pic>
              </a:graphicData>
            </a:graphic>
          </wp:inline>
        </w:drawing>
      </w:r>
      <w:r w:rsidRPr="7C40A64C" w:rsidR="44B870E5">
        <w:rPr>
          <w:rFonts w:ascii="Calibri" w:hAnsi="Calibri" w:eastAsia="Calibri" w:cs="Calibri"/>
        </w:rPr>
        <w:t>Effectifs filles</w:t>
      </w:r>
    </w:p>
    <w:p w:rsidR="44B870E5" w:rsidP="7C40A64C" w:rsidRDefault="44B870E5" w14:paraId="27FDCE2D" w14:textId="226C51E4">
      <w:pPr>
        <w:pStyle w:val="Normal"/>
        <w:rPr>
          <w:rFonts w:ascii="Calibri" w:hAnsi="Calibri" w:eastAsia="Calibri" w:cs="Calibri"/>
        </w:rPr>
      </w:pPr>
      <w:r w:rsidR="44B870E5">
        <w:drawing>
          <wp:inline wp14:editId="6905AA61" wp14:anchorId="35880C90">
            <wp:extent cx="2725885" cy="2084780"/>
            <wp:effectExtent l="0" t="0" r="0" b="0"/>
            <wp:docPr id="1612286958" name="" title=""/>
            <wp:cNvGraphicFramePr>
              <a:graphicFrameLocks noChangeAspect="1"/>
            </wp:cNvGraphicFramePr>
            <a:graphic>
              <a:graphicData uri="http://schemas.openxmlformats.org/drawingml/2006/picture">
                <pic:pic>
                  <pic:nvPicPr>
                    <pic:cNvPr id="0" name=""/>
                    <pic:cNvPicPr/>
                  </pic:nvPicPr>
                  <pic:blipFill>
                    <a:blip r:embed="Rf297efdb31c7447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25885" cy="2084780"/>
                    </a:xfrm>
                    <a:prstGeom prst="rect">
                      <a:avLst/>
                    </a:prstGeom>
                  </pic:spPr>
                </pic:pic>
              </a:graphicData>
            </a:graphic>
          </wp:inline>
        </w:drawing>
      </w:r>
      <w:r w:rsidRPr="7C40A64C" w:rsidR="44B870E5">
        <w:rPr>
          <w:rFonts w:ascii="Calibri" w:hAnsi="Calibri" w:eastAsia="Calibri" w:cs="Calibri"/>
        </w:rPr>
        <w:t xml:space="preserve">Effectifs </w:t>
      </w:r>
      <w:r w:rsidRPr="7C40A64C" w:rsidR="44B870E5">
        <w:rPr>
          <w:rFonts w:ascii="Calibri" w:hAnsi="Calibri" w:eastAsia="Calibri" w:cs="Calibri"/>
        </w:rPr>
        <w:t>garcons</w:t>
      </w:r>
    </w:p>
    <w:p w:rsidR="28C83288" w:rsidP="7C40A64C" w:rsidRDefault="28C83288" w14:paraId="631DEE51" w14:textId="173EF80C">
      <w:pPr>
        <w:pStyle w:val="Normal"/>
        <w:rPr>
          <w:rFonts w:ascii="Calibri" w:hAnsi="Calibri" w:eastAsia="Calibri" w:cs="Calibri"/>
          <w:noProof w:val="0"/>
          <w:lang w:val="fr-FR"/>
        </w:rPr>
      </w:pPr>
    </w:p>
    <w:p w:rsidR="658C8166" w:rsidP="2F950D91" w:rsidRDefault="658C8166" w14:paraId="73992B88" w14:textId="77CC9585">
      <w:pPr>
        <w:pStyle w:val="Heading2"/>
        <w:numPr>
          <w:ilvl w:val="0"/>
          <w:numId w:val="3"/>
        </w:numPr>
        <w:rPr>
          <w:rFonts w:ascii="Calibri" w:hAnsi="Calibri" w:eastAsia="Calibri" w:cs="Calibri"/>
          <w:noProof w:val="0"/>
          <w:lang w:val="fr-FR"/>
        </w:rPr>
      </w:pPr>
      <w:r w:rsidRPr="7C40A64C" w:rsidR="658C8166">
        <w:rPr>
          <w:rFonts w:ascii="Calibri" w:hAnsi="Calibri" w:eastAsia="Calibri" w:cs="Calibri"/>
          <w:noProof w:val="0"/>
          <w:lang w:val="fr-FR"/>
        </w:rPr>
        <w:t>Matrice de covariance</w:t>
      </w:r>
    </w:p>
    <w:p w:rsidR="647B1275" w:rsidP="7C40A64C" w:rsidRDefault="647B1275" w14:paraId="52BABA13" w14:textId="609755B9">
      <w:pPr>
        <w:pStyle w:val="Normal"/>
        <w:rPr>
          <w:rFonts w:ascii="Calibri" w:hAnsi="Calibri" w:eastAsia="Calibri" w:cs="Calibri"/>
        </w:rPr>
      </w:pPr>
      <w:r w:rsidR="647B1275">
        <w:drawing>
          <wp:inline wp14:editId="65216871" wp14:anchorId="78758151">
            <wp:extent cx="5724524" cy="971550"/>
            <wp:effectExtent l="0" t="0" r="0" b="0"/>
            <wp:docPr id="706633933" name="" title=""/>
            <wp:cNvGraphicFramePr>
              <a:graphicFrameLocks noChangeAspect="1"/>
            </wp:cNvGraphicFramePr>
            <a:graphic>
              <a:graphicData uri="http://schemas.openxmlformats.org/drawingml/2006/picture">
                <pic:pic>
                  <pic:nvPicPr>
                    <pic:cNvPr id="0" name=""/>
                    <pic:cNvPicPr/>
                  </pic:nvPicPr>
                  <pic:blipFill>
                    <a:blip r:embed="Rb1ce241569e74e8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971550"/>
                    </a:xfrm>
                    <a:prstGeom prst="rect">
                      <a:avLst/>
                    </a:prstGeom>
                  </pic:spPr>
                </pic:pic>
              </a:graphicData>
            </a:graphic>
          </wp:inline>
        </w:drawing>
      </w:r>
    </w:p>
    <w:p w:rsidR="2F950D91" w:rsidP="2F950D91" w:rsidRDefault="2F950D91" w14:paraId="3E23CF05" w14:textId="477ADB07">
      <w:pPr>
        <w:pStyle w:val="Heading2"/>
        <w:ind w:left="0"/>
        <w:rPr>
          <w:rFonts w:ascii="Calibri" w:hAnsi="Calibri" w:eastAsia="Calibri" w:cs="Calibri"/>
          <w:noProof w:val="0"/>
          <w:lang w:val="fr-FR"/>
        </w:rPr>
      </w:pPr>
    </w:p>
    <w:p w:rsidR="658C8166" w:rsidP="2F950D91" w:rsidRDefault="658C8166" w14:paraId="615C3022" w14:textId="2573F6E7">
      <w:pPr>
        <w:pStyle w:val="Heading1"/>
        <w:numPr>
          <w:ilvl w:val="0"/>
          <w:numId w:val="2"/>
        </w:numPr>
        <w:rPr>
          <w:rFonts w:ascii="Calibri" w:hAnsi="Calibri" w:eastAsia="Calibri" w:cs="Calibri"/>
          <w:noProof w:val="0"/>
          <w:lang w:val="fr-FR"/>
        </w:rPr>
      </w:pPr>
      <w:r w:rsidRPr="7C40A64C" w:rsidR="658C8166">
        <w:rPr>
          <w:rFonts w:ascii="Calibri" w:hAnsi="Calibri" w:eastAsia="Calibri" w:cs="Calibri"/>
          <w:noProof w:val="0"/>
          <w:lang w:val="fr-FR"/>
        </w:rPr>
        <w:t>Régression linéaire multiple</w:t>
      </w:r>
    </w:p>
    <w:p w:rsidR="040B53FD" w:rsidP="2F950D91" w:rsidRDefault="040B53FD" w14:paraId="7BCED3BB" w14:textId="0CCB636D">
      <w:pPr>
        <w:pStyle w:val="Heading2"/>
        <w:numPr>
          <w:ilvl w:val="0"/>
          <w:numId w:val="8"/>
        </w:numPr>
        <w:rPr>
          <w:rFonts w:ascii="Calibri" w:hAnsi="Calibri" w:eastAsia="Calibri" w:cs="Calibri"/>
          <w:noProof w:val="0"/>
          <w:lang w:val="fr-FR"/>
        </w:rPr>
      </w:pPr>
      <w:r w:rsidRPr="7C40A64C" w:rsidR="040B53FD">
        <w:rPr>
          <w:rFonts w:ascii="Calibri" w:hAnsi="Calibri" w:eastAsia="Calibri" w:cs="Calibri"/>
          <w:noProof w:val="0"/>
          <w:lang w:val="fr-FR"/>
        </w:rPr>
        <w:t>Utilisation de la R</w:t>
      </w:r>
      <w:r w:rsidRPr="7C40A64C" w:rsidR="208D276F">
        <w:rPr>
          <w:rFonts w:ascii="Calibri" w:hAnsi="Calibri" w:eastAsia="Calibri" w:cs="Calibri"/>
          <w:noProof w:val="0"/>
          <w:lang w:val="fr-FR"/>
        </w:rPr>
        <w:t>égression</w:t>
      </w:r>
      <w:r w:rsidRPr="7C40A64C" w:rsidR="040B53FD">
        <w:rPr>
          <w:rFonts w:ascii="Calibri" w:hAnsi="Calibri" w:eastAsia="Calibri" w:cs="Calibri"/>
          <w:noProof w:val="0"/>
          <w:lang w:val="fr-FR"/>
        </w:rPr>
        <w:t xml:space="preserve"> </w:t>
      </w:r>
      <w:r w:rsidRPr="7C40A64C" w:rsidR="040B53FD">
        <w:rPr>
          <w:rFonts w:ascii="Calibri" w:hAnsi="Calibri" w:eastAsia="Calibri" w:cs="Calibri"/>
          <w:noProof w:val="0"/>
          <w:lang w:val="fr-FR"/>
        </w:rPr>
        <w:t>li</w:t>
      </w:r>
      <w:r w:rsidRPr="7C40A64C" w:rsidR="4654DC23">
        <w:rPr>
          <w:rFonts w:ascii="Calibri" w:hAnsi="Calibri" w:eastAsia="Calibri" w:cs="Calibri"/>
          <w:noProof w:val="0"/>
          <w:lang w:val="fr-FR"/>
        </w:rPr>
        <w:t>né</w:t>
      </w:r>
      <w:r w:rsidRPr="7C40A64C" w:rsidR="040B53FD">
        <w:rPr>
          <w:rFonts w:ascii="Calibri" w:hAnsi="Calibri" w:eastAsia="Calibri" w:cs="Calibri"/>
          <w:noProof w:val="0"/>
          <w:lang w:val="fr-FR"/>
        </w:rPr>
        <w:t>aire</w:t>
      </w:r>
      <w:r w:rsidRPr="7C40A64C" w:rsidR="040B53FD">
        <w:rPr>
          <w:rFonts w:ascii="Calibri" w:hAnsi="Calibri" w:eastAsia="Calibri" w:cs="Calibri"/>
          <w:noProof w:val="0"/>
          <w:lang w:val="fr-FR"/>
        </w:rPr>
        <w:t xml:space="preserve"> </w:t>
      </w:r>
      <w:r w:rsidRPr="7C40A64C" w:rsidR="040B53FD">
        <w:rPr>
          <w:rFonts w:ascii="Calibri" w:hAnsi="Calibri" w:eastAsia="Calibri" w:cs="Calibri"/>
          <w:noProof w:val="0"/>
          <w:lang w:val="fr-FR"/>
        </w:rPr>
        <w:t>multiple : comment ?</w:t>
      </w:r>
    </w:p>
    <w:p w:rsidR="7A8A4A4D" w:rsidP="28C83288" w:rsidRDefault="7A8A4A4D" w14:paraId="3CF14A54" w14:textId="279D41FC">
      <w:pPr>
        <w:pStyle w:val="Normal"/>
        <w:rPr>
          <w:rFonts w:ascii="Calibri" w:hAnsi="Calibri" w:eastAsia="Calibri" w:cs="Calibri"/>
          <w:noProof w:val="0"/>
          <w:lang w:val="fr-FR"/>
        </w:rPr>
      </w:pPr>
      <w:r w:rsidRPr="7C40A64C" w:rsidR="7A8A4A4D">
        <w:rPr>
          <w:rFonts w:ascii="Calibri" w:hAnsi="Calibri" w:eastAsia="Calibri" w:cs="Calibri"/>
          <w:noProof w:val="0"/>
          <w:lang w:val="fr-FR"/>
        </w:rPr>
        <w:t xml:space="preserve">En choisissant la 1e variable statistique comme variable endogène et certaines des autres </w:t>
      </w:r>
      <w:r w:rsidRPr="7C40A64C" w:rsidR="7A8A4A4D">
        <w:rPr>
          <w:rFonts w:ascii="Calibri" w:hAnsi="Calibri" w:eastAsia="Calibri" w:cs="Calibri"/>
          <w:noProof w:val="0"/>
          <w:lang w:val="fr-FR"/>
        </w:rPr>
        <w:t>variables</w:t>
      </w:r>
      <w:r w:rsidRPr="7C40A64C" w:rsidR="7A8A4A4D">
        <w:rPr>
          <w:rFonts w:ascii="Calibri" w:hAnsi="Calibri" w:eastAsia="Calibri" w:cs="Calibri"/>
          <w:noProof w:val="0"/>
          <w:lang w:val="fr-FR"/>
        </w:rPr>
        <w:t xml:space="preserve"> comme variables explicatives, la </w:t>
      </w:r>
      <w:r w:rsidRPr="7C40A64C" w:rsidR="7A8A4A4D">
        <w:rPr>
          <w:rFonts w:ascii="Calibri" w:hAnsi="Calibri" w:eastAsia="Calibri" w:cs="Calibri"/>
          <w:noProof w:val="0"/>
          <w:lang w:val="fr-FR"/>
        </w:rPr>
        <w:t>régression</w:t>
      </w:r>
      <w:r w:rsidRPr="7C40A64C" w:rsidR="7A8A4A4D">
        <w:rPr>
          <w:rFonts w:ascii="Calibri" w:hAnsi="Calibri" w:eastAsia="Calibri" w:cs="Calibri"/>
          <w:noProof w:val="0"/>
          <w:lang w:val="fr-FR"/>
        </w:rPr>
        <w:t xml:space="preserve"> </w:t>
      </w:r>
      <w:r w:rsidRPr="7C40A64C" w:rsidR="7A8A4A4D">
        <w:rPr>
          <w:rFonts w:ascii="Calibri" w:hAnsi="Calibri" w:eastAsia="Calibri" w:cs="Calibri"/>
          <w:noProof w:val="0"/>
          <w:lang w:val="fr-FR"/>
        </w:rPr>
        <w:t>linéaire</w:t>
      </w:r>
      <w:r w:rsidRPr="7C40A64C" w:rsidR="7A8A4A4D">
        <w:rPr>
          <w:rFonts w:ascii="Calibri" w:hAnsi="Calibri" w:eastAsia="Calibri" w:cs="Calibri"/>
          <w:noProof w:val="0"/>
          <w:lang w:val="fr-FR"/>
        </w:rPr>
        <w:t xml:space="preserve"> multiple nous </w:t>
      </w:r>
      <w:r w:rsidRPr="7C40A64C" w:rsidR="099FB70C">
        <w:rPr>
          <w:rFonts w:ascii="Calibri" w:hAnsi="Calibri" w:eastAsia="Calibri" w:cs="Calibri"/>
          <w:noProof w:val="0"/>
          <w:lang w:val="fr-FR"/>
        </w:rPr>
        <w:t>permettrait d'</w:t>
      </w:r>
      <w:r w:rsidRPr="7C40A64C" w:rsidR="099FB70C">
        <w:rPr>
          <w:rFonts w:ascii="Calibri" w:hAnsi="Calibri" w:eastAsia="Calibri" w:cs="Calibri"/>
          <w:noProof w:val="0"/>
          <w:lang w:val="fr-FR"/>
        </w:rPr>
        <w:t>obtenir</w:t>
      </w:r>
      <w:r w:rsidRPr="7C40A64C" w:rsidR="7A8A4A4D">
        <w:rPr>
          <w:rFonts w:ascii="Calibri" w:hAnsi="Calibri" w:eastAsia="Calibri" w:cs="Calibri"/>
          <w:noProof w:val="0"/>
          <w:lang w:val="fr-FR"/>
        </w:rPr>
        <w:t xml:space="preserve"> une estimation de la moyenne au brevet dans les collèges en fonction d’autres informations sur ces collèges.</w:t>
      </w:r>
    </w:p>
    <w:p w:rsidR="040B53FD" w:rsidP="2F950D91" w:rsidRDefault="040B53FD" w14:paraId="24783EF5" w14:textId="52663DBD">
      <w:pPr>
        <w:pStyle w:val="Heading2"/>
        <w:numPr>
          <w:ilvl w:val="0"/>
          <w:numId w:val="8"/>
        </w:numPr>
        <w:rPr>
          <w:rFonts w:ascii="Calibri" w:hAnsi="Calibri" w:eastAsia="Calibri" w:cs="Calibri"/>
          <w:noProof w:val="0"/>
          <w:lang w:val="fr-FR"/>
        </w:rPr>
      </w:pPr>
      <w:r w:rsidRPr="7C40A64C" w:rsidR="040B53FD">
        <w:rPr>
          <w:rFonts w:ascii="Calibri" w:hAnsi="Calibri" w:eastAsia="Calibri" w:cs="Calibri"/>
          <w:noProof w:val="0"/>
          <w:lang w:val="fr-FR"/>
        </w:rPr>
        <w:t>Variables explicatives les plus pertinentes</w:t>
      </w:r>
    </w:p>
    <w:p w:rsidR="174E42EA" w:rsidP="7C40A64C" w:rsidRDefault="174E42EA" w14:paraId="172E518D" w14:textId="272766A1">
      <w:pPr>
        <w:pStyle w:val="Normal"/>
        <w:rPr>
          <w:rFonts w:ascii="Calibri" w:hAnsi="Calibri" w:eastAsia="Calibri" w:cs="Calibri"/>
          <w:noProof w:val="0"/>
          <w:sz w:val="24"/>
          <w:szCs w:val="24"/>
          <w:lang w:val="fr-FR"/>
        </w:rPr>
      </w:pPr>
      <w:r w:rsidRPr="7C40A64C" w:rsidR="174E42EA">
        <w:rPr>
          <w:rFonts w:ascii="Calibri" w:hAnsi="Calibri" w:eastAsia="Calibri" w:cs="Calibri"/>
          <w:noProof w:val="0"/>
          <w:sz w:val="24"/>
          <w:szCs w:val="24"/>
          <w:lang w:val="fr-FR"/>
        </w:rPr>
        <w:t xml:space="preserve">Notre objectif est de trouver des variables qui expliquent le mieux possible la note moyenne au brevet des collèges, qui se trouve dans la colonne 0 de </w:t>
      </w:r>
      <w:r w:rsidRPr="7C40A64C" w:rsidR="174E42EA">
        <w:rPr>
          <w:rFonts w:ascii="Calibri" w:hAnsi="Calibri" w:eastAsia="Calibri" w:cs="Calibri"/>
          <w:noProof w:val="0"/>
          <w:sz w:val="24"/>
          <w:szCs w:val="24"/>
          <w:lang w:val="fr-FR"/>
        </w:rPr>
        <w:t>CollegesAr</w:t>
      </w:r>
      <w:r w:rsidRPr="7C40A64C" w:rsidR="174E42EA">
        <w:rPr>
          <w:rFonts w:ascii="Calibri" w:hAnsi="Calibri" w:eastAsia="Calibri" w:cs="Calibri"/>
          <w:noProof w:val="0"/>
          <w:sz w:val="24"/>
          <w:szCs w:val="24"/>
          <w:lang w:val="fr-FR"/>
        </w:rPr>
        <w:t xml:space="preserve">. La colonne 0 de </w:t>
      </w:r>
      <w:r w:rsidRPr="7C40A64C" w:rsidR="174E42EA">
        <w:rPr>
          <w:rFonts w:ascii="Calibri" w:hAnsi="Calibri" w:eastAsia="Calibri" w:cs="Calibri"/>
          <w:noProof w:val="0"/>
          <w:sz w:val="24"/>
          <w:szCs w:val="24"/>
          <w:lang w:val="fr-FR"/>
        </w:rPr>
        <w:t>MatriceCov</w:t>
      </w:r>
      <w:r w:rsidRPr="7C40A64C" w:rsidR="174E42EA">
        <w:rPr>
          <w:rFonts w:ascii="Calibri" w:hAnsi="Calibri" w:eastAsia="Calibri" w:cs="Calibri"/>
          <w:noProof w:val="0"/>
          <w:sz w:val="24"/>
          <w:szCs w:val="24"/>
          <w:lang w:val="fr-FR"/>
        </w:rPr>
        <w:t xml:space="preserve"> donne les coefficients de corrélation de la note au brevet avec chacune des autres variables/colonnes de </w:t>
      </w:r>
      <w:r w:rsidRPr="7C40A64C" w:rsidR="174E42EA">
        <w:rPr>
          <w:rFonts w:ascii="Calibri" w:hAnsi="Calibri" w:eastAsia="Calibri" w:cs="Calibri"/>
          <w:noProof w:val="0"/>
          <w:sz w:val="24"/>
          <w:szCs w:val="24"/>
          <w:lang w:val="fr-FR"/>
        </w:rPr>
        <w:t>CollegesAr</w:t>
      </w:r>
      <w:r w:rsidRPr="7C40A64C" w:rsidR="174E42EA">
        <w:rPr>
          <w:rFonts w:ascii="Calibri" w:hAnsi="Calibri" w:eastAsia="Calibri" w:cs="Calibri"/>
          <w:noProof w:val="0"/>
          <w:sz w:val="24"/>
          <w:szCs w:val="24"/>
          <w:lang w:val="fr-FR"/>
        </w:rPr>
        <w:t xml:space="preserve">. On va choisir comme variables explicatives celles qui ont le coefficient de corrélation le plus grand (en valeur absolue) avec la note au brevet. </w:t>
      </w:r>
    </w:p>
    <w:p w:rsidR="174E42EA" w:rsidP="7C40A64C" w:rsidRDefault="174E42EA" w14:paraId="22A59471" w14:textId="4FE75F97">
      <w:pPr>
        <w:pStyle w:val="Normal"/>
        <w:rPr>
          <w:rFonts w:ascii="Calibri" w:hAnsi="Calibri" w:eastAsia="Calibri" w:cs="Calibri"/>
          <w:noProof w:val="0"/>
          <w:sz w:val="24"/>
          <w:szCs w:val="24"/>
          <w:lang w:val="fr-FR"/>
        </w:rPr>
      </w:pPr>
      <w:r w:rsidRPr="7C40A64C" w:rsidR="174E42EA">
        <w:rPr>
          <w:rFonts w:ascii="Calibri" w:hAnsi="Calibri" w:eastAsia="Calibri" w:cs="Calibri"/>
          <w:noProof w:val="0"/>
          <w:sz w:val="24"/>
          <w:szCs w:val="24"/>
          <w:lang w:val="fr-FR"/>
        </w:rPr>
        <w:t xml:space="preserve">Les coefficients de corrélation les plus grands en valeur absolue dans la colonne 0 de </w:t>
      </w:r>
      <w:r w:rsidRPr="7C40A64C" w:rsidR="174E42EA">
        <w:rPr>
          <w:rFonts w:ascii="Calibri" w:hAnsi="Calibri" w:eastAsia="Calibri" w:cs="Calibri"/>
          <w:noProof w:val="0"/>
          <w:sz w:val="24"/>
          <w:szCs w:val="24"/>
          <w:lang w:val="fr-FR"/>
        </w:rPr>
        <w:t>MatriceCov</w:t>
      </w:r>
      <w:r w:rsidRPr="7C40A64C" w:rsidR="174E42EA">
        <w:rPr>
          <w:rFonts w:ascii="Calibri" w:hAnsi="Calibri" w:eastAsia="Calibri" w:cs="Calibri"/>
          <w:noProof w:val="0"/>
          <w:sz w:val="24"/>
          <w:szCs w:val="24"/>
          <w:lang w:val="fr-FR"/>
        </w:rPr>
        <w:t xml:space="preserve"> sont : 0.</w:t>
      </w:r>
      <w:r w:rsidRPr="7C40A64C" w:rsidR="2F6D14EF">
        <w:rPr>
          <w:rFonts w:ascii="Calibri" w:hAnsi="Calibri" w:eastAsia="Calibri" w:cs="Calibri"/>
          <w:noProof w:val="0"/>
          <w:sz w:val="24"/>
          <w:szCs w:val="24"/>
          <w:lang w:val="fr-FR"/>
        </w:rPr>
        <w:t>153</w:t>
      </w:r>
      <w:r w:rsidRPr="7C40A64C" w:rsidR="174E42EA">
        <w:rPr>
          <w:rFonts w:ascii="Calibri" w:hAnsi="Calibri" w:eastAsia="Calibri" w:cs="Calibri"/>
          <w:noProof w:val="0"/>
          <w:sz w:val="24"/>
          <w:szCs w:val="24"/>
          <w:lang w:val="fr-FR"/>
        </w:rPr>
        <w:t xml:space="preserve">, </w:t>
      </w:r>
      <w:r w:rsidRPr="7C40A64C" w:rsidR="7131BE79">
        <w:rPr>
          <w:rFonts w:ascii="Calibri" w:hAnsi="Calibri" w:eastAsia="Calibri" w:cs="Calibri"/>
          <w:noProof w:val="0"/>
          <w:sz w:val="24"/>
          <w:szCs w:val="24"/>
          <w:lang w:val="fr-FR"/>
        </w:rPr>
        <w:t>-0.179</w:t>
      </w:r>
      <w:r w:rsidRPr="7C40A64C" w:rsidR="174E42EA">
        <w:rPr>
          <w:rFonts w:ascii="Calibri" w:hAnsi="Calibri" w:eastAsia="Calibri" w:cs="Calibri"/>
          <w:noProof w:val="0"/>
          <w:sz w:val="24"/>
          <w:szCs w:val="24"/>
          <w:lang w:val="fr-FR"/>
        </w:rPr>
        <w:t xml:space="preserve">, </w:t>
      </w:r>
      <w:r w:rsidRPr="7C40A64C" w:rsidR="19DF519B">
        <w:rPr>
          <w:rFonts w:ascii="Calibri" w:hAnsi="Calibri" w:eastAsia="Calibri" w:cs="Calibri"/>
          <w:noProof w:val="0"/>
          <w:sz w:val="24"/>
          <w:szCs w:val="24"/>
          <w:lang w:val="fr-FR"/>
        </w:rPr>
        <w:t>-0.165</w:t>
      </w:r>
      <w:r w:rsidRPr="7C40A64C" w:rsidR="174E42EA">
        <w:rPr>
          <w:rFonts w:ascii="Calibri" w:hAnsi="Calibri" w:eastAsia="Calibri" w:cs="Calibri"/>
          <w:noProof w:val="0"/>
          <w:sz w:val="24"/>
          <w:szCs w:val="24"/>
          <w:lang w:val="fr-FR"/>
        </w:rPr>
        <w:t xml:space="preserve"> et</w:t>
      </w:r>
      <w:r w:rsidRPr="7C40A64C" w:rsidR="4B66565B">
        <w:rPr>
          <w:rFonts w:ascii="Calibri" w:hAnsi="Calibri" w:eastAsia="Calibri" w:cs="Calibri"/>
          <w:noProof w:val="0"/>
          <w:sz w:val="24"/>
          <w:szCs w:val="24"/>
          <w:lang w:val="fr-FR"/>
        </w:rPr>
        <w:t xml:space="preserve"> –0</w:t>
      </w:r>
      <w:r w:rsidRPr="7C40A64C" w:rsidR="174E42EA">
        <w:rPr>
          <w:rFonts w:ascii="Calibri" w:hAnsi="Calibri" w:eastAsia="Calibri" w:cs="Calibri"/>
          <w:noProof w:val="0"/>
          <w:sz w:val="24"/>
          <w:szCs w:val="24"/>
          <w:lang w:val="fr-FR"/>
        </w:rPr>
        <w:t>.</w:t>
      </w:r>
      <w:r w:rsidRPr="7C40A64C" w:rsidR="4B66565B">
        <w:rPr>
          <w:rFonts w:ascii="Calibri" w:hAnsi="Calibri" w:eastAsia="Calibri" w:cs="Calibri"/>
          <w:noProof w:val="0"/>
          <w:sz w:val="24"/>
          <w:szCs w:val="24"/>
          <w:lang w:val="fr-FR"/>
        </w:rPr>
        <w:t>061.</w:t>
      </w:r>
      <w:r w:rsidRPr="7C40A64C" w:rsidR="174E42EA">
        <w:rPr>
          <w:rFonts w:ascii="Calibri" w:hAnsi="Calibri" w:eastAsia="Calibri" w:cs="Calibri"/>
          <w:noProof w:val="0"/>
          <w:sz w:val="24"/>
          <w:szCs w:val="24"/>
          <w:lang w:val="fr-FR"/>
        </w:rPr>
        <w:t xml:space="preserve"> Ils correspondent aux variables numéro </w:t>
      </w:r>
      <w:r w:rsidRPr="7C40A64C" w:rsidR="6C972837">
        <w:rPr>
          <w:rFonts w:ascii="Calibri" w:hAnsi="Calibri" w:eastAsia="Calibri" w:cs="Calibri"/>
          <w:noProof w:val="0"/>
          <w:sz w:val="24"/>
          <w:szCs w:val="24"/>
          <w:lang w:val="fr-FR"/>
        </w:rPr>
        <w:t>1</w:t>
      </w:r>
      <w:r w:rsidRPr="7C40A64C" w:rsidR="174E42EA">
        <w:rPr>
          <w:rFonts w:ascii="Calibri" w:hAnsi="Calibri" w:eastAsia="Calibri" w:cs="Calibri"/>
          <w:noProof w:val="0"/>
          <w:sz w:val="24"/>
          <w:szCs w:val="24"/>
          <w:lang w:val="fr-FR"/>
        </w:rPr>
        <w:t>,</w:t>
      </w:r>
      <w:r w:rsidRPr="7C40A64C" w:rsidR="27DB935F">
        <w:rPr>
          <w:rFonts w:ascii="Calibri" w:hAnsi="Calibri" w:eastAsia="Calibri" w:cs="Calibri"/>
          <w:noProof w:val="0"/>
          <w:sz w:val="24"/>
          <w:szCs w:val="24"/>
          <w:lang w:val="fr-FR"/>
        </w:rPr>
        <w:t xml:space="preserve"> 4</w:t>
      </w:r>
      <w:r w:rsidRPr="7C40A64C" w:rsidR="174E42EA">
        <w:rPr>
          <w:rFonts w:ascii="Calibri" w:hAnsi="Calibri" w:eastAsia="Calibri" w:cs="Calibri"/>
          <w:noProof w:val="0"/>
          <w:sz w:val="24"/>
          <w:szCs w:val="24"/>
          <w:lang w:val="fr-FR"/>
        </w:rPr>
        <w:t xml:space="preserve">, </w:t>
      </w:r>
      <w:r w:rsidRPr="7C40A64C" w:rsidR="16145B08">
        <w:rPr>
          <w:rFonts w:ascii="Calibri" w:hAnsi="Calibri" w:eastAsia="Calibri" w:cs="Calibri"/>
          <w:noProof w:val="0"/>
          <w:sz w:val="24"/>
          <w:szCs w:val="24"/>
          <w:lang w:val="fr-FR"/>
        </w:rPr>
        <w:t>5</w:t>
      </w:r>
      <w:r w:rsidRPr="7C40A64C" w:rsidR="174E42EA">
        <w:rPr>
          <w:rFonts w:ascii="Calibri" w:hAnsi="Calibri" w:eastAsia="Calibri" w:cs="Calibri"/>
          <w:noProof w:val="0"/>
          <w:sz w:val="24"/>
          <w:szCs w:val="24"/>
          <w:lang w:val="fr-FR"/>
        </w:rPr>
        <w:t xml:space="preserve"> et </w:t>
      </w:r>
      <w:r w:rsidRPr="7C40A64C" w:rsidR="2298D211">
        <w:rPr>
          <w:rFonts w:ascii="Calibri" w:hAnsi="Calibri" w:eastAsia="Calibri" w:cs="Calibri"/>
          <w:noProof w:val="0"/>
          <w:sz w:val="24"/>
          <w:szCs w:val="24"/>
          <w:lang w:val="fr-FR"/>
        </w:rPr>
        <w:t>3</w:t>
      </w:r>
      <w:r w:rsidRPr="7C40A64C" w:rsidR="174E42EA">
        <w:rPr>
          <w:rFonts w:ascii="Calibri" w:hAnsi="Calibri" w:eastAsia="Calibri" w:cs="Calibri"/>
          <w:noProof w:val="0"/>
          <w:sz w:val="24"/>
          <w:szCs w:val="24"/>
          <w:lang w:val="fr-FR"/>
        </w:rPr>
        <w:t xml:space="preserve">. Les colonnes </w:t>
      </w:r>
      <w:r w:rsidRPr="7C40A64C" w:rsidR="6CEE46F0">
        <w:rPr>
          <w:rFonts w:ascii="Calibri" w:hAnsi="Calibri" w:eastAsia="Calibri" w:cs="Calibri"/>
          <w:noProof w:val="0"/>
          <w:sz w:val="24"/>
          <w:szCs w:val="24"/>
          <w:lang w:val="fr-FR"/>
        </w:rPr>
        <w:t xml:space="preserve">1, 4, 5 et 3 </w:t>
      </w:r>
      <w:r w:rsidRPr="7C40A64C" w:rsidR="174E42EA">
        <w:rPr>
          <w:rFonts w:ascii="Calibri" w:hAnsi="Calibri" w:eastAsia="Calibri" w:cs="Calibri"/>
          <w:noProof w:val="0"/>
          <w:sz w:val="24"/>
          <w:szCs w:val="24"/>
          <w:lang w:val="fr-FR"/>
        </w:rPr>
        <w:t xml:space="preserve">de </w:t>
      </w:r>
      <w:r w:rsidRPr="7C40A64C" w:rsidR="174E42EA">
        <w:rPr>
          <w:rFonts w:ascii="Calibri" w:hAnsi="Calibri" w:eastAsia="Calibri" w:cs="Calibri"/>
          <w:noProof w:val="0"/>
          <w:sz w:val="24"/>
          <w:szCs w:val="24"/>
          <w:lang w:val="fr-FR"/>
        </w:rPr>
        <w:t>CollegesAr</w:t>
      </w:r>
      <w:r w:rsidRPr="7C40A64C" w:rsidR="16A8759B">
        <w:rPr>
          <w:rFonts w:ascii="Calibri" w:hAnsi="Calibri" w:eastAsia="Calibri" w:cs="Calibri"/>
          <w:noProof w:val="0"/>
          <w:sz w:val="24"/>
          <w:szCs w:val="24"/>
          <w:lang w:val="fr-FR"/>
        </w:rPr>
        <w:t xml:space="preserve"> </w:t>
      </w:r>
      <w:r w:rsidRPr="7C40A64C" w:rsidR="174E42EA">
        <w:rPr>
          <w:rFonts w:ascii="Calibri" w:hAnsi="Calibri" w:eastAsia="Calibri" w:cs="Calibri"/>
          <w:noProof w:val="0"/>
          <w:sz w:val="24"/>
          <w:szCs w:val="24"/>
          <w:lang w:val="fr-FR"/>
        </w:rPr>
        <w:t xml:space="preserve">correspondent aux :  </w:t>
      </w:r>
    </w:p>
    <w:p w:rsidR="174E42EA" w:rsidP="7C40A64C" w:rsidRDefault="174E42EA" w14:paraId="2F44596B" w14:textId="0B666766">
      <w:pPr>
        <w:pStyle w:val="ListParagraph"/>
        <w:numPr>
          <w:ilvl w:val="0"/>
          <w:numId w:val="14"/>
        </w:numPr>
        <w:rPr>
          <w:rFonts w:ascii="Calibri" w:hAnsi="Calibri" w:eastAsia="Calibri" w:cs="Calibri"/>
        </w:rPr>
      </w:pPr>
      <w:r w:rsidRPr="7C40A64C" w:rsidR="70A5C239">
        <w:rPr>
          <w:rFonts w:ascii="Calibri" w:hAnsi="Calibri" w:eastAsia="Calibri" w:cs="Calibri"/>
        </w:rPr>
        <w:t xml:space="preserve"> </w:t>
      </w:r>
      <w:r w:rsidRPr="7C40A64C" w:rsidR="2D3901B1">
        <w:rPr>
          <w:rFonts w:ascii="Calibri" w:hAnsi="Calibri" w:eastAsia="Calibri" w:cs="Calibri"/>
        </w:rPr>
        <w:t>Longitude de chaque collège</w:t>
      </w:r>
    </w:p>
    <w:p w:rsidR="6B8CD204" w:rsidP="7C40A64C" w:rsidRDefault="6B8CD204" w14:paraId="16D62FBF" w14:textId="443FCD0A">
      <w:pPr>
        <w:pStyle w:val="ListParagraph"/>
        <w:numPr>
          <w:ilvl w:val="0"/>
          <w:numId w:val="14"/>
        </w:numPr>
        <w:rPr>
          <w:rFonts w:ascii="Calibri" w:hAnsi="Calibri" w:eastAsia="Calibri" w:cs="Calibri"/>
          <w:noProof w:val="0"/>
          <w:sz w:val="24"/>
          <w:szCs w:val="24"/>
          <w:lang w:val="fr-FR"/>
        </w:rPr>
      </w:pPr>
      <w:r w:rsidRPr="7C40A64C" w:rsidR="6B8CD204">
        <w:rPr>
          <w:rFonts w:ascii="Calibri" w:hAnsi="Calibri" w:eastAsia="Calibri" w:cs="Calibri"/>
          <w:noProof w:val="0"/>
          <w:sz w:val="24"/>
          <w:szCs w:val="24"/>
          <w:lang w:val="fr-FR"/>
        </w:rPr>
        <w:t xml:space="preserve"> Effe</w:t>
      </w:r>
      <w:r w:rsidRPr="7C40A64C" w:rsidR="40B7BE8B">
        <w:rPr>
          <w:rFonts w:ascii="Calibri" w:hAnsi="Calibri" w:eastAsia="Calibri" w:cs="Calibri"/>
          <w:noProof w:val="0"/>
          <w:sz w:val="24"/>
          <w:szCs w:val="24"/>
          <w:lang w:val="fr-FR"/>
        </w:rPr>
        <w:t>ctif filles de chaque collège</w:t>
      </w:r>
    </w:p>
    <w:p w:rsidR="40B7BE8B" w:rsidP="7C40A64C" w:rsidRDefault="40B7BE8B" w14:paraId="41C8F957" w14:textId="689B2073">
      <w:pPr>
        <w:pStyle w:val="ListParagraph"/>
        <w:numPr>
          <w:ilvl w:val="0"/>
          <w:numId w:val="14"/>
        </w:numPr>
        <w:suppressLineNumbers w:val="0"/>
        <w:bidi w:val="0"/>
        <w:spacing w:before="0" w:beforeAutospacing="off" w:after="160" w:afterAutospacing="off" w:line="279" w:lineRule="auto"/>
        <w:ind w:left="720" w:right="0" w:hanging="360"/>
        <w:jc w:val="left"/>
        <w:rPr>
          <w:rFonts w:ascii="Calibri" w:hAnsi="Calibri" w:eastAsia="Calibri" w:cs="Calibri"/>
          <w:noProof w:val="0"/>
          <w:sz w:val="24"/>
          <w:szCs w:val="24"/>
          <w:lang w:val="fr-FR"/>
        </w:rPr>
      </w:pPr>
      <w:r w:rsidRPr="7C40A64C" w:rsidR="40B7BE8B">
        <w:rPr>
          <w:rFonts w:ascii="Calibri" w:hAnsi="Calibri" w:eastAsia="Calibri" w:cs="Calibri"/>
          <w:noProof w:val="0"/>
          <w:sz w:val="24"/>
          <w:szCs w:val="24"/>
          <w:lang w:val="fr-FR"/>
        </w:rPr>
        <w:t>Effectif garçons de chaque collège</w:t>
      </w:r>
    </w:p>
    <w:p w:rsidR="40B7BE8B" w:rsidP="7C40A64C" w:rsidRDefault="40B7BE8B" w14:paraId="310CBAC8" w14:textId="439BEF55">
      <w:pPr>
        <w:pStyle w:val="ListParagraph"/>
        <w:numPr>
          <w:ilvl w:val="0"/>
          <w:numId w:val="14"/>
        </w:numPr>
        <w:rPr>
          <w:rFonts w:ascii="Calibri" w:hAnsi="Calibri" w:eastAsia="Calibri" w:cs="Calibri"/>
          <w:noProof w:val="0"/>
          <w:sz w:val="24"/>
          <w:szCs w:val="24"/>
          <w:lang w:val="fr-FR"/>
        </w:rPr>
      </w:pPr>
      <w:r w:rsidRPr="7C40A64C" w:rsidR="40B7BE8B">
        <w:rPr>
          <w:rFonts w:ascii="Calibri" w:hAnsi="Calibri" w:eastAsia="Calibri" w:cs="Calibri"/>
          <w:noProof w:val="0"/>
          <w:sz w:val="24"/>
          <w:szCs w:val="24"/>
          <w:lang w:val="fr-FR"/>
        </w:rPr>
        <w:t>Nombre d’élève Ulis de chaque collège</w:t>
      </w:r>
    </w:p>
    <w:p w:rsidR="7C40A64C" w:rsidP="7C40A64C" w:rsidRDefault="7C40A64C" w14:paraId="66CC579B" w14:textId="35470628">
      <w:pPr>
        <w:pStyle w:val="Normal"/>
        <w:ind w:left="0"/>
        <w:rPr>
          <w:rFonts w:ascii="Calibri" w:hAnsi="Calibri" w:eastAsia="Calibri" w:cs="Calibri"/>
          <w:noProof w:val="0"/>
          <w:sz w:val="24"/>
          <w:szCs w:val="24"/>
          <w:lang w:val="fr-FR"/>
        </w:rPr>
      </w:pPr>
    </w:p>
    <w:p w:rsidR="040B53FD" w:rsidP="2F950D91" w:rsidRDefault="040B53FD" w14:paraId="290BE391" w14:textId="362EB785">
      <w:pPr>
        <w:pStyle w:val="Heading2"/>
        <w:numPr>
          <w:ilvl w:val="0"/>
          <w:numId w:val="8"/>
        </w:numPr>
        <w:rPr>
          <w:rFonts w:ascii="Calibri" w:hAnsi="Calibri" w:eastAsia="Calibri" w:cs="Calibri"/>
          <w:noProof w:val="0"/>
          <w:lang w:val="fr-FR"/>
        </w:rPr>
      </w:pPr>
      <w:r w:rsidRPr="7C40A64C" w:rsidR="040B53FD">
        <w:rPr>
          <w:rFonts w:ascii="Calibri" w:hAnsi="Calibri" w:eastAsia="Calibri" w:cs="Calibri"/>
          <w:noProof w:val="0"/>
          <w:lang w:val="fr-FR"/>
        </w:rPr>
        <w:t xml:space="preserve">Lien avec la </w:t>
      </w:r>
      <w:r w:rsidRPr="7C40A64C" w:rsidR="040B53FD">
        <w:rPr>
          <w:rFonts w:ascii="Calibri" w:hAnsi="Calibri" w:eastAsia="Calibri" w:cs="Calibri"/>
          <w:noProof w:val="0"/>
          <w:lang w:val="fr-FR"/>
        </w:rPr>
        <w:t>probl</w:t>
      </w:r>
      <w:r w:rsidRPr="7C40A64C" w:rsidR="1CF4A98E">
        <w:rPr>
          <w:rFonts w:ascii="Calibri" w:hAnsi="Calibri" w:eastAsia="Calibri" w:cs="Calibri"/>
          <w:noProof w:val="0"/>
          <w:lang w:val="fr-FR"/>
        </w:rPr>
        <w:t>é</w:t>
      </w:r>
      <w:r w:rsidRPr="7C40A64C" w:rsidR="040B53FD">
        <w:rPr>
          <w:rFonts w:ascii="Calibri" w:hAnsi="Calibri" w:eastAsia="Calibri" w:cs="Calibri"/>
          <w:noProof w:val="0"/>
          <w:lang w:val="fr-FR"/>
        </w:rPr>
        <w:t>m</w:t>
      </w:r>
      <w:r w:rsidRPr="7C40A64C" w:rsidR="040B53FD">
        <w:rPr>
          <w:rFonts w:ascii="Calibri" w:hAnsi="Calibri" w:eastAsia="Calibri" w:cs="Calibri"/>
          <w:noProof w:val="0"/>
          <w:lang w:val="fr-FR"/>
        </w:rPr>
        <w:t>atique</w:t>
      </w:r>
      <w:r w:rsidRPr="7C40A64C" w:rsidR="040B53FD">
        <w:rPr>
          <w:rFonts w:ascii="Calibri" w:hAnsi="Calibri" w:eastAsia="Calibri" w:cs="Calibri"/>
          <w:noProof w:val="0"/>
          <w:lang w:val="fr-FR"/>
        </w:rPr>
        <w:t xml:space="preserve"> </w:t>
      </w:r>
    </w:p>
    <w:p w:rsidR="5F193762" w:rsidP="7C40A64C" w:rsidRDefault="5F193762" w14:paraId="5A19DAD4" w14:textId="1BA22BBF">
      <w:pPr>
        <w:pStyle w:val="Normal"/>
        <w:rPr>
          <w:rFonts w:ascii="Calibri" w:hAnsi="Calibri" w:eastAsia="Calibri" w:cs="Calibri"/>
          <w:noProof w:val="0"/>
          <w:lang w:val="fr-FR"/>
        </w:rPr>
      </w:pPr>
      <w:r w:rsidRPr="7C40A64C" w:rsidR="5F193762">
        <w:rPr>
          <w:rFonts w:ascii="Calibri" w:hAnsi="Calibri" w:eastAsia="Calibri" w:cs="Calibri"/>
          <w:noProof w:val="0"/>
          <w:lang w:val="fr-FR"/>
        </w:rPr>
        <w:t xml:space="preserve">Les paramètres de la régression </w:t>
      </w:r>
      <w:r w:rsidRPr="7C40A64C" w:rsidR="3CAF2C20">
        <w:rPr>
          <w:rFonts w:ascii="Calibri" w:hAnsi="Calibri" w:eastAsia="Calibri" w:cs="Calibri"/>
          <w:noProof w:val="0"/>
          <w:lang w:val="fr-FR"/>
        </w:rPr>
        <w:t>linéaire</w:t>
      </w:r>
      <w:r w:rsidRPr="7C40A64C" w:rsidR="5F193762">
        <w:rPr>
          <w:rFonts w:ascii="Calibri" w:hAnsi="Calibri" w:eastAsia="Calibri" w:cs="Calibri"/>
          <w:noProof w:val="0"/>
          <w:lang w:val="fr-FR"/>
        </w:rPr>
        <w:t xml:space="preserve"> multiple nous informeront des variables explicatives </w:t>
      </w:r>
      <w:r w:rsidRPr="7C40A64C" w:rsidR="5F193762">
        <w:rPr>
          <w:rFonts w:ascii="Calibri" w:hAnsi="Calibri" w:eastAsia="Calibri" w:cs="Calibri"/>
          <w:noProof w:val="0"/>
          <w:lang w:val="fr-FR"/>
        </w:rPr>
        <w:t>qui</w:t>
      </w:r>
      <w:r w:rsidRPr="7C40A64C" w:rsidR="5F193762">
        <w:rPr>
          <w:rFonts w:ascii="Calibri" w:hAnsi="Calibri" w:eastAsia="Calibri" w:cs="Calibri"/>
          <w:noProof w:val="0"/>
          <w:lang w:val="fr-FR"/>
        </w:rPr>
        <w:t xml:space="preserve"> influencent le plus la note au brevet. En calculant le coefficient de </w:t>
      </w:r>
      <w:r w:rsidRPr="7C40A64C" w:rsidR="4ED2C19F">
        <w:rPr>
          <w:rFonts w:ascii="Calibri" w:hAnsi="Calibri" w:eastAsia="Calibri" w:cs="Calibri"/>
          <w:noProof w:val="0"/>
          <w:lang w:val="fr-FR"/>
        </w:rPr>
        <w:t>corrélation</w:t>
      </w:r>
      <w:r w:rsidRPr="7C40A64C" w:rsidR="5F193762">
        <w:rPr>
          <w:rFonts w:ascii="Calibri" w:hAnsi="Calibri" w:eastAsia="Calibri" w:cs="Calibri"/>
          <w:noProof w:val="0"/>
          <w:lang w:val="fr-FR"/>
        </w:rPr>
        <w:t xml:space="preserve"> multiple, </w:t>
      </w:r>
      <w:r w:rsidRPr="7C40A64C" w:rsidR="5F193762">
        <w:rPr>
          <w:rFonts w:ascii="Calibri" w:hAnsi="Calibri" w:eastAsia="Calibri" w:cs="Calibri"/>
          <w:noProof w:val="0"/>
          <w:lang w:val="fr-FR"/>
        </w:rPr>
        <w:t>on</w:t>
      </w:r>
      <w:r w:rsidRPr="7C40A64C" w:rsidR="5F193762">
        <w:rPr>
          <w:rFonts w:ascii="Calibri" w:hAnsi="Calibri" w:eastAsia="Calibri" w:cs="Calibri"/>
          <w:noProof w:val="0"/>
          <w:lang w:val="fr-FR"/>
        </w:rPr>
        <w:t xml:space="preserve"> saura de plus si cette influence permet de </w:t>
      </w:r>
      <w:r w:rsidRPr="7C40A64C" w:rsidR="0B288E36">
        <w:rPr>
          <w:rFonts w:ascii="Calibri" w:hAnsi="Calibri" w:eastAsia="Calibri" w:cs="Calibri"/>
          <w:noProof w:val="0"/>
          <w:lang w:val="fr-FR"/>
        </w:rPr>
        <w:t>prédire</w:t>
      </w:r>
      <w:r w:rsidRPr="7C40A64C" w:rsidR="5F193762">
        <w:rPr>
          <w:rFonts w:ascii="Calibri" w:hAnsi="Calibri" w:eastAsia="Calibri" w:cs="Calibri"/>
          <w:noProof w:val="0"/>
          <w:lang w:val="fr-FR"/>
        </w:rPr>
        <w:t xml:space="preserve"> la ré</w:t>
      </w:r>
      <w:r w:rsidRPr="7C40A64C" w:rsidR="5F193762">
        <w:rPr>
          <w:rFonts w:ascii="Calibri" w:hAnsi="Calibri" w:eastAsia="Calibri" w:cs="Calibri"/>
          <w:noProof w:val="0"/>
          <w:lang w:val="fr-FR"/>
        </w:rPr>
        <w:t>alit</w:t>
      </w:r>
      <w:r w:rsidRPr="7C40A64C" w:rsidR="5F193762">
        <w:rPr>
          <w:rFonts w:ascii="Calibri" w:hAnsi="Calibri" w:eastAsia="Calibri" w:cs="Calibri"/>
          <w:noProof w:val="0"/>
          <w:lang w:val="fr-FR"/>
        </w:rPr>
        <w:t xml:space="preserve">é, on saura ainsi ce qui influence </w:t>
      </w:r>
      <w:r w:rsidRPr="7C40A64C" w:rsidR="5F193762">
        <w:rPr>
          <w:rFonts w:ascii="Calibri" w:hAnsi="Calibri" w:eastAsia="Calibri" w:cs="Calibri"/>
          <w:noProof w:val="0"/>
          <w:lang w:val="fr-FR"/>
        </w:rPr>
        <w:t>réellement</w:t>
      </w:r>
      <w:r w:rsidRPr="7C40A64C" w:rsidR="5F193762">
        <w:rPr>
          <w:rFonts w:ascii="Calibri" w:hAnsi="Calibri" w:eastAsia="Calibri" w:cs="Calibri"/>
          <w:noProof w:val="0"/>
          <w:lang w:val="fr-FR"/>
        </w:rPr>
        <w:t xml:space="preserve"> la note moyenne au brevet.</w:t>
      </w:r>
    </w:p>
    <w:p w:rsidR="040B53FD" w:rsidP="2F950D91" w:rsidRDefault="040B53FD" w14:paraId="35D1EEA6" w14:textId="04876726">
      <w:pPr>
        <w:pStyle w:val="Heading2"/>
        <w:numPr>
          <w:ilvl w:val="0"/>
          <w:numId w:val="8"/>
        </w:numPr>
        <w:rPr>
          <w:rFonts w:ascii="Calibri" w:hAnsi="Calibri" w:eastAsia="Calibri" w:cs="Calibri"/>
          <w:noProof w:val="0"/>
          <w:lang w:val="fr-FR"/>
        </w:rPr>
      </w:pPr>
      <w:r w:rsidRPr="7C40A64C" w:rsidR="040B53FD">
        <w:rPr>
          <w:rFonts w:ascii="Calibri" w:hAnsi="Calibri" w:eastAsia="Calibri" w:cs="Calibri"/>
          <w:noProof w:val="0"/>
          <w:lang w:val="fr-FR"/>
        </w:rPr>
        <w:t>R</w:t>
      </w:r>
      <w:r w:rsidRPr="7C40A64C" w:rsidR="6E93C06C">
        <w:rPr>
          <w:rFonts w:ascii="Calibri" w:hAnsi="Calibri" w:eastAsia="Calibri" w:cs="Calibri"/>
          <w:noProof w:val="0"/>
          <w:lang w:val="fr-FR"/>
        </w:rPr>
        <w:t>é</w:t>
      </w:r>
      <w:r w:rsidRPr="7C40A64C" w:rsidR="040B53FD">
        <w:rPr>
          <w:rFonts w:ascii="Calibri" w:hAnsi="Calibri" w:eastAsia="Calibri" w:cs="Calibri"/>
          <w:noProof w:val="0"/>
          <w:lang w:val="fr-FR"/>
        </w:rPr>
        <w:t>g</w:t>
      </w:r>
      <w:r w:rsidRPr="7C40A64C" w:rsidR="040B53FD">
        <w:rPr>
          <w:rFonts w:ascii="Calibri" w:hAnsi="Calibri" w:eastAsia="Calibri" w:cs="Calibri"/>
          <w:noProof w:val="0"/>
          <w:lang w:val="fr-FR"/>
        </w:rPr>
        <w:t>ressio</w:t>
      </w:r>
      <w:r w:rsidRPr="7C40A64C" w:rsidR="040B53FD">
        <w:rPr>
          <w:rFonts w:ascii="Calibri" w:hAnsi="Calibri" w:eastAsia="Calibri" w:cs="Calibri"/>
          <w:noProof w:val="0"/>
          <w:lang w:val="fr-FR"/>
        </w:rPr>
        <w:t>n</w:t>
      </w:r>
      <w:r w:rsidRPr="7C40A64C" w:rsidR="040B53FD">
        <w:rPr>
          <w:rFonts w:ascii="Calibri" w:hAnsi="Calibri" w:eastAsia="Calibri" w:cs="Calibri"/>
          <w:noProof w:val="0"/>
          <w:lang w:val="fr-FR"/>
        </w:rPr>
        <w:t xml:space="preserve"> L</w:t>
      </w:r>
      <w:r w:rsidRPr="7C40A64C" w:rsidR="040B53FD">
        <w:rPr>
          <w:rFonts w:ascii="Calibri" w:hAnsi="Calibri" w:eastAsia="Calibri" w:cs="Calibri"/>
          <w:noProof w:val="0"/>
          <w:lang w:val="fr-FR"/>
        </w:rPr>
        <w:t>in</w:t>
      </w:r>
      <w:r w:rsidRPr="7C40A64C" w:rsidR="2D050B9A">
        <w:rPr>
          <w:rFonts w:ascii="Calibri" w:hAnsi="Calibri" w:eastAsia="Calibri" w:cs="Calibri"/>
          <w:noProof w:val="0"/>
          <w:lang w:val="fr-FR"/>
        </w:rPr>
        <w:t>é</w:t>
      </w:r>
      <w:r w:rsidRPr="7C40A64C" w:rsidR="040B53FD">
        <w:rPr>
          <w:rFonts w:ascii="Calibri" w:hAnsi="Calibri" w:eastAsia="Calibri" w:cs="Calibri"/>
          <w:noProof w:val="0"/>
          <w:lang w:val="fr-FR"/>
        </w:rPr>
        <w:t>a</w:t>
      </w:r>
      <w:r w:rsidRPr="7C40A64C" w:rsidR="040B53FD">
        <w:rPr>
          <w:rFonts w:ascii="Calibri" w:hAnsi="Calibri" w:eastAsia="Calibri" w:cs="Calibri"/>
          <w:noProof w:val="0"/>
          <w:lang w:val="fr-FR"/>
        </w:rPr>
        <w:t>ir</w:t>
      </w:r>
      <w:r w:rsidRPr="7C40A64C" w:rsidR="040B53FD">
        <w:rPr>
          <w:rFonts w:ascii="Calibri" w:hAnsi="Calibri" w:eastAsia="Calibri" w:cs="Calibri"/>
          <w:noProof w:val="0"/>
          <w:lang w:val="fr-FR"/>
        </w:rPr>
        <w:t>e</w:t>
      </w:r>
      <w:r w:rsidRPr="7C40A64C" w:rsidR="040B53FD">
        <w:rPr>
          <w:rFonts w:ascii="Calibri" w:hAnsi="Calibri" w:eastAsia="Calibri" w:cs="Calibri"/>
          <w:noProof w:val="0"/>
          <w:lang w:val="fr-FR"/>
        </w:rPr>
        <w:t xml:space="preserve"> M</w:t>
      </w:r>
      <w:r w:rsidRPr="7C40A64C" w:rsidR="040B53FD">
        <w:rPr>
          <w:rFonts w:ascii="Calibri" w:hAnsi="Calibri" w:eastAsia="Calibri" w:cs="Calibri"/>
          <w:noProof w:val="0"/>
          <w:lang w:val="fr-FR"/>
        </w:rPr>
        <w:t>ultiple en Python</w:t>
      </w:r>
    </w:p>
    <w:p w:rsidR="6BDB0661" w:rsidP="7C40A64C" w:rsidRDefault="6BDB0661" w14:paraId="0E61CF9F" w14:textId="0B5E8B01">
      <w:pPr>
        <w:pStyle w:val="Normal"/>
        <w:rPr>
          <w:rFonts w:ascii="Calibri" w:hAnsi="Calibri" w:eastAsia="Calibri" w:cs="Calibri"/>
          <w:noProof w:val="0"/>
          <w:lang w:val="fr-FR"/>
        </w:rPr>
      </w:pPr>
      <w:r w:rsidRPr="7C40A64C" w:rsidR="6BDB0661">
        <w:rPr>
          <w:rFonts w:ascii="Calibri" w:hAnsi="Calibri" w:eastAsia="Calibri" w:cs="Calibri"/>
          <w:noProof w:val="0"/>
          <w:lang w:val="fr-FR"/>
        </w:rPr>
        <w:t>On fait maintenant la régression lin</w:t>
      </w:r>
      <w:r w:rsidRPr="7C40A64C" w:rsidR="65482561">
        <w:rPr>
          <w:rFonts w:ascii="Calibri" w:hAnsi="Calibri" w:eastAsia="Calibri" w:cs="Calibri"/>
          <w:noProof w:val="0"/>
          <w:lang w:val="fr-FR"/>
        </w:rPr>
        <w:t>é</w:t>
      </w:r>
      <w:r w:rsidRPr="7C40A64C" w:rsidR="6BDB0661">
        <w:rPr>
          <w:rFonts w:ascii="Calibri" w:hAnsi="Calibri" w:eastAsia="Calibri" w:cs="Calibri"/>
          <w:noProof w:val="0"/>
          <w:lang w:val="fr-FR"/>
        </w:rPr>
        <w:t>aire multiple avec Python :</w:t>
      </w:r>
    </w:p>
    <w:p w:rsidR="25515152" w:rsidP="7C40A64C" w:rsidRDefault="25515152" w14:paraId="41C93A5E" w14:textId="160D0920">
      <w:pPr>
        <w:pStyle w:val="Normal"/>
        <w:rPr>
          <w:rFonts w:ascii="Calibri" w:hAnsi="Calibri" w:eastAsia="Calibri" w:cs="Calibri"/>
        </w:rPr>
      </w:pPr>
      <w:r w:rsidR="25515152">
        <w:drawing>
          <wp:inline wp14:editId="79BC4EEF" wp14:anchorId="11AEEB04">
            <wp:extent cx="3181350" cy="828675"/>
            <wp:effectExtent l="0" t="0" r="0" b="0"/>
            <wp:docPr id="949979984" name="" title=""/>
            <wp:cNvGraphicFramePr>
              <a:graphicFrameLocks noChangeAspect="1"/>
            </wp:cNvGraphicFramePr>
            <a:graphic>
              <a:graphicData uri="http://schemas.openxmlformats.org/drawingml/2006/picture">
                <pic:pic>
                  <pic:nvPicPr>
                    <pic:cNvPr id="0" name=""/>
                    <pic:cNvPicPr/>
                  </pic:nvPicPr>
                  <pic:blipFill>
                    <a:blip r:embed="R60cdd7dcb3db4db5">
                      <a:extLst>
                        <a:ext xmlns:a="http://schemas.openxmlformats.org/drawingml/2006/main" uri="{28A0092B-C50C-407E-A947-70E740481C1C}">
                          <a14:useLocalDpi val="0"/>
                        </a:ext>
                      </a:extLst>
                    </a:blip>
                    <a:stretch>
                      <a:fillRect/>
                    </a:stretch>
                  </pic:blipFill>
                  <pic:spPr>
                    <a:xfrm>
                      <a:off x="0" y="0"/>
                      <a:ext cx="3181350" cy="828675"/>
                    </a:xfrm>
                    <a:prstGeom prst="rect">
                      <a:avLst/>
                    </a:prstGeom>
                  </pic:spPr>
                </pic:pic>
              </a:graphicData>
            </a:graphic>
          </wp:inline>
        </w:drawing>
      </w:r>
      <w:r w:rsidR="19BDA14F">
        <w:drawing>
          <wp:inline wp14:editId="1993674A" wp14:anchorId="6361EF3E">
            <wp:extent cx="4705352" cy="209550"/>
            <wp:effectExtent l="0" t="0" r="0" b="0"/>
            <wp:docPr id="1617069041" name="" title=""/>
            <wp:cNvGraphicFramePr>
              <a:graphicFrameLocks noChangeAspect="1"/>
            </wp:cNvGraphicFramePr>
            <a:graphic>
              <a:graphicData uri="http://schemas.openxmlformats.org/drawingml/2006/picture">
                <pic:pic>
                  <pic:nvPicPr>
                    <pic:cNvPr id="0" name=""/>
                    <pic:cNvPicPr/>
                  </pic:nvPicPr>
                  <pic:blipFill>
                    <a:blip r:embed="R069a2917cd6a48f2">
                      <a:extLst>
                        <a:ext xmlns:a="http://schemas.openxmlformats.org/drawingml/2006/main" uri="{28A0092B-C50C-407E-A947-70E740481C1C}">
                          <a14:useLocalDpi val="0"/>
                        </a:ext>
                      </a:extLst>
                    </a:blip>
                    <a:stretch>
                      <a:fillRect/>
                    </a:stretch>
                  </pic:blipFill>
                  <pic:spPr>
                    <a:xfrm>
                      <a:off x="0" y="0"/>
                      <a:ext cx="4705352" cy="209550"/>
                    </a:xfrm>
                    <a:prstGeom prst="rect">
                      <a:avLst/>
                    </a:prstGeom>
                  </pic:spPr>
                </pic:pic>
              </a:graphicData>
            </a:graphic>
          </wp:inline>
        </w:drawing>
      </w:r>
    </w:p>
    <w:p w:rsidR="040B53FD" w:rsidP="2F950D91" w:rsidRDefault="040B53FD" w14:paraId="03799FA0" w14:textId="3B58196F">
      <w:pPr>
        <w:pStyle w:val="Heading2"/>
        <w:numPr>
          <w:ilvl w:val="0"/>
          <w:numId w:val="8"/>
        </w:numPr>
        <w:rPr>
          <w:rFonts w:ascii="Calibri" w:hAnsi="Calibri" w:eastAsia="Calibri" w:cs="Calibri"/>
          <w:noProof w:val="0"/>
          <w:lang w:val="fr-FR"/>
        </w:rPr>
      </w:pPr>
      <w:r w:rsidRPr="7C40A64C" w:rsidR="040B53FD">
        <w:rPr>
          <w:rFonts w:ascii="Calibri" w:hAnsi="Calibri" w:eastAsia="Calibri" w:cs="Calibri"/>
          <w:noProof w:val="0"/>
          <w:lang w:val="fr-FR"/>
        </w:rPr>
        <w:t>Param</w:t>
      </w:r>
      <w:r w:rsidRPr="7C40A64C" w:rsidR="443C0EF1">
        <w:rPr>
          <w:rFonts w:ascii="Calibri" w:hAnsi="Calibri" w:eastAsia="Calibri" w:cs="Calibri"/>
          <w:noProof w:val="0"/>
          <w:lang w:val="fr-FR"/>
        </w:rPr>
        <w:t>è</w:t>
      </w:r>
      <w:r w:rsidRPr="7C40A64C" w:rsidR="040B53FD">
        <w:rPr>
          <w:rFonts w:ascii="Calibri" w:hAnsi="Calibri" w:eastAsia="Calibri" w:cs="Calibri"/>
          <w:noProof w:val="0"/>
          <w:lang w:val="fr-FR"/>
        </w:rPr>
        <w:t>tres</w:t>
      </w:r>
      <w:r w:rsidRPr="7C40A64C" w:rsidR="040B53FD">
        <w:rPr>
          <w:rFonts w:ascii="Calibri" w:hAnsi="Calibri" w:eastAsia="Calibri" w:cs="Calibri"/>
          <w:noProof w:val="0"/>
          <w:lang w:val="fr-FR"/>
        </w:rPr>
        <w:t xml:space="preserve">, </w:t>
      </w:r>
      <w:r w:rsidRPr="7C40A64C" w:rsidR="040B53FD">
        <w:rPr>
          <w:rFonts w:ascii="Calibri" w:hAnsi="Calibri" w:eastAsia="Calibri" w:cs="Calibri"/>
          <w:noProof w:val="0"/>
          <w:lang w:val="fr-FR"/>
        </w:rPr>
        <w:t>interpr</w:t>
      </w:r>
      <w:r w:rsidRPr="7C40A64C" w:rsidR="338E2797">
        <w:rPr>
          <w:rFonts w:ascii="Calibri" w:hAnsi="Calibri" w:eastAsia="Calibri" w:cs="Calibri"/>
          <w:noProof w:val="0"/>
          <w:lang w:val="fr-FR"/>
        </w:rPr>
        <w:t>é</w:t>
      </w:r>
      <w:r w:rsidRPr="7C40A64C" w:rsidR="040B53FD">
        <w:rPr>
          <w:rFonts w:ascii="Calibri" w:hAnsi="Calibri" w:eastAsia="Calibri" w:cs="Calibri"/>
          <w:noProof w:val="0"/>
          <w:lang w:val="fr-FR"/>
        </w:rPr>
        <w:t>tation</w:t>
      </w:r>
    </w:p>
    <w:p w:rsidR="33DBB129" w:rsidP="7C40A64C" w:rsidRDefault="33DBB129" w14:paraId="20DF539E" w14:textId="7CBDAE01">
      <w:pPr>
        <w:pStyle w:val="Normal"/>
        <w:rPr>
          <w:rFonts w:ascii="Calibri" w:hAnsi="Calibri" w:eastAsia="Calibri" w:cs="Calibri"/>
          <w:noProof w:val="0"/>
          <w:lang w:val="fr-FR"/>
        </w:rPr>
      </w:pPr>
      <w:r w:rsidRPr="7C40A64C" w:rsidR="33DBB129">
        <w:rPr>
          <w:rFonts w:ascii="Calibri" w:hAnsi="Calibri" w:eastAsia="Calibri" w:cs="Calibri"/>
          <w:noProof w:val="0"/>
          <w:lang w:val="fr-FR"/>
        </w:rPr>
        <w:t xml:space="preserve">On obtient les paramètres a0 = 0.016, a1 = </w:t>
      </w:r>
      <w:r w:rsidRPr="7C40A64C" w:rsidR="47A54144">
        <w:rPr>
          <w:rFonts w:ascii="Calibri" w:hAnsi="Calibri" w:eastAsia="Calibri" w:cs="Calibri"/>
          <w:noProof w:val="0"/>
          <w:lang w:val="fr-FR"/>
        </w:rPr>
        <w:t>0.000</w:t>
      </w:r>
      <w:r w:rsidRPr="7C40A64C" w:rsidR="33DBB129">
        <w:rPr>
          <w:rFonts w:ascii="Calibri" w:hAnsi="Calibri" w:eastAsia="Calibri" w:cs="Calibri"/>
          <w:noProof w:val="0"/>
          <w:lang w:val="fr-FR"/>
        </w:rPr>
        <w:t>,</w:t>
      </w:r>
      <w:r w:rsidRPr="7C40A64C" w:rsidR="30DD4E64">
        <w:rPr>
          <w:rFonts w:ascii="Calibri" w:hAnsi="Calibri" w:eastAsia="Calibri" w:cs="Calibri"/>
          <w:noProof w:val="0"/>
          <w:lang w:val="fr-FR"/>
        </w:rPr>
        <w:t xml:space="preserve"> a2 = 0.000, a3 = -0.003, a4 = 0.000</w:t>
      </w:r>
    </w:p>
    <w:p w:rsidR="33DBB129" w:rsidP="7C40A64C" w:rsidRDefault="33DBB129" w14:paraId="69280F04" w14:textId="560F5018">
      <w:pPr>
        <w:pStyle w:val="Normal"/>
        <w:rPr>
          <w:rFonts w:ascii="Calibri" w:hAnsi="Calibri" w:eastAsia="Calibri" w:cs="Calibri"/>
          <w:noProof w:val="0"/>
          <w:lang w:val="fr-FR"/>
        </w:rPr>
      </w:pPr>
      <w:r w:rsidRPr="7C40A64C" w:rsidR="33DBB129">
        <w:rPr>
          <w:rFonts w:ascii="Calibri" w:hAnsi="Calibri" w:eastAsia="Calibri" w:cs="Calibri"/>
          <w:noProof w:val="0"/>
          <w:lang w:val="fr-FR"/>
        </w:rPr>
        <w:t>Le signe d</w:t>
      </w:r>
      <w:r w:rsidRPr="7C40A64C" w:rsidR="427A27F1">
        <w:rPr>
          <w:rFonts w:ascii="Calibri" w:hAnsi="Calibri" w:eastAsia="Calibri" w:cs="Calibri"/>
          <w:noProof w:val="0"/>
          <w:lang w:val="fr-FR"/>
        </w:rPr>
        <w:t>es</w:t>
      </w:r>
      <w:r w:rsidRPr="7C40A64C" w:rsidR="33DBB129">
        <w:rPr>
          <w:rFonts w:ascii="Calibri" w:hAnsi="Calibri" w:eastAsia="Calibri" w:cs="Calibri"/>
          <w:noProof w:val="0"/>
          <w:lang w:val="fr-FR"/>
        </w:rPr>
        <w:t xml:space="preserve"> paramètre</w:t>
      </w:r>
      <w:r w:rsidRPr="7C40A64C" w:rsidR="427A27F1">
        <w:rPr>
          <w:rFonts w:ascii="Calibri" w:hAnsi="Calibri" w:eastAsia="Calibri" w:cs="Calibri"/>
          <w:noProof w:val="0"/>
          <w:lang w:val="fr-FR"/>
        </w:rPr>
        <w:t>s</w:t>
      </w:r>
      <w:r w:rsidRPr="7C40A64C" w:rsidR="33DBB129">
        <w:rPr>
          <w:rFonts w:ascii="Calibri" w:hAnsi="Calibri" w:eastAsia="Calibri" w:cs="Calibri"/>
          <w:noProof w:val="0"/>
          <w:lang w:val="fr-FR"/>
        </w:rPr>
        <w:t xml:space="preserve"> a0</w:t>
      </w:r>
      <w:r w:rsidRPr="7C40A64C" w:rsidR="4534F955">
        <w:rPr>
          <w:rFonts w:ascii="Calibri" w:hAnsi="Calibri" w:eastAsia="Calibri" w:cs="Calibri"/>
          <w:noProof w:val="0"/>
          <w:lang w:val="fr-FR"/>
        </w:rPr>
        <w:t>, a1, a2, a4</w:t>
      </w:r>
      <w:r w:rsidRPr="7C40A64C" w:rsidR="33DBB129">
        <w:rPr>
          <w:rFonts w:ascii="Calibri" w:hAnsi="Calibri" w:eastAsia="Calibri" w:cs="Calibri"/>
          <w:noProof w:val="0"/>
          <w:lang w:val="fr-FR"/>
        </w:rPr>
        <w:t xml:space="preserve"> nous permet de voir</w:t>
      </w:r>
      <w:r w:rsidRPr="7C40A64C" w:rsidR="1CD9D7C9">
        <w:rPr>
          <w:rFonts w:ascii="Calibri" w:hAnsi="Calibri" w:eastAsia="Calibri" w:cs="Calibri"/>
          <w:noProof w:val="0"/>
          <w:lang w:val="fr-FR"/>
        </w:rPr>
        <w:t xml:space="preserve"> qu’ils influencent positivement les note de l’écrit  </w:t>
      </w:r>
    </w:p>
    <w:p w:rsidR="1C84F5BF" w:rsidP="7C40A64C" w:rsidRDefault="1C84F5BF" w14:paraId="23447108" w14:textId="28E62C17">
      <w:pPr>
        <w:pStyle w:val="Normal"/>
        <w:rPr>
          <w:rFonts w:ascii="Calibri" w:hAnsi="Calibri" w:eastAsia="Calibri" w:cs="Calibri"/>
          <w:noProof w:val="0"/>
          <w:lang w:val="fr-FR"/>
        </w:rPr>
      </w:pPr>
      <w:r w:rsidRPr="7C40A64C" w:rsidR="1C84F5BF">
        <w:rPr>
          <w:rFonts w:ascii="Calibri" w:hAnsi="Calibri" w:eastAsia="Calibri" w:cs="Calibri"/>
          <w:noProof w:val="0"/>
          <w:lang w:val="fr-FR"/>
        </w:rPr>
        <w:t>Alors que le signe du paramètre a</w:t>
      </w:r>
      <w:r w:rsidRPr="7C40A64C" w:rsidR="6554A4FA">
        <w:rPr>
          <w:rFonts w:ascii="Calibri" w:hAnsi="Calibri" w:eastAsia="Calibri" w:cs="Calibri"/>
          <w:noProof w:val="0"/>
          <w:lang w:val="fr-FR"/>
        </w:rPr>
        <w:t>3</w:t>
      </w:r>
      <w:r w:rsidRPr="7C40A64C" w:rsidR="1C84F5BF">
        <w:rPr>
          <w:rFonts w:ascii="Calibri" w:hAnsi="Calibri" w:eastAsia="Calibri" w:cs="Calibri"/>
          <w:noProof w:val="0"/>
          <w:lang w:val="fr-FR"/>
        </w:rPr>
        <w:t xml:space="preserve"> nous permet de voir qu’il influence </w:t>
      </w:r>
      <w:r w:rsidRPr="7C40A64C" w:rsidR="079B2240">
        <w:rPr>
          <w:rFonts w:ascii="Calibri" w:hAnsi="Calibri" w:eastAsia="Calibri" w:cs="Calibri"/>
          <w:noProof w:val="0"/>
          <w:lang w:val="fr-FR"/>
        </w:rPr>
        <w:t>négativement</w:t>
      </w:r>
      <w:r w:rsidRPr="7C40A64C" w:rsidR="1C84F5BF">
        <w:rPr>
          <w:rFonts w:ascii="Calibri" w:hAnsi="Calibri" w:eastAsia="Calibri" w:cs="Calibri"/>
          <w:noProof w:val="0"/>
          <w:lang w:val="fr-FR"/>
        </w:rPr>
        <w:t xml:space="preserve"> les note de l’écrit </w:t>
      </w:r>
    </w:p>
    <w:p w:rsidR="33DBB129" w:rsidP="7C40A64C" w:rsidRDefault="33DBB129" w14:paraId="36D53E23" w14:textId="6C00D821">
      <w:pPr>
        <w:pStyle w:val="Normal"/>
        <w:rPr>
          <w:rFonts w:ascii="Calibri" w:hAnsi="Calibri" w:eastAsia="Calibri" w:cs="Calibri"/>
          <w:noProof w:val="0"/>
          <w:lang w:val="fr-FR"/>
        </w:rPr>
      </w:pPr>
      <w:r w:rsidRPr="7C40A64C" w:rsidR="33DBB129">
        <w:rPr>
          <w:rFonts w:ascii="Calibri" w:hAnsi="Calibri" w:eastAsia="Calibri" w:cs="Calibri"/>
          <w:noProof w:val="0"/>
          <w:lang w:val="fr-FR"/>
        </w:rPr>
        <w:t>Comme les variables endogène et explicatives sont centrées-</w:t>
      </w:r>
      <w:r w:rsidRPr="7C40A64C" w:rsidR="78590546">
        <w:rPr>
          <w:rFonts w:ascii="Calibri" w:hAnsi="Calibri" w:eastAsia="Calibri" w:cs="Calibri"/>
          <w:noProof w:val="0"/>
          <w:lang w:val="fr-FR"/>
        </w:rPr>
        <w:t>réduite</w:t>
      </w:r>
      <w:r w:rsidRPr="7C40A64C" w:rsidR="33DBB129">
        <w:rPr>
          <w:rFonts w:ascii="Calibri" w:hAnsi="Calibri" w:eastAsia="Calibri" w:cs="Calibri"/>
          <w:noProof w:val="0"/>
          <w:lang w:val="fr-FR"/>
        </w:rPr>
        <w:t>, on peut de plus voir</w:t>
      </w:r>
      <w:r w:rsidRPr="7C40A64C" w:rsidR="7824C1EB">
        <w:rPr>
          <w:rFonts w:ascii="Calibri" w:hAnsi="Calibri" w:eastAsia="Calibri" w:cs="Calibri"/>
          <w:noProof w:val="0"/>
          <w:lang w:val="fr-FR"/>
        </w:rPr>
        <w:t xml:space="preserve"> que a0 a une plus grande influence </w:t>
      </w:r>
      <w:r w:rsidRPr="7C40A64C" w:rsidR="197A7537">
        <w:rPr>
          <w:rFonts w:ascii="Calibri" w:hAnsi="Calibri" w:eastAsia="Calibri" w:cs="Calibri"/>
          <w:noProof w:val="0"/>
          <w:lang w:val="fr-FR"/>
        </w:rPr>
        <w:t>parce</w:t>
      </w:r>
      <w:r w:rsidRPr="7C40A64C" w:rsidR="7824C1EB">
        <w:rPr>
          <w:rFonts w:ascii="Calibri" w:hAnsi="Calibri" w:eastAsia="Calibri" w:cs="Calibri"/>
          <w:noProof w:val="0"/>
          <w:lang w:val="fr-FR"/>
        </w:rPr>
        <w:t xml:space="preserve"> qu</w:t>
      </w:r>
      <w:r w:rsidRPr="7C40A64C" w:rsidR="56024C84">
        <w:rPr>
          <w:rFonts w:ascii="Calibri" w:hAnsi="Calibri" w:eastAsia="Calibri" w:cs="Calibri"/>
          <w:noProof w:val="0"/>
          <w:lang w:val="fr-FR"/>
        </w:rPr>
        <w:t>’il</w:t>
      </w:r>
      <w:r w:rsidRPr="7C40A64C" w:rsidR="7824C1EB">
        <w:rPr>
          <w:rFonts w:ascii="Calibri" w:hAnsi="Calibri" w:eastAsia="Calibri" w:cs="Calibri"/>
          <w:noProof w:val="0"/>
          <w:lang w:val="fr-FR"/>
        </w:rPr>
        <w:t xml:space="preserve"> est le plus éloigner de 0.</w:t>
      </w:r>
      <w:r w:rsidRPr="7C40A64C" w:rsidR="566683B7">
        <w:rPr>
          <w:rFonts w:ascii="Calibri" w:hAnsi="Calibri" w:eastAsia="Calibri" w:cs="Calibri"/>
          <w:noProof w:val="0"/>
          <w:lang w:val="fr-FR"/>
        </w:rPr>
        <w:t xml:space="preserve"> Donc les variables qui ont le plus d’influence dans l’ordre décroissant :</w:t>
      </w:r>
    </w:p>
    <w:p w:rsidR="566683B7" w:rsidP="7C40A64C" w:rsidRDefault="566683B7" w14:paraId="3D1A23EB" w14:textId="2457E948">
      <w:pPr>
        <w:pStyle w:val="Normal"/>
        <w:rPr>
          <w:rFonts w:ascii="Calibri" w:hAnsi="Calibri" w:eastAsia="Calibri" w:cs="Calibri"/>
          <w:noProof w:val="0"/>
          <w:lang w:val="fr-FR"/>
        </w:rPr>
      </w:pPr>
      <w:r w:rsidRPr="7C40A64C" w:rsidR="566683B7">
        <w:rPr>
          <w:rFonts w:ascii="Calibri" w:hAnsi="Calibri" w:eastAsia="Calibri" w:cs="Calibri"/>
          <w:noProof w:val="0"/>
          <w:lang w:val="fr-FR"/>
        </w:rPr>
        <w:t>a0, a3, a4, a1, a2</w:t>
      </w:r>
    </w:p>
    <w:p w:rsidR="7C40A64C" w:rsidP="7C40A64C" w:rsidRDefault="7C40A64C" w14:paraId="3522C4E9" w14:textId="64FFCE61">
      <w:pPr>
        <w:pStyle w:val="Normal"/>
        <w:rPr>
          <w:rFonts w:ascii="Calibri" w:hAnsi="Calibri" w:eastAsia="Calibri" w:cs="Calibri"/>
          <w:noProof w:val="0"/>
          <w:lang w:val="fr-FR"/>
        </w:rPr>
      </w:pPr>
    </w:p>
    <w:p w:rsidR="040B53FD" w:rsidP="2F950D91" w:rsidRDefault="040B53FD" w14:paraId="43EBF61B" w14:textId="566806F2">
      <w:pPr>
        <w:pStyle w:val="Heading2"/>
        <w:numPr>
          <w:ilvl w:val="0"/>
          <w:numId w:val="8"/>
        </w:numPr>
        <w:rPr>
          <w:rFonts w:ascii="Calibri" w:hAnsi="Calibri" w:eastAsia="Calibri" w:cs="Calibri"/>
          <w:noProof w:val="0"/>
          <w:lang w:val="fr-FR"/>
        </w:rPr>
      </w:pPr>
      <w:r w:rsidRPr="7C40A64C" w:rsidR="040B53FD">
        <w:rPr>
          <w:rFonts w:ascii="Calibri" w:hAnsi="Calibri" w:eastAsia="Calibri" w:cs="Calibri"/>
          <w:noProof w:val="0"/>
          <w:lang w:val="fr-FR"/>
        </w:rPr>
        <w:t xml:space="preserve">Coefficient de </w:t>
      </w:r>
      <w:r w:rsidRPr="7C40A64C" w:rsidR="040B53FD">
        <w:rPr>
          <w:rFonts w:ascii="Calibri" w:hAnsi="Calibri" w:eastAsia="Calibri" w:cs="Calibri"/>
          <w:noProof w:val="0"/>
          <w:lang w:val="fr-FR"/>
        </w:rPr>
        <w:t>corr</w:t>
      </w:r>
      <w:r w:rsidRPr="7C40A64C" w:rsidR="10D78A30">
        <w:rPr>
          <w:rFonts w:ascii="Calibri" w:hAnsi="Calibri" w:eastAsia="Calibri" w:cs="Calibri"/>
          <w:noProof w:val="0"/>
          <w:lang w:val="fr-FR"/>
        </w:rPr>
        <w:t>é</w:t>
      </w:r>
      <w:r w:rsidRPr="7C40A64C" w:rsidR="040B53FD">
        <w:rPr>
          <w:rFonts w:ascii="Calibri" w:hAnsi="Calibri" w:eastAsia="Calibri" w:cs="Calibri"/>
          <w:noProof w:val="0"/>
          <w:lang w:val="fr-FR"/>
        </w:rPr>
        <w:t>lation</w:t>
      </w:r>
      <w:r w:rsidRPr="7C40A64C" w:rsidR="040B53FD">
        <w:rPr>
          <w:rFonts w:ascii="Calibri" w:hAnsi="Calibri" w:eastAsia="Calibri" w:cs="Calibri"/>
          <w:noProof w:val="0"/>
          <w:lang w:val="fr-FR"/>
        </w:rPr>
        <w:t xml:space="preserve"> multiple, </w:t>
      </w:r>
      <w:r w:rsidRPr="7C40A64C" w:rsidR="040B53FD">
        <w:rPr>
          <w:rFonts w:ascii="Calibri" w:hAnsi="Calibri" w:eastAsia="Calibri" w:cs="Calibri"/>
          <w:noProof w:val="0"/>
          <w:lang w:val="fr-FR"/>
        </w:rPr>
        <w:t>interpr</w:t>
      </w:r>
      <w:r w:rsidRPr="7C40A64C" w:rsidR="4A5DE595">
        <w:rPr>
          <w:rFonts w:ascii="Calibri" w:hAnsi="Calibri" w:eastAsia="Calibri" w:cs="Calibri"/>
          <w:noProof w:val="0"/>
          <w:lang w:val="fr-FR"/>
        </w:rPr>
        <w:t>é</w:t>
      </w:r>
      <w:r w:rsidRPr="7C40A64C" w:rsidR="040B53FD">
        <w:rPr>
          <w:rFonts w:ascii="Calibri" w:hAnsi="Calibri" w:eastAsia="Calibri" w:cs="Calibri"/>
          <w:noProof w:val="0"/>
          <w:lang w:val="fr-FR"/>
        </w:rPr>
        <w:t>tation</w:t>
      </w:r>
    </w:p>
    <w:p w:rsidR="58762E5D" w:rsidP="7C40A64C" w:rsidRDefault="58762E5D" w14:paraId="571EB875" w14:textId="2481C6F6">
      <w:pPr>
        <w:pStyle w:val="Normal"/>
      </w:pPr>
      <w:r w:rsidR="58762E5D">
        <w:drawing>
          <wp:inline wp14:editId="5142E7DE" wp14:anchorId="667D4B5E">
            <wp:extent cx="2695575" cy="371475"/>
            <wp:effectExtent l="0" t="0" r="0" b="0"/>
            <wp:docPr id="1554514118" name="" title=""/>
            <wp:cNvGraphicFramePr>
              <a:graphicFrameLocks noChangeAspect="1"/>
            </wp:cNvGraphicFramePr>
            <a:graphic>
              <a:graphicData uri="http://schemas.openxmlformats.org/drawingml/2006/picture">
                <pic:pic>
                  <pic:nvPicPr>
                    <pic:cNvPr id="0" name=""/>
                    <pic:cNvPicPr/>
                  </pic:nvPicPr>
                  <pic:blipFill>
                    <a:blip r:embed="R479e3c1ecd464c78">
                      <a:extLst>
                        <a:ext xmlns:a="http://schemas.openxmlformats.org/drawingml/2006/main" uri="{28A0092B-C50C-407E-A947-70E740481C1C}">
                          <a14:useLocalDpi val="0"/>
                        </a:ext>
                      </a:extLst>
                    </a:blip>
                    <a:stretch>
                      <a:fillRect/>
                    </a:stretch>
                  </pic:blipFill>
                  <pic:spPr>
                    <a:xfrm>
                      <a:off x="0" y="0"/>
                      <a:ext cx="2695575" cy="371475"/>
                    </a:xfrm>
                    <a:prstGeom prst="rect">
                      <a:avLst/>
                    </a:prstGeom>
                  </pic:spPr>
                </pic:pic>
              </a:graphicData>
            </a:graphic>
          </wp:inline>
        </w:drawing>
      </w:r>
    </w:p>
    <w:p w:rsidR="56FC1A0D" w:rsidP="7C40A64C" w:rsidRDefault="56FC1A0D" w14:paraId="083D9D75" w14:textId="01B600A0">
      <w:pPr>
        <w:pStyle w:val="Normal"/>
      </w:pPr>
      <w:r w:rsidR="56FC1A0D">
        <w:drawing>
          <wp:inline wp14:editId="58EFB55A" wp14:anchorId="1C38B7F7">
            <wp:extent cx="1524000" cy="142875"/>
            <wp:effectExtent l="0" t="0" r="0" b="0"/>
            <wp:docPr id="1982776690" name="" title=""/>
            <wp:cNvGraphicFramePr>
              <a:graphicFrameLocks noChangeAspect="1"/>
            </wp:cNvGraphicFramePr>
            <a:graphic>
              <a:graphicData uri="http://schemas.openxmlformats.org/drawingml/2006/picture">
                <pic:pic>
                  <pic:nvPicPr>
                    <pic:cNvPr id="0" name=""/>
                    <pic:cNvPicPr/>
                  </pic:nvPicPr>
                  <pic:blipFill>
                    <a:blip r:embed="R37cf8cb60b0f4822">
                      <a:extLst>
                        <a:ext xmlns:a="http://schemas.openxmlformats.org/drawingml/2006/main" uri="{28A0092B-C50C-407E-A947-70E740481C1C}">
                          <a14:useLocalDpi val="0"/>
                        </a:ext>
                      </a:extLst>
                    </a:blip>
                    <a:stretch>
                      <a:fillRect/>
                    </a:stretch>
                  </pic:blipFill>
                  <pic:spPr>
                    <a:xfrm>
                      <a:off x="0" y="0"/>
                      <a:ext cx="1524000" cy="142875"/>
                    </a:xfrm>
                    <a:prstGeom prst="rect">
                      <a:avLst/>
                    </a:prstGeom>
                  </pic:spPr>
                </pic:pic>
              </a:graphicData>
            </a:graphic>
          </wp:inline>
        </w:drawing>
      </w:r>
    </w:p>
    <w:p w:rsidR="56FC1A0D" w:rsidP="7C40A64C" w:rsidRDefault="56FC1A0D" w14:paraId="3D0C3C1A" w14:textId="6D6101C6">
      <w:pPr>
        <w:pStyle w:val="Normal"/>
      </w:pPr>
      <w:r w:rsidR="56FC1A0D">
        <w:rPr/>
        <w:t>Le coefficient de corrélation multiple &lt; 0.866</w:t>
      </w:r>
      <w:r w:rsidR="08BFC8B4">
        <w:rPr/>
        <w:t>, il est donc faiblement corrélé.</w:t>
      </w:r>
    </w:p>
    <w:p w:rsidR="040B53FD" w:rsidP="2F950D91" w:rsidRDefault="040B53FD" w14:paraId="231DAEDA" w14:textId="64A2E3E0">
      <w:pPr>
        <w:pStyle w:val="Heading1"/>
        <w:numPr>
          <w:ilvl w:val="0"/>
          <w:numId w:val="2"/>
        </w:numPr>
        <w:rPr>
          <w:rFonts w:ascii="Calibri" w:hAnsi="Calibri" w:eastAsia="Calibri" w:cs="Calibri"/>
          <w:noProof w:val="0"/>
          <w:lang w:val="fr-FR"/>
        </w:rPr>
      </w:pPr>
      <w:r w:rsidRPr="7C40A64C" w:rsidR="040B53FD">
        <w:rPr>
          <w:rFonts w:ascii="Calibri" w:hAnsi="Calibri" w:eastAsia="Calibri" w:cs="Calibri"/>
          <w:noProof w:val="0"/>
          <w:lang w:val="fr-FR"/>
        </w:rPr>
        <w:t>Conclusion</w:t>
      </w:r>
    </w:p>
    <w:p w:rsidR="239B8433" w:rsidP="2F950D91" w:rsidRDefault="239B8433" w14:paraId="5BEDC5CF" w14:textId="714CBCA7">
      <w:pPr>
        <w:pStyle w:val="Heading2"/>
        <w:numPr>
          <w:ilvl w:val="0"/>
          <w:numId w:val="10"/>
        </w:numPr>
        <w:rPr>
          <w:rFonts w:ascii="Calibri" w:hAnsi="Calibri" w:eastAsia="Calibri" w:cs="Calibri"/>
          <w:noProof w:val="0"/>
          <w:lang w:val="fr-FR"/>
        </w:rPr>
      </w:pPr>
      <w:r w:rsidRPr="7C40A64C" w:rsidR="239B8433">
        <w:rPr>
          <w:rFonts w:ascii="Calibri" w:hAnsi="Calibri" w:eastAsia="Calibri" w:cs="Calibri"/>
          <w:noProof w:val="0"/>
          <w:lang w:val="fr-FR"/>
        </w:rPr>
        <w:t>R</w:t>
      </w:r>
      <w:r w:rsidRPr="7C40A64C" w:rsidR="3923DCF6">
        <w:rPr>
          <w:rFonts w:ascii="Calibri" w:hAnsi="Calibri" w:eastAsia="Calibri" w:cs="Calibri"/>
          <w:noProof w:val="0"/>
          <w:lang w:val="fr-FR"/>
        </w:rPr>
        <w:t>é</w:t>
      </w:r>
      <w:r w:rsidRPr="7C40A64C" w:rsidR="239B8433">
        <w:rPr>
          <w:rFonts w:ascii="Calibri" w:hAnsi="Calibri" w:eastAsia="Calibri" w:cs="Calibri"/>
          <w:noProof w:val="0"/>
          <w:lang w:val="fr-FR"/>
        </w:rPr>
        <w:t>ponse</w:t>
      </w:r>
      <w:r w:rsidRPr="7C40A64C" w:rsidR="239B8433">
        <w:rPr>
          <w:rFonts w:ascii="Calibri" w:hAnsi="Calibri" w:eastAsia="Calibri" w:cs="Calibri"/>
          <w:noProof w:val="0"/>
          <w:lang w:val="fr-FR"/>
        </w:rPr>
        <w:t xml:space="preserve"> </w:t>
      </w:r>
      <w:r w:rsidRPr="7C40A64C" w:rsidR="708CB082">
        <w:rPr>
          <w:rFonts w:ascii="Calibri" w:hAnsi="Calibri" w:eastAsia="Calibri" w:cs="Calibri"/>
          <w:noProof w:val="0"/>
          <w:lang w:val="fr-FR"/>
        </w:rPr>
        <w:t>à</w:t>
      </w:r>
      <w:r w:rsidRPr="7C40A64C" w:rsidR="239B8433">
        <w:rPr>
          <w:rFonts w:ascii="Calibri" w:hAnsi="Calibri" w:eastAsia="Calibri" w:cs="Calibri"/>
          <w:noProof w:val="0"/>
          <w:lang w:val="fr-FR"/>
        </w:rPr>
        <w:t xml:space="preserve"> l</w:t>
      </w:r>
      <w:r w:rsidRPr="7C40A64C" w:rsidR="239B8433">
        <w:rPr>
          <w:rFonts w:ascii="Calibri" w:hAnsi="Calibri" w:eastAsia="Calibri" w:cs="Calibri"/>
          <w:noProof w:val="0"/>
          <w:lang w:val="fr-FR"/>
        </w:rPr>
        <w:t>a</w:t>
      </w:r>
      <w:r w:rsidRPr="7C40A64C" w:rsidR="239B8433">
        <w:rPr>
          <w:rFonts w:ascii="Calibri" w:hAnsi="Calibri" w:eastAsia="Calibri" w:cs="Calibri"/>
          <w:noProof w:val="0"/>
          <w:lang w:val="fr-FR"/>
        </w:rPr>
        <w:t xml:space="preserve"> </w:t>
      </w:r>
      <w:r w:rsidRPr="7C40A64C" w:rsidR="239B8433">
        <w:rPr>
          <w:rFonts w:ascii="Calibri" w:hAnsi="Calibri" w:eastAsia="Calibri" w:cs="Calibri"/>
          <w:noProof w:val="0"/>
          <w:lang w:val="fr-FR"/>
        </w:rPr>
        <w:t>prob</w:t>
      </w:r>
      <w:r w:rsidRPr="7C40A64C" w:rsidR="239B8433">
        <w:rPr>
          <w:rFonts w:ascii="Calibri" w:hAnsi="Calibri" w:eastAsia="Calibri" w:cs="Calibri"/>
          <w:noProof w:val="0"/>
          <w:lang w:val="fr-FR"/>
        </w:rPr>
        <w:t>l</w:t>
      </w:r>
      <w:r w:rsidRPr="7C40A64C" w:rsidR="482FE44D">
        <w:rPr>
          <w:rFonts w:ascii="Calibri" w:hAnsi="Calibri" w:eastAsia="Calibri" w:cs="Calibri"/>
          <w:noProof w:val="0"/>
          <w:lang w:val="fr-FR"/>
        </w:rPr>
        <w:t>é</w:t>
      </w:r>
      <w:r w:rsidRPr="7C40A64C" w:rsidR="239B8433">
        <w:rPr>
          <w:rFonts w:ascii="Calibri" w:hAnsi="Calibri" w:eastAsia="Calibri" w:cs="Calibri"/>
          <w:noProof w:val="0"/>
          <w:lang w:val="fr-FR"/>
        </w:rPr>
        <w:t>matiqu</w:t>
      </w:r>
      <w:r w:rsidRPr="7C40A64C" w:rsidR="239B8433">
        <w:rPr>
          <w:rFonts w:ascii="Calibri" w:hAnsi="Calibri" w:eastAsia="Calibri" w:cs="Calibri"/>
          <w:noProof w:val="0"/>
          <w:lang w:val="fr-FR"/>
        </w:rPr>
        <w:t>e</w:t>
      </w:r>
    </w:p>
    <w:p w:rsidR="3256B4EF" w:rsidP="7C40A64C" w:rsidRDefault="3256B4EF" w14:paraId="586B898F" w14:textId="29262B82">
      <w:pPr>
        <w:pStyle w:val="Normal"/>
        <w:ind w:left="0"/>
        <w:rPr>
          <w:rFonts w:ascii="Aptos" w:hAnsi="Aptos" w:eastAsia="Aptos" w:cs="Aptos"/>
          <w:noProof w:val="0"/>
          <w:sz w:val="24"/>
          <w:szCs w:val="24"/>
          <w:lang w:val="fr-FR"/>
        </w:rPr>
      </w:pPr>
      <w:r w:rsidRPr="7C40A64C" w:rsidR="3256B4EF">
        <w:rPr>
          <w:rFonts w:ascii="Aptos" w:hAnsi="Aptos" w:eastAsia="Aptos" w:cs="Aptos"/>
          <w:noProof w:val="0"/>
          <w:sz w:val="24"/>
          <w:szCs w:val="24"/>
          <w:lang w:val="fr-FR"/>
        </w:rPr>
        <w:t>Les variables explicatives choisies exercent une influence limitée sur la note moyenne à l'écrit. Bien que certaines variables montrent des signes d'influence (comme les effectifs de garçons exerçant une influence négative et la longitude une influence positive), la corrélation globale reste faible, avec un coefficient de corrélation multiple inférieur à 0.866. On peut en conclure que</w:t>
      </w:r>
      <w:r w:rsidRPr="7C40A64C" w:rsidR="40F2C684">
        <w:rPr>
          <w:rFonts w:ascii="Aptos" w:hAnsi="Aptos" w:eastAsia="Aptos" w:cs="Aptos"/>
          <w:noProof w:val="0"/>
          <w:sz w:val="24"/>
          <w:szCs w:val="24"/>
          <w:lang w:val="fr-FR"/>
        </w:rPr>
        <w:t xml:space="preserve"> le genre, la localisation de l’établissement ou la déficience mentale n’exercent pas une grande influence sur les notes à l’écrit du brevet des collèges.</w:t>
      </w:r>
    </w:p>
    <w:p w:rsidR="7C40A64C" w:rsidP="7C40A64C" w:rsidRDefault="7C40A64C" w14:paraId="68B1B0AE" w14:textId="0FEBE45E">
      <w:pPr>
        <w:pStyle w:val="Normal"/>
        <w:rPr>
          <w:noProof w:val="0"/>
          <w:lang w:val="fr-FR"/>
        </w:rPr>
      </w:pPr>
    </w:p>
    <w:p w:rsidR="239B8433" w:rsidP="2F950D91" w:rsidRDefault="239B8433" w14:paraId="342527F7" w14:textId="5F932E80">
      <w:pPr>
        <w:pStyle w:val="Heading2"/>
        <w:numPr>
          <w:ilvl w:val="0"/>
          <w:numId w:val="10"/>
        </w:numPr>
        <w:rPr>
          <w:rFonts w:ascii="Calibri" w:hAnsi="Calibri" w:eastAsia="Calibri" w:cs="Calibri"/>
          <w:noProof w:val="0"/>
          <w:lang w:val="fr-FR"/>
        </w:rPr>
      </w:pPr>
      <w:r w:rsidRPr="7C40A64C" w:rsidR="239B8433">
        <w:rPr>
          <w:rFonts w:ascii="Calibri" w:hAnsi="Calibri" w:eastAsia="Calibri" w:cs="Calibri"/>
          <w:noProof w:val="0"/>
          <w:lang w:val="fr-FR"/>
        </w:rPr>
        <w:t xml:space="preserve">Argumentation </w:t>
      </w:r>
      <w:r w:rsidRPr="7C40A64C" w:rsidR="7ABEE0B5">
        <w:rPr>
          <w:rFonts w:ascii="Calibri" w:hAnsi="Calibri" w:eastAsia="Calibri" w:cs="Calibri"/>
          <w:noProof w:val="0"/>
          <w:lang w:val="fr-FR"/>
        </w:rPr>
        <w:t xml:space="preserve">à </w:t>
      </w:r>
      <w:r w:rsidRPr="7C40A64C" w:rsidR="239B8433">
        <w:rPr>
          <w:rFonts w:ascii="Calibri" w:hAnsi="Calibri" w:eastAsia="Calibri" w:cs="Calibri"/>
          <w:noProof w:val="0"/>
          <w:lang w:val="fr-FR"/>
        </w:rPr>
        <w:t>p</w:t>
      </w:r>
      <w:r w:rsidRPr="7C40A64C" w:rsidR="239B8433">
        <w:rPr>
          <w:rFonts w:ascii="Calibri" w:hAnsi="Calibri" w:eastAsia="Calibri" w:cs="Calibri"/>
          <w:noProof w:val="0"/>
          <w:lang w:val="fr-FR"/>
        </w:rPr>
        <w:t>a</w:t>
      </w:r>
      <w:r w:rsidRPr="7C40A64C" w:rsidR="239B8433">
        <w:rPr>
          <w:rFonts w:ascii="Calibri" w:hAnsi="Calibri" w:eastAsia="Calibri" w:cs="Calibri"/>
          <w:noProof w:val="0"/>
          <w:lang w:val="fr-FR"/>
        </w:rPr>
        <w:t>rtir des r</w:t>
      </w:r>
      <w:r w:rsidRPr="7C40A64C" w:rsidR="548023C3">
        <w:rPr>
          <w:rFonts w:ascii="Calibri" w:hAnsi="Calibri" w:eastAsia="Calibri" w:cs="Calibri"/>
          <w:noProof w:val="0"/>
          <w:lang w:val="fr-FR"/>
        </w:rPr>
        <w:t>é</w:t>
      </w:r>
      <w:r w:rsidRPr="7C40A64C" w:rsidR="239B8433">
        <w:rPr>
          <w:rFonts w:ascii="Calibri" w:hAnsi="Calibri" w:eastAsia="Calibri" w:cs="Calibri"/>
          <w:noProof w:val="0"/>
          <w:lang w:val="fr-FR"/>
        </w:rPr>
        <w:t>su</w:t>
      </w:r>
      <w:r w:rsidRPr="7C40A64C" w:rsidR="239B8433">
        <w:rPr>
          <w:rFonts w:ascii="Calibri" w:hAnsi="Calibri" w:eastAsia="Calibri" w:cs="Calibri"/>
          <w:noProof w:val="0"/>
          <w:lang w:val="fr-FR"/>
        </w:rPr>
        <w:t>ltats</w:t>
      </w:r>
      <w:r w:rsidRPr="7C40A64C" w:rsidR="239B8433">
        <w:rPr>
          <w:rFonts w:ascii="Calibri" w:hAnsi="Calibri" w:eastAsia="Calibri" w:cs="Calibri"/>
          <w:noProof w:val="0"/>
          <w:lang w:val="fr-FR"/>
        </w:rPr>
        <w:t xml:space="preserve"> de</w:t>
      </w:r>
      <w:r w:rsidRPr="7C40A64C" w:rsidR="239B8433">
        <w:rPr>
          <w:rFonts w:ascii="Calibri" w:hAnsi="Calibri" w:eastAsia="Calibri" w:cs="Calibri"/>
          <w:noProof w:val="0"/>
          <w:lang w:val="fr-FR"/>
        </w:rPr>
        <w:t xml:space="preserve"> la r</w:t>
      </w:r>
      <w:r w:rsidRPr="7C40A64C" w:rsidR="24414FA3">
        <w:rPr>
          <w:rFonts w:ascii="Calibri" w:hAnsi="Calibri" w:eastAsia="Calibri" w:cs="Calibri"/>
          <w:noProof w:val="0"/>
          <w:lang w:val="fr-FR"/>
        </w:rPr>
        <w:t>é</w:t>
      </w:r>
      <w:r w:rsidRPr="7C40A64C" w:rsidR="239B8433">
        <w:rPr>
          <w:rFonts w:ascii="Calibri" w:hAnsi="Calibri" w:eastAsia="Calibri" w:cs="Calibri"/>
          <w:noProof w:val="0"/>
          <w:lang w:val="fr-FR"/>
        </w:rPr>
        <w:t>gr</w:t>
      </w:r>
      <w:r w:rsidRPr="7C40A64C" w:rsidR="239B8433">
        <w:rPr>
          <w:rFonts w:ascii="Calibri" w:hAnsi="Calibri" w:eastAsia="Calibri" w:cs="Calibri"/>
          <w:noProof w:val="0"/>
          <w:lang w:val="fr-FR"/>
        </w:rPr>
        <w:t>ession</w:t>
      </w:r>
      <w:r w:rsidRPr="7C40A64C" w:rsidR="239B8433">
        <w:rPr>
          <w:rFonts w:ascii="Calibri" w:hAnsi="Calibri" w:eastAsia="Calibri" w:cs="Calibri"/>
          <w:noProof w:val="0"/>
          <w:lang w:val="fr-FR"/>
        </w:rPr>
        <w:t xml:space="preserve"> li</w:t>
      </w:r>
      <w:r w:rsidRPr="7C40A64C" w:rsidR="239B8433">
        <w:rPr>
          <w:rFonts w:ascii="Calibri" w:hAnsi="Calibri" w:eastAsia="Calibri" w:cs="Calibri"/>
          <w:noProof w:val="0"/>
          <w:lang w:val="fr-FR"/>
        </w:rPr>
        <w:t>n</w:t>
      </w:r>
      <w:r w:rsidRPr="7C40A64C" w:rsidR="5502BF82">
        <w:rPr>
          <w:rFonts w:ascii="Calibri" w:hAnsi="Calibri" w:eastAsia="Calibri" w:cs="Calibri"/>
          <w:noProof w:val="0"/>
          <w:lang w:val="fr-FR"/>
        </w:rPr>
        <w:t>é</w:t>
      </w:r>
      <w:r w:rsidRPr="7C40A64C" w:rsidR="239B8433">
        <w:rPr>
          <w:rFonts w:ascii="Calibri" w:hAnsi="Calibri" w:eastAsia="Calibri" w:cs="Calibri"/>
          <w:noProof w:val="0"/>
          <w:lang w:val="fr-FR"/>
        </w:rPr>
        <w:t>ai</w:t>
      </w:r>
      <w:r w:rsidRPr="7C40A64C" w:rsidR="239B8433">
        <w:rPr>
          <w:rFonts w:ascii="Calibri" w:hAnsi="Calibri" w:eastAsia="Calibri" w:cs="Calibri"/>
          <w:noProof w:val="0"/>
          <w:lang w:val="fr-FR"/>
        </w:rPr>
        <w:t>re</w:t>
      </w:r>
    </w:p>
    <w:p w:rsidR="3B4CF02E" w:rsidP="7C40A64C" w:rsidRDefault="3B4CF02E" w14:paraId="42952C0C" w14:textId="056FB9EF">
      <w:pPr>
        <w:pStyle w:val="Normal"/>
        <w:rPr>
          <w:noProof w:val="0"/>
          <w:lang w:val="fr-FR"/>
        </w:rPr>
      </w:pPr>
      <w:r w:rsidRPr="7C40A64C" w:rsidR="3B4CF02E">
        <w:rPr>
          <w:noProof w:val="0"/>
          <w:lang w:val="fr-FR"/>
        </w:rPr>
        <w:t xml:space="preserve">Les coefficients nous permettent de conclure que : </w:t>
      </w:r>
    </w:p>
    <w:p w:rsidR="3B4CF02E" w:rsidP="7C40A64C" w:rsidRDefault="3B4CF02E" w14:paraId="5272FD80" w14:textId="5F50E5F9">
      <w:pPr>
        <w:pStyle w:val="ListParagraph"/>
        <w:numPr>
          <w:ilvl w:val="0"/>
          <w:numId w:val="7"/>
        </w:numPr>
        <w:spacing w:before="0" w:beforeAutospacing="off" w:after="0" w:afterAutospacing="off"/>
        <w:rPr>
          <w:rFonts w:ascii="Aptos" w:hAnsi="Aptos" w:eastAsia="Aptos" w:cs="Aptos"/>
          <w:noProof w:val="0"/>
          <w:sz w:val="24"/>
          <w:szCs w:val="24"/>
          <w:lang w:val="fr-FR"/>
        </w:rPr>
      </w:pPr>
      <w:r w:rsidRPr="7C40A64C" w:rsidR="3B4CF02E">
        <w:rPr>
          <w:rFonts w:ascii="Aptos" w:hAnsi="Aptos" w:eastAsia="Aptos" w:cs="Aptos"/>
          <w:noProof w:val="0"/>
          <w:sz w:val="24"/>
          <w:szCs w:val="24"/>
          <w:lang w:val="fr-FR"/>
        </w:rPr>
        <w:t xml:space="preserve">La longitude et les effectifs de filles </w:t>
      </w:r>
      <w:r w:rsidRPr="7C40A64C" w:rsidR="3B4CF02E">
        <w:rPr>
          <w:rFonts w:ascii="Aptos" w:hAnsi="Aptos" w:eastAsia="Aptos" w:cs="Aptos"/>
          <w:noProof w:val="0"/>
          <w:sz w:val="24"/>
          <w:szCs w:val="24"/>
          <w:lang w:val="fr-FR"/>
        </w:rPr>
        <w:t>exercent</w:t>
      </w:r>
      <w:r w:rsidRPr="7C40A64C" w:rsidR="3B4CF02E">
        <w:rPr>
          <w:rFonts w:ascii="Aptos" w:hAnsi="Aptos" w:eastAsia="Aptos" w:cs="Aptos"/>
          <w:noProof w:val="0"/>
          <w:sz w:val="24"/>
          <w:szCs w:val="24"/>
          <w:lang w:val="fr-FR"/>
        </w:rPr>
        <w:t xml:space="preserve"> une influence positive sur la note à l'écrit.</w:t>
      </w:r>
    </w:p>
    <w:p w:rsidR="3B4CF02E" w:rsidP="7C40A64C" w:rsidRDefault="3B4CF02E" w14:paraId="6D4A87F2" w14:textId="45C6750E">
      <w:pPr>
        <w:pStyle w:val="ListParagraph"/>
        <w:numPr>
          <w:ilvl w:val="0"/>
          <w:numId w:val="7"/>
        </w:numPr>
        <w:spacing w:before="0" w:beforeAutospacing="off" w:after="0" w:afterAutospacing="off"/>
        <w:rPr>
          <w:rFonts w:ascii="Aptos" w:hAnsi="Aptos" w:eastAsia="Aptos" w:cs="Aptos"/>
          <w:noProof w:val="0"/>
          <w:sz w:val="24"/>
          <w:szCs w:val="24"/>
          <w:lang w:val="fr-FR"/>
        </w:rPr>
      </w:pPr>
      <w:r w:rsidRPr="7C40A64C" w:rsidR="3B4CF02E">
        <w:rPr>
          <w:rFonts w:ascii="Aptos" w:hAnsi="Aptos" w:eastAsia="Aptos" w:cs="Aptos"/>
          <w:noProof w:val="0"/>
          <w:sz w:val="24"/>
          <w:szCs w:val="24"/>
          <w:lang w:val="fr-FR"/>
        </w:rPr>
        <w:t xml:space="preserve">Le nombre d'élèves </w:t>
      </w:r>
      <w:r w:rsidRPr="7C40A64C" w:rsidR="01B6B59A">
        <w:rPr>
          <w:rFonts w:ascii="Aptos" w:hAnsi="Aptos" w:eastAsia="Aptos" w:cs="Aptos"/>
          <w:noProof w:val="0"/>
          <w:sz w:val="24"/>
          <w:szCs w:val="24"/>
          <w:lang w:val="fr-FR"/>
        </w:rPr>
        <w:t>Ulis</w:t>
      </w:r>
      <w:r w:rsidRPr="7C40A64C" w:rsidR="3B4CF02E">
        <w:rPr>
          <w:rFonts w:ascii="Aptos" w:hAnsi="Aptos" w:eastAsia="Aptos" w:cs="Aptos"/>
          <w:noProof w:val="0"/>
          <w:sz w:val="24"/>
          <w:szCs w:val="24"/>
          <w:lang w:val="fr-FR"/>
        </w:rPr>
        <w:t xml:space="preserve"> </w:t>
      </w:r>
      <w:r w:rsidRPr="7C40A64C" w:rsidR="3B4CF02E">
        <w:rPr>
          <w:rFonts w:ascii="Aptos" w:hAnsi="Aptos" w:eastAsia="Aptos" w:cs="Aptos"/>
          <w:noProof w:val="0"/>
          <w:sz w:val="24"/>
          <w:szCs w:val="24"/>
          <w:lang w:val="fr-FR"/>
        </w:rPr>
        <w:t>exerce</w:t>
      </w:r>
      <w:r w:rsidRPr="7C40A64C" w:rsidR="3B4CF02E">
        <w:rPr>
          <w:rFonts w:ascii="Aptos" w:hAnsi="Aptos" w:eastAsia="Aptos" w:cs="Aptos"/>
          <w:noProof w:val="0"/>
          <w:sz w:val="24"/>
          <w:szCs w:val="24"/>
          <w:lang w:val="fr-FR"/>
        </w:rPr>
        <w:t xml:space="preserve"> une influence négative.</w:t>
      </w:r>
    </w:p>
    <w:p w:rsidR="3B4CF02E" w:rsidP="7C40A64C" w:rsidRDefault="3B4CF02E" w14:paraId="0DC9ECC3" w14:textId="481D79C2">
      <w:pPr>
        <w:pStyle w:val="ListParagraph"/>
        <w:numPr>
          <w:ilvl w:val="0"/>
          <w:numId w:val="7"/>
        </w:numPr>
        <w:spacing w:before="0" w:beforeAutospacing="off" w:after="0" w:afterAutospacing="off"/>
        <w:rPr>
          <w:rFonts w:ascii="Aptos" w:hAnsi="Aptos" w:eastAsia="Aptos" w:cs="Aptos"/>
          <w:noProof w:val="0"/>
          <w:sz w:val="24"/>
          <w:szCs w:val="24"/>
          <w:lang w:val="fr-FR"/>
        </w:rPr>
      </w:pPr>
      <w:r w:rsidRPr="7C40A64C" w:rsidR="3B4CF02E">
        <w:rPr>
          <w:rFonts w:ascii="Aptos" w:hAnsi="Aptos" w:eastAsia="Aptos" w:cs="Aptos"/>
          <w:noProof w:val="0"/>
          <w:sz w:val="24"/>
          <w:szCs w:val="24"/>
          <w:lang w:val="fr-FR"/>
        </w:rPr>
        <w:t>Les effectifs de garçons semblent exercer une influence relativement faible mais positive quand même.</w:t>
      </w:r>
    </w:p>
    <w:p w:rsidR="7C40A64C" w:rsidP="7C40A64C" w:rsidRDefault="7C40A64C" w14:paraId="6319FEDA" w14:textId="267A9B00">
      <w:pPr>
        <w:pStyle w:val="Normal"/>
        <w:rPr>
          <w:noProof w:val="0"/>
          <w:lang w:val="fr-FR"/>
        </w:rPr>
      </w:pPr>
    </w:p>
    <w:p w:rsidR="239B8433" w:rsidP="2F950D91" w:rsidRDefault="239B8433" w14:paraId="5338F21B" w14:textId="00A5AEE2">
      <w:pPr>
        <w:pStyle w:val="Heading2"/>
        <w:numPr>
          <w:ilvl w:val="0"/>
          <w:numId w:val="10"/>
        </w:numPr>
        <w:rPr>
          <w:rFonts w:ascii="Calibri" w:hAnsi="Calibri" w:eastAsia="Calibri" w:cs="Calibri"/>
          <w:noProof w:val="0"/>
          <w:lang w:val="fr-FR"/>
        </w:rPr>
      </w:pPr>
      <w:r w:rsidRPr="7C40A64C" w:rsidR="239B8433">
        <w:rPr>
          <w:rFonts w:ascii="Calibri" w:hAnsi="Calibri" w:eastAsia="Calibri" w:cs="Calibri"/>
          <w:noProof w:val="0"/>
          <w:lang w:val="fr-FR"/>
        </w:rPr>
        <w:t>Interpr</w:t>
      </w:r>
      <w:r w:rsidRPr="7C40A64C" w:rsidR="00879232">
        <w:rPr>
          <w:rFonts w:ascii="Calibri" w:hAnsi="Calibri" w:eastAsia="Calibri" w:cs="Calibri"/>
          <w:noProof w:val="0"/>
          <w:lang w:val="fr-FR"/>
        </w:rPr>
        <w:t>ét</w:t>
      </w:r>
      <w:r w:rsidRPr="7C40A64C" w:rsidR="239B8433">
        <w:rPr>
          <w:rFonts w:ascii="Calibri" w:hAnsi="Calibri" w:eastAsia="Calibri" w:cs="Calibri"/>
          <w:noProof w:val="0"/>
          <w:lang w:val="fr-FR"/>
        </w:rPr>
        <w:t>ations</w:t>
      </w:r>
      <w:r w:rsidRPr="7C40A64C" w:rsidR="239B8433">
        <w:rPr>
          <w:rFonts w:ascii="Calibri" w:hAnsi="Calibri" w:eastAsia="Calibri" w:cs="Calibri"/>
          <w:noProof w:val="0"/>
          <w:lang w:val="fr-FR"/>
        </w:rPr>
        <w:t xml:space="preserve"> personnelles</w:t>
      </w:r>
    </w:p>
    <w:p w:rsidR="72213ACA" w:rsidP="7C40A64C" w:rsidRDefault="72213ACA" w14:paraId="6FD2E5F3" w14:textId="15B1C521">
      <w:pPr>
        <w:spacing w:before="240" w:beforeAutospacing="off" w:after="240" w:afterAutospacing="off"/>
        <w:rPr>
          <w:rFonts w:ascii="Aptos" w:hAnsi="Aptos" w:eastAsia="Aptos" w:cs="Aptos"/>
          <w:noProof w:val="0"/>
          <w:sz w:val="24"/>
          <w:szCs w:val="24"/>
          <w:lang w:val="fr-FR"/>
        </w:rPr>
      </w:pPr>
      <w:r w:rsidRPr="7C40A64C" w:rsidR="72213ACA">
        <w:rPr>
          <w:rFonts w:ascii="Aptos" w:hAnsi="Aptos" w:eastAsia="Aptos" w:cs="Aptos"/>
          <w:noProof w:val="0"/>
          <w:sz w:val="24"/>
          <w:szCs w:val="24"/>
          <w:lang w:val="fr-FR"/>
        </w:rPr>
        <w:t>Ces analyses montrent que les performances scolaires dépendent de nombreux autres facteurs non inclus dans notre sujet comme la qualité de l'enseignement, le soutien familial...Les données démographiques et les effectifs ne suffisent pas à démont</w:t>
      </w:r>
      <w:r w:rsidRPr="7C40A64C" w:rsidR="20270FEB">
        <w:rPr>
          <w:rFonts w:ascii="Aptos" w:hAnsi="Aptos" w:eastAsia="Aptos" w:cs="Aptos"/>
          <w:noProof w:val="0"/>
          <w:sz w:val="24"/>
          <w:szCs w:val="24"/>
          <w:lang w:val="fr-FR"/>
        </w:rPr>
        <w:t>rer l’influence sur les notes à l’écrit.</w:t>
      </w:r>
    </w:p>
    <w:p w:rsidR="7C40A64C" w:rsidP="7C40A64C" w:rsidRDefault="7C40A64C" w14:paraId="6446F66D" w14:textId="484D1465">
      <w:pPr>
        <w:pStyle w:val="Normal"/>
        <w:rPr>
          <w:noProof w:val="0"/>
          <w:lang w:val="fr-FR"/>
        </w:rPr>
      </w:pPr>
    </w:p>
    <w:sectPr>
      <w:pgSz w:w="11906" w:h="16838" w:orient="portrait"/>
      <w:pgMar w:top="1440" w:right="1440" w:bottom="1440" w:left="1440" w:header="720" w:footer="720" w:gutter="0"/>
      <w:cols w:space="720"/>
      <w:docGrid w:linePitch="360"/>
      <w:titlePg w:val="1"/>
      <w:headerReference w:type="default" r:id="Ra38a752d63c74ad5"/>
      <w:headerReference w:type="first" r:id="R81782e9658214028"/>
      <w:footerReference w:type="default" r:id="Rc45e440b054a4d95"/>
      <w:footerReference w:type="first" r:id="Rc77b7accca504bf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F950D91" w:rsidTr="231041E6" w14:paraId="4E5BA942">
      <w:trPr>
        <w:trHeight w:val="300"/>
      </w:trPr>
      <w:tc>
        <w:tcPr>
          <w:tcW w:w="3005" w:type="dxa"/>
          <w:tcMar/>
        </w:tcPr>
        <w:p w:rsidR="2F950D91" w:rsidP="2F950D91" w:rsidRDefault="2F950D91" w14:paraId="4F294071" w14:textId="5814B8B3">
          <w:pPr>
            <w:pStyle w:val="Header"/>
            <w:bidi w:val="0"/>
            <w:ind w:left="-115"/>
            <w:jc w:val="left"/>
          </w:pPr>
        </w:p>
      </w:tc>
      <w:tc>
        <w:tcPr>
          <w:tcW w:w="3005" w:type="dxa"/>
          <w:tcMar/>
        </w:tcPr>
        <w:p w:rsidR="2F950D91" w:rsidP="2F950D91" w:rsidRDefault="2F950D91" w14:paraId="4B7A67B9" w14:textId="0B689D20">
          <w:pPr>
            <w:pStyle w:val="Header"/>
            <w:bidi w:val="0"/>
            <w:jc w:val="center"/>
          </w:pPr>
        </w:p>
      </w:tc>
      <w:tc>
        <w:tcPr>
          <w:tcW w:w="3005" w:type="dxa"/>
          <w:tcMar/>
        </w:tcPr>
        <w:p w:rsidR="2F950D91" w:rsidP="2F950D91" w:rsidRDefault="2F950D91" w14:paraId="6BFF5A07" w14:textId="356F203C">
          <w:pPr>
            <w:pStyle w:val="Header"/>
            <w:bidi w:val="0"/>
            <w:ind w:right="-115"/>
            <w:jc w:val="right"/>
          </w:pPr>
          <w:r>
            <w:fldChar w:fldCharType="begin"/>
          </w:r>
          <w:r>
            <w:instrText xml:space="preserve">PAGE</w:instrText>
          </w:r>
          <w:r>
            <w:fldChar w:fldCharType="separate"/>
          </w:r>
          <w:r>
            <w:fldChar w:fldCharType="end"/>
          </w:r>
          <w:r w:rsidR="231041E6">
            <w:rPr/>
            <w:t xml:space="preserve"> sur </w:t>
          </w:r>
          <w:r>
            <w:fldChar w:fldCharType="begin"/>
          </w:r>
          <w:r>
            <w:instrText xml:space="preserve">NUMPAGES</w:instrText>
          </w:r>
          <w:r>
            <w:fldChar w:fldCharType="separate"/>
          </w:r>
          <w:r>
            <w:fldChar w:fldCharType="end"/>
          </w:r>
        </w:p>
      </w:tc>
    </w:tr>
  </w:tbl>
  <w:p w:rsidR="2F950D91" w:rsidP="2F950D91" w:rsidRDefault="2F950D91" w14:paraId="4E8B66C9" w14:textId="2224D33F">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5355"/>
      <w:gridCol w:w="655"/>
      <w:gridCol w:w="3005"/>
    </w:tblGrid>
    <w:tr w:rsidR="2F950D91" w:rsidTr="2F950D91" w14:paraId="6E0A77D5">
      <w:trPr>
        <w:trHeight w:val="300"/>
      </w:trPr>
      <w:tc>
        <w:tcPr>
          <w:tcW w:w="5355" w:type="dxa"/>
          <w:tcMar/>
        </w:tcPr>
        <w:p w:rsidR="2F950D91" w:rsidP="2F950D91" w:rsidRDefault="2F950D91" w14:paraId="54818406" w14:textId="37220912">
          <w:pPr>
            <w:pStyle w:val="Header"/>
            <w:bidi w:val="0"/>
            <w:ind w:right="-115"/>
            <w:jc w:val="left"/>
          </w:pPr>
          <w:r w:rsidR="2F950D91">
            <w:rPr/>
            <w:t>SAE 2.04</w:t>
          </w:r>
          <w:r w:rsidR="2F950D91">
            <w:rPr/>
            <w:t xml:space="preserve"> -</w:t>
          </w:r>
          <w:r w:rsidR="2F950D91">
            <w:rPr/>
            <w:t xml:space="preserve"> Exploitation d’une base de données</w:t>
          </w:r>
        </w:p>
        <w:p w:rsidR="2F950D91" w:rsidP="2F950D91" w:rsidRDefault="2F950D91" w14:paraId="1BBD23DC" w14:textId="45A483E3">
          <w:pPr>
            <w:pStyle w:val="Header"/>
            <w:bidi w:val="0"/>
            <w:ind w:left="-115"/>
            <w:jc w:val="left"/>
          </w:pPr>
        </w:p>
      </w:tc>
      <w:tc>
        <w:tcPr>
          <w:tcW w:w="655" w:type="dxa"/>
          <w:tcMar/>
        </w:tcPr>
        <w:p w:rsidR="2F950D91" w:rsidP="2F950D91" w:rsidRDefault="2F950D91" w14:paraId="6A9C81A1" w14:textId="6EA83CBB">
          <w:pPr>
            <w:pStyle w:val="Header"/>
            <w:bidi w:val="0"/>
            <w:jc w:val="center"/>
          </w:pPr>
        </w:p>
      </w:tc>
      <w:tc>
        <w:tcPr>
          <w:tcW w:w="3005" w:type="dxa"/>
          <w:tcMar/>
        </w:tcPr>
        <w:p w:rsidR="2F950D91" w:rsidP="2F950D91" w:rsidRDefault="2F950D91" w14:paraId="19AB6F97" w14:textId="7E3B151D">
          <w:pPr>
            <w:pStyle w:val="Header"/>
            <w:bidi w:val="0"/>
            <w:ind w:right="-115"/>
            <w:jc w:val="right"/>
          </w:pPr>
          <w:r w:rsidR="2F950D91">
            <w:rPr/>
            <w:t>2023 - 2024</w:t>
          </w:r>
        </w:p>
      </w:tc>
    </w:tr>
  </w:tbl>
  <w:p w:rsidR="2F950D91" w:rsidP="2F950D91" w:rsidRDefault="2F950D91" w14:paraId="47275712" w14:textId="38FCEA2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F950D91" w:rsidTr="2F950D91" w14:paraId="51B7CD7D">
      <w:trPr>
        <w:trHeight w:val="300"/>
      </w:trPr>
      <w:tc>
        <w:tcPr>
          <w:tcW w:w="3005" w:type="dxa"/>
          <w:tcMar/>
        </w:tcPr>
        <w:p w:rsidR="2F950D91" w:rsidP="2F950D91" w:rsidRDefault="2F950D91" w14:paraId="38A13FD0" w14:textId="30B116B3">
          <w:pPr>
            <w:pStyle w:val="Header"/>
            <w:bidi w:val="0"/>
            <w:ind w:left="-115"/>
            <w:jc w:val="left"/>
          </w:pPr>
        </w:p>
      </w:tc>
      <w:tc>
        <w:tcPr>
          <w:tcW w:w="3005" w:type="dxa"/>
          <w:tcMar/>
        </w:tcPr>
        <w:p w:rsidR="2F950D91" w:rsidP="2F950D91" w:rsidRDefault="2F950D91" w14:paraId="5DA06FE1" w14:textId="6190B643">
          <w:pPr>
            <w:pStyle w:val="Header"/>
            <w:bidi w:val="0"/>
            <w:jc w:val="center"/>
          </w:pPr>
        </w:p>
      </w:tc>
      <w:tc>
        <w:tcPr>
          <w:tcW w:w="3005" w:type="dxa"/>
          <w:tcMar/>
        </w:tcPr>
        <w:p w:rsidR="2F950D91" w:rsidP="2F950D91" w:rsidRDefault="2F950D91" w14:paraId="5958009A" w14:textId="7295B6BC">
          <w:pPr>
            <w:pStyle w:val="Header"/>
            <w:bidi w:val="0"/>
            <w:ind w:right="-115"/>
            <w:jc w:val="right"/>
          </w:pPr>
        </w:p>
      </w:tc>
    </w:tr>
  </w:tbl>
  <w:p w:rsidR="2F950D91" w:rsidP="2F950D91" w:rsidRDefault="2F950D91" w14:paraId="1019A517" w14:textId="566B135F">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6128"/>
    </w:tblGrid>
    <w:tr w:rsidR="2F950D91" w:rsidTr="2F950D91" w14:paraId="25CBF377">
      <w:trPr>
        <w:trHeight w:val="300"/>
      </w:trPr>
      <w:tc>
        <w:tcPr>
          <w:tcW w:w="3005" w:type="dxa"/>
          <w:tcMar/>
        </w:tcPr>
        <w:p w:rsidR="2F950D91" w:rsidP="2F950D91" w:rsidRDefault="2F950D91" w14:paraId="4CA88220" w14:textId="20C95E70">
          <w:pPr>
            <w:pStyle w:val="Header"/>
            <w:bidi w:val="0"/>
            <w:ind w:left="-115"/>
            <w:jc w:val="left"/>
          </w:pPr>
          <w:r w:rsidR="2F950D91">
            <w:rPr/>
            <w:t>Mathéo Cortez</w:t>
          </w:r>
        </w:p>
        <w:p w:rsidR="2F950D91" w:rsidP="2F950D91" w:rsidRDefault="2F950D91" w14:paraId="525B7842" w14:textId="63E10723">
          <w:pPr>
            <w:pStyle w:val="Header"/>
            <w:bidi w:val="0"/>
            <w:ind w:left="-115"/>
            <w:jc w:val="left"/>
          </w:pPr>
          <w:r w:rsidR="2F950D91">
            <w:rPr/>
            <w:t>Baptiste Périaut</w:t>
          </w:r>
        </w:p>
        <w:p w:rsidR="2F950D91" w:rsidP="2F950D91" w:rsidRDefault="2F950D91" w14:paraId="03FA9F3E" w14:textId="2E19D39B">
          <w:pPr>
            <w:pStyle w:val="Header"/>
            <w:bidi w:val="0"/>
            <w:ind w:left="-115"/>
            <w:jc w:val="left"/>
          </w:pPr>
          <w:r w:rsidR="2F950D91">
            <w:rPr/>
            <w:t>B12</w:t>
          </w:r>
        </w:p>
      </w:tc>
      <w:tc>
        <w:tcPr>
          <w:tcW w:w="6128" w:type="dxa"/>
          <w:tcMar/>
        </w:tcPr>
        <w:p w:rsidR="2F950D91" w:rsidP="2F950D91" w:rsidRDefault="2F950D91" w14:paraId="5D3CA1DE" w14:textId="41A6E858">
          <w:pPr>
            <w:pStyle w:val="Header"/>
            <w:bidi w:val="0"/>
            <w:jc w:val="right"/>
          </w:pPr>
          <w:r w:rsidR="2F950D91">
            <w:rPr/>
            <w:t>IUT Lannion</w:t>
          </w:r>
        </w:p>
        <w:p w:rsidR="2F950D91" w:rsidP="2F950D91" w:rsidRDefault="2F950D91" w14:paraId="151D10B4" w14:textId="18AB5F91">
          <w:pPr>
            <w:pStyle w:val="Header"/>
            <w:bidi w:val="0"/>
            <w:jc w:val="right"/>
          </w:pPr>
          <w:r w:rsidR="2F950D91">
            <w:rPr/>
            <w:t>BUT Informatique</w:t>
          </w:r>
        </w:p>
      </w:tc>
    </w:tr>
  </w:tbl>
  <w:p w:rsidR="2F950D91" w:rsidP="2F950D91" w:rsidRDefault="2F950D91" w14:paraId="3FE94E19" w14:textId="1CC6D1CF">
    <w:pPr>
      <w:pStyle w:val="Header"/>
      <w:bidi w:val="0"/>
    </w:pPr>
  </w:p>
</w:hdr>
</file>

<file path=word/intelligence2.xml><?xml version="1.0" encoding="utf-8"?>
<int2:intelligence xmlns:int2="http://schemas.microsoft.com/office/intelligence/2020/intelligence">
  <int2:observations>
    <int2:textHash int2:hashCode="QB/UIWqXfsc8fh" int2:id="mY1DiljV">
      <int2:state int2:type="AugLoop_Text_Critique" int2:value="Rejected"/>
    </int2:textHash>
    <int2:textHash int2:hashCode="TY2TH7Oqhe+sO5" int2:id="hwucbXpV">
      <int2:state int2:type="AugLoop_Text_Critique" int2:value="Rejected"/>
    </int2:textHash>
    <int2:textHash int2:hashCode="KLHyVLLkyIxL2z" int2:id="IDBS6kCA">
      <int2:state int2:type="AugLoop_Text_Critique" int2:value="Rejected"/>
    </int2:textHash>
    <int2:textHash int2:hashCode="ERGGhMYDdJNkuY" int2:id="BkGO9qaB">
      <int2:state int2:type="AugLoop_Text_Critique" int2:value="Rejected"/>
    </int2:textHash>
    <int2:textHash int2:hashCode="9cH9OEG/OJA4nv" int2:id="FhWExWbk">
      <int2:state int2:type="AugLoop_Text_Critique" int2:value="Rejected"/>
    </int2:textHash>
    <int2:textHash int2:hashCode="vBXrQ8Rgiu0nWn" int2:id="OXUOe4Zj">
      <int2:state int2:type="AugLoop_Text_Critique" int2:value="Rejected"/>
    </int2:textHash>
    <int2:textHash int2:hashCode="o2LYTwh7J3ZEZ4" int2:id="stre6kQy">
      <int2:state int2:type="AugLoop_Text_Critique" int2:value="Rejected"/>
    </int2:textHash>
    <int2:textHash int2:hashCode="yhE+jDhEaiaz0/" int2:id="A0BfMN9X">
      <int2:state int2:type="AugLoop_Text_Critique" int2:value="Rejected"/>
    </int2:textHash>
    <int2:textHash int2:hashCode="hy6cf+fm/eZEIl" int2:id="Px6cIDL7">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4">
    <w:nsid w:val="257b10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03ef6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29885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814c27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7a8e7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c74b5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d5875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fef3c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869e5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4c655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a9153cc"/>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3">
    <w:nsid w:val="2053d0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3b1b703"/>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
    <w:nsid w:val="37330e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709FCE"/>
    <w:rsid w:val="0055C531"/>
    <w:rsid w:val="00879232"/>
    <w:rsid w:val="01762598"/>
    <w:rsid w:val="01B6B59A"/>
    <w:rsid w:val="021FB0D5"/>
    <w:rsid w:val="0368E6AD"/>
    <w:rsid w:val="040B53FD"/>
    <w:rsid w:val="041EC967"/>
    <w:rsid w:val="0539400E"/>
    <w:rsid w:val="06E3427E"/>
    <w:rsid w:val="06EBE038"/>
    <w:rsid w:val="06FB4A03"/>
    <w:rsid w:val="079B2240"/>
    <w:rsid w:val="08A1604C"/>
    <w:rsid w:val="08BFC8B4"/>
    <w:rsid w:val="0984E136"/>
    <w:rsid w:val="099FB70C"/>
    <w:rsid w:val="0A28A35F"/>
    <w:rsid w:val="0AD0662B"/>
    <w:rsid w:val="0B288E36"/>
    <w:rsid w:val="0B4A3212"/>
    <w:rsid w:val="0BBDDD7D"/>
    <w:rsid w:val="0CA5C130"/>
    <w:rsid w:val="0DDDBDE7"/>
    <w:rsid w:val="0E01AE53"/>
    <w:rsid w:val="0E348D0F"/>
    <w:rsid w:val="0E5B7B39"/>
    <w:rsid w:val="0E7C0D16"/>
    <w:rsid w:val="0EE2CCE6"/>
    <w:rsid w:val="0F43F9F7"/>
    <w:rsid w:val="10D78A30"/>
    <w:rsid w:val="10E366C6"/>
    <w:rsid w:val="116211F3"/>
    <w:rsid w:val="11E6ECEC"/>
    <w:rsid w:val="12674C9B"/>
    <w:rsid w:val="12A38E0E"/>
    <w:rsid w:val="137A8814"/>
    <w:rsid w:val="137D07D5"/>
    <w:rsid w:val="15A326E3"/>
    <w:rsid w:val="16145B08"/>
    <w:rsid w:val="1643DA38"/>
    <w:rsid w:val="16A8759B"/>
    <w:rsid w:val="16C08D02"/>
    <w:rsid w:val="174E42EA"/>
    <w:rsid w:val="1755AEF9"/>
    <w:rsid w:val="1834CF9E"/>
    <w:rsid w:val="1861DF4B"/>
    <w:rsid w:val="197A7537"/>
    <w:rsid w:val="19BDA14F"/>
    <w:rsid w:val="19DF519B"/>
    <w:rsid w:val="1A25B3AA"/>
    <w:rsid w:val="1B03D8C7"/>
    <w:rsid w:val="1C84F5BF"/>
    <w:rsid w:val="1CD9D7C9"/>
    <w:rsid w:val="1CF4A98E"/>
    <w:rsid w:val="1D0C9DC1"/>
    <w:rsid w:val="1D6CAB4E"/>
    <w:rsid w:val="1DB4665E"/>
    <w:rsid w:val="1DFA6390"/>
    <w:rsid w:val="20270FEB"/>
    <w:rsid w:val="208D276F"/>
    <w:rsid w:val="20D79932"/>
    <w:rsid w:val="219DCFB5"/>
    <w:rsid w:val="21D76CFE"/>
    <w:rsid w:val="227191B0"/>
    <w:rsid w:val="2298D211"/>
    <w:rsid w:val="22D7D35A"/>
    <w:rsid w:val="231041E6"/>
    <w:rsid w:val="233A97A6"/>
    <w:rsid w:val="234B2447"/>
    <w:rsid w:val="239B8433"/>
    <w:rsid w:val="23F7505E"/>
    <w:rsid w:val="24414FA3"/>
    <w:rsid w:val="2541B92D"/>
    <w:rsid w:val="25515152"/>
    <w:rsid w:val="25AD064E"/>
    <w:rsid w:val="27DB935F"/>
    <w:rsid w:val="283E01D8"/>
    <w:rsid w:val="28A56666"/>
    <w:rsid w:val="28C83288"/>
    <w:rsid w:val="296D20E2"/>
    <w:rsid w:val="2A0F1CBD"/>
    <w:rsid w:val="2A47EE83"/>
    <w:rsid w:val="2AF3F87F"/>
    <w:rsid w:val="2D050B9A"/>
    <w:rsid w:val="2D3901B1"/>
    <w:rsid w:val="2D7DAE1D"/>
    <w:rsid w:val="2E096519"/>
    <w:rsid w:val="2E455666"/>
    <w:rsid w:val="2F4DD87B"/>
    <w:rsid w:val="2F6D14EF"/>
    <w:rsid w:val="2F950D91"/>
    <w:rsid w:val="30DD4E64"/>
    <w:rsid w:val="32124541"/>
    <w:rsid w:val="3256B4EF"/>
    <w:rsid w:val="3366E85D"/>
    <w:rsid w:val="338E2797"/>
    <w:rsid w:val="33DBB129"/>
    <w:rsid w:val="3499EC52"/>
    <w:rsid w:val="36A13BF5"/>
    <w:rsid w:val="3842D999"/>
    <w:rsid w:val="3923DCF6"/>
    <w:rsid w:val="3A7457E5"/>
    <w:rsid w:val="3B4CF02E"/>
    <w:rsid w:val="3B7F8A5A"/>
    <w:rsid w:val="3BCFD79C"/>
    <w:rsid w:val="3C0F182A"/>
    <w:rsid w:val="3C2F4596"/>
    <w:rsid w:val="3CAF2C20"/>
    <w:rsid w:val="3D5341CA"/>
    <w:rsid w:val="3D538AD0"/>
    <w:rsid w:val="3D757179"/>
    <w:rsid w:val="3E432F4D"/>
    <w:rsid w:val="3F4F6093"/>
    <w:rsid w:val="3FD23A5B"/>
    <w:rsid w:val="406BB3C2"/>
    <w:rsid w:val="40B7BE8B"/>
    <w:rsid w:val="40F12075"/>
    <w:rsid w:val="40F2C684"/>
    <w:rsid w:val="4162BB13"/>
    <w:rsid w:val="41639F45"/>
    <w:rsid w:val="427A27F1"/>
    <w:rsid w:val="4285945B"/>
    <w:rsid w:val="431F4AEF"/>
    <w:rsid w:val="435EC078"/>
    <w:rsid w:val="43F71A59"/>
    <w:rsid w:val="443C0EF1"/>
    <w:rsid w:val="44939AA1"/>
    <w:rsid w:val="44AE39BE"/>
    <w:rsid w:val="44B870E5"/>
    <w:rsid w:val="4534F955"/>
    <w:rsid w:val="4654DC23"/>
    <w:rsid w:val="475AC9B9"/>
    <w:rsid w:val="4777CC21"/>
    <w:rsid w:val="47A54144"/>
    <w:rsid w:val="482FE44D"/>
    <w:rsid w:val="49C0939F"/>
    <w:rsid w:val="4A5DE595"/>
    <w:rsid w:val="4B66565B"/>
    <w:rsid w:val="4BB5BB35"/>
    <w:rsid w:val="4EC64901"/>
    <w:rsid w:val="4ED2C19F"/>
    <w:rsid w:val="50040823"/>
    <w:rsid w:val="5281DA69"/>
    <w:rsid w:val="54732001"/>
    <w:rsid w:val="548023C3"/>
    <w:rsid w:val="5502BF82"/>
    <w:rsid w:val="55AC0EFE"/>
    <w:rsid w:val="56024C84"/>
    <w:rsid w:val="566683B7"/>
    <w:rsid w:val="5685609F"/>
    <w:rsid w:val="56FC1A0D"/>
    <w:rsid w:val="57A9B6F3"/>
    <w:rsid w:val="583CC7A0"/>
    <w:rsid w:val="58762E5D"/>
    <w:rsid w:val="589D614F"/>
    <w:rsid w:val="5916C324"/>
    <w:rsid w:val="5A6DA425"/>
    <w:rsid w:val="5B2D1A3B"/>
    <w:rsid w:val="5B6A69CC"/>
    <w:rsid w:val="5B9ACE7C"/>
    <w:rsid w:val="5BB6D0D0"/>
    <w:rsid w:val="5C964B31"/>
    <w:rsid w:val="5CDCA53D"/>
    <w:rsid w:val="5D96FA9A"/>
    <w:rsid w:val="5DF992CE"/>
    <w:rsid w:val="5E3A3300"/>
    <w:rsid w:val="5F193762"/>
    <w:rsid w:val="5F617BF8"/>
    <w:rsid w:val="5FBA61E4"/>
    <w:rsid w:val="61683022"/>
    <w:rsid w:val="619F2BAB"/>
    <w:rsid w:val="6230E5C5"/>
    <w:rsid w:val="62709FCE"/>
    <w:rsid w:val="62CF620B"/>
    <w:rsid w:val="63B41E9E"/>
    <w:rsid w:val="63F4AF0A"/>
    <w:rsid w:val="647B1275"/>
    <w:rsid w:val="65482561"/>
    <w:rsid w:val="6554A4FA"/>
    <w:rsid w:val="658C8166"/>
    <w:rsid w:val="65B112A9"/>
    <w:rsid w:val="65BF32B0"/>
    <w:rsid w:val="65F23A6E"/>
    <w:rsid w:val="66DC0A44"/>
    <w:rsid w:val="68103105"/>
    <w:rsid w:val="6A37CACF"/>
    <w:rsid w:val="6B3D1E8C"/>
    <w:rsid w:val="6B3FFB5A"/>
    <w:rsid w:val="6B8CD204"/>
    <w:rsid w:val="6BDB0661"/>
    <w:rsid w:val="6C972837"/>
    <w:rsid w:val="6CD47BFF"/>
    <w:rsid w:val="6CEE46F0"/>
    <w:rsid w:val="6DAB9960"/>
    <w:rsid w:val="6E93C06C"/>
    <w:rsid w:val="6EEB3B5D"/>
    <w:rsid w:val="6FBEB6E9"/>
    <w:rsid w:val="70347B1D"/>
    <w:rsid w:val="708CB082"/>
    <w:rsid w:val="70A5C239"/>
    <w:rsid w:val="7131BE79"/>
    <w:rsid w:val="72213ACA"/>
    <w:rsid w:val="76CA435F"/>
    <w:rsid w:val="7824C1EB"/>
    <w:rsid w:val="78590546"/>
    <w:rsid w:val="78B73FC5"/>
    <w:rsid w:val="7A5142DE"/>
    <w:rsid w:val="7A5D2CE5"/>
    <w:rsid w:val="7A8A4A4D"/>
    <w:rsid w:val="7ABEE0B5"/>
    <w:rsid w:val="7BAB9FFF"/>
    <w:rsid w:val="7BADF32C"/>
    <w:rsid w:val="7C0FE401"/>
    <w:rsid w:val="7C40A64C"/>
    <w:rsid w:val="7CBDE543"/>
    <w:rsid w:val="7DCC357E"/>
    <w:rsid w:val="7E1BED8F"/>
    <w:rsid w:val="7EA009E9"/>
    <w:rsid w:val="7F755AB5"/>
    <w:rsid w:val="7FD3C2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09FCE"/>
  <w15:chartTrackingRefBased/>
  <w15:docId w15:val="{2816B310-937A-4C94-92F4-578D5BE2CD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a38a752d63c74ad5" /><Relationship Type="http://schemas.openxmlformats.org/officeDocument/2006/relationships/header" Target="header2.xml" Id="R81782e9658214028" /><Relationship Type="http://schemas.openxmlformats.org/officeDocument/2006/relationships/footer" Target="footer.xml" Id="Rc45e440b054a4d95" /><Relationship Type="http://schemas.openxmlformats.org/officeDocument/2006/relationships/footer" Target="footer2.xml" Id="Rc77b7accca504bf1" /><Relationship Type="http://schemas.microsoft.com/office/2020/10/relationships/intelligence" Target="intelligence2.xml" Id="Rdc247d7105714d43" /><Relationship Type="http://schemas.openxmlformats.org/officeDocument/2006/relationships/numbering" Target="numbering.xml" Id="R0bd81bad86de445a" /><Relationship Type="http://schemas.openxmlformats.org/officeDocument/2006/relationships/image" Target="/media/image5.jpg" Id="R5a8c74e4f0df4b4f" /><Relationship Type="http://schemas.openxmlformats.org/officeDocument/2006/relationships/image" Target="/media/image6.jpg" Id="R705ea7265e114f6f" /><Relationship Type="http://schemas.openxmlformats.org/officeDocument/2006/relationships/image" Target="/media/image9.png" Id="R1e23f98de51c49cf" /><Relationship Type="http://schemas.openxmlformats.org/officeDocument/2006/relationships/image" Target="/media/imagea.png" Id="Rae9836fa1b6941c5" /><Relationship Type="http://schemas.openxmlformats.org/officeDocument/2006/relationships/image" Target="/media/imageb.png" Id="R0abd654697794946" /><Relationship Type="http://schemas.openxmlformats.org/officeDocument/2006/relationships/image" Target="/media/imagec.png" Id="R6ce735f9c8c74dfd" /><Relationship Type="http://schemas.openxmlformats.org/officeDocument/2006/relationships/image" Target="/media/imaged.png" Id="R8070f2c6556c4529" /><Relationship Type="http://schemas.openxmlformats.org/officeDocument/2006/relationships/image" Target="/media/imagee.png" Id="R17e62695e06f473b" /><Relationship Type="http://schemas.openxmlformats.org/officeDocument/2006/relationships/image" Target="/media/imagef.png" Id="Rf297efdb31c74470" /><Relationship Type="http://schemas.openxmlformats.org/officeDocument/2006/relationships/image" Target="/media/image10.png" Id="Rb1ce241569e74e8c" /><Relationship Type="http://schemas.openxmlformats.org/officeDocument/2006/relationships/image" Target="/media/image7.jpg" Id="R60cdd7dcb3db4db5" /><Relationship Type="http://schemas.openxmlformats.org/officeDocument/2006/relationships/image" Target="/media/image8.jpg" Id="R069a2917cd6a48f2" /><Relationship Type="http://schemas.openxmlformats.org/officeDocument/2006/relationships/image" Target="/media/image9.jpg" Id="R479e3c1ecd464c78" /><Relationship Type="http://schemas.openxmlformats.org/officeDocument/2006/relationships/image" Target="/media/image11.png" Id="R37cf8cb60b0f482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2024-06-10T12:50:03.4380545Z</dcterms:created>
  <dcterms:modified xsi:type="dcterms:W3CDTF">2024-06-14T11:36:28.0038756Z</dcterms:modified>
  <dc:creator>Baptiste Periaut</dc:creator>
  <lastModifiedBy>Baptiste Periaut</lastModifiedBy>
</coreProperties>
</file>