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venir" w:cs="Avenir" w:eastAsia="Avenir" w:hAnsi="Avenir"/>
          <w:sz w:val="32"/>
          <w:szCs w:val="32"/>
        </w:rPr>
      </w:pPr>
      <w:r w:rsidDel="00000000" w:rsidR="00000000" w:rsidRPr="00000000">
        <w:rPr>
          <w:rFonts w:ascii="Avenir" w:cs="Avenir" w:eastAsia="Avenir" w:hAnsi="Avenir"/>
          <w:sz w:val="32"/>
          <w:szCs w:val="32"/>
          <w:rtl w:val="0"/>
        </w:rPr>
        <w:t xml:space="preserve">Plan du Rapport de Stage à Mi-Stage</w:t>
      </w:r>
    </w:p>
    <w:p w:rsidR="00000000" w:rsidDel="00000000" w:rsidP="00000000" w:rsidRDefault="00000000" w:rsidRPr="00000000" w14:paraId="00000002">
      <w:pPr>
        <w:jc w:val="center"/>
        <w:rPr>
          <w:rFonts w:ascii="Avenir" w:cs="Avenir" w:eastAsia="Avenir" w:hAnsi="Aveni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venir" w:cs="Avenir" w:eastAsia="Avenir" w:hAnsi="Aveni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ind w:left="72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Couverture</w:t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ind w:left="72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Avant-propos ( dont remerciements )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ind w:left="72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Résumé avec mots-clés ( 10 lignes, vo/veng) 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ind w:left="72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Table des matières</w:t>
      </w:r>
    </w:p>
    <w:p w:rsidR="00000000" w:rsidDel="00000000" w:rsidP="00000000" w:rsidRDefault="00000000" w:rsidRPr="00000000" w14:paraId="00000008">
      <w:pPr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ind w:left="72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 w14:paraId="0000000A">
      <w:pPr>
        <w:ind w:left="720" w:firstLine="0"/>
        <w:rPr>
          <w:rFonts w:ascii="Avenir" w:cs="Avenir" w:eastAsia="Avenir" w:hAnsi="Avenir"/>
          <w:sz w:val="24"/>
          <w:szCs w:val="24"/>
        </w:rPr>
      </w:pPr>
      <w:hyperlink r:id="rId6">
        <w:r w:rsidDel="00000000" w:rsidR="00000000" w:rsidRPr="00000000">
          <w:rPr>
            <w:rFonts w:ascii="Avenir" w:cs="Avenir" w:eastAsia="Avenir" w:hAnsi="Avenir"/>
            <w:color w:val="1155cc"/>
            <w:sz w:val="24"/>
            <w:szCs w:val="24"/>
            <w:u w:val="single"/>
            <w:rtl w:val="0"/>
          </w:rPr>
          <w:t xml:space="preserve">Introduction à mon stage - Google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Les fondamentaux de la projection </w:t>
      </w:r>
    </w:p>
    <w:p w:rsidR="00000000" w:rsidDel="00000000" w:rsidP="00000000" w:rsidRDefault="00000000" w:rsidRPr="00000000" w14:paraId="0000000D">
      <w:pPr>
        <w:ind w:left="720" w:firstLine="0"/>
        <w:rPr>
          <w:rFonts w:ascii="Avenir" w:cs="Avenir" w:eastAsia="Avenir" w:hAnsi="Avenir"/>
          <w:sz w:val="24"/>
          <w:szCs w:val="24"/>
        </w:rPr>
      </w:pPr>
      <w:hyperlink r:id="rId7">
        <w:r w:rsidDel="00000000" w:rsidR="00000000" w:rsidRPr="00000000">
          <w:rPr>
            <w:rFonts w:ascii="Avenir" w:cs="Avenir" w:eastAsia="Avenir" w:hAnsi="Avenir"/>
            <w:color w:val="1155cc"/>
            <w:sz w:val="24"/>
            <w:szCs w:val="24"/>
            <w:u w:val="single"/>
            <w:rtl w:val="0"/>
          </w:rPr>
          <w:t xml:space="preserve">Fondamentaux des projections - Google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40" w:firstLine="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ind w:left="144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Projection simple sur un mur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2160" w:hanging="360"/>
        <w:jc w:val="both"/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La projection “centrale” ou la configuration basique 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2160" w:hanging="360"/>
        <w:jc w:val="both"/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Quelles sont les caractéristiques d’un vidéoprojecteur ?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2160" w:hanging="360"/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Et si l’on bougeait un peu le vidéoprojecteur ?</w:t>
      </w:r>
    </w:p>
    <w:p w:rsidR="00000000" w:rsidDel="00000000" w:rsidP="00000000" w:rsidRDefault="00000000" w:rsidRPr="00000000" w14:paraId="00000013">
      <w:pPr>
        <w:ind w:left="2160" w:firstLine="0"/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2"/>
        </w:numPr>
        <w:ind w:left="144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Configuration complexe ou comment corriger la projection ?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2160" w:hanging="360"/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Les enjeux de la correction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2160" w:hanging="360"/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Côté théorique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2160" w:hanging="360"/>
        <w:jc w:val="both"/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Dans la pratique</w:t>
      </w:r>
    </w:p>
    <w:p w:rsidR="00000000" w:rsidDel="00000000" w:rsidP="00000000" w:rsidRDefault="00000000" w:rsidRPr="00000000" w14:paraId="00000018">
      <w:pPr>
        <w:ind w:left="1440" w:firstLine="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La projection dans Unreal</w:t>
      </w:r>
    </w:p>
    <w:p w:rsidR="00000000" w:rsidDel="00000000" w:rsidP="00000000" w:rsidRDefault="00000000" w:rsidRPr="00000000" w14:paraId="0000001A">
      <w:pPr>
        <w:ind w:left="720" w:firstLine="0"/>
        <w:rPr>
          <w:rFonts w:ascii="Avenir" w:cs="Avenir" w:eastAsia="Avenir" w:hAnsi="Avenir"/>
          <w:sz w:val="24"/>
          <w:szCs w:val="24"/>
        </w:rPr>
      </w:pPr>
      <w:hyperlink r:id="rId8">
        <w:r w:rsidDel="00000000" w:rsidR="00000000" w:rsidRPr="00000000">
          <w:rPr>
            <w:rFonts w:ascii="Avenir" w:cs="Avenir" w:eastAsia="Avenir" w:hAnsi="Avenir"/>
            <w:color w:val="1155cc"/>
            <w:sz w:val="24"/>
            <w:szCs w:val="24"/>
            <w:u w:val="single"/>
            <w:rtl w:val="0"/>
          </w:rPr>
          <w:t xml:space="preserve">La projection dans Unreal - Google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144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Moteur de jeu-vidéo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144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Les outils de projections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144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Comment gérer la projection ?</w:t>
      </w:r>
    </w:p>
    <w:p w:rsidR="00000000" w:rsidDel="00000000" w:rsidP="00000000" w:rsidRDefault="00000000" w:rsidRPr="00000000" w14:paraId="0000001F">
      <w:pPr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440" w:firstLine="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Mise en place finale</w:t>
      </w:r>
    </w:p>
    <w:p w:rsidR="00000000" w:rsidDel="00000000" w:rsidP="00000000" w:rsidRDefault="00000000" w:rsidRPr="00000000" w14:paraId="00000022">
      <w:pPr>
        <w:ind w:left="720" w:firstLine="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144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Choix et disposition de la salle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144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Résultats finaux</w:t>
      </w:r>
    </w:p>
    <w:p w:rsidR="00000000" w:rsidDel="00000000" w:rsidP="00000000" w:rsidRDefault="00000000" w:rsidRPr="00000000" w14:paraId="00000025">
      <w:pPr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ind w:left="72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Conclusion</w:t>
      </w:r>
    </w:p>
    <w:p w:rsidR="00000000" w:rsidDel="00000000" w:rsidP="00000000" w:rsidRDefault="00000000" w:rsidRPr="00000000" w14:paraId="00000028">
      <w:pPr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ind w:left="72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Annexe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ind w:left="72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Bibliographie </w:t>
      </w:r>
    </w:p>
    <w:p w:rsidR="00000000" w:rsidDel="00000000" w:rsidP="00000000" w:rsidRDefault="00000000" w:rsidRPr="00000000" w14:paraId="0000002B">
      <w:pPr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Plan pas choisi : </w:t>
      </w:r>
    </w:p>
    <w:p w:rsidR="00000000" w:rsidDel="00000000" w:rsidP="00000000" w:rsidRDefault="00000000" w:rsidRPr="00000000" w14:paraId="0000002D">
      <w:pPr>
        <w:ind w:left="720" w:firstLine="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ind w:left="720" w:hanging="360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Les bases requises ou </w:t>
      </w: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comment projeter</w:t>
      </w: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 ?</w:t>
      </w:r>
    </w:p>
    <w:p w:rsidR="00000000" w:rsidDel="00000000" w:rsidP="00000000" w:rsidRDefault="00000000" w:rsidRPr="00000000" w14:paraId="0000002F">
      <w:pPr>
        <w:ind w:left="720" w:firstLine="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ind w:left="1440" w:hanging="360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Moteur de rendu jeu-vidéo ou Unreal over Unity</w:t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ind w:left="1440" w:hanging="360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nDisplay ou comment projeter </w:t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ind w:left="1440" w:hanging="360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+ Switchboard ou comment bouger</w:t>
      </w:r>
    </w:p>
    <w:p w:rsidR="00000000" w:rsidDel="00000000" w:rsidP="00000000" w:rsidRDefault="00000000" w:rsidRPr="00000000" w14:paraId="00000033">
      <w:pPr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ind w:left="72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Projection dans un angle</w:t>
      </w:r>
    </w:p>
    <w:p w:rsidR="00000000" w:rsidDel="00000000" w:rsidP="00000000" w:rsidRDefault="00000000" w:rsidRPr="00000000" w14:paraId="00000035">
      <w:pPr>
        <w:ind w:left="720" w:firstLine="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1440" w:hanging="360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Dans l’idée - Partie théorique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1440" w:hanging="360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Dans la pratique</w:t>
      </w:r>
    </w:p>
    <w:p w:rsidR="00000000" w:rsidDel="00000000" w:rsidP="00000000" w:rsidRDefault="00000000" w:rsidRPr="00000000" w14:paraId="00000038">
      <w:pPr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ind w:left="72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Relier les projections</w:t>
      </w:r>
    </w:p>
    <w:p w:rsidR="00000000" w:rsidDel="00000000" w:rsidP="00000000" w:rsidRDefault="00000000" w:rsidRPr="00000000" w14:paraId="0000003B">
      <w:pPr>
        <w:ind w:left="720" w:firstLine="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1440" w:hanging="360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Dans Unreal - Recouvrement et transparence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144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Physiquement - Calibration</w:t>
      </w:r>
    </w:p>
    <w:p w:rsidR="00000000" w:rsidDel="00000000" w:rsidP="00000000" w:rsidRDefault="00000000" w:rsidRPr="00000000" w14:paraId="0000003E">
      <w:pPr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ind w:left="720" w:hanging="360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Mise en place finale</w:t>
      </w:r>
    </w:p>
    <w:p w:rsidR="00000000" w:rsidDel="00000000" w:rsidP="00000000" w:rsidRDefault="00000000" w:rsidRPr="00000000" w14:paraId="00000041">
      <w:pPr>
        <w:ind w:left="720" w:firstLine="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1440" w:hanging="360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Positions des vidéoprojecteurs et les surfaces choisies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1440" w:hanging="360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Présentation de la salle </w:t>
      </w:r>
    </w:p>
    <w:p w:rsidR="00000000" w:rsidDel="00000000" w:rsidP="00000000" w:rsidRDefault="00000000" w:rsidRPr="00000000" w14:paraId="00000044">
      <w:pPr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veni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jq2AakX1rW_e6VqFyISU0vmzTv6opw2kSe0BA6a4fbw/edit" TargetMode="External"/><Relationship Id="rId7" Type="http://schemas.openxmlformats.org/officeDocument/2006/relationships/hyperlink" Target="https://docs.google.com/document/d/1Hu5Izrx1HizQgjfmq1f-jEyzjraJ6ud3Z2xY8tWi8sY/edit" TargetMode="External"/><Relationship Id="rId8" Type="http://schemas.openxmlformats.org/officeDocument/2006/relationships/hyperlink" Target="https://docs.google.com/document/d/1Uc9TOV0Xm8_aXXwCAlTPwaUZpeVnxzUFOMBTRsYL2vE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